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02" w:rsidRPr="000012FF" w:rsidRDefault="00937EA9" w:rsidP="00757D0A">
      <w:pPr>
        <w:jc w:val="center"/>
        <w:rPr>
          <w:color w:val="000000" w:themeColor="text1"/>
        </w:rPr>
      </w:pPr>
      <w:r w:rsidRPr="000012FF">
        <w:rPr>
          <w:noProof/>
          <w:color w:val="000000" w:themeColor="text1"/>
        </w:rPr>
        <w:drawing>
          <wp:inline distT="0" distB="0" distL="0" distR="0">
            <wp:extent cx="2704443" cy="876300"/>
            <wp:effectExtent l="19050" t="0" r="657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43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34" w:rsidRDefault="00165C34" w:rsidP="000012FF">
      <w:pPr>
        <w:jc w:val="center"/>
      </w:pPr>
    </w:p>
    <w:p w:rsidR="000012FF" w:rsidRDefault="000012FF" w:rsidP="000012FF">
      <w:pPr>
        <w:jc w:val="center"/>
      </w:pPr>
      <w:r w:rsidRPr="000012FF">
        <w:t>CONSELHO DE SEGURANÇA ALIMENTAR E NUTRICIONAL DO ESTADO DO</w:t>
      </w:r>
      <w:r>
        <w:t xml:space="preserve"> </w:t>
      </w:r>
      <w:r w:rsidRPr="000012FF">
        <w:t>TOCANTINS -</w:t>
      </w:r>
      <w:r>
        <w:t xml:space="preserve"> </w:t>
      </w:r>
      <w:r w:rsidRPr="000012FF">
        <w:t>CONSEA/TO</w:t>
      </w:r>
    </w:p>
    <w:p w:rsidR="000012FF" w:rsidRPr="000012FF" w:rsidRDefault="000012FF" w:rsidP="000012FF"/>
    <w:p w:rsidR="000012FF" w:rsidRDefault="000012FF" w:rsidP="000012FF">
      <w:r w:rsidRPr="000012FF">
        <w:t>Biênio</w:t>
      </w:r>
      <w:r>
        <w:t xml:space="preserve"> - </w:t>
      </w:r>
      <w:r w:rsidRPr="000012FF">
        <w:t>2013/2015</w:t>
      </w:r>
    </w:p>
    <w:p w:rsidR="000012FF" w:rsidRPr="000012FF" w:rsidRDefault="000012FF" w:rsidP="000012FF"/>
    <w:p w:rsidR="000012FF" w:rsidRPr="000012FF" w:rsidRDefault="000012FF" w:rsidP="000012FF">
      <w:r w:rsidRPr="000012FF">
        <w:t xml:space="preserve">Presidência </w:t>
      </w:r>
      <w:r>
        <w:t xml:space="preserve"> </w:t>
      </w:r>
      <w:r w:rsidRPr="000012FF">
        <w:t>–</w:t>
      </w:r>
      <w:r>
        <w:t xml:space="preserve"> </w:t>
      </w:r>
      <w:r w:rsidRPr="000012FF">
        <w:t xml:space="preserve">Jose Afonso de Oliveira </w:t>
      </w:r>
    </w:p>
    <w:p w:rsidR="000012FF" w:rsidRPr="000012FF" w:rsidRDefault="000012FF" w:rsidP="000012FF">
      <w:r w:rsidRPr="000012FF">
        <w:t>Vice -</w:t>
      </w:r>
      <w:r>
        <w:t xml:space="preserve"> </w:t>
      </w:r>
      <w:r w:rsidRPr="000012FF">
        <w:t>Presidência -</w:t>
      </w:r>
      <w:r>
        <w:t xml:space="preserve"> </w:t>
      </w:r>
      <w:r w:rsidRPr="000012FF">
        <w:t>Janete Meires</w:t>
      </w:r>
      <w:r>
        <w:t xml:space="preserve"> </w:t>
      </w:r>
      <w:r w:rsidRPr="000012FF">
        <w:t>Martins Sales</w:t>
      </w:r>
    </w:p>
    <w:p w:rsidR="00EC6952" w:rsidRPr="00C439AF" w:rsidRDefault="00EC6952" w:rsidP="00757D0A">
      <w:pPr>
        <w:jc w:val="both"/>
        <w:rPr>
          <w:color w:val="000000" w:themeColor="text1"/>
        </w:rPr>
      </w:pPr>
    </w:p>
    <w:p w:rsidR="008242F8" w:rsidRPr="00C439AF" w:rsidRDefault="008242F8" w:rsidP="00757D0A">
      <w:pPr>
        <w:jc w:val="both"/>
        <w:rPr>
          <w:color w:val="000000" w:themeColor="text1"/>
        </w:rPr>
      </w:pPr>
    </w:p>
    <w:p w:rsidR="008242F8" w:rsidRPr="00C439AF" w:rsidRDefault="008242F8" w:rsidP="00757D0A">
      <w:pPr>
        <w:jc w:val="both"/>
        <w:rPr>
          <w:color w:val="000000" w:themeColor="text1"/>
        </w:rPr>
      </w:pPr>
    </w:p>
    <w:p w:rsidR="008242F8" w:rsidRPr="00165C34" w:rsidRDefault="008242F8" w:rsidP="00757D0A">
      <w:pPr>
        <w:rPr>
          <w:b/>
          <w:color w:val="000000" w:themeColor="text1"/>
        </w:rPr>
      </w:pPr>
      <w:r w:rsidRPr="00165C34">
        <w:rPr>
          <w:b/>
          <w:color w:val="000000" w:themeColor="text1"/>
        </w:rPr>
        <w:t>I - do</w:t>
      </w:r>
      <w:r w:rsidRPr="00165C34">
        <w:rPr>
          <w:b/>
          <w:color w:val="000000" w:themeColor="text1"/>
          <w:spacing w:val="25"/>
        </w:rPr>
        <w:t xml:space="preserve"> </w:t>
      </w:r>
      <w:r w:rsidRPr="00165C34">
        <w:rPr>
          <w:b/>
          <w:color w:val="000000" w:themeColor="text1"/>
        </w:rPr>
        <w:t>Poder</w:t>
      </w:r>
      <w:r w:rsidRPr="00165C34">
        <w:rPr>
          <w:b/>
          <w:color w:val="000000" w:themeColor="text1"/>
          <w:spacing w:val="25"/>
        </w:rPr>
        <w:t xml:space="preserve"> </w:t>
      </w:r>
      <w:r w:rsidRPr="00165C34">
        <w:rPr>
          <w:b/>
          <w:color w:val="000000" w:themeColor="text1"/>
        </w:rPr>
        <w:t>Executivo</w:t>
      </w:r>
      <w:r w:rsidRPr="00165C34">
        <w:rPr>
          <w:b/>
          <w:color w:val="000000" w:themeColor="text1"/>
          <w:spacing w:val="25"/>
        </w:rPr>
        <w:t xml:space="preserve"> </w:t>
      </w:r>
      <w:r w:rsidRPr="00165C34">
        <w:rPr>
          <w:b/>
          <w:color w:val="000000" w:themeColor="text1"/>
        </w:rPr>
        <w:t>E</w:t>
      </w:r>
      <w:r w:rsidRPr="00165C34">
        <w:rPr>
          <w:b/>
          <w:color w:val="000000" w:themeColor="text1"/>
          <w:spacing w:val="-1"/>
        </w:rPr>
        <w:t>s</w:t>
      </w:r>
      <w:r w:rsidRPr="00165C34">
        <w:rPr>
          <w:b/>
          <w:color w:val="000000" w:themeColor="text1"/>
        </w:rPr>
        <w:t>tadual</w:t>
      </w:r>
    </w:p>
    <w:p w:rsidR="008242F8" w:rsidRPr="00C439AF" w:rsidRDefault="008242F8" w:rsidP="00757D0A">
      <w:pPr>
        <w:jc w:val="both"/>
        <w:rPr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Secretaria Estadual do Trabalho e da Assistência Social – SETAS  </w:t>
      </w:r>
    </w:p>
    <w:p w:rsidR="008242F8" w:rsidRPr="00C439AF" w:rsidRDefault="008242F8" w:rsidP="00757D0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Titular: JANETE MEIRES MARTINS SALES</w:t>
      </w:r>
    </w:p>
    <w:p w:rsidR="008242F8" w:rsidRPr="00C439AF" w:rsidRDefault="008242F8" w:rsidP="00757D0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Suplente: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Régina Mercês Aires Rodrigues Dias</w:t>
      </w:r>
    </w:p>
    <w:p w:rsidR="008242F8" w:rsidRPr="00C439AF" w:rsidRDefault="008242F8" w:rsidP="00757D0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0000"/>
        </w:rPr>
      </w:pPr>
    </w:p>
    <w:p w:rsidR="008242F8" w:rsidRPr="00C439AF" w:rsidRDefault="008242F8" w:rsidP="00757D0A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</w:t>
      </w:r>
      <w:r w:rsidR="00C91FF4"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retaria Estadual da Agricultura e Pecuária </w:t>
      </w: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SEAGRO e Instituto de Desenvolvimento Rural do Estado do Tocantins – RURALTINS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Titular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91FF4"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MARCELO GUALBERTO CALDEIRA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Suplente: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Adenieux  Rosa Santana</w:t>
      </w:r>
    </w:p>
    <w:p w:rsidR="008242F8" w:rsidRPr="00C439AF" w:rsidRDefault="008242F8" w:rsidP="00757D0A">
      <w:pPr>
        <w:ind w:firstLine="708"/>
        <w:jc w:val="both"/>
        <w:rPr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Secretaria de Estado da Saúde – SESAU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Titular: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TEREZINHA DE JESUS PINHEIRO FRANCO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Suplente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: Crislane Maria da Silva Bastos</w:t>
      </w:r>
    </w:p>
    <w:p w:rsidR="008242F8" w:rsidRPr="00C439AF" w:rsidRDefault="008242F8" w:rsidP="00757D0A">
      <w:pPr>
        <w:jc w:val="both"/>
        <w:rPr>
          <w:bCs/>
          <w:i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Secretaria Defesa Social - SEDS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Titular: ANDRÉ LUIZ GOMES DA SILVA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Suplente: Janaina Costa Rodrigues Murad</w:t>
      </w:r>
    </w:p>
    <w:p w:rsidR="008242F8" w:rsidRPr="00C439AF" w:rsidRDefault="008242F8" w:rsidP="00757D0A">
      <w:pPr>
        <w:ind w:firstLine="708"/>
        <w:jc w:val="both"/>
        <w:rPr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Secretaria Estadual da Educação – SEDUC</w:t>
      </w:r>
    </w:p>
    <w:p w:rsidR="008242F8" w:rsidRPr="00C439AF" w:rsidRDefault="008242F8" w:rsidP="00757D0A">
      <w:pPr>
        <w:pStyle w:val="PargrafodaLista"/>
        <w:spacing w:after="0" w:line="240" w:lineRule="auto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Titular: MARIA CÁSSIA MEDEIROS</w:t>
      </w:r>
    </w:p>
    <w:p w:rsidR="008242F8" w:rsidRDefault="008242F8" w:rsidP="00757D0A">
      <w:pPr>
        <w:pStyle w:val="PargrafodaLista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Suplente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: Orcidália  Martins Feitosa</w:t>
      </w:r>
    </w:p>
    <w:p w:rsidR="00C439AF" w:rsidRPr="00C439AF" w:rsidRDefault="00C439AF" w:rsidP="00757D0A">
      <w:pPr>
        <w:pStyle w:val="PargrafodaLista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  <w:r w:rsidRPr="00C439AF">
        <w:rPr>
          <w:b/>
          <w:bCs/>
          <w:color w:val="000000" w:themeColor="text1"/>
        </w:rPr>
        <w:t xml:space="preserve">II </w:t>
      </w:r>
      <w:r w:rsidRPr="00165C34">
        <w:rPr>
          <w:b/>
          <w:bCs/>
          <w:color w:val="000000" w:themeColor="text1"/>
        </w:rPr>
        <w:t xml:space="preserve">- </w:t>
      </w:r>
      <w:r w:rsidRPr="00165C34">
        <w:rPr>
          <w:b/>
          <w:color w:val="000000" w:themeColor="text1"/>
        </w:rPr>
        <w:t>da socieda</w:t>
      </w:r>
      <w:r w:rsidRPr="00165C34">
        <w:rPr>
          <w:b/>
          <w:color w:val="000000" w:themeColor="text1"/>
          <w:spacing w:val="-1"/>
        </w:rPr>
        <w:t>d</w:t>
      </w:r>
      <w:r w:rsidRPr="00165C34">
        <w:rPr>
          <w:b/>
          <w:color w:val="000000" w:themeColor="text1"/>
        </w:rPr>
        <w:t>e civil or</w:t>
      </w:r>
      <w:r w:rsidRPr="00165C34">
        <w:rPr>
          <w:b/>
          <w:color w:val="000000" w:themeColor="text1"/>
          <w:spacing w:val="-1"/>
        </w:rPr>
        <w:t>ga</w:t>
      </w:r>
      <w:r w:rsidRPr="00165C34">
        <w:rPr>
          <w:b/>
          <w:color w:val="000000" w:themeColor="text1"/>
        </w:rPr>
        <w:t xml:space="preserve">nizada, </w:t>
      </w:r>
      <w:r w:rsidRPr="00165C34">
        <w:rPr>
          <w:b/>
          <w:color w:val="000000" w:themeColor="text1"/>
          <w:spacing w:val="11"/>
        </w:rPr>
        <w:t xml:space="preserve"> </w:t>
      </w:r>
      <w:r w:rsidRPr="00165C34">
        <w:rPr>
          <w:b/>
          <w:color w:val="000000" w:themeColor="text1"/>
        </w:rPr>
        <w:t xml:space="preserve">que são escolhidos  </w:t>
      </w:r>
      <w:r w:rsidRPr="00165C34">
        <w:rPr>
          <w:b/>
          <w:color w:val="000000" w:themeColor="text1"/>
          <w:spacing w:val="-24"/>
        </w:rPr>
        <w:t xml:space="preserve"> </w:t>
      </w:r>
      <w:r w:rsidRPr="00165C34">
        <w:rPr>
          <w:b/>
          <w:color w:val="000000" w:themeColor="text1"/>
        </w:rPr>
        <w:t>confo</w:t>
      </w:r>
      <w:r w:rsidRPr="00165C34">
        <w:rPr>
          <w:b/>
          <w:color w:val="000000" w:themeColor="text1"/>
          <w:spacing w:val="2"/>
        </w:rPr>
        <w:t>r</w:t>
      </w:r>
      <w:r w:rsidRPr="00165C34">
        <w:rPr>
          <w:b/>
          <w:color w:val="000000" w:themeColor="text1"/>
          <w:spacing w:val="-2"/>
        </w:rPr>
        <w:t>m</w:t>
      </w:r>
      <w:r w:rsidRPr="00165C34">
        <w:rPr>
          <w:b/>
          <w:color w:val="000000" w:themeColor="text1"/>
        </w:rPr>
        <w:t xml:space="preserve">e </w:t>
      </w:r>
      <w:r w:rsidRPr="00165C34">
        <w:rPr>
          <w:b/>
          <w:color w:val="000000" w:themeColor="text1"/>
          <w:spacing w:val="26"/>
        </w:rPr>
        <w:t xml:space="preserve"> </w:t>
      </w:r>
      <w:r w:rsidRPr="00165C34">
        <w:rPr>
          <w:b/>
          <w:color w:val="000000" w:themeColor="text1"/>
        </w:rPr>
        <w:t xml:space="preserve">critérios </w:t>
      </w:r>
      <w:r w:rsidRPr="00165C34">
        <w:rPr>
          <w:b/>
          <w:color w:val="000000" w:themeColor="text1"/>
          <w:spacing w:val="26"/>
        </w:rPr>
        <w:t xml:space="preserve"> </w:t>
      </w:r>
      <w:r w:rsidRPr="00165C34">
        <w:rPr>
          <w:b/>
          <w:color w:val="000000" w:themeColor="text1"/>
        </w:rPr>
        <w:t xml:space="preserve">de </w:t>
      </w:r>
      <w:r w:rsidRPr="00165C34">
        <w:rPr>
          <w:b/>
          <w:color w:val="000000" w:themeColor="text1"/>
          <w:spacing w:val="26"/>
        </w:rPr>
        <w:t xml:space="preserve"> </w:t>
      </w:r>
      <w:r w:rsidRPr="00165C34">
        <w:rPr>
          <w:b/>
          <w:color w:val="000000" w:themeColor="text1"/>
        </w:rPr>
        <w:t xml:space="preserve">indicação </w:t>
      </w:r>
      <w:r w:rsidRPr="00165C34">
        <w:rPr>
          <w:b/>
          <w:color w:val="000000" w:themeColor="text1"/>
          <w:spacing w:val="26"/>
        </w:rPr>
        <w:t xml:space="preserve"> </w:t>
      </w:r>
      <w:r w:rsidRPr="00165C34">
        <w:rPr>
          <w:b/>
          <w:color w:val="000000" w:themeColor="text1"/>
        </w:rPr>
        <w:t xml:space="preserve">estabelecidos </w:t>
      </w:r>
      <w:r w:rsidRPr="00165C34">
        <w:rPr>
          <w:b/>
          <w:color w:val="000000" w:themeColor="text1"/>
          <w:spacing w:val="26"/>
        </w:rPr>
        <w:t xml:space="preserve"> </w:t>
      </w:r>
      <w:r w:rsidRPr="00165C34">
        <w:rPr>
          <w:b/>
          <w:color w:val="000000" w:themeColor="text1"/>
        </w:rPr>
        <w:t xml:space="preserve">pela </w:t>
      </w:r>
      <w:r w:rsidRPr="00165C34">
        <w:rPr>
          <w:b/>
          <w:color w:val="000000" w:themeColor="text1"/>
          <w:spacing w:val="26"/>
        </w:rPr>
        <w:t xml:space="preserve"> </w:t>
      </w:r>
      <w:r w:rsidRPr="00165C34">
        <w:rPr>
          <w:b/>
          <w:color w:val="000000" w:themeColor="text1"/>
        </w:rPr>
        <w:t xml:space="preserve">Conferência Estadual </w:t>
      </w:r>
      <w:r w:rsidRPr="00165C34">
        <w:rPr>
          <w:b/>
          <w:color w:val="000000" w:themeColor="text1"/>
          <w:spacing w:val="-1"/>
        </w:rPr>
        <w:t>d</w:t>
      </w:r>
      <w:r w:rsidRPr="00165C34">
        <w:rPr>
          <w:b/>
          <w:color w:val="000000" w:themeColor="text1"/>
        </w:rPr>
        <w:t>e Segurança Ali</w:t>
      </w:r>
      <w:r w:rsidRPr="00165C34">
        <w:rPr>
          <w:b/>
          <w:color w:val="000000" w:themeColor="text1"/>
          <w:spacing w:val="-2"/>
        </w:rPr>
        <w:t>m</w:t>
      </w:r>
      <w:r w:rsidRPr="00165C34">
        <w:rPr>
          <w:b/>
          <w:color w:val="000000" w:themeColor="text1"/>
        </w:rPr>
        <w:t>entar e Nutri</w:t>
      </w:r>
      <w:r w:rsidRPr="00165C34">
        <w:rPr>
          <w:b/>
          <w:color w:val="000000" w:themeColor="text1"/>
          <w:spacing w:val="-1"/>
        </w:rPr>
        <w:t>c</w:t>
      </w:r>
      <w:r w:rsidRPr="00165C34">
        <w:rPr>
          <w:b/>
          <w:color w:val="000000" w:themeColor="text1"/>
        </w:rPr>
        <w:t>ional.</w:t>
      </w:r>
    </w:p>
    <w:p w:rsidR="008242F8" w:rsidRPr="00C439AF" w:rsidRDefault="008242F8" w:rsidP="00757D0A">
      <w:pPr>
        <w:jc w:val="both"/>
        <w:rPr>
          <w:b/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Cooperativa de Trabalho, Prestação de Serviços, Assistência Técnica e Extensão Rural – COOPTER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Titular: </w:t>
      </w:r>
      <w:r w:rsidR="00C91FF4"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DANIEL BARBOSA DOS SANTOS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Suplente: </w:t>
      </w:r>
      <w:r w:rsidR="00A946E2"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Juraildes Barreira Nunes</w:t>
      </w: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Alternativas Para Pequena Agricultura no Tocantins – APA –TO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Titular: 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PAULO ROGERIO GONÇALVES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Suplente: 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Maria Senhora Carvalho da Silva</w:t>
      </w: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Associação Civil Consorcio de Segurança Alimentar e Desenvolvimento Local – CONSAD Bico do Papagaio – TO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Titular: MARIA MADALENA MACIEL MARINHO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Suplente: Francisca Pereira Vieira</w:t>
      </w: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Conselho Regional de Nutricionista – CRN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Titular: ELOISE SCHOTT 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Suplente: </w:t>
      </w: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Salete Teresinha Rauber Klein</w:t>
      </w: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Sociedade de Apoio á Luta Pela Moradia do Tocantins – SALM – TO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Titular: JOSE AFONSO DE OLIVEIRA 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Suplente; Lourival Oliveira dos Santos</w:t>
      </w: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Comunidade de Saúde, Desenvolvimento e Educação – COMSAÚDE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Titular: CARLEIZ PEREIRA DE SOUZA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Suplente:</w:t>
      </w:r>
      <w:r w:rsidR="009B1943"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Heloisa Lotufo Manzano</w:t>
      </w: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Federação das Apaes do Estado do Tocantins – FEAPAES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Titular: NILSON ALVES FERREIRA 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Suplente: Márcia Regina Fidelis</w:t>
      </w:r>
    </w:p>
    <w:p w:rsidR="008242F8" w:rsidRPr="00C439AF" w:rsidRDefault="008242F8" w:rsidP="00757D0A">
      <w:pPr>
        <w:jc w:val="both"/>
        <w:rPr>
          <w:bCs/>
          <w:color w:val="FF0000"/>
        </w:rPr>
      </w:pPr>
    </w:p>
    <w:p w:rsidR="00C439AF" w:rsidRPr="00C439AF" w:rsidRDefault="00C439AF" w:rsidP="00C439A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AF">
        <w:rPr>
          <w:rFonts w:ascii="Times New Roman" w:hAnsi="Times New Roman" w:cs="Times New Roman"/>
          <w:sz w:val="24"/>
          <w:szCs w:val="24"/>
        </w:rPr>
        <w:t xml:space="preserve">Conselho Regional de Serviço Social do Tocantins – CRESS/TO   </w:t>
      </w:r>
    </w:p>
    <w:p w:rsidR="00C439AF" w:rsidRPr="00C439AF" w:rsidRDefault="00C439AF" w:rsidP="00C439AF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9AF">
        <w:rPr>
          <w:rFonts w:ascii="Times New Roman" w:hAnsi="Times New Roman" w:cs="Times New Roman"/>
          <w:bCs/>
          <w:sz w:val="24"/>
          <w:szCs w:val="24"/>
        </w:rPr>
        <w:t xml:space="preserve">Titular: Maria Antonia das Chagas  </w:t>
      </w:r>
    </w:p>
    <w:p w:rsidR="008242F8" w:rsidRPr="00C439AF" w:rsidRDefault="00C439AF" w:rsidP="00C439AF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sz w:val="24"/>
          <w:szCs w:val="24"/>
        </w:rPr>
        <w:t xml:space="preserve">Suplente: Lucimar Santana Mendes </w:t>
      </w:r>
    </w:p>
    <w:p w:rsidR="00C439AF" w:rsidRPr="00C439AF" w:rsidRDefault="00C439AF" w:rsidP="00C439AF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Instituto Social do Tocantins – ISTO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Titular: IRAMAR CARDOSO DA SILVA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Suplente: Marcilon Martins dos Santos</w:t>
      </w:r>
    </w:p>
    <w:p w:rsidR="008242F8" w:rsidRPr="00C439AF" w:rsidRDefault="008242F8" w:rsidP="00757D0A">
      <w:pPr>
        <w:jc w:val="both"/>
        <w:rPr>
          <w:bCs/>
          <w:color w:val="000000" w:themeColor="text1"/>
        </w:rPr>
      </w:pPr>
    </w:p>
    <w:p w:rsidR="008242F8" w:rsidRPr="00C439AF" w:rsidRDefault="008242F8" w:rsidP="00757D0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color w:val="000000" w:themeColor="text1"/>
          <w:sz w:val="24"/>
          <w:szCs w:val="24"/>
        </w:rPr>
        <w:t>Federação dos Trabalhadores e Trabalhadoras na Agricultura Familiar do Tocantins – FETRAF – TO/CUT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Titular: EURIJAN MARTINS BARROS</w:t>
      </w:r>
    </w:p>
    <w:p w:rsidR="008242F8" w:rsidRPr="00C439AF" w:rsidRDefault="008242F8" w:rsidP="00757D0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Suplente: </w:t>
      </w:r>
      <w:r w:rsidR="00C439AF" w:rsidRPr="00C439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Wilson da Silva Macedo  </w:t>
      </w:r>
    </w:p>
    <w:p w:rsidR="00C439AF" w:rsidRDefault="00C439AF" w:rsidP="00C439AF">
      <w:pPr>
        <w:jc w:val="center"/>
        <w:rPr>
          <w:color w:val="000000"/>
        </w:rPr>
      </w:pPr>
    </w:p>
    <w:p w:rsidR="000012FF" w:rsidRDefault="000012FF" w:rsidP="00C439AF">
      <w:pPr>
        <w:jc w:val="center"/>
        <w:rPr>
          <w:color w:val="000000"/>
        </w:rPr>
      </w:pPr>
    </w:p>
    <w:p w:rsidR="000012FF" w:rsidRPr="00C439AF" w:rsidRDefault="000012FF" w:rsidP="00C439AF">
      <w:pPr>
        <w:jc w:val="center"/>
        <w:rPr>
          <w:color w:val="000000"/>
        </w:rPr>
      </w:pPr>
    </w:p>
    <w:p w:rsidR="000012FF" w:rsidRDefault="000012FF" w:rsidP="000012FF">
      <w:r>
        <w:t>Secretaria Executiva do CONSEA</w:t>
      </w:r>
    </w:p>
    <w:p w:rsidR="000012FF" w:rsidRPr="000012FF" w:rsidRDefault="000012FF" w:rsidP="000012FF"/>
    <w:p w:rsidR="000012FF" w:rsidRPr="000012FF" w:rsidRDefault="000012FF" w:rsidP="000012FF">
      <w:r w:rsidRPr="000012FF">
        <w:t xml:space="preserve">Eni Tereza da Cunha </w:t>
      </w:r>
      <w:r w:rsidR="00B466A5">
        <w:t xml:space="preserve">Felipe </w:t>
      </w:r>
      <w:r w:rsidRPr="000012FF">
        <w:t>- Secretária Executiva</w:t>
      </w:r>
    </w:p>
    <w:p w:rsidR="00C439AF" w:rsidRPr="000012FF" w:rsidRDefault="00C439AF" w:rsidP="00C439AF">
      <w:pPr>
        <w:jc w:val="both"/>
      </w:pPr>
    </w:p>
    <w:sectPr w:rsidR="00C439AF" w:rsidRPr="000012FF" w:rsidSect="00165C34">
      <w:headerReference w:type="default" r:id="rId9"/>
      <w:footerReference w:type="default" r:id="rId10"/>
      <w:pgSz w:w="11906" w:h="16838" w:code="9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75" w:rsidRDefault="00643C75" w:rsidP="006542B4">
      <w:r>
        <w:separator/>
      </w:r>
    </w:p>
  </w:endnote>
  <w:endnote w:type="continuationSeparator" w:id="1">
    <w:p w:rsidR="00643C75" w:rsidRDefault="00643C75" w:rsidP="0065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10" w:rsidRDefault="008F3310" w:rsidP="008A7ABD">
    <w:pPr>
      <w:pStyle w:val="Ttulo1"/>
      <w:spacing w:before="0" w:line="240" w:lineRule="auto"/>
      <w:jc w:val="center"/>
      <w:rPr>
        <w:rFonts w:ascii="Times New Roman" w:hAnsi="Times New Roman" w:cs="Times New Roman"/>
        <w:b w:val="0"/>
        <w:bCs w:val="0"/>
        <w:color w:val="auto"/>
        <w:sz w:val="14"/>
        <w:szCs w:val="16"/>
      </w:rPr>
    </w:pPr>
  </w:p>
  <w:p w:rsidR="005C691C" w:rsidRDefault="005C691C" w:rsidP="008A7ABD">
    <w:pPr>
      <w:pStyle w:val="Rodap"/>
      <w:jc w:val="center"/>
      <w:rPr>
        <w:rFonts w:ascii="Arial" w:hAnsi="Arial" w:cs="Arial"/>
        <w:sz w:val="14"/>
        <w:szCs w:val="14"/>
        <w:lang w:val="en-US"/>
      </w:rPr>
    </w:pPr>
  </w:p>
  <w:p w:rsidR="008F3310" w:rsidRPr="008F3310" w:rsidRDefault="008F3310" w:rsidP="008A7ABD">
    <w:pPr>
      <w:pStyle w:val="Rodap"/>
      <w:jc w:val="center"/>
      <w:rPr>
        <w:rFonts w:ascii="Arial" w:hAnsi="Arial" w:cs="Arial"/>
        <w:sz w:val="14"/>
        <w:szCs w:val="14"/>
        <w:lang w:val="en-US"/>
      </w:rPr>
    </w:pPr>
  </w:p>
  <w:p w:rsidR="00DC2E51" w:rsidRPr="008F3310" w:rsidRDefault="00DC2E51" w:rsidP="008A7ABD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75" w:rsidRDefault="00643C75" w:rsidP="006542B4">
      <w:r>
        <w:separator/>
      </w:r>
    </w:p>
  </w:footnote>
  <w:footnote w:type="continuationSeparator" w:id="1">
    <w:p w:rsidR="00643C75" w:rsidRDefault="00643C75" w:rsidP="00654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1C" w:rsidRPr="006C3887" w:rsidRDefault="005C691C" w:rsidP="006C3887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BA8"/>
    <w:multiLevelType w:val="hybridMultilevel"/>
    <w:tmpl w:val="4CAE18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F08"/>
    <w:multiLevelType w:val="hybridMultilevel"/>
    <w:tmpl w:val="5E0A1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6E5F"/>
    <w:multiLevelType w:val="hybridMultilevel"/>
    <w:tmpl w:val="83B08544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85A83"/>
    <w:multiLevelType w:val="hybridMultilevel"/>
    <w:tmpl w:val="4DCC05A4"/>
    <w:lvl w:ilvl="0" w:tplc="504CD3B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76"/>
    <w:multiLevelType w:val="hybridMultilevel"/>
    <w:tmpl w:val="279874E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660F3"/>
    <w:multiLevelType w:val="hybridMultilevel"/>
    <w:tmpl w:val="C4EC296C"/>
    <w:lvl w:ilvl="0" w:tplc="10E225C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2720"/>
    <w:multiLevelType w:val="hybridMultilevel"/>
    <w:tmpl w:val="508209B2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66621A"/>
    <w:multiLevelType w:val="hybridMultilevel"/>
    <w:tmpl w:val="66BA6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A0FBE"/>
    <w:multiLevelType w:val="hybridMultilevel"/>
    <w:tmpl w:val="F5E034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F369F"/>
    <w:multiLevelType w:val="hybridMultilevel"/>
    <w:tmpl w:val="C4EC296C"/>
    <w:lvl w:ilvl="0" w:tplc="10E225C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31900"/>
    <w:multiLevelType w:val="hybridMultilevel"/>
    <w:tmpl w:val="DE12161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5629E"/>
    <w:multiLevelType w:val="hybridMultilevel"/>
    <w:tmpl w:val="4BBCB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731C4FA9"/>
    <w:multiLevelType w:val="hybridMultilevel"/>
    <w:tmpl w:val="FAA2D5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B0D12"/>
    <w:multiLevelType w:val="hybridMultilevel"/>
    <w:tmpl w:val="66BA6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6542B4"/>
    <w:rsid w:val="000012FF"/>
    <w:rsid w:val="000075DA"/>
    <w:rsid w:val="00017311"/>
    <w:rsid w:val="00024D66"/>
    <w:rsid w:val="000262C8"/>
    <w:rsid w:val="00030A44"/>
    <w:rsid w:val="00030FF4"/>
    <w:rsid w:val="00033937"/>
    <w:rsid w:val="000564D9"/>
    <w:rsid w:val="000620B0"/>
    <w:rsid w:val="0008040E"/>
    <w:rsid w:val="000C21CA"/>
    <w:rsid w:val="000D5DC6"/>
    <w:rsid w:val="000E09ED"/>
    <w:rsid w:val="000F15D6"/>
    <w:rsid w:val="000F2184"/>
    <w:rsid w:val="000F2316"/>
    <w:rsid w:val="00102283"/>
    <w:rsid w:val="0010709B"/>
    <w:rsid w:val="0011717B"/>
    <w:rsid w:val="00117351"/>
    <w:rsid w:val="00121289"/>
    <w:rsid w:val="00126CEE"/>
    <w:rsid w:val="00137837"/>
    <w:rsid w:val="00165C34"/>
    <w:rsid w:val="0019360D"/>
    <w:rsid w:val="001B4E3E"/>
    <w:rsid w:val="001D38D5"/>
    <w:rsid w:val="001D7FE1"/>
    <w:rsid w:val="001E452D"/>
    <w:rsid w:val="001F3366"/>
    <w:rsid w:val="0020288B"/>
    <w:rsid w:val="00203F37"/>
    <w:rsid w:val="00204A08"/>
    <w:rsid w:val="00206E02"/>
    <w:rsid w:val="0021119E"/>
    <w:rsid w:val="0022305B"/>
    <w:rsid w:val="0023390B"/>
    <w:rsid w:val="00254DA7"/>
    <w:rsid w:val="00264ECD"/>
    <w:rsid w:val="00265C57"/>
    <w:rsid w:val="002916FC"/>
    <w:rsid w:val="00291F5A"/>
    <w:rsid w:val="002A2131"/>
    <w:rsid w:val="002A2699"/>
    <w:rsid w:val="002A3936"/>
    <w:rsid w:val="002A48F5"/>
    <w:rsid w:val="002A610C"/>
    <w:rsid w:val="002B472C"/>
    <w:rsid w:val="002E1EB1"/>
    <w:rsid w:val="003169DE"/>
    <w:rsid w:val="00321DD6"/>
    <w:rsid w:val="00342063"/>
    <w:rsid w:val="00344150"/>
    <w:rsid w:val="003638D3"/>
    <w:rsid w:val="00377D5A"/>
    <w:rsid w:val="00387905"/>
    <w:rsid w:val="00391E8B"/>
    <w:rsid w:val="00394803"/>
    <w:rsid w:val="0039488F"/>
    <w:rsid w:val="003A5404"/>
    <w:rsid w:val="003B0A3A"/>
    <w:rsid w:val="003B4BF7"/>
    <w:rsid w:val="003C1C04"/>
    <w:rsid w:val="003C3F04"/>
    <w:rsid w:val="003D4879"/>
    <w:rsid w:val="003E3713"/>
    <w:rsid w:val="003E569C"/>
    <w:rsid w:val="003E5B70"/>
    <w:rsid w:val="003E694C"/>
    <w:rsid w:val="003F24EE"/>
    <w:rsid w:val="004029FD"/>
    <w:rsid w:val="00406DC7"/>
    <w:rsid w:val="00407FA0"/>
    <w:rsid w:val="00426D9C"/>
    <w:rsid w:val="0043759B"/>
    <w:rsid w:val="00450CEE"/>
    <w:rsid w:val="004644C0"/>
    <w:rsid w:val="00471DB4"/>
    <w:rsid w:val="00477D48"/>
    <w:rsid w:val="004860D0"/>
    <w:rsid w:val="00491735"/>
    <w:rsid w:val="004A0BDF"/>
    <w:rsid w:val="004B6BFA"/>
    <w:rsid w:val="004B738A"/>
    <w:rsid w:val="004C7A9F"/>
    <w:rsid w:val="00504DCF"/>
    <w:rsid w:val="005151F2"/>
    <w:rsid w:val="00535B5D"/>
    <w:rsid w:val="00541B59"/>
    <w:rsid w:val="00542166"/>
    <w:rsid w:val="00575FB1"/>
    <w:rsid w:val="005777CA"/>
    <w:rsid w:val="00580D0E"/>
    <w:rsid w:val="00583E1D"/>
    <w:rsid w:val="005972CE"/>
    <w:rsid w:val="005C2B93"/>
    <w:rsid w:val="005C691C"/>
    <w:rsid w:val="005D1364"/>
    <w:rsid w:val="005E543E"/>
    <w:rsid w:val="006016FC"/>
    <w:rsid w:val="00611F85"/>
    <w:rsid w:val="006146C4"/>
    <w:rsid w:val="006163D6"/>
    <w:rsid w:val="00624CBB"/>
    <w:rsid w:val="006372B7"/>
    <w:rsid w:val="00637E9C"/>
    <w:rsid w:val="006405E3"/>
    <w:rsid w:val="00643502"/>
    <w:rsid w:val="00643C75"/>
    <w:rsid w:val="00645B4A"/>
    <w:rsid w:val="00653338"/>
    <w:rsid w:val="00653750"/>
    <w:rsid w:val="006542B4"/>
    <w:rsid w:val="00670973"/>
    <w:rsid w:val="00677AE0"/>
    <w:rsid w:val="006A32B5"/>
    <w:rsid w:val="006A65F2"/>
    <w:rsid w:val="006A7D3E"/>
    <w:rsid w:val="006B2829"/>
    <w:rsid w:val="006C3887"/>
    <w:rsid w:val="006D306F"/>
    <w:rsid w:val="006D3F14"/>
    <w:rsid w:val="007075B8"/>
    <w:rsid w:val="007142DD"/>
    <w:rsid w:val="00715A56"/>
    <w:rsid w:val="00716265"/>
    <w:rsid w:val="007214C9"/>
    <w:rsid w:val="00726BBE"/>
    <w:rsid w:val="00727119"/>
    <w:rsid w:val="0073280E"/>
    <w:rsid w:val="0074018A"/>
    <w:rsid w:val="007432D3"/>
    <w:rsid w:val="00753754"/>
    <w:rsid w:val="00757D0A"/>
    <w:rsid w:val="007645F7"/>
    <w:rsid w:val="007651A9"/>
    <w:rsid w:val="00767EEE"/>
    <w:rsid w:val="00770FC8"/>
    <w:rsid w:val="00785256"/>
    <w:rsid w:val="00791E4F"/>
    <w:rsid w:val="007A008C"/>
    <w:rsid w:val="007B199C"/>
    <w:rsid w:val="007C17BC"/>
    <w:rsid w:val="007C1C23"/>
    <w:rsid w:val="007C242B"/>
    <w:rsid w:val="007D2E50"/>
    <w:rsid w:val="007F2E58"/>
    <w:rsid w:val="007F6EB0"/>
    <w:rsid w:val="007F6FED"/>
    <w:rsid w:val="00800872"/>
    <w:rsid w:val="008242F8"/>
    <w:rsid w:val="00824F22"/>
    <w:rsid w:val="008322DC"/>
    <w:rsid w:val="00833E15"/>
    <w:rsid w:val="00841E8E"/>
    <w:rsid w:val="0084224D"/>
    <w:rsid w:val="00877FA9"/>
    <w:rsid w:val="008A7ABD"/>
    <w:rsid w:val="008C0326"/>
    <w:rsid w:val="008D5D0F"/>
    <w:rsid w:val="008E52C0"/>
    <w:rsid w:val="008F3310"/>
    <w:rsid w:val="008F3DC4"/>
    <w:rsid w:val="008F4606"/>
    <w:rsid w:val="008F6C75"/>
    <w:rsid w:val="00902323"/>
    <w:rsid w:val="009105DD"/>
    <w:rsid w:val="0091131A"/>
    <w:rsid w:val="009147CF"/>
    <w:rsid w:val="00917880"/>
    <w:rsid w:val="00927F11"/>
    <w:rsid w:val="00934653"/>
    <w:rsid w:val="0093788E"/>
    <w:rsid w:val="00937EA9"/>
    <w:rsid w:val="00976224"/>
    <w:rsid w:val="00996695"/>
    <w:rsid w:val="009B1943"/>
    <w:rsid w:val="009B6B4F"/>
    <w:rsid w:val="009D6E21"/>
    <w:rsid w:val="009E269C"/>
    <w:rsid w:val="009F275A"/>
    <w:rsid w:val="009F7AB4"/>
    <w:rsid w:val="00A2033F"/>
    <w:rsid w:val="00A3499E"/>
    <w:rsid w:val="00A40FBB"/>
    <w:rsid w:val="00A512C8"/>
    <w:rsid w:val="00A55350"/>
    <w:rsid w:val="00A556F1"/>
    <w:rsid w:val="00A56B8A"/>
    <w:rsid w:val="00A60669"/>
    <w:rsid w:val="00A70737"/>
    <w:rsid w:val="00A74F4E"/>
    <w:rsid w:val="00A7784B"/>
    <w:rsid w:val="00A946E2"/>
    <w:rsid w:val="00AA4299"/>
    <w:rsid w:val="00AB5F33"/>
    <w:rsid w:val="00AD38E6"/>
    <w:rsid w:val="00AE38BD"/>
    <w:rsid w:val="00AF16E8"/>
    <w:rsid w:val="00B02B8B"/>
    <w:rsid w:val="00B10A71"/>
    <w:rsid w:val="00B12A7D"/>
    <w:rsid w:val="00B334EC"/>
    <w:rsid w:val="00B41A47"/>
    <w:rsid w:val="00B44695"/>
    <w:rsid w:val="00B446E3"/>
    <w:rsid w:val="00B466A5"/>
    <w:rsid w:val="00B56CCF"/>
    <w:rsid w:val="00B65E1B"/>
    <w:rsid w:val="00B8138B"/>
    <w:rsid w:val="00BA1FE6"/>
    <w:rsid w:val="00BD1E51"/>
    <w:rsid w:val="00BD31FB"/>
    <w:rsid w:val="00BF02B3"/>
    <w:rsid w:val="00BF2AA5"/>
    <w:rsid w:val="00BF3A2B"/>
    <w:rsid w:val="00C039C1"/>
    <w:rsid w:val="00C25537"/>
    <w:rsid w:val="00C3490B"/>
    <w:rsid w:val="00C3779C"/>
    <w:rsid w:val="00C439AF"/>
    <w:rsid w:val="00C71540"/>
    <w:rsid w:val="00C72A47"/>
    <w:rsid w:val="00C8777F"/>
    <w:rsid w:val="00C91FF4"/>
    <w:rsid w:val="00CA0DC8"/>
    <w:rsid w:val="00CA4683"/>
    <w:rsid w:val="00CD0D41"/>
    <w:rsid w:val="00CD6D86"/>
    <w:rsid w:val="00CE6CCF"/>
    <w:rsid w:val="00CE72B9"/>
    <w:rsid w:val="00CF0A76"/>
    <w:rsid w:val="00D003FA"/>
    <w:rsid w:val="00D04681"/>
    <w:rsid w:val="00D2703D"/>
    <w:rsid w:val="00D36CB9"/>
    <w:rsid w:val="00D4027E"/>
    <w:rsid w:val="00D4587E"/>
    <w:rsid w:val="00D54270"/>
    <w:rsid w:val="00D5778B"/>
    <w:rsid w:val="00D62A48"/>
    <w:rsid w:val="00D8248A"/>
    <w:rsid w:val="00D95565"/>
    <w:rsid w:val="00DA77E5"/>
    <w:rsid w:val="00DB2C23"/>
    <w:rsid w:val="00DB52A9"/>
    <w:rsid w:val="00DC07DE"/>
    <w:rsid w:val="00DC2E51"/>
    <w:rsid w:val="00DF03F6"/>
    <w:rsid w:val="00DF6F2C"/>
    <w:rsid w:val="00E04561"/>
    <w:rsid w:val="00E106E8"/>
    <w:rsid w:val="00E32258"/>
    <w:rsid w:val="00E518EC"/>
    <w:rsid w:val="00E52681"/>
    <w:rsid w:val="00EB2800"/>
    <w:rsid w:val="00EC6952"/>
    <w:rsid w:val="00EF5861"/>
    <w:rsid w:val="00F04B6D"/>
    <w:rsid w:val="00F3020B"/>
    <w:rsid w:val="00F37A78"/>
    <w:rsid w:val="00F45190"/>
    <w:rsid w:val="00F51F69"/>
    <w:rsid w:val="00F562DC"/>
    <w:rsid w:val="00F61AB9"/>
    <w:rsid w:val="00F72752"/>
    <w:rsid w:val="00F75D02"/>
    <w:rsid w:val="00F77350"/>
    <w:rsid w:val="00F80BB3"/>
    <w:rsid w:val="00F8298D"/>
    <w:rsid w:val="00F84270"/>
    <w:rsid w:val="00F91968"/>
    <w:rsid w:val="00FA140B"/>
    <w:rsid w:val="00FA2094"/>
    <w:rsid w:val="00FA6E51"/>
    <w:rsid w:val="00FC7E78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F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542B4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9"/>
    <w:qFormat/>
    <w:rsid w:val="00654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542B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6542B4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6542B4"/>
  </w:style>
  <w:style w:type="character" w:styleId="Hyperlink">
    <w:name w:val="Hyperlink"/>
    <w:basedOn w:val="Fontepargpadro"/>
    <w:uiPriority w:val="99"/>
    <w:rsid w:val="006542B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6542B4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542B4"/>
  </w:style>
  <w:style w:type="paragraph" w:styleId="Rodap">
    <w:name w:val="footer"/>
    <w:basedOn w:val="Normal"/>
    <w:link w:val="RodapChar"/>
    <w:uiPriority w:val="99"/>
    <w:rsid w:val="006542B4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6542B4"/>
  </w:style>
  <w:style w:type="paragraph" w:styleId="PargrafodaLista">
    <w:name w:val="List Paragraph"/>
    <w:basedOn w:val="Normal"/>
    <w:uiPriority w:val="99"/>
    <w:qFormat/>
    <w:rsid w:val="001173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99"/>
    <w:qFormat/>
    <w:rsid w:val="00102283"/>
    <w:pPr>
      <w:jc w:val="center"/>
    </w:pPr>
    <w:rPr>
      <w:rFonts w:ascii="Arial" w:eastAsia="Arial Unicode MS" w:hAnsi="Arial" w:cs="Arial"/>
      <w:b/>
      <w:bCs/>
    </w:rPr>
  </w:style>
  <w:style w:type="character" w:styleId="nfase">
    <w:name w:val="Emphasis"/>
    <w:basedOn w:val="Fontepargpadro"/>
    <w:uiPriority w:val="99"/>
    <w:qFormat/>
    <w:rsid w:val="00102283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4B6BFA"/>
    <w:pPr>
      <w:ind w:left="-54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4B6BFA"/>
    <w:rPr>
      <w:rFonts w:ascii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CD0D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6C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62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7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FA81-0EBC-4040-BF81-2DF36ADE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/PRES/CONSEA-TO Nº</vt:lpstr>
    </vt:vector>
  </TitlesOfParts>
  <Company>Personal S.P.S.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/PRES/CONSEA-TO Nº</dc:title>
  <dc:creator>Personal User Pc</dc:creator>
  <cp:lastModifiedBy>lara</cp:lastModifiedBy>
  <cp:revision>2</cp:revision>
  <cp:lastPrinted>2008-07-28T03:27:00Z</cp:lastPrinted>
  <dcterms:created xsi:type="dcterms:W3CDTF">2014-09-29T18:59:00Z</dcterms:created>
  <dcterms:modified xsi:type="dcterms:W3CDTF">2014-09-29T18:59:00Z</dcterms:modified>
</cp:coreProperties>
</file>