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06" w:rsidRPr="001A6E06" w:rsidRDefault="001A6E06" w:rsidP="001A6E06">
      <w:pPr>
        <w:spacing w:after="0" w:line="240" w:lineRule="auto"/>
        <w:ind w:left="-426" w:right="-427"/>
        <w:jc w:val="center"/>
        <w:rPr>
          <w:rFonts w:ascii="Arial" w:hAnsi="Arial" w:cs="Arial"/>
        </w:rPr>
      </w:pPr>
      <w:r w:rsidRPr="001A6E06">
        <w:rPr>
          <w:rFonts w:ascii="Arial" w:hAnsi="Arial" w:cs="Arial"/>
        </w:rPr>
        <w:t xml:space="preserve">Pauta de julgamento de autos de infração – </w:t>
      </w:r>
      <w:r>
        <w:rPr>
          <w:rFonts w:ascii="Arial" w:hAnsi="Arial" w:cs="Arial"/>
        </w:rPr>
        <w:t>ABRIL</w:t>
      </w:r>
      <w:r w:rsidRPr="001A6E06">
        <w:rPr>
          <w:rFonts w:ascii="Arial" w:hAnsi="Arial" w:cs="Arial"/>
        </w:rPr>
        <w:t>/2015</w:t>
      </w:r>
    </w:p>
    <w:p w:rsidR="001A6E06" w:rsidRPr="001A6E06" w:rsidRDefault="001A6E06" w:rsidP="001A6E06">
      <w:pPr>
        <w:spacing w:after="0" w:line="240" w:lineRule="auto"/>
        <w:ind w:left="-426" w:right="-427"/>
        <w:jc w:val="both"/>
        <w:rPr>
          <w:rFonts w:ascii="Arial" w:hAnsi="Arial" w:cs="Arial"/>
        </w:rPr>
      </w:pPr>
    </w:p>
    <w:p w:rsidR="001907B7" w:rsidRDefault="001907B7" w:rsidP="00925B0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907B7" w:rsidRDefault="001907B7" w:rsidP="00925B0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10111" w:type="dxa"/>
        <w:jc w:val="center"/>
        <w:tblInd w:w="7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22"/>
        <w:gridCol w:w="1134"/>
        <w:gridCol w:w="1843"/>
        <w:gridCol w:w="3969"/>
        <w:gridCol w:w="1843"/>
      </w:tblGrid>
      <w:tr w:rsidR="001907B7" w:rsidRPr="00C53164" w:rsidTr="00500335">
        <w:trPr>
          <w:trHeight w:val="42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07B7" w:rsidRPr="00C53164" w:rsidRDefault="001907B7" w:rsidP="005062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64">
              <w:rPr>
                <w:rFonts w:ascii="Arial" w:hAnsi="Arial" w:cs="Arial"/>
                <w:b/>
                <w:bCs/>
                <w:sz w:val="20"/>
                <w:szCs w:val="20"/>
              </w:rPr>
              <w:t>PROCESSO Nº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07B7" w:rsidRPr="00C53164" w:rsidRDefault="001907B7" w:rsidP="005062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64">
              <w:rPr>
                <w:rFonts w:ascii="Arial" w:hAnsi="Arial" w:cs="Arial"/>
                <w:b/>
                <w:bCs/>
                <w:sz w:val="20"/>
                <w:szCs w:val="20"/>
              </w:rPr>
              <w:t>Nº. DO AUTO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07B7" w:rsidRPr="00C53164" w:rsidRDefault="001907B7" w:rsidP="005062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64">
              <w:rPr>
                <w:rFonts w:ascii="Arial" w:hAnsi="Arial" w:cs="Arial"/>
                <w:b/>
                <w:bCs/>
                <w:sz w:val="20"/>
                <w:szCs w:val="20"/>
              </w:rPr>
              <w:t>DATA DA INFRAÇÃO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07B7" w:rsidRPr="00C53164" w:rsidRDefault="001907B7" w:rsidP="005062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64">
              <w:rPr>
                <w:rFonts w:ascii="Arial" w:hAnsi="Arial" w:cs="Arial"/>
                <w:b/>
                <w:bCs/>
                <w:sz w:val="20"/>
                <w:szCs w:val="20"/>
              </w:rPr>
              <w:t>AUTUADO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1907B7" w:rsidRPr="00C53164" w:rsidRDefault="001907B7" w:rsidP="000968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64">
              <w:rPr>
                <w:rFonts w:ascii="Arial" w:hAnsi="Arial" w:cs="Arial"/>
                <w:b/>
                <w:bCs/>
                <w:sz w:val="20"/>
                <w:szCs w:val="20"/>
              </w:rPr>
              <w:t>VALOR DA MULTA</w:t>
            </w:r>
          </w:p>
        </w:tc>
      </w:tr>
      <w:tr w:rsidR="00500335" w:rsidRPr="00C53164" w:rsidTr="00500335">
        <w:trPr>
          <w:trHeight w:val="51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 EMPREENDIMENTOS IMOBILIARIOS LTDA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R$ 70.000,00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ARSENIO GOMES BUCAR SOBRINHO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R$ 760,00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ARTUR PEREIRA DA SILVA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R$ 6.040,00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139581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 DA SILVA FELIS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R$ 5.427,00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RIBEIRO DE PAIVA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CICERO FERREIRA DO NASCIMENTO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R$ 1.500,00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ERIVALDO RODRIGUES DE MOURA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ETERVALDO MARTINS BARROS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FABIO DE LIMA LELIS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IDEMAR RIBEIRO LOPES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ILDA MARTINS FERREIRA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IRIS DE AGUIAR CIRQUEIRA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R$ 1.500,00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ISAMBERT CAMELO FILHO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 JOSE MARTINS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R$ 7.200,00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JOAQUIM GONÇALVES LIMA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 CARLOS PEDREIRA FILHO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CARLOS FERREIRA DE OLIVEIRA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 FERNANDO FONTANA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MACIEL LOPES DA SILVA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R$ 3.289,50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PAULO ALVES NOLETO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R$ 820,00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FERREIRA DOS SANTOS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R$ 8.000,00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GOMES DE ARAUJO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HENRIQUE KAPPAUM BRAIR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R$ 425.270,00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PREF. MUN. LAGOA DO TOCANTINS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MUN.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WANDERLANDIA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R$ 3.000,00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241-2014-F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RAIMUNDO PEREIRA GAMA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R$ 720,00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REINALDO MENDONÇA DE ALMEIDA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R$ 760,00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RONALDO ALVES DO COUTO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R$ 5.000,00</w:t>
            </w:r>
          </w:p>
        </w:tc>
      </w:tr>
      <w:tr w:rsidR="00500335" w:rsidRPr="00C53164" w:rsidTr="00500335">
        <w:trPr>
          <w:trHeight w:val="32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16/01/2014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SANEATINS-CIA DE SANEA. DO TOCANTINS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SEBASTIAO CALDEIRA COSTA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VALDERIR MARCELO RIBEIRO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VALDIMAR DA CRUZ NEVES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R$ 2.000,00</w:t>
            </w:r>
          </w:p>
        </w:tc>
      </w:tr>
      <w:tr w:rsidR="00500335" w:rsidRPr="00C53164" w:rsidTr="00500335">
        <w:trPr>
          <w:trHeight w:val="36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839-2014-F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VALISTON ALVES GONÇALVES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335" w:rsidRPr="00C53164" w:rsidRDefault="00500335" w:rsidP="00096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R$ 21.000,00</w:t>
            </w:r>
          </w:p>
        </w:tc>
      </w:tr>
    </w:tbl>
    <w:p w:rsidR="001907B7" w:rsidRDefault="001907B7" w:rsidP="00096805">
      <w:pPr>
        <w:spacing w:after="0" w:line="240" w:lineRule="auto"/>
        <w:rPr>
          <w:rFonts w:ascii="Arial" w:hAnsi="Arial" w:cs="Arial"/>
          <w:color w:val="000000"/>
        </w:rPr>
      </w:pPr>
    </w:p>
    <w:p w:rsidR="003500E4" w:rsidRDefault="003500E4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0E99" w:rsidRDefault="00DA0E99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0E99" w:rsidRDefault="00DA0E99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0E99" w:rsidRDefault="00DA0E99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907B7" w:rsidRDefault="001907B7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907B7" w:rsidRPr="001907B7" w:rsidRDefault="001907B7" w:rsidP="001907B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907B7">
        <w:rPr>
          <w:rFonts w:ascii="Arial" w:hAnsi="Arial" w:cs="Arial"/>
          <w:b/>
          <w:color w:val="000000"/>
          <w:sz w:val="22"/>
          <w:szCs w:val="22"/>
        </w:rPr>
        <w:t>COMISSÃO DE JULGAMENTO DE AUTO DE INFRAÇÃO – CJAI</w:t>
      </w:r>
    </w:p>
    <w:p w:rsidR="001907B7" w:rsidRDefault="001907B7" w:rsidP="001907B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NATURATINS – 1ª INSTÂNCIA</w:t>
      </w:r>
    </w:p>
    <w:p w:rsidR="003500E4" w:rsidRDefault="003500E4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500E4" w:rsidRDefault="003500E4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500E4" w:rsidRPr="003500E4" w:rsidRDefault="003500E4" w:rsidP="003500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500E4" w:rsidRPr="003500E4" w:rsidRDefault="003500E4" w:rsidP="003500E4">
      <w:pPr>
        <w:spacing w:after="0" w:line="240" w:lineRule="auto"/>
        <w:jc w:val="center"/>
        <w:rPr>
          <w:rFonts w:ascii="Arial" w:hAnsi="Arial" w:cs="Arial"/>
          <w:i/>
          <w:color w:val="000000"/>
        </w:rPr>
      </w:pPr>
    </w:p>
    <w:p w:rsidR="003500E4" w:rsidRPr="003500E4" w:rsidRDefault="003500E4" w:rsidP="003500E4">
      <w:pPr>
        <w:spacing w:after="0" w:line="240" w:lineRule="auto"/>
        <w:rPr>
          <w:rFonts w:ascii="Arial" w:hAnsi="Arial" w:cs="Arial"/>
        </w:rPr>
      </w:pPr>
    </w:p>
    <w:p w:rsidR="003500E4" w:rsidRPr="003500E4" w:rsidRDefault="003500E4" w:rsidP="003500E4">
      <w:pPr>
        <w:spacing w:after="0" w:line="240" w:lineRule="auto"/>
        <w:rPr>
          <w:rFonts w:ascii="Arial" w:hAnsi="Arial" w:cs="Arial"/>
        </w:rPr>
      </w:pPr>
    </w:p>
    <w:p w:rsidR="003500E4" w:rsidRPr="003500E4" w:rsidRDefault="003500E4" w:rsidP="003500E4">
      <w:pPr>
        <w:spacing w:after="0" w:line="240" w:lineRule="auto"/>
        <w:rPr>
          <w:rFonts w:ascii="Arial" w:hAnsi="Arial" w:cs="Arial"/>
        </w:rPr>
      </w:pPr>
    </w:p>
    <w:p w:rsidR="00D30F92" w:rsidRPr="003500E4" w:rsidRDefault="00D30F92" w:rsidP="003500E4">
      <w:pPr>
        <w:spacing w:after="0" w:line="240" w:lineRule="auto"/>
      </w:pPr>
    </w:p>
    <w:sectPr w:rsidR="00D30F92" w:rsidRPr="003500E4" w:rsidSect="00D30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0E4"/>
    <w:rsid w:val="000545D8"/>
    <w:rsid w:val="00066790"/>
    <w:rsid w:val="00096805"/>
    <w:rsid w:val="001025AD"/>
    <w:rsid w:val="001907B7"/>
    <w:rsid w:val="001A6E06"/>
    <w:rsid w:val="001B487C"/>
    <w:rsid w:val="0022722F"/>
    <w:rsid w:val="00311CEA"/>
    <w:rsid w:val="003500E4"/>
    <w:rsid w:val="00366D4D"/>
    <w:rsid w:val="00412A53"/>
    <w:rsid w:val="004A2395"/>
    <w:rsid w:val="004C72A7"/>
    <w:rsid w:val="004F2258"/>
    <w:rsid w:val="00500335"/>
    <w:rsid w:val="005062A6"/>
    <w:rsid w:val="006C3B79"/>
    <w:rsid w:val="00707DF6"/>
    <w:rsid w:val="007B04AF"/>
    <w:rsid w:val="008159F9"/>
    <w:rsid w:val="008924F2"/>
    <w:rsid w:val="008B71B3"/>
    <w:rsid w:val="008C738A"/>
    <w:rsid w:val="00925B0F"/>
    <w:rsid w:val="0099662B"/>
    <w:rsid w:val="00B2116F"/>
    <w:rsid w:val="00B44A98"/>
    <w:rsid w:val="00CD2CC6"/>
    <w:rsid w:val="00D30F92"/>
    <w:rsid w:val="00D32AB8"/>
    <w:rsid w:val="00D63983"/>
    <w:rsid w:val="00DA0E99"/>
    <w:rsid w:val="00DC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Naturatins</dc:creator>
  <cp:lastModifiedBy>Naturatins</cp:lastModifiedBy>
  <cp:revision>2</cp:revision>
  <dcterms:created xsi:type="dcterms:W3CDTF">2015-03-23T17:37:00Z</dcterms:created>
  <dcterms:modified xsi:type="dcterms:W3CDTF">2015-03-23T17:37:00Z</dcterms:modified>
</cp:coreProperties>
</file>