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E5" w:rsidRPr="00E37BD3" w:rsidRDefault="00F214E5" w:rsidP="00E37BD3">
      <w:pPr>
        <w:pStyle w:val="Default"/>
        <w:jc w:val="both"/>
      </w:pPr>
      <w:r w:rsidRPr="00E37BD3">
        <w:t>CARTA POLÌTICA</w:t>
      </w:r>
    </w:p>
    <w:p w:rsidR="00F214E5" w:rsidRPr="00E37BD3" w:rsidRDefault="00F214E5" w:rsidP="00E37BD3">
      <w:pPr>
        <w:pStyle w:val="Default"/>
        <w:jc w:val="both"/>
      </w:pPr>
    </w:p>
    <w:p w:rsidR="00F214E5" w:rsidRPr="00E37BD3" w:rsidRDefault="00F214E5" w:rsidP="00E37BD3">
      <w:pPr>
        <w:pStyle w:val="Default"/>
        <w:jc w:val="both"/>
      </w:pPr>
      <w:r w:rsidRPr="00E37BD3">
        <w:t>A carta política é um documento elaborado e aprovado pela conferência que dispõe sobre as principais questões que foram discutidas durante a mesma.</w:t>
      </w:r>
      <w:r w:rsidR="00E37BD3" w:rsidRPr="00E37BD3">
        <w:t xml:space="preserve"> A carta deve ter no máximo uma página, ser sucinta e objetiva.</w:t>
      </w:r>
    </w:p>
    <w:p w:rsidR="00F214E5" w:rsidRPr="00E37BD3" w:rsidRDefault="00F214E5" w:rsidP="00E37BD3">
      <w:pPr>
        <w:pStyle w:val="Default"/>
        <w:jc w:val="both"/>
      </w:pPr>
    </w:p>
    <w:p w:rsidR="00F214E5" w:rsidRPr="00E37BD3" w:rsidRDefault="00F214E5" w:rsidP="00E37BD3">
      <w:pPr>
        <w:pStyle w:val="Default"/>
        <w:jc w:val="both"/>
      </w:pPr>
      <w:r w:rsidRPr="00E37BD3">
        <w:t>Importante iniciar com uma breve introdução que destaque: data, local e número de participantes</w:t>
      </w:r>
      <w:r w:rsidR="004C2EEA">
        <w:t>, exemplo: Os participantes da X conferência de segurança alimentar e nutricional de xxxxx no dia xx, em xxx discutiram sobre xxxxx.</w:t>
      </w:r>
    </w:p>
    <w:p w:rsidR="00F214E5" w:rsidRPr="00E37BD3" w:rsidRDefault="00F214E5" w:rsidP="00E37BD3">
      <w:pPr>
        <w:pStyle w:val="Default"/>
        <w:jc w:val="both"/>
      </w:pPr>
    </w:p>
    <w:p w:rsidR="00F214E5" w:rsidRPr="00E37BD3" w:rsidRDefault="00F214E5" w:rsidP="00E37BD3">
      <w:pPr>
        <w:pStyle w:val="Default"/>
        <w:jc w:val="both"/>
      </w:pPr>
      <w:r w:rsidRPr="00E37BD3">
        <w:t xml:space="preserve">Na sequencia é necessário que se apresente quais foram as principais questões discutidas em cada eixo, </w:t>
      </w:r>
      <w:r w:rsidR="00E37BD3" w:rsidRPr="00E37BD3">
        <w:t>abaixo segue uma orientação por eixo:</w:t>
      </w:r>
    </w:p>
    <w:p w:rsidR="00F214E5" w:rsidRPr="00E37BD3" w:rsidRDefault="00F214E5" w:rsidP="00E37BD3">
      <w:pPr>
        <w:pStyle w:val="Default"/>
        <w:jc w:val="both"/>
      </w:pPr>
    </w:p>
    <w:p w:rsidR="00F214E5" w:rsidRPr="00E37BD3" w:rsidRDefault="00E37BD3" w:rsidP="00E37BD3">
      <w:pPr>
        <w:pStyle w:val="Default"/>
        <w:spacing w:after="104"/>
        <w:jc w:val="both"/>
      </w:pPr>
      <w:r w:rsidRPr="00E37BD3">
        <w:t xml:space="preserve">- </w:t>
      </w:r>
      <w:r w:rsidR="00F214E5" w:rsidRPr="00E37BD3">
        <w:t>Eixo 1 – Comida de verdade: avanços e obstáculos para a conquista da alimentação adequada e saudável e da soberania alimentar, é importante destacar como está a qualidade dos alimentos consumidos no município, os tipos de produtos consumidos, a importância dos alimentos naturais e regionais na dieta da população local e o volume e tipos de alimentos indust</w:t>
      </w:r>
      <w:r w:rsidRPr="00E37BD3">
        <w:t xml:space="preserve">riais consumidos. </w:t>
      </w:r>
    </w:p>
    <w:p w:rsidR="00E37BD3" w:rsidRPr="00E37BD3" w:rsidRDefault="00E37BD3" w:rsidP="00E37BD3">
      <w:pPr>
        <w:pStyle w:val="Default"/>
        <w:spacing w:after="104"/>
        <w:jc w:val="both"/>
      </w:pPr>
    </w:p>
    <w:p w:rsidR="00F214E5" w:rsidRPr="00E37BD3" w:rsidRDefault="00F214E5" w:rsidP="00E37BD3">
      <w:pPr>
        <w:pStyle w:val="Default"/>
        <w:spacing w:after="104"/>
        <w:jc w:val="both"/>
      </w:pPr>
      <w:r w:rsidRPr="00E37BD3">
        <w:t xml:space="preserve">- Eixo 2 - Dinâmicas em curso, escolhas estratégicas </w:t>
      </w:r>
      <w:r w:rsidR="00E37BD3" w:rsidRPr="00E37BD3">
        <w:t>e alcances da política pública, neste eixo é importante apresentar quais políticas de segurança alimentar estão sendo desenvolvidas e quais estão conseguindo alcançar resultados satisfatórios.</w:t>
      </w:r>
    </w:p>
    <w:p w:rsidR="00E37BD3" w:rsidRPr="00E37BD3" w:rsidRDefault="00E37BD3" w:rsidP="00E37BD3">
      <w:pPr>
        <w:pStyle w:val="Default"/>
        <w:spacing w:after="104"/>
        <w:jc w:val="both"/>
      </w:pPr>
      <w:bookmarkStart w:id="0" w:name="_GoBack"/>
      <w:bookmarkEnd w:id="0"/>
    </w:p>
    <w:p w:rsidR="00587C72" w:rsidRDefault="00F214E5" w:rsidP="00E37BD3">
      <w:pPr>
        <w:pStyle w:val="Default"/>
        <w:jc w:val="both"/>
      </w:pPr>
      <w:r w:rsidRPr="00E37BD3">
        <w:t>- Eixo 3 – Fortalecimento do Sistema Nacional de Segurança Alimentar e Nutriciona</w:t>
      </w:r>
      <w:r w:rsidR="00E37BD3" w:rsidRPr="00E37BD3">
        <w:t>l, neste eixo é importante destacar se o COMSEA está organizado, se vem realizando suas reuniões e se está conseguindo melhorar a garantia de alimentos a população local.</w:t>
      </w:r>
    </w:p>
    <w:p w:rsidR="004C2EEA" w:rsidRDefault="004C2EEA" w:rsidP="00E37BD3">
      <w:pPr>
        <w:pStyle w:val="Default"/>
        <w:jc w:val="both"/>
      </w:pPr>
    </w:p>
    <w:p w:rsidR="004C2EEA" w:rsidRPr="00E37BD3" w:rsidRDefault="004C2EEA" w:rsidP="00E37BD3">
      <w:pPr>
        <w:pStyle w:val="Default"/>
        <w:jc w:val="both"/>
      </w:pPr>
      <w:r>
        <w:t>Para concluir a carta é importante colocar quais as principais questões que necessitam ser melhoradas para uma melhoria da segurança alimentar e nutricional no município.</w:t>
      </w:r>
    </w:p>
    <w:sectPr w:rsidR="004C2EEA" w:rsidRPr="00E37BD3" w:rsidSect="00114783">
      <w:pgSz w:w="11906" w:h="17340"/>
      <w:pgMar w:top="1357" w:right="1273" w:bottom="659" w:left="11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A0708"/>
    <w:rsid w:val="00466F8A"/>
    <w:rsid w:val="004C2EEA"/>
    <w:rsid w:val="005D2866"/>
    <w:rsid w:val="00672720"/>
    <w:rsid w:val="00971B01"/>
    <w:rsid w:val="00A00533"/>
    <w:rsid w:val="00DA0708"/>
    <w:rsid w:val="00DA32A5"/>
    <w:rsid w:val="00E37BD3"/>
    <w:rsid w:val="00F214E5"/>
    <w:rsid w:val="00F5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1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1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apato</dc:creator>
  <cp:lastModifiedBy>lara.cavalcante</cp:lastModifiedBy>
  <cp:revision>2</cp:revision>
  <dcterms:created xsi:type="dcterms:W3CDTF">2015-05-08T15:46:00Z</dcterms:created>
  <dcterms:modified xsi:type="dcterms:W3CDTF">2015-05-08T15:46:00Z</dcterms:modified>
</cp:coreProperties>
</file>