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2" w:rsidRDefault="00A05A32" w:rsidP="00A0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05A32" w:rsidRDefault="00A05A32" w:rsidP="00A0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65F13" w:rsidRDefault="00A65F13" w:rsidP="00A0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06E62">
        <w:rPr>
          <w:rFonts w:ascii="Arial" w:hAnsi="Arial" w:cs="Arial"/>
          <w:b/>
          <w:bCs/>
          <w:sz w:val="18"/>
          <w:szCs w:val="18"/>
        </w:rPr>
        <w:t xml:space="preserve">AVISO DE PRORROGAÇÃO DE </w:t>
      </w:r>
      <w:r w:rsidR="00F267DC">
        <w:rPr>
          <w:rFonts w:ascii="Arial" w:hAnsi="Arial" w:cs="Arial"/>
          <w:b/>
          <w:bCs/>
          <w:sz w:val="18"/>
          <w:szCs w:val="18"/>
        </w:rPr>
        <w:t>MANIFESTAÇÃO DE INTERESSE</w:t>
      </w:r>
    </w:p>
    <w:p w:rsidR="00A05A32" w:rsidRPr="00506E62" w:rsidRDefault="00A05A32" w:rsidP="00A0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65F13" w:rsidRPr="00506E62" w:rsidRDefault="00A65F13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5F13" w:rsidRDefault="00A65F13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  <w:r w:rsidRPr="00506E62">
        <w:rPr>
          <w:rFonts w:ascii="Arial" w:hAnsi="Arial" w:cs="Arial"/>
          <w:b/>
          <w:spacing w:val="-3"/>
          <w:kern w:val="1"/>
          <w:sz w:val="18"/>
          <w:szCs w:val="18"/>
        </w:rPr>
        <w:t xml:space="preserve">Acordo de Empréstimo Nº 8185 </w:t>
      </w:r>
      <w:r w:rsidR="00A05A32">
        <w:rPr>
          <w:rFonts w:ascii="Arial" w:hAnsi="Arial" w:cs="Arial"/>
          <w:b/>
          <w:spacing w:val="-3"/>
          <w:kern w:val="1"/>
          <w:sz w:val="18"/>
          <w:szCs w:val="18"/>
        </w:rPr>
        <w:t>–</w:t>
      </w:r>
      <w:r w:rsidRPr="00506E62">
        <w:rPr>
          <w:rFonts w:ascii="Arial" w:hAnsi="Arial" w:cs="Arial"/>
          <w:b/>
          <w:spacing w:val="-3"/>
          <w:kern w:val="1"/>
          <w:sz w:val="18"/>
          <w:szCs w:val="18"/>
        </w:rPr>
        <w:t xml:space="preserve"> BR</w:t>
      </w:r>
    </w:p>
    <w:p w:rsidR="00A05A32" w:rsidRDefault="00A05A32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A05A32" w:rsidRPr="00506E62" w:rsidRDefault="00A05A32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506E62" w:rsidRDefault="00506E62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506E62" w:rsidRDefault="00A65F13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  <w:r w:rsidRPr="00506E62">
        <w:rPr>
          <w:rFonts w:ascii="Arial" w:hAnsi="Arial" w:cs="Arial"/>
          <w:b/>
          <w:spacing w:val="-3"/>
          <w:kern w:val="1"/>
          <w:sz w:val="18"/>
          <w:szCs w:val="18"/>
        </w:rPr>
        <w:t xml:space="preserve">PROJETO DE DESENVOLVIMENTO REGIONAL INTEGRADO E SUSTENTÁVEL - PDRIS </w:t>
      </w:r>
    </w:p>
    <w:p w:rsidR="00A65F13" w:rsidRDefault="00A65F13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  <w:r w:rsidRPr="00506E62">
        <w:rPr>
          <w:rFonts w:ascii="Arial" w:hAnsi="Arial" w:cs="Arial"/>
          <w:b/>
          <w:spacing w:val="-3"/>
          <w:kern w:val="1"/>
          <w:sz w:val="18"/>
          <w:szCs w:val="18"/>
        </w:rPr>
        <w:t>BANCO INTERNACIONAL DE RECONSTRUÇÃO E DESENVOLVIMENTO – BIRD.</w:t>
      </w:r>
    </w:p>
    <w:p w:rsidR="006B4C27" w:rsidRPr="00506E62" w:rsidRDefault="006B4C27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506E62" w:rsidRDefault="00506E62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A65F13" w:rsidRDefault="0071597F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  <w:r>
        <w:rPr>
          <w:rFonts w:ascii="Arial" w:hAnsi="Arial" w:cs="Arial"/>
          <w:b/>
          <w:spacing w:val="-3"/>
          <w:kern w:val="1"/>
          <w:sz w:val="18"/>
          <w:szCs w:val="18"/>
        </w:rPr>
        <w:t>Manifestação de Interesse - MI</w:t>
      </w:r>
      <w:r w:rsidR="00A65F13" w:rsidRPr="00506E62">
        <w:rPr>
          <w:rFonts w:ascii="Arial" w:hAnsi="Arial" w:cs="Arial"/>
          <w:b/>
          <w:spacing w:val="-3"/>
          <w:kern w:val="1"/>
          <w:sz w:val="18"/>
          <w:szCs w:val="18"/>
        </w:rPr>
        <w:t xml:space="preserve"> Nº 002/</w:t>
      </w:r>
      <w:r>
        <w:rPr>
          <w:rFonts w:ascii="Arial" w:hAnsi="Arial" w:cs="Arial"/>
          <w:b/>
          <w:spacing w:val="-3"/>
          <w:kern w:val="1"/>
          <w:sz w:val="18"/>
          <w:szCs w:val="18"/>
        </w:rPr>
        <w:t>SEMADES/</w:t>
      </w:r>
      <w:r w:rsidR="00A65F13" w:rsidRPr="00506E62">
        <w:rPr>
          <w:rFonts w:ascii="Arial" w:hAnsi="Arial" w:cs="Arial"/>
          <w:b/>
          <w:spacing w:val="-3"/>
          <w:kern w:val="1"/>
          <w:sz w:val="18"/>
          <w:szCs w:val="18"/>
        </w:rPr>
        <w:t>201</w:t>
      </w:r>
      <w:r>
        <w:rPr>
          <w:rFonts w:ascii="Arial" w:hAnsi="Arial" w:cs="Arial"/>
          <w:b/>
          <w:spacing w:val="-3"/>
          <w:kern w:val="1"/>
          <w:sz w:val="18"/>
          <w:szCs w:val="18"/>
        </w:rPr>
        <w:t>5/BIRD/PDRIS</w:t>
      </w:r>
    </w:p>
    <w:p w:rsidR="006B4C27" w:rsidRPr="00506E62" w:rsidRDefault="006B4C27" w:rsidP="00506E62">
      <w:pPr>
        <w:tabs>
          <w:tab w:val="left" w:pos="-648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  <w:kern w:val="1"/>
          <w:sz w:val="18"/>
          <w:szCs w:val="18"/>
        </w:rPr>
      </w:pPr>
    </w:p>
    <w:p w:rsidR="00506E62" w:rsidRDefault="00506E6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65F13" w:rsidRDefault="00A65F13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3"/>
          <w:kern w:val="1"/>
          <w:sz w:val="18"/>
          <w:szCs w:val="18"/>
        </w:rPr>
      </w:pPr>
      <w:r w:rsidRPr="00506E62">
        <w:rPr>
          <w:rFonts w:ascii="Arial" w:hAnsi="Arial" w:cs="Arial"/>
          <w:b/>
          <w:sz w:val="18"/>
          <w:szCs w:val="18"/>
        </w:rPr>
        <w:t xml:space="preserve">OBJETO: </w:t>
      </w:r>
      <w:r w:rsidR="0071597F">
        <w:rPr>
          <w:rFonts w:ascii="Arial" w:hAnsi="Arial" w:cs="Arial"/>
          <w:b/>
          <w:bCs/>
          <w:spacing w:val="-3"/>
          <w:kern w:val="1"/>
          <w:sz w:val="18"/>
          <w:szCs w:val="18"/>
        </w:rPr>
        <w:t>ELABORAÇÃO DO ATLAS SOLAMÉTRICO DO ESTADO DO TOCANTINS</w:t>
      </w:r>
    </w:p>
    <w:p w:rsidR="00A05A32" w:rsidRPr="00506E62" w:rsidRDefault="00A05A3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65F13" w:rsidRPr="00506E62" w:rsidRDefault="00A65F13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A65F13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06E62">
        <w:rPr>
          <w:rFonts w:ascii="Arial" w:hAnsi="Arial" w:cs="Arial"/>
          <w:sz w:val="18"/>
          <w:szCs w:val="18"/>
        </w:rPr>
        <w:t>A Comissão Permanente de Licitações Internacionais</w:t>
      </w:r>
      <w:r w:rsidR="00506E62">
        <w:rPr>
          <w:rFonts w:ascii="Arial" w:hAnsi="Arial" w:cs="Arial"/>
          <w:sz w:val="18"/>
          <w:szCs w:val="18"/>
        </w:rPr>
        <w:t xml:space="preserve"> torna</w:t>
      </w:r>
      <w:r w:rsidRPr="00506E6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06E62" w:rsidRPr="00506E62">
        <w:rPr>
          <w:rFonts w:ascii="Arial" w:hAnsi="Arial" w:cs="Arial"/>
          <w:sz w:val="18"/>
          <w:szCs w:val="18"/>
        </w:rPr>
        <w:t>públic</w:t>
      </w:r>
      <w:r w:rsidR="00506E62">
        <w:rPr>
          <w:rFonts w:ascii="Arial" w:hAnsi="Arial" w:cs="Arial"/>
          <w:sz w:val="18"/>
          <w:szCs w:val="18"/>
        </w:rPr>
        <w:t>o</w:t>
      </w:r>
      <w:proofErr w:type="gramEnd"/>
      <w:r w:rsidRPr="00506E62">
        <w:rPr>
          <w:rFonts w:ascii="Arial" w:hAnsi="Arial" w:cs="Arial"/>
          <w:sz w:val="18"/>
          <w:szCs w:val="18"/>
        </w:rPr>
        <w:t xml:space="preserve"> a todos os interessados </w:t>
      </w:r>
      <w:r w:rsidR="00506E62">
        <w:rPr>
          <w:rFonts w:ascii="Arial" w:hAnsi="Arial" w:cs="Arial"/>
          <w:sz w:val="18"/>
          <w:szCs w:val="18"/>
        </w:rPr>
        <w:t>a PRORROGAÇÃO</w:t>
      </w:r>
      <w:r w:rsidRPr="00506E62">
        <w:rPr>
          <w:rFonts w:ascii="Arial" w:hAnsi="Arial" w:cs="Arial"/>
          <w:sz w:val="18"/>
          <w:szCs w:val="18"/>
        </w:rPr>
        <w:t xml:space="preserve"> </w:t>
      </w:r>
      <w:r w:rsidR="00506E62">
        <w:rPr>
          <w:rFonts w:ascii="Arial" w:hAnsi="Arial" w:cs="Arial"/>
          <w:sz w:val="18"/>
          <w:szCs w:val="18"/>
        </w:rPr>
        <w:t>d</w:t>
      </w:r>
      <w:r w:rsidR="00F267DC">
        <w:rPr>
          <w:rFonts w:ascii="Arial" w:hAnsi="Arial" w:cs="Arial"/>
          <w:sz w:val="18"/>
          <w:szCs w:val="18"/>
        </w:rPr>
        <w:t>a</w:t>
      </w:r>
      <w:r w:rsidR="00506E62">
        <w:rPr>
          <w:rFonts w:ascii="Arial" w:hAnsi="Arial" w:cs="Arial"/>
          <w:sz w:val="18"/>
          <w:szCs w:val="18"/>
        </w:rPr>
        <w:t xml:space="preserve"> </w:t>
      </w:r>
      <w:r w:rsidR="00F267DC">
        <w:rPr>
          <w:rFonts w:ascii="Arial" w:hAnsi="Arial" w:cs="Arial"/>
          <w:sz w:val="18"/>
          <w:szCs w:val="18"/>
        </w:rPr>
        <w:t>Manifestação de Interesse 002/SEMADES/2015/BIRD/PDRIS</w:t>
      </w:r>
      <w:r w:rsidR="00506E62">
        <w:rPr>
          <w:rFonts w:ascii="Arial" w:hAnsi="Arial" w:cs="Arial"/>
          <w:sz w:val="18"/>
          <w:szCs w:val="18"/>
        </w:rPr>
        <w:t xml:space="preserve">, </w:t>
      </w:r>
      <w:r w:rsidRPr="00506E62">
        <w:rPr>
          <w:rFonts w:ascii="Arial" w:hAnsi="Arial" w:cs="Arial"/>
          <w:sz w:val="18"/>
          <w:szCs w:val="18"/>
        </w:rPr>
        <w:t xml:space="preserve">para o dia </w:t>
      </w:r>
      <w:r w:rsidR="0071597F">
        <w:rPr>
          <w:rFonts w:ascii="Arial" w:hAnsi="Arial" w:cs="Arial"/>
          <w:b/>
          <w:sz w:val="18"/>
          <w:szCs w:val="18"/>
        </w:rPr>
        <w:t>20</w:t>
      </w:r>
      <w:r w:rsidR="00506E62" w:rsidRPr="00506E62">
        <w:rPr>
          <w:rFonts w:ascii="Arial" w:hAnsi="Arial" w:cs="Arial"/>
          <w:b/>
          <w:sz w:val="18"/>
          <w:szCs w:val="18"/>
        </w:rPr>
        <w:t xml:space="preserve"> de</w:t>
      </w:r>
      <w:r w:rsidRPr="00506E62">
        <w:rPr>
          <w:rFonts w:ascii="Arial" w:hAnsi="Arial" w:cs="Arial"/>
          <w:b/>
          <w:sz w:val="18"/>
          <w:szCs w:val="18"/>
        </w:rPr>
        <w:t xml:space="preserve"> fevereiro de 2015</w:t>
      </w:r>
      <w:r w:rsidR="00506E62">
        <w:rPr>
          <w:rFonts w:ascii="Arial" w:hAnsi="Arial" w:cs="Arial"/>
          <w:b/>
          <w:sz w:val="18"/>
          <w:szCs w:val="18"/>
        </w:rPr>
        <w:t xml:space="preserve"> </w:t>
      </w:r>
      <w:r w:rsidR="00506E62" w:rsidRPr="00506E62">
        <w:rPr>
          <w:rFonts w:ascii="Arial" w:hAnsi="Arial" w:cs="Arial"/>
          <w:sz w:val="18"/>
          <w:szCs w:val="18"/>
        </w:rPr>
        <w:t>às</w:t>
      </w:r>
      <w:r w:rsidR="00506E62">
        <w:rPr>
          <w:rFonts w:ascii="Arial" w:hAnsi="Arial" w:cs="Arial"/>
          <w:b/>
          <w:sz w:val="18"/>
          <w:szCs w:val="18"/>
        </w:rPr>
        <w:t xml:space="preserve"> 1</w:t>
      </w:r>
      <w:r w:rsidR="0071597F">
        <w:rPr>
          <w:rFonts w:ascii="Arial" w:hAnsi="Arial" w:cs="Arial"/>
          <w:b/>
          <w:sz w:val="18"/>
          <w:szCs w:val="18"/>
        </w:rPr>
        <w:t>6</w:t>
      </w:r>
      <w:r w:rsidR="00506E62">
        <w:rPr>
          <w:rFonts w:ascii="Arial" w:hAnsi="Arial" w:cs="Arial"/>
          <w:b/>
          <w:sz w:val="18"/>
          <w:szCs w:val="18"/>
        </w:rPr>
        <w:t>hs (HORÁRIO LOCAL)</w:t>
      </w:r>
      <w:r w:rsidRPr="00506E62">
        <w:rPr>
          <w:rFonts w:ascii="Arial" w:hAnsi="Arial" w:cs="Arial"/>
          <w:sz w:val="18"/>
          <w:szCs w:val="18"/>
        </w:rPr>
        <w:t xml:space="preserve">, tendo em vista </w:t>
      </w:r>
      <w:r w:rsidR="00F267DC">
        <w:rPr>
          <w:rFonts w:ascii="Arial" w:hAnsi="Arial" w:cs="Arial"/>
          <w:sz w:val="18"/>
          <w:szCs w:val="18"/>
        </w:rPr>
        <w:t xml:space="preserve">que </w:t>
      </w:r>
      <w:r w:rsidRPr="00506E62">
        <w:rPr>
          <w:rFonts w:ascii="Arial" w:hAnsi="Arial" w:cs="Arial"/>
          <w:sz w:val="18"/>
          <w:szCs w:val="18"/>
        </w:rPr>
        <w:t xml:space="preserve">a </w:t>
      </w:r>
      <w:r w:rsidR="00F267DC">
        <w:rPr>
          <w:rFonts w:ascii="Arial" w:hAnsi="Arial" w:cs="Arial"/>
          <w:sz w:val="18"/>
          <w:szCs w:val="18"/>
        </w:rPr>
        <w:t xml:space="preserve">data inicialmente </w:t>
      </w:r>
      <w:r w:rsidR="00DF3FFF">
        <w:rPr>
          <w:rFonts w:ascii="Arial" w:hAnsi="Arial" w:cs="Arial"/>
          <w:sz w:val="18"/>
          <w:szCs w:val="18"/>
        </w:rPr>
        <w:t>prevista será, provavelmente, considerada como ponto facultativo em virtude do feriado de carnaval</w:t>
      </w:r>
    </w:p>
    <w:p w:rsidR="006B4C27" w:rsidRDefault="006B4C27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506E6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A65F13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06E62">
        <w:rPr>
          <w:rFonts w:ascii="Arial" w:hAnsi="Arial" w:cs="Arial"/>
          <w:sz w:val="18"/>
          <w:szCs w:val="18"/>
        </w:rPr>
        <w:t xml:space="preserve">Informamos que </w:t>
      </w:r>
      <w:r w:rsidR="007B7884">
        <w:rPr>
          <w:rFonts w:ascii="Arial" w:hAnsi="Arial" w:cs="Arial"/>
          <w:sz w:val="18"/>
          <w:szCs w:val="18"/>
        </w:rPr>
        <w:t xml:space="preserve">as manifestações deverão ser entregues pessoalmente ou por correio </w:t>
      </w:r>
      <w:r w:rsidRPr="00506E62">
        <w:rPr>
          <w:rFonts w:ascii="Arial" w:hAnsi="Arial" w:cs="Arial"/>
          <w:sz w:val="18"/>
          <w:szCs w:val="18"/>
        </w:rPr>
        <w:t>na</w:t>
      </w:r>
      <w:r w:rsidR="00506E62" w:rsidRPr="00506E62">
        <w:rPr>
          <w:rFonts w:ascii="Arial" w:hAnsi="Arial" w:cs="Arial"/>
          <w:sz w:val="18"/>
          <w:szCs w:val="18"/>
        </w:rPr>
        <w:t xml:space="preserve"> Secretaria do Planejamento e </w:t>
      </w:r>
      <w:r w:rsidR="00F267DC">
        <w:rPr>
          <w:rFonts w:ascii="Arial" w:hAnsi="Arial" w:cs="Arial"/>
          <w:sz w:val="18"/>
          <w:szCs w:val="18"/>
        </w:rPr>
        <w:t>Orçamento. Unidade de Gerenciamento do Projeto PDRIS</w:t>
      </w:r>
      <w:r w:rsidR="00506E62" w:rsidRPr="00506E62">
        <w:rPr>
          <w:rFonts w:ascii="Arial" w:hAnsi="Arial" w:cs="Arial"/>
          <w:sz w:val="18"/>
          <w:szCs w:val="18"/>
        </w:rPr>
        <w:t xml:space="preserve">. </w:t>
      </w:r>
    </w:p>
    <w:p w:rsidR="00A05A32" w:rsidRDefault="00A05A3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506E6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506E6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Palmas, </w:t>
      </w:r>
      <w:r w:rsidR="00DF3FFF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 xml:space="preserve"> de </w:t>
      </w:r>
      <w:r w:rsidR="00DF3FFF">
        <w:rPr>
          <w:rFonts w:ascii="Arial" w:hAnsi="Arial" w:cs="Arial"/>
          <w:sz w:val="18"/>
          <w:szCs w:val="18"/>
        </w:rPr>
        <w:t>fevere</w:t>
      </w:r>
      <w:r>
        <w:rPr>
          <w:rFonts w:ascii="Arial" w:hAnsi="Arial" w:cs="Arial"/>
          <w:sz w:val="18"/>
          <w:szCs w:val="18"/>
        </w:rPr>
        <w:t>iro de 2015.</w:t>
      </w:r>
    </w:p>
    <w:p w:rsidR="00A05A32" w:rsidRDefault="00A05A3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06E62" w:rsidRDefault="00506E62" w:rsidP="00506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5F13" w:rsidRPr="00506E62" w:rsidRDefault="00A65F13" w:rsidP="00A05A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06E62">
        <w:rPr>
          <w:rFonts w:ascii="Arial" w:hAnsi="Arial" w:cs="Arial"/>
          <w:b/>
          <w:sz w:val="18"/>
          <w:szCs w:val="18"/>
        </w:rPr>
        <w:t>VIVIANNE FRANTZ BORGES DA SILVA</w:t>
      </w:r>
    </w:p>
    <w:p w:rsidR="0071597F" w:rsidRPr="00506E62" w:rsidRDefault="00A65F13" w:rsidP="00A05A3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06E62">
        <w:rPr>
          <w:rFonts w:ascii="Arial" w:hAnsi="Arial" w:cs="Arial"/>
          <w:sz w:val="18"/>
          <w:szCs w:val="18"/>
        </w:rPr>
        <w:t>Presidente da Comissão Permanente de Licitações Internacionais</w:t>
      </w:r>
    </w:p>
    <w:sectPr w:rsidR="0071597F" w:rsidRPr="00506E62" w:rsidSect="001206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E4" w:rsidRDefault="00A610E4" w:rsidP="00A05A32">
      <w:pPr>
        <w:spacing w:after="0" w:line="240" w:lineRule="auto"/>
      </w:pPr>
      <w:r>
        <w:separator/>
      </w:r>
    </w:p>
  </w:endnote>
  <w:endnote w:type="continuationSeparator" w:id="0">
    <w:p w:rsidR="00A610E4" w:rsidRDefault="00A610E4" w:rsidP="00A0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E4" w:rsidRDefault="00A610E4" w:rsidP="00A05A32">
      <w:pPr>
        <w:spacing w:after="0" w:line="240" w:lineRule="auto"/>
      </w:pPr>
      <w:r>
        <w:separator/>
      </w:r>
    </w:p>
  </w:footnote>
  <w:footnote w:type="continuationSeparator" w:id="0">
    <w:p w:rsidR="00A610E4" w:rsidRDefault="00A610E4" w:rsidP="00A0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32" w:rsidRDefault="00A05A32" w:rsidP="00A05A32">
    <w:pPr>
      <w:pStyle w:val="Cabealho"/>
      <w:jc w:val="center"/>
    </w:pPr>
    <w:r w:rsidRPr="00A05A32">
      <w:rPr>
        <w:noProof/>
        <w:lang w:eastAsia="pt-BR"/>
      </w:rPr>
      <w:drawing>
        <wp:inline distT="0" distB="0" distL="0" distR="0">
          <wp:extent cx="873760" cy="907415"/>
          <wp:effectExtent l="0" t="0" r="2540" b="6985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32" w:rsidRDefault="00A05A32" w:rsidP="00A05A32">
    <w:pPr>
      <w:pStyle w:val="Cabealho"/>
      <w:jc w:val="center"/>
    </w:pPr>
  </w:p>
  <w:p w:rsidR="00A05A32" w:rsidRPr="003C38CA" w:rsidRDefault="00A05A32" w:rsidP="00A05A32">
    <w:pPr>
      <w:spacing w:after="0" w:line="240" w:lineRule="auto"/>
      <w:jc w:val="center"/>
      <w:rPr>
        <w:rFonts w:ascii="Arial Black" w:hAnsi="Arial Black"/>
        <w:b/>
        <w:sz w:val="16"/>
      </w:rPr>
    </w:pPr>
    <w:r w:rsidRPr="003C38CA">
      <w:rPr>
        <w:rFonts w:ascii="Arial Black" w:hAnsi="Arial Black"/>
        <w:b/>
        <w:sz w:val="16"/>
      </w:rPr>
      <w:t>GOVERNO DO TOCANTINS</w:t>
    </w:r>
  </w:p>
  <w:p w:rsidR="00A05A32" w:rsidRPr="003C38CA" w:rsidRDefault="00A05A32" w:rsidP="00A05A32">
    <w:pPr>
      <w:spacing w:after="0" w:line="240" w:lineRule="auto"/>
      <w:jc w:val="center"/>
      <w:rPr>
        <w:rFonts w:ascii="Arial Black" w:hAnsi="Arial Black"/>
        <w:b/>
        <w:sz w:val="16"/>
      </w:rPr>
    </w:pPr>
    <w:r w:rsidRPr="003C38CA">
      <w:rPr>
        <w:rFonts w:ascii="Arial Black" w:hAnsi="Arial Black"/>
        <w:b/>
        <w:sz w:val="16"/>
      </w:rPr>
      <w:t xml:space="preserve">SECRETARIA DO PLANEJAMENTO </w:t>
    </w:r>
    <w:r>
      <w:rPr>
        <w:rFonts w:ascii="Arial Black" w:hAnsi="Arial Black"/>
        <w:b/>
        <w:sz w:val="16"/>
      </w:rPr>
      <w:t>E ORÇAMENTO</w:t>
    </w:r>
  </w:p>
  <w:p w:rsidR="00A05A32" w:rsidRDefault="00A05A32" w:rsidP="00A05A3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65F13"/>
    <w:rsid w:val="000B0457"/>
    <w:rsid w:val="00120645"/>
    <w:rsid w:val="00155343"/>
    <w:rsid w:val="002E7371"/>
    <w:rsid w:val="00506E62"/>
    <w:rsid w:val="006844F5"/>
    <w:rsid w:val="006B4C27"/>
    <w:rsid w:val="0071597F"/>
    <w:rsid w:val="00721AA7"/>
    <w:rsid w:val="007B7884"/>
    <w:rsid w:val="00910DE2"/>
    <w:rsid w:val="009329D6"/>
    <w:rsid w:val="00A05A32"/>
    <w:rsid w:val="00A610E4"/>
    <w:rsid w:val="00A65F13"/>
    <w:rsid w:val="00A84BC3"/>
    <w:rsid w:val="00C21204"/>
    <w:rsid w:val="00DF3FFF"/>
    <w:rsid w:val="00F16725"/>
    <w:rsid w:val="00F2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5F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0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5A32"/>
  </w:style>
  <w:style w:type="paragraph" w:styleId="Rodap">
    <w:name w:val="footer"/>
    <w:basedOn w:val="Normal"/>
    <w:link w:val="RodapChar"/>
    <w:uiPriority w:val="99"/>
    <w:semiHidden/>
    <w:unhideWhenUsed/>
    <w:rsid w:val="00A0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A32"/>
  </w:style>
  <w:style w:type="paragraph" w:styleId="Textodebalo">
    <w:name w:val="Balloon Text"/>
    <w:basedOn w:val="Normal"/>
    <w:link w:val="TextodebaloChar"/>
    <w:uiPriority w:val="99"/>
    <w:semiHidden/>
    <w:unhideWhenUsed/>
    <w:rsid w:val="00A0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viviane.silva</dc:creator>
  <cp:lastModifiedBy>andrea.murakami</cp:lastModifiedBy>
  <cp:revision>2</cp:revision>
  <dcterms:created xsi:type="dcterms:W3CDTF">2015-05-26T14:45:00Z</dcterms:created>
  <dcterms:modified xsi:type="dcterms:W3CDTF">2015-05-26T14:45:00Z</dcterms:modified>
</cp:coreProperties>
</file>