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671A54" w:rsidRPr="00FC47D3" w:rsidRDefault="00671A54" w:rsidP="00671A54">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671A54" w:rsidRPr="00FC47D3" w:rsidRDefault="00671A54" w:rsidP="00671A54">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671A54" w:rsidRPr="00FC47D3" w:rsidRDefault="00671A54" w:rsidP="00671A54">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671A54" w:rsidRPr="00FC47D3" w:rsidRDefault="00671A54" w:rsidP="00671A54">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671A54" w:rsidRPr="00FC47D3" w:rsidRDefault="00671A54" w:rsidP="00671A54">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Pr>
          <w:b/>
          <w:bCs/>
          <w:color w:val="000000"/>
          <w:spacing w:val="-1"/>
          <w:sz w:val="20"/>
          <w:szCs w:val="20"/>
        </w:rPr>
        <w:t>EDITAL</w:t>
      </w:r>
      <w:r w:rsidRPr="00FC47D3">
        <w:rPr>
          <w:b/>
          <w:bCs/>
          <w:color w:val="000000"/>
          <w:spacing w:val="-1"/>
          <w:sz w:val="20"/>
          <w:szCs w:val="20"/>
        </w:rPr>
        <w:t xml:space="preserve"> E DOS ESCLARECIMENTOS</w:t>
      </w:r>
    </w:p>
    <w:p w:rsidR="00671A54" w:rsidRPr="00FC47D3" w:rsidRDefault="00671A54" w:rsidP="00671A54">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671A54" w:rsidRPr="00FC47D3" w:rsidRDefault="00671A54" w:rsidP="00671A54">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671A54" w:rsidRPr="00FC47D3" w:rsidRDefault="00671A54" w:rsidP="00671A54">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671A54" w:rsidRPr="00FC47D3" w:rsidRDefault="00671A54" w:rsidP="00671A54">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671A54" w:rsidRPr="00FC47D3" w:rsidRDefault="00671A54" w:rsidP="00671A54">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Pr="005E1419">
        <w:rPr>
          <w:b/>
          <w:bCs/>
          <w:color w:val="000000"/>
          <w:sz w:val="20"/>
          <w:szCs w:val="20"/>
        </w:rPr>
        <w:t xml:space="preserve">DO </w:t>
      </w:r>
      <w:r>
        <w:rPr>
          <w:b/>
          <w:bCs/>
          <w:color w:val="000000"/>
          <w:sz w:val="20"/>
          <w:szCs w:val="20"/>
        </w:rPr>
        <w:t>ENQUADRAMENTO DE</w:t>
      </w:r>
      <w:r w:rsidRPr="005E1419">
        <w:rPr>
          <w:b/>
          <w:bCs/>
          <w:color w:val="000000"/>
          <w:sz w:val="20"/>
          <w:szCs w:val="20"/>
        </w:rPr>
        <w:t xml:space="preserve"> MICROEMPRESAS E EMPRESAS DE PEQUENO PORTE</w:t>
      </w:r>
    </w:p>
    <w:p w:rsidR="00671A54" w:rsidRPr="00FC47D3" w:rsidRDefault="00671A54" w:rsidP="00671A54">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Pr="00FC47D3">
        <w:rPr>
          <w:b/>
          <w:bCs/>
          <w:color w:val="000000"/>
          <w:sz w:val="20"/>
          <w:szCs w:val="20"/>
        </w:rPr>
        <w:t>DA NEGOCIAÇÃO</w:t>
      </w:r>
    </w:p>
    <w:p w:rsidR="00671A54" w:rsidRPr="00FC47D3" w:rsidRDefault="00671A54" w:rsidP="00671A54">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671A54" w:rsidRPr="00FC47D3" w:rsidRDefault="00671A54" w:rsidP="00671A54">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Pr="00FC47D3">
        <w:rPr>
          <w:b/>
          <w:bCs/>
          <w:color w:val="000000"/>
          <w:spacing w:val="-1"/>
          <w:sz w:val="20"/>
          <w:szCs w:val="20"/>
        </w:rPr>
        <w:t>DA ACEITABILIDADE DA PROPOSTA</w:t>
      </w:r>
    </w:p>
    <w:p w:rsidR="00671A54" w:rsidRPr="00FC47D3" w:rsidRDefault="00671A54" w:rsidP="00671A54">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Pr="00457A54">
        <w:rPr>
          <w:b/>
          <w:bCs/>
          <w:color w:val="000000"/>
          <w:sz w:val="20"/>
          <w:szCs w:val="20"/>
        </w:rPr>
        <w:t>DA HABILITAÇÃO</w:t>
      </w:r>
    </w:p>
    <w:p w:rsidR="00671A54" w:rsidRPr="00FC47D3" w:rsidRDefault="00671A54" w:rsidP="00671A54">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Pr="00FC47D3">
        <w:rPr>
          <w:b/>
          <w:bCs/>
          <w:color w:val="000000"/>
          <w:sz w:val="20"/>
          <w:szCs w:val="20"/>
        </w:rPr>
        <w:t>DOS RECURSOS</w:t>
      </w:r>
    </w:p>
    <w:p w:rsidR="00671A54" w:rsidRPr="00FC47D3" w:rsidRDefault="00671A54" w:rsidP="00671A54">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Pr="00FC47D3">
        <w:rPr>
          <w:b/>
          <w:bCs/>
          <w:sz w:val="20"/>
          <w:szCs w:val="20"/>
        </w:rPr>
        <w:t>DA ADJUDICAÇÃO E DA HOMOLOGAÇÃO</w:t>
      </w:r>
    </w:p>
    <w:p w:rsidR="00671A54" w:rsidRPr="00FC47D3" w:rsidRDefault="00671A54" w:rsidP="00671A54">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16. DA ATA DE REGISTRO DE PREÇOS</w:t>
      </w:r>
    </w:p>
    <w:p w:rsidR="00671A54" w:rsidRPr="00FC47D3" w:rsidRDefault="00671A54" w:rsidP="00671A54">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17. DO PAGAMENTO</w:t>
      </w:r>
    </w:p>
    <w:p w:rsidR="00671A54" w:rsidRPr="00FC47D3" w:rsidRDefault="00671A54" w:rsidP="00671A54">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 DO CONTRATO E CONDIÇÕES PARA A CONTRATAÇÃO</w:t>
      </w:r>
    </w:p>
    <w:p w:rsidR="00671A54" w:rsidRPr="00FC47D3" w:rsidRDefault="00671A54" w:rsidP="00671A54">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19. DAS SANÇÕES ADMINISTRATIVAS</w:t>
      </w:r>
    </w:p>
    <w:p w:rsidR="00671A54" w:rsidRPr="00FC47D3" w:rsidRDefault="00671A54" w:rsidP="00671A54">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20. DAS DISPOSIÇÕES GERAIS</w:t>
      </w:r>
    </w:p>
    <w:p w:rsidR="00671A54" w:rsidRPr="00FC47D3" w:rsidRDefault="00671A54" w:rsidP="00671A54">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21. DO FORO</w:t>
      </w:r>
    </w:p>
    <w:p w:rsidR="001974C1" w:rsidRPr="00FC47D3" w:rsidRDefault="00671A54" w:rsidP="00671A54">
      <w:pPr>
        <w:widowControl w:val="0"/>
        <w:autoSpaceDE w:val="0"/>
        <w:autoSpaceDN w:val="0"/>
        <w:adjustRightInd w:val="0"/>
        <w:spacing w:after="0"/>
        <w:ind w:left="1101"/>
        <w:rPr>
          <w:b/>
          <w:color w:val="000000"/>
          <w:spacing w:val="-1"/>
          <w:sz w:val="20"/>
          <w:szCs w:val="20"/>
        </w:rPr>
      </w:pPr>
      <w:r w:rsidRPr="00FC47D3">
        <w:rPr>
          <w:b/>
          <w:bCs/>
          <w:color w:val="000000"/>
          <w:sz w:val="20"/>
          <w:szCs w:val="20"/>
        </w:rPr>
        <w:t>2</w:t>
      </w:r>
      <w:r>
        <w:rPr>
          <w:b/>
          <w:bCs/>
          <w:color w:val="000000"/>
          <w:sz w:val="20"/>
          <w:szCs w:val="20"/>
        </w:rPr>
        <w:t>2</w:t>
      </w:r>
      <w:r w:rsidRPr="00FC47D3">
        <w:rPr>
          <w:b/>
          <w:bCs/>
          <w:color w:val="000000"/>
          <w:sz w:val="20"/>
          <w:szCs w:val="20"/>
        </w:rPr>
        <w:t xml:space="preserve">. DAS PARTES INTEGRANTES DO </w:t>
      </w:r>
      <w:proofErr w:type="gramStart"/>
      <w:r>
        <w:rPr>
          <w:b/>
          <w:bCs/>
          <w:color w:val="000000"/>
          <w:sz w:val="20"/>
          <w:szCs w:val="20"/>
        </w:rPr>
        <w:t>EDITAL</w:t>
      </w:r>
      <w:r w:rsidRPr="00FC47D3">
        <w:rPr>
          <w:b/>
          <w:bCs/>
          <w:color w:val="000000"/>
          <w:sz w:val="20"/>
          <w:szCs w:val="20"/>
        </w:rPr>
        <w:t>:</w:t>
      </w:r>
      <w:proofErr w:type="gramEnd"/>
      <w:r w:rsidR="001974C1"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2"/>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A6F97" w:rsidRPr="00FC47D3">
        <w:rPr>
          <w:bCs/>
          <w:spacing w:val="-2"/>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p>
    <w:p w:rsidR="004075AA" w:rsidRDefault="00474525" w:rsidP="00286D23">
      <w:pPr>
        <w:widowControl w:val="0"/>
        <w:autoSpaceDE w:val="0"/>
        <w:autoSpaceDN w:val="0"/>
        <w:adjustRightInd w:val="0"/>
        <w:spacing w:after="0"/>
        <w:ind w:left="1101"/>
        <w:rPr>
          <w:bCs/>
          <w:sz w:val="20"/>
          <w:szCs w:val="20"/>
        </w:rPr>
      </w:pPr>
      <w:r>
        <w:rPr>
          <w:rFonts w:cs="Calibri"/>
          <w:color w:val="000000"/>
          <w:sz w:val="20"/>
          <w:szCs w:val="20"/>
        </w:rPr>
        <w:t>MODELO 1</w:t>
      </w:r>
      <w:r w:rsidR="00286D23" w:rsidRPr="00CB03EE">
        <w:rPr>
          <w:rFonts w:cs="Calibri"/>
          <w:color w:val="000000"/>
          <w:sz w:val="20"/>
          <w:szCs w:val="20"/>
        </w:rPr>
        <w:t xml:space="preserve"> </w:t>
      </w:r>
      <w:r w:rsidR="00286D23">
        <w:rPr>
          <w:color w:val="000000"/>
          <w:sz w:val="20"/>
          <w:szCs w:val="20"/>
        </w:rPr>
        <w:t>–</w:t>
      </w:r>
      <w:r w:rsidR="00286D23" w:rsidRPr="00CB03EE">
        <w:rPr>
          <w:rFonts w:cs="Calibri"/>
          <w:color w:val="000000"/>
          <w:sz w:val="20"/>
          <w:szCs w:val="20"/>
        </w:rPr>
        <w:t xml:space="preserve"> 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474525" w:rsidRDefault="00474525" w:rsidP="00153FC8">
      <w:pPr>
        <w:widowControl w:val="0"/>
        <w:autoSpaceDE w:val="0"/>
        <w:autoSpaceDN w:val="0"/>
        <w:adjustRightInd w:val="0"/>
        <w:spacing w:after="0"/>
        <w:ind w:left="1101"/>
        <w:rPr>
          <w:bCs/>
          <w:sz w:val="20"/>
          <w:szCs w:val="20"/>
        </w:rPr>
      </w:pPr>
    </w:p>
    <w:p w:rsidR="00474525" w:rsidRDefault="00474525" w:rsidP="00153FC8">
      <w:pPr>
        <w:widowControl w:val="0"/>
        <w:autoSpaceDE w:val="0"/>
        <w:autoSpaceDN w:val="0"/>
        <w:adjustRightInd w:val="0"/>
        <w:spacing w:after="0"/>
        <w:ind w:left="1101"/>
        <w:rPr>
          <w:bCs/>
          <w:sz w:val="20"/>
          <w:szCs w:val="20"/>
        </w:rPr>
      </w:pPr>
    </w:p>
    <w:p w:rsidR="00FE47CB" w:rsidRDefault="00FE47CB" w:rsidP="00153FC8">
      <w:pPr>
        <w:widowControl w:val="0"/>
        <w:autoSpaceDE w:val="0"/>
        <w:autoSpaceDN w:val="0"/>
        <w:adjustRightInd w:val="0"/>
        <w:spacing w:after="0"/>
        <w:ind w:left="1101"/>
        <w:rPr>
          <w:bCs/>
          <w:sz w:val="20"/>
          <w:szCs w:val="20"/>
        </w:rPr>
      </w:pPr>
    </w:p>
    <w:p w:rsidR="00FE47CB" w:rsidRDefault="00FE47CB" w:rsidP="00153FC8">
      <w:pPr>
        <w:widowControl w:val="0"/>
        <w:autoSpaceDE w:val="0"/>
        <w:autoSpaceDN w:val="0"/>
        <w:adjustRightInd w:val="0"/>
        <w:spacing w:after="0"/>
        <w:ind w:left="1101"/>
        <w:rPr>
          <w:bCs/>
          <w:sz w:val="20"/>
          <w:szCs w:val="20"/>
        </w:rPr>
      </w:pPr>
    </w:p>
    <w:p w:rsidR="00671A54" w:rsidRDefault="00671A54" w:rsidP="00153FC8">
      <w:pPr>
        <w:widowControl w:val="0"/>
        <w:autoSpaceDE w:val="0"/>
        <w:autoSpaceDN w:val="0"/>
        <w:adjustRightInd w:val="0"/>
        <w:spacing w:after="0"/>
        <w:ind w:left="1101"/>
        <w:rPr>
          <w:bCs/>
          <w:sz w:val="20"/>
          <w:szCs w:val="20"/>
        </w:rPr>
      </w:pPr>
    </w:p>
    <w:p w:rsidR="00671A54" w:rsidRDefault="00671A54" w:rsidP="00153FC8">
      <w:pPr>
        <w:widowControl w:val="0"/>
        <w:autoSpaceDE w:val="0"/>
        <w:autoSpaceDN w:val="0"/>
        <w:adjustRightInd w:val="0"/>
        <w:spacing w:after="0"/>
        <w:ind w:left="1101"/>
        <w:rPr>
          <w:bCs/>
          <w:sz w:val="20"/>
          <w:szCs w:val="20"/>
        </w:rPr>
      </w:pPr>
    </w:p>
    <w:p w:rsidR="00671A54" w:rsidRDefault="00671A54" w:rsidP="00153FC8">
      <w:pPr>
        <w:widowControl w:val="0"/>
        <w:autoSpaceDE w:val="0"/>
        <w:autoSpaceDN w:val="0"/>
        <w:adjustRightInd w:val="0"/>
        <w:spacing w:after="0"/>
        <w:ind w:left="1101"/>
        <w:rPr>
          <w:bCs/>
          <w:sz w:val="20"/>
          <w:szCs w:val="20"/>
        </w:rPr>
      </w:pPr>
    </w:p>
    <w:p w:rsidR="00FE47CB" w:rsidRDefault="00FE47CB" w:rsidP="00153FC8">
      <w:pPr>
        <w:widowControl w:val="0"/>
        <w:autoSpaceDE w:val="0"/>
        <w:autoSpaceDN w:val="0"/>
        <w:adjustRightInd w:val="0"/>
        <w:spacing w:after="0"/>
        <w:ind w:left="1101"/>
        <w:rPr>
          <w:bCs/>
          <w:sz w:val="20"/>
          <w:szCs w:val="20"/>
        </w:rPr>
      </w:pPr>
    </w:p>
    <w:p w:rsidR="00474525" w:rsidRDefault="00474525"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9C61A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DE COMPRAS 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61A3">
              <w:rPr>
                <w:rFonts w:cs="Arial Narrow"/>
                <w:bCs/>
                <w:spacing w:val="-1"/>
                <w:position w:val="-1"/>
                <w:sz w:val="16"/>
                <w:szCs w:val="16"/>
              </w:rPr>
              <w:t>754</w:t>
            </w:r>
            <w:r w:rsidR="00E07D22" w:rsidRPr="00CD233E">
              <w:rPr>
                <w:rFonts w:cs="Arial Narrow"/>
                <w:bCs/>
                <w:spacing w:val="-1"/>
                <w:position w:val="-1"/>
                <w:sz w:val="16"/>
                <w:szCs w:val="16"/>
              </w:rPr>
              <w:t xml:space="preserve"> de </w:t>
            </w:r>
            <w:r w:rsidR="009C61A3">
              <w:rPr>
                <w:rFonts w:cs="Arial Narrow"/>
                <w:bCs/>
                <w:spacing w:val="-1"/>
                <w:position w:val="-1"/>
                <w:sz w:val="16"/>
                <w:szCs w:val="16"/>
              </w:rPr>
              <w:t>27/07</w:t>
            </w:r>
            <w:r w:rsidR="0098711E" w:rsidRPr="00CD233E">
              <w:rPr>
                <w:rFonts w:cs="Arial Narrow"/>
                <w:bCs/>
                <w:spacing w:val="-1"/>
                <w:position w:val="-1"/>
                <w:sz w:val="16"/>
                <w:szCs w:val="16"/>
              </w:rPr>
              <w:t xml:space="preserve">/2015,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D07243">
              <w:rPr>
                <w:rFonts w:cs="Arial Narrow"/>
                <w:bCs/>
                <w:spacing w:val="-1"/>
                <w:position w:val="-1"/>
                <w:sz w:val="16"/>
                <w:szCs w:val="16"/>
              </w:rPr>
              <w:t>2230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7C1853">
              <w:rPr>
                <w:rFonts w:cs="Arial Narrow"/>
                <w:b/>
                <w:bCs/>
                <w:spacing w:val="-1"/>
                <w:position w:val="-1"/>
                <w:sz w:val="16"/>
                <w:szCs w:val="16"/>
              </w:rPr>
              <w:t xml:space="preserve"> 04 de maio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7C1853">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7C185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7C1853">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saude.to.</w:t>
            </w:r>
            <w:r w:rsidRPr="008B58FD">
              <w:rPr>
                <w:rFonts w:cs="Arial Narrow"/>
                <w:bCs/>
                <w:spacing w:val="-1"/>
                <w:position w:val="-1"/>
                <w:sz w:val="16"/>
                <w:szCs w:val="16"/>
              </w:rPr>
              <w:t xml:space="preserve">gov.br / </w:t>
            </w:r>
            <w:r w:rsidR="008B58FD" w:rsidRPr="008B58FD">
              <w:rPr>
                <w:rFonts w:cs="Calibri"/>
                <w:bCs/>
                <w:spacing w:val="-1"/>
                <w:position w:val="-1"/>
                <w:sz w:val="16"/>
                <w:szCs w:val="16"/>
              </w:rPr>
              <w:t>www.comprasnet.</w:t>
            </w:r>
            <w:r w:rsidR="007C1853">
              <w:rPr>
                <w:rFonts w:cs="Calibri"/>
                <w:bCs/>
                <w:spacing w:val="-1"/>
                <w:position w:val="-1"/>
                <w:sz w:val="16"/>
                <w:szCs w:val="16"/>
              </w:rPr>
              <w:t>gov</w:t>
            </w:r>
            <w:r w:rsidR="008B58FD" w:rsidRPr="008B58FD">
              <w:rPr>
                <w:rFonts w:cs="Calibri"/>
                <w:bCs/>
                <w:spacing w:val="-1"/>
                <w:position w:val="-1"/>
                <w:sz w:val="16"/>
                <w:szCs w:val="16"/>
              </w:rPr>
              <w:t>.br</w:t>
            </w:r>
          </w:p>
        </w:tc>
      </w:tr>
      <w:tr w:rsidR="001974C1" w:rsidRPr="00CD233E" w:rsidTr="00840676">
        <w:tc>
          <w:tcPr>
            <w:tcW w:w="8789" w:type="dxa"/>
          </w:tcPr>
          <w:p w:rsidR="001974C1" w:rsidRPr="00CD233E" w:rsidRDefault="001974C1" w:rsidP="007C185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8B58FD" w:rsidRPr="008B58FD">
              <w:rPr>
                <w:rFonts w:cs="Calibri"/>
                <w:bCs/>
                <w:spacing w:val="-1"/>
                <w:position w:val="-1"/>
                <w:sz w:val="16"/>
                <w:szCs w:val="16"/>
              </w:rPr>
              <w:t>www.comprasnet.</w:t>
            </w:r>
            <w:r w:rsidR="007C1853">
              <w:rPr>
                <w:rFonts w:cs="Calibri"/>
                <w:bCs/>
                <w:spacing w:val="-1"/>
                <w:position w:val="-1"/>
                <w:sz w:val="16"/>
                <w:szCs w:val="16"/>
              </w:rPr>
              <w:t>gov</w:t>
            </w:r>
            <w:r w:rsidR="008B58FD" w:rsidRPr="008B58FD">
              <w:rPr>
                <w:rFonts w:cs="Calibri"/>
                <w:bCs/>
                <w:spacing w:val="-1"/>
                <w:position w:val="-1"/>
                <w:sz w:val="16"/>
                <w:szCs w:val="16"/>
              </w:rPr>
              <w:t>.br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proofErr w:type="gramEnd"/>
            <w:r w:rsidR="00BF6653" w:rsidRPr="00CD233E">
              <w:rPr>
                <w:rFonts w:cs="Arial Narrow"/>
                <w:b/>
                <w:bCs/>
                <w:spacing w:val="-1"/>
                <w:position w:val="-1"/>
                <w:sz w:val="16"/>
                <w:szCs w:val="16"/>
              </w:rPr>
              <w:t>X</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SIM                      (    ) NÃO</w:t>
            </w:r>
          </w:p>
        </w:tc>
      </w:tr>
      <w:tr w:rsidR="00330C93" w:rsidRPr="00CD233E" w:rsidTr="00840676">
        <w:tc>
          <w:tcPr>
            <w:tcW w:w="8789" w:type="dxa"/>
          </w:tcPr>
          <w:p w:rsidR="00330C93" w:rsidRPr="00CD233E" w:rsidRDefault="00330C93" w:rsidP="00330C93">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Exclusivo ME/EPP</w:t>
            </w:r>
            <w:r w:rsidRPr="00CD233E">
              <w:rPr>
                <w:rFonts w:cs="Arial Narrow"/>
                <w:b/>
                <w:bCs/>
                <w:spacing w:val="-1"/>
                <w:position w:val="-1"/>
                <w:sz w:val="16"/>
                <w:szCs w:val="16"/>
              </w:rPr>
              <w:t>:</w:t>
            </w:r>
            <w:r>
              <w:rPr>
                <w:rFonts w:cs="Arial Narrow"/>
                <w:b/>
                <w:bCs/>
                <w:spacing w:val="-1"/>
                <w:position w:val="-1"/>
                <w:sz w:val="16"/>
                <w:szCs w:val="16"/>
              </w:rPr>
              <w:t xml:space="preserve">  </w:t>
            </w:r>
            <w:r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X ) SIM </w:t>
            </w:r>
            <w:r>
              <w:rPr>
                <w:rFonts w:cs="Arial Narrow"/>
                <w:b/>
                <w:bCs/>
                <w:spacing w:val="-1"/>
                <w:position w:val="-1"/>
                <w:sz w:val="16"/>
                <w:szCs w:val="16"/>
              </w:rPr>
              <w:t xml:space="preserve"> </w:t>
            </w:r>
            <w:r w:rsidRPr="00CD233E">
              <w:rPr>
                <w:rFonts w:cs="Arial Narrow"/>
                <w:b/>
                <w:bCs/>
                <w:spacing w:val="-1"/>
                <w:position w:val="-1"/>
                <w:sz w:val="16"/>
                <w:szCs w:val="16"/>
              </w:rPr>
              <w:t xml:space="preserve">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de Gestão do </w:t>
            </w:r>
            <w:proofErr w:type="spellStart"/>
            <w:r w:rsidR="00344632">
              <w:rPr>
                <w:rFonts w:cs="Arial Narrow"/>
                <w:bCs/>
                <w:spacing w:val="-1"/>
                <w:position w:val="-1"/>
                <w:sz w:val="16"/>
                <w:szCs w:val="16"/>
              </w:rPr>
              <w:t>Hemorrede</w:t>
            </w:r>
            <w:proofErr w:type="spellEnd"/>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0102 / 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D07243">
              <w:rPr>
                <w:rFonts w:cs="Arial Narrow"/>
                <w:bCs/>
                <w:spacing w:val="-1"/>
                <w:position w:val="-1"/>
                <w:sz w:val="16"/>
                <w:szCs w:val="16"/>
              </w:rPr>
              <w:t>243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7740C2">
              <w:rPr>
                <w:rFonts w:cs="Arial Narrow"/>
                <w:bCs/>
                <w:spacing w:val="-1"/>
                <w:position w:val="-1"/>
                <w:sz w:val="16"/>
                <w:szCs w:val="16"/>
              </w:rPr>
              <w:t>0</w:t>
            </w:r>
          </w:p>
        </w:tc>
      </w:tr>
      <w:tr w:rsidR="00CD233E" w:rsidRPr="00CD233E" w:rsidTr="00840676">
        <w:tc>
          <w:tcPr>
            <w:tcW w:w="8789" w:type="dxa"/>
          </w:tcPr>
          <w:p w:rsidR="00CD233E" w:rsidRPr="00CD233E" w:rsidRDefault="00CD233E" w:rsidP="00D0724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7740C2">
              <w:rPr>
                <w:rFonts w:cs="Arial Narrow"/>
                <w:b/>
                <w:bCs/>
                <w:spacing w:val="-1"/>
                <w:position w:val="-1"/>
                <w:sz w:val="16"/>
                <w:szCs w:val="16"/>
              </w:rPr>
              <w:t xml:space="preserve">R$ </w:t>
            </w:r>
            <w:r w:rsidR="00D07243">
              <w:rPr>
                <w:rFonts w:cs="Arial Narrow"/>
                <w:b/>
                <w:bCs/>
                <w:spacing w:val="-1"/>
                <w:position w:val="-1"/>
                <w:sz w:val="16"/>
                <w:szCs w:val="16"/>
              </w:rPr>
              <w:t xml:space="preserve">118.907,95 </w:t>
            </w:r>
            <w:r w:rsidR="00E30274">
              <w:rPr>
                <w:rFonts w:cs="Arial Narrow"/>
                <w:b/>
                <w:bCs/>
                <w:spacing w:val="-1"/>
                <w:position w:val="-1"/>
                <w:sz w:val="16"/>
                <w:szCs w:val="16"/>
              </w:rPr>
              <w:t>(</w:t>
            </w:r>
            <w:r w:rsidR="00433E8F">
              <w:rPr>
                <w:rFonts w:cs="Arial Narrow"/>
                <w:b/>
                <w:bCs/>
                <w:spacing w:val="-1"/>
                <w:position w:val="-1"/>
                <w:sz w:val="16"/>
                <w:szCs w:val="16"/>
              </w:rPr>
              <w:t>cento e dezoito mil, novecentos e sete reais</w:t>
            </w:r>
            <w:r w:rsidR="007740C2">
              <w:rPr>
                <w:rFonts w:cs="Arial Narrow"/>
                <w:b/>
                <w:bCs/>
                <w:spacing w:val="-1"/>
                <w:position w:val="-1"/>
                <w:sz w:val="16"/>
                <w:szCs w:val="16"/>
              </w:rPr>
              <w:t>,</w:t>
            </w:r>
            <w:r w:rsidR="00433E8F">
              <w:rPr>
                <w:rFonts w:cs="Arial Narrow"/>
                <w:b/>
                <w:bCs/>
                <w:spacing w:val="-1"/>
                <w:position w:val="-1"/>
                <w:sz w:val="16"/>
                <w:szCs w:val="16"/>
              </w:rPr>
              <w:t xml:space="preserve"> e noventa e cinco centavos</w:t>
            </w:r>
            <w:proofErr w:type="gramStart"/>
            <w:r w:rsidR="00433E8F">
              <w:rPr>
                <w:rFonts w:cs="Arial Narrow"/>
                <w:b/>
                <w:bCs/>
                <w:spacing w:val="-1"/>
                <w:position w:val="-1"/>
                <w:sz w:val="16"/>
                <w:szCs w:val="16"/>
              </w:rPr>
              <w:t xml:space="preserve"> </w:t>
            </w:r>
            <w:r w:rsidR="00E30274">
              <w:rPr>
                <w:rFonts w:cs="Arial Narrow"/>
                <w:b/>
                <w:bCs/>
                <w:spacing w:val="-1"/>
                <w:position w:val="-1"/>
                <w:sz w:val="16"/>
                <w:szCs w:val="16"/>
              </w:rPr>
              <w:t>)</w:t>
            </w:r>
            <w:proofErr w:type="gramEnd"/>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Federal nº 7.892, de 23/01/2013: </w:t>
            </w:r>
            <w:r w:rsidRPr="00CD233E">
              <w:rPr>
                <w:rFonts w:cs="Arial Narrow"/>
                <w:bCs/>
                <w:spacing w:val="-1"/>
                <w:position w:val="-1"/>
                <w:sz w:val="16"/>
                <w:szCs w:val="16"/>
              </w:rPr>
              <w:t>Regulamenta o Sistema de Registro de Preços previsto no art. 15 da Lei nº 8.666, de 21 de junho de 1993;</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CD233E" w:rsidRDefault="002B24D6"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w:t>
            </w:r>
            <w:r>
              <w:rPr>
                <w:rFonts w:cs="Arial Narrow"/>
                <w:b/>
                <w:bCs/>
                <w:spacing w:val="-1"/>
                <w:position w:val="-1"/>
                <w:sz w:val="16"/>
                <w:szCs w:val="16"/>
              </w:rPr>
              <w:t>5.344</w:t>
            </w:r>
            <w:r w:rsidRPr="00CD233E">
              <w:rPr>
                <w:rFonts w:cs="Arial Narrow"/>
                <w:b/>
                <w:bCs/>
                <w:spacing w:val="-1"/>
                <w:position w:val="-1"/>
                <w:sz w:val="16"/>
                <w:szCs w:val="16"/>
              </w:rPr>
              <w:t xml:space="preserve">, de </w:t>
            </w:r>
            <w:r>
              <w:rPr>
                <w:rFonts w:cs="Arial Narrow"/>
                <w:b/>
                <w:bCs/>
                <w:spacing w:val="-1"/>
                <w:position w:val="-1"/>
                <w:sz w:val="16"/>
                <w:szCs w:val="16"/>
              </w:rPr>
              <w:t>30/11/2015</w:t>
            </w:r>
            <w:r w:rsidRPr="00CD233E">
              <w:rPr>
                <w:rFonts w:cs="Arial Narrow"/>
                <w:b/>
                <w:bCs/>
                <w:spacing w:val="-1"/>
                <w:position w:val="-1"/>
                <w:sz w:val="16"/>
                <w:szCs w:val="16"/>
              </w:rPr>
              <w:t xml:space="preserve">: </w:t>
            </w:r>
            <w:r w:rsidRPr="00CD233E">
              <w:rPr>
                <w:rFonts w:cs="Arial Narrow"/>
                <w:bCs/>
                <w:spacing w:val="-1"/>
                <w:position w:val="-1"/>
                <w:sz w:val="16"/>
                <w:szCs w:val="16"/>
              </w:rPr>
              <w:t>Dispõe sobre o regulamento do Sistema de Registro de Preços – SRP,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7C1853">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7C1853">
              <w:rPr>
                <w:rFonts w:cs="Arial Narrow"/>
                <w:b/>
                <w:bCs/>
                <w:spacing w:val="-1"/>
                <w:position w:val="-1"/>
                <w:sz w:val="16"/>
                <w:szCs w:val="16"/>
              </w:rPr>
              <w:t xml:space="preserve"> 925958</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7C1853">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o </w:t>
      </w:r>
      <w:r w:rsidR="006A6F97" w:rsidRPr="00C7205F">
        <w:rPr>
          <w:rFonts w:eastAsia="Batang" w:cs="Courier New"/>
          <w:b/>
          <w:color w:val="000000"/>
          <w:sz w:val="20"/>
          <w:szCs w:val="20"/>
        </w:rPr>
        <w:t>REGISTRO DE PREÇOS</w:t>
      </w:r>
      <w:r w:rsidR="004307A9">
        <w:rPr>
          <w:rFonts w:eastAsia="Batang" w:cs="Courier New"/>
          <w:b/>
          <w:color w:val="000000"/>
          <w:sz w:val="20"/>
          <w:szCs w:val="20"/>
        </w:rPr>
        <w:t xml:space="preserve"> </w:t>
      </w:r>
      <w:r w:rsidR="004307A9" w:rsidRPr="004307A9">
        <w:rPr>
          <w:rFonts w:eastAsia="Batang" w:cs="Courier New"/>
          <w:color w:val="000000"/>
          <w:sz w:val="20"/>
          <w:szCs w:val="20"/>
        </w:rPr>
        <w:t>para</w:t>
      </w:r>
      <w:r w:rsidR="007A002B">
        <w:rPr>
          <w:rFonts w:eastAsia="Batang" w:cs="Courier New"/>
          <w:color w:val="000000"/>
          <w:sz w:val="20"/>
          <w:szCs w:val="20"/>
        </w:rPr>
        <w:t xml:space="preserve"> </w:t>
      </w:r>
      <w:r w:rsidR="007A002B" w:rsidRPr="004307A9">
        <w:rPr>
          <w:rFonts w:eastAsia="Batang" w:cs="Courier New"/>
          <w:color w:val="000000"/>
          <w:sz w:val="20"/>
          <w:szCs w:val="20"/>
        </w:rPr>
        <w:t>provável</w:t>
      </w:r>
      <w:r w:rsidR="007A002B">
        <w:rPr>
          <w:rFonts w:eastAsia="Batang" w:cs="Courier New"/>
          <w:color w:val="000000"/>
          <w:sz w:val="20"/>
          <w:szCs w:val="20"/>
        </w:rPr>
        <w:t xml:space="preserve"> e</w:t>
      </w:r>
      <w:r w:rsidR="004307A9" w:rsidRPr="004307A9">
        <w:rPr>
          <w:rFonts w:eastAsia="Batang" w:cs="Courier New"/>
          <w:color w:val="000000"/>
          <w:sz w:val="20"/>
          <w:szCs w:val="20"/>
        </w:rPr>
        <w:t xml:space="preserve"> eventual aquisição de</w:t>
      </w:r>
      <w:r w:rsidR="004307A9">
        <w:rPr>
          <w:rFonts w:eastAsia="Batang" w:cs="Courier New"/>
          <w:b/>
          <w:color w:val="000000"/>
          <w:sz w:val="20"/>
          <w:szCs w:val="20"/>
        </w:rPr>
        <w:t xml:space="preserve"> </w:t>
      </w:r>
      <w:r w:rsidR="00433E8F">
        <w:rPr>
          <w:rFonts w:eastAsia="Batang" w:cs="Courier New"/>
          <w:b/>
          <w:color w:val="000000"/>
          <w:sz w:val="20"/>
          <w:szCs w:val="20"/>
        </w:rPr>
        <w:t>materiais de expediente e consumo</w:t>
      </w:r>
      <w:r w:rsidR="004307A9">
        <w:rPr>
          <w:rFonts w:eastAsia="Batang" w:cs="Courier New"/>
          <w:b/>
          <w:color w:val="000000"/>
          <w:sz w:val="20"/>
          <w:szCs w:val="20"/>
        </w:rPr>
        <w:t xml:space="preserve">, </w:t>
      </w:r>
      <w:r w:rsidR="00A67D5F">
        <w:rPr>
          <w:rFonts w:eastAsia="Batang" w:cs="Courier New"/>
          <w:color w:val="000000"/>
          <w:sz w:val="20"/>
          <w:szCs w:val="20"/>
        </w:rPr>
        <w:t xml:space="preserve">destinados </w:t>
      </w:r>
      <w:r w:rsidR="00433E8F">
        <w:rPr>
          <w:rFonts w:eastAsia="Batang" w:cs="Courier New"/>
          <w:color w:val="000000"/>
          <w:sz w:val="20"/>
          <w:szCs w:val="20"/>
        </w:rPr>
        <w:t>à manutenção dos serviços administrativos e técnicos da</w:t>
      </w:r>
      <w:r w:rsidR="004307A9">
        <w:rPr>
          <w:rFonts w:eastAsia="Batang" w:cs="Courier New"/>
          <w:color w:val="000000"/>
          <w:sz w:val="20"/>
          <w:szCs w:val="20"/>
        </w:rPr>
        <w:t xml:space="preserve"> </w:t>
      </w:r>
      <w:proofErr w:type="spellStart"/>
      <w:r w:rsidR="004307A9">
        <w:rPr>
          <w:rFonts w:eastAsia="Batang" w:cs="Courier New"/>
          <w:color w:val="000000"/>
          <w:sz w:val="20"/>
          <w:szCs w:val="20"/>
        </w:rPr>
        <w:t>Hemorrede</w:t>
      </w:r>
      <w:proofErr w:type="spellEnd"/>
      <w:r w:rsidR="004307A9">
        <w:rPr>
          <w:rFonts w:eastAsia="Batang" w:cs="Courier New"/>
          <w:color w:val="000000"/>
          <w:sz w:val="20"/>
          <w:szCs w:val="20"/>
        </w:rPr>
        <w:t xml:space="preserve"> do Tocantins</w:t>
      </w:r>
      <w:r w:rsidR="00A67D5F">
        <w:rPr>
          <w:rFonts w:eastAsia="Batang" w:cs="Courier New"/>
          <w:color w:val="000000"/>
          <w:sz w:val="20"/>
          <w:szCs w:val="20"/>
        </w:rPr>
        <w:t>, 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7A002B">
      <w:pPr>
        <w:widowControl w:val="0"/>
        <w:tabs>
          <w:tab w:val="left" w:pos="142"/>
          <w:tab w:val="left" w:pos="284"/>
        </w:tabs>
        <w:autoSpaceDE w:val="0"/>
        <w:autoSpaceDN w:val="0"/>
        <w:adjustRightInd w:val="0"/>
        <w:spacing w:after="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Pr="00FC47D3">
        <w:rPr>
          <w:color w:val="000000"/>
          <w:spacing w:val="34"/>
          <w:sz w:val="20"/>
          <w:szCs w:val="20"/>
        </w:rPr>
        <w:t xml:space="preserve"> </w:t>
      </w:r>
      <w:r w:rsidRPr="00FC47D3">
        <w:rPr>
          <w:color w:val="000000"/>
          <w:spacing w:val="-1"/>
          <w:sz w:val="20"/>
          <w:szCs w:val="20"/>
        </w:rPr>
        <w:t>A</w:t>
      </w:r>
      <w:r w:rsidRPr="00FC47D3">
        <w:rPr>
          <w:color w:val="000000"/>
          <w:sz w:val="20"/>
          <w:szCs w:val="20"/>
        </w:rPr>
        <w:t>s</w:t>
      </w:r>
      <w:r w:rsidRPr="00FC47D3">
        <w:rPr>
          <w:color w:val="000000"/>
          <w:spacing w:val="22"/>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Pr="00FC47D3">
        <w:rPr>
          <w:color w:val="000000"/>
          <w:spacing w:val="2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Pr="00FC47D3">
        <w:rPr>
          <w:color w:val="000000"/>
          <w:spacing w:val="20"/>
          <w:sz w:val="20"/>
          <w:szCs w:val="20"/>
        </w:rPr>
        <w:t xml:space="preserve"> </w:t>
      </w:r>
      <w:r w:rsidRPr="00FC47D3">
        <w:rPr>
          <w:color w:val="000000"/>
          <w:sz w:val="20"/>
          <w:szCs w:val="20"/>
        </w:rPr>
        <w:t>na</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Pr="00FC47D3">
        <w:rPr>
          <w:color w:val="000000"/>
          <w:spacing w:val="22"/>
          <w:sz w:val="20"/>
          <w:szCs w:val="20"/>
        </w:rPr>
        <w:t xml:space="preserve"> </w:t>
      </w:r>
      <w:r w:rsidRPr="00FC47D3">
        <w:rPr>
          <w:color w:val="000000"/>
          <w:sz w:val="20"/>
          <w:szCs w:val="20"/>
        </w:rPr>
        <w:t>do</w:t>
      </w:r>
      <w:r w:rsidRPr="00FC47D3">
        <w:rPr>
          <w:color w:val="000000"/>
          <w:spacing w:val="22"/>
          <w:sz w:val="20"/>
          <w:szCs w:val="20"/>
        </w:rPr>
        <w:t xml:space="preserve"> </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Pr="00FC47D3">
        <w:rPr>
          <w:color w:val="000000"/>
          <w:spacing w:val="23"/>
          <w:sz w:val="20"/>
          <w:szCs w:val="20"/>
        </w:rPr>
        <w:t xml:space="preserve"> </w:t>
      </w:r>
      <w:r w:rsidRPr="00FC47D3">
        <w:rPr>
          <w:color w:val="000000"/>
          <w:sz w:val="20"/>
          <w:szCs w:val="20"/>
        </w:rPr>
        <w:t>I</w:t>
      </w:r>
      <w:r w:rsidRPr="00FC47D3">
        <w:rPr>
          <w:color w:val="000000"/>
          <w:spacing w:val="18"/>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Pr="00FC47D3">
        <w:rPr>
          <w:color w:val="000000"/>
          <w:spacing w:val="22"/>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Pr="00FC47D3">
        <w:rPr>
          <w:color w:val="000000"/>
          <w:spacing w:val="22"/>
          <w:sz w:val="20"/>
          <w:szCs w:val="20"/>
        </w:rPr>
        <w:t xml:space="preserve"> </w:t>
      </w:r>
      <w:r w:rsidRPr="00FC47D3">
        <w:rPr>
          <w:color w:val="000000"/>
          <w:sz w:val="20"/>
          <w:szCs w:val="20"/>
        </w:rPr>
        <w:t>a</w:t>
      </w:r>
      <w:r w:rsidRPr="00FC47D3">
        <w:rPr>
          <w:color w:val="000000"/>
          <w:spacing w:val="22"/>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Pr="00FC47D3">
        <w:rPr>
          <w:color w:val="000000"/>
          <w:spacing w:val="1"/>
          <w:sz w:val="20"/>
          <w:szCs w:val="20"/>
        </w:rPr>
        <w:t xml:space="preserve"> </w:t>
      </w:r>
      <w:r w:rsidRPr="00FC47D3">
        <w:rPr>
          <w:color w:val="000000"/>
          <w:sz w:val="20"/>
          <w:szCs w:val="20"/>
        </w:rPr>
        <w:t>a</w:t>
      </w:r>
      <w:r w:rsidRPr="00FC47D3">
        <w:rPr>
          <w:color w:val="000000"/>
          <w:spacing w:val="-2"/>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Pr="00FC47D3">
        <w:rPr>
          <w:color w:val="000000"/>
          <w:spacing w:val="1"/>
          <w:sz w:val="20"/>
          <w:szCs w:val="20"/>
        </w:rPr>
        <w:t xml:space="preserve"> </w:t>
      </w:r>
      <w:r w:rsidRPr="00FC47D3">
        <w:rPr>
          <w:color w:val="000000"/>
          <w:spacing w:val="-2"/>
          <w:sz w:val="20"/>
          <w:szCs w:val="20"/>
        </w:rPr>
        <w:t>d</w:t>
      </w:r>
      <w:r w:rsidRPr="00FC47D3">
        <w:rPr>
          <w:color w:val="000000"/>
          <w:sz w:val="20"/>
          <w:szCs w:val="20"/>
        </w:rPr>
        <w:t>as</w:t>
      </w:r>
      <w:r w:rsidRPr="00FC47D3">
        <w:rPr>
          <w:color w:val="000000"/>
          <w:spacing w:val="1"/>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7A002B" w:rsidRDefault="007A002B"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7A002B">
        <w:rPr>
          <w:b/>
          <w:color w:val="000000"/>
          <w:sz w:val="20"/>
          <w:szCs w:val="20"/>
        </w:rPr>
        <w:t>1.4.</w:t>
      </w:r>
      <w:r>
        <w:rPr>
          <w:color w:val="000000"/>
          <w:sz w:val="20"/>
          <w:szCs w:val="20"/>
        </w:rPr>
        <w:t xml:space="preserve"> Para fins deste Edital, </w:t>
      </w:r>
      <w:r w:rsidRPr="007A002B">
        <w:rPr>
          <w:b/>
          <w:color w:val="000000"/>
          <w:sz w:val="20"/>
          <w:szCs w:val="20"/>
        </w:rPr>
        <w:t>produto(s)</w:t>
      </w:r>
      <w:r>
        <w:rPr>
          <w:color w:val="000000"/>
          <w:sz w:val="20"/>
          <w:szCs w:val="20"/>
        </w:rPr>
        <w:t xml:space="preserve">, leia-se </w:t>
      </w:r>
      <w:r>
        <w:rPr>
          <w:rFonts w:eastAsia="Batang" w:cs="Courier New"/>
          <w:b/>
          <w:color w:val="000000"/>
          <w:sz w:val="20"/>
          <w:szCs w:val="20"/>
        </w:rPr>
        <w:t>materiais de expediente e consumo.</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330C93" w:rsidRDefault="00330C93" w:rsidP="00330C93">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 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conforme determina o artigo 48, inciso I da supracitada, bem como o artigo 9º do Decreto Estadual 4.769/2013</w:t>
      </w:r>
      <w:r w:rsidRPr="003579AE">
        <w:rPr>
          <w:b/>
          <w:bCs/>
          <w:color w:val="000000"/>
          <w:sz w:val="20"/>
          <w:szCs w:val="20"/>
          <w:u w:val="single"/>
        </w:rPr>
        <w:t>.</w:t>
      </w:r>
    </w:p>
    <w:p w:rsidR="008B58FD" w:rsidRPr="008B58FD" w:rsidRDefault="008B58FD" w:rsidP="008B58FD">
      <w:pPr>
        <w:autoSpaceDE w:val="0"/>
        <w:autoSpaceDN w:val="0"/>
        <w:adjustRightInd w:val="0"/>
        <w:spacing w:after="0" w:line="240" w:lineRule="auto"/>
        <w:jc w:val="both"/>
        <w:rPr>
          <w:rFonts w:cs="Calibri"/>
          <w:bCs/>
          <w:color w:val="000000"/>
          <w:sz w:val="20"/>
          <w:szCs w:val="20"/>
        </w:rPr>
      </w:pPr>
      <w:r w:rsidRPr="008B58FD">
        <w:rPr>
          <w:rFonts w:cs="Calibri"/>
          <w:b/>
          <w:color w:val="000000"/>
          <w:sz w:val="20"/>
          <w:szCs w:val="20"/>
        </w:rPr>
        <w:t>2.</w:t>
      </w:r>
      <w:r w:rsidR="00330C93">
        <w:rPr>
          <w:rFonts w:cs="Calibri"/>
          <w:b/>
          <w:color w:val="000000"/>
          <w:sz w:val="20"/>
          <w:szCs w:val="20"/>
        </w:rPr>
        <w:t>2</w:t>
      </w:r>
      <w:r w:rsidRPr="008B58FD">
        <w:rPr>
          <w:rFonts w:cs="Calibri"/>
          <w:b/>
          <w:color w:val="000000"/>
          <w:sz w:val="20"/>
          <w:szCs w:val="20"/>
        </w:rPr>
        <w:t>.</w:t>
      </w:r>
      <w:r w:rsidRPr="008B58FD">
        <w:rPr>
          <w:rFonts w:cs="Calibri"/>
          <w:color w:val="000000"/>
          <w:sz w:val="20"/>
          <w:szCs w:val="20"/>
        </w:rPr>
        <w:t xml:space="preserve"> 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8" w:history="1">
        <w:r w:rsidRPr="008B58FD">
          <w:rPr>
            <w:rStyle w:val="Hyperlink"/>
            <w:rFonts w:cs="Calibri"/>
            <w:b/>
            <w:color w:val="000000"/>
            <w:sz w:val="20"/>
            <w:szCs w:val="20"/>
            <w:u w:val="none"/>
          </w:rPr>
          <w:t>www.comprasnet.gov.br</w:t>
        </w:r>
      </w:hyperlink>
      <w:r w:rsidRPr="008B58FD">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7C1853">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330C93">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330C93">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30C93">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30C93">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30C93">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30C93">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30C93">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30C93">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30C93">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330C93">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330C93">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A93F52" w:rsidRPr="00FC47D3" w:rsidRDefault="00A93F52" w:rsidP="00A93F52">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lastRenderedPageBreak/>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7C1853">
        <w:rPr>
          <w:b/>
          <w:color w:val="000000"/>
          <w:sz w:val="20"/>
          <w:szCs w:val="20"/>
        </w:rPr>
        <w:t>2</w:t>
      </w:r>
      <w:proofErr w:type="gramEnd"/>
      <w:r w:rsidRPr="007C1853">
        <w:rPr>
          <w:b/>
          <w:color w:val="000000"/>
          <w:sz w:val="20"/>
          <w:szCs w:val="20"/>
        </w:rPr>
        <w:t xml:space="preserve">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7C1853">
        <w:rPr>
          <w:b/>
          <w:color w:val="000000"/>
          <w:sz w:val="20"/>
          <w:szCs w:val="20"/>
        </w:rPr>
        <w:t>3</w:t>
      </w:r>
      <w:proofErr w:type="gramEnd"/>
      <w:r w:rsidRPr="007C1853">
        <w:rPr>
          <w:b/>
          <w:color w:val="000000"/>
          <w:sz w:val="20"/>
          <w:szCs w:val="20"/>
        </w:rPr>
        <w:t xml:space="preserve">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A93F52" w:rsidRDefault="00A93F52" w:rsidP="00A93F5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2" w:history="1">
        <w:r w:rsidRPr="00765125">
          <w:rPr>
            <w:rStyle w:val="Hyperlink"/>
            <w:rFonts w:cs="Calibri"/>
            <w:b/>
            <w:color w:val="000000"/>
            <w:sz w:val="20"/>
            <w:szCs w:val="20"/>
            <w:u w:val="none"/>
          </w:rPr>
          <w:t>www.comprasnet.gov.br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demais</w:t>
      </w:r>
      <w:r w:rsidRPr="00FC47D3">
        <w:rPr>
          <w:sz w:val="20"/>
          <w:szCs w:val="20"/>
        </w:rPr>
        <w:t xml:space="preserve"> </w:t>
      </w:r>
      <w:r>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A93F5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A93F52" w:rsidRPr="001D7914" w:rsidRDefault="00A93F52" w:rsidP="00A93F52">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A93F52" w:rsidRPr="001D7914" w:rsidRDefault="00A93F52" w:rsidP="00A93F52">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A93F52" w:rsidRDefault="00A93F52" w:rsidP="00A93F52">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A93F52" w:rsidRPr="00FC47D3" w:rsidRDefault="00A93F52" w:rsidP="00A93F5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Pr="00765125">
          <w:rPr>
            <w:rStyle w:val="Hyperlink"/>
            <w:rFonts w:cs="Calibri"/>
            <w:b/>
            <w:color w:val="000000"/>
            <w:sz w:val="20"/>
            <w:szCs w:val="20"/>
            <w:u w:val="none"/>
          </w:rPr>
          <w:t>www.comprasnet.gov.br</w:t>
        </w:r>
      </w:hyperlink>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A93F52" w:rsidRPr="00FC47D3" w:rsidRDefault="00A93F52" w:rsidP="00A93F5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No caso de a desconexão </w:t>
      </w:r>
      <w:proofErr w:type="gramStart"/>
      <w:r w:rsidRPr="00FC47D3">
        <w:rPr>
          <w:bCs/>
          <w:color w:val="000000"/>
          <w:sz w:val="20"/>
          <w:szCs w:val="20"/>
        </w:rPr>
        <w:t>do(</w:t>
      </w:r>
      <w:proofErr w:type="gramEnd"/>
      <w:r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Pr="00765125">
          <w:rPr>
            <w:rStyle w:val="Hyperlink"/>
            <w:rFonts w:cs="Calibri"/>
            <w:b/>
            <w:color w:val="000000"/>
            <w:sz w:val="20"/>
            <w:szCs w:val="20"/>
            <w:u w:val="none"/>
          </w:rPr>
          <w:t>www.comprasnet.gov.br</w:t>
        </w:r>
      </w:hyperlink>
      <w:r>
        <w:t>.</w:t>
      </w:r>
      <w:r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330C93" w:rsidRPr="005E1419" w:rsidRDefault="00330C93" w:rsidP="00330C93">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330C93" w:rsidRPr="009F266E" w:rsidRDefault="00330C93" w:rsidP="00330C93">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330C93" w:rsidRPr="009F266E" w:rsidRDefault="00330C93" w:rsidP="00330C93">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330C93" w:rsidRPr="009F266E" w:rsidRDefault="00330C93" w:rsidP="00330C93">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330C93" w:rsidRPr="009F266E" w:rsidRDefault="00330C93" w:rsidP="00330C93">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 xml:space="preserve">a) No caso da microempresa, aufira, em cada ano-calendário, receita bruta igual ou inferior a R$ 360.000,00 </w:t>
      </w:r>
      <w:r w:rsidRPr="009F266E">
        <w:rPr>
          <w:bCs/>
          <w:color w:val="000000"/>
          <w:sz w:val="20"/>
          <w:szCs w:val="20"/>
        </w:rPr>
        <w:lastRenderedPageBreak/>
        <w:t>(trezentos e sessenta mil reais); e</w:t>
      </w:r>
    </w:p>
    <w:p w:rsidR="00330C93" w:rsidRPr="009F266E" w:rsidRDefault="00330C93" w:rsidP="00330C93">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330C93" w:rsidRPr="009F266E" w:rsidRDefault="00330C93" w:rsidP="00330C93">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330C93" w:rsidRPr="009F266E" w:rsidRDefault="00330C93" w:rsidP="00330C93">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330C93" w:rsidRPr="009F266E" w:rsidRDefault="00330C93" w:rsidP="00330C93">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330C93" w:rsidRPr="009F266E" w:rsidRDefault="00330C93" w:rsidP="00330C93">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A93F52" w:rsidRDefault="00330C93" w:rsidP="00330C93">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até a data e horário marcado para abertura da sessão.</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30C93">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30C93">
        <w:rPr>
          <w:b/>
          <w:bCs/>
          <w:color w:val="000000"/>
          <w:sz w:val="20"/>
          <w:szCs w:val="20"/>
        </w:rPr>
        <w:t>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30C93">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30C93">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330C93" w:rsidRPr="00FC47D3" w:rsidRDefault="00330C93" w:rsidP="00330C9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330C93" w:rsidRPr="00C064C8" w:rsidRDefault="00330C93" w:rsidP="00330C9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330C93" w:rsidRDefault="00330C93" w:rsidP="00330C9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330C93" w:rsidRDefault="00330C93" w:rsidP="00330C9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330C93" w:rsidRPr="00C064C8" w:rsidRDefault="00330C93" w:rsidP="00330C9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330C93" w:rsidRPr="00C064C8" w:rsidRDefault="00330C93" w:rsidP="00330C93">
      <w:pPr>
        <w:widowControl w:val="0"/>
        <w:autoSpaceDE w:val="0"/>
        <w:autoSpaceDN w:val="0"/>
        <w:adjustRightInd w:val="0"/>
        <w:spacing w:after="0" w:line="240" w:lineRule="auto"/>
        <w:jc w:val="both"/>
        <w:rPr>
          <w:bCs/>
          <w:color w:val="000000"/>
          <w:sz w:val="20"/>
          <w:szCs w:val="20"/>
        </w:rPr>
      </w:pPr>
      <w:r>
        <w:rPr>
          <w:b/>
          <w:bCs/>
          <w:color w:val="000000"/>
          <w:sz w:val="20"/>
          <w:szCs w:val="20"/>
        </w:rPr>
        <w:t>11.5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330C93" w:rsidRPr="00C064C8" w:rsidRDefault="00330C93" w:rsidP="00330C93">
      <w:pPr>
        <w:widowControl w:val="0"/>
        <w:autoSpaceDE w:val="0"/>
        <w:autoSpaceDN w:val="0"/>
        <w:adjustRightInd w:val="0"/>
        <w:spacing w:after="0" w:line="240" w:lineRule="auto"/>
        <w:jc w:val="both"/>
        <w:rPr>
          <w:bCs/>
          <w:color w:val="000000"/>
          <w:sz w:val="20"/>
          <w:szCs w:val="20"/>
        </w:rPr>
      </w:pPr>
      <w:r>
        <w:rPr>
          <w:b/>
          <w:bCs/>
          <w:color w:val="000000"/>
          <w:sz w:val="20"/>
          <w:szCs w:val="20"/>
        </w:rPr>
        <w:t>11.6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330C93" w:rsidRPr="00C064C8" w:rsidRDefault="00330C93" w:rsidP="00330C9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330C93" w:rsidRPr="00C064C8" w:rsidRDefault="00330C93" w:rsidP="00330C9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330C93" w:rsidRPr="00FC47D3" w:rsidRDefault="00330C93" w:rsidP="00330C93">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330C93" w:rsidRPr="00FC47D3" w:rsidRDefault="00330C93" w:rsidP="00330C9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Pr>
          <w:b/>
          <w:bCs/>
          <w:color w:val="000000"/>
          <w:sz w:val="20"/>
          <w:szCs w:val="20"/>
        </w:rPr>
        <w:t>2</w:t>
      </w:r>
      <w:r w:rsidRPr="00FC47D3">
        <w:rPr>
          <w:b/>
          <w:bCs/>
          <w:color w:val="000000"/>
          <w:sz w:val="20"/>
          <w:szCs w:val="20"/>
        </w:rPr>
        <w:t>. DA ACEITABILIDADE DA PROPOSTA</w:t>
      </w:r>
    </w:p>
    <w:p w:rsidR="00330C93" w:rsidRPr="00FC47D3" w:rsidRDefault="00330C93" w:rsidP="00330C9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12.1. A</w:t>
      </w:r>
      <w:r w:rsidRPr="00FC47D3">
        <w:rPr>
          <w:b/>
          <w:bCs/>
          <w:color w:val="000000"/>
          <w:sz w:val="20"/>
          <w:szCs w:val="20"/>
          <w:u w:val="single"/>
        </w:rPr>
        <w:t xml:space="preserve"> </w:t>
      </w:r>
      <w:r>
        <w:rPr>
          <w:b/>
          <w:bCs/>
          <w:color w:val="000000"/>
          <w:sz w:val="20"/>
          <w:szCs w:val="20"/>
          <w:u w:val="single"/>
        </w:rPr>
        <w:t xml:space="preserve">Licitante </w:t>
      </w:r>
      <w:r w:rsidRPr="00FC47D3">
        <w:rPr>
          <w:b/>
          <w:bCs/>
          <w:color w:val="000000"/>
          <w:sz w:val="20"/>
          <w:szCs w:val="20"/>
          <w:u w:val="single"/>
        </w:rPr>
        <w:t>vencedora deverá adequar sua proposta de preço ao último lance, CONTENDO APENAS DUAS CASAS DECIMAIS APÓS A VÍRGULA, conforme regras matemáticas, e conter ainda:</w:t>
      </w:r>
    </w:p>
    <w:p w:rsidR="00330C93" w:rsidRPr="00FC47D3" w:rsidRDefault="00330C93" w:rsidP="00330C9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Pr>
          <w:b/>
          <w:bCs/>
          <w:color w:val="000000"/>
          <w:sz w:val="20"/>
          <w:szCs w:val="20"/>
          <w:u w:val="single"/>
        </w:rPr>
        <w:t xml:space="preserve"> e procedência (se for o caso); marca;</w:t>
      </w:r>
      <w:r w:rsidRPr="00FC47D3">
        <w:rPr>
          <w:b/>
          <w:bCs/>
          <w:color w:val="000000"/>
          <w:sz w:val="20"/>
          <w:szCs w:val="20"/>
          <w:u w:val="single"/>
        </w:rPr>
        <w:t xml:space="preserve"> valor unitário e total da proposta;</w:t>
      </w:r>
    </w:p>
    <w:p w:rsidR="00330C93" w:rsidRPr="00FC47D3" w:rsidRDefault="00330C93" w:rsidP="00330C9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Pr>
          <w:bCs/>
          <w:color w:val="000000"/>
          <w:sz w:val="20"/>
          <w:szCs w:val="20"/>
        </w:rPr>
        <w:t>Edital</w:t>
      </w:r>
      <w:r w:rsidRPr="00FC47D3">
        <w:rPr>
          <w:bCs/>
          <w:color w:val="000000"/>
          <w:sz w:val="20"/>
          <w:szCs w:val="20"/>
        </w:rPr>
        <w:t>, inclusive prazo de entrega</w:t>
      </w:r>
      <w:r>
        <w:rPr>
          <w:bCs/>
          <w:color w:val="000000"/>
          <w:sz w:val="20"/>
          <w:szCs w:val="20"/>
        </w:rPr>
        <w:t>, prazo de validade dos produtos</w:t>
      </w:r>
      <w:r w:rsidRPr="00FC47D3">
        <w:rPr>
          <w:bCs/>
          <w:color w:val="000000"/>
          <w:sz w:val="20"/>
          <w:szCs w:val="20"/>
        </w:rPr>
        <w:t xml:space="preserve"> e demais especificações que permitam aferir com precisão ao solicitado no </w:t>
      </w:r>
      <w:r>
        <w:rPr>
          <w:bCs/>
          <w:color w:val="000000"/>
          <w:sz w:val="20"/>
          <w:szCs w:val="20"/>
        </w:rPr>
        <w:t>Edital</w:t>
      </w:r>
      <w:r w:rsidRPr="00FC47D3">
        <w:rPr>
          <w:bCs/>
          <w:color w:val="000000"/>
          <w:sz w:val="20"/>
          <w:szCs w:val="20"/>
        </w:rPr>
        <w:t>;</w:t>
      </w:r>
    </w:p>
    <w:p w:rsidR="00330C93" w:rsidRPr="00FC47D3" w:rsidRDefault="00330C93" w:rsidP="00330C9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Pr>
          <w:bCs/>
          <w:color w:val="000000"/>
          <w:sz w:val="20"/>
          <w:szCs w:val="20"/>
        </w:rPr>
        <w:t>Licitante</w:t>
      </w:r>
      <w:r w:rsidRPr="00FC47D3">
        <w:rPr>
          <w:bCs/>
          <w:color w:val="000000"/>
          <w:sz w:val="20"/>
          <w:szCs w:val="20"/>
        </w:rPr>
        <w:t xml:space="preserve"> se sagrar vencedora do certame;</w:t>
      </w:r>
    </w:p>
    <w:p w:rsidR="00330C93" w:rsidRPr="00FC47D3" w:rsidRDefault="00330C93" w:rsidP="00330C9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Pr>
          <w:bCs/>
          <w:color w:val="000000"/>
          <w:sz w:val="20"/>
          <w:szCs w:val="20"/>
        </w:rPr>
        <w:t>entrega e garantia dos produtos;</w:t>
      </w:r>
      <w:r w:rsidRPr="00FC47D3">
        <w:rPr>
          <w:bCs/>
          <w:color w:val="000000"/>
          <w:sz w:val="20"/>
          <w:szCs w:val="20"/>
        </w:rPr>
        <w:t xml:space="preserve"> prazo de validade da proposta</w:t>
      </w:r>
      <w:r>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Pr>
          <w:bCs/>
          <w:sz w:val="20"/>
          <w:szCs w:val="20"/>
        </w:rPr>
        <w:t>2</w:t>
      </w:r>
      <w:r w:rsidRPr="00FC47D3">
        <w:rPr>
          <w:bCs/>
          <w:sz w:val="20"/>
          <w:szCs w:val="20"/>
        </w:rPr>
        <w:t>.1</w:t>
      </w:r>
      <w:r>
        <w:rPr>
          <w:bCs/>
          <w:sz w:val="20"/>
          <w:szCs w:val="20"/>
        </w:rPr>
        <w:t>2</w:t>
      </w:r>
      <w:r w:rsidRPr="00FC47D3">
        <w:rPr>
          <w:bCs/>
          <w:color w:val="000000"/>
          <w:sz w:val="20"/>
          <w:szCs w:val="20"/>
        </w:rPr>
        <w:t xml:space="preserve">, donde caso a proposta não conste estas informações, serão considerados os prazos do </w:t>
      </w:r>
      <w:r>
        <w:rPr>
          <w:bCs/>
          <w:color w:val="000000"/>
          <w:sz w:val="20"/>
          <w:szCs w:val="20"/>
        </w:rPr>
        <w:t>Edital</w:t>
      </w:r>
      <w:r w:rsidRPr="00FC47D3">
        <w:rPr>
          <w:bCs/>
          <w:color w:val="000000"/>
          <w:sz w:val="20"/>
          <w:szCs w:val="20"/>
        </w:rPr>
        <w:t>;</w:t>
      </w:r>
    </w:p>
    <w:p w:rsidR="00330C93" w:rsidRPr="00FC47D3" w:rsidRDefault="00330C93" w:rsidP="00330C9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330C93" w:rsidRPr="00052FFF" w:rsidRDefault="00330C93" w:rsidP="00330C9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12.1.2. Quanto à elaboração da proposta de preços, deve ser observado ainda que:</w:t>
      </w:r>
    </w:p>
    <w:p w:rsidR="00330C93" w:rsidRDefault="00330C93" w:rsidP="00330C9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Pr>
          <w:b/>
          <w:bCs/>
          <w:color w:val="000000"/>
          <w:sz w:val="20"/>
          <w:szCs w:val="20"/>
        </w:rPr>
        <w:t xml:space="preserve"> </w:t>
      </w:r>
      <w:r w:rsidRPr="00052FFF">
        <w:rPr>
          <w:bCs/>
          <w:color w:val="000000"/>
          <w:sz w:val="20"/>
          <w:szCs w:val="20"/>
        </w:rPr>
        <w:t>Solicitação de troca</w:t>
      </w:r>
      <w:r>
        <w:rPr>
          <w:bCs/>
          <w:color w:val="000000"/>
          <w:sz w:val="20"/>
          <w:szCs w:val="20"/>
        </w:rPr>
        <w:t>s</w:t>
      </w:r>
      <w:r w:rsidRPr="00052FFF">
        <w:rPr>
          <w:bCs/>
          <w:color w:val="000000"/>
          <w:sz w:val="20"/>
          <w:szCs w:val="20"/>
        </w:rPr>
        <w:t xml:space="preserve"> de </w:t>
      </w:r>
      <w:proofErr w:type="gramStart"/>
      <w:r>
        <w:rPr>
          <w:bCs/>
          <w:color w:val="000000"/>
          <w:sz w:val="20"/>
          <w:szCs w:val="20"/>
        </w:rPr>
        <w:t>produto(</w:t>
      </w:r>
      <w:proofErr w:type="gramEnd"/>
      <w:r>
        <w:rPr>
          <w:bCs/>
          <w:color w:val="000000"/>
          <w:sz w:val="20"/>
          <w:szCs w:val="20"/>
        </w:rPr>
        <w:t>s) requerido pela vencedora será INDEFERIDA, devendo ser mantido</w:t>
      </w:r>
      <w:r w:rsidRPr="00052FFF">
        <w:rPr>
          <w:bCs/>
          <w:color w:val="000000"/>
          <w:sz w:val="20"/>
          <w:szCs w:val="20"/>
        </w:rPr>
        <w:t xml:space="preserve"> </w:t>
      </w:r>
      <w:r>
        <w:rPr>
          <w:bCs/>
          <w:color w:val="000000"/>
          <w:sz w:val="20"/>
          <w:szCs w:val="20"/>
        </w:rPr>
        <w:t>o(s)</w:t>
      </w:r>
      <w:r w:rsidRPr="00052FFF">
        <w:rPr>
          <w:bCs/>
          <w:color w:val="000000"/>
          <w:sz w:val="20"/>
          <w:szCs w:val="20"/>
        </w:rPr>
        <w:t xml:space="preserve"> </w:t>
      </w:r>
      <w:r>
        <w:rPr>
          <w:bCs/>
          <w:color w:val="000000"/>
          <w:sz w:val="20"/>
          <w:szCs w:val="20"/>
        </w:rPr>
        <w:t>produto(s) ofertado</w:t>
      </w:r>
      <w:r w:rsidRPr="00052FFF">
        <w:rPr>
          <w:bCs/>
          <w:color w:val="000000"/>
          <w:sz w:val="20"/>
          <w:szCs w:val="20"/>
        </w:rPr>
        <w:t xml:space="preserve"> no Pregão</w:t>
      </w:r>
      <w:r>
        <w:rPr>
          <w:bCs/>
          <w:color w:val="000000"/>
          <w:sz w:val="20"/>
          <w:szCs w:val="20"/>
        </w:rPr>
        <w:t>;</w:t>
      </w:r>
    </w:p>
    <w:p w:rsidR="00330C93" w:rsidRPr="00FC47D3" w:rsidRDefault="00330C93" w:rsidP="00330C9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Pr="00FC47D3">
        <w:rPr>
          <w:b/>
          <w:bCs/>
          <w:color w:val="000000"/>
          <w:sz w:val="20"/>
          <w:szCs w:val="20"/>
        </w:rPr>
        <w:t xml:space="preserve">.1.3. As propostas que atenderem aos requisitos do </w:t>
      </w:r>
      <w:r>
        <w:rPr>
          <w:b/>
          <w:bCs/>
          <w:color w:val="000000"/>
          <w:sz w:val="20"/>
          <w:szCs w:val="20"/>
        </w:rPr>
        <w:t>Edital</w:t>
      </w:r>
      <w:r w:rsidRPr="00FC47D3">
        <w:rPr>
          <w:b/>
          <w:bCs/>
          <w:color w:val="000000"/>
          <w:sz w:val="20"/>
          <w:szCs w:val="20"/>
        </w:rPr>
        <w:t xml:space="preserve"> e seus Anexos, caso existam erros, serão corrigidos </w:t>
      </w:r>
      <w:proofErr w:type="gramStart"/>
      <w:r w:rsidRPr="00FC47D3">
        <w:rPr>
          <w:b/>
          <w:bCs/>
          <w:color w:val="000000"/>
          <w:sz w:val="20"/>
          <w:szCs w:val="20"/>
        </w:rPr>
        <w:t>pelo(</w:t>
      </w:r>
      <w:proofErr w:type="gramEnd"/>
      <w:r w:rsidRPr="00FC47D3">
        <w:rPr>
          <w:b/>
          <w:bCs/>
          <w:color w:val="000000"/>
          <w:sz w:val="20"/>
          <w:szCs w:val="20"/>
        </w:rPr>
        <w:t>a) Pregoeiro(a) na forma seguinte:</w:t>
      </w:r>
    </w:p>
    <w:p w:rsidR="00330C93" w:rsidRPr="00FC47D3" w:rsidRDefault="00330C93" w:rsidP="00330C9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330C93" w:rsidRPr="00FC47D3" w:rsidRDefault="00330C93" w:rsidP="00330C9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Pr>
          <w:bCs/>
          <w:color w:val="000000"/>
          <w:sz w:val="20"/>
          <w:szCs w:val="20"/>
        </w:rPr>
        <w:t>Edital</w:t>
      </w:r>
      <w:r w:rsidRPr="00FC47D3">
        <w:rPr>
          <w:bCs/>
          <w:color w:val="000000"/>
          <w:sz w:val="20"/>
          <w:szCs w:val="20"/>
        </w:rPr>
        <w:t>: será mantido o preço unitário e corrigida a quantidade e o preço total;</w:t>
      </w:r>
    </w:p>
    <w:p w:rsidR="00330C93" w:rsidRPr="00FC47D3" w:rsidRDefault="00330C93" w:rsidP="00330C9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330C93" w:rsidRPr="00FC47D3" w:rsidRDefault="00330C93" w:rsidP="00330C9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330C93" w:rsidRPr="00FC47D3" w:rsidRDefault="00330C93" w:rsidP="00330C9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Pr>
          <w:bCs/>
          <w:color w:val="000000"/>
          <w:sz w:val="20"/>
          <w:szCs w:val="20"/>
        </w:rPr>
        <w:t>o(</w:t>
      </w:r>
      <w:proofErr w:type="gramEnd"/>
      <w:r>
        <w:rPr>
          <w:bCs/>
          <w:color w:val="000000"/>
          <w:sz w:val="20"/>
          <w:szCs w:val="20"/>
        </w:rPr>
        <w:t>a)</w:t>
      </w:r>
      <w:r w:rsidRPr="00FC47D3">
        <w:rPr>
          <w:bCs/>
          <w:color w:val="000000"/>
          <w:sz w:val="20"/>
          <w:szCs w:val="20"/>
        </w:rPr>
        <w:t xml:space="preserve"> Pregoeiro</w:t>
      </w:r>
      <w:r>
        <w:rPr>
          <w:bCs/>
          <w:color w:val="000000"/>
          <w:sz w:val="20"/>
          <w:szCs w:val="20"/>
        </w:rPr>
        <w:t>(a)</w:t>
      </w:r>
      <w:r w:rsidRPr="00FC47D3">
        <w:rPr>
          <w:bCs/>
          <w:color w:val="000000"/>
          <w:sz w:val="20"/>
          <w:szCs w:val="20"/>
        </w:rPr>
        <w:t xml:space="preserve">: será incluído o item, preservando as informações da proposta digital da empresa cadastrada no </w:t>
      </w:r>
      <w:r w:rsidRPr="00725DFF">
        <w:rPr>
          <w:bCs/>
          <w:color w:val="000000"/>
          <w:sz w:val="20"/>
          <w:szCs w:val="20"/>
        </w:rPr>
        <w:t>SISTEMA</w:t>
      </w:r>
      <w:r>
        <w:rPr>
          <w:bCs/>
          <w:color w:val="000000"/>
          <w:sz w:val="20"/>
          <w:szCs w:val="20"/>
        </w:rPr>
        <w:t>,</w:t>
      </w:r>
      <w:r w:rsidRPr="00FC47D3">
        <w:rPr>
          <w:bCs/>
          <w:color w:val="000000"/>
          <w:sz w:val="20"/>
          <w:szCs w:val="20"/>
        </w:rPr>
        <w:t xml:space="preserve"> adequando ao último lance ofertado e aceito pelo(a) Pregoeiro(a).</w:t>
      </w:r>
    </w:p>
    <w:p w:rsidR="00330C93" w:rsidRPr="00FC47D3" w:rsidRDefault="00330C93" w:rsidP="00330C9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xml:space="preserve">.2. </w:t>
      </w:r>
      <w:r w:rsidRPr="00FC47D3">
        <w:rPr>
          <w:bCs/>
          <w:color w:val="000000"/>
          <w:sz w:val="20"/>
          <w:szCs w:val="20"/>
        </w:rPr>
        <w:t xml:space="preserve">O valor total da proposta será ajustado </w:t>
      </w:r>
      <w:proofErr w:type="gramStart"/>
      <w:r w:rsidRPr="00FC47D3">
        <w:rPr>
          <w:bCs/>
          <w:color w:val="000000"/>
          <w:sz w:val="20"/>
          <w:szCs w:val="20"/>
        </w:rPr>
        <w:t>pelo(</w:t>
      </w:r>
      <w:proofErr w:type="gramEnd"/>
      <w:r w:rsidRPr="00FC47D3">
        <w:rPr>
          <w:bCs/>
          <w:color w:val="000000"/>
          <w:sz w:val="20"/>
          <w:szCs w:val="20"/>
        </w:rPr>
        <w:t xml:space="preserve">a) Pregoeiro(a) em conformidade com os procedimentos acima; </w:t>
      </w:r>
    </w:p>
    <w:p w:rsidR="00330C93" w:rsidRPr="00FC47D3" w:rsidRDefault="00330C93" w:rsidP="00330C9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Pr>
          <w:bCs/>
          <w:color w:val="000000"/>
          <w:sz w:val="20"/>
          <w:szCs w:val="20"/>
        </w:rPr>
        <w:t xml:space="preserve">pelo </w:t>
      </w:r>
      <w:proofErr w:type="gramStart"/>
      <w:r>
        <w:rPr>
          <w:bCs/>
          <w:color w:val="000000"/>
          <w:sz w:val="20"/>
          <w:szCs w:val="20"/>
        </w:rPr>
        <w:t>Pregoeiro(</w:t>
      </w:r>
      <w:proofErr w:type="gramEnd"/>
      <w:r>
        <w:rPr>
          <w:bCs/>
          <w:color w:val="000000"/>
          <w:sz w:val="20"/>
          <w:szCs w:val="20"/>
        </w:rPr>
        <w:t xml:space="preserve">a) </w:t>
      </w:r>
      <w:r w:rsidRPr="00FC47D3">
        <w:rPr>
          <w:bCs/>
          <w:color w:val="000000"/>
          <w:sz w:val="20"/>
          <w:szCs w:val="20"/>
        </w:rPr>
        <w:t>por meio de ca</w:t>
      </w:r>
      <w:r>
        <w:rPr>
          <w:bCs/>
          <w:color w:val="000000"/>
          <w:sz w:val="20"/>
          <w:szCs w:val="20"/>
        </w:rPr>
        <w:t>rta de correção - Modelo 1,</w:t>
      </w:r>
      <w:r w:rsidRPr="00FC47D3">
        <w:rPr>
          <w:bCs/>
          <w:color w:val="000000"/>
          <w:sz w:val="20"/>
          <w:szCs w:val="20"/>
        </w:rPr>
        <w:t xml:space="preserve"> obedecendo aos critérios acima citados, a qual será encaminhada para a </w:t>
      </w:r>
      <w:r>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Pr>
          <w:bCs/>
          <w:color w:val="000000"/>
          <w:sz w:val="20"/>
          <w:szCs w:val="20"/>
        </w:rPr>
        <w:t>o</w:t>
      </w:r>
      <w:r w:rsidRPr="00FC47D3">
        <w:rPr>
          <w:bCs/>
          <w:color w:val="000000"/>
          <w:sz w:val="20"/>
          <w:szCs w:val="20"/>
        </w:rPr>
        <w:t>(a) Pregoeiro(a).</w:t>
      </w:r>
    </w:p>
    <w:p w:rsidR="00330C93" w:rsidRPr="00FC47D3" w:rsidRDefault="00330C93" w:rsidP="00330C9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4</w:t>
      </w:r>
      <w:r w:rsidRPr="00FC47D3">
        <w:rPr>
          <w:b/>
          <w:bCs/>
          <w:color w:val="000000"/>
          <w:sz w:val="20"/>
          <w:szCs w:val="20"/>
        </w:rPr>
        <w:t>.</w:t>
      </w:r>
      <w:r>
        <w:rPr>
          <w:bCs/>
          <w:color w:val="000000"/>
          <w:sz w:val="20"/>
          <w:szCs w:val="20"/>
        </w:rPr>
        <w:t xml:space="preserve"> A</w:t>
      </w:r>
      <w:r w:rsidRPr="00FC47D3">
        <w:rPr>
          <w:bCs/>
          <w:color w:val="000000"/>
          <w:sz w:val="20"/>
          <w:szCs w:val="20"/>
        </w:rPr>
        <w:t xml:space="preserve"> </w:t>
      </w:r>
      <w:r>
        <w:rPr>
          <w:bCs/>
          <w:color w:val="000000"/>
          <w:sz w:val="20"/>
          <w:szCs w:val="20"/>
        </w:rPr>
        <w:t>Licitante</w:t>
      </w:r>
      <w:r w:rsidRPr="00FC47D3">
        <w:rPr>
          <w:bCs/>
          <w:color w:val="000000"/>
          <w:sz w:val="20"/>
          <w:szCs w:val="20"/>
        </w:rPr>
        <w:t xml:space="preserve"> que abandona</w:t>
      </w:r>
      <w:r>
        <w:rPr>
          <w:bCs/>
          <w:color w:val="000000"/>
          <w:sz w:val="20"/>
          <w:szCs w:val="20"/>
        </w:rPr>
        <w:t>r</w:t>
      </w:r>
      <w:r w:rsidRPr="00FC47D3">
        <w:rPr>
          <w:bCs/>
          <w:color w:val="000000"/>
          <w:sz w:val="20"/>
          <w:szCs w:val="20"/>
        </w:rPr>
        <w:t xml:space="preserve"> o certame ou deixar de enviar a documentação indicada nesta condição</w:t>
      </w:r>
      <w:r>
        <w:rPr>
          <w:bCs/>
          <w:color w:val="000000"/>
          <w:sz w:val="20"/>
          <w:szCs w:val="20"/>
        </w:rPr>
        <w:t xml:space="preserve"> será desclassificada</w:t>
      </w:r>
      <w:r w:rsidRPr="00FC47D3">
        <w:rPr>
          <w:bCs/>
          <w:color w:val="000000"/>
          <w:sz w:val="20"/>
          <w:szCs w:val="20"/>
        </w:rPr>
        <w:t xml:space="preserve"> e sujeitar-se-á às sanções previstas</w:t>
      </w:r>
      <w:r>
        <w:rPr>
          <w:bCs/>
          <w:color w:val="000000"/>
          <w:sz w:val="20"/>
          <w:szCs w:val="20"/>
        </w:rPr>
        <w:t xml:space="preserve"> em Lei, bem como</w:t>
      </w:r>
      <w:r w:rsidRPr="00FC47D3">
        <w:rPr>
          <w:bCs/>
          <w:color w:val="000000"/>
          <w:sz w:val="20"/>
          <w:szCs w:val="20"/>
        </w:rPr>
        <w:t xml:space="preserve"> neste </w:t>
      </w:r>
      <w:r>
        <w:rPr>
          <w:bCs/>
          <w:color w:val="000000"/>
          <w:sz w:val="20"/>
          <w:szCs w:val="20"/>
        </w:rPr>
        <w:t>Edital</w:t>
      </w:r>
      <w:r w:rsidRPr="00FC47D3">
        <w:rPr>
          <w:bCs/>
          <w:color w:val="000000"/>
          <w:sz w:val="20"/>
          <w:szCs w:val="20"/>
        </w:rPr>
        <w:t>.</w:t>
      </w:r>
    </w:p>
    <w:p w:rsidR="00330C93" w:rsidRPr="00FC47D3" w:rsidRDefault="00330C93" w:rsidP="00330C9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2.5</w:t>
      </w:r>
      <w:r w:rsidRPr="00FC47D3">
        <w:rPr>
          <w:b/>
          <w:bCs/>
          <w:color w:val="000000"/>
          <w:sz w:val="20"/>
          <w:szCs w:val="20"/>
        </w:rPr>
        <w:t>.</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examinará a proposta mais bem classificada quanto à compatibilidade do preço ofertado com o valor estimado e à compatibilidade da proposta com as especificações técnicas do objeto.</w:t>
      </w:r>
    </w:p>
    <w:p w:rsidR="00330C93" w:rsidRPr="00FC47D3" w:rsidRDefault="00330C93" w:rsidP="00330C9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2.6</w:t>
      </w:r>
      <w:r w:rsidRPr="00FC47D3">
        <w:rPr>
          <w:b/>
          <w:bCs/>
          <w:color w:val="000000"/>
          <w:sz w:val="20"/>
          <w:szCs w:val="20"/>
        </w:rPr>
        <w:t>.</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poderá solicitar parecer de técnicos pertencentes ao quadro de pessoal da SESAU/TO ou, ainda, de pessoas físicas ou jurídicas estranhas a ela, para orientar sua decisão.</w:t>
      </w:r>
    </w:p>
    <w:p w:rsidR="00330C93" w:rsidRPr="00FC47D3" w:rsidRDefault="00330C93" w:rsidP="00330C9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7</w:t>
      </w:r>
      <w:r w:rsidRPr="00FC47D3">
        <w:rPr>
          <w:bCs/>
          <w:color w:val="000000"/>
          <w:sz w:val="20"/>
          <w:szCs w:val="20"/>
        </w:rPr>
        <w:t xml:space="preserve">. Não se considerará qualquer oferta de vantagem não prevista neste </w:t>
      </w:r>
      <w:r>
        <w:rPr>
          <w:bCs/>
          <w:color w:val="000000"/>
          <w:sz w:val="20"/>
          <w:szCs w:val="20"/>
        </w:rPr>
        <w:t>Edital</w:t>
      </w:r>
      <w:r w:rsidRPr="00FC47D3">
        <w:rPr>
          <w:bCs/>
          <w:color w:val="000000"/>
          <w:sz w:val="20"/>
          <w:szCs w:val="20"/>
        </w:rPr>
        <w:t>, inclusive financiamentos subsidiados ou a fundo perdido.</w:t>
      </w:r>
    </w:p>
    <w:p w:rsidR="00330C93" w:rsidRPr="00FC47D3" w:rsidRDefault="00330C93" w:rsidP="00330C9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Pr>
          <w:bCs/>
          <w:color w:val="000000"/>
          <w:sz w:val="20"/>
          <w:szCs w:val="20"/>
        </w:rPr>
        <w:t>a</w:t>
      </w:r>
      <w:r w:rsidRPr="00FC47D3">
        <w:rPr>
          <w:bCs/>
          <w:color w:val="000000"/>
          <w:sz w:val="20"/>
          <w:szCs w:val="20"/>
        </w:rPr>
        <w:t xml:space="preserve"> </w:t>
      </w:r>
      <w:r>
        <w:rPr>
          <w:bCs/>
          <w:color w:val="000000"/>
          <w:sz w:val="20"/>
          <w:szCs w:val="20"/>
        </w:rPr>
        <w:t>Licitante</w:t>
      </w:r>
      <w:r w:rsidRPr="00FC47D3">
        <w:rPr>
          <w:bCs/>
          <w:color w:val="000000"/>
          <w:sz w:val="20"/>
          <w:szCs w:val="20"/>
        </w:rPr>
        <w:t>, para os quais el</w:t>
      </w:r>
      <w:r>
        <w:rPr>
          <w:bCs/>
          <w:color w:val="000000"/>
          <w:sz w:val="20"/>
          <w:szCs w:val="20"/>
        </w:rPr>
        <w:t>a</w:t>
      </w:r>
      <w:r w:rsidRPr="00FC47D3">
        <w:rPr>
          <w:bCs/>
          <w:color w:val="000000"/>
          <w:sz w:val="20"/>
          <w:szCs w:val="20"/>
        </w:rPr>
        <w:t xml:space="preserve"> renuncie à parcela ou à totalidade de remuneração.</w:t>
      </w:r>
    </w:p>
    <w:p w:rsidR="00330C93" w:rsidRPr="00FC47D3" w:rsidRDefault="00330C93" w:rsidP="00330C9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330C93" w:rsidRPr="00FC47D3" w:rsidRDefault="00330C93" w:rsidP="00330C9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Pr>
          <w:b/>
          <w:bCs/>
          <w:color w:val="000000"/>
          <w:sz w:val="20"/>
          <w:szCs w:val="20"/>
        </w:rPr>
        <w:t>2</w:t>
      </w:r>
      <w:r w:rsidRPr="00FC47D3">
        <w:rPr>
          <w:b/>
          <w:bCs/>
          <w:color w:val="000000"/>
          <w:sz w:val="20"/>
          <w:szCs w:val="20"/>
        </w:rPr>
        <w:t>.</w:t>
      </w:r>
      <w:r>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Pr>
          <w:bCs/>
          <w:color w:val="000000"/>
          <w:sz w:val="20"/>
          <w:szCs w:val="20"/>
        </w:rPr>
        <w:t>A</w:t>
      </w:r>
      <w:r w:rsidRPr="00FC47D3">
        <w:rPr>
          <w:bCs/>
          <w:color w:val="000000"/>
          <w:sz w:val="20"/>
          <w:szCs w:val="20"/>
        </w:rPr>
        <w:t xml:space="preserve">dministração </w:t>
      </w:r>
      <w:r>
        <w:rPr>
          <w:bCs/>
          <w:color w:val="000000"/>
          <w:sz w:val="20"/>
          <w:szCs w:val="20"/>
        </w:rPr>
        <w:t>P</w:t>
      </w:r>
      <w:r w:rsidRPr="00FC47D3">
        <w:rPr>
          <w:bCs/>
          <w:color w:val="000000"/>
          <w:sz w:val="20"/>
          <w:szCs w:val="20"/>
        </w:rPr>
        <w:t xml:space="preserve">ública </w:t>
      </w:r>
      <w:r>
        <w:rPr>
          <w:bCs/>
          <w:color w:val="000000"/>
          <w:sz w:val="20"/>
          <w:szCs w:val="20"/>
        </w:rPr>
        <w:t>E</w:t>
      </w:r>
      <w:r w:rsidRPr="00FC47D3">
        <w:rPr>
          <w:bCs/>
          <w:color w:val="000000"/>
          <w:sz w:val="20"/>
          <w:szCs w:val="20"/>
        </w:rPr>
        <w:t xml:space="preserve">stadual, suas </w:t>
      </w:r>
      <w:r>
        <w:rPr>
          <w:bCs/>
          <w:color w:val="000000"/>
          <w:sz w:val="20"/>
          <w:szCs w:val="20"/>
        </w:rPr>
        <w:t>A</w:t>
      </w:r>
      <w:r w:rsidRPr="00FC47D3">
        <w:rPr>
          <w:bCs/>
          <w:color w:val="000000"/>
          <w:sz w:val="20"/>
          <w:szCs w:val="20"/>
        </w:rPr>
        <w:t xml:space="preserve">utarquias e </w:t>
      </w:r>
      <w:r>
        <w:rPr>
          <w:bCs/>
          <w:color w:val="000000"/>
          <w:sz w:val="20"/>
          <w:szCs w:val="20"/>
        </w:rPr>
        <w:t>F</w:t>
      </w:r>
      <w:r w:rsidRPr="00FC47D3">
        <w:rPr>
          <w:bCs/>
          <w:color w:val="000000"/>
          <w:sz w:val="20"/>
          <w:szCs w:val="20"/>
        </w:rPr>
        <w:t xml:space="preserve">undações, </w:t>
      </w:r>
      <w:r>
        <w:rPr>
          <w:bCs/>
          <w:color w:val="000000"/>
          <w:sz w:val="20"/>
          <w:szCs w:val="20"/>
        </w:rPr>
        <w:t>a</w:t>
      </w:r>
      <w:r w:rsidRPr="00FC47D3">
        <w:rPr>
          <w:bCs/>
          <w:color w:val="000000"/>
          <w:sz w:val="20"/>
          <w:szCs w:val="20"/>
        </w:rPr>
        <w:t xml:space="preserve"> </w:t>
      </w:r>
      <w:r>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Pr>
          <w:bCs/>
          <w:color w:val="000000"/>
          <w:sz w:val="20"/>
          <w:szCs w:val="20"/>
        </w:rPr>
        <w:t xml:space="preserve">cado no </w:t>
      </w:r>
      <w:proofErr w:type="spellStart"/>
      <w:r>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330C93" w:rsidRPr="00FC47D3" w:rsidRDefault="00330C93" w:rsidP="00330C9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.1</w:t>
      </w:r>
      <w:r>
        <w:rPr>
          <w:b/>
          <w:bCs/>
          <w:color w:val="000000"/>
          <w:sz w:val="20"/>
          <w:szCs w:val="20"/>
        </w:rPr>
        <w:t>1</w:t>
      </w:r>
      <w:r w:rsidRPr="00FC47D3">
        <w:rPr>
          <w:b/>
          <w:bCs/>
          <w:color w:val="000000"/>
          <w:sz w:val="20"/>
          <w:szCs w:val="20"/>
        </w:rPr>
        <w:t>.</w:t>
      </w:r>
      <w:r w:rsidRPr="00FC47D3">
        <w:rPr>
          <w:bCs/>
          <w:color w:val="000000"/>
          <w:sz w:val="20"/>
          <w:szCs w:val="20"/>
        </w:rPr>
        <w:t xml:space="preserve"> No</w:t>
      </w:r>
      <w:r>
        <w:rPr>
          <w:bCs/>
          <w:color w:val="000000"/>
          <w:sz w:val="20"/>
          <w:szCs w:val="20"/>
        </w:rPr>
        <w:t>(s)</w:t>
      </w:r>
      <w:r w:rsidRPr="00FC47D3">
        <w:rPr>
          <w:bCs/>
          <w:color w:val="000000"/>
          <w:sz w:val="20"/>
          <w:szCs w:val="20"/>
        </w:rPr>
        <w:t xml:space="preserve"> preço</w:t>
      </w:r>
      <w:r>
        <w:rPr>
          <w:bCs/>
          <w:color w:val="000000"/>
          <w:sz w:val="20"/>
          <w:szCs w:val="20"/>
        </w:rPr>
        <w:t>(s)</w:t>
      </w:r>
      <w:r w:rsidRPr="00FC47D3">
        <w:rPr>
          <w:bCs/>
          <w:color w:val="000000"/>
          <w:sz w:val="20"/>
          <w:szCs w:val="20"/>
        </w:rPr>
        <w:t xml:space="preserve"> proposto</w:t>
      </w:r>
      <w:r>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Pr>
          <w:bCs/>
          <w:color w:val="000000"/>
          <w:sz w:val="20"/>
          <w:szCs w:val="20"/>
        </w:rPr>
        <w:t>á(</w:t>
      </w:r>
      <w:proofErr w:type="spellStart"/>
      <w:proofErr w:type="gramEnd"/>
      <w:r>
        <w:rPr>
          <w:bCs/>
          <w:color w:val="000000"/>
          <w:sz w:val="20"/>
          <w:szCs w:val="20"/>
        </w:rPr>
        <w:t>ão</w:t>
      </w:r>
      <w:proofErr w:type="spellEnd"/>
      <w:r>
        <w:rPr>
          <w:bCs/>
          <w:color w:val="000000"/>
          <w:sz w:val="20"/>
          <w:szCs w:val="20"/>
        </w:rPr>
        <w:t>)</w:t>
      </w:r>
      <w:r w:rsidRPr="00FC47D3">
        <w:rPr>
          <w:bCs/>
          <w:color w:val="000000"/>
          <w:sz w:val="20"/>
          <w:szCs w:val="20"/>
        </w:rPr>
        <w:t xml:space="preserve"> estar inclusas todas as despesas e tributos.</w:t>
      </w:r>
    </w:p>
    <w:p w:rsidR="00330C93" w:rsidRPr="00FC47D3" w:rsidRDefault="00330C93" w:rsidP="00330C9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Pr>
          <w:b/>
          <w:bCs/>
          <w:color w:val="000000"/>
          <w:sz w:val="20"/>
          <w:szCs w:val="20"/>
          <w:u w:val="single"/>
        </w:rPr>
        <w:t>2</w:t>
      </w:r>
      <w:r w:rsidRPr="00FC47D3">
        <w:rPr>
          <w:b/>
          <w:bCs/>
          <w:color w:val="000000"/>
          <w:sz w:val="20"/>
          <w:szCs w:val="20"/>
          <w:u w:val="single"/>
        </w:rPr>
        <w:t>.1</w:t>
      </w:r>
      <w:r>
        <w:rPr>
          <w:b/>
          <w:bCs/>
          <w:color w:val="000000"/>
          <w:sz w:val="20"/>
          <w:szCs w:val="20"/>
          <w:u w:val="single"/>
        </w:rPr>
        <w:t>2</w:t>
      </w:r>
      <w:r w:rsidRPr="00FC47D3">
        <w:rPr>
          <w:b/>
          <w:bCs/>
          <w:color w:val="000000"/>
          <w:sz w:val="20"/>
          <w:szCs w:val="20"/>
          <w:u w:val="single"/>
        </w:rPr>
        <w:t>. Independente de transcrição por parte d</w:t>
      </w:r>
      <w:r>
        <w:rPr>
          <w:b/>
          <w:bCs/>
          <w:color w:val="000000"/>
          <w:sz w:val="20"/>
          <w:szCs w:val="20"/>
          <w:u w:val="single"/>
        </w:rPr>
        <w:t>a</w:t>
      </w:r>
      <w:r w:rsidRPr="00FC47D3">
        <w:rPr>
          <w:b/>
          <w:bCs/>
          <w:color w:val="000000"/>
          <w:sz w:val="20"/>
          <w:szCs w:val="20"/>
          <w:u w:val="single"/>
        </w:rPr>
        <w:t xml:space="preserve"> </w:t>
      </w:r>
      <w:r>
        <w:rPr>
          <w:b/>
          <w:bCs/>
          <w:color w:val="000000"/>
          <w:sz w:val="20"/>
          <w:szCs w:val="20"/>
          <w:u w:val="single"/>
        </w:rPr>
        <w:t>Licitante</w:t>
      </w:r>
      <w:r w:rsidRPr="00FC47D3">
        <w:rPr>
          <w:b/>
          <w:bCs/>
          <w:color w:val="000000"/>
          <w:sz w:val="20"/>
          <w:szCs w:val="20"/>
          <w:u w:val="single"/>
        </w:rPr>
        <w:t>, obrigatoriamente as propostas terão:</w:t>
      </w:r>
    </w:p>
    <w:p w:rsidR="00330C93" w:rsidRPr="00FC47D3" w:rsidRDefault="00330C93" w:rsidP="00330C9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Pr>
          <w:bCs/>
          <w:color w:val="000000"/>
          <w:sz w:val="20"/>
          <w:szCs w:val="20"/>
        </w:rPr>
        <w:t xml:space="preserve">prazo de </w:t>
      </w:r>
      <w:r w:rsidRPr="00A90579">
        <w:rPr>
          <w:b/>
          <w:bCs/>
          <w:color w:val="000000"/>
          <w:sz w:val="20"/>
          <w:szCs w:val="20"/>
        </w:rPr>
        <w:t>validade da proposta</w:t>
      </w:r>
      <w:r>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Pr>
          <w:bCs/>
          <w:color w:val="000000"/>
          <w:sz w:val="20"/>
          <w:szCs w:val="20"/>
        </w:rPr>
        <w:t xml:space="preserve">120 </w:t>
      </w:r>
      <w:r w:rsidRPr="00A90579">
        <w:rPr>
          <w:bCs/>
          <w:color w:val="000000"/>
          <w:sz w:val="20"/>
          <w:szCs w:val="20"/>
        </w:rPr>
        <w:t>(</w:t>
      </w:r>
      <w:r>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Pr>
          <w:bCs/>
          <w:color w:val="000000"/>
          <w:sz w:val="20"/>
          <w:szCs w:val="20"/>
        </w:rPr>
        <w:t>da abertura da sessão inaugural</w:t>
      </w:r>
      <w:r w:rsidRPr="00FC47D3">
        <w:rPr>
          <w:bCs/>
          <w:color w:val="000000"/>
          <w:sz w:val="20"/>
          <w:szCs w:val="20"/>
        </w:rPr>
        <w:t>;</w:t>
      </w:r>
    </w:p>
    <w:p w:rsidR="00330C93" w:rsidRDefault="00330C93" w:rsidP="00330C9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O prazo de </w:t>
      </w:r>
      <w:r w:rsidRPr="00173B20">
        <w:rPr>
          <w:b/>
          <w:bCs/>
          <w:color w:val="000000"/>
          <w:sz w:val="20"/>
          <w:szCs w:val="20"/>
        </w:rPr>
        <w:t xml:space="preserve">entrega dos </w:t>
      </w:r>
      <w:r>
        <w:rPr>
          <w:b/>
          <w:bCs/>
          <w:color w:val="000000"/>
          <w:sz w:val="20"/>
          <w:szCs w:val="20"/>
        </w:rPr>
        <w:t>produtos</w:t>
      </w:r>
      <w:r>
        <w:rPr>
          <w:bCs/>
          <w:color w:val="000000"/>
          <w:sz w:val="20"/>
          <w:szCs w:val="20"/>
        </w:rPr>
        <w:t>:</w:t>
      </w:r>
      <w:r w:rsidRPr="00D70CAC">
        <w:rPr>
          <w:bCs/>
          <w:color w:val="000000"/>
          <w:sz w:val="20"/>
          <w:szCs w:val="20"/>
        </w:rPr>
        <w:t xml:space="preserve"> deverá ser</w:t>
      </w:r>
      <w:r>
        <w:rPr>
          <w:b/>
          <w:bCs/>
          <w:color w:val="000000"/>
          <w:sz w:val="20"/>
          <w:szCs w:val="20"/>
        </w:rPr>
        <w:t xml:space="preserve"> </w:t>
      </w:r>
      <w:r w:rsidRPr="00AF429F">
        <w:rPr>
          <w:bCs/>
          <w:color w:val="000000"/>
          <w:sz w:val="20"/>
          <w:szCs w:val="20"/>
        </w:rPr>
        <w:t>feita</w:t>
      </w:r>
      <w:r>
        <w:rPr>
          <w:b/>
          <w:bCs/>
          <w:color w:val="000000"/>
          <w:sz w:val="20"/>
          <w:szCs w:val="20"/>
        </w:rPr>
        <w:t xml:space="preserve"> </w:t>
      </w:r>
      <w:r w:rsidRPr="00D23DDC">
        <w:rPr>
          <w:bCs/>
          <w:color w:val="000000"/>
          <w:sz w:val="20"/>
          <w:szCs w:val="20"/>
        </w:rPr>
        <w:t>no máximo de até</w:t>
      </w:r>
      <w:r w:rsidRPr="00D23DDC">
        <w:rPr>
          <w:b/>
          <w:bCs/>
          <w:color w:val="000000"/>
          <w:sz w:val="20"/>
          <w:szCs w:val="20"/>
        </w:rPr>
        <w:t xml:space="preserve"> </w:t>
      </w:r>
      <w:r w:rsidRPr="009379D3">
        <w:rPr>
          <w:b/>
          <w:bCs/>
          <w:color w:val="000000"/>
          <w:sz w:val="20"/>
          <w:szCs w:val="20"/>
        </w:rPr>
        <w:t>15 (quinze) dias corridos</w:t>
      </w:r>
      <w:r w:rsidRPr="00D23DDC">
        <w:rPr>
          <w:b/>
          <w:bCs/>
          <w:color w:val="000000"/>
          <w:sz w:val="20"/>
          <w:szCs w:val="20"/>
        </w:rPr>
        <w:t xml:space="preserve">, </w:t>
      </w:r>
      <w:r w:rsidRPr="00D23DDC">
        <w:rPr>
          <w:bCs/>
          <w:color w:val="000000"/>
          <w:sz w:val="20"/>
          <w:szCs w:val="20"/>
        </w:rPr>
        <w:t xml:space="preserve">contados </w:t>
      </w:r>
      <w:r>
        <w:rPr>
          <w:bCs/>
          <w:color w:val="000000"/>
          <w:sz w:val="20"/>
          <w:szCs w:val="20"/>
        </w:rPr>
        <w:t>do</w:t>
      </w:r>
      <w:r w:rsidRPr="00D23DDC">
        <w:rPr>
          <w:bCs/>
          <w:color w:val="000000"/>
          <w:sz w:val="20"/>
          <w:szCs w:val="20"/>
        </w:rPr>
        <w:t xml:space="preserve"> recebimento da </w:t>
      </w:r>
      <w:r>
        <w:rPr>
          <w:bCs/>
          <w:color w:val="000000"/>
          <w:sz w:val="20"/>
          <w:szCs w:val="20"/>
        </w:rPr>
        <w:t>N</w:t>
      </w:r>
      <w:r w:rsidRPr="00D23DDC">
        <w:rPr>
          <w:bCs/>
          <w:color w:val="000000"/>
          <w:sz w:val="20"/>
          <w:szCs w:val="20"/>
        </w:rPr>
        <w:t xml:space="preserve">ota de </w:t>
      </w:r>
      <w:r>
        <w:rPr>
          <w:bCs/>
          <w:color w:val="000000"/>
          <w:sz w:val="20"/>
          <w:szCs w:val="20"/>
        </w:rPr>
        <w:t>E</w:t>
      </w:r>
      <w:r w:rsidRPr="00D23DDC">
        <w:rPr>
          <w:bCs/>
          <w:color w:val="000000"/>
          <w:sz w:val="20"/>
          <w:szCs w:val="20"/>
        </w:rPr>
        <w:t>mpenho</w:t>
      </w:r>
      <w:r>
        <w:rPr>
          <w:bCs/>
          <w:color w:val="000000"/>
          <w:sz w:val="20"/>
          <w:szCs w:val="20"/>
        </w:rPr>
        <w:t xml:space="preserve">, </w:t>
      </w:r>
      <w:r w:rsidRPr="008F280E">
        <w:rPr>
          <w:bCs/>
          <w:color w:val="000000"/>
          <w:sz w:val="20"/>
          <w:szCs w:val="20"/>
        </w:rPr>
        <w:t>conforme</w:t>
      </w:r>
      <w:r>
        <w:rPr>
          <w:bCs/>
          <w:color w:val="000000"/>
          <w:sz w:val="20"/>
          <w:szCs w:val="20"/>
        </w:rPr>
        <w:t xml:space="preserve"> item 4.1.1. </w:t>
      </w:r>
      <w:proofErr w:type="gramStart"/>
      <w:r>
        <w:rPr>
          <w:bCs/>
          <w:color w:val="000000"/>
          <w:sz w:val="20"/>
          <w:szCs w:val="20"/>
        </w:rPr>
        <w:t>do</w:t>
      </w:r>
      <w:proofErr w:type="gramEnd"/>
      <w:r w:rsidRPr="008F280E">
        <w:rPr>
          <w:bCs/>
          <w:color w:val="000000"/>
          <w:sz w:val="20"/>
          <w:szCs w:val="20"/>
        </w:rPr>
        <w:t xml:space="preserve"> Termo de Referência, Anexo II</w:t>
      </w:r>
      <w:r w:rsidRPr="00457A54">
        <w:rPr>
          <w:bCs/>
          <w:color w:val="000000"/>
          <w:sz w:val="20"/>
          <w:szCs w:val="20"/>
        </w:rPr>
        <w:t>;</w:t>
      </w:r>
    </w:p>
    <w:p w:rsidR="00330C93" w:rsidRDefault="00330C93" w:rsidP="00330C9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11.3. </w:t>
      </w:r>
      <w:proofErr w:type="gramStart"/>
      <w:r>
        <w:rPr>
          <w:bCs/>
          <w:color w:val="000000"/>
          <w:sz w:val="20"/>
          <w:szCs w:val="20"/>
        </w:rPr>
        <w:t>do</w:t>
      </w:r>
      <w:proofErr w:type="gramEnd"/>
      <w:r>
        <w:rPr>
          <w:bCs/>
          <w:color w:val="000000"/>
          <w:sz w:val="20"/>
          <w:szCs w:val="20"/>
        </w:rPr>
        <w:t xml:space="preserve"> Termo de Referência;</w:t>
      </w:r>
    </w:p>
    <w:p w:rsidR="00330C93" w:rsidRDefault="00330C93" w:rsidP="00330C9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Pr="00457A54">
        <w:rPr>
          <w:b/>
          <w:bCs/>
          <w:color w:val="000000"/>
          <w:sz w:val="20"/>
          <w:szCs w:val="20"/>
        </w:rPr>
        <w:t>)</w:t>
      </w:r>
      <w:r w:rsidRPr="00457A54">
        <w:rPr>
          <w:bCs/>
          <w:color w:val="000000"/>
          <w:sz w:val="20"/>
          <w:szCs w:val="20"/>
        </w:rPr>
        <w:t xml:space="preserve"> O prazo de </w:t>
      </w:r>
      <w:r>
        <w:rPr>
          <w:b/>
          <w:bCs/>
          <w:color w:val="000000"/>
          <w:sz w:val="20"/>
          <w:szCs w:val="20"/>
        </w:rPr>
        <w:t>validade</w:t>
      </w:r>
      <w:r w:rsidRPr="00457A54">
        <w:rPr>
          <w:b/>
          <w:bCs/>
          <w:color w:val="000000"/>
          <w:sz w:val="20"/>
          <w:szCs w:val="20"/>
        </w:rPr>
        <w:t xml:space="preserve"> dos </w:t>
      </w:r>
      <w:r>
        <w:rPr>
          <w:b/>
          <w:bCs/>
          <w:color w:val="000000"/>
          <w:sz w:val="20"/>
          <w:szCs w:val="20"/>
        </w:rPr>
        <w:t>produtos</w:t>
      </w:r>
      <w:r w:rsidRPr="00457A54">
        <w:rPr>
          <w:bCs/>
          <w:color w:val="000000"/>
          <w:sz w:val="20"/>
          <w:szCs w:val="20"/>
        </w:rPr>
        <w:t xml:space="preserve">: </w:t>
      </w:r>
      <w:r>
        <w:rPr>
          <w:bCs/>
          <w:color w:val="000000"/>
          <w:sz w:val="20"/>
          <w:szCs w:val="20"/>
        </w:rPr>
        <w:t xml:space="preserve">devem ter a validade mínima de </w:t>
      </w:r>
      <w:r>
        <w:rPr>
          <w:b/>
          <w:bCs/>
          <w:color w:val="000000"/>
          <w:sz w:val="20"/>
          <w:szCs w:val="20"/>
        </w:rPr>
        <w:t xml:space="preserve">12 (doze) meses, </w:t>
      </w:r>
      <w:r>
        <w:rPr>
          <w:bCs/>
          <w:color w:val="000000"/>
          <w:sz w:val="20"/>
          <w:szCs w:val="20"/>
        </w:rPr>
        <w:t xml:space="preserve">contados da data da entrega, </w:t>
      </w:r>
      <w:r w:rsidRPr="00AF429F">
        <w:rPr>
          <w:bCs/>
          <w:color w:val="000000"/>
          <w:sz w:val="20"/>
          <w:szCs w:val="20"/>
        </w:rPr>
        <w:t>conforme</w:t>
      </w:r>
      <w:r>
        <w:rPr>
          <w:bCs/>
          <w:color w:val="000000"/>
          <w:sz w:val="20"/>
          <w:szCs w:val="20"/>
        </w:rPr>
        <w:t xml:space="preserve"> item 3.4.1. </w:t>
      </w:r>
      <w:proofErr w:type="gramStart"/>
      <w:r>
        <w:rPr>
          <w:bCs/>
          <w:color w:val="000000"/>
          <w:sz w:val="20"/>
          <w:szCs w:val="20"/>
        </w:rPr>
        <w:t>do</w:t>
      </w:r>
      <w:proofErr w:type="gramEnd"/>
      <w:r>
        <w:rPr>
          <w:bCs/>
          <w:color w:val="000000"/>
          <w:sz w:val="20"/>
          <w:szCs w:val="20"/>
        </w:rPr>
        <w:t xml:space="preserve"> Termo de Referência.</w:t>
      </w:r>
      <w:r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330C93">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330C93">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330C93">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330C93">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567069">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330C9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4D4E54" w:rsidRPr="004D4E54" w:rsidRDefault="00044582" w:rsidP="004D4E54">
      <w:pPr>
        <w:tabs>
          <w:tab w:val="left" w:pos="567"/>
        </w:tabs>
        <w:spacing w:after="0" w:line="240" w:lineRule="auto"/>
        <w:jc w:val="both"/>
        <w:rPr>
          <w:rFonts w:asciiTheme="minorHAnsi" w:hAnsiTheme="minorHAnsi"/>
          <w:sz w:val="20"/>
          <w:szCs w:val="20"/>
        </w:rPr>
      </w:pPr>
      <w:r w:rsidRPr="00044582">
        <w:rPr>
          <w:rFonts w:asciiTheme="minorHAnsi" w:hAnsiTheme="minorHAnsi"/>
          <w:b/>
          <w:sz w:val="20"/>
          <w:szCs w:val="20"/>
        </w:rPr>
        <w:t>a)</w:t>
      </w:r>
      <w:r>
        <w:rPr>
          <w:rFonts w:asciiTheme="minorHAnsi" w:hAnsiTheme="minorHAnsi"/>
          <w:sz w:val="20"/>
          <w:szCs w:val="20"/>
        </w:rPr>
        <w:t xml:space="preserve"> </w:t>
      </w:r>
      <w:r w:rsidR="004D4E54" w:rsidRPr="004D4E54">
        <w:rPr>
          <w:rFonts w:asciiTheme="minorHAnsi" w:hAnsiTheme="minorHAnsi"/>
          <w:sz w:val="20"/>
          <w:szCs w:val="20"/>
        </w:rPr>
        <w:t xml:space="preserve">Apresentar </w:t>
      </w:r>
      <w:proofErr w:type="gramStart"/>
      <w:r w:rsidR="004D4E54" w:rsidRPr="004D4E54">
        <w:rPr>
          <w:rFonts w:asciiTheme="minorHAnsi" w:hAnsiTheme="minorHAnsi"/>
          <w:sz w:val="20"/>
          <w:szCs w:val="20"/>
        </w:rPr>
        <w:t>atestado(</w:t>
      </w:r>
      <w:proofErr w:type="gramEnd"/>
      <w:r w:rsidR="004D4E54" w:rsidRPr="004D4E54">
        <w:rPr>
          <w:rFonts w:asciiTheme="minorHAnsi" w:hAnsiTheme="minorHAnsi"/>
          <w:sz w:val="20"/>
          <w:szCs w:val="20"/>
        </w:rPr>
        <w:t>s) de capacidade técnica, fornecido por pessoa jurídica de direito público ou privado, comprovando a aptidão da empresa quanto ao fornecimento dos produtos, similares em quantidades e características, com o objeto desta licitação:</w:t>
      </w:r>
    </w:p>
    <w:p w:rsidR="004D4E54" w:rsidRPr="004D4E54" w:rsidRDefault="00B21314" w:rsidP="004D4E54">
      <w:pPr>
        <w:tabs>
          <w:tab w:val="left" w:pos="567"/>
        </w:tabs>
        <w:spacing w:after="0" w:line="240" w:lineRule="auto"/>
        <w:jc w:val="both"/>
        <w:rPr>
          <w:rFonts w:asciiTheme="minorHAnsi" w:hAnsiTheme="minorHAnsi"/>
          <w:bCs/>
          <w:sz w:val="20"/>
          <w:szCs w:val="20"/>
        </w:rPr>
      </w:pPr>
      <w:r>
        <w:rPr>
          <w:rFonts w:asciiTheme="minorHAnsi" w:hAnsiTheme="minorHAnsi"/>
          <w:b/>
          <w:bCs/>
          <w:sz w:val="20"/>
          <w:szCs w:val="20"/>
        </w:rPr>
        <w:t>b</w:t>
      </w:r>
      <w:r w:rsidR="00044582" w:rsidRPr="00044582">
        <w:rPr>
          <w:rFonts w:asciiTheme="minorHAnsi" w:hAnsiTheme="minorHAnsi"/>
          <w:b/>
          <w:bCs/>
          <w:sz w:val="20"/>
          <w:szCs w:val="20"/>
        </w:rPr>
        <w:t xml:space="preserve">) </w:t>
      </w:r>
      <w:r w:rsidR="004D4E54" w:rsidRPr="004D4E54">
        <w:rPr>
          <w:rFonts w:asciiTheme="minorHAnsi" w:hAnsiTheme="minorHAnsi"/>
          <w:bCs/>
          <w:sz w:val="20"/>
          <w:szCs w:val="20"/>
        </w:rPr>
        <w:t xml:space="preserve">Licença/Alvará de Funcionamento </w:t>
      </w:r>
      <w:r w:rsidR="004D4E54" w:rsidRPr="004D4E54">
        <w:rPr>
          <w:rFonts w:asciiTheme="minorHAnsi" w:hAnsiTheme="minorHAnsi"/>
          <w:sz w:val="20"/>
          <w:szCs w:val="20"/>
        </w:rPr>
        <w:t xml:space="preserve">expedido </w:t>
      </w:r>
      <w:r w:rsidR="004D4E54" w:rsidRPr="004D4E54">
        <w:rPr>
          <w:rFonts w:asciiTheme="minorHAnsi" w:hAnsiTheme="minorHAnsi"/>
          <w:bCs/>
          <w:sz w:val="20"/>
          <w:szCs w:val="20"/>
        </w:rPr>
        <w:t xml:space="preserve">pelo Município sede da Licitante, </w:t>
      </w:r>
      <w:r w:rsidR="004D4E54" w:rsidRPr="004D4E54">
        <w:rPr>
          <w:rFonts w:asciiTheme="minorHAnsi" w:hAnsiTheme="minorHAnsi"/>
          <w:sz w:val="20"/>
          <w:szCs w:val="20"/>
        </w:rPr>
        <w:t>dentro do prazo de validade</w:t>
      </w:r>
      <w:r w:rsidR="004D4E54" w:rsidRPr="004D4E54">
        <w:rPr>
          <w:rFonts w:asciiTheme="minorHAnsi" w:hAnsiTheme="minorHAnsi"/>
          <w:bCs/>
          <w:sz w:val="20"/>
          <w:szCs w:val="20"/>
        </w:rPr>
        <w:t>.</w:t>
      </w:r>
    </w:p>
    <w:p w:rsidR="00D122F8" w:rsidRDefault="00B21314"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B21314" w:rsidP="00B21314">
      <w:pPr>
        <w:spacing w:after="0" w:line="240" w:lineRule="auto"/>
        <w:jc w:val="both"/>
        <w:rPr>
          <w:bCs/>
          <w:sz w:val="20"/>
          <w:szCs w:val="20"/>
        </w:rPr>
      </w:pPr>
      <w:r>
        <w:rPr>
          <w:b/>
          <w:bCs/>
          <w:sz w:val="20"/>
          <w:szCs w:val="20"/>
        </w:rPr>
        <w:t>d</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B21314" w:rsidP="005D4ECE">
      <w:pPr>
        <w:widowControl w:val="0"/>
        <w:autoSpaceDE w:val="0"/>
        <w:autoSpaceDN w:val="0"/>
        <w:adjustRightInd w:val="0"/>
        <w:spacing w:after="0" w:line="240" w:lineRule="auto"/>
        <w:jc w:val="both"/>
        <w:rPr>
          <w:bCs/>
          <w:sz w:val="20"/>
          <w:szCs w:val="20"/>
        </w:rPr>
      </w:pPr>
      <w:r>
        <w:rPr>
          <w:b/>
          <w:bCs/>
          <w:sz w:val="20"/>
          <w:szCs w:val="20"/>
        </w:rPr>
        <w:t>e</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30C93">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330C93">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32A3">
        <w:rPr>
          <w:rFonts w:eastAsia="Batang" w:cs="Calibri"/>
          <w:sz w:val="20"/>
          <w:szCs w:val="20"/>
        </w:rPr>
        <w:t>validade dos produtos</w:t>
      </w:r>
      <w:r w:rsidR="0011567F" w:rsidRPr="00572F93">
        <w:rPr>
          <w:rFonts w:eastAsia="Batang" w:cs="Calibri"/>
          <w:sz w:val="20"/>
          <w:szCs w:val="20"/>
        </w:rPr>
        <w:t xml:space="preserve">;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w:t>
      </w:r>
      <w:r w:rsidR="00330C93">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330C93">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lastRenderedPageBreak/>
        <w:t>1</w:t>
      </w:r>
      <w:r w:rsidR="00330C93">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330C93">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330C93">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330C93">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330C93">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330C93">
        <w:rPr>
          <w:b/>
          <w:bCs/>
          <w:sz w:val="20"/>
          <w:szCs w:val="20"/>
        </w:rPr>
        <w:t>3</w:t>
      </w:r>
      <w:r w:rsidRPr="00572F93">
        <w:rPr>
          <w:b/>
          <w:bCs/>
          <w:sz w:val="20"/>
          <w:szCs w:val="20"/>
        </w:rPr>
        <w:t>.</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330C93">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671A54">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w:t>
      </w:r>
      <w:r w:rsidR="00EA3D83" w:rsidRPr="000922C6">
        <w:rPr>
          <w:bCs/>
          <w:color w:val="000000" w:themeColor="text1"/>
          <w:sz w:val="20"/>
          <w:szCs w:val="20"/>
        </w:rPr>
        <w:lastRenderedPageBreak/>
        <w:t xml:space="preserve">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1132A3" w:rsidRDefault="00FC5029" w:rsidP="00E12F54">
      <w:pPr>
        <w:widowControl w:val="0"/>
        <w:autoSpaceDE w:val="0"/>
        <w:autoSpaceDN w:val="0"/>
        <w:adjustRightInd w:val="0"/>
        <w:spacing w:after="120" w:line="240" w:lineRule="auto"/>
        <w:jc w:val="both"/>
        <w:rPr>
          <w:b/>
          <w:bCs/>
          <w:color w:val="000000"/>
          <w:sz w:val="20"/>
          <w:szCs w:val="20"/>
          <w:u w:val="single"/>
        </w:rPr>
      </w:pPr>
      <w:r w:rsidRPr="001132A3">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1132A3">
        <w:rPr>
          <w:rFonts w:cs="Calibri"/>
          <w:b/>
          <w:bCs/>
          <w:color w:val="000000"/>
          <w:sz w:val="20"/>
          <w:szCs w:val="20"/>
          <w:u w:val="single"/>
        </w:rPr>
        <w:t xml:space="preserve"> (CNCIA)</w:t>
      </w:r>
      <w:r w:rsidRPr="001132A3">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71A54">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71A54">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1132A3">
        <w:rPr>
          <w:bCs/>
          <w:color w:val="000000"/>
          <w:sz w:val="20"/>
          <w:szCs w:val="20"/>
        </w:rPr>
        <w:t>a</w:t>
      </w:r>
      <w:r w:rsidR="00874DCC" w:rsidRPr="00FC47D3">
        <w:rPr>
          <w:bCs/>
          <w:color w:val="000000"/>
          <w:sz w:val="20"/>
          <w:szCs w:val="20"/>
        </w:rPr>
        <w:t xml:space="preserve"> vencedor</w:t>
      </w:r>
      <w:r w:rsidR="001132A3">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71A54">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71A54">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1A54">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1A54">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1A54">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671A54">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671A54">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1A54">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1A54">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671A54">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0B022E" w:rsidRPr="00FC47D3" w:rsidRDefault="000B022E"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671A54">
        <w:rPr>
          <w:b/>
          <w:bCs/>
          <w:sz w:val="20"/>
          <w:szCs w:val="20"/>
        </w:rPr>
        <w:t>6</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671A54">
        <w:rPr>
          <w:b/>
          <w:bCs/>
          <w:sz w:val="20"/>
          <w:szCs w:val="20"/>
        </w:rPr>
        <w:t>6</w:t>
      </w:r>
      <w:r w:rsidR="000B022E" w:rsidRPr="00FC47D3">
        <w:rPr>
          <w:b/>
          <w:bCs/>
          <w:sz w:val="20"/>
          <w:szCs w:val="20"/>
        </w:rPr>
        <w:t>.1</w:t>
      </w:r>
      <w:r w:rsidR="004E6FC1">
        <w:rPr>
          <w:b/>
          <w:bCs/>
          <w:sz w:val="20"/>
          <w:szCs w:val="20"/>
        </w:rPr>
        <w:t>.</w:t>
      </w:r>
      <w:r w:rsidR="00687289" w:rsidRPr="00FC47D3">
        <w:rPr>
          <w:b/>
          <w:bCs/>
          <w:sz w:val="20"/>
          <w:szCs w:val="20"/>
        </w:rPr>
        <w:t xml:space="preserve"> </w:t>
      </w:r>
      <w:r w:rsidR="000B022E" w:rsidRPr="00FC47D3">
        <w:rPr>
          <w:b/>
          <w:bCs/>
          <w:sz w:val="20"/>
          <w:szCs w:val="20"/>
        </w:rPr>
        <w:t xml:space="preserve">Da Formalização da Ata de Registro de Preços </w:t>
      </w:r>
      <w:r w:rsidR="00687289" w:rsidRPr="00FC47D3">
        <w:rPr>
          <w:b/>
          <w:bCs/>
          <w:sz w:val="20"/>
          <w:szCs w:val="20"/>
        </w:rPr>
        <w:t xml:space="preserve">(DEC. EST. Nº. </w:t>
      </w:r>
      <w:r w:rsidR="00886EEB">
        <w:rPr>
          <w:b/>
          <w:bCs/>
          <w:sz w:val="20"/>
          <w:szCs w:val="20"/>
        </w:rPr>
        <w:t>5.344</w:t>
      </w:r>
      <w:r w:rsidR="00687289" w:rsidRPr="00FC47D3">
        <w:rPr>
          <w:b/>
          <w:bCs/>
          <w:sz w:val="20"/>
          <w:szCs w:val="20"/>
        </w:rPr>
        <w:t>/</w:t>
      </w:r>
      <w:r w:rsidR="00886EEB">
        <w:rPr>
          <w:b/>
          <w:bCs/>
          <w:sz w:val="20"/>
          <w:szCs w:val="20"/>
        </w:rPr>
        <w:t>2015</w:t>
      </w:r>
      <w:r w:rsidR="00687289" w:rsidRPr="00FC47D3">
        <w:rPr>
          <w:b/>
          <w:bCs/>
          <w:sz w:val="20"/>
          <w:szCs w:val="20"/>
        </w:rPr>
        <w:t>)</w:t>
      </w:r>
      <w:r w:rsidR="007C6677" w:rsidRPr="00FC47D3">
        <w:rPr>
          <w:b/>
          <w:bCs/>
          <w:sz w:val="20"/>
          <w:szCs w:val="20"/>
        </w:rPr>
        <w:t>:</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1A54">
        <w:rPr>
          <w:b/>
          <w:bCs/>
          <w:sz w:val="20"/>
          <w:szCs w:val="20"/>
        </w:rPr>
        <w:t>6</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w:t>
      </w:r>
      <w:r w:rsidR="00671A54">
        <w:rPr>
          <w:b/>
          <w:bCs/>
          <w:color w:val="000000" w:themeColor="text1"/>
          <w:sz w:val="20"/>
          <w:szCs w:val="20"/>
        </w:rPr>
        <w:t>6</w:t>
      </w:r>
      <w:r w:rsidRPr="005D02CA">
        <w:rPr>
          <w:b/>
          <w:bCs/>
          <w:color w:val="000000" w:themeColor="text1"/>
          <w:sz w:val="20"/>
          <w:szCs w:val="20"/>
        </w:rPr>
        <w:t>.1.2.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1A54">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w:t>
      </w:r>
      <w:r w:rsidR="00687289" w:rsidRPr="00FC47D3">
        <w:rPr>
          <w:bCs/>
          <w:sz w:val="20"/>
          <w:szCs w:val="20"/>
        </w:rPr>
        <w:t xml:space="preserve"> </w:t>
      </w:r>
      <w:r w:rsidR="006161DB">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1A54">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r w:rsidR="00A377A0">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w:t>
      </w:r>
      <w:proofErr w:type="gramStart"/>
      <w:r w:rsidR="00687289" w:rsidRPr="00FC47D3">
        <w:rPr>
          <w:bCs/>
          <w:sz w:val="20"/>
          <w:szCs w:val="20"/>
        </w:rPr>
        <w:t xml:space="preserve">prorrogado, </w:t>
      </w:r>
      <w:r w:rsidR="00687289" w:rsidRPr="00FC47D3">
        <w:rPr>
          <w:bCs/>
          <w:sz w:val="20"/>
          <w:szCs w:val="20"/>
        </w:rPr>
        <w:lastRenderedPageBreak/>
        <w:t>uma única vez</w:t>
      </w:r>
      <w:proofErr w:type="gramEnd"/>
      <w:r w:rsidR="00687289" w:rsidRPr="00FC47D3">
        <w:rPr>
          <w:bCs/>
          <w:sz w:val="20"/>
          <w:szCs w:val="20"/>
        </w:rPr>
        <w:t xml:space="preserve">,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1A54">
        <w:rPr>
          <w:b/>
          <w:bCs/>
          <w:sz w:val="20"/>
          <w:szCs w:val="20"/>
        </w:rPr>
        <w:t>6</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a</w:t>
      </w:r>
      <w:r w:rsidRPr="00FC47D3">
        <w:rPr>
          <w:bCs/>
          <w:sz w:val="20"/>
          <w:szCs w:val="20"/>
        </w:rPr>
        <w:t xml:space="preserve"> </w:t>
      </w:r>
      <w:r w:rsidR="00EB373D">
        <w:rPr>
          <w:bCs/>
          <w:sz w:val="20"/>
          <w:szCs w:val="20"/>
        </w:rPr>
        <w:t>Licitante</w:t>
      </w:r>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proofErr w:type="gramStart"/>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1A54">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1A54">
        <w:rPr>
          <w:b/>
          <w:bCs/>
          <w:sz w:val="20"/>
          <w:szCs w:val="20"/>
        </w:rPr>
        <w:t>6</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8F4EB0">
        <w:rPr>
          <w:bCs/>
          <w:sz w:val="20"/>
          <w:szCs w:val="20"/>
        </w:rPr>
        <w:t>7</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a Adjudicada deverá prover sua assinatura e devolução, de forma digital (</w:t>
      </w:r>
      <w:proofErr w:type="spellStart"/>
      <w:r w:rsidR="00687289" w:rsidRPr="00FC47D3">
        <w:rPr>
          <w:bCs/>
          <w:sz w:val="20"/>
          <w:szCs w:val="20"/>
        </w:rPr>
        <w:t>escaneada</w:t>
      </w:r>
      <w:proofErr w:type="spellEnd"/>
      <w:r w:rsidR="00687289" w:rsidRPr="00FC47D3">
        <w:rPr>
          <w:bCs/>
          <w:sz w:val="20"/>
          <w:szCs w:val="20"/>
        </w:rPr>
        <w:t xml:space="preserve">),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w:t>
      </w:r>
      <w:r w:rsidR="00671A54">
        <w:rPr>
          <w:b/>
          <w:bCs/>
          <w:sz w:val="20"/>
          <w:szCs w:val="20"/>
        </w:rPr>
        <w:t>6</w:t>
      </w:r>
      <w:r>
        <w:rPr>
          <w:b/>
          <w:bCs/>
          <w:sz w:val="20"/>
          <w:szCs w:val="20"/>
        </w:rPr>
        <w:t>.1.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w:t>
      </w:r>
      <w:proofErr w:type="gramStart"/>
      <w:r w:rsidR="00687289" w:rsidRPr="00FC47D3">
        <w:rPr>
          <w:bCs/>
          <w:sz w:val="20"/>
          <w:szCs w:val="20"/>
        </w:rPr>
        <w:t>d</w:t>
      </w:r>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1A54">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horas</w:t>
      </w:r>
      <w:r w:rsidR="00A27610">
        <w:rPr>
          <w:bCs/>
          <w:sz w:val="20"/>
          <w:szCs w:val="20"/>
        </w:rPr>
        <w:t>,</w:t>
      </w:r>
      <w:r w:rsidR="00687289" w:rsidRPr="00FC47D3">
        <w:rPr>
          <w:bCs/>
          <w:sz w:val="20"/>
          <w:szCs w:val="20"/>
        </w:rPr>
        <w:t xml:space="preserve"> </w:t>
      </w:r>
      <w:r w:rsidR="00A27610" w:rsidRPr="00FC47D3">
        <w:rPr>
          <w:bCs/>
          <w:sz w:val="20"/>
          <w:szCs w:val="20"/>
        </w:rPr>
        <w:t>ficando, neste caso dispensado o envio da v</w:t>
      </w:r>
      <w:r w:rsidR="00A27610">
        <w:rPr>
          <w:bCs/>
          <w:sz w:val="20"/>
          <w:szCs w:val="20"/>
        </w:rPr>
        <w:t>ia original, observado o item 1</w:t>
      </w:r>
      <w:r w:rsidR="008F4EB0">
        <w:rPr>
          <w:bCs/>
          <w:sz w:val="20"/>
          <w:szCs w:val="20"/>
        </w:rPr>
        <w:t>7</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1A54">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1A54">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1A54">
        <w:rPr>
          <w:b/>
          <w:bCs/>
          <w:sz w:val="20"/>
          <w:szCs w:val="20"/>
        </w:rPr>
        <w:t>6</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671A54">
        <w:rPr>
          <w:b/>
          <w:bCs/>
          <w:sz w:val="20"/>
          <w:szCs w:val="20"/>
        </w:rPr>
        <w:t>6</w:t>
      </w:r>
      <w:r w:rsidRPr="00FC47D3">
        <w:rPr>
          <w:b/>
          <w:bCs/>
          <w:sz w:val="20"/>
          <w:szCs w:val="20"/>
        </w:rPr>
        <w:t>.2.</w:t>
      </w:r>
      <w:r w:rsidR="00687289" w:rsidRPr="00FC47D3">
        <w:rPr>
          <w:b/>
          <w:bCs/>
          <w:sz w:val="20"/>
          <w:szCs w:val="20"/>
        </w:rPr>
        <w:t xml:space="preserve"> </w:t>
      </w:r>
      <w:r w:rsidRPr="00FC47D3">
        <w:rPr>
          <w:b/>
          <w:bCs/>
          <w:sz w:val="20"/>
          <w:szCs w:val="20"/>
        </w:rPr>
        <w:t>Da Vigência da Ata de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1A54">
        <w:rPr>
          <w:b/>
          <w:bCs/>
          <w:sz w:val="20"/>
          <w:szCs w:val="20"/>
        </w:rPr>
        <w:t>6</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671A54">
        <w:rPr>
          <w:b/>
          <w:bCs/>
          <w:sz w:val="20"/>
          <w:szCs w:val="20"/>
        </w:rPr>
        <w:t>6</w:t>
      </w:r>
      <w:r w:rsidRPr="00FC47D3">
        <w:rPr>
          <w:b/>
          <w:bCs/>
          <w:sz w:val="20"/>
          <w:szCs w:val="20"/>
        </w:rPr>
        <w:t>.3.</w:t>
      </w:r>
      <w:r w:rsidR="00687289" w:rsidRPr="00FC47D3">
        <w:rPr>
          <w:b/>
          <w:bCs/>
          <w:sz w:val="20"/>
          <w:szCs w:val="20"/>
        </w:rPr>
        <w:t xml:space="preserve"> </w:t>
      </w:r>
      <w:r w:rsidRPr="00FC47D3">
        <w:rPr>
          <w:b/>
          <w:bCs/>
          <w:sz w:val="20"/>
          <w:szCs w:val="20"/>
        </w:rPr>
        <w:t>Da Participação e Adesão ao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1A54">
        <w:rPr>
          <w:b/>
          <w:bCs/>
          <w:sz w:val="20"/>
          <w:szCs w:val="20"/>
        </w:rPr>
        <w:t>6</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1A54">
        <w:rPr>
          <w:b/>
          <w:bCs/>
          <w:sz w:val="20"/>
          <w:szCs w:val="20"/>
        </w:rPr>
        <w:t>6</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1A54">
        <w:rPr>
          <w:b/>
          <w:bCs/>
          <w:sz w:val="20"/>
          <w:szCs w:val="20"/>
        </w:rPr>
        <w:t>6</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1A54">
        <w:rPr>
          <w:b/>
          <w:bCs/>
          <w:sz w:val="20"/>
          <w:szCs w:val="20"/>
        </w:rPr>
        <w:t>6</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w:t>
      </w:r>
      <w:r w:rsidR="008F4EB0">
        <w:rPr>
          <w:b/>
          <w:bCs/>
          <w:sz w:val="20"/>
          <w:szCs w:val="20"/>
        </w:rPr>
        <w:t>7</w:t>
      </w:r>
      <w:r w:rsidR="00FA7929">
        <w:rPr>
          <w:b/>
          <w:bCs/>
          <w:sz w:val="20"/>
          <w:szCs w:val="20"/>
        </w:rPr>
        <w:t>.3.2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proofErr w:type="gramStart"/>
      <w:r w:rsidR="005F6698">
        <w:rPr>
          <w:bCs/>
          <w:sz w:val="20"/>
          <w:szCs w:val="20"/>
        </w:rPr>
        <w:t>Edital</w:t>
      </w:r>
      <w:r w:rsidR="00687289" w:rsidRPr="00FC47D3">
        <w:rPr>
          <w:bCs/>
          <w:sz w:val="20"/>
          <w:szCs w:val="20"/>
        </w:rPr>
        <w:t xml:space="preserve"> e registrados na Ata de Registro de Preços</w:t>
      </w:r>
      <w:proofErr w:type="gramEnd"/>
      <w:r w:rsidR="00687289" w:rsidRPr="00FC47D3">
        <w:rPr>
          <w:bCs/>
          <w:sz w:val="20"/>
          <w:szCs w:val="20"/>
        </w:rPr>
        <w:t xml:space="preserve">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1A54">
        <w:rPr>
          <w:b/>
          <w:bCs/>
          <w:sz w:val="20"/>
          <w:szCs w:val="20"/>
        </w:rPr>
        <w:t>6</w:t>
      </w:r>
      <w:r w:rsidRPr="00FC47D3">
        <w:rPr>
          <w:b/>
          <w:bCs/>
          <w:sz w:val="20"/>
          <w:szCs w:val="20"/>
        </w:rPr>
        <w:t>.3</w:t>
      </w:r>
      <w:r w:rsidR="00687289" w:rsidRPr="00FC47D3">
        <w:rPr>
          <w:b/>
          <w:bCs/>
          <w:sz w:val="20"/>
          <w:szCs w:val="20"/>
        </w:rPr>
        <w:t xml:space="preserve">.5. </w:t>
      </w:r>
      <w:r w:rsidR="00687289" w:rsidRPr="00FC47D3">
        <w:rPr>
          <w:bCs/>
          <w:sz w:val="20"/>
          <w:szCs w:val="20"/>
        </w:rPr>
        <w:t>O total de utilização de cada item não pode exceder ao quíntuplo do quantitativo inicialmente 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1A54">
        <w:rPr>
          <w:b/>
          <w:bCs/>
          <w:sz w:val="20"/>
          <w:szCs w:val="20"/>
        </w:rPr>
        <w:t>6</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1A54">
        <w:rPr>
          <w:b/>
          <w:bCs/>
          <w:sz w:val="20"/>
          <w:szCs w:val="20"/>
        </w:rPr>
        <w:t>6</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r w:rsidR="00687289" w:rsidRPr="00FC47D3">
        <w:rPr>
          <w:bCs/>
          <w:sz w:val="20"/>
          <w:szCs w:val="20"/>
        </w:rPr>
        <w:t xml:space="preserve"> </w:t>
      </w:r>
      <w:proofErr w:type="gramStart"/>
      <w:r w:rsidR="00687289" w:rsidRPr="00FC47D3">
        <w:rPr>
          <w:bCs/>
          <w:sz w:val="20"/>
          <w:szCs w:val="20"/>
        </w:rPr>
        <w:t>Compete</w:t>
      </w:r>
      <w:proofErr w:type="gramEnd"/>
      <w:r w:rsidR="00687289"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1A54">
        <w:rPr>
          <w:b/>
          <w:bCs/>
          <w:sz w:val="20"/>
          <w:szCs w:val="20"/>
        </w:rPr>
        <w:t>6</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1A54">
        <w:rPr>
          <w:b/>
          <w:bCs/>
          <w:sz w:val="20"/>
          <w:szCs w:val="20"/>
        </w:rPr>
        <w:t>6</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671A54">
        <w:rPr>
          <w:b/>
          <w:bCs/>
          <w:sz w:val="20"/>
          <w:szCs w:val="20"/>
        </w:rPr>
        <w:t>6</w:t>
      </w:r>
      <w:r w:rsidRPr="00FC47D3">
        <w:rPr>
          <w:b/>
          <w:bCs/>
          <w:sz w:val="20"/>
          <w:szCs w:val="20"/>
        </w:rPr>
        <w:t>.4.</w:t>
      </w:r>
      <w:r w:rsidR="00687289" w:rsidRPr="00FC47D3">
        <w:rPr>
          <w:b/>
          <w:bCs/>
          <w:sz w:val="20"/>
          <w:szCs w:val="20"/>
        </w:rPr>
        <w:t xml:space="preserve"> </w:t>
      </w:r>
      <w:r w:rsidRPr="00FC47D3">
        <w:rPr>
          <w:b/>
          <w:bCs/>
          <w:sz w:val="20"/>
          <w:szCs w:val="20"/>
        </w:rPr>
        <w:t>Da Administração da Ata de Registro de Preços</w:t>
      </w:r>
      <w:r w:rsidR="00687289" w:rsidRPr="00FC47D3">
        <w:rPr>
          <w:b/>
          <w:bCs/>
          <w:sz w:val="20"/>
          <w:szCs w:val="20"/>
        </w:rPr>
        <w:t xml:space="preserve"> (DEC. EST. Nº. </w:t>
      </w:r>
      <w:r w:rsidR="00886EEB">
        <w:rPr>
          <w:b/>
          <w:bCs/>
          <w:sz w:val="20"/>
          <w:szCs w:val="20"/>
        </w:rPr>
        <w:t>5.344</w:t>
      </w:r>
      <w:r w:rsidR="00687289" w:rsidRPr="00FC47D3">
        <w:rPr>
          <w:b/>
          <w:bCs/>
          <w:sz w:val="20"/>
          <w:szCs w:val="20"/>
        </w:rPr>
        <w:t>/</w:t>
      </w:r>
      <w:r w:rsidR="0088365D">
        <w:rPr>
          <w:b/>
          <w:bCs/>
          <w:sz w:val="20"/>
          <w:szCs w:val="20"/>
        </w:rPr>
        <w:t>20</w:t>
      </w:r>
      <w:r w:rsidR="00687289" w:rsidRPr="00FC47D3">
        <w:rPr>
          <w:b/>
          <w:bCs/>
          <w:sz w:val="20"/>
          <w:szCs w:val="20"/>
        </w:rPr>
        <w:t>1</w:t>
      </w:r>
      <w:r w:rsidR="00886EEB">
        <w:rPr>
          <w:b/>
          <w:bCs/>
          <w:sz w:val="20"/>
          <w:szCs w:val="20"/>
        </w:rPr>
        <w:t>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671A54">
        <w:rPr>
          <w:b/>
          <w:bCs/>
          <w:sz w:val="20"/>
          <w:szCs w:val="20"/>
        </w:rPr>
        <w:t>6</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FC47D3">
        <w:rPr>
          <w:bCs/>
          <w:sz w:val="20"/>
          <w:szCs w:val="20"/>
        </w:rPr>
        <w:t>serem</w:t>
      </w:r>
      <w:proofErr w:type="gramEnd"/>
      <w:r w:rsidR="00687289" w:rsidRPr="00FC47D3">
        <w:rPr>
          <w:bCs/>
          <w:sz w:val="20"/>
          <w:szCs w:val="20"/>
        </w:rPr>
        <w:t xml:space="preserve">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1A54">
        <w:rPr>
          <w:b/>
          <w:bCs/>
          <w:sz w:val="20"/>
          <w:szCs w:val="20"/>
        </w:rPr>
        <w:t>6</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1A54">
        <w:rPr>
          <w:b/>
          <w:bCs/>
          <w:sz w:val="20"/>
          <w:szCs w:val="20"/>
        </w:rPr>
        <w:t>6</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1A54">
        <w:rPr>
          <w:b/>
          <w:bCs/>
          <w:sz w:val="20"/>
          <w:szCs w:val="20"/>
        </w:rPr>
        <w:t>6</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671A54">
        <w:rPr>
          <w:b/>
          <w:bCs/>
          <w:sz w:val="20"/>
          <w:szCs w:val="20"/>
        </w:rPr>
        <w:t>6</w:t>
      </w:r>
      <w:r w:rsidRPr="00FC47D3">
        <w:rPr>
          <w:b/>
          <w:bCs/>
          <w:sz w:val="20"/>
          <w:szCs w:val="20"/>
        </w:rPr>
        <w:t>.5.</w:t>
      </w:r>
      <w:r w:rsidR="00687289" w:rsidRPr="00FC47D3">
        <w:rPr>
          <w:b/>
          <w:bCs/>
          <w:sz w:val="20"/>
          <w:szCs w:val="20"/>
        </w:rPr>
        <w:t xml:space="preserve"> </w:t>
      </w:r>
      <w:r w:rsidRPr="00FC47D3">
        <w:rPr>
          <w:b/>
          <w:bCs/>
          <w:sz w:val="20"/>
          <w:szCs w:val="20"/>
        </w:rPr>
        <w:t>Do Controle e das Alterações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1</w:t>
      </w:r>
      <w:r w:rsidR="00671A54">
        <w:rPr>
          <w:b/>
          <w:bCs/>
          <w:sz w:val="20"/>
          <w:szCs w:val="20"/>
        </w:rPr>
        <w:t>6</w:t>
      </w:r>
      <w:r w:rsidRPr="009E3254">
        <w:rPr>
          <w:b/>
          <w:bCs/>
          <w:sz w:val="20"/>
          <w:szCs w:val="20"/>
        </w:rPr>
        <w:t xml:space="preserve">.5.1.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1</w:t>
      </w:r>
      <w:r w:rsidR="00671A54">
        <w:rPr>
          <w:b/>
          <w:bCs/>
          <w:sz w:val="20"/>
          <w:szCs w:val="20"/>
        </w:rPr>
        <w:t>6</w:t>
      </w:r>
      <w:r w:rsidRPr="009E3254">
        <w:rPr>
          <w:b/>
          <w:bCs/>
          <w:sz w:val="20"/>
          <w:szCs w:val="20"/>
        </w:rPr>
        <w:t xml:space="preserve">.5.2.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671A54">
        <w:rPr>
          <w:b/>
          <w:bCs/>
          <w:sz w:val="20"/>
          <w:szCs w:val="20"/>
        </w:rPr>
        <w:t>6</w:t>
      </w:r>
      <w:r w:rsidRPr="00FC47D3">
        <w:rPr>
          <w:b/>
          <w:bCs/>
          <w:sz w:val="20"/>
          <w:szCs w:val="20"/>
        </w:rPr>
        <w:t>.6.</w:t>
      </w:r>
      <w:r w:rsidR="00687289" w:rsidRPr="00FC47D3">
        <w:rPr>
          <w:b/>
          <w:bCs/>
          <w:sz w:val="20"/>
          <w:szCs w:val="20"/>
        </w:rPr>
        <w:t xml:space="preserve"> </w:t>
      </w:r>
      <w:r w:rsidRPr="00FC47D3">
        <w:rPr>
          <w:b/>
          <w:bCs/>
          <w:sz w:val="20"/>
          <w:szCs w:val="20"/>
        </w:rPr>
        <w:t>Do Cancelamento do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671A54">
        <w:rPr>
          <w:b/>
          <w:bCs/>
          <w:sz w:val="20"/>
          <w:szCs w:val="20"/>
        </w:rPr>
        <w:t>6</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1A54">
        <w:rPr>
          <w:b/>
          <w:bCs/>
          <w:sz w:val="20"/>
          <w:szCs w:val="20"/>
        </w:rPr>
        <w:t>6</w:t>
      </w:r>
      <w:r w:rsidRPr="00FC47D3">
        <w:rPr>
          <w:b/>
          <w:bCs/>
          <w:sz w:val="20"/>
          <w:szCs w:val="20"/>
        </w:rPr>
        <w:t>.6</w:t>
      </w:r>
      <w:r w:rsidR="00687289" w:rsidRPr="00FC47D3">
        <w:rPr>
          <w:b/>
          <w:bCs/>
          <w:sz w:val="20"/>
          <w:szCs w:val="20"/>
        </w:rPr>
        <w:t>.1.1.</w:t>
      </w:r>
      <w:r w:rsidR="00687289" w:rsidRPr="00FC47D3">
        <w:rPr>
          <w:bCs/>
          <w:sz w:val="20"/>
          <w:szCs w:val="20"/>
        </w:rPr>
        <w:t xml:space="preserve"> </w:t>
      </w:r>
      <w:proofErr w:type="gramStart"/>
      <w:r w:rsidR="00687289" w:rsidRPr="00FC47D3">
        <w:rPr>
          <w:bCs/>
          <w:sz w:val="20"/>
          <w:szCs w:val="20"/>
        </w:rPr>
        <w:t>A pedido</w:t>
      </w:r>
      <w:proofErr w:type="gramEnd"/>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1A54">
        <w:rPr>
          <w:b/>
          <w:bCs/>
          <w:sz w:val="20"/>
          <w:szCs w:val="20"/>
        </w:rPr>
        <w:t>6</w:t>
      </w:r>
      <w:r w:rsidRPr="00FC47D3">
        <w:rPr>
          <w:b/>
          <w:bCs/>
          <w:sz w:val="20"/>
          <w:szCs w:val="20"/>
        </w:rPr>
        <w:t>.6</w:t>
      </w:r>
      <w:r w:rsidR="00687289" w:rsidRPr="00FC47D3">
        <w:rPr>
          <w:b/>
          <w:bCs/>
          <w:sz w:val="20"/>
          <w:szCs w:val="20"/>
        </w:rPr>
        <w:t>.1.2.</w:t>
      </w:r>
      <w:r w:rsidR="00687289" w:rsidRPr="00FC47D3">
        <w:rPr>
          <w:bCs/>
          <w:sz w:val="20"/>
          <w:szCs w:val="20"/>
        </w:rPr>
        <w:t xml:space="preserve"> </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 xml:space="preserve">or razões de interesse </w:t>
      </w:r>
      <w:proofErr w:type="gramStart"/>
      <w:r w:rsidR="004458FD">
        <w:rPr>
          <w:bCs/>
          <w:sz w:val="20"/>
          <w:szCs w:val="20"/>
        </w:rPr>
        <w:t>público,</w:t>
      </w:r>
      <w:r w:rsidRPr="00FC47D3">
        <w:rPr>
          <w:bCs/>
          <w:sz w:val="20"/>
          <w:szCs w:val="20"/>
        </w:rPr>
        <w:t xml:space="preserve"> devid</w:t>
      </w:r>
      <w:r w:rsidR="003A1638">
        <w:rPr>
          <w:bCs/>
          <w:sz w:val="20"/>
          <w:szCs w:val="20"/>
        </w:rPr>
        <w:t>amente motivadas e justificadas</w:t>
      </w:r>
      <w:proofErr w:type="gramEnd"/>
      <w:r w:rsidR="003A1638">
        <w:rPr>
          <w:bCs/>
          <w:sz w:val="20"/>
          <w:szCs w:val="20"/>
        </w:rPr>
        <w:t xml:space="preserve">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t>1</w:t>
      </w:r>
      <w:r w:rsidR="00671A54">
        <w:rPr>
          <w:b/>
          <w:bCs/>
          <w:sz w:val="20"/>
          <w:szCs w:val="20"/>
        </w:rPr>
        <w:t>6</w:t>
      </w:r>
      <w:r w:rsidRPr="00D67DB9">
        <w:rPr>
          <w:b/>
          <w:bCs/>
          <w:sz w:val="20"/>
          <w:szCs w:val="20"/>
        </w:rPr>
        <w:t>.6.1.3.</w:t>
      </w:r>
      <w:r>
        <w:rPr>
          <w:bCs/>
          <w:sz w:val="20"/>
          <w:szCs w:val="20"/>
        </w:rPr>
        <w:t xml:space="preserve"> Quando</w:t>
      </w:r>
      <w:r w:rsidRPr="00FC47D3">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sidR="00671A54">
        <w:rPr>
          <w:b/>
          <w:bCs/>
          <w:sz w:val="20"/>
          <w:szCs w:val="20"/>
        </w:rPr>
        <w:t>6</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71A54">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71A54">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71A54">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71A54">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71A54">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71A54">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w:t>
      </w:r>
      <w:r w:rsidR="00524132" w:rsidRPr="00524132">
        <w:rPr>
          <w:rFonts w:eastAsia="Batang"/>
          <w:color w:val="000000"/>
          <w:sz w:val="20"/>
          <w:szCs w:val="20"/>
        </w:rPr>
        <w:lastRenderedPageBreak/>
        <w:t>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71A54">
        <w:rPr>
          <w:rFonts w:eastAsia="Batang"/>
          <w:b/>
          <w:color w:val="000000"/>
          <w:sz w:val="20"/>
          <w:szCs w:val="20"/>
        </w:rPr>
        <w:t>7</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71A54">
        <w:rPr>
          <w:rFonts w:eastAsia="Batang"/>
          <w:b/>
          <w:color w:val="000000"/>
          <w:sz w:val="20"/>
          <w:szCs w:val="20"/>
        </w:rPr>
        <w:t>7</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71A54">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71A54">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71A54">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71A54">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71A54">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71A54">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671A54"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671A5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671A5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671A5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671A5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2A17AD">
        <w:rPr>
          <w:bCs/>
          <w:sz w:val="20"/>
          <w:szCs w:val="20"/>
        </w:rPr>
        <w:t>9</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F97C2F">
        <w:rPr>
          <w:bCs/>
          <w:color w:val="000000"/>
          <w:sz w:val="20"/>
          <w:szCs w:val="20"/>
        </w:rPr>
        <w:t>0,5</w:t>
      </w:r>
      <w:r w:rsidR="007A6D37" w:rsidRPr="00485207">
        <w:rPr>
          <w:bCs/>
          <w:color w:val="000000"/>
          <w:sz w:val="20"/>
          <w:szCs w:val="20"/>
        </w:rPr>
        <w:t>% (</w:t>
      </w:r>
      <w:r w:rsidR="00F97C2F">
        <w:rPr>
          <w:bCs/>
          <w:color w:val="000000"/>
          <w:sz w:val="20"/>
          <w:szCs w:val="20"/>
        </w:rPr>
        <w:t>meio</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671A5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671A5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lastRenderedPageBreak/>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671A5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671A5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671A54"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671A5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671A5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671A54"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671A54">
        <w:rPr>
          <w:bCs/>
          <w:sz w:val="20"/>
          <w:szCs w:val="20"/>
        </w:rPr>
        <w:t>19</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671A54">
        <w:rPr>
          <w:b/>
          <w:bCs/>
          <w:color w:val="000000"/>
          <w:sz w:val="20"/>
          <w:szCs w:val="20"/>
        </w:rPr>
        <w:t>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71A54">
        <w:rPr>
          <w:b/>
          <w:bCs/>
          <w:color w:val="000000"/>
          <w:sz w:val="20"/>
          <w:szCs w:val="20"/>
        </w:rPr>
        <w:t>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71A54">
        <w:rPr>
          <w:b/>
          <w:bCs/>
          <w:color w:val="000000"/>
          <w:sz w:val="20"/>
          <w:szCs w:val="20"/>
        </w:rPr>
        <w:t>0</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71A54">
        <w:rPr>
          <w:b/>
          <w:bCs/>
          <w:color w:val="000000"/>
          <w:sz w:val="20"/>
          <w:szCs w:val="20"/>
        </w:rPr>
        <w:t>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71A54">
        <w:rPr>
          <w:b/>
          <w:bCs/>
          <w:color w:val="000000"/>
          <w:sz w:val="20"/>
          <w:szCs w:val="20"/>
        </w:rPr>
        <w:t>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71A54">
        <w:rPr>
          <w:b/>
          <w:bCs/>
          <w:color w:val="000000"/>
          <w:sz w:val="20"/>
          <w:szCs w:val="20"/>
        </w:rPr>
        <w:t>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71A54">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w:t>
      </w:r>
      <w:r w:rsidRPr="00FC47D3">
        <w:rPr>
          <w:bCs/>
          <w:color w:val="000000"/>
          <w:sz w:val="20"/>
          <w:szCs w:val="20"/>
        </w:rPr>
        <w:lastRenderedPageBreak/>
        <w:t>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71A54">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71A54">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71A54">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71A54">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71A54">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71A54">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71A54">
        <w:rPr>
          <w:b/>
          <w:bCs/>
          <w:color w:val="000000"/>
          <w:sz w:val="20"/>
          <w:szCs w:val="20"/>
        </w:rPr>
        <w:t>0</w:t>
      </w:r>
      <w:r w:rsidRPr="00FC47D3">
        <w:rPr>
          <w:b/>
          <w:bCs/>
          <w:color w:val="000000"/>
          <w:sz w:val="20"/>
          <w:szCs w:val="20"/>
        </w:rPr>
        <w:t xml:space="preserve">.13. </w:t>
      </w:r>
      <w:r w:rsidR="005A65D0">
        <w:rPr>
          <w:bCs/>
          <w:color w:val="000000"/>
          <w:sz w:val="20"/>
          <w:szCs w:val="20"/>
        </w:rPr>
        <w:t>A</w:t>
      </w:r>
      <w:r w:rsidR="00975295">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671A54">
        <w:rPr>
          <w:b/>
          <w:bCs/>
          <w:color w:val="000000"/>
          <w:sz w:val="20"/>
          <w:szCs w:val="20"/>
        </w:rPr>
        <w:t>0</w:t>
      </w:r>
      <w:r w:rsidRPr="005A7C11">
        <w:rPr>
          <w:b/>
          <w:bCs/>
          <w:color w:val="000000"/>
          <w:sz w:val="20"/>
          <w:szCs w:val="20"/>
        </w:rPr>
        <w:t>.14.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671A54">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71A54">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71A54">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FE47CB">
        <w:rPr>
          <w:bCs/>
          <w:color w:val="000000"/>
          <w:sz w:val="20"/>
          <w:szCs w:val="20"/>
        </w:rPr>
        <w:t>14</w:t>
      </w:r>
      <w:r w:rsidRPr="00901BD0">
        <w:rPr>
          <w:bCs/>
          <w:color w:val="000000"/>
          <w:sz w:val="20"/>
          <w:szCs w:val="20"/>
        </w:rPr>
        <w:t xml:space="preserve"> de </w:t>
      </w:r>
      <w:r w:rsidR="00FE47CB">
        <w:rPr>
          <w:bCs/>
          <w:color w:val="000000"/>
          <w:sz w:val="20"/>
          <w:szCs w:val="20"/>
        </w:rPr>
        <w:t>abril</w:t>
      </w:r>
      <w:r w:rsidRPr="00901BD0">
        <w:rPr>
          <w:bCs/>
          <w:color w:val="000000"/>
          <w:sz w:val="20"/>
          <w:szCs w:val="20"/>
        </w:rPr>
        <w:t xml:space="preserve"> de 201</w:t>
      </w:r>
      <w:r w:rsidR="008F6008">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671A54" w:rsidRPr="00671A54" w:rsidRDefault="00671A54">
      <w:pPr>
        <w:spacing w:after="0" w:line="240" w:lineRule="auto"/>
        <w:rPr>
          <w:rFonts w:eastAsia="Batang" w:cs="Courier New"/>
          <w:b/>
          <w:bCs/>
          <w:color w:val="000000"/>
          <w:sz w:val="20"/>
          <w:szCs w:val="20"/>
        </w:rPr>
      </w:pPr>
      <w:r w:rsidRPr="00671A54">
        <w:rPr>
          <w:rFonts w:eastAsia="Batang" w:cs="Courier New"/>
          <w:b/>
          <w:bCs/>
          <w:color w:val="000000"/>
          <w:sz w:val="20"/>
          <w:szCs w:val="20"/>
        </w:rPr>
        <w:br w:type="page"/>
      </w: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671A54" w:rsidRPr="00671A54" w:rsidRDefault="00671A54" w:rsidP="004C2A6C">
      <w:pPr>
        <w:autoSpaceDE w:val="0"/>
        <w:autoSpaceDN w:val="0"/>
        <w:adjustRightInd w:val="0"/>
        <w:spacing w:after="0"/>
        <w:jc w:val="both"/>
        <w:rPr>
          <w:rFonts w:cs="Courier New"/>
          <w:sz w:val="20"/>
          <w:szCs w:val="20"/>
        </w:rPr>
      </w:pPr>
      <w:r>
        <w:rPr>
          <w:rFonts w:cs="Courier New"/>
          <w:sz w:val="20"/>
          <w:szCs w:val="20"/>
        </w:rPr>
        <w:t>c</w:t>
      </w:r>
      <w:r w:rsidRPr="00671A54">
        <w:rPr>
          <w:rFonts w:cs="Courier New"/>
          <w:sz w:val="20"/>
          <w:szCs w:val="20"/>
        </w:rPr>
        <w:t xml:space="preserve">) </w:t>
      </w:r>
      <w:r w:rsidRPr="00671A54">
        <w:rPr>
          <w:bCs/>
          <w:color w:val="000000"/>
          <w:sz w:val="20"/>
          <w:szCs w:val="20"/>
          <w:u w:val="single"/>
        </w:rPr>
        <w:t xml:space="preserve">A participação nesta licitação é exclusiva às Microempresas e Empresas de </w:t>
      </w:r>
      <w:proofErr w:type="gramStart"/>
      <w:r w:rsidRPr="00671A54">
        <w:rPr>
          <w:bCs/>
          <w:color w:val="000000"/>
          <w:sz w:val="20"/>
          <w:szCs w:val="20"/>
          <w:u w:val="single"/>
        </w:rPr>
        <w:t>Pequeno Porte enquadradas nos limites definidos</w:t>
      </w:r>
      <w:proofErr w:type="gramEnd"/>
      <w:r w:rsidRPr="00671A54">
        <w:rPr>
          <w:bCs/>
          <w:color w:val="000000"/>
          <w:sz w:val="20"/>
          <w:szCs w:val="20"/>
          <w:u w:val="single"/>
        </w:rPr>
        <w:t xml:space="preserve"> pelo art. 3º da Lei Complementar nº 123/06, conforme determina o artigo 48, inciso I da supracitada, bem como o artigo 9º do Decreto Estadual 4.769/2013</w:t>
      </w:r>
      <w:r w:rsidRPr="00671A54">
        <w:rPr>
          <w:bCs/>
          <w:color w:val="000000"/>
          <w:sz w:val="20"/>
          <w:szCs w:val="20"/>
        </w:rPr>
        <w:t>.</w:t>
      </w:r>
    </w:p>
    <w:p w:rsidR="00376B72"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2B6C99" w:rsidRDefault="002B6C99" w:rsidP="00C10EB7">
      <w:pPr>
        <w:spacing w:after="0"/>
        <w:jc w:val="both"/>
        <w:rPr>
          <w:rFonts w:cs="Courier New"/>
          <w:b/>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36"/>
        <w:gridCol w:w="709"/>
        <w:gridCol w:w="850"/>
        <w:gridCol w:w="993"/>
        <w:gridCol w:w="992"/>
      </w:tblGrid>
      <w:tr w:rsidR="00FE47CB" w:rsidRPr="00190DD9" w:rsidTr="00FC71A7">
        <w:trPr>
          <w:trHeight w:val="387"/>
        </w:trPr>
        <w:tc>
          <w:tcPr>
            <w:tcW w:w="709" w:type="dxa"/>
            <w:shd w:val="clear" w:color="auto" w:fill="auto"/>
            <w:vAlign w:val="center"/>
          </w:tcPr>
          <w:p w:rsidR="00E25C8F" w:rsidRPr="00190DD9" w:rsidRDefault="00E25C8F" w:rsidP="00107DF4">
            <w:pPr>
              <w:spacing w:after="0" w:line="240" w:lineRule="auto"/>
              <w:jc w:val="center"/>
              <w:rPr>
                <w:rFonts w:asciiTheme="minorHAnsi" w:hAnsiTheme="minorHAnsi"/>
                <w:b/>
                <w:sz w:val="18"/>
                <w:szCs w:val="18"/>
              </w:rPr>
            </w:pPr>
            <w:r w:rsidRPr="00190DD9">
              <w:rPr>
                <w:rFonts w:asciiTheme="minorHAnsi" w:hAnsiTheme="minorHAnsi"/>
                <w:b/>
                <w:sz w:val="18"/>
                <w:szCs w:val="18"/>
              </w:rPr>
              <w:t>ITEM</w:t>
            </w:r>
          </w:p>
        </w:tc>
        <w:tc>
          <w:tcPr>
            <w:tcW w:w="4536" w:type="dxa"/>
            <w:shd w:val="clear" w:color="auto" w:fill="auto"/>
            <w:vAlign w:val="center"/>
          </w:tcPr>
          <w:p w:rsidR="00E25C8F" w:rsidRPr="00190DD9" w:rsidRDefault="00E25C8F" w:rsidP="00AF4B3A">
            <w:pPr>
              <w:spacing w:after="0" w:line="240" w:lineRule="auto"/>
              <w:jc w:val="center"/>
              <w:rPr>
                <w:rFonts w:asciiTheme="minorHAnsi" w:hAnsiTheme="minorHAnsi"/>
                <w:b/>
                <w:sz w:val="18"/>
                <w:szCs w:val="18"/>
              </w:rPr>
            </w:pPr>
            <w:r w:rsidRPr="00190DD9">
              <w:rPr>
                <w:rFonts w:asciiTheme="minorHAnsi" w:hAnsiTheme="minorHAnsi"/>
                <w:b/>
                <w:sz w:val="18"/>
                <w:szCs w:val="18"/>
              </w:rPr>
              <w:t>DESCRIÇÃO</w:t>
            </w:r>
          </w:p>
        </w:tc>
        <w:tc>
          <w:tcPr>
            <w:tcW w:w="709" w:type="dxa"/>
            <w:shd w:val="clear" w:color="auto" w:fill="auto"/>
            <w:vAlign w:val="center"/>
          </w:tcPr>
          <w:p w:rsidR="00E25C8F" w:rsidRPr="00190DD9" w:rsidRDefault="00E25C8F" w:rsidP="00AF4B3A">
            <w:pPr>
              <w:spacing w:after="0" w:line="240" w:lineRule="auto"/>
              <w:jc w:val="center"/>
              <w:rPr>
                <w:rFonts w:asciiTheme="minorHAnsi" w:hAnsiTheme="minorHAnsi"/>
                <w:b/>
                <w:sz w:val="18"/>
                <w:szCs w:val="18"/>
              </w:rPr>
            </w:pPr>
            <w:r w:rsidRPr="00190DD9">
              <w:rPr>
                <w:rFonts w:asciiTheme="minorHAnsi" w:hAnsiTheme="minorHAnsi"/>
                <w:b/>
                <w:sz w:val="18"/>
                <w:szCs w:val="18"/>
              </w:rPr>
              <w:t>UNID</w:t>
            </w:r>
          </w:p>
        </w:tc>
        <w:tc>
          <w:tcPr>
            <w:tcW w:w="850" w:type="dxa"/>
            <w:shd w:val="clear" w:color="auto" w:fill="auto"/>
            <w:vAlign w:val="center"/>
          </w:tcPr>
          <w:p w:rsidR="00E25C8F" w:rsidRPr="00190DD9" w:rsidRDefault="00E25C8F" w:rsidP="005502F7">
            <w:pPr>
              <w:spacing w:after="0" w:line="240" w:lineRule="auto"/>
              <w:jc w:val="center"/>
              <w:rPr>
                <w:rFonts w:asciiTheme="minorHAnsi" w:hAnsiTheme="minorHAnsi"/>
                <w:b/>
                <w:sz w:val="18"/>
                <w:szCs w:val="18"/>
              </w:rPr>
            </w:pPr>
            <w:r w:rsidRPr="00190DD9">
              <w:rPr>
                <w:rFonts w:asciiTheme="minorHAnsi" w:hAnsiTheme="minorHAnsi"/>
                <w:b/>
                <w:sz w:val="18"/>
                <w:szCs w:val="18"/>
              </w:rPr>
              <w:t>Q</w:t>
            </w:r>
            <w:r>
              <w:rPr>
                <w:rFonts w:asciiTheme="minorHAnsi" w:hAnsiTheme="minorHAnsi"/>
                <w:b/>
                <w:sz w:val="18"/>
                <w:szCs w:val="18"/>
              </w:rPr>
              <w:t>TD.</w:t>
            </w:r>
          </w:p>
        </w:tc>
        <w:tc>
          <w:tcPr>
            <w:tcW w:w="993" w:type="dxa"/>
            <w:shd w:val="clear" w:color="auto" w:fill="auto"/>
            <w:vAlign w:val="center"/>
          </w:tcPr>
          <w:p w:rsidR="00E25C8F" w:rsidRPr="00190DD9" w:rsidRDefault="00E25C8F" w:rsidP="00AF4B3A">
            <w:pPr>
              <w:spacing w:after="0" w:line="240" w:lineRule="auto"/>
              <w:jc w:val="center"/>
              <w:rPr>
                <w:rFonts w:asciiTheme="minorHAnsi" w:hAnsiTheme="minorHAnsi" w:cs="Calibri"/>
                <w:b/>
                <w:sz w:val="18"/>
                <w:szCs w:val="18"/>
              </w:rPr>
            </w:pPr>
            <w:r w:rsidRPr="00190DD9">
              <w:rPr>
                <w:rFonts w:asciiTheme="minorHAnsi" w:hAnsiTheme="minorHAnsi" w:cs="Calibri"/>
                <w:b/>
                <w:sz w:val="18"/>
                <w:szCs w:val="18"/>
              </w:rPr>
              <w:t>VALOR UNITÁRIO</w:t>
            </w:r>
          </w:p>
          <w:p w:rsidR="00E25C8F" w:rsidRPr="00190DD9" w:rsidRDefault="00E25C8F" w:rsidP="00AF4B3A">
            <w:pPr>
              <w:spacing w:after="0" w:line="240" w:lineRule="auto"/>
              <w:jc w:val="center"/>
              <w:rPr>
                <w:rFonts w:asciiTheme="minorHAnsi" w:hAnsiTheme="minorHAnsi" w:cs="Calibri"/>
                <w:b/>
                <w:sz w:val="18"/>
                <w:szCs w:val="18"/>
              </w:rPr>
            </w:pPr>
            <w:r w:rsidRPr="00190DD9">
              <w:rPr>
                <w:rFonts w:asciiTheme="minorHAnsi" w:hAnsiTheme="minorHAnsi" w:cs="Calibri"/>
                <w:b/>
                <w:sz w:val="18"/>
                <w:szCs w:val="18"/>
              </w:rPr>
              <w:t>R$</w:t>
            </w:r>
          </w:p>
          <w:p w:rsidR="00E25C8F" w:rsidRPr="00190DD9" w:rsidRDefault="00E25C8F" w:rsidP="00AF4B3A">
            <w:pPr>
              <w:spacing w:after="0" w:line="240" w:lineRule="auto"/>
              <w:jc w:val="center"/>
              <w:rPr>
                <w:rFonts w:asciiTheme="minorHAnsi" w:hAnsiTheme="minorHAnsi" w:cs="Calibri"/>
                <w:b/>
                <w:bCs/>
                <w:sz w:val="18"/>
                <w:szCs w:val="18"/>
              </w:rPr>
            </w:pPr>
          </w:p>
        </w:tc>
        <w:tc>
          <w:tcPr>
            <w:tcW w:w="992" w:type="dxa"/>
            <w:shd w:val="clear" w:color="auto" w:fill="auto"/>
            <w:vAlign w:val="center"/>
          </w:tcPr>
          <w:p w:rsidR="00E25C8F" w:rsidRPr="00190DD9" w:rsidRDefault="00E25C8F" w:rsidP="00AF4B3A">
            <w:pPr>
              <w:spacing w:after="0" w:line="240" w:lineRule="auto"/>
              <w:jc w:val="center"/>
              <w:rPr>
                <w:rFonts w:asciiTheme="minorHAnsi" w:hAnsiTheme="minorHAnsi" w:cs="Calibri"/>
                <w:b/>
                <w:sz w:val="18"/>
                <w:szCs w:val="18"/>
              </w:rPr>
            </w:pPr>
            <w:r w:rsidRPr="00190DD9">
              <w:rPr>
                <w:rFonts w:asciiTheme="minorHAnsi" w:hAnsiTheme="minorHAnsi" w:cs="Calibri"/>
                <w:b/>
                <w:sz w:val="18"/>
                <w:szCs w:val="18"/>
              </w:rPr>
              <w:t>VALOR TOTAL</w:t>
            </w:r>
          </w:p>
          <w:p w:rsidR="00E25C8F" w:rsidRPr="00190DD9" w:rsidRDefault="00E25C8F" w:rsidP="00AF4B3A">
            <w:pPr>
              <w:spacing w:after="0" w:line="240" w:lineRule="auto"/>
              <w:jc w:val="center"/>
              <w:rPr>
                <w:rFonts w:asciiTheme="minorHAnsi" w:hAnsiTheme="minorHAnsi" w:cs="Calibri"/>
                <w:b/>
                <w:sz w:val="18"/>
                <w:szCs w:val="18"/>
              </w:rPr>
            </w:pPr>
            <w:r w:rsidRPr="00190DD9">
              <w:rPr>
                <w:rFonts w:asciiTheme="minorHAnsi" w:hAnsiTheme="minorHAnsi" w:cs="Calibri"/>
                <w:b/>
                <w:sz w:val="18"/>
                <w:szCs w:val="18"/>
              </w:rPr>
              <w:t>R$</w:t>
            </w:r>
          </w:p>
          <w:p w:rsidR="00E25C8F" w:rsidRPr="00190DD9" w:rsidRDefault="00E25C8F" w:rsidP="00AF4B3A">
            <w:pPr>
              <w:spacing w:after="0" w:line="240" w:lineRule="auto"/>
              <w:jc w:val="center"/>
              <w:rPr>
                <w:rFonts w:asciiTheme="minorHAnsi" w:hAnsiTheme="minorHAnsi" w:cs="Calibri"/>
                <w:b/>
                <w:sz w:val="18"/>
                <w:szCs w:val="18"/>
              </w:rPr>
            </w:pP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proofErr w:type="gramStart"/>
            <w:r w:rsidRPr="00190DD9">
              <w:rPr>
                <w:rFonts w:asciiTheme="minorHAnsi" w:hAnsiTheme="minorHAnsi"/>
                <w:color w:val="000000"/>
                <w:sz w:val="18"/>
                <w:szCs w:val="18"/>
              </w:rPr>
              <w:t>1</w:t>
            </w:r>
            <w:proofErr w:type="gramEnd"/>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ALMOFADA P/ CARIMBO Nº 03 - COR AZUL.</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ALMOFADA PARA CARIMBO, DE FELTRO CARIMBO N° </w:t>
            </w:r>
            <w:proofErr w:type="gramStart"/>
            <w:r w:rsidRPr="00190DD9">
              <w:rPr>
                <w:rFonts w:asciiTheme="minorHAnsi" w:hAnsiTheme="minorHAnsi"/>
                <w:sz w:val="18"/>
                <w:szCs w:val="18"/>
              </w:rPr>
              <w:t>03,</w:t>
            </w:r>
            <w:proofErr w:type="gramEnd"/>
            <w:r w:rsidRPr="00190DD9">
              <w:rPr>
                <w:rFonts w:asciiTheme="minorHAnsi" w:hAnsiTheme="minorHAnsi"/>
                <w:sz w:val="18"/>
                <w:szCs w:val="18"/>
              </w:rPr>
              <w:t>COM ENTITAMENTO NA COR AZUL.</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05</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3,23</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16,15</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proofErr w:type="gramStart"/>
            <w:r w:rsidRPr="00190DD9">
              <w:rPr>
                <w:rFonts w:asciiTheme="minorHAnsi" w:hAnsiTheme="minorHAnsi"/>
                <w:color w:val="000000"/>
                <w:sz w:val="18"/>
                <w:szCs w:val="18"/>
              </w:rPr>
              <w:t>2</w:t>
            </w:r>
            <w:proofErr w:type="gramEnd"/>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ALMOFADA P/ CARIMBO Nº 03 - COR PRETA.</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ALMOFADA PARA CARIMBO, DE FELTRO CARIMBO N° </w:t>
            </w:r>
            <w:proofErr w:type="gramStart"/>
            <w:r w:rsidRPr="00190DD9">
              <w:rPr>
                <w:rFonts w:asciiTheme="minorHAnsi" w:hAnsiTheme="minorHAnsi"/>
                <w:sz w:val="18"/>
                <w:szCs w:val="18"/>
              </w:rPr>
              <w:t>03,</w:t>
            </w:r>
            <w:proofErr w:type="gramEnd"/>
            <w:r w:rsidRPr="00190DD9">
              <w:rPr>
                <w:rFonts w:asciiTheme="minorHAnsi" w:hAnsiTheme="minorHAnsi"/>
                <w:sz w:val="18"/>
                <w:szCs w:val="18"/>
              </w:rPr>
              <w:t>COM ENTITAMENTO NA COR PRETA.</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05</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3,23</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16,15</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proofErr w:type="gramStart"/>
            <w:r w:rsidRPr="00190DD9">
              <w:rPr>
                <w:rFonts w:asciiTheme="minorHAnsi" w:hAnsiTheme="minorHAnsi"/>
                <w:color w:val="000000"/>
                <w:sz w:val="18"/>
                <w:szCs w:val="18"/>
              </w:rPr>
              <w:t>3</w:t>
            </w:r>
            <w:proofErr w:type="gramEnd"/>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ALMOFADA P/CARIMBO Nº4 - COR PRETA.</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ALMOFADA PARA CARIMBO, DE FELTRO CARIMBO N° </w:t>
            </w:r>
            <w:proofErr w:type="gramStart"/>
            <w:r w:rsidRPr="00190DD9">
              <w:rPr>
                <w:rFonts w:asciiTheme="minorHAnsi" w:hAnsiTheme="minorHAnsi"/>
                <w:sz w:val="18"/>
                <w:szCs w:val="18"/>
              </w:rPr>
              <w:t>04,</w:t>
            </w:r>
            <w:proofErr w:type="gramEnd"/>
            <w:r w:rsidRPr="00190DD9">
              <w:rPr>
                <w:rFonts w:asciiTheme="minorHAnsi" w:hAnsiTheme="minorHAnsi"/>
                <w:sz w:val="18"/>
                <w:szCs w:val="18"/>
              </w:rPr>
              <w:t>COM ENTITAMENTO, COR: PRETA.</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05</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3,29</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16,45</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proofErr w:type="gramStart"/>
            <w:r w:rsidRPr="00190DD9">
              <w:rPr>
                <w:rFonts w:asciiTheme="minorHAnsi" w:hAnsiTheme="minorHAnsi"/>
                <w:color w:val="000000"/>
                <w:sz w:val="18"/>
                <w:szCs w:val="18"/>
              </w:rPr>
              <w:t>4</w:t>
            </w:r>
            <w:proofErr w:type="gramEnd"/>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APAGADOR PARA QUADRO BRANCO.</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APAGADOR PARA QUADRO BRANCO.</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5,57</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111,40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proofErr w:type="gramStart"/>
            <w:r w:rsidRPr="00190DD9">
              <w:rPr>
                <w:rFonts w:asciiTheme="minorHAnsi" w:hAnsiTheme="minorHAnsi"/>
                <w:color w:val="000000"/>
                <w:sz w:val="18"/>
                <w:szCs w:val="18"/>
              </w:rPr>
              <w:t>5</w:t>
            </w:r>
            <w:proofErr w:type="gramEnd"/>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APARELHO TELEFÔNICO C/FIO.</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APARELHO TELEFÔNICO COM FIO, SIMPLES UNICANAL COM FIO; DE MESA; TECLA DE REDISCAGEM; DISCAGEM DEDICADA E MULTIFREQÜENCIAL; TECLA FLASH.</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53,37</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5.337,00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proofErr w:type="gramStart"/>
            <w:r w:rsidRPr="00190DD9">
              <w:rPr>
                <w:rFonts w:asciiTheme="minorHAnsi" w:hAnsiTheme="minorHAnsi"/>
                <w:color w:val="000000"/>
                <w:sz w:val="18"/>
                <w:szCs w:val="18"/>
              </w:rPr>
              <w:t>6</w:t>
            </w:r>
            <w:proofErr w:type="gramEnd"/>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APONTADOR COM DEPOSITO.</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APONTADOR PARA LÁPIS, TIPO ESCOLAR PLÁSTICO, COM DEPOSITO, COM 01 FURO.</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1,56</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312,00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proofErr w:type="gramStart"/>
            <w:r w:rsidRPr="00190DD9">
              <w:rPr>
                <w:rFonts w:asciiTheme="minorHAnsi" w:hAnsiTheme="minorHAnsi"/>
                <w:color w:val="000000"/>
                <w:sz w:val="18"/>
                <w:szCs w:val="18"/>
              </w:rPr>
              <w:t>7</w:t>
            </w:r>
            <w:proofErr w:type="gramEnd"/>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 xml:space="preserve">BATERIA ALCALINA </w:t>
            </w:r>
            <w:proofErr w:type="gramStart"/>
            <w:r w:rsidRPr="00190DD9">
              <w:rPr>
                <w:rFonts w:asciiTheme="minorHAnsi" w:hAnsiTheme="minorHAnsi"/>
                <w:sz w:val="18"/>
                <w:szCs w:val="18"/>
              </w:rPr>
              <w:t>9V</w:t>
            </w:r>
            <w:proofErr w:type="gramEnd"/>
            <w:r w:rsidRPr="00190DD9">
              <w:rPr>
                <w:rFonts w:asciiTheme="minorHAnsi" w:hAnsiTheme="minorHAnsi"/>
                <w:sz w:val="18"/>
                <w:szCs w:val="18"/>
              </w:rPr>
              <w:t>.</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BATERIA ALCALINA </w:t>
            </w:r>
            <w:proofErr w:type="gramStart"/>
            <w:r w:rsidRPr="00190DD9">
              <w:rPr>
                <w:rFonts w:asciiTheme="minorHAnsi" w:hAnsiTheme="minorHAnsi"/>
                <w:sz w:val="18"/>
                <w:szCs w:val="18"/>
              </w:rPr>
              <w:t>9V</w:t>
            </w:r>
            <w:proofErr w:type="gramEnd"/>
            <w:r w:rsidRPr="00190DD9">
              <w:rPr>
                <w:rFonts w:asciiTheme="minorHAnsi" w:hAnsiTheme="minorHAnsi"/>
                <w:sz w:val="18"/>
                <w:szCs w:val="18"/>
              </w:rPr>
              <w:t>.</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80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8,75</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700,00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proofErr w:type="gramStart"/>
            <w:r w:rsidRPr="00190DD9">
              <w:rPr>
                <w:rFonts w:asciiTheme="minorHAnsi" w:hAnsiTheme="minorHAnsi"/>
                <w:color w:val="000000"/>
                <w:sz w:val="18"/>
                <w:szCs w:val="18"/>
              </w:rPr>
              <w:t>8</w:t>
            </w:r>
            <w:proofErr w:type="gramEnd"/>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BOBINA PARA FAX.</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BOBINA PARA FAX, PAPEL TERMO SENSÍVEL DE ALTA DEFINIÇÃO TAMANHO 216 MM X </w:t>
            </w:r>
            <w:proofErr w:type="gramStart"/>
            <w:r w:rsidRPr="00190DD9">
              <w:rPr>
                <w:rFonts w:asciiTheme="minorHAnsi" w:hAnsiTheme="minorHAnsi"/>
                <w:sz w:val="18"/>
                <w:szCs w:val="18"/>
              </w:rPr>
              <w:t>30MTS</w:t>
            </w:r>
            <w:proofErr w:type="gramEnd"/>
            <w:r w:rsidRPr="00190DD9">
              <w:rPr>
                <w:rFonts w:asciiTheme="minorHAnsi" w:hAnsiTheme="minorHAnsi"/>
                <w:sz w:val="18"/>
                <w:szCs w:val="18"/>
              </w:rPr>
              <w:t>.</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BB</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250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7,03</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1.757,50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proofErr w:type="gramStart"/>
            <w:r w:rsidRPr="00190DD9">
              <w:rPr>
                <w:rFonts w:asciiTheme="minorHAnsi" w:hAnsiTheme="minorHAnsi"/>
                <w:color w:val="000000"/>
                <w:sz w:val="18"/>
                <w:szCs w:val="18"/>
              </w:rPr>
              <w:t>9</w:t>
            </w:r>
            <w:proofErr w:type="gramEnd"/>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BORRACHA BRANCA.</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BORRACHA BRANCA MACIA, ESPECIAL PARA APAGAR ESCRITA A LÁPIS.</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220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0,46</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101,20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10</w:t>
            </w:r>
          </w:p>
        </w:tc>
        <w:tc>
          <w:tcPr>
            <w:tcW w:w="4536" w:type="dxa"/>
            <w:vAlign w:val="center"/>
          </w:tcPr>
          <w:p w:rsidR="00E25C8F" w:rsidRPr="00190DD9" w:rsidRDefault="00E25C8F" w:rsidP="00AF4B3A">
            <w:pPr>
              <w:spacing w:after="0" w:line="240" w:lineRule="auto"/>
              <w:jc w:val="both"/>
              <w:rPr>
                <w:rFonts w:asciiTheme="minorHAnsi" w:hAnsiTheme="minorHAnsi"/>
                <w:bCs/>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 xml:space="preserve">CD </w:t>
            </w:r>
            <w:proofErr w:type="gramStart"/>
            <w:r w:rsidRPr="00190DD9">
              <w:rPr>
                <w:rFonts w:asciiTheme="minorHAnsi" w:hAnsiTheme="minorHAnsi"/>
                <w:sz w:val="18"/>
                <w:szCs w:val="18"/>
              </w:rPr>
              <w:t>-RW</w:t>
            </w:r>
            <w:proofErr w:type="gramEnd"/>
            <w:r w:rsidRPr="00190DD9">
              <w:rPr>
                <w:rFonts w:asciiTheme="minorHAnsi" w:hAnsiTheme="minorHAnsi"/>
                <w:sz w:val="18"/>
                <w:szCs w:val="18"/>
              </w:rPr>
              <w:t xml:space="preserve"> </w:t>
            </w:r>
            <w:r w:rsidRPr="00190DD9">
              <w:rPr>
                <w:rFonts w:asciiTheme="minorHAnsi" w:hAnsiTheme="minorHAnsi"/>
                <w:bCs/>
                <w:sz w:val="18"/>
                <w:szCs w:val="18"/>
              </w:rPr>
              <w:t xml:space="preserve"> COM CAPA.</w:t>
            </w:r>
          </w:p>
          <w:p w:rsidR="00E25C8F" w:rsidRPr="00190DD9" w:rsidRDefault="00E25C8F" w:rsidP="00AF4B3A">
            <w:pPr>
              <w:spacing w:after="0" w:line="240" w:lineRule="auto"/>
              <w:jc w:val="both"/>
              <w:rPr>
                <w:rFonts w:asciiTheme="minorHAnsi" w:hAnsiTheme="minorHAnsi"/>
                <w:b/>
                <w:bCs/>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CD TIPO RW (CD REGRAVÁVEL) PARA GRAVAÇÃO DE DADOS, COM 700MB (MEGABYTES) 80 MINUTOS DE CAPACIDADE DE ARMAZENAMENTO, VELOCIDADE DE GRAVAÇÃO MÍNIMA DE 32X, MÍDIA PARAT, SUPERFÍCIE NÃO GRAVÁVEL, COM LOGOMARCA DO FABRICANTE, ACONDICIONADO EM CAIXA ACRÍLICA </w:t>
            </w:r>
            <w:r w:rsidRPr="00190DD9">
              <w:rPr>
                <w:rFonts w:asciiTheme="minorHAnsi" w:hAnsiTheme="minorHAnsi"/>
                <w:sz w:val="18"/>
                <w:szCs w:val="18"/>
              </w:rPr>
              <w:lastRenderedPageBreak/>
              <w:t>INDIVIDUAL, TRANSPARENTE TIPO SLIM, COM SUPERFÍCIE DE MÍDIA PARA ESCRITA COM CANETA PERMANENTE.</w:t>
            </w:r>
          </w:p>
        </w:tc>
        <w:tc>
          <w:tcPr>
            <w:tcW w:w="709" w:type="dxa"/>
          </w:tcPr>
          <w:p w:rsidR="00E25C8F" w:rsidRPr="00190DD9" w:rsidRDefault="00E25C8F" w:rsidP="005502F7">
            <w:pPr>
              <w:spacing w:after="0" w:line="240" w:lineRule="auto"/>
              <w:jc w:val="center"/>
              <w:rPr>
                <w:rFonts w:asciiTheme="minorHAnsi" w:hAnsiTheme="minorHAnsi"/>
                <w:b/>
                <w:bCs/>
                <w:sz w:val="18"/>
                <w:szCs w:val="18"/>
              </w:rPr>
            </w:pPr>
            <w:r w:rsidRPr="00190DD9">
              <w:rPr>
                <w:rFonts w:asciiTheme="minorHAnsi" w:hAnsiTheme="minorHAnsi"/>
                <w:sz w:val="18"/>
                <w:szCs w:val="18"/>
              </w:rPr>
              <w:lastRenderedPageBreak/>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350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3,18</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1.133,00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lastRenderedPageBreak/>
              <w:t>11</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CD TIPO R SEM CAPA.</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DESCRIÇÃO TÉCNICA:</w:t>
            </w:r>
            <w:r w:rsidRPr="00190DD9">
              <w:rPr>
                <w:rFonts w:asciiTheme="minorHAnsi" w:hAnsiTheme="minorHAnsi"/>
                <w:sz w:val="18"/>
                <w:szCs w:val="18"/>
              </w:rPr>
              <w:t xml:space="preserve"> CD TIPO R PARA GRAVAÇÃO DE DADOS, COM 700MB (MEGABYTES) 80 MINUTOS DE CAPACIDADE DE ARMAZENAMENTO, VELOCIDADE DE GRAVAÇÃO MÍNIMA DE 32X, MÍDIA PARAT, SUPERFÍCIE NÃO GRAVÁVEL, COM LOGOMARCA DO FABRICANTE, ACONDICIONADO EM CAIXA ACRÍLICA INDIVIDUAL, TRANSPARENTE TIPO SLIM, COM SUPERFÍCIE DE MÍDIA PARA ESCRITA COM CANETA PERMANENTE.</w:t>
            </w:r>
          </w:p>
        </w:tc>
        <w:tc>
          <w:tcPr>
            <w:tcW w:w="709" w:type="dxa"/>
          </w:tcPr>
          <w:p w:rsidR="00E25C8F" w:rsidRPr="00190DD9" w:rsidRDefault="00E25C8F" w:rsidP="005502F7">
            <w:pPr>
              <w:spacing w:after="0" w:line="240" w:lineRule="auto"/>
              <w:jc w:val="center"/>
              <w:rPr>
                <w:rFonts w:asciiTheme="minorHAnsi" w:hAnsiTheme="minorHAnsi"/>
                <w:b/>
                <w:bCs/>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600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0,69</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414,00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12</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 xml:space="preserve">CALCULADORA ELETRÔNICA </w:t>
            </w:r>
            <w:proofErr w:type="gramStart"/>
            <w:r w:rsidRPr="00190DD9">
              <w:rPr>
                <w:rFonts w:asciiTheme="minorHAnsi" w:hAnsiTheme="minorHAnsi"/>
                <w:sz w:val="18"/>
                <w:szCs w:val="18"/>
              </w:rPr>
              <w:t>8</w:t>
            </w:r>
            <w:proofErr w:type="gramEnd"/>
            <w:r w:rsidRPr="00190DD9">
              <w:rPr>
                <w:rFonts w:asciiTheme="minorHAnsi" w:hAnsiTheme="minorHAnsi"/>
                <w:sz w:val="18"/>
                <w:szCs w:val="18"/>
              </w:rPr>
              <w:t xml:space="preserve"> DÍGITOS.</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CALCULADORA ELETRÔNICA; COM </w:t>
            </w:r>
            <w:proofErr w:type="gramStart"/>
            <w:r w:rsidRPr="00190DD9">
              <w:rPr>
                <w:rFonts w:asciiTheme="minorHAnsi" w:hAnsiTheme="minorHAnsi"/>
                <w:sz w:val="18"/>
                <w:szCs w:val="18"/>
              </w:rPr>
              <w:t>8</w:t>
            </w:r>
            <w:proofErr w:type="gramEnd"/>
            <w:r w:rsidRPr="00190DD9">
              <w:rPr>
                <w:rFonts w:asciiTheme="minorHAnsi" w:hAnsiTheme="minorHAnsi"/>
                <w:sz w:val="18"/>
                <w:szCs w:val="18"/>
              </w:rPr>
              <w:t xml:space="preserve"> DÍGITOS: MEMÓRIA, PORCENTO, RAÍZ QUADRADA, INVERSÃO DE SINAL, TECLA OFF DESLIGA, ON LIGA. </w:t>
            </w:r>
            <w:r w:rsidRPr="00190DD9">
              <w:rPr>
                <w:rFonts w:asciiTheme="minorHAnsi" w:hAnsiTheme="minorHAnsi"/>
                <w:sz w:val="18"/>
                <w:szCs w:val="18"/>
              </w:rPr>
              <w:br/>
              <w:t>BATERIA E SOLAR (AUMENTA A VIDA ÚTIL DA BATERIA).</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80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14,04</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1.123,20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13</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CANETA ESFEROGRÁFICA - COR AZUL.</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CANETA COR AZUL </w:t>
            </w:r>
            <w:r w:rsidRPr="00190DD9">
              <w:rPr>
                <w:rFonts w:asciiTheme="minorHAnsi" w:hAnsiTheme="minorHAnsi"/>
                <w:bCs/>
                <w:sz w:val="18"/>
                <w:szCs w:val="18"/>
              </w:rPr>
              <w:t>PONTA MÉDIA DE COBRE DE 1,0 MM COM ESFERA DE TUNGSTÊNIO. CORPO HEXAGONAL, TRANSPARENTE. TAMPA VENTILADA, REMOVÍVEL, COM HASTE PARA FIXAÇÃO. "TAMPINHA DE PRESSÃO". RETIRADA E COLOCAÇÃO DA CARGA ATRAVÉS DA PONTA DA ESCRITA. A MARCA DEVERÁ ESTAR GRAVADA NO CORPO DO PRODUTO.</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5.000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1,28</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6.400,00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14</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CANETA ESFEROGRÁFICA - COR PRETA.</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CANETA COR PRETA </w:t>
            </w:r>
            <w:r w:rsidRPr="00190DD9">
              <w:rPr>
                <w:rFonts w:asciiTheme="minorHAnsi" w:hAnsiTheme="minorHAnsi"/>
                <w:bCs/>
                <w:sz w:val="18"/>
                <w:szCs w:val="18"/>
              </w:rPr>
              <w:t>PONTA MÉDIA DE COBRE DE 1,0 MM COM ESFERA DE TUNGSTÊNIO. CORPO HEXAGONAL, TRANSPARENTE. TAMPA VENTILADA, REMOVÍVEL, COM HASTE PARA FIXAÇÃO. "TAMPINHA DE PRESSÃO". RETIRADA E COLOCAÇÃO DA CARGA ATRAVÉS DA PONTA DA ESCRITA. A MARCA DEVERÁ ESTAR GRAVADA NO CORPO DO PRODUTO.</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2.000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1,28</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2.560,00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15</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CANETA ESFEROGRÁFICA - COR VERMELHA.</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CANETA COR VERMELHA PONTA MÉDIA DE COBRE DE 1,0 MM COM ESFERA DE TUNGSTÊNIO. CORPO HEXAGONAL, TRANSPARENTE. TAMPA VENTILADA, REMOVÍVEL, COM HASTE PARA FIXAÇÃO. "TAMPINHA DE PRESSÃO". RETIRADA E COLOCAÇÃO DA CARGA ATRAVÉS DA PONTA DA ESCRITA. A MARCA DEVERÁ ESTAR GRAVADA NO CORPO DO PRODUTO.</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1,31</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393,00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16</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CANETA P/ CD COM 02 PONTAS.</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CANETA P/ CD COM 02 PONTAS; SENDO UMA PONTA GROSSA E OUTRA PONTA FINA.</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50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2,66</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133,00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17</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CLIPS 0,5/0.</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CLIPS TAMANHO 0,5/; FABRICADO COM ARAME DE AÇO REVESTIDO. CAIXA COM 100 UNIDADES.</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CX</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2,63</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78,90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18</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CLIPS 1/0.</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CLIPS TAMANHO 1/0; FABRICADO COM ARAME DE AÇO REVESTIDO. CAIXA COM 100 UNIDADES.</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CX</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80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1,41</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112,80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19</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CLIPS 2/0.</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CLIPS TAMANHO 2/0; FABRICADO COM ARAME DE AÇO REVESTIDO. CAIXA COM 100 UNIDADES.</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CX</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220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1,41</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310,20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20</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CLIPS 3/0.</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lastRenderedPageBreak/>
              <w:t xml:space="preserve">DESCRIÇÃO TÉCNICA: </w:t>
            </w:r>
            <w:r w:rsidRPr="00190DD9">
              <w:rPr>
                <w:rFonts w:asciiTheme="minorHAnsi" w:hAnsiTheme="minorHAnsi"/>
                <w:sz w:val="18"/>
                <w:szCs w:val="18"/>
              </w:rPr>
              <w:t>CLIPS TAMANHO 3/0; FABRICADO COM ARAME DE AÇO REVESTIDO. CAIXA COM 50 UNIDADES.</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lastRenderedPageBreak/>
              <w:t>CX</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2,34</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468,00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lastRenderedPageBreak/>
              <w:t>21</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CLIPS 8/0.</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CLIPS TAMANHO 8/0; FABRICADO COM ARAME DE AÇO REVESTIDO. CAIXA COM 25 UNIDADES.</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CX</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1,70</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340,00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22</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COLA BRANCA - 90G.</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COLA BRANCA 90G; COMPOSIÇÃO RESINA PVA; NÃO TÓXICA; LAVÁVEL. CÓDIGO DE BARRAS NO ROTULO, CONTENDO AS SEGUINTES INFORMAÇÕES: IDENTIFICAÇÃO DO PRODUTO, FABRICANTE E NÚMERO DO LOTE.</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600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1,10</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660,00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23</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CORRETIVO LÍQUIDO COM 18 ML.</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proofErr w:type="gramStart"/>
            <w:r w:rsidRPr="00190DD9">
              <w:rPr>
                <w:rFonts w:asciiTheme="minorHAnsi" w:hAnsiTheme="minorHAnsi"/>
                <w:sz w:val="18"/>
                <w:szCs w:val="18"/>
              </w:rPr>
              <w:t>CORRETIVO LIQUIDO</w:t>
            </w:r>
            <w:proofErr w:type="gramEnd"/>
            <w:r w:rsidRPr="00190DD9">
              <w:rPr>
                <w:rFonts w:asciiTheme="minorHAnsi" w:hAnsiTheme="minorHAnsi"/>
                <w:sz w:val="18"/>
                <w:szCs w:val="18"/>
              </w:rPr>
              <w:t xml:space="preserve"> A BASE DE ÁGUA; LAVÁVEL; NÃO TOXICO; INODORO;NÃO RESSECA; COMPOSIÇÃO: POLIMERO VINÍLICO; DIÓXIDOS DE TITÂNIO; CARGA MINERAL; TENSOATIVOS E CONSERVANTES. FRASCO COM 18 ML.</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500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1,36</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680,00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24</w:t>
            </w:r>
          </w:p>
        </w:tc>
        <w:tc>
          <w:tcPr>
            <w:tcW w:w="4536" w:type="dxa"/>
            <w:vAlign w:val="center"/>
          </w:tcPr>
          <w:p w:rsidR="00E25C8F" w:rsidRPr="00190DD9" w:rsidRDefault="00E25C8F" w:rsidP="00AF4B3A">
            <w:pPr>
              <w:spacing w:after="0" w:line="240" w:lineRule="auto"/>
              <w:jc w:val="both"/>
              <w:rPr>
                <w:rFonts w:asciiTheme="minorHAnsi" w:hAnsiTheme="minorHAnsi"/>
                <w:bCs/>
                <w:sz w:val="18"/>
                <w:szCs w:val="18"/>
              </w:rPr>
            </w:pPr>
            <w:r w:rsidRPr="00190DD9">
              <w:rPr>
                <w:rFonts w:asciiTheme="minorHAnsi" w:hAnsiTheme="minorHAnsi"/>
                <w:b/>
                <w:bCs/>
                <w:sz w:val="18"/>
                <w:szCs w:val="18"/>
              </w:rPr>
              <w:t xml:space="preserve">PRODUTO: </w:t>
            </w:r>
            <w:r w:rsidRPr="00190DD9">
              <w:rPr>
                <w:rFonts w:asciiTheme="minorHAnsi" w:hAnsiTheme="minorHAnsi"/>
                <w:bCs/>
                <w:sz w:val="18"/>
                <w:szCs w:val="18"/>
              </w:rPr>
              <w:t>DVD - R COM CAPA.</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DVD-R, ACONDICIONADO EM ESTOJO DE ACRÍLICO, PARA GRAVAÇÃO DE DADOS, COM 4,7GB (GIGABYTES) DE CAPACIDADE DE ARMAZENAMENTO, VELOCIDADE DE GRAVAÇÃO DE 8X, SUPERFÍCIE NÃO GRAVÁVEL, COM LOGOMARCA DO FABRICANTE, COM CAPA ACRÍLICA INDIVIDUAL, TRANSPARENTE TIPO SLIM.</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400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2,92</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1.168,00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25</w:t>
            </w:r>
          </w:p>
        </w:tc>
        <w:tc>
          <w:tcPr>
            <w:tcW w:w="4536" w:type="dxa"/>
            <w:vAlign w:val="center"/>
          </w:tcPr>
          <w:p w:rsidR="00E25C8F" w:rsidRPr="00190DD9" w:rsidRDefault="00E25C8F" w:rsidP="00AF4B3A">
            <w:pPr>
              <w:spacing w:after="0" w:line="240" w:lineRule="auto"/>
              <w:jc w:val="both"/>
              <w:rPr>
                <w:rFonts w:asciiTheme="minorHAnsi" w:hAnsiTheme="minorHAnsi"/>
                <w:bCs/>
                <w:sz w:val="18"/>
                <w:szCs w:val="18"/>
              </w:rPr>
            </w:pPr>
            <w:r w:rsidRPr="00190DD9">
              <w:rPr>
                <w:rFonts w:asciiTheme="minorHAnsi" w:hAnsiTheme="minorHAnsi"/>
                <w:b/>
                <w:bCs/>
                <w:sz w:val="18"/>
                <w:szCs w:val="18"/>
              </w:rPr>
              <w:t xml:space="preserve">PRODUTO: DVD - </w:t>
            </w:r>
            <w:r w:rsidRPr="00190DD9">
              <w:rPr>
                <w:rFonts w:asciiTheme="minorHAnsi" w:hAnsiTheme="minorHAnsi"/>
                <w:bCs/>
                <w:sz w:val="18"/>
                <w:szCs w:val="18"/>
              </w:rPr>
              <w:t>RW COM CAPA.</w:t>
            </w:r>
          </w:p>
          <w:p w:rsidR="00E25C8F" w:rsidRPr="00190DD9" w:rsidRDefault="00E25C8F" w:rsidP="00AF4B3A">
            <w:pPr>
              <w:spacing w:after="0" w:line="240" w:lineRule="auto"/>
              <w:jc w:val="both"/>
              <w:rPr>
                <w:rFonts w:asciiTheme="minorHAnsi" w:hAnsiTheme="minorHAnsi"/>
                <w:b/>
                <w:bCs/>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DVD TIPO RW, PARA GRAVAÇÃO DE DADOS, COM 4,7GB (GIGABYTES) DE CAPACIDADE DE ARMAZENAMENTO, VELOCIDADE DE GRAVAÇÃO DE 8X, SUPERFÍCIE NÃO GRAVÁVEL, COM LOGOMARCA DO FABRICANTE, COM CAPA ACRÍLICA INDIVIDUAL, TRANSPARENTE TIPO SLIM.</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4,19</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1.257,00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26</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DIVISÓRIAS PARA FICHÁRIO A4.</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DIVISÓRIAS PARA FICHÁRIO; TAMANHO A4; COLORIDO; MATERIAL EM POLIPROPILENO, PACOTE COM 10 UNIDADES.</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PCT</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120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6,63</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795,60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27</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ELÁSTICO AMARELO (1X100G).</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ELÁSTICO AMARELO; COMPOSIÇÃO: LÁTEX; TAMANHO 18, EMBALAGEM COM 100 GRAMAS.</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PCT</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1.000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7,70</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7.700,00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28</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ENVELOPE PARDO 240X340MM.</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ENVELOPE PARA CORRESPONDÊNCIA; PARDO; MEDINDO 240 X </w:t>
            </w:r>
            <w:proofErr w:type="gramStart"/>
            <w:r w:rsidRPr="00190DD9">
              <w:rPr>
                <w:rFonts w:asciiTheme="minorHAnsi" w:hAnsiTheme="minorHAnsi"/>
                <w:sz w:val="18"/>
                <w:szCs w:val="18"/>
              </w:rPr>
              <w:t>340MM</w:t>
            </w:r>
            <w:proofErr w:type="gramEnd"/>
            <w:r w:rsidRPr="00190DD9">
              <w:rPr>
                <w:rFonts w:asciiTheme="minorHAnsi" w:hAnsiTheme="minorHAnsi"/>
                <w:sz w:val="18"/>
                <w:szCs w:val="18"/>
              </w:rPr>
              <w:t>.</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10.000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0,24</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2.400,00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29</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ENVELOPE BRANCO 230X117MM.</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ENVELOPE PARA CORRESPONDÊNCIA; COR BRANCA; TAMANHO 230 X </w:t>
            </w:r>
            <w:proofErr w:type="gramStart"/>
            <w:r w:rsidRPr="00190DD9">
              <w:rPr>
                <w:rFonts w:asciiTheme="minorHAnsi" w:hAnsiTheme="minorHAnsi"/>
                <w:sz w:val="18"/>
                <w:szCs w:val="18"/>
              </w:rPr>
              <w:t>117 MM</w:t>
            </w:r>
            <w:proofErr w:type="gramEnd"/>
            <w:r w:rsidRPr="00190DD9">
              <w:rPr>
                <w:rFonts w:asciiTheme="minorHAnsi" w:hAnsiTheme="minorHAnsi"/>
                <w:sz w:val="18"/>
                <w:szCs w:val="18"/>
              </w:rPr>
              <w:t>.</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12.000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0,23</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2.760,00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30</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ENVELOPE COR AMARELA 250X180MM</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ENVELOPE PARA CORRESPONDÊNCIA; COR AMARELA; TAMANHO </w:t>
            </w:r>
            <w:proofErr w:type="gramStart"/>
            <w:r w:rsidRPr="00190DD9">
              <w:rPr>
                <w:rFonts w:asciiTheme="minorHAnsi" w:hAnsiTheme="minorHAnsi"/>
                <w:sz w:val="18"/>
                <w:szCs w:val="18"/>
              </w:rPr>
              <w:t>250X180 MM</w:t>
            </w:r>
            <w:proofErr w:type="gramEnd"/>
            <w:r w:rsidRPr="00190DD9">
              <w:rPr>
                <w:rFonts w:asciiTheme="minorHAnsi" w:hAnsiTheme="minorHAnsi"/>
                <w:sz w:val="18"/>
                <w:szCs w:val="18"/>
              </w:rPr>
              <w:t>.</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2.500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0,18</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450,00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31</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ENVELOPE COR BRANCA 250X180MM.</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ENVELOPE PARA CORRESPONDÊNCIA; COR BRANCA; MEDINDO 250X180MM.</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600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0,24</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144,00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32</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ENVELOPE COR PARDO 260X360MM.</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lastRenderedPageBreak/>
              <w:t xml:space="preserve">DESCRIÇÃO TÉCNICA: </w:t>
            </w:r>
            <w:r w:rsidRPr="00190DD9">
              <w:rPr>
                <w:rFonts w:asciiTheme="minorHAnsi" w:hAnsiTheme="minorHAnsi"/>
                <w:sz w:val="18"/>
                <w:szCs w:val="18"/>
              </w:rPr>
              <w:t xml:space="preserve">ENVELOPE COR PARDO MEDINDO: </w:t>
            </w:r>
            <w:proofErr w:type="gramStart"/>
            <w:r w:rsidRPr="00190DD9">
              <w:rPr>
                <w:rFonts w:asciiTheme="minorHAnsi" w:hAnsiTheme="minorHAnsi"/>
                <w:sz w:val="18"/>
                <w:szCs w:val="18"/>
              </w:rPr>
              <w:t>260X360 MM</w:t>
            </w:r>
            <w:proofErr w:type="gramEnd"/>
            <w:r w:rsidRPr="00190DD9">
              <w:rPr>
                <w:rFonts w:asciiTheme="minorHAnsi" w:hAnsiTheme="minorHAnsi"/>
                <w:sz w:val="18"/>
                <w:szCs w:val="18"/>
              </w:rPr>
              <w:t>.</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lastRenderedPageBreak/>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4.000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0,27</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1.080,00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lastRenderedPageBreak/>
              <w:t>33</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ETIQUETA COR BRANCA TAMANHO 25,4</w:t>
            </w:r>
            <w:proofErr w:type="gramStart"/>
            <w:r w:rsidRPr="00190DD9">
              <w:rPr>
                <w:rFonts w:asciiTheme="minorHAnsi" w:hAnsiTheme="minorHAnsi"/>
                <w:sz w:val="18"/>
                <w:szCs w:val="18"/>
              </w:rPr>
              <w:t>X63,</w:t>
            </w:r>
            <w:proofErr w:type="gramEnd"/>
            <w:r w:rsidRPr="00190DD9">
              <w:rPr>
                <w:rFonts w:asciiTheme="minorHAnsi" w:hAnsiTheme="minorHAnsi"/>
                <w:sz w:val="18"/>
                <w:szCs w:val="18"/>
              </w:rPr>
              <w:t>5MM PACOTE COM 100 FOLHAS.</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ETIQUETA EM FOLHA A4-356 (210MMX297MM), COR BRANCA, ETIQUETA TAMANHO 25,4</w:t>
            </w:r>
            <w:proofErr w:type="gramStart"/>
            <w:r w:rsidRPr="00190DD9">
              <w:rPr>
                <w:rFonts w:asciiTheme="minorHAnsi" w:hAnsiTheme="minorHAnsi"/>
                <w:sz w:val="18"/>
                <w:szCs w:val="18"/>
              </w:rPr>
              <w:t>X63,</w:t>
            </w:r>
            <w:proofErr w:type="gramEnd"/>
            <w:r w:rsidRPr="00190DD9">
              <w:rPr>
                <w:rFonts w:asciiTheme="minorHAnsi" w:hAnsiTheme="minorHAnsi"/>
                <w:sz w:val="18"/>
                <w:szCs w:val="18"/>
              </w:rPr>
              <w:t>5MM, EMBALAGEM COM 100 FOLHAS CONTENDO 3300 ETIQUETAS. COMPOSTA POR PAPEL COM ADESIVO ACRÍLICO AQUOSO.</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CX</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40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42,00</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1.680,00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34</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EXTRATOR DE GRAMPOS TIPO ESPÁTULA.</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EXTRATOR DE GRAMPOS; TIPO ESPÁTULA; GALVANIZADO.</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1,05</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105,00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35</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FITA ADESIVA MARROM 45MMX45M.</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FITA ADESIVA EM FILME DE POLIPROPILENO BIORIENTADO COR MARROM COM ADESIVO ACRÍLICO. TAMANHO 45MMX45M.</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bCs/>
                <w:sz w:val="18"/>
                <w:szCs w:val="18"/>
              </w:rPr>
            </w:pPr>
            <w:r w:rsidRPr="00190DD9">
              <w:rPr>
                <w:rFonts w:asciiTheme="minorHAnsi" w:hAnsiTheme="minorHAnsi"/>
                <w:bCs/>
                <w:sz w:val="18"/>
                <w:szCs w:val="18"/>
              </w:rPr>
              <w:t>250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2,48</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620,00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36</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FITA ADESIVA TRANSPARENTE 45MMX50M.</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FITA ADESIVA TRANSPARENTE, FILME DE POLIPROPILENO BIORIENTADO, COM ADESIVO ACRÍLICO. TAMANHO 45MMX50M.</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bCs/>
                <w:sz w:val="18"/>
                <w:szCs w:val="18"/>
              </w:rPr>
            </w:pPr>
            <w:r w:rsidRPr="00190DD9">
              <w:rPr>
                <w:rFonts w:asciiTheme="minorHAnsi" w:hAnsiTheme="minorHAnsi"/>
                <w:bCs/>
                <w:sz w:val="18"/>
                <w:szCs w:val="18"/>
              </w:rPr>
              <w:t>1</w:t>
            </w:r>
            <w:r>
              <w:rPr>
                <w:rFonts w:asciiTheme="minorHAnsi" w:hAnsiTheme="minorHAnsi"/>
                <w:bCs/>
                <w:sz w:val="18"/>
                <w:szCs w:val="18"/>
              </w:rPr>
              <w:t>.</w:t>
            </w:r>
            <w:r w:rsidRPr="00190DD9">
              <w:rPr>
                <w:rFonts w:asciiTheme="minorHAnsi" w:hAnsiTheme="minorHAnsi"/>
                <w:bCs/>
                <w:sz w:val="18"/>
                <w:szCs w:val="18"/>
              </w:rPr>
              <w:t>200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2,57</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3.084,00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37</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FITA CREPE 19MMX50M.</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FITA CREPE, TAMANHO 19MMX50M, COMPOSTO COM PAPEL CREPADO, ADESIVO À BASE DE BORRACHA E RESINA.</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bCs/>
                <w:sz w:val="18"/>
                <w:szCs w:val="18"/>
              </w:rPr>
            </w:pPr>
            <w:r w:rsidRPr="00190DD9">
              <w:rPr>
                <w:rFonts w:asciiTheme="minorHAnsi" w:hAnsiTheme="minorHAnsi"/>
                <w:bCs/>
                <w:sz w:val="18"/>
                <w:szCs w:val="18"/>
              </w:rPr>
              <w:t>3.000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3,34</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10.020,00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38</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FITA DUPLA FACE 12MMX30M.</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FITA DUPLA FACE TRANSPARENTE, TAMANHO 12MMX30M.</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bCs/>
                <w:sz w:val="18"/>
                <w:szCs w:val="18"/>
              </w:rPr>
            </w:pPr>
            <w:r w:rsidRPr="00190DD9">
              <w:rPr>
                <w:rFonts w:asciiTheme="minorHAnsi" w:hAnsiTheme="minorHAnsi"/>
                <w:bCs/>
                <w:sz w:val="18"/>
                <w:szCs w:val="18"/>
              </w:rPr>
              <w:t>80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3,83</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306,40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39</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FITA DUREX 12MMX30M.</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FITA DUREX ADESIVA TRANSPARENTE, INCOLOR DE POLIPROPILENO. MEDINDO 12MMX30M.</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bCs/>
                <w:sz w:val="18"/>
                <w:szCs w:val="18"/>
              </w:rPr>
            </w:pPr>
            <w:r w:rsidRPr="00190DD9">
              <w:rPr>
                <w:rFonts w:asciiTheme="minorHAnsi" w:hAnsiTheme="minorHAnsi"/>
                <w:bCs/>
                <w:sz w:val="18"/>
                <w:szCs w:val="18"/>
              </w:rPr>
              <w:t>20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0,71</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14,20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40</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GRAMPEADOR PARA 100 FOLHAS.</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GRAMPEADOR, CAPACIDADE PARA 100 FOLHAS, PRETO PARA GRAMPO 23/8.</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bCs/>
                <w:sz w:val="18"/>
                <w:szCs w:val="18"/>
              </w:rPr>
            </w:pPr>
            <w:r w:rsidRPr="00190DD9">
              <w:rPr>
                <w:rFonts w:asciiTheme="minorHAnsi" w:hAnsiTheme="minorHAnsi"/>
                <w:bCs/>
                <w:sz w:val="18"/>
                <w:szCs w:val="18"/>
              </w:rPr>
              <w:t>30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75,30</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2.259,00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41</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GRAMPEADOR PARA 25 FOLHAS.</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GRAMPEADOR; PLÁSTICO, CAPACIDADE PARA 25 FOLHAS, PRETO PARA GRAMPO 24/6 E 26/6.</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bCs/>
                <w:sz w:val="18"/>
                <w:szCs w:val="18"/>
              </w:rPr>
            </w:pPr>
            <w:r w:rsidRPr="00190DD9">
              <w:rPr>
                <w:rFonts w:asciiTheme="minorHAnsi" w:hAnsiTheme="minorHAnsi"/>
                <w:bCs/>
                <w:sz w:val="18"/>
                <w:szCs w:val="18"/>
              </w:rPr>
              <w:t>160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16,29</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2.606,40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42</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GRAMPO PARA GRAMPEADOR 23/8.</w:t>
            </w:r>
          </w:p>
          <w:p w:rsidR="00E25C8F" w:rsidRPr="00190DD9" w:rsidRDefault="00E25C8F" w:rsidP="00AF4B3A">
            <w:pPr>
              <w:spacing w:after="0" w:line="240" w:lineRule="auto"/>
              <w:jc w:val="both"/>
              <w:rPr>
                <w:rFonts w:asciiTheme="minorHAnsi" w:hAnsiTheme="minorHAnsi"/>
                <w:b/>
                <w:bCs/>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GRAMPO PARA GRAMPEADOR TAMANHO 23/8. GALVANIZADO. CAIXA COM 5.000 UNIDADES.</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CX</w:t>
            </w:r>
          </w:p>
        </w:tc>
        <w:tc>
          <w:tcPr>
            <w:tcW w:w="850" w:type="dxa"/>
          </w:tcPr>
          <w:p w:rsidR="00E25C8F" w:rsidRPr="00190DD9" w:rsidRDefault="00E25C8F" w:rsidP="005502F7">
            <w:pPr>
              <w:spacing w:after="0" w:line="240" w:lineRule="auto"/>
              <w:jc w:val="center"/>
              <w:rPr>
                <w:rFonts w:asciiTheme="minorHAnsi" w:hAnsiTheme="minorHAnsi"/>
                <w:bCs/>
                <w:sz w:val="18"/>
                <w:szCs w:val="18"/>
              </w:rPr>
            </w:pPr>
            <w:r w:rsidRPr="00190DD9">
              <w:rPr>
                <w:rFonts w:asciiTheme="minorHAnsi" w:hAnsiTheme="minorHAnsi"/>
                <w:bCs/>
                <w:sz w:val="18"/>
                <w:szCs w:val="18"/>
              </w:rPr>
              <w:t>50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12,55</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627,50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43</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GRAMPO PARA GRAMPEADOR Nº 26/6.</w:t>
            </w:r>
          </w:p>
          <w:p w:rsidR="00E25C8F" w:rsidRPr="00190DD9" w:rsidRDefault="00E25C8F" w:rsidP="00AF4B3A">
            <w:pPr>
              <w:spacing w:after="0" w:line="240" w:lineRule="auto"/>
              <w:jc w:val="both"/>
              <w:rPr>
                <w:rFonts w:asciiTheme="minorHAnsi" w:hAnsiTheme="minorHAnsi"/>
                <w:b/>
                <w:bCs/>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GRAMPO PARA GRAMPEADOR TAMANHO 26/6, GALVANIZADO. CAIXA COM 5.000 UNIDADES.</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CX</w:t>
            </w:r>
          </w:p>
        </w:tc>
        <w:tc>
          <w:tcPr>
            <w:tcW w:w="850" w:type="dxa"/>
          </w:tcPr>
          <w:p w:rsidR="00E25C8F" w:rsidRPr="00190DD9" w:rsidRDefault="00E25C8F" w:rsidP="005502F7">
            <w:pPr>
              <w:spacing w:after="0" w:line="240" w:lineRule="auto"/>
              <w:jc w:val="center"/>
              <w:rPr>
                <w:rFonts w:asciiTheme="minorHAnsi" w:hAnsiTheme="minorHAnsi"/>
                <w:bCs/>
                <w:sz w:val="18"/>
                <w:szCs w:val="18"/>
              </w:rPr>
            </w:pPr>
            <w:r w:rsidRPr="00190DD9">
              <w:rPr>
                <w:rFonts w:asciiTheme="minorHAnsi" w:hAnsiTheme="minorHAnsi"/>
                <w:bCs/>
                <w:sz w:val="18"/>
                <w:szCs w:val="18"/>
              </w:rPr>
              <w:t>200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4,01</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802,00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44</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GRAMPO TRILHO.</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GRAMPO PARA PASTAS; TIPO TRILHO; 80 MM; FABRICADO COM CHAPA DE AÇO REVESTIDA.</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bCs/>
                <w:sz w:val="18"/>
                <w:szCs w:val="18"/>
              </w:rPr>
            </w:pPr>
            <w:r w:rsidRPr="00190DD9">
              <w:rPr>
                <w:rFonts w:asciiTheme="minorHAnsi" w:hAnsiTheme="minorHAnsi"/>
                <w:bCs/>
                <w:sz w:val="18"/>
                <w:szCs w:val="18"/>
              </w:rPr>
              <w:t>300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4,72</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1.416,00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45</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LÁPIS N. 02.</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LÁPIS 1600/1210 Nº 2 PRETO REDONDO, RESISTENTE E COM ESCRITA MACIA.</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bCs/>
                <w:sz w:val="18"/>
                <w:szCs w:val="18"/>
              </w:rPr>
            </w:pPr>
            <w:r w:rsidRPr="00190DD9">
              <w:rPr>
                <w:rFonts w:asciiTheme="minorHAnsi" w:hAnsiTheme="minorHAnsi"/>
                <w:bCs/>
                <w:sz w:val="18"/>
                <w:szCs w:val="18"/>
              </w:rPr>
              <w:t>800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0,29</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232,00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46</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LIVRO ATA - 100 FOLHAS.</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LIVRO ATA CAPA DURA; 100 FOLHAS; FORMATO: 21,6 X </w:t>
            </w:r>
            <w:proofErr w:type="gramStart"/>
            <w:r w:rsidRPr="00190DD9">
              <w:rPr>
                <w:rFonts w:asciiTheme="minorHAnsi" w:hAnsiTheme="minorHAnsi"/>
                <w:sz w:val="18"/>
                <w:szCs w:val="18"/>
              </w:rPr>
              <w:t>32 CM</w:t>
            </w:r>
            <w:proofErr w:type="gramEnd"/>
            <w:r w:rsidRPr="00190DD9">
              <w:rPr>
                <w:rFonts w:asciiTheme="minorHAnsi" w:hAnsiTheme="minorHAnsi"/>
                <w:sz w:val="18"/>
                <w:szCs w:val="18"/>
              </w:rPr>
              <w:t>.</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bCs/>
                <w:sz w:val="18"/>
                <w:szCs w:val="18"/>
              </w:rPr>
            </w:pPr>
            <w:r w:rsidRPr="00190DD9">
              <w:rPr>
                <w:rFonts w:asciiTheme="minorHAnsi" w:hAnsiTheme="minorHAnsi"/>
                <w:bCs/>
                <w:sz w:val="18"/>
                <w:szCs w:val="18"/>
              </w:rPr>
              <w:t>100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7,58</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758,00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47</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LIVRO PROTOCOLO DE CORRESPONDÊNCIA.</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lastRenderedPageBreak/>
              <w:t xml:space="preserve">DESCRIÇÃO TÉCNICA: </w:t>
            </w:r>
            <w:r w:rsidRPr="00190DD9">
              <w:rPr>
                <w:rFonts w:asciiTheme="minorHAnsi" w:hAnsiTheme="minorHAnsi"/>
                <w:sz w:val="18"/>
                <w:szCs w:val="18"/>
              </w:rPr>
              <w:t xml:space="preserve">LIVRO PROTOCOLO DE CORRESPONDÊNCIA, 52 FOLHAS, FORMATO 153MMX216MM. CAPA E CONTRA CAPA DE PAPELÃO REVESTIDO COM PAPEL </w:t>
            </w:r>
            <w:proofErr w:type="gramStart"/>
            <w:r w:rsidRPr="00190DD9">
              <w:rPr>
                <w:rFonts w:asciiTheme="minorHAnsi" w:hAnsiTheme="minorHAnsi"/>
                <w:sz w:val="18"/>
                <w:szCs w:val="18"/>
              </w:rPr>
              <w:t>OFF</w:t>
            </w:r>
            <w:proofErr w:type="gramEnd"/>
            <w:r w:rsidRPr="00190DD9">
              <w:rPr>
                <w:rFonts w:asciiTheme="minorHAnsi" w:hAnsiTheme="minorHAnsi"/>
                <w:sz w:val="18"/>
                <w:szCs w:val="18"/>
              </w:rPr>
              <w:t>-SET 120G/M², FOLHAS INTERNAS PAPEL OFF-SET 63G/M².</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lastRenderedPageBreak/>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6,93</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693,00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lastRenderedPageBreak/>
              <w:t>48</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MARCA TEXTO - COR AMARELA.</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MARCA TEXTO COR AMARELA, PONTA CHANFRADA COM </w:t>
            </w:r>
            <w:proofErr w:type="gramStart"/>
            <w:r w:rsidRPr="00190DD9">
              <w:rPr>
                <w:rFonts w:asciiTheme="minorHAnsi" w:hAnsiTheme="minorHAnsi"/>
                <w:sz w:val="18"/>
                <w:szCs w:val="18"/>
              </w:rPr>
              <w:t>4MM</w:t>
            </w:r>
            <w:proofErr w:type="gramEnd"/>
            <w:r w:rsidRPr="00190DD9">
              <w:rPr>
                <w:rFonts w:asciiTheme="minorHAnsi" w:hAnsiTheme="minorHAnsi"/>
                <w:sz w:val="18"/>
                <w:szCs w:val="18"/>
              </w:rPr>
              <w:t xml:space="preserve"> PARA DESTACAR TEXTO COM LINHA FINA OU GROSSA, TINTA FLUORESCENTE.</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500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1,23</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615,00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49</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MARCA TEXTO - COR LARANJA.</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MARCA TEXTO COR LARANJA, PONTA CHANFRADA COM </w:t>
            </w:r>
            <w:proofErr w:type="gramStart"/>
            <w:r w:rsidRPr="00190DD9">
              <w:rPr>
                <w:rFonts w:asciiTheme="minorHAnsi" w:hAnsiTheme="minorHAnsi"/>
                <w:sz w:val="18"/>
                <w:szCs w:val="18"/>
              </w:rPr>
              <w:t>4MM</w:t>
            </w:r>
            <w:proofErr w:type="gramEnd"/>
            <w:r w:rsidRPr="00190DD9">
              <w:rPr>
                <w:rFonts w:asciiTheme="minorHAnsi" w:hAnsiTheme="minorHAnsi"/>
                <w:sz w:val="18"/>
                <w:szCs w:val="18"/>
              </w:rPr>
              <w:t xml:space="preserve"> PARA DESTACAR TEXTO COM LINHA FINA OU GROSSA, TINTA FLUORESCENTE.</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1,23</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369,00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50</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MARCA TEXTO - COR VERDE.</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MARCA TEXTO COR VERDE, PONTA CHANFRADA COM </w:t>
            </w:r>
            <w:proofErr w:type="gramStart"/>
            <w:r w:rsidRPr="00190DD9">
              <w:rPr>
                <w:rFonts w:asciiTheme="minorHAnsi" w:hAnsiTheme="minorHAnsi"/>
                <w:sz w:val="18"/>
                <w:szCs w:val="18"/>
              </w:rPr>
              <w:t>4MM</w:t>
            </w:r>
            <w:proofErr w:type="gramEnd"/>
            <w:r w:rsidRPr="00190DD9">
              <w:rPr>
                <w:rFonts w:asciiTheme="minorHAnsi" w:hAnsiTheme="minorHAnsi"/>
                <w:sz w:val="18"/>
                <w:szCs w:val="18"/>
              </w:rPr>
              <w:t xml:space="preserve"> PARA DESTACAR TEXTO COM LINHA FINA OU GROSSA, TINTA FLUORESCENTE.</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1,23</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369,00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51</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MARCA TEXTO - COR ROSA.</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MARCA TEXTO COR VERDE, PONTA CHANFRADA COM </w:t>
            </w:r>
            <w:proofErr w:type="gramStart"/>
            <w:r w:rsidRPr="00190DD9">
              <w:rPr>
                <w:rFonts w:asciiTheme="minorHAnsi" w:hAnsiTheme="minorHAnsi"/>
                <w:sz w:val="18"/>
                <w:szCs w:val="18"/>
              </w:rPr>
              <w:t>4MM</w:t>
            </w:r>
            <w:proofErr w:type="gramEnd"/>
            <w:r w:rsidRPr="00190DD9">
              <w:rPr>
                <w:rFonts w:asciiTheme="minorHAnsi" w:hAnsiTheme="minorHAnsi"/>
                <w:sz w:val="18"/>
                <w:szCs w:val="18"/>
              </w:rPr>
              <w:t xml:space="preserve"> PARA DESTACAR TEXTO COM LINHA FINA OU GROSSA, TINTA FLUORESCENTE.</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400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1,23</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492,00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52</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MARCADOR PARA QUADRO BRANCO COR AZUL.</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MARCADOR PARA QUADRO BRANCO, TINTA COR AZUL; ESPECIAL PARA QUADRO BRANCO; PONTA MACIA PARA NÃO DANIFICAR O QUADRO; APAGA FACILMENTE; PONTA DE ACRÍLICO 4.0 MM; ESPESSURA DE ESCRITA 2.0 MM; TINTA ESPECIAL; NÃO RECARREGÁVEL.</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450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3,55</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1.597,50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53</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MARCADOR PARA QUADRO BRANCO COR PRETO.</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MARCADOR PARA QUADRO BRANCO, TINTA COR PRETO; ESPECIAL PARA QUADRO BRANCO; PONTA MACIA PARA NÃO DANIFICAR O QUADRO; APAGA FACILMENTE; PONTA DE ACRÍLICO 4.0 MM; ESPESSURA DE ESCRITA 2.0 MM; TINTA ESPECIAL; NÃO RECARREGÁVEL.</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450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3,55</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1.597,50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54</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MARCADOR PERMANENTE PONTA FINA, COR AZUL.</w:t>
            </w:r>
          </w:p>
          <w:p w:rsidR="00E25C8F" w:rsidRPr="00190DD9" w:rsidRDefault="00E25C8F" w:rsidP="00AF4B3A">
            <w:pPr>
              <w:tabs>
                <w:tab w:val="num" w:pos="720"/>
              </w:tabs>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ESCRITA ACENTUADA; </w:t>
            </w:r>
            <w:proofErr w:type="gramStart"/>
            <w:r w:rsidRPr="00190DD9">
              <w:rPr>
                <w:rFonts w:asciiTheme="minorHAnsi" w:hAnsiTheme="minorHAnsi"/>
                <w:sz w:val="18"/>
                <w:szCs w:val="18"/>
              </w:rPr>
              <w:t>RESINA TERMOPLÁSTICAS</w:t>
            </w:r>
            <w:proofErr w:type="gramEnd"/>
            <w:r w:rsidRPr="00190DD9">
              <w:rPr>
                <w:rFonts w:asciiTheme="minorHAnsi" w:hAnsiTheme="minorHAnsi"/>
                <w:sz w:val="18"/>
                <w:szCs w:val="18"/>
              </w:rPr>
              <w:t xml:space="preserve">; TINTA A BASE ÁLCOOL, NA COR AZUL; USO PARA DIVERSAS SUPERFÍCIES: VIDRO, PLÁSTICO, MADEIRA, PAPEL, ETC. TAMANHO APROXIMADO: 13,5 CM E PONTA FINA. RESISTENTE A ÁGUA, ÁLCOOL E FERVURA. </w:t>
            </w:r>
            <w:r w:rsidRPr="00190DD9">
              <w:rPr>
                <w:rFonts w:asciiTheme="minorHAnsi" w:hAnsiTheme="minorHAnsi"/>
                <w:b/>
                <w:sz w:val="18"/>
                <w:szCs w:val="18"/>
              </w:rPr>
              <w:t>OBS:</w:t>
            </w:r>
            <w:r w:rsidRPr="00190DD9">
              <w:rPr>
                <w:rFonts w:asciiTheme="minorHAnsi" w:hAnsiTheme="minorHAnsi"/>
                <w:sz w:val="18"/>
                <w:szCs w:val="18"/>
              </w:rPr>
              <w:t xml:space="preserve"> ESTE PRODUTO SERÁ UTILIZADO PRINCIPALMENTE PARA IDENTIFICAÇÃO DOS TUBOS COM AMOSTRA DE SANGUE DOS DOADORES E RECEPTORES DE SANGUE E PASSARAM POR PROCESSO DE CENTRIFUGAÇÃO, LAVAGEM E BANHO, E CASO A TINTA SAIA DURANTE ESTES PROCEDIMENTOS, O PRODUTO SERÁ REJEITADO E TERÁ PARECER DESFAVORÁVEL.</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w:t>
            </w:r>
            <w:r>
              <w:rPr>
                <w:rFonts w:asciiTheme="minorHAnsi" w:hAnsiTheme="minorHAnsi"/>
                <w:sz w:val="18"/>
                <w:szCs w:val="18"/>
              </w:rPr>
              <w:t>.</w:t>
            </w:r>
            <w:r w:rsidRPr="00190DD9">
              <w:rPr>
                <w:rFonts w:asciiTheme="minorHAnsi" w:hAnsiTheme="minorHAnsi"/>
                <w:sz w:val="18"/>
                <w:szCs w:val="18"/>
              </w:rPr>
              <w:t>500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3,53</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1.597,50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55</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MARCADOR PERMANENTE PONTA FINA, COR PRETO.</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ESCRITA ACENTUADA; </w:t>
            </w:r>
            <w:proofErr w:type="gramStart"/>
            <w:r w:rsidRPr="00190DD9">
              <w:rPr>
                <w:rFonts w:asciiTheme="minorHAnsi" w:hAnsiTheme="minorHAnsi"/>
                <w:sz w:val="18"/>
                <w:szCs w:val="18"/>
              </w:rPr>
              <w:t>RESINA TERMOPLÁSTICAS</w:t>
            </w:r>
            <w:proofErr w:type="gramEnd"/>
            <w:r w:rsidRPr="00190DD9">
              <w:rPr>
                <w:rFonts w:asciiTheme="minorHAnsi" w:hAnsiTheme="minorHAnsi"/>
                <w:sz w:val="18"/>
                <w:szCs w:val="18"/>
              </w:rPr>
              <w:t xml:space="preserve">; TINTA A BASE ÁLCOOL, NA COR PRETA; USO PARA DIVERSAS SUPERFÍCIES: VIDRO, PLÁSTICO, MADEIRA, PAPEL, ETC. TAMANHO APROXIMADO: 13,5 CM </w:t>
            </w:r>
            <w:r w:rsidRPr="00190DD9">
              <w:rPr>
                <w:rFonts w:asciiTheme="minorHAnsi" w:hAnsiTheme="minorHAnsi"/>
                <w:sz w:val="18"/>
                <w:szCs w:val="18"/>
              </w:rPr>
              <w:lastRenderedPageBreak/>
              <w:t xml:space="preserve">E PONTA FINA. RESISTENTE A ÁGUA, ÁLCOOL E FERVURA.  </w:t>
            </w:r>
            <w:r w:rsidRPr="00190DD9">
              <w:rPr>
                <w:rFonts w:asciiTheme="minorHAnsi" w:hAnsiTheme="minorHAnsi"/>
                <w:b/>
                <w:sz w:val="18"/>
                <w:szCs w:val="18"/>
              </w:rPr>
              <w:t>OBS:</w:t>
            </w:r>
            <w:r w:rsidRPr="00190DD9">
              <w:rPr>
                <w:rFonts w:asciiTheme="minorHAnsi" w:hAnsiTheme="minorHAnsi"/>
                <w:sz w:val="18"/>
                <w:szCs w:val="18"/>
              </w:rPr>
              <w:t xml:space="preserve"> ESTE PRODUTO SERÁ UTILIZADO PRINCIPALMENTE PARA IDENTIFICAÇÃO DOS TUBOS COM AMOSTRA DE SANGUE DOS DOADORES E RECEPTORES DE SANGUE E PASSARAM POR PROCESSO DE CENTRIFUGAÇÃO, LAVAGEM E BANHO, E CASO A TINTA SAIA DURANTE ESTES PROCEDIMENTOS, O PRODUTO SERÁ REJEITADO E TERÁ PARECER DESFAVORÁVEL.</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lastRenderedPageBreak/>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w:t>
            </w:r>
            <w:r>
              <w:rPr>
                <w:rFonts w:asciiTheme="minorHAnsi" w:hAnsiTheme="minorHAnsi"/>
                <w:sz w:val="18"/>
                <w:szCs w:val="18"/>
              </w:rPr>
              <w:t>.</w:t>
            </w:r>
            <w:r w:rsidRPr="00190DD9">
              <w:rPr>
                <w:rFonts w:asciiTheme="minorHAnsi" w:hAnsiTheme="minorHAnsi"/>
                <w:sz w:val="18"/>
                <w:szCs w:val="18"/>
              </w:rPr>
              <w:t>000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2,20</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2.200,00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lastRenderedPageBreak/>
              <w:t>56</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MARCADOR PERMANENTE PONTA FINA, COR VERMELHO.</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ESCRITA ACENTUADA; </w:t>
            </w:r>
            <w:proofErr w:type="gramStart"/>
            <w:r w:rsidRPr="00190DD9">
              <w:rPr>
                <w:rFonts w:asciiTheme="minorHAnsi" w:hAnsiTheme="minorHAnsi"/>
                <w:sz w:val="18"/>
                <w:szCs w:val="18"/>
              </w:rPr>
              <w:t>RESINA TERMOPLÁSTICAS</w:t>
            </w:r>
            <w:proofErr w:type="gramEnd"/>
            <w:r w:rsidRPr="00190DD9">
              <w:rPr>
                <w:rFonts w:asciiTheme="minorHAnsi" w:hAnsiTheme="minorHAnsi"/>
                <w:sz w:val="18"/>
                <w:szCs w:val="18"/>
              </w:rPr>
              <w:t xml:space="preserve">; TINTA A BASE ÁLCOOL, NA COR VERMELHA; USO PARA DIVERSAS SUPERFÍCIES: VIDRO, PLÁSTICO, MADEIRA, PAPEL, ETC. TAMANHO APROXIMADO: 13,5 CM E PONTA FINA. RESISTENTE A ÁGUA, ÁLCOOL E FERVURA. </w:t>
            </w:r>
            <w:r w:rsidRPr="00190DD9">
              <w:rPr>
                <w:rFonts w:asciiTheme="minorHAnsi" w:hAnsiTheme="minorHAnsi"/>
                <w:b/>
                <w:sz w:val="18"/>
                <w:szCs w:val="18"/>
              </w:rPr>
              <w:t>OBS:</w:t>
            </w:r>
            <w:r w:rsidRPr="00190DD9">
              <w:rPr>
                <w:rFonts w:asciiTheme="minorHAnsi" w:hAnsiTheme="minorHAnsi"/>
                <w:sz w:val="18"/>
                <w:szCs w:val="18"/>
              </w:rPr>
              <w:t xml:space="preserve"> ESTE PRODUTO SERÁ UTILIZADO PRINCIPALMENTE PARA IDENTIFICAÇÃO DOS TUBOS COM AMOSTRA DE SANGUE DOS DOADORES E RECEPTORES DE SANGUE E PASSARAM POR PROCESSO DE CENTRIFUGAÇÃO, LAVAGEM E BANHO, E CASO A TINTA SAIA DURANTE ESTES PROCEDIMENTOS, O PRODUTO SERÁ REJEITADO E TERÁ PARECER DESFAVORÁVEL.</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500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4,08</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2.040,00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57</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 xml:space="preserve">MARCADOR PERMANENTE PARA CD/DVD </w:t>
            </w:r>
            <w:proofErr w:type="gramStart"/>
            <w:r w:rsidRPr="00190DD9">
              <w:rPr>
                <w:rFonts w:asciiTheme="minorHAnsi" w:hAnsiTheme="minorHAnsi"/>
                <w:sz w:val="18"/>
                <w:szCs w:val="18"/>
              </w:rPr>
              <w:t>1.0 MM</w:t>
            </w:r>
            <w:proofErr w:type="gramEnd"/>
            <w:r w:rsidRPr="00190DD9">
              <w:rPr>
                <w:rFonts w:asciiTheme="minorHAnsi" w:hAnsiTheme="minorHAnsi"/>
                <w:sz w:val="18"/>
                <w:szCs w:val="18"/>
              </w:rPr>
              <w:t>.</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MARCADOR PERMANENTE PARA CD/DVD; PONTA DE POLIACETAL 1.0 MM COM PROTETOR DE METAL; TINTA À BASE DE ÁLCOOL; ESPESSURA DE ESCRITA: 0.1 MM; IDEAL PARA CD, DVD, PLÁSTICOS, VINIL, ACRÍLICOS, VIDROS E FILMES; TINTA RESISTENTE À ÁGUA.</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3,38</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338,00</w:t>
            </w:r>
          </w:p>
        </w:tc>
      </w:tr>
      <w:tr w:rsidR="00FE47CB" w:rsidRPr="00190DD9" w:rsidTr="00FC71A7">
        <w:tblPrEx>
          <w:tblCellMar>
            <w:left w:w="70" w:type="dxa"/>
            <w:right w:w="70" w:type="dxa"/>
          </w:tblCellMar>
        </w:tblPrEx>
        <w:trPr>
          <w:trHeight w:val="488"/>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58</w:t>
            </w:r>
          </w:p>
        </w:tc>
        <w:tc>
          <w:tcPr>
            <w:tcW w:w="4536" w:type="dxa"/>
            <w:vAlign w:val="center"/>
          </w:tcPr>
          <w:p w:rsidR="00E25C8F" w:rsidRPr="00190DD9" w:rsidRDefault="00E25C8F" w:rsidP="00AF4B3A">
            <w:pPr>
              <w:pStyle w:val="SemEspaamento"/>
              <w:jc w:val="both"/>
              <w:rPr>
                <w:rFonts w:asciiTheme="minorHAnsi" w:hAnsiTheme="minorHAnsi" w:cs="Arial"/>
                <w:sz w:val="18"/>
                <w:szCs w:val="18"/>
              </w:rPr>
            </w:pPr>
            <w:r w:rsidRPr="00190DD9">
              <w:rPr>
                <w:rFonts w:asciiTheme="minorHAnsi" w:hAnsiTheme="minorHAnsi" w:cs="Arial"/>
                <w:b/>
                <w:sz w:val="18"/>
                <w:szCs w:val="18"/>
              </w:rPr>
              <w:t xml:space="preserve">PRODUTO: </w:t>
            </w:r>
            <w:r w:rsidRPr="00190DD9">
              <w:rPr>
                <w:rFonts w:asciiTheme="minorHAnsi" w:hAnsiTheme="minorHAnsi" w:cs="Arial"/>
                <w:sz w:val="18"/>
                <w:szCs w:val="18"/>
              </w:rPr>
              <w:t>PAPEL VERGÊ.</w:t>
            </w:r>
          </w:p>
          <w:p w:rsidR="00E25C8F" w:rsidRPr="00190DD9" w:rsidRDefault="00E25C8F" w:rsidP="00AF4B3A">
            <w:pPr>
              <w:autoSpaceDE w:val="0"/>
              <w:autoSpaceDN w:val="0"/>
              <w:adjustRightInd w:val="0"/>
              <w:spacing w:after="0" w:line="240" w:lineRule="auto"/>
              <w:jc w:val="both"/>
              <w:rPr>
                <w:rFonts w:asciiTheme="minorHAnsi" w:hAnsiTheme="minorHAnsi" w:cs="Arial"/>
                <w:b/>
                <w:sz w:val="18"/>
                <w:szCs w:val="18"/>
              </w:rPr>
            </w:pPr>
            <w:r w:rsidRPr="00190DD9">
              <w:rPr>
                <w:rFonts w:asciiTheme="minorHAnsi" w:hAnsiTheme="minorHAnsi" w:cs="Arial"/>
                <w:b/>
                <w:sz w:val="18"/>
                <w:szCs w:val="18"/>
              </w:rPr>
              <w:t xml:space="preserve">ESPECIFICAÇÃO DO PRODUTO: </w:t>
            </w:r>
            <w:r w:rsidRPr="00190DD9">
              <w:rPr>
                <w:rFonts w:asciiTheme="minorHAnsi" w:hAnsiTheme="minorHAnsi" w:cs="Arial"/>
                <w:sz w:val="18"/>
                <w:szCs w:val="18"/>
              </w:rPr>
              <w:t xml:space="preserve">PAPEL VERGÊ BRANCO A4 VERGE, GRAMATURA 180 G/M2, COR BRANCO, PCT COM 50 FLS. </w:t>
            </w:r>
            <w:r w:rsidRPr="00190DD9">
              <w:rPr>
                <w:rFonts w:asciiTheme="minorHAnsi" w:hAnsiTheme="minorHAnsi" w:cs="Arial"/>
                <w:b/>
                <w:sz w:val="18"/>
                <w:szCs w:val="18"/>
              </w:rPr>
              <w:t xml:space="preserve">COR: </w:t>
            </w:r>
            <w:r w:rsidRPr="00190DD9">
              <w:rPr>
                <w:rFonts w:asciiTheme="minorHAnsi" w:hAnsiTheme="minorHAnsi" w:cs="Arial"/>
                <w:sz w:val="18"/>
                <w:szCs w:val="18"/>
              </w:rPr>
              <w:t>BRANCO.</w:t>
            </w:r>
          </w:p>
        </w:tc>
        <w:tc>
          <w:tcPr>
            <w:tcW w:w="709" w:type="dxa"/>
          </w:tcPr>
          <w:p w:rsidR="00E25C8F" w:rsidRPr="00190DD9" w:rsidRDefault="00E25C8F" w:rsidP="005502F7">
            <w:pPr>
              <w:tabs>
                <w:tab w:val="left" w:pos="567"/>
              </w:tabs>
              <w:spacing w:after="0" w:line="240" w:lineRule="auto"/>
              <w:jc w:val="center"/>
              <w:rPr>
                <w:rFonts w:asciiTheme="minorHAnsi" w:hAnsiTheme="minorHAnsi"/>
                <w:bCs/>
                <w:sz w:val="18"/>
                <w:szCs w:val="18"/>
              </w:rPr>
            </w:pPr>
            <w:r w:rsidRPr="00190DD9">
              <w:rPr>
                <w:rFonts w:asciiTheme="minorHAnsi" w:hAnsiTheme="minorHAnsi"/>
                <w:bCs/>
                <w:sz w:val="18"/>
                <w:szCs w:val="18"/>
              </w:rPr>
              <w:t>PCT</w:t>
            </w:r>
          </w:p>
        </w:tc>
        <w:tc>
          <w:tcPr>
            <w:tcW w:w="850" w:type="dxa"/>
          </w:tcPr>
          <w:p w:rsidR="00E25C8F" w:rsidRPr="00190DD9" w:rsidRDefault="00E25C8F" w:rsidP="005502F7">
            <w:pPr>
              <w:tabs>
                <w:tab w:val="left" w:pos="567"/>
              </w:tabs>
              <w:spacing w:after="0" w:line="240" w:lineRule="auto"/>
              <w:jc w:val="center"/>
              <w:rPr>
                <w:rFonts w:asciiTheme="minorHAnsi" w:hAnsiTheme="minorHAnsi"/>
                <w:bCs/>
                <w:sz w:val="18"/>
                <w:szCs w:val="18"/>
              </w:rPr>
            </w:pPr>
            <w:r w:rsidRPr="00190DD9">
              <w:rPr>
                <w:rFonts w:asciiTheme="minorHAnsi" w:hAnsiTheme="minorHAnsi"/>
                <w:bCs/>
                <w:sz w:val="18"/>
                <w:szCs w:val="18"/>
              </w:rPr>
              <w:t>20</w:t>
            </w:r>
          </w:p>
        </w:tc>
        <w:tc>
          <w:tcPr>
            <w:tcW w:w="993" w:type="dxa"/>
          </w:tcPr>
          <w:p w:rsidR="00E25C8F" w:rsidRPr="00190DD9" w:rsidRDefault="00E25C8F" w:rsidP="005502F7">
            <w:pPr>
              <w:tabs>
                <w:tab w:val="left" w:pos="567"/>
              </w:tabs>
              <w:spacing w:after="0" w:line="240" w:lineRule="auto"/>
              <w:jc w:val="center"/>
              <w:rPr>
                <w:rFonts w:asciiTheme="minorHAnsi" w:hAnsiTheme="minorHAnsi"/>
                <w:bCs/>
                <w:sz w:val="18"/>
                <w:szCs w:val="18"/>
              </w:rPr>
            </w:pPr>
            <w:r w:rsidRPr="00190DD9">
              <w:rPr>
                <w:rFonts w:asciiTheme="minorHAnsi" w:hAnsiTheme="minorHAnsi"/>
                <w:bCs/>
                <w:sz w:val="18"/>
                <w:szCs w:val="18"/>
              </w:rPr>
              <w:t>10,12</w:t>
            </w:r>
          </w:p>
        </w:tc>
        <w:tc>
          <w:tcPr>
            <w:tcW w:w="992" w:type="dxa"/>
          </w:tcPr>
          <w:p w:rsidR="00E25C8F" w:rsidRPr="00190DD9" w:rsidRDefault="00E25C8F" w:rsidP="005502F7">
            <w:pPr>
              <w:tabs>
                <w:tab w:val="left" w:pos="567"/>
              </w:tabs>
              <w:spacing w:after="0" w:line="240" w:lineRule="auto"/>
              <w:jc w:val="center"/>
              <w:rPr>
                <w:rFonts w:asciiTheme="minorHAnsi" w:hAnsiTheme="minorHAnsi"/>
                <w:bCs/>
                <w:sz w:val="18"/>
                <w:szCs w:val="18"/>
              </w:rPr>
            </w:pPr>
            <w:r w:rsidRPr="00190DD9">
              <w:rPr>
                <w:rFonts w:asciiTheme="minorHAnsi" w:hAnsiTheme="minorHAnsi"/>
                <w:bCs/>
                <w:sz w:val="18"/>
                <w:szCs w:val="18"/>
              </w:rPr>
              <w:t>202,40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59</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 xml:space="preserve">PAPEL ALUMÍNIO </w:t>
            </w:r>
            <w:proofErr w:type="gramStart"/>
            <w:r w:rsidRPr="00190DD9">
              <w:rPr>
                <w:rFonts w:asciiTheme="minorHAnsi" w:hAnsiTheme="minorHAnsi"/>
                <w:sz w:val="18"/>
                <w:szCs w:val="18"/>
              </w:rPr>
              <w:t>30CM</w:t>
            </w:r>
            <w:proofErr w:type="gramEnd"/>
            <w:r w:rsidRPr="00190DD9">
              <w:rPr>
                <w:rFonts w:asciiTheme="minorHAnsi" w:hAnsiTheme="minorHAnsi"/>
                <w:sz w:val="18"/>
                <w:szCs w:val="18"/>
              </w:rPr>
              <w:t xml:space="preserve"> X 7,5M.</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PAPEL ALUMÍNIO; MEDINDO: </w:t>
            </w:r>
            <w:proofErr w:type="gramStart"/>
            <w:r w:rsidRPr="00190DD9">
              <w:rPr>
                <w:rFonts w:asciiTheme="minorHAnsi" w:hAnsiTheme="minorHAnsi"/>
                <w:sz w:val="18"/>
                <w:szCs w:val="18"/>
              </w:rPr>
              <w:t>30CM</w:t>
            </w:r>
            <w:proofErr w:type="gramEnd"/>
            <w:r w:rsidRPr="00190DD9">
              <w:rPr>
                <w:rFonts w:asciiTheme="minorHAnsi" w:hAnsiTheme="minorHAnsi"/>
                <w:sz w:val="18"/>
                <w:szCs w:val="18"/>
              </w:rPr>
              <w:t xml:space="preserve"> X 7,5M; CÓDIGO DE BARRAS NO ROTULO, CONTENDO AS SEGUINTES INFORMAÇÕES: IDENTIFICAÇÃO DO PRODUTO, FABRICANTE E NÚMERO DO LOTE E CONDIÇÕES DE ARMAZENAMENTO.</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40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4,00</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160,00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60</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 xml:space="preserve">PAPEL ALUMÍNIO </w:t>
            </w:r>
            <w:proofErr w:type="gramStart"/>
            <w:r w:rsidRPr="00190DD9">
              <w:rPr>
                <w:rFonts w:asciiTheme="minorHAnsi" w:hAnsiTheme="minorHAnsi"/>
                <w:sz w:val="18"/>
                <w:szCs w:val="18"/>
              </w:rPr>
              <w:t>45CM</w:t>
            </w:r>
            <w:proofErr w:type="gramEnd"/>
            <w:r w:rsidRPr="00190DD9">
              <w:rPr>
                <w:rFonts w:asciiTheme="minorHAnsi" w:hAnsiTheme="minorHAnsi"/>
                <w:sz w:val="18"/>
                <w:szCs w:val="18"/>
              </w:rPr>
              <w:t xml:space="preserve"> X 7,5M.</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PAPEL ALUMÍNIO; MEDINDO: </w:t>
            </w:r>
            <w:proofErr w:type="gramStart"/>
            <w:r w:rsidRPr="00190DD9">
              <w:rPr>
                <w:rFonts w:asciiTheme="minorHAnsi" w:hAnsiTheme="minorHAnsi"/>
                <w:sz w:val="18"/>
                <w:szCs w:val="18"/>
              </w:rPr>
              <w:t>45CM</w:t>
            </w:r>
            <w:proofErr w:type="gramEnd"/>
            <w:r w:rsidRPr="00190DD9">
              <w:rPr>
                <w:rFonts w:asciiTheme="minorHAnsi" w:hAnsiTheme="minorHAnsi"/>
                <w:sz w:val="18"/>
                <w:szCs w:val="18"/>
              </w:rPr>
              <w:t xml:space="preserve"> X 7,5M; CÓDIGO DE BARRAS NO ROTULO, CONTENDO AS SEGUINTES INFORMAÇÕES: IDENTIFICAÇÃO DO PRODUTO, FABRICANTE E NÚMERO DO LOTE E CONDIÇÕES DE ARMAZENAMENTO.</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80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5,21</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416,80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61</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PAPEL CONTACT.</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PAPEL CONTACT, TRANSPARENTE COM </w:t>
            </w:r>
            <w:proofErr w:type="gramStart"/>
            <w:r w:rsidRPr="00190DD9">
              <w:rPr>
                <w:rFonts w:asciiTheme="minorHAnsi" w:hAnsiTheme="minorHAnsi"/>
                <w:sz w:val="18"/>
                <w:szCs w:val="18"/>
              </w:rPr>
              <w:t>450MM</w:t>
            </w:r>
            <w:proofErr w:type="gramEnd"/>
            <w:r w:rsidRPr="00190DD9">
              <w:rPr>
                <w:rFonts w:asciiTheme="minorHAnsi" w:hAnsiTheme="minorHAnsi"/>
                <w:sz w:val="18"/>
                <w:szCs w:val="18"/>
              </w:rPr>
              <w:t xml:space="preserve"> DE LARGURA.</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MT</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w:t>
            </w:r>
            <w:r>
              <w:rPr>
                <w:rFonts w:asciiTheme="minorHAnsi" w:hAnsiTheme="minorHAnsi"/>
                <w:sz w:val="18"/>
                <w:szCs w:val="18"/>
              </w:rPr>
              <w:t>.</w:t>
            </w:r>
            <w:r w:rsidRPr="00190DD9">
              <w:rPr>
                <w:rFonts w:asciiTheme="minorHAnsi" w:hAnsiTheme="minorHAnsi"/>
                <w:sz w:val="18"/>
                <w:szCs w:val="18"/>
              </w:rPr>
              <w:t>000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3,19</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3.190,00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62</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 xml:space="preserve">PAPEL CONTACT METALIZADO </w:t>
            </w:r>
            <w:proofErr w:type="gramStart"/>
            <w:r w:rsidRPr="00190DD9">
              <w:rPr>
                <w:rFonts w:asciiTheme="minorHAnsi" w:hAnsiTheme="minorHAnsi"/>
                <w:sz w:val="18"/>
                <w:szCs w:val="18"/>
              </w:rPr>
              <w:t>45CM</w:t>
            </w:r>
            <w:proofErr w:type="gramEnd"/>
            <w:r w:rsidRPr="00190DD9">
              <w:rPr>
                <w:rFonts w:asciiTheme="minorHAnsi" w:hAnsiTheme="minorHAnsi"/>
                <w:sz w:val="18"/>
                <w:szCs w:val="18"/>
              </w:rPr>
              <w:t xml:space="preserve"> X 1M.</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PAPEL CONTACT METALIZADO </w:t>
            </w:r>
            <w:proofErr w:type="gramStart"/>
            <w:r w:rsidRPr="00190DD9">
              <w:rPr>
                <w:rFonts w:asciiTheme="minorHAnsi" w:hAnsiTheme="minorHAnsi"/>
                <w:sz w:val="18"/>
                <w:szCs w:val="18"/>
              </w:rPr>
              <w:t>45CM</w:t>
            </w:r>
            <w:proofErr w:type="gramEnd"/>
            <w:r w:rsidRPr="00190DD9">
              <w:rPr>
                <w:rFonts w:asciiTheme="minorHAnsi" w:hAnsiTheme="minorHAnsi"/>
                <w:sz w:val="18"/>
                <w:szCs w:val="18"/>
              </w:rPr>
              <w:t xml:space="preserve"> X 1M.</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MT</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60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3,60</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216,00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63</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PASTA ARQUIVO MORTO EM POLIPROPILENO.</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PASTA ARQUIVO MORTO EM POLIPROPILENO DE 2,2MM, FORMATO 350X130X250MM.</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w:t>
            </w:r>
            <w:r>
              <w:rPr>
                <w:rFonts w:asciiTheme="minorHAnsi" w:hAnsiTheme="minorHAnsi"/>
                <w:sz w:val="18"/>
                <w:szCs w:val="18"/>
              </w:rPr>
              <w:t>.</w:t>
            </w:r>
            <w:r w:rsidRPr="00190DD9">
              <w:rPr>
                <w:rFonts w:asciiTheme="minorHAnsi" w:hAnsiTheme="minorHAnsi"/>
                <w:sz w:val="18"/>
                <w:szCs w:val="18"/>
              </w:rPr>
              <w:t>000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4,70</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4.700,00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64</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PASTA AZ – GRANDE.</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PASTA REGISTRADORA AZ, LOMBO LARGO, RÓTULO, OFÍCIO. MEDIDAS: 35X28X8CM- GRANDE </w:t>
            </w:r>
            <w:r w:rsidRPr="00190DD9">
              <w:rPr>
                <w:rFonts w:asciiTheme="minorHAnsi" w:hAnsiTheme="minorHAnsi"/>
                <w:sz w:val="18"/>
                <w:szCs w:val="18"/>
              </w:rPr>
              <w:lastRenderedPageBreak/>
              <w:t>COM VISOR.</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lastRenderedPageBreak/>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450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7,87</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3.541,50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lastRenderedPageBreak/>
              <w:t>65</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PASTA AZ – MÉDIA.</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PASTA REGISTRADORA AZ, LOMBO CURTO, RÓTULO, OFÍCIO. MEDIDAS: 34,5</w:t>
            </w:r>
            <w:proofErr w:type="gramStart"/>
            <w:r w:rsidRPr="00190DD9">
              <w:rPr>
                <w:rFonts w:asciiTheme="minorHAnsi" w:hAnsiTheme="minorHAnsi"/>
                <w:sz w:val="18"/>
                <w:szCs w:val="18"/>
              </w:rPr>
              <w:t>X28X6,</w:t>
            </w:r>
            <w:proofErr w:type="gramEnd"/>
            <w:r w:rsidRPr="00190DD9">
              <w:rPr>
                <w:rFonts w:asciiTheme="minorHAnsi" w:hAnsiTheme="minorHAnsi"/>
                <w:sz w:val="18"/>
                <w:szCs w:val="18"/>
              </w:rPr>
              <w:t>5CM- MÉDIA COM VISOR.</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250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7,18</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1.795,00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66</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PASTA AZ – PEQUENA.</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PASTA REGISTRADORA AZ, LOMBO LARGO, VISOR MEMORANDO. MEDIDAS: 27X25X8CM- PEQUENA COM VISOR.</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40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5,55</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222,00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67</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PASTA CATÁLOGO - 30 ENVELOPES.</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PASTA CATALOGO EM </w:t>
            </w:r>
            <w:proofErr w:type="gramStart"/>
            <w:r w:rsidRPr="00190DD9">
              <w:rPr>
                <w:rFonts w:asciiTheme="minorHAnsi" w:hAnsiTheme="minorHAnsi"/>
                <w:sz w:val="18"/>
                <w:szCs w:val="18"/>
              </w:rPr>
              <w:t>POLIPROPILENO;</w:t>
            </w:r>
            <w:proofErr w:type="gramEnd"/>
            <w:r w:rsidRPr="00190DD9">
              <w:rPr>
                <w:rFonts w:asciiTheme="minorHAnsi" w:hAnsiTheme="minorHAnsi"/>
                <w:sz w:val="18"/>
                <w:szCs w:val="18"/>
              </w:rPr>
              <w:t>TAMANHO OFICIO; 30 ENVELOPES PLÁSTICOS.</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40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11,42</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456,80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68</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PASTA CATÁLOGO - 50 ENVELOPES.</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PASTA CATALOGO EM </w:t>
            </w:r>
            <w:proofErr w:type="gramStart"/>
            <w:r w:rsidRPr="00190DD9">
              <w:rPr>
                <w:rFonts w:asciiTheme="minorHAnsi" w:hAnsiTheme="minorHAnsi"/>
                <w:sz w:val="18"/>
                <w:szCs w:val="18"/>
              </w:rPr>
              <w:t>POLIPROPILENO;</w:t>
            </w:r>
            <w:proofErr w:type="gramEnd"/>
            <w:r w:rsidRPr="00190DD9">
              <w:rPr>
                <w:rFonts w:asciiTheme="minorHAnsi" w:hAnsiTheme="minorHAnsi"/>
                <w:sz w:val="18"/>
                <w:szCs w:val="18"/>
              </w:rPr>
              <w:t>TAMANHO OFICIO;50 ENVELOPES PLÁSTICOS.</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60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10,70</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642,00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69</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proofErr w:type="gramStart"/>
            <w:r w:rsidRPr="00190DD9">
              <w:rPr>
                <w:rFonts w:asciiTheme="minorHAnsi" w:hAnsiTheme="minorHAnsi"/>
                <w:sz w:val="18"/>
                <w:szCs w:val="18"/>
              </w:rPr>
              <w:t>PASTA DE PAPEL COM GRAMPO TRILHO DE FERRO, TAMANHO OFICIO</w:t>
            </w:r>
            <w:proofErr w:type="gramEnd"/>
            <w:r w:rsidRPr="00190DD9">
              <w:rPr>
                <w:rFonts w:asciiTheme="minorHAnsi" w:hAnsiTheme="minorHAnsi"/>
                <w:sz w:val="18"/>
                <w:szCs w:val="18"/>
              </w:rPr>
              <w:t>.</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proofErr w:type="gramStart"/>
            <w:r w:rsidRPr="00190DD9">
              <w:rPr>
                <w:rFonts w:asciiTheme="minorHAnsi" w:hAnsiTheme="minorHAnsi"/>
                <w:sz w:val="18"/>
                <w:szCs w:val="18"/>
              </w:rPr>
              <w:t>PASTA DE PAPEL COM GRAMPO TRILHO DE FERRO, TAMANHO OFICIO</w:t>
            </w:r>
            <w:proofErr w:type="gramEnd"/>
            <w:r w:rsidRPr="00190DD9">
              <w:rPr>
                <w:rFonts w:asciiTheme="minorHAnsi" w:hAnsiTheme="minorHAnsi"/>
                <w:sz w:val="18"/>
                <w:szCs w:val="18"/>
              </w:rPr>
              <w:t>, CONFECCIONADA EM PAPEL RESISTENTE COM GRAMPO TRILHO INTERNO.</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1,89</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567,00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70</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PASTA DE PAPELÃO COM ELÁSTICO.</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PASTA EM PAPELÃO MEDINDO: 250X55X335 COM ELÁSTICO.</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1,93</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579,00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71</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PASTA EM L – TRANSPARENTE.</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PASTA EM L; CONFECCIONADA EM POLIPROPILENO; TRANSPARENTE; MEDINDO 210 X </w:t>
            </w:r>
            <w:proofErr w:type="gramStart"/>
            <w:r w:rsidRPr="00190DD9">
              <w:rPr>
                <w:rFonts w:asciiTheme="minorHAnsi" w:hAnsiTheme="minorHAnsi"/>
                <w:sz w:val="18"/>
                <w:szCs w:val="18"/>
              </w:rPr>
              <w:t>297MM</w:t>
            </w:r>
            <w:proofErr w:type="gramEnd"/>
            <w:r w:rsidRPr="00190DD9">
              <w:rPr>
                <w:rFonts w:asciiTheme="minorHAnsi" w:hAnsiTheme="minorHAnsi"/>
                <w:sz w:val="18"/>
                <w:szCs w:val="18"/>
              </w:rPr>
              <w:t>; SEM VISOR.</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500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2,18</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1.090,00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72</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PASTA PLASTIFICADA TRANSPARENTE COM GRAMPO TRILHO DE FERRO TAMANHO OFÍCIO.</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PASTA PLASTIFICADA TRANSPARENTE COM GRAMPO TRILHO DE </w:t>
            </w:r>
            <w:proofErr w:type="gramStart"/>
            <w:r w:rsidRPr="00190DD9">
              <w:rPr>
                <w:rFonts w:asciiTheme="minorHAnsi" w:hAnsiTheme="minorHAnsi"/>
                <w:sz w:val="18"/>
                <w:szCs w:val="18"/>
              </w:rPr>
              <w:t>FERRO, TAMANHO OFÍCIO, CONFECCIONADA EM PLÁSTICO TRANSPARENTE, COM GRAMPO TRILHO INTERNO</w:t>
            </w:r>
            <w:proofErr w:type="gramEnd"/>
            <w:r w:rsidRPr="00190DD9">
              <w:rPr>
                <w:rFonts w:asciiTheme="minorHAnsi" w:hAnsiTheme="minorHAnsi"/>
                <w:sz w:val="18"/>
                <w:szCs w:val="18"/>
              </w:rPr>
              <w:t>.</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500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3,18</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1.590,00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73</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 xml:space="preserve">PASTA POLIONDA - </w:t>
            </w:r>
            <w:proofErr w:type="gramStart"/>
            <w:r w:rsidRPr="00190DD9">
              <w:rPr>
                <w:rFonts w:asciiTheme="minorHAnsi" w:hAnsiTheme="minorHAnsi"/>
                <w:sz w:val="18"/>
                <w:szCs w:val="18"/>
              </w:rPr>
              <w:t>20 MM</w:t>
            </w:r>
            <w:proofErr w:type="gramEnd"/>
            <w:r w:rsidRPr="00190DD9">
              <w:rPr>
                <w:rFonts w:asciiTheme="minorHAnsi" w:hAnsiTheme="minorHAnsi"/>
                <w:sz w:val="18"/>
                <w:szCs w:val="18"/>
              </w:rPr>
              <w:t>.</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PASTA POLIONDA; TAMANHO OFÍCIO; 20 MM; COM ELÁSTICO.</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2,25</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450,00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74</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 xml:space="preserve">PASTA POLIONDA - </w:t>
            </w:r>
            <w:proofErr w:type="gramStart"/>
            <w:r w:rsidRPr="00190DD9">
              <w:rPr>
                <w:rFonts w:asciiTheme="minorHAnsi" w:hAnsiTheme="minorHAnsi"/>
                <w:sz w:val="18"/>
                <w:szCs w:val="18"/>
              </w:rPr>
              <w:t>35 MM</w:t>
            </w:r>
            <w:proofErr w:type="gramEnd"/>
            <w:r w:rsidRPr="00190DD9">
              <w:rPr>
                <w:rFonts w:asciiTheme="minorHAnsi" w:hAnsiTheme="minorHAnsi"/>
                <w:sz w:val="18"/>
                <w:szCs w:val="18"/>
              </w:rPr>
              <w:t>.</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PASTA POLIONDA; TAMANHO OFÍCIO; 35 MM; COM ELÁSTICO.</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3,15</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630,00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75</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 xml:space="preserve">PASTA POLIONDA - </w:t>
            </w:r>
            <w:proofErr w:type="gramStart"/>
            <w:r w:rsidRPr="00190DD9">
              <w:rPr>
                <w:rFonts w:asciiTheme="minorHAnsi" w:hAnsiTheme="minorHAnsi"/>
                <w:sz w:val="18"/>
                <w:szCs w:val="18"/>
              </w:rPr>
              <w:t>55 MM</w:t>
            </w:r>
            <w:proofErr w:type="gramEnd"/>
            <w:r w:rsidRPr="00190DD9">
              <w:rPr>
                <w:rFonts w:asciiTheme="minorHAnsi" w:hAnsiTheme="minorHAnsi"/>
                <w:sz w:val="18"/>
                <w:szCs w:val="18"/>
              </w:rPr>
              <w:t>.</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PASTA POLIONDA; TAMANHO OFÍCIO; 55 MM; COM ELÁSTICO.</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3,61</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722,00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76</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PASTA SANFONADA - 12 DIVISÓRIAS.</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PASTA SANFONADA; COM ELÁSTICO; 12 DIVISÓRIAS; COM 12 VISORES DE IDENTIFICAÇÃO; FORMATO: </w:t>
            </w:r>
            <w:proofErr w:type="gramStart"/>
            <w:r w:rsidRPr="00190DD9">
              <w:rPr>
                <w:rFonts w:asciiTheme="minorHAnsi" w:hAnsiTheme="minorHAnsi"/>
                <w:sz w:val="18"/>
                <w:szCs w:val="18"/>
              </w:rPr>
              <w:t>A4;</w:t>
            </w:r>
            <w:proofErr w:type="gramEnd"/>
            <w:r w:rsidRPr="00190DD9">
              <w:rPr>
                <w:rFonts w:asciiTheme="minorHAnsi" w:hAnsiTheme="minorHAnsi"/>
                <w:sz w:val="18"/>
                <w:szCs w:val="18"/>
              </w:rPr>
              <w:t>MATERIAL: POLIPROPILENO</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15,18</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1.518,00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77</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PASTA SUSPENSA.</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PASTA SUSPENSA, COR CASTANHO, COM GRAMPO E VISOR DE ETIQUETA, EM PAPELÃO 200 G RESISTENTE.</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600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1,93</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1.158,00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78</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 xml:space="preserve">PERFURADOR PARA </w:t>
            </w:r>
            <w:proofErr w:type="gramStart"/>
            <w:r w:rsidRPr="00190DD9">
              <w:rPr>
                <w:rFonts w:asciiTheme="minorHAnsi" w:hAnsiTheme="minorHAnsi"/>
                <w:sz w:val="18"/>
                <w:szCs w:val="18"/>
              </w:rPr>
              <w:t>2</w:t>
            </w:r>
            <w:proofErr w:type="gramEnd"/>
            <w:r w:rsidRPr="00190DD9">
              <w:rPr>
                <w:rFonts w:asciiTheme="minorHAnsi" w:hAnsiTheme="minorHAnsi"/>
                <w:sz w:val="18"/>
                <w:szCs w:val="18"/>
              </w:rPr>
              <w:t xml:space="preserve"> FUROS CAPACIDADE PARA PERFURAR 100 FOLHAS.</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PERFURADOR PARA </w:t>
            </w:r>
            <w:proofErr w:type="gramStart"/>
            <w:r w:rsidRPr="00190DD9">
              <w:rPr>
                <w:rFonts w:asciiTheme="minorHAnsi" w:hAnsiTheme="minorHAnsi"/>
                <w:sz w:val="18"/>
                <w:szCs w:val="18"/>
              </w:rPr>
              <w:t>2</w:t>
            </w:r>
            <w:proofErr w:type="gramEnd"/>
            <w:r w:rsidRPr="00190DD9">
              <w:rPr>
                <w:rFonts w:asciiTheme="minorHAnsi" w:hAnsiTheme="minorHAnsi"/>
                <w:sz w:val="18"/>
                <w:szCs w:val="18"/>
              </w:rPr>
              <w:t xml:space="preserve"> FUROS, DE FERRO FUNDIDO COM CAPACIDADE DE ATÉ 100 FOLHAS, </w:t>
            </w:r>
            <w:r w:rsidRPr="00190DD9">
              <w:rPr>
                <w:rFonts w:asciiTheme="minorHAnsi" w:hAnsiTheme="minorHAnsi"/>
                <w:sz w:val="18"/>
                <w:szCs w:val="18"/>
              </w:rPr>
              <w:lastRenderedPageBreak/>
              <w:t>COM DEPÓSITO PARA CONFETI.</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lastRenderedPageBreak/>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97,60</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976,00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lastRenderedPageBreak/>
              <w:t>79</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 xml:space="preserve">PERFURADOR PARA </w:t>
            </w:r>
            <w:proofErr w:type="gramStart"/>
            <w:r w:rsidRPr="00190DD9">
              <w:rPr>
                <w:rFonts w:asciiTheme="minorHAnsi" w:hAnsiTheme="minorHAnsi"/>
                <w:sz w:val="18"/>
                <w:szCs w:val="18"/>
              </w:rPr>
              <w:t>2</w:t>
            </w:r>
            <w:proofErr w:type="gramEnd"/>
            <w:r w:rsidRPr="00190DD9">
              <w:rPr>
                <w:rFonts w:asciiTheme="minorHAnsi" w:hAnsiTheme="minorHAnsi"/>
                <w:sz w:val="18"/>
                <w:szCs w:val="18"/>
              </w:rPr>
              <w:t xml:space="preserve"> FUROS CAPACIDADE PARA PERFURAR 25 FOLHAS.</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PERFURADOR PARA </w:t>
            </w:r>
            <w:proofErr w:type="gramStart"/>
            <w:r w:rsidRPr="00190DD9">
              <w:rPr>
                <w:rFonts w:asciiTheme="minorHAnsi" w:hAnsiTheme="minorHAnsi"/>
                <w:sz w:val="18"/>
                <w:szCs w:val="18"/>
              </w:rPr>
              <w:t>2</w:t>
            </w:r>
            <w:proofErr w:type="gramEnd"/>
            <w:r w:rsidRPr="00190DD9">
              <w:rPr>
                <w:rFonts w:asciiTheme="minorHAnsi" w:hAnsiTheme="minorHAnsi"/>
                <w:sz w:val="18"/>
                <w:szCs w:val="18"/>
              </w:rPr>
              <w:t xml:space="preserve"> FUROS, DE FERRO FUNDIDO COM CAPACIDADE DE ATÉ 25 FOLHAS, COM DEPÓSITO PARA CONFETI.</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22,79</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683,70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80</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 xml:space="preserve">PERFURADOR PARA </w:t>
            </w:r>
            <w:proofErr w:type="gramStart"/>
            <w:r w:rsidRPr="00190DD9">
              <w:rPr>
                <w:rFonts w:asciiTheme="minorHAnsi" w:hAnsiTheme="minorHAnsi"/>
                <w:sz w:val="18"/>
                <w:szCs w:val="18"/>
              </w:rPr>
              <w:t>2</w:t>
            </w:r>
            <w:proofErr w:type="gramEnd"/>
            <w:r w:rsidRPr="00190DD9">
              <w:rPr>
                <w:rFonts w:asciiTheme="minorHAnsi" w:hAnsiTheme="minorHAnsi"/>
                <w:sz w:val="18"/>
                <w:szCs w:val="18"/>
              </w:rPr>
              <w:t xml:space="preserve"> FUROS CAPACIDADE PARA PERFURAR 50 FOLHAS.</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PERFURADOR PARA </w:t>
            </w:r>
            <w:proofErr w:type="gramStart"/>
            <w:r w:rsidRPr="00190DD9">
              <w:rPr>
                <w:rFonts w:asciiTheme="minorHAnsi" w:hAnsiTheme="minorHAnsi"/>
                <w:sz w:val="18"/>
                <w:szCs w:val="18"/>
              </w:rPr>
              <w:t>2</w:t>
            </w:r>
            <w:proofErr w:type="gramEnd"/>
            <w:r w:rsidRPr="00190DD9">
              <w:rPr>
                <w:rFonts w:asciiTheme="minorHAnsi" w:hAnsiTheme="minorHAnsi"/>
                <w:sz w:val="18"/>
                <w:szCs w:val="18"/>
              </w:rPr>
              <w:t xml:space="preserve"> FUROS, DE FERRO FUNDIDO COM CAPACIDADE DE ATÉ 50 FOLHAS, COM DEPÓSITO PARA CONFETI.</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40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55,93</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2.237,20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81</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PILHA ALCALINA HR6 "AA" RECARREGÁVEL.</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PILHA ALCALINA; TAMANHO HR6 "AA" 2100 MAH RECARREGÁVEL, 1,2 VOLTS.</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80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17,89</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1.431,20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82</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PILHA ALCALINA LR03 "AAA".</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PILHA ALCALINA LR03 TAMANHO "AAA", 1,5 VOLTS.</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PRAZO MÍNIMO DE VALIDADE: </w:t>
            </w:r>
            <w:r w:rsidRPr="00190DD9">
              <w:rPr>
                <w:rFonts w:asciiTheme="minorHAnsi" w:hAnsiTheme="minorHAnsi"/>
                <w:sz w:val="18"/>
                <w:szCs w:val="18"/>
              </w:rPr>
              <w:t>GARANTIA MÍNIMA DE 12 MESES.</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350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17,92</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6.272,00</w:t>
            </w:r>
          </w:p>
        </w:tc>
      </w:tr>
      <w:tr w:rsidR="00FE47CB" w:rsidRPr="00190DD9" w:rsidTr="00FC71A7">
        <w:trPr>
          <w:trHeight w:val="285"/>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83</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PILHA ALCALINA LR6 "AA" 1,5 VOLTS.</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PILHA ALCALINA, TAMANHO LR6 "AA", 1,5 VOLTS.</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250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3,96</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990,00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84</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PRANCHETA ACRÍLICA.</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PRANCHETA ACRÍLICA; TAM </w:t>
            </w:r>
            <w:proofErr w:type="gramStart"/>
            <w:r w:rsidRPr="00190DD9">
              <w:rPr>
                <w:rFonts w:asciiTheme="minorHAnsi" w:hAnsiTheme="minorHAnsi"/>
                <w:sz w:val="18"/>
                <w:szCs w:val="18"/>
              </w:rPr>
              <w:t>OFÍCIO ;</w:t>
            </w:r>
            <w:proofErr w:type="gramEnd"/>
            <w:r w:rsidRPr="00190DD9">
              <w:rPr>
                <w:rFonts w:asciiTheme="minorHAnsi" w:hAnsiTheme="minorHAnsi"/>
                <w:sz w:val="18"/>
                <w:szCs w:val="18"/>
              </w:rPr>
              <w:t>PRENDEDOR EM PLÁSTICO.</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80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9,80</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784,00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85</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 xml:space="preserve">RÉGUA </w:t>
            </w:r>
            <w:proofErr w:type="gramStart"/>
            <w:r w:rsidRPr="00190DD9">
              <w:rPr>
                <w:rFonts w:asciiTheme="minorHAnsi" w:hAnsiTheme="minorHAnsi"/>
                <w:sz w:val="18"/>
                <w:szCs w:val="18"/>
              </w:rPr>
              <w:t>30 CM</w:t>
            </w:r>
            <w:proofErr w:type="gramEnd"/>
            <w:r w:rsidRPr="00190DD9">
              <w:rPr>
                <w:rFonts w:asciiTheme="minorHAnsi" w:hAnsiTheme="minorHAnsi"/>
                <w:sz w:val="18"/>
                <w:szCs w:val="18"/>
              </w:rPr>
              <w:t>.</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RÉGUA SIMPLES EM ACRÍLICO MEDINDO </w:t>
            </w:r>
            <w:proofErr w:type="gramStart"/>
            <w:r w:rsidRPr="00190DD9">
              <w:rPr>
                <w:rFonts w:asciiTheme="minorHAnsi" w:hAnsiTheme="minorHAnsi"/>
                <w:sz w:val="18"/>
                <w:szCs w:val="18"/>
              </w:rPr>
              <w:t>30 CM</w:t>
            </w:r>
            <w:proofErr w:type="gramEnd"/>
            <w:r w:rsidRPr="00190DD9">
              <w:rPr>
                <w:rFonts w:asciiTheme="minorHAnsi" w:hAnsiTheme="minorHAnsi"/>
                <w:sz w:val="18"/>
                <w:szCs w:val="18"/>
              </w:rPr>
              <w:t>.</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100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0,65</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65,00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86</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 xml:space="preserve">RÉGUA </w:t>
            </w:r>
            <w:proofErr w:type="gramStart"/>
            <w:r w:rsidRPr="00190DD9">
              <w:rPr>
                <w:rFonts w:asciiTheme="minorHAnsi" w:hAnsiTheme="minorHAnsi"/>
                <w:sz w:val="18"/>
                <w:szCs w:val="18"/>
              </w:rPr>
              <w:t>50 CM</w:t>
            </w:r>
            <w:proofErr w:type="gramEnd"/>
            <w:r w:rsidRPr="00190DD9">
              <w:rPr>
                <w:rFonts w:asciiTheme="minorHAnsi" w:hAnsiTheme="minorHAnsi"/>
                <w:sz w:val="18"/>
                <w:szCs w:val="18"/>
              </w:rPr>
              <w:t>.</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RÉGUA SIMPLES EM ACRÍLICO MEDINDO </w:t>
            </w:r>
            <w:proofErr w:type="gramStart"/>
            <w:r w:rsidRPr="00190DD9">
              <w:rPr>
                <w:rFonts w:asciiTheme="minorHAnsi" w:hAnsiTheme="minorHAnsi"/>
                <w:sz w:val="18"/>
                <w:szCs w:val="18"/>
              </w:rPr>
              <w:t>50 CM</w:t>
            </w:r>
            <w:proofErr w:type="gramEnd"/>
            <w:r w:rsidRPr="00190DD9">
              <w:rPr>
                <w:rFonts w:asciiTheme="minorHAnsi" w:hAnsiTheme="minorHAnsi"/>
                <w:sz w:val="18"/>
                <w:szCs w:val="18"/>
              </w:rPr>
              <w:t>.</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60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1,42</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85,20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87</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 xml:space="preserve">TESOURA MULTIUSO </w:t>
            </w:r>
            <w:proofErr w:type="gramStart"/>
            <w:r w:rsidRPr="00190DD9">
              <w:rPr>
                <w:rFonts w:asciiTheme="minorHAnsi" w:hAnsiTheme="minorHAnsi"/>
                <w:sz w:val="18"/>
                <w:szCs w:val="18"/>
              </w:rPr>
              <w:t>16CM</w:t>
            </w:r>
            <w:proofErr w:type="gramEnd"/>
            <w:r w:rsidRPr="00190DD9">
              <w:rPr>
                <w:rFonts w:asciiTheme="minorHAnsi" w:hAnsiTheme="minorHAnsi"/>
                <w:sz w:val="18"/>
                <w:szCs w:val="18"/>
              </w:rPr>
              <w:t>.</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TESOURA MULTIUSO COM PONTA, CABO RECOBERTO POR PLÁSTICO. LÂMINA AÇO INOX COM 16 CM; CABO EM PLÁSTICO RESISTENTE E CABO ERGONÔMICO; PONTA AGUDA. GARANTIA DO FORNECEDOR: TROCA CASO O PRODUTO APRESENTE QUALQUER DEFEITO DE FABRICAÇÃO.</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2,91</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58,20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88</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 xml:space="preserve">TESOURA MULTIUSO </w:t>
            </w:r>
            <w:proofErr w:type="gramStart"/>
            <w:r w:rsidRPr="00190DD9">
              <w:rPr>
                <w:rFonts w:asciiTheme="minorHAnsi" w:hAnsiTheme="minorHAnsi"/>
                <w:sz w:val="18"/>
                <w:szCs w:val="18"/>
              </w:rPr>
              <w:t>19 CM</w:t>
            </w:r>
            <w:proofErr w:type="gramEnd"/>
            <w:r w:rsidRPr="00190DD9">
              <w:rPr>
                <w:rFonts w:asciiTheme="minorHAnsi" w:hAnsiTheme="minorHAnsi"/>
                <w:sz w:val="18"/>
                <w:szCs w:val="18"/>
              </w:rPr>
              <w:t>.</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TESOURA MULTIUSO COM PONTA, CABO RECOBERTO POR PLÁSTICO. LÂMINA AÇO INOX COM 19 CM; CABO EM PLÁSTICO RESISTENTE E CABO ERGONÔMICO; PONTA AGUDA. GARANTIA DO FORNECEDOR: TROCA CASO O PRODUTO APRESENTE QUALQUER DEFEITO DE FABRICAÇÃO.</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3,97</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79,40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89</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 xml:space="preserve">TESOURA MULTIUSO </w:t>
            </w:r>
            <w:proofErr w:type="gramStart"/>
            <w:r w:rsidRPr="00190DD9">
              <w:rPr>
                <w:rFonts w:asciiTheme="minorHAnsi" w:hAnsiTheme="minorHAnsi"/>
                <w:sz w:val="18"/>
                <w:szCs w:val="18"/>
              </w:rPr>
              <w:t>21 CM</w:t>
            </w:r>
            <w:proofErr w:type="gramEnd"/>
            <w:r w:rsidRPr="00190DD9">
              <w:rPr>
                <w:rFonts w:asciiTheme="minorHAnsi" w:hAnsiTheme="minorHAnsi"/>
                <w:sz w:val="18"/>
                <w:szCs w:val="18"/>
              </w:rPr>
              <w:t>.</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TESOURA MULTIUSO COM PONTA, CABO RECOBERTO POR PLÁSTICO. LÂMINA AÇO INOX COM 21 CM; CABO EM PLÁSTICO RESISTENTE E CABO ERGONÔMICO; PONTA AGUDA. GARANTIA DO FORNECEDOR: TROCA CASO O PRODUTO APRESENTE QUALQUER DEFEITO DE FABRICAÇÃO.</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50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4,57</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228,50</w:t>
            </w:r>
          </w:p>
        </w:tc>
      </w:tr>
      <w:tr w:rsidR="00FE47CB" w:rsidRPr="00190DD9" w:rsidTr="00FC71A7">
        <w:trPr>
          <w:trHeight w:val="270"/>
        </w:trPr>
        <w:tc>
          <w:tcPr>
            <w:tcW w:w="709" w:type="dxa"/>
          </w:tcPr>
          <w:p w:rsidR="00E25C8F" w:rsidRPr="00190DD9" w:rsidRDefault="00E25C8F" w:rsidP="005502F7">
            <w:pPr>
              <w:spacing w:after="0" w:line="240" w:lineRule="auto"/>
              <w:jc w:val="center"/>
              <w:rPr>
                <w:rFonts w:asciiTheme="minorHAnsi" w:hAnsiTheme="minorHAnsi"/>
                <w:color w:val="000000"/>
                <w:sz w:val="18"/>
                <w:szCs w:val="18"/>
              </w:rPr>
            </w:pPr>
            <w:r w:rsidRPr="00190DD9">
              <w:rPr>
                <w:rFonts w:asciiTheme="minorHAnsi" w:hAnsiTheme="minorHAnsi"/>
                <w:color w:val="000000"/>
                <w:sz w:val="18"/>
                <w:szCs w:val="18"/>
              </w:rPr>
              <w:t>90</w:t>
            </w:r>
          </w:p>
        </w:tc>
        <w:tc>
          <w:tcPr>
            <w:tcW w:w="4536" w:type="dxa"/>
            <w:vAlign w:val="center"/>
          </w:tcPr>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PRODUTO: </w:t>
            </w:r>
            <w:r w:rsidRPr="00190DD9">
              <w:rPr>
                <w:rFonts w:asciiTheme="minorHAnsi" w:hAnsiTheme="minorHAnsi"/>
                <w:sz w:val="18"/>
                <w:szCs w:val="18"/>
              </w:rPr>
              <w:t>TESOURA TIPO ESCOLAR SEM PONTA TAMANHO PEQUENO.</w:t>
            </w:r>
          </w:p>
          <w:p w:rsidR="00E25C8F" w:rsidRPr="00190DD9" w:rsidRDefault="00E25C8F" w:rsidP="00AF4B3A">
            <w:pPr>
              <w:spacing w:after="0" w:line="240" w:lineRule="auto"/>
              <w:jc w:val="both"/>
              <w:rPr>
                <w:rFonts w:asciiTheme="minorHAnsi" w:hAnsiTheme="minorHAnsi"/>
                <w:sz w:val="18"/>
                <w:szCs w:val="18"/>
              </w:rPr>
            </w:pPr>
            <w:r w:rsidRPr="00190DD9">
              <w:rPr>
                <w:rFonts w:asciiTheme="minorHAnsi" w:hAnsiTheme="minorHAnsi"/>
                <w:b/>
                <w:bCs/>
                <w:sz w:val="18"/>
                <w:szCs w:val="18"/>
              </w:rPr>
              <w:t xml:space="preserve">DESCRIÇÃO TÉCNICA: </w:t>
            </w:r>
            <w:r w:rsidRPr="00190DD9">
              <w:rPr>
                <w:rFonts w:asciiTheme="minorHAnsi" w:hAnsiTheme="minorHAnsi"/>
                <w:sz w:val="18"/>
                <w:szCs w:val="18"/>
              </w:rPr>
              <w:t xml:space="preserve">TESOURA TIPO ESCOLAR SEM PONTA TAMANHO PEQUENO COM LÂMINAS DE AÇO INOX POLIDO DE ALTA QUALIDADE E RESISTÊNCIA E PONTAS </w:t>
            </w:r>
            <w:r w:rsidRPr="00190DD9">
              <w:rPr>
                <w:rFonts w:asciiTheme="minorHAnsi" w:hAnsiTheme="minorHAnsi"/>
                <w:sz w:val="18"/>
                <w:szCs w:val="18"/>
              </w:rPr>
              <w:lastRenderedPageBreak/>
              <w:t>ARREDONDADAS. GARANTIA DO FORNECEDOR: TROCA CASO O PRODUTO APRESENTE QUALQUER DEFEITO DE FABRICAÇÃO.</w:t>
            </w:r>
          </w:p>
        </w:tc>
        <w:tc>
          <w:tcPr>
            <w:tcW w:w="709"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lastRenderedPageBreak/>
              <w:t>UNID</w:t>
            </w:r>
          </w:p>
        </w:tc>
        <w:tc>
          <w:tcPr>
            <w:tcW w:w="850"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60</w:t>
            </w:r>
          </w:p>
        </w:tc>
        <w:tc>
          <w:tcPr>
            <w:tcW w:w="993"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2,10</w:t>
            </w:r>
          </w:p>
        </w:tc>
        <w:tc>
          <w:tcPr>
            <w:tcW w:w="992" w:type="dxa"/>
          </w:tcPr>
          <w:p w:rsidR="00E25C8F" w:rsidRPr="00190DD9" w:rsidRDefault="00E25C8F" w:rsidP="005502F7">
            <w:pPr>
              <w:spacing w:after="0" w:line="240" w:lineRule="auto"/>
              <w:jc w:val="center"/>
              <w:rPr>
                <w:rFonts w:asciiTheme="minorHAnsi" w:hAnsiTheme="minorHAnsi"/>
                <w:sz w:val="18"/>
                <w:szCs w:val="18"/>
              </w:rPr>
            </w:pPr>
            <w:r w:rsidRPr="00190DD9">
              <w:rPr>
                <w:rFonts w:asciiTheme="minorHAnsi" w:hAnsiTheme="minorHAnsi"/>
                <w:sz w:val="18"/>
                <w:szCs w:val="18"/>
              </w:rPr>
              <w:t>126,00</w:t>
            </w:r>
          </w:p>
        </w:tc>
      </w:tr>
      <w:tr w:rsidR="00E25C8F" w:rsidRPr="00190DD9" w:rsidTr="00FE47CB">
        <w:trPr>
          <w:trHeight w:val="270"/>
        </w:trPr>
        <w:tc>
          <w:tcPr>
            <w:tcW w:w="8789" w:type="dxa"/>
            <w:gridSpan w:val="6"/>
            <w:vAlign w:val="center"/>
          </w:tcPr>
          <w:p w:rsidR="00E25C8F" w:rsidRPr="00190DD9" w:rsidRDefault="00E25C8F" w:rsidP="00E25C8F">
            <w:pPr>
              <w:spacing w:after="0" w:line="240" w:lineRule="auto"/>
              <w:jc w:val="center"/>
              <w:rPr>
                <w:rFonts w:asciiTheme="minorHAnsi" w:hAnsiTheme="minorHAnsi"/>
                <w:b/>
                <w:sz w:val="18"/>
                <w:szCs w:val="18"/>
              </w:rPr>
            </w:pPr>
            <w:r>
              <w:rPr>
                <w:rFonts w:asciiTheme="minorHAnsi" w:hAnsiTheme="minorHAnsi"/>
                <w:b/>
                <w:sz w:val="18"/>
                <w:szCs w:val="18"/>
              </w:rPr>
              <w:lastRenderedPageBreak/>
              <w:t xml:space="preserve">                                                                                                                  </w:t>
            </w:r>
            <w:bookmarkStart w:id="3" w:name="_GoBack"/>
            <w:bookmarkEnd w:id="3"/>
            <w:r>
              <w:rPr>
                <w:rFonts w:asciiTheme="minorHAnsi" w:hAnsiTheme="minorHAnsi"/>
                <w:b/>
                <w:sz w:val="18"/>
                <w:szCs w:val="18"/>
              </w:rPr>
              <w:t xml:space="preserve">      VALOR TOTAL:     </w:t>
            </w:r>
            <w:r w:rsidRPr="00190DD9">
              <w:rPr>
                <w:rFonts w:asciiTheme="minorHAnsi" w:hAnsiTheme="minorHAnsi"/>
                <w:b/>
                <w:sz w:val="18"/>
                <w:szCs w:val="18"/>
              </w:rPr>
              <w:t>R$ 118.907,95</w:t>
            </w:r>
          </w:p>
        </w:tc>
      </w:tr>
    </w:tbl>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E25C8F" w:rsidRDefault="00E25C8F" w:rsidP="00C10EB7">
      <w:pPr>
        <w:spacing w:after="0"/>
        <w:jc w:val="both"/>
        <w:rPr>
          <w:rFonts w:cs="Courier New"/>
          <w:b/>
          <w:sz w:val="20"/>
          <w:szCs w:val="20"/>
        </w:rPr>
      </w:pPr>
    </w:p>
    <w:p w:rsidR="00E25C8F" w:rsidRDefault="00E25C8F" w:rsidP="00C10EB7">
      <w:pPr>
        <w:spacing w:after="0"/>
        <w:jc w:val="both"/>
        <w:rPr>
          <w:rFonts w:cs="Courier New"/>
          <w:b/>
          <w:sz w:val="20"/>
          <w:szCs w:val="20"/>
        </w:rPr>
      </w:pPr>
    </w:p>
    <w:p w:rsidR="00FC71A7" w:rsidRDefault="00FC71A7">
      <w:pPr>
        <w:spacing w:after="0" w:line="240" w:lineRule="auto"/>
        <w:rPr>
          <w:rFonts w:cs="Courier New"/>
          <w:b/>
          <w:sz w:val="20"/>
          <w:szCs w:val="20"/>
        </w:rPr>
      </w:pPr>
      <w:r>
        <w:rPr>
          <w:rFonts w:cs="Courier New"/>
          <w:b/>
          <w:sz w:val="20"/>
          <w:szCs w:val="20"/>
        </w:rPr>
        <w:br w:type="page"/>
      </w:r>
    </w:p>
    <w:p w:rsidR="00E25C8F" w:rsidRDefault="00E25C8F"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376B72" w:rsidRPr="00754080">
        <w:rPr>
          <w:b/>
          <w:bCs/>
          <w:sz w:val="20"/>
          <w:szCs w:val="20"/>
          <w:u w:val="single"/>
        </w:rPr>
        <w:t xml:space="preserve"> </w:t>
      </w:r>
      <w:r w:rsidR="00764FC1" w:rsidRPr="00754080">
        <w:rPr>
          <w:b/>
          <w:bCs/>
          <w:sz w:val="20"/>
          <w:szCs w:val="20"/>
          <w:u w:val="single"/>
        </w:rPr>
        <w:t xml:space="preserve">Nº </w:t>
      </w:r>
      <w:r w:rsidR="00D33CBB">
        <w:rPr>
          <w:b/>
          <w:bCs/>
          <w:sz w:val="20"/>
          <w:szCs w:val="20"/>
          <w:u w:val="single"/>
        </w:rPr>
        <w:t>32</w:t>
      </w:r>
      <w:r w:rsidR="00764FC1" w:rsidRPr="00754080">
        <w:rPr>
          <w:b/>
          <w:bCs/>
          <w:sz w:val="20"/>
          <w:szCs w:val="20"/>
          <w:u w:val="single"/>
        </w:rPr>
        <w:t>/15</w:t>
      </w:r>
      <w:r w:rsidRPr="00754080">
        <w:rPr>
          <w:b/>
          <w:bCs/>
          <w:sz w:val="20"/>
          <w:szCs w:val="20"/>
          <w:u w:val="single"/>
        </w:rPr>
        <w:t>/SPAS/HEMORREDE</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D33CBB" w:rsidRPr="00820BDF" w:rsidRDefault="00D33CBB" w:rsidP="00D33CBB">
      <w:pPr>
        <w:tabs>
          <w:tab w:val="left" w:pos="851"/>
        </w:tabs>
        <w:spacing w:after="120" w:line="240" w:lineRule="auto"/>
        <w:jc w:val="both"/>
        <w:rPr>
          <w:rFonts w:cs="Calibri"/>
          <w:color w:val="000000"/>
          <w:sz w:val="20"/>
          <w:szCs w:val="20"/>
        </w:rPr>
      </w:pPr>
      <w:r w:rsidRPr="00D33CBB">
        <w:rPr>
          <w:rFonts w:asciiTheme="minorHAnsi" w:hAnsiTheme="minorHAnsi"/>
          <w:b/>
          <w:bCs/>
          <w:sz w:val="20"/>
          <w:szCs w:val="20"/>
        </w:rPr>
        <w:t xml:space="preserve">1.1. </w:t>
      </w:r>
      <w:r w:rsidRPr="00D33CBB">
        <w:rPr>
          <w:rFonts w:asciiTheme="minorHAnsi" w:hAnsiTheme="minorHAnsi"/>
          <w:bCs/>
          <w:sz w:val="20"/>
          <w:szCs w:val="20"/>
        </w:rPr>
        <w:t xml:space="preserve">Sistema de Registro de Preços para provável e eventual aquisição de materiais de expediente e consumo destinados à manutenção dos serviços administrativos e técnicos da </w:t>
      </w:r>
      <w:proofErr w:type="spellStart"/>
      <w:r w:rsidRPr="00D33CBB">
        <w:rPr>
          <w:rFonts w:asciiTheme="minorHAnsi" w:hAnsiTheme="minorHAnsi"/>
          <w:bCs/>
          <w:sz w:val="20"/>
          <w:szCs w:val="20"/>
        </w:rPr>
        <w:t>Hemorrede</w:t>
      </w:r>
      <w:proofErr w:type="spellEnd"/>
      <w:r w:rsidRPr="00D33CBB">
        <w:rPr>
          <w:rFonts w:asciiTheme="minorHAnsi" w:hAnsiTheme="minorHAnsi"/>
          <w:bCs/>
          <w:sz w:val="20"/>
          <w:szCs w:val="20"/>
        </w:rPr>
        <w:t xml:space="preserve"> do Tocantins</w:t>
      </w:r>
      <w:r w:rsidRPr="00D33CBB">
        <w:rPr>
          <w:rFonts w:asciiTheme="minorHAnsi" w:hAnsiTheme="minorHAnsi"/>
          <w:sz w:val="20"/>
          <w:szCs w:val="20"/>
        </w:rPr>
        <w:t xml:space="preserve">, </w:t>
      </w:r>
      <w:r w:rsidRPr="00D33CBB">
        <w:rPr>
          <w:rFonts w:asciiTheme="minorHAnsi" w:hAnsiTheme="minorHAnsi"/>
          <w:bCs/>
          <w:sz w:val="20"/>
          <w:szCs w:val="20"/>
        </w:rPr>
        <w:t>conforme especificações e quantidades descritas no Item 03 deste Termo.</w:t>
      </w:r>
    </w:p>
    <w:p w:rsidR="00F51D8C" w:rsidRPr="00E166E5" w:rsidRDefault="00D33CBB" w:rsidP="00AD1F48">
      <w:pPr>
        <w:shd w:val="clear" w:color="auto" w:fill="3333FF"/>
        <w:spacing w:after="0"/>
        <w:jc w:val="both"/>
        <w:rPr>
          <w:rFonts w:cs="Calibri"/>
          <w:b/>
          <w:color w:val="FFFFFF"/>
          <w:sz w:val="20"/>
          <w:szCs w:val="20"/>
        </w:rPr>
      </w:pPr>
      <w:r>
        <w:rPr>
          <w:rFonts w:cs="Calibri"/>
          <w:b/>
          <w:color w:val="FFFFFF"/>
          <w:sz w:val="20"/>
          <w:szCs w:val="20"/>
        </w:rPr>
        <w:t xml:space="preserve">02. </w:t>
      </w:r>
      <w:r w:rsidR="00F51D8C" w:rsidRPr="00E166E5">
        <w:rPr>
          <w:rFonts w:cs="Calibri"/>
          <w:b/>
          <w:color w:val="FFFFFF"/>
          <w:sz w:val="20"/>
          <w:szCs w:val="20"/>
        </w:rPr>
        <w:t>JUSTIFICATIVA</w:t>
      </w:r>
    </w:p>
    <w:p w:rsidR="00D33CBB" w:rsidRPr="00E166E5" w:rsidRDefault="00D33CBB" w:rsidP="00D33CBB">
      <w:pPr>
        <w:tabs>
          <w:tab w:val="left" w:pos="851"/>
        </w:tabs>
        <w:spacing w:after="120" w:line="240" w:lineRule="auto"/>
        <w:jc w:val="both"/>
        <w:rPr>
          <w:rFonts w:cs="Calibri"/>
          <w:b/>
          <w:bCs/>
          <w:color w:val="FFFFFF"/>
          <w:sz w:val="20"/>
          <w:szCs w:val="20"/>
        </w:rPr>
      </w:pPr>
      <w:r w:rsidRPr="00D33CBB">
        <w:rPr>
          <w:rFonts w:asciiTheme="minorHAnsi" w:hAnsiTheme="minorHAnsi"/>
          <w:b/>
          <w:sz w:val="20"/>
          <w:szCs w:val="20"/>
        </w:rPr>
        <w:t xml:space="preserve">2.1. </w:t>
      </w:r>
      <w:r w:rsidRPr="00D33CBB">
        <w:rPr>
          <w:rFonts w:asciiTheme="minorHAnsi" w:hAnsiTheme="minorHAnsi"/>
          <w:sz w:val="20"/>
          <w:szCs w:val="20"/>
        </w:rPr>
        <w:t xml:space="preserve">A aquisição dos materiais é para garantir, por um período aproximado de 12 (doze) meses, a manutenção dos serviços administrativos e técnicos da </w:t>
      </w:r>
      <w:proofErr w:type="spellStart"/>
      <w:r w:rsidRPr="00D33CBB">
        <w:rPr>
          <w:rFonts w:asciiTheme="minorHAnsi" w:hAnsiTheme="minorHAnsi"/>
          <w:sz w:val="20"/>
          <w:szCs w:val="20"/>
        </w:rPr>
        <w:t>Hemorrede</w:t>
      </w:r>
      <w:proofErr w:type="spellEnd"/>
      <w:r w:rsidRPr="00D33CBB">
        <w:rPr>
          <w:rFonts w:asciiTheme="minorHAnsi" w:hAnsiTheme="minorHAnsi"/>
          <w:sz w:val="20"/>
          <w:szCs w:val="20"/>
        </w:rPr>
        <w:t xml:space="preserve"> do Tocantins, que necessitam de materiais de expediente/escritório para serem executados.</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D33CBB" w:rsidRPr="00D33CBB" w:rsidRDefault="00D33CBB" w:rsidP="00D33CBB">
      <w:pPr>
        <w:tabs>
          <w:tab w:val="left" w:pos="0"/>
        </w:tabs>
        <w:spacing w:after="0" w:line="240" w:lineRule="auto"/>
        <w:jc w:val="both"/>
        <w:rPr>
          <w:rFonts w:asciiTheme="minorHAnsi" w:hAnsiTheme="minorHAnsi"/>
          <w:b/>
          <w:bCs/>
          <w:sz w:val="20"/>
          <w:szCs w:val="20"/>
          <w:u w:val="single"/>
        </w:rPr>
      </w:pPr>
      <w:r>
        <w:rPr>
          <w:rFonts w:asciiTheme="minorHAnsi" w:hAnsiTheme="minorHAnsi"/>
          <w:b/>
          <w:bCs/>
          <w:sz w:val="20"/>
          <w:szCs w:val="20"/>
          <w:u w:val="single"/>
        </w:rPr>
        <w:t xml:space="preserve">3.2. </w:t>
      </w:r>
      <w:r w:rsidRPr="00D33CBB">
        <w:rPr>
          <w:rFonts w:asciiTheme="minorHAnsi" w:hAnsiTheme="minorHAnsi"/>
          <w:b/>
          <w:bCs/>
          <w:sz w:val="20"/>
          <w:szCs w:val="20"/>
          <w:u w:val="single"/>
        </w:rPr>
        <w:t>Da Qualidade dos Produtos:</w:t>
      </w:r>
    </w:p>
    <w:p w:rsidR="00D33CBB" w:rsidRPr="00D33CBB" w:rsidRDefault="00D33CBB" w:rsidP="00D33CBB">
      <w:pPr>
        <w:tabs>
          <w:tab w:val="left" w:pos="0"/>
        </w:tabs>
        <w:spacing w:after="0" w:line="240" w:lineRule="auto"/>
        <w:jc w:val="both"/>
        <w:rPr>
          <w:rFonts w:asciiTheme="minorHAnsi" w:hAnsiTheme="minorHAnsi"/>
          <w:sz w:val="20"/>
          <w:szCs w:val="20"/>
        </w:rPr>
      </w:pPr>
      <w:r w:rsidRPr="00B10650">
        <w:rPr>
          <w:rFonts w:asciiTheme="minorHAnsi" w:hAnsiTheme="minorHAnsi"/>
          <w:b/>
          <w:sz w:val="20"/>
          <w:szCs w:val="20"/>
        </w:rPr>
        <w:t>3.2.1</w:t>
      </w:r>
      <w:r w:rsidRPr="00D33CBB">
        <w:rPr>
          <w:rFonts w:asciiTheme="minorHAnsi" w:hAnsiTheme="minorHAnsi"/>
          <w:sz w:val="20"/>
          <w:szCs w:val="20"/>
        </w:rPr>
        <w:t>. Os produtos devem ser:</w:t>
      </w:r>
    </w:p>
    <w:p w:rsidR="00D33CBB" w:rsidRPr="00D33CBB" w:rsidRDefault="00D33CBB" w:rsidP="00D33CBB">
      <w:pPr>
        <w:tabs>
          <w:tab w:val="left" w:pos="0"/>
          <w:tab w:val="left" w:pos="1701"/>
        </w:tabs>
        <w:spacing w:after="0" w:line="240" w:lineRule="auto"/>
        <w:jc w:val="both"/>
        <w:rPr>
          <w:rFonts w:asciiTheme="minorHAnsi" w:hAnsiTheme="minorHAnsi"/>
          <w:sz w:val="20"/>
          <w:szCs w:val="20"/>
        </w:rPr>
      </w:pPr>
      <w:r w:rsidRPr="00D33CBB">
        <w:rPr>
          <w:rFonts w:asciiTheme="minorHAnsi" w:hAnsiTheme="minorHAnsi"/>
          <w:b/>
          <w:sz w:val="20"/>
          <w:szCs w:val="20"/>
        </w:rPr>
        <w:t>a)</w:t>
      </w:r>
      <w:r>
        <w:rPr>
          <w:rFonts w:asciiTheme="minorHAnsi" w:hAnsiTheme="minorHAnsi"/>
          <w:sz w:val="20"/>
          <w:szCs w:val="20"/>
        </w:rPr>
        <w:t xml:space="preserve"> </w:t>
      </w:r>
      <w:r w:rsidRPr="00D33CBB">
        <w:rPr>
          <w:rFonts w:asciiTheme="minorHAnsi" w:hAnsiTheme="minorHAnsi"/>
          <w:sz w:val="20"/>
          <w:szCs w:val="20"/>
        </w:rPr>
        <w:t>De alta qualidade, com excelente acabamento, sem falhas ou quaisquer outras avarias;</w:t>
      </w:r>
    </w:p>
    <w:p w:rsidR="00D33CBB" w:rsidRPr="00D33CBB" w:rsidRDefault="00D33CBB" w:rsidP="00D33CBB">
      <w:pPr>
        <w:tabs>
          <w:tab w:val="left" w:pos="0"/>
          <w:tab w:val="left" w:pos="1701"/>
        </w:tabs>
        <w:spacing w:after="0" w:line="240" w:lineRule="auto"/>
        <w:jc w:val="both"/>
        <w:rPr>
          <w:rFonts w:asciiTheme="minorHAnsi" w:hAnsiTheme="minorHAnsi"/>
          <w:sz w:val="20"/>
          <w:szCs w:val="20"/>
        </w:rPr>
      </w:pPr>
      <w:r w:rsidRPr="00D33CBB">
        <w:rPr>
          <w:rFonts w:asciiTheme="minorHAnsi" w:hAnsiTheme="minorHAnsi"/>
          <w:b/>
          <w:sz w:val="20"/>
          <w:szCs w:val="20"/>
        </w:rPr>
        <w:t>b)</w:t>
      </w:r>
      <w:r>
        <w:rPr>
          <w:rFonts w:asciiTheme="minorHAnsi" w:hAnsiTheme="minorHAnsi"/>
          <w:sz w:val="20"/>
          <w:szCs w:val="20"/>
        </w:rPr>
        <w:t xml:space="preserve"> </w:t>
      </w:r>
      <w:r w:rsidRPr="00D33CBB">
        <w:rPr>
          <w:rFonts w:asciiTheme="minorHAnsi" w:hAnsiTheme="minorHAnsi"/>
          <w:sz w:val="20"/>
          <w:szCs w:val="20"/>
        </w:rPr>
        <w:t>De excelência resistência e de modo a proporcionar segurança ao usuário;</w:t>
      </w:r>
    </w:p>
    <w:p w:rsidR="00D33CBB" w:rsidRPr="00D33CBB" w:rsidRDefault="00D33CBB" w:rsidP="00D33CBB">
      <w:pPr>
        <w:tabs>
          <w:tab w:val="left" w:pos="0"/>
          <w:tab w:val="left" w:pos="1701"/>
        </w:tabs>
        <w:spacing w:after="0" w:line="240" w:lineRule="auto"/>
        <w:jc w:val="both"/>
        <w:rPr>
          <w:rFonts w:asciiTheme="minorHAnsi" w:hAnsiTheme="minorHAnsi"/>
          <w:sz w:val="20"/>
          <w:szCs w:val="20"/>
        </w:rPr>
      </w:pPr>
      <w:r w:rsidRPr="00D33CBB">
        <w:rPr>
          <w:rFonts w:asciiTheme="minorHAnsi" w:hAnsiTheme="minorHAnsi"/>
          <w:b/>
          <w:sz w:val="20"/>
          <w:szCs w:val="20"/>
        </w:rPr>
        <w:t xml:space="preserve">c) </w:t>
      </w:r>
      <w:r w:rsidRPr="00D33CBB">
        <w:rPr>
          <w:rFonts w:asciiTheme="minorHAnsi" w:hAnsiTheme="minorHAnsi"/>
          <w:sz w:val="20"/>
          <w:szCs w:val="20"/>
        </w:rPr>
        <w:t>Entregues obedecendo rigorosamente as clausulas do Termo e seus anexos;</w:t>
      </w:r>
    </w:p>
    <w:p w:rsidR="00D33CBB" w:rsidRPr="00D33CBB" w:rsidRDefault="00D33CBB" w:rsidP="00D33CBB">
      <w:pPr>
        <w:tabs>
          <w:tab w:val="left" w:pos="0"/>
          <w:tab w:val="left" w:pos="1701"/>
        </w:tabs>
        <w:spacing w:after="0" w:line="240" w:lineRule="auto"/>
        <w:jc w:val="both"/>
        <w:rPr>
          <w:rFonts w:asciiTheme="minorHAnsi" w:hAnsiTheme="minorHAnsi"/>
          <w:sz w:val="20"/>
          <w:szCs w:val="20"/>
        </w:rPr>
      </w:pPr>
      <w:r w:rsidRPr="00D33CBB">
        <w:rPr>
          <w:rFonts w:asciiTheme="minorHAnsi" w:hAnsiTheme="minorHAnsi"/>
          <w:b/>
          <w:sz w:val="20"/>
          <w:szCs w:val="20"/>
        </w:rPr>
        <w:t>d)</w:t>
      </w:r>
      <w:r>
        <w:rPr>
          <w:rFonts w:asciiTheme="minorHAnsi" w:hAnsiTheme="minorHAnsi"/>
          <w:sz w:val="20"/>
          <w:szCs w:val="20"/>
        </w:rPr>
        <w:t xml:space="preserve"> </w:t>
      </w:r>
      <w:r w:rsidRPr="00D33CBB">
        <w:rPr>
          <w:rFonts w:asciiTheme="minorHAnsi" w:hAnsiTheme="minorHAnsi"/>
          <w:sz w:val="20"/>
          <w:szCs w:val="20"/>
        </w:rPr>
        <w:t>Entregues acondicionados, sempre que possível, em embalagens lacradas individualmente, identificados, e em perfeitas condições de armazenagem.</w:t>
      </w:r>
    </w:p>
    <w:p w:rsidR="00D33CBB" w:rsidRPr="00B96CDB" w:rsidRDefault="00D33CBB" w:rsidP="004646C1">
      <w:pPr>
        <w:tabs>
          <w:tab w:val="left" w:pos="0"/>
        </w:tabs>
        <w:spacing w:after="0" w:line="240" w:lineRule="auto"/>
        <w:jc w:val="both"/>
        <w:rPr>
          <w:rFonts w:asciiTheme="minorHAnsi" w:hAnsiTheme="minorHAnsi"/>
          <w:sz w:val="20"/>
          <w:szCs w:val="20"/>
        </w:rPr>
      </w:pPr>
      <w:r w:rsidRPr="00D33CBB">
        <w:rPr>
          <w:rFonts w:asciiTheme="minorHAnsi" w:hAnsiTheme="minorHAnsi"/>
          <w:b/>
          <w:sz w:val="20"/>
          <w:szCs w:val="20"/>
        </w:rPr>
        <w:t xml:space="preserve">3.2.2. </w:t>
      </w:r>
      <w:r w:rsidRPr="00D33CBB">
        <w:rPr>
          <w:rFonts w:asciiTheme="minorHAnsi" w:hAnsiTheme="minorHAnsi"/>
          <w:sz w:val="20"/>
          <w:szCs w:val="20"/>
        </w:rPr>
        <w:t xml:space="preserve">Produtos contendo baixa qualidade, em desacordo com o Termo e seus anexos ou com a legislação </w:t>
      </w:r>
      <w:r w:rsidRPr="00B96CDB">
        <w:rPr>
          <w:rFonts w:asciiTheme="minorHAnsi" w:hAnsiTheme="minorHAnsi"/>
          <w:sz w:val="20"/>
          <w:szCs w:val="20"/>
        </w:rPr>
        <w:t>vigente aplicada, serão rejeitados pela SESAU/</w:t>
      </w:r>
      <w:proofErr w:type="spellStart"/>
      <w:r w:rsidRPr="00B96CDB">
        <w:rPr>
          <w:rFonts w:asciiTheme="minorHAnsi" w:hAnsiTheme="minorHAnsi"/>
          <w:sz w:val="20"/>
          <w:szCs w:val="20"/>
        </w:rPr>
        <w:t>Hemorrede</w:t>
      </w:r>
      <w:proofErr w:type="spellEnd"/>
      <w:r w:rsidRPr="00B96CDB">
        <w:rPr>
          <w:rFonts w:asciiTheme="minorHAnsi" w:hAnsiTheme="minorHAnsi"/>
          <w:sz w:val="20"/>
          <w:szCs w:val="20"/>
        </w:rPr>
        <w:t xml:space="preserve"> do Tocantins.</w:t>
      </w:r>
    </w:p>
    <w:p w:rsidR="00B96CDB" w:rsidRPr="00B96CDB" w:rsidRDefault="00B96CDB" w:rsidP="00B96CDB">
      <w:pPr>
        <w:tabs>
          <w:tab w:val="left" w:pos="567"/>
        </w:tabs>
        <w:spacing w:after="0" w:line="240" w:lineRule="auto"/>
        <w:jc w:val="both"/>
        <w:rPr>
          <w:rFonts w:asciiTheme="minorHAnsi" w:hAnsiTheme="minorHAnsi"/>
          <w:b/>
          <w:bCs/>
          <w:sz w:val="20"/>
          <w:szCs w:val="20"/>
          <w:u w:val="single"/>
        </w:rPr>
      </w:pPr>
      <w:r w:rsidRPr="00B96CDB">
        <w:rPr>
          <w:rFonts w:asciiTheme="minorHAnsi" w:hAnsiTheme="minorHAnsi"/>
          <w:b/>
          <w:bCs/>
          <w:sz w:val="20"/>
          <w:szCs w:val="20"/>
          <w:u w:val="single"/>
        </w:rPr>
        <w:t>3.3. Da Identificação / Embalagem dos Produtos:</w:t>
      </w:r>
    </w:p>
    <w:p w:rsidR="00B96CDB" w:rsidRPr="00B96CDB" w:rsidRDefault="00B96CDB" w:rsidP="00B96CDB">
      <w:pPr>
        <w:tabs>
          <w:tab w:val="left" w:pos="567"/>
        </w:tabs>
        <w:spacing w:after="0" w:line="240" w:lineRule="auto"/>
        <w:jc w:val="both"/>
        <w:rPr>
          <w:rFonts w:asciiTheme="minorHAnsi" w:hAnsiTheme="minorHAnsi"/>
          <w:sz w:val="20"/>
          <w:szCs w:val="20"/>
        </w:rPr>
      </w:pPr>
      <w:r w:rsidRPr="00B96CDB">
        <w:rPr>
          <w:rFonts w:asciiTheme="minorHAnsi" w:hAnsiTheme="minorHAnsi"/>
          <w:b/>
          <w:sz w:val="20"/>
          <w:szCs w:val="20"/>
        </w:rPr>
        <w:t xml:space="preserve">3.3.1. </w:t>
      </w:r>
      <w:r w:rsidRPr="00B96CDB">
        <w:rPr>
          <w:rFonts w:asciiTheme="minorHAnsi" w:hAnsiTheme="minorHAnsi"/>
          <w:sz w:val="20"/>
          <w:szCs w:val="20"/>
        </w:rPr>
        <w:t>Os produtos fornecidos deverão possuir embalagem, contendo:</w:t>
      </w:r>
    </w:p>
    <w:p w:rsidR="00B96CDB" w:rsidRPr="00B96CDB" w:rsidRDefault="00B96CDB" w:rsidP="00B96CDB">
      <w:pPr>
        <w:tabs>
          <w:tab w:val="left" w:pos="1701"/>
        </w:tabs>
        <w:spacing w:after="0" w:line="240" w:lineRule="auto"/>
        <w:jc w:val="both"/>
        <w:rPr>
          <w:rFonts w:asciiTheme="minorHAnsi" w:hAnsiTheme="minorHAnsi"/>
          <w:sz w:val="20"/>
          <w:szCs w:val="20"/>
        </w:rPr>
      </w:pPr>
      <w:r w:rsidRPr="00B96CDB">
        <w:rPr>
          <w:rFonts w:asciiTheme="minorHAnsi" w:hAnsiTheme="minorHAnsi"/>
          <w:sz w:val="20"/>
          <w:szCs w:val="20"/>
        </w:rPr>
        <w:t xml:space="preserve">a) Nome e </w:t>
      </w:r>
      <w:r w:rsidRPr="00B96CDB">
        <w:rPr>
          <w:rFonts w:asciiTheme="minorHAnsi" w:hAnsiTheme="minorHAnsi"/>
          <w:i/>
          <w:iCs/>
          <w:sz w:val="20"/>
          <w:szCs w:val="20"/>
        </w:rPr>
        <w:t>website</w:t>
      </w:r>
      <w:r w:rsidRPr="00B96CDB">
        <w:rPr>
          <w:rFonts w:asciiTheme="minorHAnsi" w:hAnsiTheme="minorHAnsi"/>
          <w:sz w:val="20"/>
          <w:szCs w:val="20"/>
        </w:rPr>
        <w:t xml:space="preserve"> do fabricante;</w:t>
      </w:r>
    </w:p>
    <w:p w:rsidR="00B96CDB" w:rsidRPr="00B96CDB" w:rsidRDefault="00B96CDB" w:rsidP="00B96CDB">
      <w:pPr>
        <w:tabs>
          <w:tab w:val="left" w:pos="1701"/>
        </w:tabs>
        <w:spacing w:after="0" w:line="240" w:lineRule="auto"/>
        <w:jc w:val="both"/>
        <w:rPr>
          <w:rFonts w:asciiTheme="minorHAnsi" w:hAnsiTheme="minorHAnsi"/>
          <w:sz w:val="20"/>
          <w:szCs w:val="20"/>
        </w:rPr>
      </w:pPr>
      <w:r w:rsidRPr="00B96CDB">
        <w:rPr>
          <w:rFonts w:asciiTheme="minorHAnsi" w:hAnsiTheme="minorHAnsi"/>
          <w:sz w:val="20"/>
          <w:szCs w:val="20"/>
        </w:rPr>
        <w:t>b) Data do término da garantia;</w:t>
      </w:r>
    </w:p>
    <w:p w:rsidR="00B96CDB" w:rsidRPr="00B96CDB" w:rsidRDefault="00B96CDB" w:rsidP="00B96CDB">
      <w:pPr>
        <w:tabs>
          <w:tab w:val="left" w:pos="1701"/>
        </w:tabs>
        <w:spacing w:after="0" w:line="240" w:lineRule="auto"/>
        <w:jc w:val="both"/>
        <w:rPr>
          <w:rFonts w:asciiTheme="minorHAnsi" w:hAnsiTheme="minorHAnsi"/>
          <w:sz w:val="20"/>
          <w:szCs w:val="20"/>
        </w:rPr>
      </w:pPr>
      <w:r w:rsidRPr="00B96CDB">
        <w:rPr>
          <w:rFonts w:asciiTheme="minorHAnsi" w:hAnsiTheme="minorHAnsi"/>
          <w:sz w:val="20"/>
          <w:szCs w:val="20"/>
        </w:rPr>
        <w:t>c) Dados para acionamento da garantia.</w:t>
      </w:r>
    </w:p>
    <w:p w:rsidR="00B96CDB" w:rsidRPr="001A039B" w:rsidRDefault="00B96CDB" w:rsidP="001A039B">
      <w:pPr>
        <w:tabs>
          <w:tab w:val="left" w:pos="567"/>
        </w:tabs>
        <w:spacing w:after="0" w:line="240" w:lineRule="auto"/>
        <w:jc w:val="both"/>
        <w:rPr>
          <w:rFonts w:asciiTheme="minorHAnsi" w:hAnsiTheme="minorHAnsi"/>
          <w:b/>
          <w:bCs/>
          <w:sz w:val="20"/>
          <w:szCs w:val="20"/>
          <w:u w:val="single"/>
        </w:rPr>
      </w:pPr>
      <w:r w:rsidRPr="001A039B">
        <w:rPr>
          <w:rFonts w:asciiTheme="minorHAnsi" w:hAnsiTheme="minorHAnsi"/>
          <w:b/>
          <w:bCs/>
          <w:sz w:val="20"/>
          <w:szCs w:val="20"/>
          <w:u w:val="single"/>
        </w:rPr>
        <w:t>3.4. Da Validade/Garantia dos Produtos:</w:t>
      </w:r>
    </w:p>
    <w:p w:rsidR="00B96CDB" w:rsidRPr="001A039B" w:rsidRDefault="00B96CDB" w:rsidP="001A039B">
      <w:pPr>
        <w:tabs>
          <w:tab w:val="left" w:pos="567"/>
        </w:tabs>
        <w:spacing w:after="0" w:line="240" w:lineRule="auto"/>
        <w:jc w:val="both"/>
        <w:rPr>
          <w:rFonts w:asciiTheme="minorHAnsi" w:hAnsiTheme="minorHAnsi" w:cs="Arial"/>
          <w:sz w:val="20"/>
          <w:szCs w:val="20"/>
        </w:rPr>
      </w:pPr>
      <w:r w:rsidRPr="001A039B">
        <w:rPr>
          <w:rFonts w:asciiTheme="minorHAnsi" w:hAnsiTheme="minorHAnsi" w:cs="Arial"/>
          <w:b/>
          <w:bCs/>
          <w:sz w:val="20"/>
          <w:szCs w:val="20"/>
        </w:rPr>
        <w:t xml:space="preserve">3.4.1. </w:t>
      </w:r>
      <w:r w:rsidRPr="001A039B">
        <w:rPr>
          <w:rFonts w:asciiTheme="minorHAnsi" w:hAnsiTheme="minorHAnsi" w:cs="Arial"/>
          <w:bCs/>
          <w:sz w:val="20"/>
          <w:szCs w:val="20"/>
        </w:rPr>
        <w:t xml:space="preserve">Para todos os itens dar </w:t>
      </w:r>
      <w:r w:rsidRPr="001A039B">
        <w:rPr>
          <w:rFonts w:asciiTheme="minorHAnsi" w:hAnsiTheme="minorHAnsi" w:cs="Arial"/>
          <w:sz w:val="20"/>
          <w:szCs w:val="20"/>
        </w:rPr>
        <w:t xml:space="preserve">plena garantia e qualidade do material e que este após a entrega possua a validade de 12 meses, imputando-lhe os ônus decorrentes da cobertura dos prejuízos pela entrega dos mesmos em desconformidade com o especificado no Edital, caso não seja possível a troca, tudo a encargo da </w:t>
      </w:r>
      <w:r w:rsidRPr="001A039B">
        <w:rPr>
          <w:rFonts w:asciiTheme="minorHAnsi" w:hAnsiTheme="minorHAnsi" w:cs="Arial"/>
          <w:b/>
          <w:sz w:val="20"/>
          <w:szCs w:val="20"/>
        </w:rPr>
        <w:t>CONTRATADA</w:t>
      </w:r>
      <w:r w:rsidRPr="001A039B">
        <w:rPr>
          <w:rFonts w:asciiTheme="minorHAnsi" w:hAnsiTheme="minorHAnsi" w:cs="Arial"/>
          <w:sz w:val="20"/>
          <w:szCs w:val="20"/>
        </w:rPr>
        <w:t>.</w:t>
      </w:r>
    </w:p>
    <w:p w:rsidR="00B96CDB" w:rsidRPr="001A039B" w:rsidRDefault="001A039B" w:rsidP="001A039B">
      <w:pPr>
        <w:tabs>
          <w:tab w:val="left" w:pos="567"/>
        </w:tabs>
        <w:spacing w:after="0" w:line="240" w:lineRule="auto"/>
        <w:jc w:val="both"/>
        <w:rPr>
          <w:rFonts w:asciiTheme="minorHAnsi" w:hAnsiTheme="minorHAnsi"/>
          <w:color w:val="000000"/>
          <w:sz w:val="20"/>
          <w:szCs w:val="20"/>
        </w:rPr>
      </w:pPr>
      <w:r w:rsidRPr="001A039B">
        <w:rPr>
          <w:rFonts w:asciiTheme="minorHAnsi" w:hAnsiTheme="minorHAnsi"/>
          <w:b/>
          <w:sz w:val="20"/>
          <w:szCs w:val="20"/>
        </w:rPr>
        <w:t xml:space="preserve">3.4.2. </w:t>
      </w:r>
      <w:r w:rsidR="00B96CDB" w:rsidRPr="001A039B">
        <w:rPr>
          <w:rFonts w:asciiTheme="minorHAnsi" w:hAnsiTheme="minorHAnsi"/>
          <w:sz w:val="20"/>
          <w:szCs w:val="20"/>
        </w:rPr>
        <w:t xml:space="preserve">Durante o período de garantia dos produtos, a </w:t>
      </w:r>
      <w:r w:rsidR="00B96CDB" w:rsidRPr="001A039B">
        <w:rPr>
          <w:rFonts w:asciiTheme="minorHAnsi" w:hAnsi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B96CDB" w:rsidRPr="001A039B" w:rsidRDefault="001A039B" w:rsidP="001A039B">
      <w:pPr>
        <w:tabs>
          <w:tab w:val="left" w:pos="1701"/>
        </w:tabs>
        <w:spacing w:after="120" w:line="240" w:lineRule="auto"/>
        <w:jc w:val="both"/>
        <w:rPr>
          <w:rFonts w:asciiTheme="minorHAnsi" w:hAnsiTheme="minorHAnsi"/>
          <w:color w:val="000000"/>
          <w:sz w:val="20"/>
          <w:szCs w:val="20"/>
        </w:rPr>
      </w:pPr>
      <w:r w:rsidRPr="001A039B">
        <w:rPr>
          <w:rFonts w:asciiTheme="minorHAnsi" w:hAnsiTheme="minorHAnsi"/>
          <w:color w:val="000000"/>
          <w:sz w:val="20"/>
          <w:szCs w:val="20"/>
        </w:rPr>
        <w:t xml:space="preserve">a) </w:t>
      </w:r>
      <w:r w:rsidR="00B96CDB" w:rsidRPr="001A039B">
        <w:rPr>
          <w:rFonts w:asciiTheme="minorHAnsi" w:hAnsiTheme="minorHAnsi"/>
          <w:color w:val="000000"/>
          <w:sz w:val="20"/>
          <w:szCs w:val="20"/>
        </w:rPr>
        <w:t xml:space="preserve">O prazo para a Contratada atender ao item acima, deverá ser de no máximo até </w:t>
      </w:r>
      <w:r w:rsidR="00B96CDB" w:rsidRPr="001A039B">
        <w:rPr>
          <w:rFonts w:asciiTheme="minorHAnsi" w:hAnsiTheme="minorHAnsi"/>
          <w:b/>
          <w:bCs/>
          <w:color w:val="000000"/>
          <w:sz w:val="20"/>
          <w:szCs w:val="20"/>
        </w:rPr>
        <w:t>05 (cinco) dias úteis,</w:t>
      </w:r>
      <w:r w:rsidR="00B96CDB" w:rsidRPr="001A039B">
        <w:rPr>
          <w:rFonts w:asciiTheme="minorHAnsi" w:hAnsiTheme="minorHAnsi"/>
          <w:bCs/>
          <w:color w:val="000000"/>
          <w:sz w:val="20"/>
          <w:szCs w:val="20"/>
        </w:rPr>
        <w:t xml:space="preserve"> </w:t>
      </w:r>
      <w:r w:rsidR="00B96CDB" w:rsidRPr="001A039B">
        <w:rPr>
          <w:rFonts w:asciiTheme="minorHAnsi" w:hAnsiTheme="minorHAnsi"/>
          <w:color w:val="000000"/>
          <w:sz w:val="20"/>
          <w:szCs w:val="20"/>
        </w:rPr>
        <w:t>contados da notificação da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1A039B">
        <w:rPr>
          <w:rFonts w:cs="Calibri"/>
          <w:b/>
          <w:bCs/>
          <w:color w:val="FFFFFF"/>
          <w:sz w:val="20"/>
          <w:szCs w:val="20"/>
        </w:rPr>
        <w:t>4</w:t>
      </w:r>
      <w:r w:rsidRPr="00E166E5">
        <w:rPr>
          <w:rFonts w:cs="Calibri"/>
          <w:b/>
          <w:bCs/>
          <w:color w:val="FFFFFF"/>
          <w:sz w:val="20"/>
          <w:szCs w:val="20"/>
        </w:rPr>
        <w:t>. D</w:t>
      </w:r>
      <w:r>
        <w:rPr>
          <w:rFonts w:cs="Calibri"/>
          <w:b/>
          <w:bCs/>
          <w:color w:val="FFFFFF"/>
          <w:sz w:val="20"/>
          <w:szCs w:val="20"/>
        </w:rPr>
        <w:t xml:space="preserve">O </w:t>
      </w:r>
      <w:r w:rsidR="001D2C43">
        <w:rPr>
          <w:rFonts w:cs="Calibri"/>
          <w:b/>
          <w:bCs/>
          <w:color w:val="FFFFFF"/>
          <w:sz w:val="20"/>
          <w:szCs w:val="20"/>
        </w:rPr>
        <w:t>PRAZO</w:t>
      </w:r>
      <w:r w:rsidR="004061C6">
        <w:rPr>
          <w:rFonts w:cs="Calibri"/>
          <w:b/>
          <w:bCs/>
          <w:color w:val="FFFFFF"/>
          <w:sz w:val="20"/>
          <w:szCs w:val="20"/>
        </w:rPr>
        <w:t xml:space="preserve"> E LOCAL</w:t>
      </w:r>
      <w:r w:rsidR="001D2C43">
        <w:rPr>
          <w:rFonts w:cs="Calibri"/>
          <w:b/>
          <w:bCs/>
          <w:color w:val="FFFFFF"/>
          <w:sz w:val="20"/>
          <w:szCs w:val="20"/>
        </w:rPr>
        <w:t xml:space="preserve"> DE ENTREGA</w:t>
      </w:r>
    </w:p>
    <w:p w:rsidR="001A039B" w:rsidRPr="001A039B" w:rsidRDefault="001A039B" w:rsidP="001A039B">
      <w:pPr>
        <w:tabs>
          <w:tab w:val="left" w:pos="567"/>
        </w:tabs>
        <w:spacing w:after="0" w:line="240" w:lineRule="auto"/>
        <w:jc w:val="both"/>
        <w:rPr>
          <w:rFonts w:asciiTheme="minorHAnsi" w:eastAsia="Batang" w:hAnsiTheme="minorHAnsi"/>
          <w:color w:val="000000"/>
          <w:sz w:val="20"/>
          <w:szCs w:val="20"/>
        </w:rPr>
      </w:pPr>
      <w:r w:rsidRPr="001A039B">
        <w:rPr>
          <w:rFonts w:asciiTheme="minorHAnsi" w:eastAsia="Batang" w:hAnsiTheme="minorHAnsi"/>
          <w:b/>
          <w:color w:val="000000"/>
          <w:sz w:val="20"/>
          <w:szCs w:val="20"/>
          <w:u w:val="single"/>
        </w:rPr>
        <w:t>4.1. Do prazo de entrega:</w:t>
      </w:r>
    </w:p>
    <w:p w:rsidR="001A039B" w:rsidRPr="001A039B" w:rsidRDefault="001A039B" w:rsidP="001A039B">
      <w:pPr>
        <w:tabs>
          <w:tab w:val="left" w:pos="567"/>
        </w:tabs>
        <w:spacing w:after="0" w:line="240" w:lineRule="auto"/>
        <w:jc w:val="both"/>
        <w:rPr>
          <w:rFonts w:asciiTheme="minorHAnsi" w:eastAsia="Batang" w:hAnsiTheme="minorHAnsi"/>
          <w:color w:val="000000"/>
          <w:sz w:val="20"/>
          <w:szCs w:val="20"/>
        </w:rPr>
      </w:pPr>
      <w:r w:rsidRPr="001A039B">
        <w:rPr>
          <w:rFonts w:asciiTheme="minorHAnsi" w:eastAsia="Batang" w:hAnsiTheme="minorHAnsi"/>
          <w:b/>
          <w:color w:val="000000"/>
          <w:sz w:val="20"/>
          <w:szCs w:val="20"/>
        </w:rPr>
        <w:t xml:space="preserve">4.1.1. </w:t>
      </w:r>
      <w:r w:rsidRPr="001A039B">
        <w:rPr>
          <w:rFonts w:asciiTheme="minorHAnsi" w:eastAsia="Batang" w:hAnsiTheme="minorHAnsi"/>
          <w:color w:val="000000"/>
          <w:sz w:val="20"/>
          <w:szCs w:val="20"/>
        </w:rPr>
        <w:t xml:space="preserve">A entrega deverá ser realizada dentro de </w:t>
      </w:r>
      <w:r w:rsidRPr="001A039B">
        <w:rPr>
          <w:rFonts w:asciiTheme="minorHAnsi" w:eastAsia="Batang" w:hAnsiTheme="minorHAnsi"/>
          <w:b/>
          <w:color w:val="000000"/>
          <w:sz w:val="20"/>
          <w:szCs w:val="20"/>
        </w:rPr>
        <w:t>15 (quinze)</w:t>
      </w:r>
      <w:r w:rsidRPr="001A039B">
        <w:rPr>
          <w:rFonts w:asciiTheme="minorHAnsi" w:eastAsia="Batang" w:hAnsiTheme="minorHAnsi"/>
          <w:color w:val="000000"/>
          <w:sz w:val="20"/>
          <w:szCs w:val="20"/>
        </w:rPr>
        <w:t xml:space="preserve"> dias após o recebimento da Nota de Empenho, enviada à empresa, pela Secretaria Estadual de Saúde.</w:t>
      </w:r>
    </w:p>
    <w:p w:rsidR="001A039B" w:rsidRPr="001A039B" w:rsidRDefault="001A039B" w:rsidP="001A039B">
      <w:pPr>
        <w:tabs>
          <w:tab w:val="left" w:pos="567"/>
        </w:tabs>
        <w:spacing w:after="0" w:line="240" w:lineRule="auto"/>
        <w:jc w:val="both"/>
        <w:rPr>
          <w:rFonts w:asciiTheme="minorHAnsi" w:eastAsia="Batang" w:hAnsiTheme="minorHAnsi"/>
          <w:b/>
          <w:color w:val="000000"/>
          <w:sz w:val="20"/>
          <w:szCs w:val="20"/>
          <w:u w:val="single"/>
        </w:rPr>
      </w:pPr>
      <w:r w:rsidRPr="001A039B">
        <w:rPr>
          <w:rFonts w:asciiTheme="minorHAnsi" w:eastAsia="Batang" w:hAnsiTheme="minorHAnsi"/>
          <w:b/>
          <w:color w:val="000000"/>
          <w:sz w:val="20"/>
          <w:szCs w:val="20"/>
          <w:u w:val="single"/>
        </w:rPr>
        <w:t>4.2. Do Local de Entrega dos Produtos:</w:t>
      </w:r>
    </w:p>
    <w:p w:rsidR="001A039B" w:rsidRPr="001A039B" w:rsidRDefault="001A039B" w:rsidP="00B10650">
      <w:pPr>
        <w:tabs>
          <w:tab w:val="left" w:pos="567"/>
        </w:tabs>
        <w:spacing w:after="120" w:line="240" w:lineRule="auto"/>
        <w:jc w:val="both"/>
        <w:rPr>
          <w:rFonts w:asciiTheme="minorHAnsi" w:eastAsia="Batang" w:hAnsiTheme="minorHAnsi"/>
          <w:color w:val="000000"/>
          <w:sz w:val="20"/>
          <w:szCs w:val="20"/>
        </w:rPr>
      </w:pPr>
      <w:r w:rsidRPr="001A039B">
        <w:rPr>
          <w:rFonts w:asciiTheme="minorHAnsi" w:hAnsiTheme="minorHAnsi"/>
          <w:b/>
          <w:bCs/>
          <w:color w:val="000000"/>
          <w:sz w:val="20"/>
          <w:szCs w:val="20"/>
        </w:rPr>
        <w:t xml:space="preserve">4.2.1. </w:t>
      </w:r>
      <w:r w:rsidRPr="001A039B">
        <w:rPr>
          <w:rFonts w:asciiTheme="minorHAnsi" w:hAnsiTheme="minorHAnsi"/>
          <w:bCs/>
          <w:color w:val="000000"/>
          <w:sz w:val="20"/>
          <w:szCs w:val="20"/>
        </w:rPr>
        <w:t>Hemocentro Coordenador de Palmas, sito a Quadra 301 Norte, Conjunto 02, Lote 01, CEP: 77001-214, Palmas, Tocantins</w:t>
      </w:r>
      <w:r w:rsidRPr="001A039B">
        <w:rPr>
          <w:rFonts w:asciiTheme="minorHAnsi" w:eastAsia="Batang" w:hAnsiTheme="minorHAnsi"/>
          <w:color w:val="000000"/>
          <w:sz w:val="20"/>
          <w:szCs w:val="20"/>
        </w:rPr>
        <w:t>, em dia e horário comercial.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5203EF">
        <w:rPr>
          <w:rFonts w:cs="Calibri"/>
          <w:b/>
          <w:bCs/>
          <w:color w:val="FFFFFF"/>
          <w:sz w:val="20"/>
          <w:szCs w:val="20"/>
        </w:rPr>
        <w:t xml:space="preserve">HABILITAÇÃO TÉCNICA - DOCUMENTAL </w:t>
      </w:r>
    </w:p>
    <w:p w:rsidR="001A039B" w:rsidRPr="001A039B" w:rsidRDefault="001A039B" w:rsidP="00EC4A37">
      <w:pPr>
        <w:tabs>
          <w:tab w:val="left" w:pos="567"/>
        </w:tabs>
        <w:spacing w:after="120" w:line="240" w:lineRule="auto"/>
        <w:jc w:val="both"/>
        <w:rPr>
          <w:rFonts w:asciiTheme="minorHAnsi" w:hAnsiTheme="minorHAnsi"/>
          <w:bCs/>
          <w:sz w:val="20"/>
          <w:szCs w:val="20"/>
        </w:rPr>
      </w:pPr>
      <w:r w:rsidRPr="001A039B">
        <w:rPr>
          <w:rFonts w:asciiTheme="minorHAnsi" w:hAnsiTheme="minorHAnsi"/>
          <w:b/>
          <w:sz w:val="20"/>
          <w:szCs w:val="20"/>
        </w:rPr>
        <w:t>5.1.</w:t>
      </w:r>
      <w:r>
        <w:rPr>
          <w:rFonts w:asciiTheme="minorHAnsi" w:hAnsiTheme="minorHAnsi"/>
          <w:sz w:val="20"/>
          <w:szCs w:val="20"/>
        </w:rPr>
        <w:t xml:space="preserve"> </w:t>
      </w:r>
      <w:r w:rsidR="00EC4A37">
        <w:rPr>
          <w:rFonts w:asciiTheme="minorHAnsi" w:hAnsiTheme="minorHAnsi"/>
          <w:sz w:val="20"/>
          <w:szCs w:val="20"/>
        </w:rPr>
        <w:t>Conforme item 1</w:t>
      </w:r>
      <w:r w:rsidR="00FC71A7">
        <w:rPr>
          <w:rFonts w:asciiTheme="minorHAnsi" w:hAnsiTheme="minorHAnsi"/>
          <w:sz w:val="20"/>
          <w:szCs w:val="20"/>
        </w:rPr>
        <w:t>3</w:t>
      </w:r>
      <w:r w:rsidR="00EC4A37">
        <w:rPr>
          <w:rFonts w:asciiTheme="minorHAnsi" w:hAnsiTheme="minorHAnsi"/>
          <w:sz w:val="20"/>
          <w:szCs w:val="20"/>
        </w:rPr>
        <w:t xml:space="preserve">.3. </w:t>
      </w:r>
      <w:proofErr w:type="gramStart"/>
      <w:r w:rsidR="00EC4A37">
        <w:rPr>
          <w:rFonts w:asciiTheme="minorHAnsi" w:hAnsiTheme="minorHAnsi"/>
          <w:sz w:val="20"/>
          <w:szCs w:val="20"/>
        </w:rPr>
        <w:t>do</w:t>
      </w:r>
      <w:proofErr w:type="gramEnd"/>
      <w:r w:rsidR="00EC4A37">
        <w:rPr>
          <w:rFonts w:asciiTheme="minorHAnsi" w:hAnsiTheme="minorHAnsi"/>
          <w:sz w:val="20"/>
          <w:szCs w:val="20"/>
        </w:rPr>
        <w:t xml:space="preserve"> Edital</w:t>
      </w:r>
      <w:r w:rsidRPr="001A039B">
        <w:rPr>
          <w:rFonts w:asciiTheme="minorHAnsi" w:hAnsiTheme="minorHAnsi"/>
          <w:bCs/>
          <w:sz w:val="20"/>
          <w:szCs w:val="20"/>
        </w:rPr>
        <w:t>.</w:t>
      </w:r>
    </w:p>
    <w:p w:rsidR="004061C6" w:rsidRDefault="004061C6" w:rsidP="004061C6">
      <w:pPr>
        <w:shd w:val="clear" w:color="auto" w:fill="3333FF"/>
        <w:spacing w:after="0"/>
        <w:jc w:val="both"/>
        <w:rPr>
          <w:sz w:val="20"/>
          <w:szCs w:val="20"/>
        </w:rPr>
      </w:pPr>
      <w:r w:rsidRPr="00B10650">
        <w:rPr>
          <w:rFonts w:cs="Calibri"/>
          <w:b/>
          <w:bCs/>
          <w:color w:val="FFFFFF"/>
          <w:sz w:val="20"/>
          <w:szCs w:val="20"/>
        </w:rPr>
        <w:lastRenderedPageBreak/>
        <w:t>0</w:t>
      </w:r>
      <w:r w:rsidR="003F1F20" w:rsidRPr="00B10650">
        <w:rPr>
          <w:rFonts w:cs="Calibri"/>
          <w:b/>
          <w:bCs/>
          <w:color w:val="FFFFFF"/>
          <w:sz w:val="20"/>
          <w:szCs w:val="20"/>
        </w:rPr>
        <w:t>6</w:t>
      </w:r>
      <w:r w:rsidRPr="00B10650">
        <w:rPr>
          <w:rFonts w:cs="Calibri"/>
          <w:b/>
          <w:bCs/>
          <w:color w:val="FFFFFF"/>
          <w:sz w:val="20"/>
          <w:szCs w:val="20"/>
        </w:rPr>
        <w:t xml:space="preserve">. </w:t>
      </w:r>
      <w:r w:rsidR="003F1F20" w:rsidRPr="00B10650">
        <w:rPr>
          <w:rFonts w:cs="Calibri"/>
          <w:b/>
          <w:bCs/>
          <w:color w:val="FFFFFF"/>
          <w:sz w:val="20"/>
          <w:szCs w:val="20"/>
        </w:rPr>
        <w:t>APRESENTAÇÃO DAS AMOSTRAS PARA AVALIAÇÃO (CASO NECESSÁRIO)</w:t>
      </w:r>
    </w:p>
    <w:p w:rsidR="00B10650" w:rsidRPr="00C0465A" w:rsidRDefault="00B10650" w:rsidP="00B10650">
      <w:pPr>
        <w:tabs>
          <w:tab w:val="left" w:pos="567"/>
        </w:tabs>
        <w:spacing w:after="0" w:line="240" w:lineRule="auto"/>
        <w:jc w:val="both"/>
        <w:rPr>
          <w:rFonts w:cs="Calibri"/>
          <w:b/>
          <w:color w:val="000000"/>
          <w:sz w:val="20"/>
          <w:szCs w:val="20"/>
          <w:u w:val="single"/>
        </w:rPr>
      </w:pPr>
      <w:r>
        <w:rPr>
          <w:rFonts w:cs="Calibri"/>
          <w:b/>
          <w:color w:val="000000"/>
          <w:sz w:val="20"/>
          <w:szCs w:val="20"/>
          <w:u w:val="single"/>
        </w:rPr>
        <w:t xml:space="preserve">6.1. </w:t>
      </w:r>
      <w:r w:rsidRPr="00C0465A">
        <w:rPr>
          <w:rFonts w:cs="Calibri"/>
          <w:b/>
          <w:color w:val="000000"/>
          <w:sz w:val="20"/>
          <w:szCs w:val="20"/>
          <w:u w:val="single"/>
        </w:rPr>
        <w:t>Relativo à apresentação de amostra:</w:t>
      </w:r>
    </w:p>
    <w:p w:rsidR="00B10650" w:rsidRPr="00C0465A" w:rsidRDefault="00B10650" w:rsidP="00643CD9">
      <w:pPr>
        <w:tabs>
          <w:tab w:val="left" w:pos="567"/>
        </w:tabs>
        <w:spacing w:after="120" w:line="240" w:lineRule="auto"/>
        <w:jc w:val="both"/>
        <w:rPr>
          <w:rFonts w:cs="Calibri"/>
          <w:bCs/>
          <w:sz w:val="20"/>
          <w:szCs w:val="20"/>
        </w:rPr>
      </w:pPr>
      <w:r w:rsidRPr="00643CD9">
        <w:rPr>
          <w:rFonts w:cs="Calibri"/>
          <w:b/>
          <w:bCs/>
          <w:sz w:val="20"/>
          <w:szCs w:val="20"/>
        </w:rPr>
        <w:t>6.1.1.</w:t>
      </w:r>
      <w:r>
        <w:rPr>
          <w:rFonts w:cs="Calibri"/>
          <w:bCs/>
          <w:sz w:val="20"/>
          <w:szCs w:val="20"/>
        </w:rPr>
        <w:t xml:space="preserve"> </w:t>
      </w:r>
      <w:r w:rsidRPr="00C0465A">
        <w:rPr>
          <w:rFonts w:cs="Calibri"/>
          <w:bCs/>
          <w:sz w:val="20"/>
          <w:szCs w:val="20"/>
        </w:rPr>
        <w:t>A SESAU/</w:t>
      </w:r>
      <w:proofErr w:type="spellStart"/>
      <w:r w:rsidRPr="00C0465A">
        <w:rPr>
          <w:rFonts w:cs="Calibri"/>
          <w:bCs/>
          <w:sz w:val="20"/>
          <w:szCs w:val="20"/>
        </w:rPr>
        <w:t>Hemorrede</w:t>
      </w:r>
      <w:proofErr w:type="spellEnd"/>
      <w:r w:rsidRPr="00C0465A">
        <w:rPr>
          <w:rFonts w:cs="Calibri"/>
          <w:bCs/>
          <w:sz w:val="20"/>
          <w:szCs w:val="20"/>
        </w:rPr>
        <w:t xml:space="preserve"> do Tocantins, caso julgue necessário, solicitará as Licitantes Classificadas em 1º lugar, a apresentação de amostra para cada item licitado, em quantidades suficientes para realização de análise e aprovação.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DAS </w:t>
      </w:r>
      <w:r w:rsidR="00F02488">
        <w:rPr>
          <w:rFonts w:cs="Calibri"/>
          <w:b/>
          <w:bCs/>
          <w:color w:val="FFFFFF"/>
          <w:sz w:val="20"/>
          <w:szCs w:val="20"/>
        </w:rPr>
        <w:t xml:space="preserve">CONDIÇÕES DE </w:t>
      </w:r>
      <w:r w:rsidR="00F17704">
        <w:rPr>
          <w:rFonts w:cs="Calibri"/>
          <w:b/>
          <w:bCs/>
          <w:color w:val="FFFFFF"/>
          <w:sz w:val="20"/>
          <w:szCs w:val="20"/>
        </w:rPr>
        <w:t>FORNECIMENTO</w:t>
      </w:r>
    </w:p>
    <w:p w:rsidR="001A039B" w:rsidRPr="001A039B" w:rsidRDefault="001A039B" w:rsidP="001A039B">
      <w:pPr>
        <w:tabs>
          <w:tab w:val="left" w:pos="567"/>
        </w:tabs>
        <w:spacing w:after="0" w:line="240" w:lineRule="auto"/>
        <w:jc w:val="both"/>
        <w:rPr>
          <w:rFonts w:asciiTheme="minorHAnsi" w:hAnsiTheme="minorHAnsi"/>
          <w:b/>
          <w:color w:val="000000"/>
          <w:sz w:val="20"/>
          <w:szCs w:val="20"/>
          <w:u w:val="single"/>
        </w:rPr>
      </w:pPr>
      <w:r>
        <w:rPr>
          <w:rFonts w:asciiTheme="minorHAnsi" w:hAnsiTheme="minorHAnsi"/>
          <w:b/>
          <w:color w:val="000000"/>
          <w:sz w:val="20"/>
          <w:szCs w:val="20"/>
          <w:u w:val="single"/>
        </w:rPr>
        <w:t xml:space="preserve">7.1. </w:t>
      </w:r>
      <w:r w:rsidRPr="001A039B">
        <w:rPr>
          <w:rFonts w:asciiTheme="minorHAnsi" w:hAnsiTheme="minorHAnsi"/>
          <w:b/>
          <w:color w:val="000000"/>
          <w:sz w:val="20"/>
          <w:szCs w:val="20"/>
          <w:u w:val="single"/>
        </w:rPr>
        <w:t>Relativo às condições de fornecimento, a CONTRATADA deverá:</w:t>
      </w:r>
    </w:p>
    <w:p w:rsidR="001A039B" w:rsidRPr="001A039B" w:rsidRDefault="001A039B" w:rsidP="001A039B">
      <w:pPr>
        <w:tabs>
          <w:tab w:val="left" w:pos="567"/>
        </w:tabs>
        <w:spacing w:after="0" w:line="240" w:lineRule="auto"/>
        <w:jc w:val="both"/>
        <w:rPr>
          <w:rFonts w:asciiTheme="minorHAnsi" w:hAnsiTheme="minorHAnsi"/>
          <w:color w:val="000000"/>
          <w:sz w:val="20"/>
          <w:szCs w:val="20"/>
        </w:rPr>
      </w:pPr>
      <w:r w:rsidRPr="001A039B">
        <w:rPr>
          <w:rFonts w:asciiTheme="minorHAnsi" w:hAnsiTheme="minorHAnsi"/>
          <w:b/>
          <w:color w:val="000000"/>
          <w:sz w:val="20"/>
          <w:szCs w:val="20"/>
        </w:rPr>
        <w:t xml:space="preserve">7.1.1. </w:t>
      </w:r>
      <w:r w:rsidRPr="001A039B">
        <w:rPr>
          <w:rFonts w:asciiTheme="minorHAnsi" w:hAnsiTheme="minorHAnsi"/>
          <w:color w:val="000000"/>
          <w:sz w:val="20"/>
          <w:szCs w:val="20"/>
        </w:rPr>
        <w:t>Ao CONTRATANTE fica reservado e garantido o direito à fiscalização dos produtos, solicitando a substituição dos mesmos com imperfeições ou em desobediência às normas técnicas.</w:t>
      </w:r>
    </w:p>
    <w:p w:rsidR="001A039B" w:rsidRPr="001A039B" w:rsidRDefault="001A039B" w:rsidP="001A039B">
      <w:pPr>
        <w:tabs>
          <w:tab w:val="left" w:pos="567"/>
        </w:tabs>
        <w:spacing w:after="0" w:line="240" w:lineRule="auto"/>
        <w:jc w:val="both"/>
        <w:rPr>
          <w:rFonts w:asciiTheme="minorHAnsi" w:hAnsiTheme="minorHAnsi"/>
          <w:color w:val="000000"/>
          <w:sz w:val="20"/>
          <w:szCs w:val="20"/>
        </w:rPr>
      </w:pPr>
      <w:r>
        <w:rPr>
          <w:rFonts w:asciiTheme="minorHAnsi" w:hAnsiTheme="minorHAnsi"/>
          <w:b/>
          <w:color w:val="000000"/>
          <w:sz w:val="20"/>
          <w:szCs w:val="20"/>
        </w:rPr>
        <w:t>7.1.2</w:t>
      </w:r>
      <w:r w:rsidRPr="001A039B">
        <w:rPr>
          <w:rFonts w:asciiTheme="minorHAnsi" w:hAnsiTheme="minorHAnsi"/>
          <w:b/>
          <w:color w:val="000000"/>
          <w:sz w:val="20"/>
          <w:szCs w:val="20"/>
        </w:rPr>
        <w:t>.</w:t>
      </w:r>
      <w:r>
        <w:rPr>
          <w:rFonts w:asciiTheme="minorHAnsi" w:hAnsiTheme="minorHAnsi"/>
          <w:b/>
          <w:color w:val="000000"/>
          <w:sz w:val="20"/>
          <w:szCs w:val="20"/>
        </w:rPr>
        <w:t xml:space="preserve"> </w:t>
      </w:r>
      <w:r w:rsidRPr="001A039B">
        <w:rPr>
          <w:rFonts w:asciiTheme="minorHAnsi" w:hAnsiTheme="minorHAns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Pr="001A039B">
        <w:rPr>
          <w:rFonts w:asciiTheme="minorHAnsi" w:hAnsiTheme="minorHAnsi"/>
          <w:bCs/>
          <w:color w:val="000000"/>
          <w:sz w:val="20"/>
          <w:szCs w:val="20"/>
        </w:rPr>
        <w:t>.</w:t>
      </w:r>
    </w:p>
    <w:p w:rsidR="001A039B" w:rsidRPr="001A039B" w:rsidRDefault="001A039B" w:rsidP="001A039B">
      <w:pPr>
        <w:tabs>
          <w:tab w:val="left" w:pos="567"/>
        </w:tabs>
        <w:spacing w:after="0" w:line="240" w:lineRule="auto"/>
        <w:jc w:val="both"/>
        <w:rPr>
          <w:rFonts w:asciiTheme="minorHAnsi" w:hAnsiTheme="minorHAnsi"/>
          <w:color w:val="000000"/>
          <w:sz w:val="20"/>
          <w:szCs w:val="20"/>
        </w:rPr>
      </w:pPr>
      <w:r>
        <w:rPr>
          <w:rFonts w:asciiTheme="minorHAnsi" w:hAnsiTheme="minorHAnsi"/>
          <w:b/>
          <w:color w:val="000000"/>
          <w:sz w:val="20"/>
          <w:szCs w:val="20"/>
        </w:rPr>
        <w:t>7.1.3</w:t>
      </w:r>
      <w:r w:rsidRPr="001A039B">
        <w:rPr>
          <w:rFonts w:asciiTheme="minorHAnsi" w:hAnsiTheme="minorHAnsi"/>
          <w:b/>
          <w:color w:val="000000"/>
          <w:sz w:val="20"/>
          <w:szCs w:val="20"/>
        </w:rPr>
        <w:t>.</w:t>
      </w:r>
      <w:r>
        <w:rPr>
          <w:rFonts w:asciiTheme="minorHAnsi" w:hAnsiTheme="minorHAnsi"/>
          <w:b/>
          <w:color w:val="000000"/>
          <w:sz w:val="20"/>
          <w:szCs w:val="20"/>
        </w:rPr>
        <w:t xml:space="preserve"> </w:t>
      </w:r>
      <w:r w:rsidRPr="001A039B">
        <w:rPr>
          <w:rFonts w:asciiTheme="minorHAnsi" w:hAnsiTheme="minorHAnsi"/>
          <w:color w:val="000000"/>
          <w:sz w:val="20"/>
          <w:szCs w:val="20"/>
        </w:rPr>
        <w:t xml:space="preserve">A(s) empresa(s) vencedora(s) </w:t>
      </w:r>
      <w:proofErr w:type="gramStart"/>
      <w:r w:rsidRPr="001A039B">
        <w:rPr>
          <w:rFonts w:asciiTheme="minorHAnsi" w:hAnsiTheme="minorHAnsi"/>
          <w:color w:val="000000"/>
          <w:sz w:val="20"/>
          <w:szCs w:val="20"/>
        </w:rPr>
        <w:t>deverá(</w:t>
      </w:r>
      <w:proofErr w:type="spellStart"/>
      <w:proofErr w:type="gramEnd"/>
      <w:r w:rsidRPr="001A039B">
        <w:rPr>
          <w:rFonts w:asciiTheme="minorHAnsi" w:hAnsiTheme="minorHAnsi"/>
          <w:color w:val="000000"/>
          <w:sz w:val="20"/>
          <w:szCs w:val="20"/>
        </w:rPr>
        <w:t>ão</w:t>
      </w:r>
      <w:proofErr w:type="spellEnd"/>
      <w:r w:rsidRPr="001A039B">
        <w:rPr>
          <w:rFonts w:asciiTheme="minorHAnsi" w:hAnsiTheme="minorHAnsi"/>
          <w:color w:val="000000"/>
          <w:sz w:val="20"/>
          <w:szCs w:val="20"/>
        </w:rPr>
        <w:t>) entregar o material que atendam, rigorosamente, a especificação constante de sua proposta, respeitando o solicitado no Termo.</w:t>
      </w:r>
    </w:p>
    <w:p w:rsidR="001A039B" w:rsidRPr="001A039B" w:rsidRDefault="001A039B" w:rsidP="001A039B">
      <w:pPr>
        <w:tabs>
          <w:tab w:val="left" w:pos="567"/>
        </w:tabs>
        <w:spacing w:after="0" w:line="240" w:lineRule="auto"/>
        <w:jc w:val="both"/>
        <w:rPr>
          <w:rFonts w:asciiTheme="minorHAnsi" w:hAnsiTheme="minorHAnsi"/>
          <w:color w:val="000000"/>
          <w:sz w:val="20"/>
          <w:szCs w:val="20"/>
        </w:rPr>
      </w:pPr>
      <w:r>
        <w:rPr>
          <w:rFonts w:asciiTheme="minorHAnsi" w:hAnsiTheme="minorHAnsi"/>
          <w:b/>
          <w:color w:val="000000"/>
          <w:sz w:val="20"/>
          <w:szCs w:val="20"/>
        </w:rPr>
        <w:t>7.1.4</w:t>
      </w:r>
      <w:r w:rsidRPr="001A039B">
        <w:rPr>
          <w:rFonts w:asciiTheme="minorHAnsi" w:hAnsiTheme="minorHAnsi"/>
          <w:b/>
          <w:color w:val="000000"/>
          <w:sz w:val="20"/>
          <w:szCs w:val="20"/>
        </w:rPr>
        <w:t>.</w:t>
      </w:r>
      <w:r>
        <w:rPr>
          <w:rFonts w:asciiTheme="minorHAnsi" w:hAnsiTheme="minorHAnsi"/>
          <w:b/>
          <w:color w:val="000000"/>
          <w:sz w:val="20"/>
          <w:szCs w:val="20"/>
        </w:rPr>
        <w:t xml:space="preserve"> </w:t>
      </w:r>
      <w:r w:rsidRPr="001A039B">
        <w:rPr>
          <w:rFonts w:asciiTheme="minorHAnsi" w:hAnsiTheme="minorHAnsi"/>
          <w:color w:val="000000"/>
          <w:sz w:val="20"/>
          <w:szCs w:val="20"/>
        </w:rPr>
        <w:t>Garantir a substituição dos materiais que apresentarem defeitos ou problemas de fabricação, bem como repor todas as perdas ocasionadas por defeitos de fabricação manuseio durante a entrega do produto, evitando a interrupção das atividades de rotina da instituição.</w:t>
      </w:r>
    </w:p>
    <w:p w:rsidR="001A039B" w:rsidRPr="001A039B" w:rsidRDefault="001A039B" w:rsidP="001A039B">
      <w:pPr>
        <w:tabs>
          <w:tab w:val="left" w:pos="567"/>
        </w:tabs>
        <w:spacing w:after="120" w:line="240" w:lineRule="auto"/>
        <w:jc w:val="both"/>
        <w:rPr>
          <w:rFonts w:asciiTheme="minorHAnsi" w:hAnsiTheme="minorHAnsi"/>
          <w:color w:val="000000"/>
          <w:sz w:val="20"/>
          <w:szCs w:val="20"/>
        </w:rPr>
      </w:pPr>
      <w:r>
        <w:rPr>
          <w:rFonts w:asciiTheme="minorHAnsi" w:hAnsiTheme="minorHAnsi"/>
          <w:b/>
          <w:color w:val="000000"/>
          <w:sz w:val="20"/>
          <w:szCs w:val="20"/>
        </w:rPr>
        <w:t>7.1.5</w:t>
      </w:r>
      <w:r w:rsidRPr="001A039B">
        <w:rPr>
          <w:rFonts w:asciiTheme="minorHAnsi" w:hAnsiTheme="minorHAnsi"/>
          <w:b/>
          <w:color w:val="000000"/>
          <w:sz w:val="20"/>
          <w:szCs w:val="20"/>
        </w:rPr>
        <w:t>.</w:t>
      </w:r>
      <w:r>
        <w:rPr>
          <w:rFonts w:asciiTheme="minorHAnsi" w:hAnsiTheme="minorHAnsi"/>
          <w:b/>
          <w:color w:val="000000"/>
          <w:sz w:val="20"/>
          <w:szCs w:val="20"/>
        </w:rPr>
        <w:t xml:space="preserve"> </w:t>
      </w:r>
      <w:r w:rsidRPr="001A039B">
        <w:rPr>
          <w:rFonts w:asciiTheme="minorHAnsi" w:hAnsiTheme="minorHAnsi"/>
          <w:color w:val="000000"/>
          <w:sz w:val="20"/>
          <w:szCs w:val="20"/>
        </w:rPr>
        <w:t>Na proposta deverão conter especificações detalhadas de cada item do objeto proposto, além de bula e catalogo, contendo toda a especificação técnica, nome do fabricante, procedência do material e marca.</w:t>
      </w:r>
    </w:p>
    <w:p w:rsidR="008778CF" w:rsidRPr="00E166E5" w:rsidRDefault="008F7471"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F17704">
        <w:rPr>
          <w:rFonts w:cs="Calibri"/>
          <w:b/>
          <w:bCs/>
          <w:color w:val="FFFFFF"/>
          <w:sz w:val="20"/>
          <w:szCs w:val="20"/>
        </w:rPr>
        <w:t>CONDIÇÕES DE RECEBIMENTO E ACEITAÇÃO DOS PRODUTOS</w:t>
      </w:r>
    </w:p>
    <w:p w:rsidR="001A039B" w:rsidRPr="000D789B" w:rsidRDefault="001A039B" w:rsidP="000D789B">
      <w:pPr>
        <w:tabs>
          <w:tab w:val="left" w:pos="567"/>
        </w:tabs>
        <w:spacing w:after="0" w:line="240" w:lineRule="auto"/>
        <w:jc w:val="both"/>
        <w:rPr>
          <w:rFonts w:asciiTheme="minorHAnsi" w:eastAsia="Batang" w:hAnsiTheme="minorHAnsi"/>
          <w:color w:val="000000"/>
          <w:sz w:val="20"/>
          <w:szCs w:val="20"/>
        </w:rPr>
      </w:pPr>
      <w:r w:rsidRPr="000D789B">
        <w:rPr>
          <w:rFonts w:asciiTheme="minorHAnsi" w:eastAsia="Batang" w:hAnsiTheme="minorHAnsi"/>
          <w:b/>
          <w:color w:val="000000"/>
          <w:sz w:val="20"/>
          <w:szCs w:val="20"/>
        </w:rPr>
        <w:t>8.1.</w:t>
      </w:r>
      <w:r w:rsidRPr="000D789B">
        <w:rPr>
          <w:rFonts w:asciiTheme="minorHAnsi" w:eastAsia="Batang" w:hAnsiTheme="minorHAnsi"/>
          <w:color w:val="000000"/>
          <w:sz w:val="20"/>
          <w:szCs w:val="20"/>
        </w:rPr>
        <w:t xml:space="preserve"> O recebimento será </w:t>
      </w:r>
      <w:r w:rsidRPr="000D789B">
        <w:rPr>
          <w:rFonts w:asciiTheme="minorHAnsi" w:hAnsiTheme="minorHAnsi"/>
          <w:sz w:val="20"/>
          <w:szCs w:val="20"/>
        </w:rPr>
        <w:t xml:space="preserve">confiado a uma Comissão composta de, no mínimo, </w:t>
      </w:r>
      <w:proofErr w:type="gramStart"/>
      <w:r w:rsidRPr="000D789B">
        <w:rPr>
          <w:rFonts w:asciiTheme="minorHAnsi" w:hAnsiTheme="minorHAnsi"/>
          <w:sz w:val="20"/>
          <w:szCs w:val="20"/>
        </w:rPr>
        <w:t>3</w:t>
      </w:r>
      <w:proofErr w:type="gramEnd"/>
      <w:r w:rsidRPr="000D789B">
        <w:rPr>
          <w:rFonts w:asciiTheme="minorHAnsi" w:hAnsiTheme="minorHAnsi"/>
          <w:sz w:val="20"/>
          <w:szCs w:val="20"/>
        </w:rPr>
        <w:t xml:space="preserve"> (três) membros (</w:t>
      </w:r>
      <w:r w:rsidRPr="000D789B">
        <w:rPr>
          <w:rFonts w:asciiTheme="minorHAnsi" w:eastAsia="Batang" w:hAnsiTheme="minorHAnsi"/>
          <w:color w:val="000000"/>
          <w:sz w:val="20"/>
          <w:szCs w:val="20"/>
        </w:rPr>
        <w:t>servidores) devidamente autorizados, conforme estabelece o § 8°, do artigo 15, da Lei 8.666/93.</w:t>
      </w:r>
    </w:p>
    <w:p w:rsidR="001A039B" w:rsidRPr="000D789B" w:rsidRDefault="001A039B" w:rsidP="000D789B">
      <w:pPr>
        <w:tabs>
          <w:tab w:val="left" w:pos="567"/>
        </w:tabs>
        <w:spacing w:after="0" w:line="240" w:lineRule="auto"/>
        <w:jc w:val="both"/>
        <w:rPr>
          <w:rFonts w:asciiTheme="minorHAnsi" w:eastAsia="Batang" w:hAnsiTheme="minorHAnsi"/>
          <w:bCs/>
          <w:sz w:val="20"/>
          <w:szCs w:val="20"/>
        </w:rPr>
      </w:pPr>
      <w:r w:rsidRPr="000D789B">
        <w:rPr>
          <w:rFonts w:asciiTheme="minorHAnsi" w:eastAsia="Batang" w:hAnsiTheme="minorHAnsi"/>
          <w:b/>
          <w:bCs/>
          <w:color w:val="000000"/>
          <w:sz w:val="20"/>
          <w:szCs w:val="20"/>
        </w:rPr>
        <w:t>8.2.</w:t>
      </w:r>
      <w:r w:rsidRPr="000D789B">
        <w:rPr>
          <w:rFonts w:asciiTheme="minorHAnsi" w:eastAsia="Batang" w:hAnsiTheme="minorHAnsi"/>
          <w:bCs/>
          <w:color w:val="000000"/>
          <w:sz w:val="20"/>
          <w:szCs w:val="20"/>
        </w:rPr>
        <w:t xml:space="preserve"> Todos os produtos deverão estar em conformidade com a Nota de Empenho, que poderá estar acompanhada da </w:t>
      </w:r>
      <w:r w:rsidRPr="000D789B">
        <w:rPr>
          <w:rFonts w:asciiTheme="minorHAnsi" w:hAnsiTheme="minorHAnsi"/>
          <w:bCs/>
          <w:color w:val="000000"/>
          <w:sz w:val="20"/>
          <w:szCs w:val="20"/>
        </w:rPr>
        <w:t xml:space="preserve">Relação de Itens ou de </w:t>
      </w:r>
      <w:r w:rsidRPr="000D789B">
        <w:rPr>
          <w:rFonts w:asciiTheme="minorHAnsi" w:eastAsia="Batang" w:hAnsiTheme="minorHAnsi"/>
          <w:bCs/>
          <w:color w:val="000000"/>
          <w:sz w:val="20"/>
          <w:szCs w:val="20"/>
        </w:rPr>
        <w:t>outro documento emitido pela SESAU/TO.</w:t>
      </w:r>
    </w:p>
    <w:p w:rsidR="001A039B" w:rsidRPr="000D789B" w:rsidRDefault="001A039B" w:rsidP="000D789B">
      <w:pPr>
        <w:tabs>
          <w:tab w:val="left" w:pos="567"/>
        </w:tabs>
        <w:spacing w:after="0" w:line="240" w:lineRule="auto"/>
        <w:jc w:val="both"/>
        <w:rPr>
          <w:rFonts w:asciiTheme="minorHAnsi" w:hAnsiTheme="minorHAnsi"/>
          <w:sz w:val="20"/>
          <w:szCs w:val="20"/>
          <w:u w:val="single"/>
        </w:rPr>
      </w:pPr>
      <w:r w:rsidRPr="000D789B">
        <w:rPr>
          <w:rFonts w:asciiTheme="minorHAnsi" w:eastAsia="Batang" w:hAnsiTheme="minorHAnsi"/>
          <w:b/>
          <w:sz w:val="20"/>
          <w:szCs w:val="20"/>
          <w:u w:val="single"/>
        </w:rPr>
        <w:t>8.3.</w:t>
      </w:r>
      <w:r w:rsidRPr="000D789B">
        <w:rPr>
          <w:rFonts w:asciiTheme="minorHAnsi" w:eastAsia="Batang" w:hAnsiTheme="minorHAnsi"/>
          <w:sz w:val="20"/>
          <w:szCs w:val="20"/>
          <w:u w:val="single"/>
        </w:rPr>
        <w:t xml:space="preserve"> O recebimento se dará em observância com </w:t>
      </w:r>
      <w:r w:rsidRPr="000D789B">
        <w:rPr>
          <w:rFonts w:asciiTheme="minorHAnsi" w:hAnsiTheme="minorHAnsi"/>
          <w:sz w:val="20"/>
          <w:szCs w:val="20"/>
          <w:u w:val="single"/>
        </w:rPr>
        <w:t xml:space="preserve">os artigos </w:t>
      </w:r>
      <w:smartTag w:uri="urn:schemas-microsoft-com:office:smarttags" w:element="metricconverter">
        <w:smartTagPr>
          <w:attr w:name="ProductID" w:val="73 a"/>
        </w:smartTagPr>
        <w:r w:rsidRPr="000D789B">
          <w:rPr>
            <w:rFonts w:asciiTheme="minorHAnsi" w:hAnsiTheme="minorHAnsi"/>
            <w:sz w:val="20"/>
            <w:szCs w:val="20"/>
            <w:u w:val="single"/>
          </w:rPr>
          <w:t>73 a</w:t>
        </w:r>
      </w:smartTag>
      <w:r w:rsidRPr="000D789B">
        <w:rPr>
          <w:rFonts w:asciiTheme="minorHAnsi" w:hAnsiTheme="minorHAnsi"/>
          <w:sz w:val="20"/>
          <w:szCs w:val="20"/>
          <w:u w:val="single"/>
        </w:rPr>
        <w:t xml:space="preserve"> 76 da Lei 8.666/1993, e ainda:</w:t>
      </w:r>
    </w:p>
    <w:p w:rsidR="001A039B" w:rsidRPr="000D789B" w:rsidRDefault="001A039B" w:rsidP="000D789B">
      <w:pPr>
        <w:tabs>
          <w:tab w:val="left" w:pos="567"/>
        </w:tabs>
        <w:spacing w:after="0" w:line="240" w:lineRule="auto"/>
        <w:jc w:val="both"/>
        <w:rPr>
          <w:rFonts w:asciiTheme="minorHAnsi" w:hAnsiTheme="minorHAnsi"/>
          <w:iCs/>
          <w:sz w:val="20"/>
          <w:szCs w:val="20"/>
        </w:rPr>
      </w:pPr>
      <w:r w:rsidRPr="000D789B">
        <w:rPr>
          <w:rFonts w:asciiTheme="minorHAnsi" w:hAnsiTheme="minorHAnsi"/>
          <w:b/>
          <w:iCs/>
          <w:sz w:val="20"/>
          <w:szCs w:val="20"/>
        </w:rPr>
        <w:t>8.3.1.</w:t>
      </w:r>
      <w:r w:rsidRPr="000D789B">
        <w:rPr>
          <w:rFonts w:asciiTheme="minorHAnsi" w:hAnsiTheme="minorHAnsi"/>
          <w:iCs/>
          <w:sz w:val="20"/>
          <w:szCs w:val="20"/>
        </w:rPr>
        <w:t xml:space="preserve"> PROVISORIAMENTE, para efeito de verificação da conformidade dos produtos, será aberto o Relatório de Inspeção de Recebimento – RIR, para avaliação do produto entregue, bem como se a Nota Fiscal (NF) / Fatura encontra lavrada sem incorreções.</w:t>
      </w:r>
    </w:p>
    <w:p w:rsidR="001A039B" w:rsidRPr="000D789B" w:rsidRDefault="001A039B" w:rsidP="000D789B">
      <w:pPr>
        <w:tabs>
          <w:tab w:val="left" w:pos="2127"/>
        </w:tabs>
        <w:spacing w:after="0" w:line="240" w:lineRule="auto"/>
        <w:jc w:val="both"/>
        <w:rPr>
          <w:rFonts w:asciiTheme="minorHAnsi" w:hAnsiTheme="minorHAnsi"/>
          <w:iCs/>
          <w:sz w:val="20"/>
          <w:szCs w:val="20"/>
        </w:rPr>
      </w:pPr>
      <w:r w:rsidRPr="000D789B">
        <w:rPr>
          <w:rFonts w:asciiTheme="minorHAnsi" w:hAnsiTheme="minorHAnsi"/>
          <w:b/>
          <w:iCs/>
          <w:sz w:val="20"/>
          <w:szCs w:val="20"/>
        </w:rPr>
        <w:t>a)</w:t>
      </w:r>
      <w:r w:rsidRPr="000D789B">
        <w:rPr>
          <w:rFonts w:asciiTheme="minorHAnsi" w:hAnsiTheme="minorHAnsi"/>
          <w:iCs/>
          <w:sz w:val="20"/>
          <w:szCs w:val="20"/>
        </w:rPr>
        <w:t xml:space="preserve"> A SESAU/HEMORREDE terá o prazo máximo de até 10 (dez) dias úteis, contados da data de recebimento, para verificar se os produtos fornecidos e a NF/Fatura estão em consonância com o Termo e com seus anexos.</w:t>
      </w:r>
    </w:p>
    <w:p w:rsidR="001A039B" w:rsidRPr="000D789B" w:rsidRDefault="001A039B" w:rsidP="000D789B">
      <w:pPr>
        <w:tabs>
          <w:tab w:val="left" w:pos="1276"/>
        </w:tabs>
        <w:spacing w:after="0" w:line="240" w:lineRule="auto"/>
        <w:jc w:val="both"/>
        <w:rPr>
          <w:rFonts w:asciiTheme="minorHAnsi" w:hAnsiTheme="minorHAnsi"/>
          <w:iCs/>
          <w:sz w:val="20"/>
          <w:szCs w:val="20"/>
        </w:rPr>
      </w:pPr>
      <w:r w:rsidRPr="000D789B">
        <w:rPr>
          <w:rFonts w:asciiTheme="minorHAnsi" w:hAnsiTheme="minorHAnsi"/>
          <w:b/>
          <w:iCs/>
          <w:sz w:val="20"/>
          <w:szCs w:val="20"/>
        </w:rPr>
        <w:t xml:space="preserve">8.3.2. </w:t>
      </w:r>
      <w:r w:rsidRPr="000D789B">
        <w:rPr>
          <w:rFonts w:asciiTheme="minorHAnsi" w:hAnsiTheme="minorHAnsi"/>
          <w:iCs/>
          <w:sz w:val="20"/>
          <w:szCs w:val="20"/>
        </w:rPr>
        <w:t>DEFINITIVAMENTE, após a verificação da qualidade e quantidade dos produtos e conseqüente aceitação e aprovação do Relatório de Inspeção de Recebimento – RIR.</w:t>
      </w:r>
    </w:p>
    <w:p w:rsidR="000D789B" w:rsidRPr="000D789B" w:rsidRDefault="000D789B" w:rsidP="000D789B">
      <w:pPr>
        <w:tabs>
          <w:tab w:val="left" w:pos="567"/>
        </w:tabs>
        <w:spacing w:after="0" w:line="240" w:lineRule="auto"/>
        <w:jc w:val="both"/>
        <w:rPr>
          <w:rFonts w:asciiTheme="minorHAnsi" w:hAnsiTheme="minorHAnsi"/>
          <w:sz w:val="20"/>
          <w:szCs w:val="20"/>
        </w:rPr>
      </w:pPr>
      <w:r w:rsidRPr="000D789B">
        <w:rPr>
          <w:rFonts w:asciiTheme="minorHAnsi" w:hAnsiTheme="minorHAnsi"/>
          <w:b/>
          <w:sz w:val="20"/>
          <w:szCs w:val="20"/>
        </w:rPr>
        <w:t xml:space="preserve">8.4. </w:t>
      </w:r>
      <w:r w:rsidRPr="000D789B">
        <w:rPr>
          <w:rFonts w:asciiTheme="minorHAnsi" w:hAnsiTheme="minorHAnsi"/>
          <w:sz w:val="20"/>
          <w:szCs w:val="20"/>
        </w:rPr>
        <w:t>Após o recebimento provisório a SESAU/</w:t>
      </w:r>
      <w:proofErr w:type="spellStart"/>
      <w:r w:rsidRPr="000D789B">
        <w:rPr>
          <w:rFonts w:asciiTheme="minorHAnsi" w:hAnsiTheme="minorHAnsi"/>
          <w:sz w:val="20"/>
          <w:szCs w:val="20"/>
        </w:rPr>
        <w:t>Hemorrede</w:t>
      </w:r>
      <w:proofErr w:type="spellEnd"/>
      <w:r w:rsidRPr="000D789B">
        <w:rPr>
          <w:rFonts w:asciiTheme="minorHAnsi" w:hAnsiTheme="minorHAnsi"/>
          <w:sz w:val="20"/>
          <w:szCs w:val="20"/>
        </w:rPr>
        <w:t xml:space="preserve"> do Tocantins atestará a Nota Fiscal se constatado que os produtos atendem ao Termo;</w:t>
      </w:r>
    </w:p>
    <w:p w:rsidR="000D789B" w:rsidRPr="000D789B" w:rsidRDefault="000D789B" w:rsidP="000D789B">
      <w:pPr>
        <w:tabs>
          <w:tab w:val="left" w:pos="567"/>
        </w:tabs>
        <w:spacing w:after="0" w:line="240" w:lineRule="auto"/>
        <w:jc w:val="both"/>
        <w:rPr>
          <w:rFonts w:asciiTheme="minorHAnsi" w:hAnsiTheme="minorHAnsi"/>
          <w:sz w:val="20"/>
          <w:szCs w:val="20"/>
        </w:rPr>
      </w:pPr>
      <w:r w:rsidRPr="000D789B">
        <w:rPr>
          <w:rFonts w:asciiTheme="minorHAnsi" w:hAnsiTheme="minorHAnsi"/>
          <w:b/>
          <w:sz w:val="20"/>
          <w:szCs w:val="20"/>
        </w:rPr>
        <w:t xml:space="preserve">8.5. </w:t>
      </w:r>
      <w:r w:rsidRPr="000D789B">
        <w:rPr>
          <w:rFonts w:asciiTheme="minorHAnsi" w:hAnsiTheme="minorHAnsi"/>
          <w:sz w:val="20"/>
          <w:szCs w:val="20"/>
        </w:rPr>
        <w:t>Caso os produtos se encontrem desconforme ao exigido no Termo, a SESAU/</w:t>
      </w:r>
      <w:proofErr w:type="spellStart"/>
      <w:r w:rsidRPr="000D789B">
        <w:rPr>
          <w:rFonts w:asciiTheme="minorHAnsi" w:hAnsiTheme="minorHAnsi"/>
          <w:sz w:val="20"/>
          <w:szCs w:val="20"/>
        </w:rPr>
        <w:t>Hemorrede</w:t>
      </w:r>
      <w:proofErr w:type="spellEnd"/>
      <w:r w:rsidRPr="000D789B">
        <w:rPr>
          <w:rFonts w:asciiTheme="minorHAnsi" w:hAnsiTheme="minorHAnsi"/>
          <w:sz w:val="20"/>
          <w:szCs w:val="20"/>
        </w:rPr>
        <w:t xml:space="preserve"> do Tocantins notificará a Contratada para substituí-los no prazo de até </w:t>
      </w:r>
      <w:r w:rsidRPr="000D789B">
        <w:rPr>
          <w:rFonts w:asciiTheme="minorHAnsi" w:hAnsiTheme="minorHAnsi"/>
          <w:b/>
          <w:bCs/>
          <w:sz w:val="20"/>
          <w:szCs w:val="20"/>
        </w:rPr>
        <w:t>05 (cinco) dias úteis</w:t>
      </w:r>
      <w:r w:rsidRPr="000D789B">
        <w:rPr>
          <w:rFonts w:asciiTheme="minorHAnsi" w:hAnsiTheme="minorHAnsi"/>
          <w:bCs/>
          <w:sz w:val="20"/>
          <w:szCs w:val="20"/>
        </w:rPr>
        <w:t xml:space="preserve"> </w:t>
      </w:r>
      <w:r w:rsidRPr="000D789B">
        <w:rPr>
          <w:rFonts w:asciiTheme="minorHAnsi" w:hAnsiTheme="minorHAnsi"/>
          <w:sz w:val="20"/>
          <w:szCs w:val="20"/>
        </w:rPr>
        <w:t>contados da notificação:</w:t>
      </w:r>
    </w:p>
    <w:p w:rsidR="000D789B" w:rsidRPr="000D789B" w:rsidRDefault="000D789B" w:rsidP="000D789B">
      <w:pPr>
        <w:tabs>
          <w:tab w:val="left" w:pos="567"/>
        </w:tabs>
        <w:spacing w:after="0" w:line="240" w:lineRule="auto"/>
        <w:jc w:val="both"/>
        <w:rPr>
          <w:rFonts w:asciiTheme="minorHAnsi" w:hAnsiTheme="minorHAnsi"/>
          <w:sz w:val="20"/>
          <w:szCs w:val="20"/>
        </w:rPr>
      </w:pPr>
      <w:r w:rsidRPr="000D789B">
        <w:rPr>
          <w:rFonts w:asciiTheme="minorHAnsi" w:hAnsiTheme="minorHAnsi"/>
          <w:b/>
          <w:sz w:val="20"/>
          <w:szCs w:val="20"/>
        </w:rPr>
        <w:t>8.5.1.</w:t>
      </w:r>
      <w:r w:rsidRPr="000D789B">
        <w:rPr>
          <w:rFonts w:asciiTheme="minorHAnsi" w:hAnsi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0D789B">
        <w:rPr>
          <w:rFonts w:asciiTheme="minorHAnsi" w:hAnsiTheme="minorHAnsi"/>
          <w:sz w:val="20"/>
          <w:szCs w:val="20"/>
        </w:rPr>
        <w:t>Termoícias</w:t>
      </w:r>
      <w:proofErr w:type="spellEnd"/>
      <w:r w:rsidRPr="000D789B">
        <w:rPr>
          <w:rFonts w:asciiTheme="minorHAnsi" w:hAnsiTheme="minorHAnsi"/>
          <w:sz w:val="20"/>
          <w:szCs w:val="20"/>
        </w:rPr>
        <w:t>.</w:t>
      </w:r>
    </w:p>
    <w:p w:rsidR="000D789B" w:rsidRPr="000D789B" w:rsidRDefault="000D789B" w:rsidP="000D789B">
      <w:pPr>
        <w:tabs>
          <w:tab w:val="left" w:pos="567"/>
        </w:tabs>
        <w:spacing w:after="0" w:line="240" w:lineRule="auto"/>
        <w:jc w:val="both"/>
        <w:rPr>
          <w:rFonts w:asciiTheme="minorHAnsi" w:hAnsiTheme="minorHAnsi"/>
          <w:sz w:val="20"/>
          <w:szCs w:val="20"/>
        </w:rPr>
      </w:pPr>
      <w:r w:rsidRPr="000D789B">
        <w:rPr>
          <w:rFonts w:asciiTheme="minorHAnsi" w:hAnsiTheme="minorHAnsi"/>
          <w:b/>
          <w:sz w:val="20"/>
          <w:szCs w:val="20"/>
        </w:rPr>
        <w:t xml:space="preserve">8.5.2. </w:t>
      </w:r>
      <w:r w:rsidRPr="000D789B">
        <w:rPr>
          <w:rFonts w:asciiTheme="minorHAnsi" w:hAnsiTheme="minorHAnsi"/>
          <w:sz w:val="20"/>
          <w:szCs w:val="20"/>
        </w:rPr>
        <w:t xml:space="preserve">Atestada a Nota Fiscal, a Contratada deverá protocolá-la </w:t>
      </w:r>
      <w:proofErr w:type="gramStart"/>
      <w:r w:rsidRPr="000D789B">
        <w:rPr>
          <w:rFonts w:asciiTheme="minorHAnsi" w:hAnsiTheme="minorHAnsi"/>
          <w:sz w:val="20"/>
          <w:szCs w:val="20"/>
        </w:rPr>
        <w:t>perante a</w:t>
      </w:r>
      <w:proofErr w:type="gramEnd"/>
      <w:r w:rsidRPr="000D789B">
        <w:rPr>
          <w:rFonts w:asciiTheme="minorHAnsi" w:hAnsiTheme="minorHAnsi"/>
          <w:sz w:val="20"/>
          <w:szCs w:val="20"/>
        </w:rPr>
        <w:t xml:space="preserve"> SESAU/TO.</w:t>
      </w:r>
    </w:p>
    <w:p w:rsidR="000D789B" w:rsidRPr="000D789B" w:rsidRDefault="000D789B" w:rsidP="000D789B">
      <w:pPr>
        <w:tabs>
          <w:tab w:val="left" w:pos="567"/>
        </w:tabs>
        <w:spacing w:after="0" w:line="240" w:lineRule="auto"/>
        <w:jc w:val="both"/>
        <w:rPr>
          <w:rFonts w:asciiTheme="minorHAnsi" w:hAnsiTheme="minorHAnsi"/>
          <w:sz w:val="20"/>
          <w:szCs w:val="20"/>
        </w:rPr>
      </w:pPr>
      <w:r w:rsidRPr="000D789B">
        <w:rPr>
          <w:rFonts w:asciiTheme="minorHAnsi" w:hAnsiTheme="minorHAnsi"/>
          <w:b/>
          <w:sz w:val="20"/>
          <w:szCs w:val="20"/>
        </w:rPr>
        <w:t xml:space="preserve">8.6. </w:t>
      </w:r>
      <w:r w:rsidRPr="000D789B">
        <w:rPr>
          <w:rFonts w:asciiTheme="minorHAnsi" w:hAnsi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0D789B" w:rsidRPr="000D789B" w:rsidRDefault="000D789B" w:rsidP="000D789B">
      <w:pPr>
        <w:tabs>
          <w:tab w:val="left" w:pos="567"/>
        </w:tabs>
        <w:spacing w:after="0" w:line="240" w:lineRule="auto"/>
        <w:jc w:val="both"/>
        <w:rPr>
          <w:rFonts w:asciiTheme="minorHAnsi" w:hAnsiTheme="minorHAnsi"/>
          <w:snapToGrid w:val="0"/>
          <w:color w:val="000000"/>
          <w:sz w:val="20"/>
          <w:szCs w:val="20"/>
        </w:rPr>
      </w:pPr>
      <w:r w:rsidRPr="000D789B">
        <w:rPr>
          <w:rFonts w:asciiTheme="minorHAnsi" w:hAnsiTheme="minorHAnsi"/>
          <w:b/>
          <w:snapToGrid w:val="0"/>
          <w:color w:val="000000"/>
          <w:sz w:val="20"/>
          <w:szCs w:val="20"/>
        </w:rPr>
        <w:t>8.7.</w:t>
      </w:r>
      <w:r w:rsidRPr="000D789B">
        <w:rPr>
          <w:rFonts w:asciiTheme="minorHAnsi" w:hAnsiTheme="minorHAnsi"/>
          <w:snapToGrid w:val="0"/>
          <w:color w:val="000000"/>
          <w:sz w:val="20"/>
          <w:szCs w:val="20"/>
        </w:rPr>
        <w:t xml:space="preserve"> A carga e a descarga serão por conta da Contratada, sem ônus de frete para a SESAU/</w:t>
      </w:r>
      <w:proofErr w:type="spellStart"/>
      <w:r w:rsidRPr="000D789B">
        <w:rPr>
          <w:rFonts w:asciiTheme="minorHAnsi" w:hAnsiTheme="minorHAnsi"/>
          <w:snapToGrid w:val="0"/>
          <w:color w:val="000000"/>
          <w:sz w:val="20"/>
          <w:szCs w:val="20"/>
        </w:rPr>
        <w:t>Hemorrede</w:t>
      </w:r>
      <w:proofErr w:type="spellEnd"/>
      <w:r w:rsidRPr="000D789B">
        <w:rPr>
          <w:rFonts w:asciiTheme="minorHAnsi" w:hAnsiTheme="minorHAnsi"/>
          <w:snapToGrid w:val="0"/>
          <w:color w:val="000000"/>
          <w:sz w:val="20"/>
          <w:szCs w:val="20"/>
        </w:rPr>
        <w:t xml:space="preserve"> do Tocantins.</w:t>
      </w:r>
    </w:p>
    <w:p w:rsidR="000D789B" w:rsidRPr="000D789B" w:rsidRDefault="000D789B" w:rsidP="000D789B">
      <w:pPr>
        <w:tabs>
          <w:tab w:val="left" w:pos="567"/>
        </w:tabs>
        <w:spacing w:after="0" w:line="240" w:lineRule="auto"/>
        <w:jc w:val="both"/>
        <w:rPr>
          <w:rFonts w:asciiTheme="minorHAnsi" w:eastAsia="Batang" w:hAnsiTheme="minorHAnsi"/>
          <w:color w:val="000000"/>
          <w:sz w:val="20"/>
          <w:szCs w:val="20"/>
          <w:u w:val="single"/>
        </w:rPr>
      </w:pPr>
      <w:r w:rsidRPr="000D789B">
        <w:rPr>
          <w:rFonts w:asciiTheme="minorHAnsi" w:hAnsiTheme="minorHAnsi"/>
          <w:b/>
          <w:bCs/>
          <w:color w:val="000000"/>
          <w:sz w:val="20"/>
          <w:szCs w:val="20"/>
          <w:u w:val="single"/>
        </w:rPr>
        <w:t xml:space="preserve">8.8. A SESAU </w:t>
      </w:r>
      <w:r w:rsidRPr="000D789B">
        <w:rPr>
          <w:rFonts w:asciiTheme="minorHAnsi" w:eastAsia="Batang" w:hAnsiTheme="minorHAnsi"/>
          <w:b/>
          <w:bCs/>
          <w:color w:val="000000"/>
          <w:sz w:val="20"/>
          <w:szCs w:val="20"/>
          <w:u w:val="single"/>
        </w:rPr>
        <w:t>recusará os produtos nas seguintes hipóteses:</w:t>
      </w:r>
    </w:p>
    <w:p w:rsidR="000D789B" w:rsidRPr="000D789B" w:rsidRDefault="000D789B" w:rsidP="000D789B">
      <w:pPr>
        <w:tabs>
          <w:tab w:val="left" w:pos="567"/>
        </w:tabs>
        <w:spacing w:after="0" w:line="240" w:lineRule="auto"/>
        <w:jc w:val="both"/>
        <w:rPr>
          <w:rFonts w:asciiTheme="minorHAnsi" w:hAnsiTheme="minorHAnsi"/>
          <w:color w:val="000000"/>
          <w:sz w:val="20"/>
          <w:szCs w:val="20"/>
        </w:rPr>
      </w:pPr>
      <w:r w:rsidRPr="000D789B">
        <w:rPr>
          <w:rFonts w:asciiTheme="minorHAnsi" w:hAnsiTheme="minorHAnsi"/>
          <w:b/>
          <w:color w:val="000000"/>
          <w:sz w:val="20"/>
          <w:szCs w:val="20"/>
        </w:rPr>
        <w:t>8.8.1.</w:t>
      </w:r>
      <w:r w:rsidRPr="000D789B">
        <w:rPr>
          <w:rFonts w:asciiTheme="minorHAnsi" w:hAnsiTheme="minorHAnsi"/>
          <w:color w:val="000000"/>
          <w:sz w:val="20"/>
          <w:szCs w:val="20"/>
        </w:rPr>
        <w:t xml:space="preserve"> Qualquer situação em desacordo entre os produtos e o Termo de licitação e de seus Anexos ou a Nota de Empenho</w:t>
      </w:r>
      <w:r w:rsidRPr="000D789B">
        <w:rPr>
          <w:rFonts w:asciiTheme="minorHAnsi" w:hAnsiTheme="minorHAnsi"/>
          <w:sz w:val="20"/>
          <w:szCs w:val="20"/>
        </w:rPr>
        <w:t>.</w:t>
      </w:r>
    </w:p>
    <w:p w:rsidR="000D789B" w:rsidRPr="000D789B" w:rsidRDefault="000D789B" w:rsidP="000D789B">
      <w:pPr>
        <w:tabs>
          <w:tab w:val="left" w:pos="567"/>
        </w:tabs>
        <w:spacing w:after="0" w:line="240" w:lineRule="auto"/>
        <w:jc w:val="both"/>
        <w:rPr>
          <w:rFonts w:asciiTheme="minorHAnsi" w:eastAsia="Batang" w:hAnsiTheme="minorHAnsi"/>
          <w:color w:val="000000"/>
          <w:sz w:val="20"/>
          <w:szCs w:val="20"/>
        </w:rPr>
      </w:pPr>
      <w:r w:rsidRPr="000D789B">
        <w:rPr>
          <w:rFonts w:asciiTheme="minorHAnsi" w:eastAsia="Batang" w:hAnsiTheme="minorHAnsi"/>
          <w:b/>
          <w:color w:val="000000"/>
          <w:sz w:val="20"/>
          <w:szCs w:val="20"/>
        </w:rPr>
        <w:lastRenderedPageBreak/>
        <w:t>8.8.2.</w:t>
      </w:r>
      <w:r w:rsidRPr="000D789B">
        <w:rPr>
          <w:rFonts w:asciiTheme="minorHAnsi" w:eastAsia="Batang" w:hAnsiTheme="minorHAnsi"/>
          <w:color w:val="000000"/>
          <w:sz w:val="20"/>
          <w:szCs w:val="20"/>
        </w:rPr>
        <w:t xml:space="preserve"> Nota Fiscal/Fatura com especificação do objeto, quantidades em desacordo com o discriminado no Termo, seus anexos e na proposta adjudicada.</w:t>
      </w:r>
    </w:p>
    <w:p w:rsidR="000D789B" w:rsidRPr="000D789B" w:rsidRDefault="000D789B" w:rsidP="000D789B">
      <w:pPr>
        <w:tabs>
          <w:tab w:val="left" w:pos="567"/>
        </w:tabs>
        <w:spacing w:after="0" w:line="240" w:lineRule="auto"/>
        <w:jc w:val="both"/>
        <w:rPr>
          <w:rFonts w:asciiTheme="minorHAnsi" w:hAnsiTheme="minorHAnsi"/>
          <w:sz w:val="20"/>
          <w:szCs w:val="20"/>
        </w:rPr>
      </w:pPr>
      <w:r w:rsidRPr="000D789B">
        <w:rPr>
          <w:rFonts w:asciiTheme="minorHAnsi" w:eastAsia="Batang" w:hAnsiTheme="minorHAnsi"/>
          <w:b/>
          <w:color w:val="000000"/>
          <w:sz w:val="20"/>
          <w:szCs w:val="20"/>
        </w:rPr>
        <w:t xml:space="preserve">8.8.3. </w:t>
      </w:r>
      <w:r w:rsidRPr="000D789B">
        <w:rPr>
          <w:rFonts w:asciiTheme="minorHAnsi" w:eastAsia="Batang" w:hAnsiTheme="minorHAnsi"/>
          <w:color w:val="000000"/>
          <w:sz w:val="20"/>
          <w:szCs w:val="20"/>
        </w:rPr>
        <w:t xml:space="preserve">Apresentarem vícios de qualidade, funcionamento ou serem impróprios para o uso, ou </w:t>
      </w:r>
      <w:r w:rsidRPr="000D789B">
        <w:rPr>
          <w:rFonts w:asciiTheme="minorHAnsi" w:hAnsiTheme="minorHAnsi"/>
          <w:sz w:val="20"/>
          <w:szCs w:val="20"/>
        </w:rPr>
        <w:t>ainda defeitos de fabricação.</w:t>
      </w:r>
    </w:p>
    <w:p w:rsidR="000D789B" w:rsidRPr="000D789B" w:rsidRDefault="000D789B" w:rsidP="000D789B">
      <w:pPr>
        <w:tabs>
          <w:tab w:val="left" w:pos="567"/>
        </w:tabs>
        <w:spacing w:after="0" w:line="240" w:lineRule="auto"/>
        <w:jc w:val="both"/>
        <w:rPr>
          <w:rFonts w:asciiTheme="minorHAnsi" w:eastAsia="Batang" w:hAnsiTheme="minorHAnsi"/>
          <w:color w:val="000000"/>
          <w:sz w:val="20"/>
          <w:szCs w:val="20"/>
        </w:rPr>
      </w:pPr>
      <w:r w:rsidRPr="000D789B">
        <w:rPr>
          <w:rFonts w:asciiTheme="minorHAnsi" w:hAnsiTheme="minorHAnsi"/>
          <w:b/>
          <w:color w:val="000000"/>
          <w:sz w:val="20"/>
          <w:szCs w:val="20"/>
        </w:rPr>
        <w:t xml:space="preserve">8.9. </w:t>
      </w:r>
      <w:r w:rsidRPr="000D789B">
        <w:rPr>
          <w:rFonts w:asciiTheme="minorHAnsi" w:hAnsiTheme="minorHAnsi"/>
          <w:color w:val="000000"/>
          <w:sz w:val="20"/>
          <w:szCs w:val="20"/>
        </w:rPr>
        <w:t>Ainda que ocorra a situação prevista n</w:t>
      </w:r>
      <w:r w:rsidRPr="000D789B">
        <w:rPr>
          <w:rFonts w:asciiTheme="minorHAnsi" w:eastAsia="Batang" w:hAnsiTheme="minorHAnsi"/>
          <w:color w:val="000000"/>
          <w:sz w:val="20"/>
          <w:szCs w:val="20"/>
        </w:rPr>
        <w:t>a línea “d” do inciso II do art. 65 da Lei Federal nº 8.666/93, a SESAU/</w:t>
      </w:r>
      <w:proofErr w:type="spellStart"/>
      <w:r w:rsidRPr="000D789B">
        <w:rPr>
          <w:rFonts w:asciiTheme="minorHAnsi" w:eastAsia="Batang" w:hAnsiTheme="minorHAnsi"/>
          <w:color w:val="000000"/>
          <w:sz w:val="20"/>
          <w:szCs w:val="20"/>
        </w:rPr>
        <w:t>Hemorrede</w:t>
      </w:r>
      <w:proofErr w:type="spellEnd"/>
      <w:r w:rsidRPr="000D789B">
        <w:rPr>
          <w:rFonts w:asciiTheme="minorHAnsi" w:eastAsia="Batang" w:hAnsiTheme="minorHAnsi"/>
          <w:color w:val="000000"/>
          <w:sz w:val="20"/>
          <w:szCs w:val="20"/>
        </w:rPr>
        <w:t xml:space="preserve"> do Tocantins, se julgar conveniente, poderá optar por cancelar o contrato (quando for o caso) e iniciar outro processo Licitatório.</w:t>
      </w:r>
    </w:p>
    <w:p w:rsidR="000D789B" w:rsidRPr="000D789B" w:rsidRDefault="000D789B" w:rsidP="000D789B">
      <w:pPr>
        <w:tabs>
          <w:tab w:val="left" w:pos="567"/>
        </w:tabs>
        <w:spacing w:after="0" w:line="240" w:lineRule="auto"/>
        <w:jc w:val="both"/>
        <w:rPr>
          <w:rFonts w:asciiTheme="minorHAnsi" w:hAnsiTheme="minorHAnsi"/>
          <w:bCs/>
          <w:sz w:val="20"/>
          <w:szCs w:val="20"/>
        </w:rPr>
      </w:pPr>
      <w:r w:rsidRPr="000D789B">
        <w:rPr>
          <w:rFonts w:asciiTheme="minorHAnsi" w:hAnsiTheme="minorHAnsi"/>
          <w:b/>
          <w:bCs/>
          <w:sz w:val="20"/>
          <w:szCs w:val="20"/>
        </w:rPr>
        <w:t>8.10.</w:t>
      </w:r>
      <w:r w:rsidRPr="000D789B">
        <w:rPr>
          <w:rFonts w:asciiTheme="minorHAnsi" w:hAnsiTheme="minorHAnsi"/>
          <w:bCs/>
          <w:sz w:val="20"/>
          <w:szCs w:val="20"/>
        </w:rPr>
        <w:t xml:space="preserve"> Os produtos deverão ser transportados, armazenados e entregues em condições de acondicionamento que permita a manutenção da temperatura adequada.</w:t>
      </w:r>
    </w:p>
    <w:p w:rsidR="000D789B" w:rsidRPr="000D789B" w:rsidRDefault="000D789B" w:rsidP="000D789B">
      <w:pPr>
        <w:tabs>
          <w:tab w:val="left" w:pos="360"/>
          <w:tab w:val="left" w:pos="567"/>
        </w:tabs>
        <w:spacing w:after="120" w:line="240" w:lineRule="auto"/>
        <w:jc w:val="both"/>
        <w:rPr>
          <w:rFonts w:asciiTheme="minorHAnsi" w:hAnsiTheme="minorHAnsi"/>
          <w:bCs/>
          <w:sz w:val="20"/>
          <w:szCs w:val="20"/>
        </w:rPr>
      </w:pPr>
      <w:r w:rsidRPr="000D789B">
        <w:rPr>
          <w:rFonts w:asciiTheme="minorHAnsi" w:hAnsiTheme="minorHAnsi"/>
          <w:b/>
          <w:bCs/>
          <w:sz w:val="20"/>
          <w:szCs w:val="20"/>
        </w:rPr>
        <w:t xml:space="preserve">8.11. </w:t>
      </w:r>
      <w:r w:rsidRPr="000D789B">
        <w:rPr>
          <w:rFonts w:asciiTheme="minorHAnsi" w:hAnsiTheme="minorHAnsi"/>
          <w:bCs/>
          <w:sz w:val="20"/>
          <w:szCs w:val="20"/>
        </w:rPr>
        <w:t>Ao Contratante fica reservado e garantido o direito à fiscalização dos produtos, solicitando a substituição dos mesmos com imperfeições ou em desobediência às normas técnicas.</w:t>
      </w:r>
    </w:p>
    <w:p w:rsidR="008778CF" w:rsidRPr="00E166E5" w:rsidRDefault="008F7471"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w:t>
      </w:r>
      <w:r w:rsidR="008778CF" w:rsidRPr="00E166E5">
        <w:rPr>
          <w:rFonts w:cs="Calibri"/>
          <w:b/>
          <w:bCs/>
          <w:color w:val="FFFFFF"/>
          <w:sz w:val="20"/>
          <w:szCs w:val="20"/>
        </w:rPr>
        <w:t xml:space="preserve"> </w:t>
      </w:r>
      <w:r w:rsidR="008778CF">
        <w:rPr>
          <w:rFonts w:cs="Calibri"/>
          <w:b/>
          <w:bCs/>
          <w:color w:val="FFFFFF"/>
          <w:sz w:val="20"/>
          <w:szCs w:val="20"/>
        </w:rPr>
        <w:t>OBRIGAÇÕES DA CONTRATANTE</w:t>
      </w:r>
    </w:p>
    <w:p w:rsidR="000D789B" w:rsidRPr="000D789B" w:rsidRDefault="000D789B" w:rsidP="000D789B">
      <w:pPr>
        <w:tabs>
          <w:tab w:val="left" w:pos="567"/>
        </w:tabs>
        <w:spacing w:after="0" w:line="240" w:lineRule="auto"/>
        <w:jc w:val="both"/>
        <w:rPr>
          <w:rFonts w:asciiTheme="minorHAnsi" w:eastAsia="Batang" w:hAnsiTheme="minorHAnsi"/>
          <w:color w:val="000000"/>
          <w:sz w:val="20"/>
          <w:szCs w:val="20"/>
        </w:rPr>
      </w:pPr>
      <w:r w:rsidRPr="000D789B">
        <w:rPr>
          <w:rFonts w:asciiTheme="minorHAnsi" w:eastAsia="Batang" w:hAnsiTheme="minorHAnsi"/>
          <w:b/>
          <w:color w:val="000000"/>
          <w:sz w:val="20"/>
          <w:szCs w:val="20"/>
        </w:rPr>
        <w:t xml:space="preserve">9.1. </w:t>
      </w:r>
      <w:r w:rsidRPr="000D789B">
        <w:rPr>
          <w:rFonts w:asciiTheme="minorHAnsi" w:eastAsia="Batang" w:hAnsiTheme="minorHAnsi"/>
          <w:color w:val="000000"/>
          <w:sz w:val="20"/>
          <w:szCs w:val="20"/>
        </w:rPr>
        <w:t>Prestar as informações e os esclarecimentos que venham a ser solicitados pela CONTRATADA.</w:t>
      </w:r>
    </w:p>
    <w:p w:rsidR="000D789B" w:rsidRPr="000D789B" w:rsidRDefault="000D789B" w:rsidP="000D789B">
      <w:pPr>
        <w:tabs>
          <w:tab w:val="left" w:pos="567"/>
        </w:tabs>
        <w:spacing w:after="0" w:line="240" w:lineRule="auto"/>
        <w:jc w:val="both"/>
        <w:rPr>
          <w:rFonts w:asciiTheme="minorHAnsi" w:eastAsia="Batang" w:hAnsiTheme="minorHAnsi"/>
          <w:color w:val="000000"/>
          <w:sz w:val="20"/>
          <w:szCs w:val="20"/>
        </w:rPr>
      </w:pPr>
      <w:r w:rsidRPr="000D789B">
        <w:rPr>
          <w:rFonts w:asciiTheme="minorHAnsi" w:eastAsia="Batang" w:hAnsiTheme="minorHAnsi"/>
          <w:b/>
          <w:color w:val="000000"/>
          <w:sz w:val="20"/>
          <w:szCs w:val="20"/>
        </w:rPr>
        <w:t xml:space="preserve">9.2. </w:t>
      </w:r>
      <w:r w:rsidRPr="000D789B">
        <w:rPr>
          <w:rFonts w:asciiTheme="minorHAnsi" w:eastAsia="Batang" w:hAnsiTheme="minorHAnsi"/>
          <w:color w:val="000000"/>
          <w:sz w:val="20"/>
          <w:szCs w:val="20"/>
        </w:rPr>
        <w:t>Disponibilizar o local de entrega e os responsáveis pelo recebimento.</w:t>
      </w:r>
    </w:p>
    <w:p w:rsidR="000D789B" w:rsidRPr="000D789B" w:rsidRDefault="000D789B" w:rsidP="000D789B">
      <w:pPr>
        <w:tabs>
          <w:tab w:val="left" w:pos="567"/>
        </w:tabs>
        <w:spacing w:after="0" w:line="240" w:lineRule="auto"/>
        <w:jc w:val="both"/>
        <w:rPr>
          <w:rFonts w:asciiTheme="minorHAnsi" w:eastAsia="Batang" w:hAnsiTheme="minorHAnsi"/>
          <w:color w:val="000000"/>
          <w:sz w:val="20"/>
          <w:szCs w:val="20"/>
        </w:rPr>
      </w:pPr>
      <w:r w:rsidRPr="000D789B">
        <w:rPr>
          <w:rFonts w:asciiTheme="minorHAnsi" w:eastAsia="Batang" w:hAnsiTheme="minorHAnsi"/>
          <w:b/>
          <w:color w:val="000000"/>
          <w:sz w:val="20"/>
          <w:szCs w:val="20"/>
        </w:rPr>
        <w:t xml:space="preserve">9.3. </w:t>
      </w:r>
      <w:r w:rsidRPr="000D789B">
        <w:rPr>
          <w:rFonts w:asciiTheme="minorHAnsi" w:eastAsia="Batang" w:hAnsiTheme="minorHAnsi"/>
          <w:color w:val="000000"/>
          <w:sz w:val="20"/>
          <w:szCs w:val="20"/>
        </w:rPr>
        <w:t>Receber os produtos adjudicados, nos termos, prazos quantidade, qualidade e condições estabelecidas neste Termo.</w:t>
      </w:r>
    </w:p>
    <w:p w:rsidR="000D789B" w:rsidRPr="000D789B" w:rsidRDefault="000D789B" w:rsidP="000D789B">
      <w:pPr>
        <w:tabs>
          <w:tab w:val="left" w:pos="567"/>
        </w:tabs>
        <w:spacing w:after="0" w:line="240" w:lineRule="auto"/>
        <w:jc w:val="both"/>
        <w:rPr>
          <w:rFonts w:asciiTheme="minorHAnsi" w:eastAsia="Batang" w:hAnsiTheme="minorHAnsi"/>
          <w:color w:val="000000"/>
          <w:sz w:val="20"/>
          <w:szCs w:val="20"/>
        </w:rPr>
      </w:pPr>
      <w:r w:rsidRPr="000D789B">
        <w:rPr>
          <w:rFonts w:asciiTheme="minorHAnsi" w:eastAsia="Batang" w:hAnsiTheme="minorHAnsi"/>
          <w:b/>
          <w:color w:val="000000"/>
          <w:sz w:val="20"/>
          <w:szCs w:val="20"/>
        </w:rPr>
        <w:t>9.4.</w:t>
      </w:r>
      <w:r>
        <w:rPr>
          <w:rFonts w:asciiTheme="minorHAnsi" w:eastAsia="Batang" w:hAnsiTheme="minorHAnsi"/>
          <w:color w:val="000000"/>
          <w:sz w:val="20"/>
          <w:szCs w:val="20"/>
        </w:rPr>
        <w:t xml:space="preserve"> </w:t>
      </w:r>
      <w:r w:rsidRPr="000D789B">
        <w:rPr>
          <w:rFonts w:asciiTheme="minorHAnsi" w:eastAsia="Batang" w:hAnsiTheme="minorHAnsi"/>
          <w:color w:val="000000"/>
          <w:sz w:val="20"/>
          <w:szCs w:val="20"/>
        </w:rPr>
        <w:t>Rejeitar, no todo ou em parte, os produtos que a CONTRATADA entregar fora das especificações do Termo.</w:t>
      </w:r>
    </w:p>
    <w:p w:rsidR="000D789B" w:rsidRDefault="000D789B" w:rsidP="000D789B">
      <w:pPr>
        <w:tabs>
          <w:tab w:val="left" w:pos="567"/>
        </w:tabs>
        <w:spacing w:after="0" w:line="240" w:lineRule="auto"/>
        <w:jc w:val="both"/>
        <w:rPr>
          <w:rFonts w:asciiTheme="minorHAnsi" w:eastAsia="Batang" w:hAnsiTheme="minorHAnsi"/>
          <w:color w:val="000000"/>
          <w:sz w:val="20"/>
          <w:szCs w:val="20"/>
        </w:rPr>
      </w:pPr>
      <w:r w:rsidRPr="000D789B">
        <w:rPr>
          <w:rFonts w:asciiTheme="minorHAnsi" w:hAnsiTheme="minorHAnsi"/>
          <w:b/>
          <w:color w:val="000000"/>
          <w:sz w:val="20"/>
          <w:szCs w:val="20"/>
        </w:rPr>
        <w:t xml:space="preserve">9.5. </w:t>
      </w:r>
      <w:r w:rsidRPr="000D789B">
        <w:rPr>
          <w:rFonts w:asciiTheme="minorHAnsi" w:hAnsiTheme="minorHAnsi"/>
          <w:color w:val="000000"/>
          <w:sz w:val="20"/>
          <w:szCs w:val="20"/>
        </w:rPr>
        <w:t>Comunicar à CONTRATADA até o 5° dia útil, após apresentação da Nota Fiscal, o</w:t>
      </w:r>
      <w:r w:rsidRPr="000D789B">
        <w:rPr>
          <w:rFonts w:asciiTheme="minorHAnsi" w:eastAsia="Batang" w:hAnsiTheme="minorHAnsi"/>
          <w:color w:val="000000"/>
          <w:sz w:val="20"/>
          <w:szCs w:val="20"/>
        </w:rPr>
        <w:t xml:space="preserve"> aceite do servidor responsável pelo recebimento, dos produtos adquiridos.</w:t>
      </w:r>
    </w:p>
    <w:p w:rsidR="000D789B" w:rsidRPr="000D789B" w:rsidRDefault="000D789B" w:rsidP="000D789B">
      <w:pPr>
        <w:tabs>
          <w:tab w:val="left" w:pos="567"/>
        </w:tabs>
        <w:spacing w:after="0" w:line="240" w:lineRule="auto"/>
        <w:jc w:val="both"/>
        <w:rPr>
          <w:rFonts w:asciiTheme="minorHAnsi" w:eastAsia="Batang" w:hAnsiTheme="minorHAnsi"/>
          <w:color w:val="000000"/>
          <w:sz w:val="20"/>
          <w:szCs w:val="20"/>
        </w:rPr>
      </w:pPr>
      <w:r w:rsidRPr="000D789B">
        <w:rPr>
          <w:rFonts w:asciiTheme="minorHAnsi" w:eastAsia="Batang" w:hAnsiTheme="minorHAnsi"/>
          <w:b/>
          <w:color w:val="000000"/>
          <w:sz w:val="20"/>
          <w:szCs w:val="20"/>
        </w:rPr>
        <w:t xml:space="preserve">9.6. </w:t>
      </w:r>
      <w:r w:rsidRPr="000D789B">
        <w:rPr>
          <w:rFonts w:asciiTheme="minorHAnsi" w:eastAsia="Batang" w:hAnsiTheme="minorHAnsi"/>
          <w:color w:val="000000"/>
          <w:sz w:val="20"/>
          <w:szCs w:val="20"/>
        </w:rPr>
        <w:t>Fiscalizar a execução do objeto, aplicando as sanções cabíveis, quando for o caso.</w:t>
      </w:r>
    </w:p>
    <w:p w:rsidR="000D789B" w:rsidRPr="00AD1F48" w:rsidRDefault="000D789B" w:rsidP="000D789B">
      <w:pPr>
        <w:tabs>
          <w:tab w:val="left" w:pos="567"/>
        </w:tabs>
        <w:spacing w:after="120" w:line="240" w:lineRule="auto"/>
        <w:jc w:val="both"/>
        <w:rPr>
          <w:rFonts w:eastAsia="Batang" w:cs="Calibri"/>
          <w:color w:val="000000"/>
          <w:sz w:val="20"/>
          <w:szCs w:val="20"/>
        </w:rPr>
      </w:pPr>
      <w:r w:rsidRPr="000D789B">
        <w:rPr>
          <w:rFonts w:asciiTheme="minorHAnsi" w:eastAsia="Batang" w:hAnsiTheme="minorHAnsi"/>
          <w:b/>
          <w:color w:val="000000"/>
          <w:sz w:val="20"/>
          <w:szCs w:val="20"/>
        </w:rPr>
        <w:t xml:space="preserve">9.7. </w:t>
      </w:r>
      <w:r w:rsidRPr="000D789B">
        <w:rPr>
          <w:rFonts w:asciiTheme="minorHAnsi" w:eastAsia="Batang" w:hAnsiTheme="minorHAnsi"/>
          <w:color w:val="000000"/>
          <w:sz w:val="20"/>
          <w:szCs w:val="20"/>
        </w:rPr>
        <w:t>Efetuar o pagamento à CONTRATADA no prazo determinado no Termo e em seus anexos, inclusive, no contrato (quando houver).</w:t>
      </w:r>
    </w:p>
    <w:p w:rsidR="000D789B" w:rsidRPr="00643CD9" w:rsidRDefault="005C086A" w:rsidP="00643CD9">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CONTRATADA</w:t>
      </w:r>
    </w:p>
    <w:p w:rsidR="00643CD9" w:rsidRPr="00C0465A" w:rsidRDefault="00643CD9" w:rsidP="00643CD9">
      <w:pPr>
        <w:tabs>
          <w:tab w:val="left" w:pos="567"/>
        </w:tabs>
        <w:spacing w:after="0" w:line="240" w:lineRule="auto"/>
        <w:jc w:val="both"/>
        <w:rPr>
          <w:rFonts w:eastAsia="Batang" w:cs="Calibri"/>
          <w:color w:val="000000"/>
          <w:sz w:val="20"/>
          <w:szCs w:val="20"/>
        </w:rPr>
      </w:pPr>
      <w:r w:rsidRPr="00643CD9">
        <w:rPr>
          <w:rFonts w:eastAsia="Batang" w:cs="Calibri"/>
          <w:b/>
          <w:color w:val="000000"/>
          <w:sz w:val="20"/>
          <w:szCs w:val="20"/>
        </w:rPr>
        <w:t>10.1.</w:t>
      </w:r>
      <w:r>
        <w:rPr>
          <w:rFonts w:eastAsia="Batang" w:cs="Calibri"/>
          <w:color w:val="000000"/>
          <w:sz w:val="20"/>
          <w:szCs w:val="20"/>
        </w:rPr>
        <w:t xml:space="preserve"> </w:t>
      </w:r>
      <w:r w:rsidRPr="00C0465A">
        <w:rPr>
          <w:rFonts w:eastAsia="Batang" w:cs="Calibri"/>
          <w:color w:val="000000"/>
          <w:sz w:val="20"/>
          <w:szCs w:val="20"/>
        </w:rPr>
        <w:t>Executar fielmente o objeto licitado, conforme as especificações, prazos estipulados e exigidos no Termo.</w:t>
      </w:r>
    </w:p>
    <w:p w:rsidR="00643CD9" w:rsidRPr="00C0465A" w:rsidRDefault="00643CD9" w:rsidP="00643CD9">
      <w:pPr>
        <w:tabs>
          <w:tab w:val="left" w:pos="567"/>
        </w:tabs>
        <w:spacing w:after="0" w:line="240" w:lineRule="auto"/>
        <w:jc w:val="both"/>
        <w:rPr>
          <w:rFonts w:eastAsia="Batang" w:cs="Calibri"/>
          <w:color w:val="000000"/>
          <w:sz w:val="20"/>
          <w:szCs w:val="20"/>
        </w:rPr>
      </w:pPr>
      <w:r w:rsidRPr="00643CD9">
        <w:rPr>
          <w:rFonts w:eastAsia="Batang" w:cs="Calibri"/>
          <w:b/>
          <w:color w:val="000000"/>
          <w:sz w:val="20"/>
          <w:szCs w:val="20"/>
        </w:rPr>
        <w:t>10.2</w:t>
      </w:r>
      <w:r>
        <w:rPr>
          <w:rFonts w:eastAsia="Batang" w:cs="Calibri"/>
          <w:color w:val="000000"/>
          <w:sz w:val="20"/>
          <w:szCs w:val="20"/>
        </w:rPr>
        <w:t xml:space="preserve">. </w:t>
      </w:r>
      <w:r w:rsidRPr="00C0465A">
        <w:rPr>
          <w:rFonts w:eastAsia="Batang" w:cs="Calibri"/>
          <w:color w:val="000000"/>
          <w:sz w:val="20"/>
          <w:szCs w:val="20"/>
        </w:rPr>
        <w:t>Entregar os materiais que atendam rigorosamente às especificações constantes em sua proposta, respeitando o solicitado no Termo.</w:t>
      </w:r>
    </w:p>
    <w:p w:rsidR="00643CD9" w:rsidRPr="00C0465A" w:rsidRDefault="00643CD9" w:rsidP="00643CD9">
      <w:pPr>
        <w:tabs>
          <w:tab w:val="left" w:pos="567"/>
        </w:tabs>
        <w:spacing w:after="0" w:line="240" w:lineRule="auto"/>
        <w:jc w:val="both"/>
        <w:rPr>
          <w:rFonts w:eastAsia="Batang" w:cs="Calibri"/>
          <w:color w:val="000000"/>
          <w:sz w:val="20"/>
          <w:szCs w:val="20"/>
        </w:rPr>
      </w:pPr>
      <w:r w:rsidRPr="00643CD9">
        <w:rPr>
          <w:rFonts w:eastAsia="Batang" w:cs="Calibri"/>
          <w:b/>
          <w:color w:val="000000"/>
          <w:sz w:val="20"/>
          <w:szCs w:val="20"/>
        </w:rPr>
        <w:t>10.3</w:t>
      </w:r>
      <w:r>
        <w:rPr>
          <w:rFonts w:eastAsia="Batang" w:cs="Calibri"/>
          <w:color w:val="000000"/>
          <w:sz w:val="20"/>
          <w:szCs w:val="20"/>
        </w:rPr>
        <w:t xml:space="preserve">. </w:t>
      </w:r>
      <w:r w:rsidRPr="00C0465A">
        <w:rPr>
          <w:rFonts w:eastAsia="Batang" w:cs="Calibri"/>
          <w:color w:val="000000"/>
          <w:sz w:val="20"/>
          <w:szCs w:val="20"/>
        </w:rPr>
        <w:t>Todos os encargos trabalhistas, previdenciários, fiscais e comerciais resultantes da execução do objeto deste Termo serão de exclusiva responsabilidade da contratada.</w:t>
      </w:r>
    </w:p>
    <w:p w:rsidR="00643CD9" w:rsidRPr="00C0465A" w:rsidRDefault="00643CD9" w:rsidP="00643CD9">
      <w:pPr>
        <w:tabs>
          <w:tab w:val="left" w:pos="567"/>
        </w:tabs>
        <w:spacing w:after="0" w:line="240" w:lineRule="auto"/>
        <w:jc w:val="both"/>
        <w:rPr>
          <w:rFonts w:eastAsia="Batang" w:cs="Calibri"/>
          <w:color w:val="000000"/>
          <w:sz w:val="20"/>
          <w:szCs w:val="20"/>
        </w:rPr>
      </w:pPr>
      <w:r w:rsidRPr="00643CD9">
        <w:rPr>
          <w:rFonts w:eastAsia="Batang" w:cs="Calibri"/>
          <w:b/>
          <w:color w:val="000000"/>
          <w:sz w:val="20"/>
          <w:szCs w:val="20"/>
        </w:rPr>
        <w:t>10.4</w:t>
      </w:r>
      <w:r>
        <w:rPr>
          <w:rFonts w:eastAsia="Batang" w:cs="Calibri"/>
          <w:color w:val="000000"/>
          <w:sz w:val="20"/>
          <w:szCs w:val="20"/>
        </w:rPr>
        <w:t xml:space="preserve">. </w:t>
      </w:r>
      <w:r w:rsidRPr="00C0465A">
        <w:rPr>
          <w:rFonts w:eastAsia="Batang" w:cs="Calibri"/>
          <w:color w:val="000000"/>
          <w:sz w:val="20"/>
          <w:szCs w:val="20"/>
        </w:rPr>
        <w:t>A aceitar nas mesmas condições contratuais, os acréscimos ou supressões, até 25% (vinte e cinco por cento) do valor inicial atualizado do contrato.</w:t>
      </w:r>
    </w:p>
    <w:p w:rsidR="00643CD9" w:rsidRDefault="00643CD9" w:rsidP="00643CD9">
      <w:pPr>
        <w:tabs>
          <w:tab w:val="left" w:pos="567"/>
        </w:tabs>
        <w:spacing w:after="0" w:line="240" w:lineRule="auto"/>
        <w:jc w:val="both"/>
        <w:rPr>
          <w:rFonts w:eastAsia="Batang" w:cs="Calibri"/>
          <w:color w:val="000000"/>
          <w:sz w:val="20"/>
          <w:szCs w:val="20"/>
        </w:rPr>
      </w:pPr>
      <w:r w:rsidRPr="00643CD9">
        <w:rPr>
          <w:rFonts w:eastAsia="Batang" w:cs="Calibri"/>
          <w:b/>
          <w:color w:val="000000"/>
          <w:sz w:val="20"/>
          <w:szCs w:val="20"/>
        </w:rPr>
        <w:t>10.5</w:t>
      </w:r>
      <w:r>
        <w:rPr>
          <w:rFonts w:eastAsia="Batang" w:cs="Calibri"/>
          <w:color w:val="000000"/>
          <w:sz w:val="20"/>
          <w:szCs w:val="20"/>
        </w:rPr>
        <w:t xml:space="preserve">. </w:t>
      </w:r>
      <w:r w:rsidRPr="00C0465A">
        <w:rPr>
          <w:rFonts w:eastAsia="Batang" w:cs="Calibri"/>
          <w:color w:val="000000"/>
          <w:sz w:val="20"/>
          <w:szCs w:val="20"/>
        </w:rPr>
        <w:t>A assumir integral responsabilidade pela boa execução dos serviços, assim como pelo cumprimento dos elementos constantes do processo.</w:t>
      </w:r>
    </w:p>
    <w:p w:rsidR="00643CD9" w:rsidRPr="00643CD9" w:rsidRDefault="00643CD9" w:rsidP="00643CD9">
      <w:pPr>
        <w:tabs>
          <w:tab w:val="left" w:pos="567"/>
        </w:tabs>
        <w:spacing w:after="0" w:line="240" w:lineRule="auto"/>
        <w:jc w:val="both"/>
        <w:rPr>
          <w:rFonts w:eastAsia="Batang" w:cs="Calibri"/>
          <w:color w:val="000000"/>
          <w:sz w:val="20"/>
          <w:szCs w:val="20"/>
        </w:rPr>
      </w:pPr>
      <w:r w:rsidRPr="00643CD9">
        <w:rPr>
          <w:rFonts w:eastAsia="Batang" w:cs="Calibri"/>
          <w:b/>
          <w:color w:val="000000"/>
          <w:sz w:val="20"/>
          <w:szCs w:val="20"/>
        </w:rPr>
        <w:t>10.6</w:t>
      </w:r>
      <w:r>
        <w:rPr>
          <w:rFonts w:eastAsia="Batang" w:cs="Calibri"/>
          <w:color w:val="000000"/>
          <w:sz w:val="20"/>
          <w:szCs w:val="20"/>
        </w:rPr>
        <w:t xml:space="preserve">. </w:t>
      </w:r>
      <w:r w:rsidRPr="00C0465A">
        <w:rPr>
          <w:rFonts w:eastAsia="Batang" w:cs="Calibr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Pr="00C0465A">
        <w:rPr>
          <w:rFonts w:eastAsia="Batang" w:cs="Calibri"/>
          <w:bCs/>
          <w:color w:val="000000"/>
          <w:sz w:val="20"/>
          <w:szCs w:val="20"/>
        </w:rPr>
        <w:t>.</w:t>
      </w:r>
    </w:p>
    <w:p w:rsidR="00643CD9" w:rsidRPr="00C0465A" w:rsidRDefault="00643CD9" w:rsidP="00643CD9">
      <w:pPr>
        <w:tabs>
          <w:tab w:val="left" w:pos="567"/>
        </w:tabs>
        <w:spacing w:after="0" w:line="240" w:lineRule="auto"/>
        <w:jc w:val="both"/>
        <w:rPr>
          <w:rFonts w:eastAsia="Batang" w:cs="Calibri"/>
          <w:color w:val="000000"/>
          <w:sz w:val="20"/>
          <w:szCs w:val="20"/>
        </w:rPr>
      </w:pPr>
      <w:r w:rsidRPr="00643CD9">
        <w:rPr>
          <w:rFonts w:eastAsia="Batang" w:cs="Calibri"/>
          <w:b/>
          <w:color w:val="000000"/>
          <w:sz w:val="20"/>
          <w:szCs w:val="20"/>
        </w:rPr>
        <w:t>10.7</w:t>
      </w:r>
      <w:r>
        <w:rPr>
          <w:rFonts w:eastAsia="Batang" w:cs="Calibri"/>
          <w:color w:val="000000"/>
          <w:sz w:val="20"/>
          <w:szCs w:val="20"/>
        </w:rPr>
        <w:t xml:space="preserve">. </w:t>
      </w:r>
      <w:r w:rsidRPr="00C0465A">
        <w:rPr>
          <w:rFonts w:eastAsia="Batang" w:cs="Calibri"/>
          <w:color w:val="000000"/>
          <w:sz w:val="20"/>
          <w:szCs w:val="20"/>
        </w:rPr>
        <w:t>Manter, durante toda a execução do contrato, em compatibilidade com as obrigações por eles assumidas, todas as condições de habilitação e qualificação exigidas na licitação.</w:t>
      </w:r>
    </w:p>
    <w:p w:rsidR="00643CD9" w:rsidRPr="00C0465A" w:rsidRDefault="00643CD9" w:rsidP="00643CD9">
      <w:pPr>
        <w:tabs>
          <w:tab w:val="left" w:pos="567"/>
        </w:tabs>
        <w:spacing w:after="120" w:line="240" w:lineRule="auto"/>
        <w:jc w:val="both"/>
        <w:rPr>
          <w:rFonts w:eastAsia="Batang" w:cs="Calibri"/>
          <w:color w:val="000000"/>
          <w:sz w:val="20"/>
          <w:szCs w:val="20"/>
        </w:rPr>
      </w:pPr>
      <w:r w:rsidRPr="00643CD9">
        <w:rPr>
          <w:rFonts w:eastAsia="Batang" w:cs="Calibri"/>
          <w:b/>
          <w:color w:val="000000"/>
          <w:sz w:val="20"/>
          <w:szCs w:val="20"/>
        </w:rPr>
        <w:t>10.8.</w:t>
      </w:r>
      <w:r>
        <w:rPr>
          <w:rFonts w:eastAsia="Batang" w:cs="Calibri"/>
          <w:color w:val="000000"/>
          <w:sz w:val="20"/>
          <w:szCs w:val="20"/>
        </w:rPr>
        <w:t xml:space="preserve"> </w:t>
      </w:r>
      <w:r w:rsidRPr="00C0465A">
        <w:rPr>
          <w:rFonts w:eastAsia="Batang" w:cs="Calibri"/>
          <w:color w:val="000000"/>
          <w:sz w:val="20"/>
          <w:szCs w:val="20"/>
        </w:rPr>
        <w:t xml:space="preserve">Repor todas as perdas ocasionadas por falha do produto quando não estiver atendendo aos parâmetros técnicos da </w:t>
      </w:r>
      <w:proofErr w:type="spellStart"/>
      <w:r w:rsidRPr="00C0465A">
        <w:rPr>
          <w:rFonts w:eastAsia="Batang" w:cs="Calibri"/>
          <w:color w:val="000000"/>
          <w:sz w:val="20"/>
          <w:szCs w:val="20"/>
        </w:rPr>
        <w:t>Hemorrede</w:t>
      </w:r>
      <w:proofErr w:type="spellEnd"/>
      <w:r w:rsidRPr="00C0465A">
        <w:rPr>
          <w:rFonts w:eastAsia="Batang" w:cs="Calibri"/>
          <w:color w:val="000000"/>
          <w:sz w:val="20"/>
          <w:szCs w:val="20"/>
        </w:rPr>
        <w:t>.</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DO PAGAMENTO</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11.1.</w:t>
      </w:r>
      <w:r w:rsidRPr="00AD1F48">
        <w:rPr>
          <w:rFonts w:eastAsia="Batang" w:cs="Calibri"/>
          <w:color w:val="000000"/>
          <w:sz w:val="20"/>
          <w:szCs w:val="20"/>
        </w:rPr>
        <w:t xml:space="preserve"> </w:t>
      </w:r>
      <w:r w:rsidR="00D46DE6" w:rsidRPr="00D46DE6">
        <w:rPr>
          <w:rFonts w:eastAsia="Batang" w:cs="Calibri"/>
          <w:color w:val="000000"/>
          <w:sz w:val="20"/>
          <w:szCs w:val="20"/>
        </w:rPr>
        <w:t>Efetuada a entrega, a CONTRATADA protocolará a Nota Fiscal/Fatura, perante a CONTRATANTE devidamente preenchida</w:t>
      </w:r>
      <w:r w:rsidR="00D46DE6">
        <w:rPr>
          <w:rFonts w:eastAsia="Batang" w:cs="Calibri"/>
          <w:color w:val="000000"/>
          <w:sz w:val="20"/>
          <w:szCs w:val="20"/>
        </w:rPr>
        <w:t>.</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11.</w:t>
      </w:r>
      <w:r w:rsidR="00D46DE6">
        <w:rPr>
          <w:rFonts w:eastAsia="Batang" w:cs="Calibri"/>
          <w:b/>
          <w:color w:val="000000"/>
          <w:sz w:val="20"/>
          <w:szCs w:val="20"/>
        </w:rPr>
        <w:t>2</w:t>
      </w:r>
      <w:r w:rsidRPr="00AD1F48">
        <w:rPr>
          <w:rFonts w:eastAsia="Batang" w:cs="Calibri"/>
          <w:b/>
          <w:color w:val="000000"/>
          <w:sz w:val="20"/>
          <w:szCs w:val="20"/>
        </w:rPr>
        <w:t>.</w:t>
      </w:r>
      <w:r w:rsidRPr="00AD1F48">
        <w:rPr>
          <w:rFonts w:eastAsia="Batang" w:cs="Calibri"/>
          <w:color w:val="000000"/>
          <w:sz w:val="20"/>
          <w:szCs w:val="20"/>
        </w:rPr>
        <w:t xml:space="preserve"> </w:t>
      </w:r>
      <w:r w:rsidR="006663B5" w:rsidRPr="006663B5">
        <w:rPr>
          <w:rFonts w:eastAsia="Batang" w:cs="Calibri"/>
          <w:color w:val="000000"/>
          <w:sz w:val="20"/>
          <w:szCs w:val="20"/>
        </w:rPr>
        <w:t>Caso Nota Fiscal/Fatura esteja em desacordo, será devolvida para correção</w:t>
      </w:r>
      <w:r w:rsidR="006663B5">
        <w:rPr>
          <w:rFonts w:eastAsia="Batang" w:cs="Calibri"/>
          <w:color w:val="000000"/>
          <w:sz w:val="20"/>
          <w:szCs w:val="20"/>
        </w:rPr>
        <w:t>.</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11.</w:t>
      </w:r>
      <w:r w:rsidR="006663B5">
        <w:rPr>
          <w:rFonts w:eastAsia="Batang" w:cs="Calibri"/>
          <w:b/>
          <w:color w:val="000000"/>
          <w:sz w:val="20"/>
          <w:szCs w:val="20"/>
        </w:rPr>
        <w:t>3</w:t>
      </w:r>
      <w:r w:rsidRPr="00AD1F48">
        <w:rPr>
          <w:rFonts w:eastAsia="Batang" w:cs="Calibri"/>
          <w:b/>
          <w:color w:val="000000"/>
          <w:sz w:val="20"/>
          <w:szCs w:val="20"/>
        </w:rPr>
        <w:t>.</w:t>
      </w:r>
      <w:r w:rsidRPr="00AD1F48">
        <w:rPr>
          <w:rFonts w:eastAsia="Batang" w:cs="Calibri"/>
          <w:color w:val="000000"/>
          <w:sz w:val="20"/>
          <w:szCs w:val="20"/>
        </w:rPr>
        <w:t xml:space="preserve"> </w:t>
      </w:r>
      <w:r w:rsidR="006663B5" w:rsidRPr="006663B5">
        <w:rPr>
          <w:rFonts w:eastAsia="Batang" w:cs="Calibri"/>
          <w:color w:val="000000"/>
          <w:sz w:val="20"/>
          <w:szCs w:val="20"/>
        </w:rPr>
        <w:t xml:space="preserve">O prazo previsto para pagamento que será de até </w:t>
      </w:r>
      <w:r w:rsidR="006663B5" w:rsidRPr="006663B5">
        <w:rPr>
          <w:rFonts w:eastAsia="Batang" w:cs="Calibri"/>
          <w:b/>
          <w:color w:val="000000"/>
          <w:sz w:val="20"/>
          <w:szCs w:val="20"/>
        </w:rPr>
        <w:t>30 (trinta) dias corridos</w:t>
      </w:r>
      <w:r w:rsidR="006663B5" w:rsidRPr="006663B5">
        <w:rPr>
          <w:rFonts w:eastAsia="Batang" w:cs="Calibri"/>
          <w:color w:val="000000"/>
          <w:sz w:val="20"/>
          <w:szCs w:val="20"/>
        </w:rPr>
        <w:t>, contados da apresentação da Nota Fiscal/</w:t>
      </w:r>
      <w:proofErr w:type="gramStart"/>
      <w:r w:rsidR="006663B5" w:rsidRPr="006663B5">
        <w:rPr>
          <w:rFonts w:eastAsia="Batang" w:cs="Calibri"/>
          <w:color w:val="000000"/>
          <w:sz w:val="20"/>
          <w:szCs w:val="20"/>
        </w:rPr>
        <w:t>Fatura, devidamente atestada</w:t>
      </w:r>
      <w:proofErr w:type="gramEnd"/>
      <w:r w:rsidR="006663B5">
        <w:rPr>
          <w:rFonts w:eastAsia="Batang" w:cs="Calibri"/>
          <w:color w:val="000000"/>
          <w:sz w:val="20"/>
          <w:szCs w:val="20"/>
        </w:rPr>
        <w:t>.</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11.</w:t>
      </w:r>
      <w:r w:rsidR="006663B5">
        <w:rPr>
          <w:rFonts w:eastAsia="Batang" w:cs="Calibri"/>
          <w:b/>
          <w:color w:val="000000"/>
          <w:sz w:val="20"/>
          <w:szCs w:val="20"/>
        </w:rPr>
        <w:t>4</w:t>
      </w:r>
      <w:r w:rsidRPr="00AD1F48">
        <w:rPr>
          <w:rFonts w:eastAsia="Batang" w:cs="Calibri"/>
          <w:b/>
          <w:color w:val="000000"/>
          <w:sz w:val="20"/>
          <w:szCs w:val="20"/>
        </w:rPr>
        <w:t>.</w:t>
      </w:r>
      <w:r w:rsidRPr="00AD1F48">
        <w:rPr>
          <w:rFonts w:eastAsia="Batang" w:cs="Calibri"/>
          <w:color w:val="000000"/>
          <w:sz w:val="20"/>
          <w:szCs w:val="20"/>
        </w:rPr>
        <w:t xml:space="preserve"> </w:t>
      </w:r>
      <w:r w:rsidR="006663B5" w:rsidRPr="006663B5">
        <w:rPr>
          <w:rFonts w:eastAsia="Batang" w:cs="Calibri"/>
          <w:color w:val="000000"/>
          <w:sz w:val="20"/>
          <w:szCs w:val="20"/>
        </w:rPr>
        <w:t xml:space="preserve">Na ocorrência de rejeição da(s) Nota(s) </w:t>
      </w:r>
      <w:proofErr w:type="gramStart"/>
      <w:r w:rsidR="006663B5" w:rsidRPr="006663B5">
        <w:rPr>
          <w:rFonts w:eastAsia="Batang" w:cs="Calibri"/>
          <w:color w:val="000000"/>
          <w:sz w:val="20"/>
          <w:szCs w:val="20"/>
        </w:rPr>
        <w:t>Fiscal(</w:t>
      </w:r>
      <w:proofErr w:type="gramEnd"/>
      <w:r w:rsidR="006663B5" w:rsidRPr="006663B5">
        <w:rPr>
          <w:rFonts w:eastAsia="Batang" w:cs="Calibri"/>
          <w:color w:val="000000"/>
          <w:sz w:val="20"/>
          <w:szCs w:val="20"/>
        </w:rPr>
        <w:t>is), motivada por erro ou incorreções, o prazo estipulado no parágrafo anterior, passará a ser contado a partir da data da sua representação</w:t>
      </w:r>
      <w:r w:rsidR="006663B5">
        <w:rPr>
          <w:rFonts w:eastAsia="Batang" w:cs="Calibri"/>
          <w:color w:val="000000"/>
          <w:sz w:val="20"/>
          <w:szCs w:val="20"/>
        </w:rPr>
        <w:t>.</w:t>
      </w:r>
    </w:p>
    <w:p w:rsidR="00AD1F48" w:rsidRPr="00AD1F48" w:rsidRDefault="00AD1F48" w:rsidP="008E7DBD">
      <w:pPr>
        <w:tabs>
          <w:tab w:val="left" w:pos="7200"/>
        </w:tabs>
        <w:spacing w:after="120" w:line="240" w:lineRule="auto"/>
        <w:jc w:val="both"/>
        <w:rPr>
          <w:rFonts w:eastAsia="Batang" w:cs="Calibri"/>
          <w:color w:val="000000"/>
          <w:sz w:val="20"/>
          <w:szCs w:val="20"/>
        </w:rPr>
      </w:pPr>
      <w:r w:rsidRPr="00AD1F48">
        <w:rPr>
          <w:rFonts w:eastAsia="Batang" w:cs="Calibri"/>
          <w:b/>
          <w:color w:val="000000"/>
          <w:sz w:val="20"/>
          <w:szCs w:val="20"/>
        </w:rPr>
        <w:t>11.</w:t>
      </w:r>
      <w:r w:rsidR="006663B5">
        <w:rPr>
          <w:rFonts w:eastAsia="Batang" w:cs="Calibri"/>
          <w:b/>
          <w:color w:val="000000"/>
          <w:sz w:val="20"/>
          <w:szCs w:val="20"/>
        </w:rPr>
        <w:t>5</w:t>
      </w:r>
      <w:r w:rsidRPr="00AD1F48">
        <w:rPr>
          <w:rFonts w:eastAsia="Batang" w:cs="Calibri"/>
          <w:b/>
          <w:color w:val="000000"/>
          <w:sz w:val="20"/>
          <w:szCs w:val="20"/>
        </w:rPr>
        <w:t>.</w:t>
      </w:r>
      <w:r w:rsidRPr="00AD1F48">
        <w:rPr>
          <w:rFonts w:eastAsia="Batang" w:cs="Calibri"/>
          <w:color w:val="000000"/>
          <w:sz w:val="20"/>
          <w:szCs w:val="20"/>
        </w:rPr>
        <w:t xml:space="preserve"> </w:t>
      </w:r>
      <w:r w:rsidR="006663B5" w:rsidRPr="006663B5">
        <w:rPr>
          <w:rFonts w:eastAsia="Batang" w:cs="Calibri"/>
          <w:color w:val="000000"/>
          <w:sz w:val="20"/>
          <w:szCs w:val="20"/>
        </w:rPr>
        <w:t>Os pagamentos não serão efetuados através de ordem bancária</w:t>
      </w:r>
      <w:r w:rsidR="006663B5">
        <w:rPr>
          <w:rFonts w:eastAsia="Batang" w:cs="Calibri"/>
          <w:color w:val="000000"/>
          <w:sz w:val="20"/>
          <w:szCs w:val="20"/>
        </w:rPr>
        <w:t>.</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lastRenderedPageBreak/>
        <w:t>1</w:t>
      </w:r>
      <w:r w:rsidR="001C43EE">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DAS PENALIDADES CABÍVEIS</w:t>
      </w:r>
    </w:p>
    <w:p w:rsid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12.1.</w:t>
      </w:r>
      <w:r w:rsidRPr="00AD1F48">
        <w:rPr>
          <w:rFonts w:eastAsia="Batang" w:cs="Calibri"/>
          <w:color w:val="000000"/>
          <w:sz w:val="20"/>
          <w:szCs w:val="20"/>
        </w:rPr>
        <w:t xml:space="preserve"> </w:t>
      </w:r>
      <w:r w:rsidR="00235E58" w:rsidRPr="00235E58">
        <w:rPr>
          <w:rFonts w:eastAsia="Batang" w:cs="Calibr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r w:rsidR="00235E58">
        <w:rPr>
          <w:rFonts w:eastAsia="Batang" w:cs="Calibri"/>
          <w:color w:val="000000"/>
          <w:sz w:val="20"/>
          <w:szCs w:val="20"/>
        </w:rPr>
        <w:t>:</w:t>
      </w:r>
    </w:p>
    <w:p w:rsidR="00235E58" w:rsidRDefault="00235E58" w:rsidP="008E7DBD">
      <w:pPr>
        <w:tabs>
          <w:tab w:val="left" w:pos="7200"/>
        </w:tabs>
        <w:spacing w:after="0" w:line="240" w:lineRule="auto"/>
        <w:jc w:val="both"/>
        <w:rPr>
          <w:rFonts w:eastAsia="Batang" w:cs="Calibri"/>
          <w:color w:val="000000"/>
          <w:sz w:val="20"/>
          <w:szCs w:val="20"/>
        </w:rPr>
      </w:pPr>
      <w:r w:rsidRPr="00235E58">
        <w:rPr>
          <w:rFonts w:eastAsia="Batang" w:cs="Calibri"/>
          <w:b/>
          <w:color w:val="000000"/>
          <w:sz w:val="20"/>
          <w:szCs w:val="20"/>
        </w:rPr>
        <w:t xml:space="preserve">12.1.1. </w:t>
      </w:r>
      <w:r w:rsidR="001F2F69" w:rsidRPr="001F2F69">
        <w:rPr>
          <w:rFonts w:eastAsia="Batang" w:cs="Calibri"/>
          <w:color w:val="000000"/>
          <w:sz w:val="20"/>
          <w:szCs w:val="20"/>
        </w:rPr>
        <w:t>Art. 86 da Lei nº 8.666/93: “O atraso injustificado na execução do contrato sujeitará o contratado à multa de mora, na forma prevista no instrumento convocatório ou no contrato”.</w:t>
      </w:r>
    </w:p>
    <w:p w:rsidR="001F2F69" w:rsidRDefault="001F2F69" w:rsidP="008E7DBD">
      <w:pPr>
        <w:tabs>
          <w:tab w:val="left" w:pos="7200"/>
        </w:tabs>
        <w:spacing w:after="0" w:line="240" w:lineRule="auto"/>
        <w:jc w:val="both"/>
        <w:rPr>
          <w:rFonts w:eastAsia="Batang" w:cs="Calibri"/>
          <w:color w:val="000000"/>
          <w:sz w:val="20"/>
          <w:szCs w:val="20"/>
        </w:rPr>
      </w:pPr>
      <w:r w:rsidRPr="001F2F69">
        <w:rPr>
          <w:rFonts w:eastAsia="Batang" w:cs="Calibri"/>
          <w:b/>
          <w:color w:val="000000"/>
          <w:sz w:val="20"/>
          <w:szCs w:val="20"/>
        </w:rPr>
        <w:t xml:space="preserve">12.1.2. </w:t>
      </w:r>
      <w:r w:rsidRPr="001F2F69">
        <w:rPr>
          <w:rFonts w:eastAsia="Batang" w:cs="Calibri"/>
          <w:color w:val="000000"/>
          <w:sz w:val="20"/>
          <w:szCs w:val="20"/>
        </w:rPr>
        <w:t>Art. 87 da Lei nº 8.666/93: “Pela inexecução total ou parcial do contrato a Administração poderá, garantida a prévia defesa, aplicar ao contratado as seguintes sanções:</w:t>
      </w:r>
    </w:p>
    <w:p w:rsidR="001F2F69" w:rsidRDefault="001F2F69" w:rsidP="008E7DBD">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 – </w:t>
      </w:r>
      <w:r w:rsidR="006E351F" w:rsidRPr="006E351F">
        <w:rPr>
          <w:rFonts w:eastAsia="Batang" w:cs="Calibri"/>
          <w:color w:val="000000"/>
          <w:sz w:val="20"/>
          <w:szCs w:val="20"/>
        </w:rPr>
        <w:t>advertência;</w:t>
      </w:r>
    </w:p>
    <w:p w:rsidR="001F2F69" w:rsidRDefault="001F2F69" w:rsidP="008E7DBD">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II – </w:t>
      </w:r>
      <w:r w:rsidR="006E351F" w:rsidRPr="006E351F">
        <w:rPr>
          <w:rFonts w:eastAsia="Batang" w:cs="Calibri"/>
          <w:color w:val="000000"/>
          <w:sz w:val="20"/>
          <w:szCs w:val="20"/>
        </w:rPr>
        <w:t>multa;</w:t>
      </w:r>
    </w:p>
    <w:p w:rsidR="001F2F69" w:rsidRDefault="001F2F69" w:rsidP="008E7DBD">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III – </w:t>
      </w:r>
      <w:r w:rsidR="006E351F" w:rsidRPr="006E351F">
        <w:rPr>
          <w:rFonts w:eastAsia="Batang" w:cs="Calibri"/>
          <w:color w:val="000000"/>
          <w:sz w:val="20"/>
          <w:szCs w:val="20"/>
        </w:rPr>
        <w:t>suspensão temporária de participar em licitação e impedimento de contratar com a Administração, por prazo não superior a 02 (dois) anos;</w:t>
      </w:r>
    </w:p>
    <w:p w:rsidR="001F2F69" w:rsidRDefault="001F2F69" w:rsidP="008E7DBD">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IV – </w:t>
      </w:r>
      <w:r w:rsidR="006E351F" w:rsidRPr="006E351F">
        <w:rPr>
          <w:rFonts w:eastAsia="Batang" w:cs="Calibri"/>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006E351F" w:rsidRPr="006E351F">
        <w:rPr>
          <w:rFonts w:eastAsia="Batang" w:cs="Calibri"/>
          <w:color w:val="000000"/>
          <w:sz w:val="20"/>
          <w:szCs w:val="20"/>
        </w:rPr>
        <w:t>após</w:t>
      </w:r>
      <w:proofErr w:type="gramEnd"/>
      <w:r w:rsidR="006E351F" w:rsidRPr="006E351F">
        <w:rPr>
          <w:rFonts w:eastAsia="Batang" w:cs="Calibri"/>
          <w:color w:val="000000"/>
          <w:sz w:val="20"/>
          <w:szCs w:val="20"/>
        </w:rPr>
        <w:t xml:space="preserve"> decorrido o prazo da sanção aplicada com base no inciso anterior”.</w:t>
      </w:r>
    </w:p>
    <w:p w:rsidR="006E351F" w:rsidRPr="006E351F" w:rsidRDefault="006E351F" w:rsidP="008E7DBD">
      <w:pPr>
        <w:tabs>
          <w:tab w:val="left" w:pos="7200"/>
        </w:tabs>
        <w:spacing w:after="0" w:line="240" w:lineRule="auto"/>
        <w:jc w:val="both"/>
        <w:rPr>
          <w:rFonts w:eastAsia="Batang" w:cs="Calibri"/>
          <w:b/>
          <w:color w:val="000000"/>
          <w:sz w:val="20"/>
          <w:szCs w:val="20"/>
        </w:rPr>
      </w:pPr>
      <w:r w:rsidRPr="006E351F">
        <w:rPr>
          <w:rFonts w:eastAsia="Batang" w:cs="Calibri"/>
          <w:b/>
          <w:color w:val="000000"/>
          <w:sz w:val="20"/>
          <w:szCs w:val="20"/>
        </w:rPr>
        <w:t xml:space="preserve">12.1.3. </w:t>
      </w:r>
      <w:r w:rsidRPr="006E351F">
        <w:rPr>
          <w:rFonts w:eastAsia="Batang" w:cs="Calibri"/>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6E351F">
        <w:rPr>
          <w:rFonts w:eastAsia="Batang" w:cs="Calibri"/>
          <w:color w:val="000000"/>
          <w:sz w:val="20"/>
          <w:szCs w:val="20"/>
        </w:rPr>
        <w:t>Sicaf</w:t>
      </w:r>
      <w:proofErr w:type="spellEnd"/>
      <w:r w:rsidRPr="006E351F">
        <w:rPr>
          <w:rFonts w:eastAsia="Batang" w:cs="Calibri"/>
          <w:color w:val="000000"/>
          <w:sz w:val="20"/>
          <w:szCs w:val="20"/>
        </w:rPr>
        <w:t xml:space="preserve">, ou nos sistemas de cadastramento de fornecedores a que se refere o inciso XIV do art. 4º desta Lei, pelo prazo de até </w:t>
      </w:r>
      <w:proofErr w:type="gramStart"/>
      <w:r w:rsidRPr="006E351F">
        <w:rPr>
          <w:rFonts w:eastAsia="Batang" w:cs="Calibri"/>
          <w:color w:val="000000"/>
          <w:sz w:val="20"/>
          <w:szCs w:val="20"/>
        </w:rPr>
        <w:t>5</w:t>
      </w:r>
      <w:proofErr w:type="gramEnd"/>
      <w:r w:rsidRPr="006E351F">
        <w:rPr>
          <w:rFonts w:eastAsia="Batang" w:cs="Calibri"/>
          <w:color w:val="000000"/>
          <w:sz w:val="20"/>
          <w:szCs w:val="20"/>
        </w:rPr>
        <w:t xml:space="preserve"> (cinco) anos, sem prejuízo das multas previstas em Termo e no contrato e das demais cominações legais”.</w:t>
      </w:r>
    </w:p>
    <w:p w:rsidR="001F2F69" w:rsidRDefault="006E351F"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 xml:space="preserve">12.2. </w:t>
      </w:r>
      <w:r w:rsidRPr="006E351F">
        <w:rPr>
          <w:rFonts w:eastAsia="Batang" w:cs="Calibri"/>
          <w:color w:val="000000"/>
          <w:sz w:val="20"/>
          <w:szCs w:val="20"/>
        </w:rPr>
        <w:t>As multas por atraso serão calculadas à base de 0,5% (meio por cento) do valor da respectiva Nota de Empenho, por dia de atraso, até o máximo de 30 (trinta) dias e será descontada da NF/Fatura.</w:t>
      </w:r>
    </w:p>
    <w:p w:rsidR="006E351F" w:rsidRDefault="006E351F" w:rsidP="008E7DBD">
      <w:pPr>
        <w:tabs>
          <w:tab w:val="left" w:pos="7200"/>
        </w:tabs>
        <w:spacing w:after="0" w:line="240" w:lineRule="auto"/>
        <w:jc w:val="both"/>
        <w:rPr>
          <w:rFonts w:eastAsia="Batang" w:cs="Calibri"/>
          <w:color w:val="000000"/>
          <w:sz w:val="20"/>
          <w:szCs w:val="20"/>
        </w:rPr>
      </w:pPr>
      <w:r w:rsidRPr="006E351F">
        <w:rPr>
          <w:rFonts w:eastAsia="Batang" w:cs="Calibri"/>
          <w:b/>
          <w:color w:val="000000"/>
          <w:sz w:val="20"/>
          <w:szCs w:val="20"/>
        </w:rPr>
        <w:t xml:space="preserve">12.3. </w:t>
      </w:r>
      <w:r w:rsidRPr="006E351F">
        <w:rPr>
          <w:rFonts w:eastAsia="Batang" w:cs="Calibri"/>
          <w:color w:val="000000"/>
          <w:sz w:val="20"/>
          <w:szCs w:val="20"/>
        </w:rPr>
        <w:t>Atraso superior a 30 dias será considerado inexecução total do ajuste, sem prejuízo da multa a ser aplicada nos termos do Item 12.2.</w:t>
      </w:r>
    </w:p>
    <w:p w:rsidR="006E351F" w:rsidRPr="006E351F" w:rsidRDefault="006E351F" w:rsidP="008E7DBD">
      <w:pPr>
        <w:tabs>
          <w:tab w:val="left" w:pos="7200"/>
        </w:tabs>
        <w:spacing w:after="0" w:line="240" w:lineRule="auto"/>
        <w:jc w:val="both"/>
        <w:rPr>
          <w:rFonts w:eastAsia="Batang" w:cs="Calibri"/>
          <w:b/>
          <w:color w:val="000000"/>
          <w:sz w:val="20"/>
          <w:szCs w:val="20"/>
        </w:rPr>
      </w:pPr>
      <w:r w:rsidRPr="006E351F">
        <w:rPr>
          <w:rFonts w:eastAsia="Batang" w:cs="Calibri"/>
          <w:b/>
          <w:color w:val="000000"/>
          <w:sz w:val="20"/>
          <w:szCs w:val="20"/>
        </w:rPr>
        <w:t>12.4.</w:t>
      </w:r>
      <w:r>
        <w:rPr>
          <w:rFonts w:eastAsia="Batang" w:cs="Calibri"/>
          <w:b/>
          <w:color w:val="000000"/>
          <w:sz w:val="20"/>
          <w:szCs w:val="20"/>
        </w:rPr>
        <w:t xml:space="preserve"> </w:t>
      </w:r>
      <w:r w:rsidRPr="006E351F">
        <w:rPr>
          <w:rFonts w:eastAsia="Batang" w:cs="Calibri"/>
          <w:color w:val="000000"/>
          <w:sz w:val="20"/>
          <w:szCs w:val="20"/>
        </w:rPr>
        <w:t>Multa moratória de 10% (dez por cento) do valor contratado, no caso de recusa injustificada para o recebimento da Nota de Empenho</w:t>
      </w:r>
      <w:r>
        <w:rPr>
          <w:rFonts w:eastAsia="Batang" w:cs="Calibri"/>
          <w:color w:val="000000"/>
          <w:sz w:val="20"/>
          <w:szCs w:val="20"/>
        </w:rPr>
        <w:t>.</w:t>
      </w:r>
    </w:p>
    <w:p w:rsidR="006E351F" w:rsidRPr="006E351F" w:rsidRDefault="006E351F" w:rsidP="008E7DBD">
      <w:pPr>
        <w:tabs>
          <w:tab w:val="left" w:pos="7200"/>
        </w:tabs>
        <w:spacing w:after="0" w:line="240" w:lineRule="auto"/>
        <w:jc w:val="both"/>
        <w:rPr>
          <w:rFonts w:eastAsia="Batang" w:cs="Calibri"/>
          <w:b/>
          <w:color w:val="000000"/>
          <w:sz w:val="20"/>
          <w:szCs w:val="20"/>
        </w:rPr>
      </w:pPr>
      <w:r w:rsidRPr="006E351F">
        <w:rPr>
          <w:rFonts w:eastAsia="Batang" w:cs="Calibri"/>
          <w:b/>
          <w:color w:val="000000"/>
          <w:sz w:val="20"/>
          <w:szCs w:val="20"/>
        </w:rPr>
        <w:t>12.5.</w:t>
      </w:r>
      <w:r>
        <w:rPr>
          <w:rFonts w:eastAsia="Batang" w:cs="Calibri"/>
          <w:b/>
          <w:color w:val="000000"/>
          <w:sz w:val="20"/>
          <w:szCs w:val="20"/>
        </w:rPr>
        <w:t xml:space="preserve"> </w:t>
      </w:r>
      <w:r w:rsidRPr="006E351F">
        <w:rPr>
          <w:rFonts w:eastAsia="Batang" w:cs="Calibri"/>
          <w:color w:val="000000"/>
          <w:sz w:val="20"/>
          <w:szCs w:val="20"/>
        </w:rPr>
        <w:t>Nos casos dos produtos não entregues no prazo estipulado o atraso será contado a partir do primeiro dia útil subsequente ao término do prazo estabelecido para a entrega.</w:t>
      </w:r>
    </w:p>
    <w:p w:rsidR="006E351F" w:rsidRPr="006E351F" w:rsidRDefault="006E351F" w:rsidP="008E7DBD">
      <w:pPr>
        <w:tabs>
          <w:tab w:val="left" w:pos="7200"/>
        </w:tabs>
        <w:spacing w:after="0" w:line="240" w:lineRule="auto"/>
        <w:jc w:val="both"/>
        <w:rPr>
          <w:rFonts w:eastAsia="Batang" w:cs="Calibri"/>
          <w:b/>
          <w:color w:val="000000"/>
          <w:sz w:val="20"/>
          <w:szCs w:val="20"/>
        </w:rPr>
      </w:pPr>
      <w:r w:rsidRPr="006E351F">
        <w:rPr>
          <w:rFonts w:eastAsia="Batang" w:cs="Calibri"/>
          <w:b/>
          <w:color w:val="000000"/>
          <w:sz w:val="20"/>
          <w:szCs w:val="20"/>
        </w:rPr>
        <w:t>12.6.</w:t>
      </w:r>
      <w:r>
        <w:rPr>
          <w:rFonts w:eastAsia="Batang" w:cs="Calibri"/>
          <w:b/>
          <w:color w:val="000000"/>
          <w:sz w:val="20"/>
          <w:szCs w:val="20"/>
        </w:rPr>
        <w:t xml:space="preserve"> </w:t>
      </w:r>
      <w:r w:rsidRPr="006E351F">
        <w:rPr>
          <w:rFonts w:eastAsia="Batang" w:cs="Calibr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AD1F48" w:rsidRPr="00AD1F48" w:rsidRDefault="006E351F" w:rsidP="008E7DBD">
      <w:pPr>
        <w:tabs>
          <w:tab w:val="left" w:pos="7200"/>
        </w:tabs>
        <w:spacing w:after="120" w:line="240" w:lineRule="auto"/>
        <w:jc w:val="both"/>
        <w:rPr>
          <w:rFonts w:eastAsia="Batang" w:cs="Calibri"/>
          <w:color w:val="000000"/>
          <w:sz w:val="20"/>
          <w:szCs w:val="20"/>
        </w:rPr>
      </w:pPr>
      <w:r w:rsidRPr="006E351F">
        <w:rPr>
          <w:rFonts w:eastAsia="Batang" w:cs="Calibri"/>
          <w:b/>
          <w:color w:val="000000"/>
          <w:sz w:val="20"/>
          <w:szCs w:val="20"/>
        </w:rPr>
        <w:t>12.7.</w:t>
      </w:r>
      <w:r>
        <w:rPr>
          <w:rFonts w:eastAsia="Batang" w:cs="Calibri"/>
          <w:b/>
          <w:color w:val="000000"/>
          <w:sz w:val="20"/>
          <w:szCs w:val="20"/>
        </w:rPr>
        <w:t xml:space="preserve"> </w:t>
      </w:r>
      <w:r w:rsidRPr="006E351F">
        <w:rPr>
          <w:rFonts w:eastAsia="Batang" w:cs="Calibri"/>
          <w:color w:val="000000"/>
          <w:sz w:val="20"/>
          <w:szCs w:val="20"/>
        </w:rPr>
        <w:t>As penalidades aplicadas só poderão ser relevadas nos casos de força maior, devidamente comprovado, a critério da administração da Secretaria de Estado Saúde/</w:t>
      </w:r>
      <w:proofErr w:type="spellStart"/>
      <w:r w:rsidRPr="006E351F">
        <w:rPr>
          <w:rFonts w:eastAsia="Batang" w:cs="Calibri"/>
          <w:color w:val="000000"/>
          <w:sz w:val="20"/>
          <w:szCs w:val="20"/>
        </w:rPr>
        <w:t>Hemorrede</w:t>
      </w:r>
      <w:proofErr w:type="spellEnd"/>
      <w:r w:rsidRPr="006E351F">
        <w:rPr>
          <w:rFonts w:eastAsia="Batang" w:cs="Calibri"/>
          <w:color w:val="000000"/>
          <w:sz w:val="20"/>
          <w:szCs w:val="20"/>
        </w:rPr>
        <w:t xml:space="preserve"> do Tocantins.</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80322E">
        <w:rPr>
          <w:rFonts w:cs="Calibri"/>
          <w:b/>
          <w:bCs/>
          <w:color w:val="FFFFFF"/>
          <w:sz w:val="20"/>
          <w:szCs w:val="20"/>
        </w:rPr>
        <w:t>DISPOSIÇÕES FINAIS</w:t>
      </w:r>
    </w:p>
    <w:p w:rsidR="00FB71A1" w:rsidRDefault="007656B6" w:rsidP="00FB71A1">
      <w:pPr>
        <w:spacing w:after="0" w:line="240" w:lineRule="auto"/>
        <w:jc w:val="both"/>
        <w:rPr>
          <w:rFonts w:eastAsia="Batang"/>
          <w:b/>
          <w:color w:val="000000"/>
          <w:sz w:val="20"/>
          <w:szCs w:val="20"/>
        </w:rPr>
      </w:pPr>
      <w:r w:rsidRPr="007656B6">
        <w:rPr>
          <w:rFonts w:eastAsia="Batang"/>
          <w:b/>
          <w:color w:val="000000"/>
          <w:sz w:val="20"/>
          <w:szCs w:val="20"/>
        </w:rPr>
        <w:t>1</w:t>
      </w:r>
      <w:r w:rsidR="007B5B51">
        <w:rPr>
          <w:rFonts w:eastAsia="Batang"/>
          <w:b/>
          <w:color w:val="000000"/>
          <w:sz w:val="20"/>
          <w:szCs w:val="20"/>
        </w:rPr>
        <w:t>3</w:t>
      </w:r>
      <w:r w:rsidR="00E166E5" w:rsidRPr="007656B6">
        <w:rPr>
          <w:rFonts w:eastAsia="Batang"/>
          <w:b/>
          <w:color w:val="000000"/>
          <w:sz w:val="20"/>
          <w:szCs w:val="20"/>
        </w:rPr>
        <w:t>.1.</w:t>
      </w:r>
      <w:r w:rsidR="00FB71A1">
        <w:rPr>
          <w:rFonts w:eastAsia="Batang"/>
          <w:b/>
          <w:color w:val="000000"/>
          <w:sz w:val="20"/>
          <w:szCs w:val="20"/>
        </w:rPr>
        <w:t xml:space="preserve"> </w:t>
      </w:r>
      <w:r w:rsidR="0053045B" w:rsidRPr="0053045B">
        <w:rPr>
          <w:rFonts w:eastAsia="Batang"/>
          <w:color w:val="000000"/>
          <w:sz w:val="20"/>
          <w:szCs w:val="2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FB71A1" w:rsidRDefault="00FB71A1" w:rsidP="00FB71A1">
      <w:pPr>
        <w:spacing w:after="0" w:line="240" w:lineRule="auto"/>
        <w:jc w:val="both"/>
        <w:rPr>
          <w:rFonts w:eastAsia="Batang"/>
          <w:b/>
          <w:color w:val="000000"/>
          <w:sz w:val="20"/>
          <w:szCs w:val="20"/>
        </w:rPr>
      </w:pPr>
      <w:r>
        <w:rPr>
          <w:rFonts w:eastAsia="Batang"/>
          <w:b/>
          <w:color w:val="000000"/>
          <w:sz w:val="20"/>
          <w:szCs w:val="20"/>
        </w:rPr>
        <w:t>13.2.</w:t>
      </w:r>
      <w:r w:rsidR="0053045B">
        <w:rPr>
          <w:rFonts w:eastAsia="Batang"/>
          <w:b/>
          <w:color w:val="000000"/>
          <w:sz w:val="20"/>
          <w:szCs w:val="20"/>
        </w:rPr>
        <w:t xml:space="preserve"> </w:t>
      </w:r>
      <w:r w:rsidR="0053045B" w:rsidRPr="0053045B">
        <w:rPr>
          <w:rFonts w:eastAsia="Batang"/>
          <w:color w:val="000000"/>
          <w:sz w:val="20"/>
          <w:szCs w:val="20"/>
        </w:rPr>
        <w:t xml:space="preserve">Os proponentes intimados para prestar quaisquer esclarecimentos adicionais deverão fazê-lo no prazo determinado pela </w:t>
      </w:r>
      <w:proofErr w:type="spellStart"/>
      <w:r w:rsidR="0053045B" w:rsidRPr="0053045B">
        <w:rPr>
          <w:rFonts w:eastAsia="Batang"/>
          <w:color w:val="000000"/>
          <w:sz w:val="20"/>
          <w:szCs w:val="20"/>
        </w:rPr>
        <w:t>Hemorrede</w:t>
      </w:r>
      <w:proofErr w:type="spellEnd"/>
      <w:r w:rsidR="0053045B" w:rsidRPr="0053045B">
        <w:rPr>
          <w:rFonts w:eastAsia="Batang"/>
          <w:color w:val="000000"/>
          <w:sz w:val="20"/>
          <w:szCs w:val="20"/>
        </w:rPr>
        <w:t xml:space="preserve"> do Tocantins (</w:t>
      </w:r>
      <w:proofErr w:type="spellStart"/>
      <w:r w:rsidR="0053045B" w:rsidRPr="0053045B">
        <w:rPr>
          <w:rFonts w:eastAsia="Batang"/>
          <w:color w:val="000000"/>
          <w:sz w:val="20"/>
          <w:szCs w:val="20"/>
        </w:rPr>
        <w:t>Hemoto</w:t>
      </w:r>
      <w:proofErr w:type="spellEnd"/>
      <w:r w:rsidR="0053045B" w:rsidRPr="0053045B">
        <w:rPr>
          <w:rFonts w:eastAsia="Batang"/>
          <w:color w:val="000000"/>
          <w:sz w:val="20"/>
          <w:szCs w:val="20"/>
        </w:rPr>
        <w:t>), sob pena de desclassificação/inabilitação.</w:t>
      </w:r>
    </w:p>
    <w:p w:rsidR="00FB71A1" w:rsidRDefault="00FB71A1" w:rsidP="00FB71A1">
      <w:pPr>
        <w:spacing w:after="0" w:line="240" w:lineRule="auto"/>
        <w:jc w:val="both"/>
        <w:rPr>
          <w:rFonts w:eastAsia="Batang"/>
          <w:b/>
          <w:color w:val="000000"/>
          <w:sz w:val="20"/>
          <w:szCs w:val="20"/>
        </w:rPr>
      </w:pPr>
      <w:r>
        <w:rPr>
          <w:rFonts w:eastAsia="Batang"/>
          <w:b/>
          <w:color w:val="000000"/>
          <w:sz w:val="20"/>
          <w:szCs w:val="20"/>
        </w:rPr>
        <w:t>13.3.</w:t>
      </w:r>
      <w:r w:rsidR="0053045B">
        <w:rPr>
          <w:rFonts w:eastAsia="Batang"/>
          <w:b/>
          <w:color w:val="000000"/>
          <w:sz w:val="20"/>
          <w:szCs w:val="20"/>
        </w:rPr>
        <w:t xml:space="preserve"> </w:t>
      </w:r>
      <w:r w:rsidR="0053045B" w:rsidRPr="0053045B">
        <w:rPr>
          <w:rFonts w:eastAsia="Batang"/>
          <w:color w:val="000000"/>
          <w:sz w:val="20"/>
          <w:szCs w:val="20"/>
        </w:rPr>
        <w:t>O desatendimento de exigências formais não essenciais não importará no afastamento do proponente, desde que seja possível a aferição da sua qualificação e a exata compreensão da sua proposta.</w:t>
      </w:r>
    </w:p>
    <w:p w:rsidR="0059034F" w:rsidRDefault="00E166E5" w:rsidP="00AD1F48">
      <w:pPr>
        <w:jc w:val="both"/>
        <w:rPr>
          <w:rFonts w:eastAsia="Batang"/>
          <w:color w:val="000000"/>
          <w:sz w:val="20"/>
          <w:szCs w:val="20"/>
        </w:rPr>
      </w:pPr>
      <w:r w:rsidRPr="00E166E5">
        <w:rPr>
          <w:rFonts w:eastAsia="Batang"/>
          <w:color w:val="000000"/>
          <w:sz w:val="20"/>
          <w:szCs w:val="20"/>
        </w:rPr>
        <w:t xml:space="preserve"> </w:t>
      </w:r>
    </w:p>
    <w:p w:rsidR="008E7DBD" w:rsidRDefault="008E7DBD" w:rsidP="00AD1F48">
      <w:pPr>
        <w:jc w:val="both"/>
        <w:rPr>
          <w:rFonts w:eastAsia="Batang"/>
          <w:color w:val="000000"/>
          <w:sz w:val="20"/>
          <w:szCs w:val="20"/>
        </w:rPr>
      </w:pPr>
    </w:p>
    <w:p w:rsidR="00FC71A7" w:rsidRDefault="00FC71A7"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8F6008">
        <w:rPr>
          <w:rFonts w:cs="Calibri"/>
          <w:b/>
          <w:sz w:val="20"/>
          <w:szCs w:val="20"/>
        </w:rPr>
        <w:t xml:space="preserve">Marcos </w:t>
      </w:r>
      <w:proofErr w:type="spellStart"/>
      <w:r w:rsidR="008F6008">
        <w:rPr>
          <w:rFonts w:cs="Calibri"/>
          <w:b/>
          <w:sz w:val="20"/>
          <w:szCs w:val="20"/>
        </w:rPr>
        <w:t>Esner</w:t>
      </w:r>
      <w:proofErr w:type="spellEnd"/>
      <w:r w:rsidR="008F6008">
        <w:rPr>
          <w:rFonts w:cs="Calibri"/>
          <w:b/>
          <w:sz w:val="20"/>
          <w:szCs w:val="20"/>
        </w:rPr>
        <w:t xml:space="preserve"> </w:t>
      </w:r>
      <w:proofErr w:type="spellStart"/>
      <w:r w:rsidR="008F6008">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8F6008">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8F6008">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8F6008">
        <w:rPr>
          <w:rFonts w:cs="Calibri"/>
          <w:sz w:val="20"/>
          <w:szCs w:val="20"/>
        </w:rPr>
        <w:t>27</w:t>
      </w:r>
      <w:r w:rsidRPr="00975295">
        <w:rPr>
          <w:rFonts w:cs="Calibri"/>
          <w:sz w:val="20"/>
          <w:szCs w:val="20"/>
        </w:rPr>
        <w:t xml:space="preserve"> de janeiro de 201</w:t>
      </w:r>
      <w:r w:rsidR="008F6008">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8F7471">
        <w:rPr>
          <w:rFonts w:cs="Calibri"/>
          <w:sz w:val="20"/>
          <w:szCs w:val="20"/>
        </w:rPr>
        <w:t>aquisição</w:t>
      </w:r>
      <w:r w:rsidR="00543A27">
        <w:rPr>
          <w:rFonts w:cs="Calibri"/>
          <w:sz w:val="20"/>
          <w:szCs w:val="20"/>
        </w:rPr>
        <w:t xml:space="preserve"> de </w:t>
      </w:r>
      <w:r w:rsidR="0044334F">
        <w:rPr>
          <w:rFonts w:cs="Calibri"/>
          <w:b/>
          <w:sz w:val="20"/>
          <w:szCs w:val="20"/>
        </w:rPr>
        <w:t>materiais de expedientes e de consumos</w:t>
      </w:r>
      <w:r w:rsidR="00A160B3">
        <w:rPr>
          <w:rFonts w:cs="Calibri"/>
          <w:b/>
          <w:sz w:val="20"/>
          <w:szCs w:val="20"/>
        </w:rPr>
        <w:t>,</w:t>
      </w:r>
      <w:r w:rsidR="00543A27">
        <w:rPr>
          <w:rFonts w:cs="Calibri"/>
          <w:b/>
          <w:sz w:val="20"/>
          <w:szCs w:val="20"/>
        </w:rPr>
        <w:t xml:space="preserve"> </w:t>
      </w:r>
      <w:r w:rsidR="00543A27">
        <w:rPr>
          <w:rFonts w:cs="Calibri"/>
          <w:sz w:val="20"/>
          <w:szCs w:val="20"/>
        </w:rPr>
        <w:t xml:space="preserve">destinados </w:t>
      </w:r>
      <w:r w:rsidR="00A160B3">
        <w:rPr>
          <w:rFonts w:cs="Calibri"/>
          <w:sz w:val="20"/>
          <w:szCs w:val="20"/>
        </w:rPr>
        <w:t>a</w:t>
      </w:r>
      <w:r w:rsidR="0044334F">
        <w:rPr>
          <w:rFonts w:cs="Calibri"/>
          <w:sz w:val="20"/>
          <w:szCs w:val="20"/>
        </w:rPr>
        <w:t xml:space="preserve"> </w:t>
      </w:r>
      <w:r w:rsidR="008F7471">
        <w:rPr>
          <w:rFonts w:cs="Calibri"/>
          <w:sz w:val="20"/>
          <w:szCs w:val="20"/>
        </w:rPr>
        <w:t xml:space="preserve">manutenção dos serviços administrativos e técnicos da </w:t>
      </w:r>
      <w:proofErr w:type="spellStart"/>
      <w:r w:rsidR="0044334F">
        <w:rPr>
          <w:rFonts w:cs="Calibri"/>
          <w:sz w:val="20"/>
          <w:szCs w:val="20"/>
        </w:rPr>
        <w:t>Hemorrede</w:t>
      </w:r>
      <w:proofErr w:type="spellEnd"/>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8F6008">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F6008">
        <w:rPr>
          <w:rFonts w:cs="Calibri"/>
          <w:sz w:val="20"/>
          <w:szCs w:val="20"/>
        </w:rPr>
        <w:t>XXX</w:t>
      </w:r>
      <w:r w:rsidRPr="00975295">
        <w:rPr>
          <w:rFonts w:cs="Calibri"/>
          <w:sz w:val="20"/>
          <w:szCs w:val="20"/>
        </w:rPr>
        <w:t>/201</w:t>
      </w:r>
      <w:r w:rsidR="008F6008">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790DDD">
        <w:rPr>
          <w:rFonts w:cs="Calibri"/>
          <w:sz w:val="20"/>
          <w:szCs w:val="20"/>
          <w:shd w:val="clear" w:color="auto" w:fill="FFFFFF"/>
        </w:rPr>
        <w:t>2230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lastRenderedPageBreak/>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validade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xml:space="preserve">) meses, contados </w:t>
      </w:r>
      <w:r w:rsidR="00CB5951">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CB5951" w:rsidRPr="00975295">
        <w:rPr>
          <w:rFonts w:cs="Calibri"/>
          <w:b/>
          <w:bCs/>
          <w:sz w:val="20"/>
          <w:szCs w:val="20"/>
          <w:u w:val="single"/>
        </w:rPr>
        <w:t>local</w:t>
      </w:r>
      <w:r w:rsidR="00CB5951">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no </w:t>
      </w:r>
      <w:r w:rsidR="00A160B3" w:rsidRPr="00A160B3">
        <w:rPr>
          <w:rFonts w:cs="Calibri"/>
          <w:bCs/>
          <w:color w:val="000000"/>
          <w:sz w:val="20"/>
          <w:szCs w:val="20"/>
        </w:rPr>
        <w:t>Hemocentro Coordenador de Palmas, sito a Quadra 301 Norte, Conjunto 02, Lote 01, CEP: 77.001-024, em Palmas – TO,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790DDD">
        <w:rPr>
          <w:rFonts w:cs="Calibri"/>
          <w:sz w:val="20"/>
          <w:szCs w:val="20"/>
        </w:rPr>
        <w:t>2230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Pr="006364DB">
        <w:rPr>
          <w:rFonts w:eastAsia="Batang" w:cs="Calibri"/>
          <w:color w:val="000000"/>
          <w:sz w:val="20"/>
          <w:szCs w:val="20"/>
        </w:rPr>
        <w:t xml:space="preserve"> </w:t>
      </w:r>
      <w:r w:rsidR="00A160B3">
        <w:rPr>
          <w:rFonts w:eastAsia="Batang" w:cs="Calibri"/>
          <w:color w:val="000000"/>
          <w:sz w:val="20"/>
          <w:szCs w:val="20"/>
        </w:rPr>
        <w:t>Termo;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A160B3">
        <w:rPr>
          <w:rFonts w:eastAsia="Batang" w:cs="Calibri"/>
          <w:color w:val="000000"/>
          <w:sz w:val="20"/>
          <w:szCs w:val="20"/>
        </w:rPr>
        <w:t>Termo</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Pr>
          <w:rFonts w:eastAsia="Batang" w:cs="Calibri"/>
          <w:color w:val="000000"/>
          <w:sz w:val="20"/>
          <w:szCs w:val="20"/>
        </w:rPr>
        <w:t xml:space="preserve"> </w:t>
      </w:r>
      <w:r w:rsidRPr="00CF5F26">
        <w:rPr>
          <w:rFonts w:eastAsia="Batang" w:cs="Calibri"/>
          <w:color w:val="000000"/>
          <w:sz w:val="20"/>
          <w:szCs w:val="20"/>
        </w:rPr>
        <w:t xml:space="preserve">Efetuar o pagamento no prazo determinado no </w:t>
      </w:r>
      <w:r w:rsidR="00A160B3">
        <w:rPr>
          <w:rFonts w:eastAsia="Batang" w:cs="Calibri"/>
          <w:color w:val="000000"/>
          <w:sz w:val="20"/>
          <w:szCs w:val="20"/>
        </w:rPr>
        <w:t>Termo</w:t>
      </w:r>
      <w:r w:rsidRPr="00CF5F26">
        <w:rPr>
          <w:rFonts w:eastAsia="Batang" w:cs="Calibri"/>
          <w:color w:val="000000"/>
          <w:sz w:val="20"/>
          <w:szCs w:val="20"/>
        </w:rPr>
        <w:t xml:space="preserve"> e em seus anexos, inclusive, n</w:t>
      </w:r>
      <w:r w:rsidR="00A001D4">
        <w:rPr>
          <w:rFonts w:eastAsia="Batang" w:cs="Calibri"/>
          <w:color w:val="000000"/>
          <w:sz w:val="20"/>
          <w:szCs w:val="20"/>
        </w:rPr>
        <w:t>este</w:t>
      </w:r>
      <w:r w:rsidRPr="00CF5F26">
        <w:rPr>
          <w:rFonts w:eastAsia="Batang" w:cs="Calibri"/>
          <w:color w:val="000000"/>
          <w:sz w:val="20"/>
          <w:szCs w:val="20"/>
        </w:rPr>
        <w:t xml:space="preserve"> </w:t>
      </w:r>
      <w:r w:rsidR="00A001D4">
        <w:rPr>
          <w:rFonts w:eastAsia="Batang" w:cs="Calibri"/>
          <w:color w:val="000000"/>
          <w:sz w:val="20"/>
          <w:szCs w:val="20"/>
        </w:rPr>
        <w:t>C</w:t>
      </w:r>
      <w:r w:rsidRPr="00CF5F26">
        <w:rPr>
          <w:rFonts w:eastAsia="Batang" w:cs="Calibri"/>
          <w:color w:val="000000"/>
          <w:sz w:val="20"/>
          <w:szCs w:val="20"/>
        </w:rPr>
        <w:t>ontrato.</w:t>
      </w:r>
    </w:p>
    <w:p w:rsidR="00B946A1" w:rsidRPr="00F96F84" w:rsidRDefault="00B946A1" w:rsidP="00034F10">
      <w:pPr>
        <w:spacing w:before="120" w:after="0" w:line="240" w:lineRule="auto"/>
        <w:jc w:val="both"/>
        <w:rPr>
          <w:rFonts w:cs="Calibri"/>
          <w:sz w:val="20"/>
          <w:szCs w:val="20"/>
        </w:rPr>
      </w:pPr>
      <w:r w:rsidRPr="00F96F84">
        <w:rPr>
          <w:rFonts w:cs="Calibri"/>
          <w:b/>
          <w:sz w:val="20"/>
          <w:szCs w:val="20"/>
        </w:rPr>
        <w:t>CLÁUSULA S</w:t>
      </w:r>
      <w:r w:rsidR="003B261F" w:rsidRPr="00F96F84">
        <w:rPr>
          <w:rFonts w:cs="Calibri"/>
          <w:b/>
          <w:sz w:val="20"/>
          <w:szCs w:val="20"/>
        </w:rPr>
        <w:t>EXTA</w:t>
      </w:r>
      <w:r w:rsidRPr="00F96F84">
        <w:rPr>
          <w:rFonts w:cs="Calibri"/>
          <w:b/>
          <w:sz w:val="20"/>
          <w:szCs w:val="20"/>
        </w:rPr>
        <w:t xml:space="preserve"> </w:t>
      </w:r>
      <w:r w:rsidR="009963B0" w:rsidRPr="00F96F84">
        <w:rPr>
          <w:rFonts w:cs="Calibri"/>
          <w:b/>
          <w:sz w:val="20"/>
          <w:szCs w:val="20"/>
        </w:rPr>
        <w:t>–</w:t>
      </w:r>
      <w:r w:rsidRPr="00F96F84">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F96F84">
        <w:rPr>
          <w:rFonts w:cs="Calibri"/>
          <w:sz w:val="20"/>
          <w:szCs w:val="20"/>
        </w:rPr>
        <w:t>A CONTRATADA obriga-se a:</w:t>
      </w:r>
    </w:p>
    <w:p w:rsidR="00777294" w:rsidRPr="00C0465A" w:rsidRDefault="00777294" w:rsidP="00777294">
      <w:pPr>
        <w:tabs>
          <w:tab w:val="left" w:pos="567"/>
        </w:tabs>
        <w:spacing w:after="0" w:line="240" w:lineRule="auto"/>
        <w:jc w:val="both"/>
        <w:rPr>
          <w:rFonts w:eastAsia="Batang" w:cs="Calibri"/>
          <w:color w:val="000000"/>
          <w:sz w:val="20"/>
          <w:szCs w:val="20"/>
        </w:rPr>
      </w:pPr>
      <w:r w:rsidRPr="00777294">
        <w:rPr>
          <w:rFonts w:eastAsia="Batang" w:cs="Calibri"/>
          <w:color w:val="000000"/>
          <w:sz w:val="20"/>
          <w:szCs w:val="20"/>
        </w:rPr>
        <w:t>a)</w:t>
      </w:r>
      <w:r>
        <w:rPr>
          <w:rFonts w:eastAsia="Batang" w:cs="Calibri"/>
          <w:color w:val="000000"/>
          <w:sz w:val="20"/>
          <w:szCs w:val="20"/>
        </w:rPr>
        <w:t xml:space="preserve"> </w:t>
      </w:r>
      <w:r w:rsidRPr="00C0465A">
        <w:rPr>
          <w:rFonts w:eastAsia="Batang" w:cs="Calibri"/>
          <w:color w:val="000000"/>
          <w:sz w:val="20"/>
          <w:szCs w:val="20"/>
        </w:rPr>
        <w:t>Executar fielmente o objeto licitado, conforme as especificações, prazos es</w:t>
      </w:r>
      <w:r w:rsidR="00BF287E">
        <w:rPr>
          <w:rFonts w:eastAsia="Batang" w:cs="Calibri"/>
          <w:color w:val="000000"/>
          <w:sz w:val="20"/>
          <w:szCs w:val="20"/>
        </w:rPr>
        <w:t>tipulados e exigidos no Termo;</w:t>
      </w:r>
    </w:p>
    <w:p w:rsidR="00777294" w:rsidRPr="00C0465A" w:rsidRDefault="00777294" w:rsidP="00777294">
      <w:pPr>
        <w:tabs>
          <w:tab w:val="left" w:pos="567"/>
        </w:tabs>
        <w:spacing w:after="0" w:line="240" w:lineRule="auto"/>
        <w:jc w:val="both"/>
        <w:rPr>
          <w:rFonts w:eastAsia="Batang" w:cs="Calibri"/>
          <w:color w:val="000000"/>
          <w:sz w:val="20"/>
          <w:szCs w:val="20"/>
        </w:rPr>
      </w:pPr>
      <w:r w:rsidRPr="00777294">
        <w:rPr>
          <w:rFonts w:eastAsia="Batang" w:cs="Calibri"/>
          <w:color w:val="000000"/>
          <w:sz w:val="20"/>
          <w:szCs w:val="20"/>
        </w:rPr>
        <w:t>b)</w:t>
      </w:r>
      <w:r>
        <w:rPr>
          <w:rFonts w:eastAsia="Batang" w:cs="Calibri"/>
          <w:color w:val="000000"/>
          <w:sz w:val="20"/>
          <w:szCs w:val="20"/>
        </w:rPr>
        <w:t xml:space="preserve"> </w:t>
      </w:r>
      <w:r w:rsidRPr="00C0465A">
        <w:rPr>
          <w:rFonts w:eastAsia="Batang" w:cs="Calibri"/>
          <w:color w:val="000000"/>
          <w:sz w:val="20"/>
          <w:szCs w:val="20"/>
        </w:rPr>
        <w:t>Entregar os materiais que atendam rigorosamente às especificações constantes em sua proposta, re</w:t>
      </w:r>
      <w:r w:rsidR="00BF287E">
        <w:rPr>
          <w:rFonts w:eastAsia="Batang" w:cs="Calibri"/>
          <w:color w:val="000000"/>
          <w:sz w:val="20"/>
          <w:szCs w:val="20"/>
        </w:rPr>
        <w:t>speitando o solicitado no Termo;</w:t>
      </w:r>
    </w:p>
    <w:p w:rsidR="00777294" w:rsidRPr="00C0465A" w:rsidRDefault="00777294" w:rsidP="00777294">
      <w:pPr>
        <w:tabs>
          <w:tab w:val="left" w:pos="567"/>
        </w:tabs>
        <w:spacing w:after="0" w:line="240" w:lineRule="auto"/>
        <w:jc w:val="both"/>
        <w:rPr>
          <w:rFonts w:eastAsia="Batang" w:cs="Calibri"/>
          <w:color w:val="000000"/>
          <w:sz w:val="20"/>
          <w:szCs w:val="20"/>
        </w:rPr>
      </w:pPr>
      <w:r w:rsidRPr="00777294">
        <w:rPr>
          <w:rFonts w:eastAsia="Batang" w:cs="Calibri"/>
          <w:color w:val="000000"/>
          <w:sz w:val="20"/>
          <w:szCs w:val="20"/>
        </w:rPr>
        <w:t>c)</w:t>
      </w:r>
      <w:r>
        <w:rPr>
          <w:rFonts w:eastAsia="Batang" w:cs="Calibri"/>
          <w:color w:val="000000"/>
          <w:sz w:val="20"/>
          <w:szCs w:val="20"/>
        </w:rPr>
        <w:t xml:space="preserve"> </w:t>
      </w:r>
      <w:r w:rsidR="00BF287E">
        <w:rPr>
          <w:rFonts w:eastAsia="Batang" w:cs="Calibri"/>
          <w:color w:val="000000"/>
          <w:sz w:val="20"/>
          <w:szCs w:val="20"/>
        </w:rPr>
        <w:t>Responsabilizar-se por t</w:t>
      </w:r>
      <w:r w:rsidRPr="00C0465A">
        <w:rPr>
          <w:rFonts w:eastAsia="Batang" w:cs="Calibri"/>
          <w:color w:val="000000"/>
          <w:sz w:val="20"/>
          <w:szCs w:val="20"/>
        </w:rPr>
        <w:t>odos os encargos trabalhistas, previdenciários, fiscais e comerciais resultantes da execução do objeto dest</w:t>
      </w:r>
      <w:r w:rsidR="00BF287E">
        <w:rPr>
          <w:rFonts w:eastAsia="Batang" w:cs="Calibri"/>
          <w:color w:val="000000"/>
          <w:sz w:val="20"/>
          <w:szCs w:val="20"/>
        </w:rPr>
        <w:t>a</w:t>
      </w:r>
      <w:r w:rsidRPr="00C0465A">
        <w:rPr>
          <w:rFonts w:eastAsia="Batang" w:cs="Calibri"/>
          <w:color w:val="000000"/>
          <w:sz w:val="20"/>
          <w:szCs w:val="20"/>
        </w:rPr>
        <w:t xml:space="preserve"> </w:t>
      </w:r>
      <w:r w:rsidR="00BF287E">
        <w:rPr>
          <w:rFonts w:eastAsia="Batang" w:cs="Calibri"/>
          <w:color w:val="000000"/>
          <w:sz w:val="20"/>
          <w:szCs w:val="20"/>
        </w:rPr>
        <w:t>licitação;</w:t>
      </w:r>
    </w:p>
    <w:p w:rsidR="00777294" w:rsidRPr="00C0465A" w:rsidRDefault="00777294" w:rsidP="00777294">
      <w:pPr>
        <w:tabs>
          <w:tab w:val="left" w:pos="567"/>
        </w:tabs>
        <w:spacing w:after="0" w:line="240" w:lineRule="auto"/>
        <w:jc w:val="both"/>
        <w:rPr>
          <w:rFonts w:eastAsia="Batang" w:cs="Calibri"/>
          <w:color w:val="000000"/>
          <w:sz w:val="20"/>
          <w:szCs w:val="20"/>
        </w:rPr>
      </w:pPr>
      <w:r w:rsidRPr="00777294">
        <w:rPr>
          <w:rFonts w:eastAsia="Batang" w:cs="Calibri"/>
          <w:color w:val="000000"/>
          <w:sz w:val="20"/>
          <w:szCs w:val="20"/>
        </w:rPr>
        <w:t>d)</w:t>
      </w:r>
      <w:r>
        <w:rPr>
          <w:rFonts w:eastAsia="Batang" w:cs="Calibri"/>
          <w:color w:val="000000"/>
          <w:sz w:val="20"/>
          <w:szCs w:val="20"/>
        </w:rPr>
        <w:t xml:space="preserve"> </w:t>
      </w:r>
      <w:r w:rsidR="008B025A">
        <w:rPr>
          <w:rFonts w:eastAsia="Batang" w:cs="Calibri"/>
          <w:color w:val="000000"/>
          <w:sz w:val="20"/>
          <w:szCs w:val="20"/>
        </w:rPr>
        <w:t>A</w:t>
      </w:r>
      <w:r w:rsidRPr="00C0465A">
        <w:rPr>
          <w:rFonts w:eastAsia="Batang" w:cs="Calibri"/>
          <w:color w:val="000000"/>
          <w:sz w:val="20"/>
          <w:szCs w:val="20"/>
        </w:rPr>
        <w:t>ceitar nas mesmas condições contratuais, os acréscimos ou supressões, até 25% (vinte e cinco por cento) do valor</w:t>
      </w:r>
      <w:r w:rsidR="008B025A">
        <w:rPr>
          <w:rFonts w:eastAsia="Batang" w:cs="Calibri"/>
          <w:color w:val="000000"/>
          <w:sz w:val="20"/>
          <w:szCs w:val="20"/>
        </w:rPr>
        <w:t xml:space="preserve"> inicial atualizado do contrato;</w:t>
      </w:r>
    </w:p>
    <w:p w:rsidR="00777294" w:rsidRDefault="00777294" w:rsidP="00777294">
      <w:pPr>
        <w:tabs>
          <w:tab w:val="left" w:pos="567"/>
        </w:tabs>
        <w:spacing w:after="0" w:line="240" w:lineRule="auto"/>
        <w:jc w:val="both"/>
        <w:rPr>
          <w:rFonts w:eastAsia="Batang" w:cs="Calibri"/>
          <w:color w:val="000000"/>
          <w:sz w:val="20"/>
          <w:szCs w:val="20"/>
        </w:rPr>
      </w:pPr>
      <w:r w:rsidRPr="00777294">
        <w:rPr>
          <w:rFonts w:eastAsia="Batang" w:cs="Calibri"/>
          <w:color w:val="000000"/>
          <w:sz w:val="20"/>
          <w:szCs w:val="20"/>
        </w:rPr>
        <w:t>e)</w:t>
      </w:r>
      <w:r>
        <w:rPr>
          <w:rFonts w:eastAsia="Batang" w:cs="Calibri"/>
          <w:color w:val="000000"/>
          <w:sz w:val="20"/>
          <w:szCs w:val="20"/>
        </w:rPr>
        <w:t xml:space="preserve"> </w:t>
      </w:r>
      <w:r w:rsidRPr="00C0465A">
        <w:rPr>
          <w:rFonts w:eastAsia="Batang" w:cs="Calibri"/>
          <w:color w:val="000000"/>
          <w:sz w:val="20"/>
          <w:szCs w:val="20"/>
        </w:rPr>
        <w:t>Assumir integral responsabilidade pela boa execução dos serviços, assim como pelo cumprimento dos e</w:t>
      </w:r>
      <w:r w:rsidR="008B025A">
        <w:rPr>
          <w:rFonts w:eastAsia="Batang" w:cs="Calibri"/>
          <w:color w:val="000000"/>
          <w:sz w:val="20"/>
          <w:szCs w:val="20"/>
        </w:rPr>
        <w:t>lementos constantes do processo;</w:t>
      </w:r>
    </w:p>
    <w:p w:rsidR="00777294" w:rsidRPr="00643CD9" w:rsidRDefault="00777294" w:rsidP="00777294">
      <w:pPr>
        <w:tabs>
          <w:tab w:val="left" w:pos="567"/>
        </w:tabs>
        <w:spacing w:after="0" w:line="240" w:lineRule="auto"/>
        <w:jc w:val="both"/>
        <w:rPr>
          <w:rFonts w:eastAsia="Batang" w:cs="Calibri"/>
          <w:color w:val="000000"/>
          <w:sz w:val="20"/>
          <w:szCs w:val="20"/>
        </w:rPr>
      </w:pPr>
      <w:r w:rsidRPr="00777294">
        <w:rPr>
          <w:rFonts w:eastAsia="Batang" w:cs="Calibri"/>
          <w:color w:val="000000"/>
          <w:sz w:val="20"/>
          <w:szCs w:val="20"/>
        </w:rPr>
        <w:t>f)</w:t>
      </w:r>
      <w:r>
        <w:rPr>
          <w:rFonts w:eastAsia="Batang" w:cs="Calibri"/>
          <w:color w:val="000000"/>
          <w:sz w:val="20"/>
          <w:szCs w:val="20"/>
        </w:rPr>
        <w:t xml:space="preserve"> </w:t>
      </w:r>
      <w:r w:rsidR="008B025A">
        <w:rPr>
          <w:rFonts w:eastAsia="Batang" w:cs="Calibri"/>
          <w:color w:val="000000"/>
          <w:sz w:val="20"/>
          <w:szCs w:val="20"/>
        </w:rPr>
        <w:t>N</w:t>
      </w:r>
      <w:r w:rsidRPr="00C0465A">
        <w:rPr>
          <w:rFonts w:eastAsia="Batang" w:cs="Calibri"/>
          <w:color w:val="000000"/>
          <w:sz w:val="20"/>
          <w:szCs w:val="20"/>
        </w:rPr>
        <w:t>ão ceder o presente vínculo ou subcontratar o seu objeto no todo ou em parte, sendo nulo de pleno direito qualquer ato neste sentido, constituindo infração contratual passível de penalidade, salvo em caso de autorização expressa do Contratante</w:t>
      </w:r>
      <w:r w:rsidR="008B025A">
        <w:rPr>
          <w:rFonts w:eastAsia="Batang" w:cs="Calibri"/>
          <w:bCs/>
          <w:color w:val="000000"/>
          <w:sz w:val="20"/>
          <w:szCs w:val="20"/>
        </w:rPr>
        <w:t>;</w:t>
      </w:r>
    </w:p>
    <w:p w:rsidR="00777294" w:rsidRPr="00C0465A" w:rsidRDefault="00777294" w:rsidP="00777294">
      <w:pPr>
        <w:tabs>
          <w:tab w:val="left" w:pos="567"/>
        </w:tabs>
        <w:spacing w:after="0" w:line="240" w:lineRule="auto"/>
        <w:jc w:val="both"/>
        <w:rPr>
          <w:rFonts w:eastAsia="Batang" w:cs="Calibri"/>
          <w:color w:val="000000"/>
          <w:sz w:val="20"/>
          <w:szCs w:val="20"/>
        </w:rPr>
      </w:pPr>
      <w:r w:rsidRPr="00777294">
        <w:rPr>
          <w:rFonts w:eastAsia="Batang" w:cs="Calibri"/>
          <w:color w:val="000000"/>
          <w:sz w:val="20"/>
          <w:szCs w:val="20"/>
        </w:rPr>
        <w:t>g)</w:t>
      </w:r>
      <w:r>
        <w:rPr>
          <w:rFonts w:eastAsia="Batang" w:cs="Calibri"/>
          <w:color w:val="000000"/>
          <w:sz w:val="20"/>
          <w:szCs w:val="20"/>
        </w:rPr>
        <w:t xml:space="preserve"> </w:t>
      </w:r>
      <w:r w:rsidRPr="00C0465A">
        <w:rPr>
          <w:rFonts w:eastAsia="Batang" w:cs="Calibri"/>
          <w:color w:val="000000"/>
          <w:sz w:val="20"/>
          <w:szCs w:val="20"/>
        </w:rPr>
        <w:t>Manter, durante toda a execução do contrato, em compatibilidade com as obrigações por eles assumidas, todas as condições de habilitação e qua</w:t>
      </w:r>
      <w:r w:rsidR="00253DB4">
        <w:rPr>
          <w:rFonts w:eastAsia="Batang" w:cs="Calibri"/>
          <w:color w:val="000000"/>
          <w:sz w:val="20"/>
          <w:szCs w:val="20"/>
        </w:rPr>
        <w:t>lificação exigidas na licitação;</w:t>
      </w:r>
    </w:p>
    <w:p w:rsidR="00777294" w:rsidRPr="00C0465A" w:rsidRDefault="00777294" w:rsidP="00777294">
      <w:pPr>
        <w:tabs>
          <w:tab w:val="left" w:pos="567"/>
        </w:tabs>
        <w:spacing w:after="120" w:line="240" w:lineRule="auto"/>
        <w:jc w:val="both"/>
        <w:rPr>
          <w:rFonts w:eastAsia="Batang" w:cs="Calibri"/>
          <w:color w:val="000000"/>
          <w:sz w:val="20"/>
          <w:szCs w:val="20"/>
        </w:rPr>
      </w:pPr>
      <w:r w:rsidRPr="00777294">
        <w:rPr>
          <w:rFonts w:eastAsia="Batang" w:cs="Calibri"/>
          <w:color w:val="000000"/>
          <w:sz w:val="20"/>
          <w:szCs w:val="20"/>
        </w:rPr>
        <w:t>h)</w:t>
      </w:r>
      <w:r>
        <w:rPr>
          <w:rFonts w:eastAsia="Batang" w:cs="Calibri"/>
          <w:color w:val="000000"/>
          <w:sz w:val="20"/>
          <w:szCs w:val="20"/>
        </w:rPr>
        <w:t xml:space="preserve"> </w:t>
      </w:r>
      <w:r w:rsidRPr="00C0465A">
        <w:rPr>
          <w:rFonts w:eastAsia="Batang" w:cs="Calibri"/>
          <w:color w:val="000000"/>
          <w:sz w:val="20"/>
          <w:szCs w:val="20"/>
        </w:rPr>
        <w:t xml:space="preserve">Repor todas as perdas ocasionadas por falha do produto quando não estiver atendendo aos parâmetros técnicos da </w:t>
      </w:r>
      <w:proofErr w:type="spellStart"/>
      <w:r w:rsidRPr="00C0465A">
        <w:rPr>
          <w:rFonts w:eastAsia="Batang" w:cs="Calibri"/>
          <w:color w:val="000000"/>
          <w:sz w:val="20"/>
          <w:szCs w:val="20"/>
        </w:rPr>
        <w:t>Hemorrede</w:t>
      </w:r>
      <w:proofErr w:type="spellEnd"/>
      <w:r w:rsidRPr="00C0465A">
        <w:rPr>
          <w:rFonts w:eastAsia="Batang" w:cs="Calibri"/>
          <w:color w:val="000000"/>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lastRenderedPageBreak/>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46616F">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FB7611" w:rsidRPr="00AD1F48" w:rsidRDefault="00FB7611" w:rsidP="00FB7611">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AD1F48">
        <w:rPr>
          <w:rFonts w:eastAsia="Batang" w:cs="Calibri"/>
          <w:b/>
          <w:color w:val="000000"/>
          <w:sz w:val="20"/>
          <w:szCs w:val="20"/>
        </w:rPr>
        <w:t>.1.</w:t>
      </w:r>
      <w:r w:rsidRPr="00AD1F48">
        <w:rPr>
          <w:rFonts w:eastAsia="Batang" w:cs="Calibri"/>
          <w:color w:val="000000"/>
          <w:sz w:val="20"/>
          <w:szCs w:val="20"/>
        </w:rPr>
        <w:t xml:space="preserve"> </w:t>
      </w:r>
      <w:r w:rsidRPr="00D46DE6">
        <w:rPr>
          <w:rFonts w:eastAsia="Batang" w:cs="Calibri"/>
          <w:color w:val="000000"/>
          <w:sz w:val="20"/>
          <w:szCs w:val="20"/>
        </w:rPr>
        <w:t>Efetuada a entrega, a C</w:t>
      </w:r>
      <w:r w:rsidR="000469C3" w:rsidRPr="00D46DE6">
        <w:rPr>
          <w:rFonts w:eastAsia="Batang" w:cs="Calibri"/>
          <w:color w:val="000000"/>
          <w:sz w:val="20"/>
          <w:szCs w:val="20"/>
        </w:rPr>
        <w:t>ontratada</w:t>
      </w:r>
      <w:r w:rsidRPr="00D46DE6">
        <w:rPr>
          <w:rFonts w:eastAsia="Batang" w:cs="Calibri"/>
          <w:color w:val="000000"/>
          <w:sz w:val="20"/>
          <w:szCs w:val="20"/>
        </w:rPr>
        <w:t xml:space="preserve"> protocolará a Nota Fiscal/Fatura, perante a C</w:t>
      </w:r>
      <w:r w:rsidR="000469C3" w:rsidRPr="00D46DE6">
        <w:rPr>
          <w:rFonts w:eastAsia="Batang" w:cs="Calibri"/>
          <w:color w:val="000000"/>
          <w:sz w:val="20"/>
          <w:szCs w:val="20"/>
        </w:rPr>
        <w:t>ontratante</w:t>
      </w:r>
      <w:r w:rsidRPr="00D46DE6">
        <w:rPr>
          <w:rFonts w:eastAsia="Batang" w:cs="Calibri"/>
          <w:color w:val="000000"/>
          <w:sz w:val="20"/>
          <w:szCs w:val="20"/>
        </w:rPr>
        <w:t xml:space="preserve"> devidamente preenchida</w:t>
      </w:r>
      <w:r>
        <w:rPr>
          <w:rFonts w:eastAsia="Batang" w:cs="Calibri"/>
          <w:color w:val="000000"/>
          <w:sz w:val="20"/>
          <w:szCs w:val="20"/>
        </w:rPr>
        <w:t>.</w:t>
      </w:r>
    </w:p>
    <w:p w:rsidR="00FB7611" w:rsidRPr="00AD1F48" w:rsidRDefault="00FB7611" w:rsidP="00FB7611">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AD1F48">
        <w:rPr>
          <w:rFonts w:eastAsia="Batang" w:cs="Calibri"/>
          <w:b/>
          <w:color w:val="000000"/>
          <w:sz w:val="20"/>
          <w:szCs w:val="20"/>
        </w:rPr>
        <w:t>.</w:t>
      </w:r>
      <w:r>
        <w:rPr>
          <w:rFonts w:eastAsia="Batang" w:cs="Calibri"/>
          <w:b/>
          <w:color w:val="000000"/>
          <w:sz w:val="20"/>
          <w:szCs w:val="20"/>
        </w:rPr>
        <w:t>2</w:t>
      </w:r>
      <w:r w:rsidRPr="00AD1F48">
        <w:rPr>
          <w:rFonts w:eastAsia="Batang" w:cs="Calibri"/>
          <w:b/>
          <w:color w:val="000000"/>
          <w:sz w:val="20"/>
          <w:szCs w:val="20"/>
        </w:rPr>
        <w:t>.</w:t>
      </w:r>
      <w:r w:rsidRPr="00AD1F48">
        <w:rPr>
          <w:rFonts w:eastAsia="Batang" w:cs="Calibri"/>
          <w:color w:val="000000"/>
          <w:sz w:val="20"/>
          <w:szCs w:val="20"/>
        </w:rPr>
        <w:t xml:space="preserve"> </w:t>
      </w:r>
      <w:r w:rsidRPr="006663B5">
        <w:rPr>
          <w:rFonts w:eastAsia="Batang" w:cs="Calibri"/>
          <w:color w:val="000000"/>
          <w:sz w:val="20"/>
          <w:szCs w:val="20"/>
        </w:rPr>
        <w:t>Caso Nota Fiscal/Fatura esteja em desacordo, será devolvida para correção</w:t>
      </w:r>
      <w:r>
        <w:rPr>
          <w:rFonts w:eastAsia="Batang" w:cs="Calibri"/>
          <w:color w:val="000000"/>
          <w:sz w:val="20"/>
          <w:szCs w:val="20"/>
        </w:rPr>
        <w:t>.</w:t>
      </w:r>
    </w:p>
    <w:p w:rsidR="00FB7611" w:rsidRPr="00AD1F48" w:rsidRDefault="00FB7611" w:rsidP="00FB7611">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AD1F48">
        <w:rPr>
          <w:rFonts w:eastAsia="Batang" w:cs="Calibri"/>
          <w:b/>
          <w:color w:val="000000"/>
          <w:sz w:val="20"/>
          <w:szCs w:val="20"/>
        </w:rPr>
        <w:t>.</w:t>
      </w:r>
      <w:r>
        <w:rPr>
          <w:rFonts w:eastAsia="Batang" w:cs="Calibri"/>
          <w:b/>
          <w:color w:val="000000"/>
          <w:sz w:val="20"/>
          <w:szCs w:val="20"/>
        </w:rPr>
        <w:t>3</w:t>
      </w:r>
      <w:r w:rsidRPr="00AD1F48">
        <w:rPr>
          <w:rFonts w:eastAsia="Batang" w:cs="Calibri"/>
          <w:b/>
          <w:color w:val="000000"/>
          <w:sz w:val="20"/>
          <w:szCs w:val="20"/>
        </w:rPr>
        <w:t>.</w:t>
      </w:r>
      <w:r w:rsidRPr="00AD1F48">
        <w:rPr>
          <w:rFonts w:eastAsia="Batang" w:cs="Calibri"/>
          <w:color w:val="000000"/>
          <w:sz w:val="20"/>
          <w:szCs w:val="20"/>
        </w:rPr>
        <w:t xml:space="preserve"> </w:t>
      </w:r>
      <w:r w:rsidRPr="006663B5">
        <w:rPr>
          <w:rFonts w:eastAsia="Batang" w:cs="Calibri"/>
          <w:color w:val="000000"/>
          <w:sz w:val="20"/>
          <w:szCs w:val="20"/>
        </w:rPr>
        <w:t xml:space="preserve">O prazo previsto para pagamento que será de até </w:t>
      </w:r>
      <w:r w:rsidRPr="006663B5">
        <w:rPr>
          <w:rFonts w:eastAsia="Batang" w:cs="Calibri"/>
          <w:b/>
          <w:color w:val="000000"/>
          <w:sz w:val="20"/>
          <w:szCs w:val="20"/>
        </w:rPr>
        <w:t>30 (trinta) dias corridos</w:t>
      </w:r>
      <w:r w:rsidRPr="006663B5">
        <w:rPr>
          <w:rFonts w:eastAsia="Batang" w:cs="Calibri"/>
          <w:color w:val="000000"/>
          <w:sz w:val="20"/>
          <w:szCs w:val="20"/>
        </w:rPr>
        <w:t>, contados da apresentação da Nota Fiscal/</w:t>
      </w:r>
      <w:proofErr w:type="gramStart"/>
      <w:r w:rsidRPr="006663B5">
        <w:rPr>
          <w:rFonts w:eastAsia="Batang" w:cs="Calibri"/>
          <w:color w:val="000000"/>
          <w:sz w:val="20"/>
          <w:szCs w:val="20"/>
        </w:rPr>
        <w:t>Fatura, devidamente atestada</w:t>
      </w:r>
      <w:proofErr w:type="gramEnd"/>
      <w:r>
        <w:rPr>
          <w:rFonts w:eastAsia="Batang" w:cs="Calibri"/>
          <w:color w:val="000000"/>
          <w:sz w:val="20"/>
          <w:szCs w:val="20"/>
        </w:rPr>
        <w:t>.</w:t>
      </w:r>
    </w:p>
    <w:p w:rsidR="00FB7611" w:rsidRDefault="00FB7611" w:rsidP="00FB7611">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AD1F48">
        <w:rPr>
          <w:rFonts w:eastAsia="Batang" w:cs="Calibri"/>
          <w:b/>
          <w:color w:val="000000"/>
          <w:sz w:val="20"/>
          <w:szCs w:val="20"/>
        </w:rPr>
        <w:t>.</w:t>
      </w:r>
      <w:r>
        <w:rPr>
          <w:rFonts w:eastAsia="Batang" w:cs="Calibri"/>
          <w:b/>
          <w:color w:val="000000"/>
          <w:sz w:val="20"/>
          <w:szCs w:val="20"/>
        </w:rPr>
        <w:t>4</w:t>
      </w:r>
      <w:r w:rsidRPr="00AD1F48">
        <w:rPr>
          <w:rFonts w:eastAsia="Batang" w:cs="Calibri"/>
          <w:b/>
          <w:color w:val="000000"/>
          <w:sz w:val="20"/>
          <w:szCs w:val="20"/>
        </w:rPr>
        <w:t>.</w:t>
      </w:r>
      <w:r w:rsidRPr="00AD1F48">
        <w:rPr>
          <w:rFonts w:eastAsia="Batang" w:cs="Calibri"/>
          <w:color w:val="000000"/>
          <w:sz w:val="20"/>
          <w:szCs w:val="20"/>
        </w:rPr>
        <w:t xml:space="preserve"> </w:t>
      </w:r>
      <w:r w:rsidRPr="006663B5">
        <w:rPr>
          <w:rFonts w:eastAsia="Batang" w:cs="Calibri"/>
          <w:color w:val="000000"/>
          <w:sz w:val="20"/>
          <w:szCs w:val="20"/>
        </w:rPr>
        <w:t xml:space="preserve">Na ocorrência de rejeição da(s) Nota(s) </w:t>
      </w:r>
      <w:proofErr w:type="gramStart"/>
      <w:r w:rsidRPr="006663B5">
        <w:rPr>
          <w:rFonts w:eastAsia="Batang" w:cs="Calibri"/>
          <w:color w:val="000000"/>
          <w:sz w:val="20"/>
          <w:szCs w:val="20"/>
        </w:rPr>
        <w:t>Fiscal(</w:t>
      </w:r>
      <w:proofErr w:type="gramEnd"/>
      <w:r w:rsidRPr="006663B5">
        <w:rPr>
          <w:rFonts w:eastAsia="Batang" w:cs="Calibri"/>
          <w:color w:val="000000"/>
          <w:sz w:val="20"/>
          <w:szCs w:val="20"/>
        </w:rPr>
        <w:t xml:space="preserve">is), motivada por erro ou incorreções, o prazo estipulado no </w:t>
      </w:r>
      <w:r w:rsidR="000469C3">
        <w:rPr>
          <w:rFonts w:eastAsia="Batang" w:cs="Calibri"/>
          <w:color w:val="000000"/>
          <w:sz w:val="20"/>
          <w:szCs w:val="20"/>
        </w:rPr>
        <w:t>item</w:t>
      </w:r>
      <w:r w:rsidRPr="006663B5">
        <w:rPr>
          <w:rFonts w:eastAsia="Batang" w:cs="Calibri"/>
          <w:color w:val="000000"/>
          <w:sz w:val="20"/>
          <w:szCs w:val="20"/>
        </w:rPr>
        <w:t xml:space="preserve"> anterior, passará a ser contado a partir da data da sua representação</w:t>
      </w:r>
      <w:r>
        <w:rPr>
          <w:rFonts w:eastAsia="Batang" w:cs="Calibri"/>
          <w:color w:val="000000"/>
          <w:sz w:val="20"/>
          <w:szCs w:val="20"/>
        </w:rPr>
        <w:t>.</w:t>
      </w:r>
    </w:p>
    <w:p w:rsidR="000469C3" w:rsidRPr="00524132" w:rsidRDefault="000469C3" w:rsidP="000469C3">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0469C3" w:rsidRPr="00AD1F48" w:rsidRDefault="000469C3" w:rsidP="000469C3">
      <w:pPr>
        <w:tabs>
          <w:tab w:val="left" w:pos="7200"/>
        </w:tabs>
        <w:spacing w:after="0" w:line="240" w:lineRule="auto"/>
        <w:jc w:val="both"/>
        <w:rPr>
          <w:rFonts w:eastAsia="Batang" w:cs="Calibri"/>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FB7611" w:rsidRPr="00AD1F48" w:rsidRDefault="00FB7611" w:rsidP="00FB7611">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8</w:t>
      </w:r>
      <w:r w:rsidRPr="00AD1F48">
        <w:rPr>
          <w:rFonts w:eastAsia="Batang" w:cs="Calibri"/>
          <w:b/>
          <w:color w:val="000000"/>
          <w:sz w:val="20"/>
          <w:szCs w:val="20"/>
        </w:rPr>
        <w:t>.</w:t>
      </w:r>
      <w:r w:rsidR="000469C3">
        <w:rPr>
          <w:rFonts w:eastAsia="Batang" w:cs="Calibri"/>
          <w:b/>
          <w:color w:val="000000"/>
          <w:sz w:val="20"/>
          <w:szCs w:val="20"/>
        </w:rPr>
        <w:t>7</w:t>
      </w:r>
      <w:r w:rsidRPr="00AD1F48">
        <w:rPr>
          <w:rFonts w:eastAsia="Batang" w:cs="Calibri"/>
          <w:b/>
          <w:color w:val="000000"/>
          <w:sz w:val="20"/>
          <w:szCs w:val="20"/>
        </w:rPr>
        <w:t>.</w:t>
      </w:r>
      <w:r w:rsidRPr="00AD1F48">
        <w:rPr>
          <w:rFonts w:eastAsia="Batang" w:cs="Calibri"/>
          <w:color w:val="000000"/>
          <w:sz w:val="20"/>
          <w:szCs w:val="20"/>
        </w:rPr>
        <w:t xml:space="preserve"> </w:t>
      </w:r>
      <w:r w:rsidRPr="006663B5">
        <w:rPr>
          <w:rFonts w:eastAsia="Batang" w:cs="Calibri"/>
          <w:color w:val="000000"/>
          <w:sz w:val="20"/>
          <w:szCs w:val="20"/>
        </w:rPr>
        <w:t>Os pagamentos não serão efetuados através de ordem bancária</w:t>
      </w:r>
      <w:r>
        <w:rPr>
          <w:rFonts w:eastAsia="Batang" w:cs="Calibri"/>
          <w:color w:val="000000"/>
          <w:sz w:val="20"/>
          <w:szCs w:val="20"/>
        </w:rPr>
        <w:t>.</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BA5E5D">
        <w:rPr>
          <w:rFonts w:cs="Calibri"/>
          <w:b/>
          <w:sz w:val="20"/>
          <w:szCs w:val="20"/>
        </w:rPr>
        <w:t>DA</w:t>
      </w:r>
      <w:r w:rsidRPr="00975295">
        <w:rPr>
          <w:rFonts w:cs="Calibri"/>
          <w:b/>
          <w:sz w:val="20"/>
          <w:szCs w:val="20"/>
        </w:rPr>
        <w:t xml:space="preserve"> </w:t>
      </w:r>
      <w:r w:rsidR="00BA5E5D">
        <w:rPr>
          <w:rFonts w:cs="Calibri"/>
          <w:b/>
          <w:sz w:val="20"/>
          <w:szCs w:val="20"/>
        </w:rPr>
        <w:t>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w:t>
      </w:r>
      <w:r w:rsidR="004B3362">
        <w:rPr>
          <w:rFonts w:cs="Calibri"/>
          <w:sz w:val="20"/>
          <w:szCs w:val="20"/>
        </w:rPr>
        <w:t xml:space="preserve"> a</w:t>
      </w:r>
      <w:r w:rsidRPr="00975295">
        <w:rPr>
          <w:rFonts w:cs="Calibri"/>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004B3362">
        <w:rPr>
          <w:rFonts w:cs="Calibri"/>
          <w:snapToGrid w:val="0"/>
          <w:sz w:val="20"/>
          <w:szCs w:val="20"/>
          <w:shd w:val="clear" w:color="auto" w:fill="FFFFFF"/>
        </w:rPr>
        <w:t>0,5</w:t>
      </w:r>
      <w:r w:rsidRPr="00975295">
        <w:rPr>
          <w:rFonts w:cs="Calibri"/>
          <w:snapToGrid w:val="0"/>
          <w:sz w:val="20"/>
          <w:szCs w:val="20"/>
          <w:shd w:val="clear" w:color="auto" w:fill="FFFFFF"/>
        </w:rPr>
        <w:t>% (</w:t>
      </w:r>
      <w:r w:rsidR="004B3362">
        <w:rPr>
          <w:rFonts w:cs="Calibri"/>
          <w:snapToGrid w:val="0"/>
          <w:sz w:val="20"/>
          <w:szCs w:val="20"/>
          <w:shd w:val="clear" w:color="auto" w:fill="FFFFFF"/>
        </w:rPr>
        <w:t>meio</w:t>
      </w:r>
      <w:r w:rsidRPr="00975295">
        <w:rPr>
          <w:rFonts w:cs="Calibri"/>
          <w:snapToGrid w:val="0"/>
          <w:sz w:val="20"/>
          <w:szCs w:val="20"/>
          <w:shd w:val="clear" w:color="auto" w:fill="FFFFFF"/>
        </w:rPr>
        <w:t xml:space="preserve">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A27610" w:rsidP="000A00B6">
      <w:pPr>
        <w:pStyle w:val="Recuodecorpodetexto2"/>
        <w:spacing w:after="0" w:line="240" w:lineRule="auto"/>
        <w:ind w:left="0"/>
        <w:jc w:val="both"/>
        <w:rPr>
          <w:sz w:val="20"/>
          <w:szCs w:val="20"/>
        </w:rPr>
      </w:pPr>
      <w:r>
        <w:rPr>
          <w:bCs/>
          <w:color w:val="000000"/>
          <w:sz w:val="20"/>
          <w:szCs w:val="20"/>
        </w:rPr>
        <w:lastRenderedPageBreak/>
        <w:t>O contrato terá duração de 12 (doze) meses, contados a partir de sua assinatura, podendo ser prorrogado a interesse da Administração, conforme prevê o artigo 57, inciso I da Lei 8.666/93</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8F6008">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FC71A7" w:rsidRDefault="00FC71A7" w:rsidP="00975295">
      <w:pPr>
        <w:pStyle w:val="Corpodetexto2"/>
        <w:spacing w:before="120" w:line="240" w:lineRule="auto"/>
        <w:ind w:right="516"/>
        <w:jc w:val="center"/>
        <w:rPr>
          <w:rFonts w:cs="Arial"/>
          <w:b/>
          <w:sz w:val="20"/>
          <w:szCs w:val="20"/>
          <w:u w:val="single"/>
        </w:rPr>
      </w:pPr>
    </w:p>
    <w:p w:rsidR="00FC71A7" w:rsidRDefault="00FC71A7" w:rsidP="00975295">
      <w:pPr>
        <w:pStyle w:val="Corpodetexto2"/>
        <w:spacing w:before="120" w:line="240" w:lineRule="auto"/>
        <w:ind w:right="516"/>
        <w:jc w:val="center"/>
        <w:rPr>
          <w:rFonts w:cs="Arial"/>
          <w:b/>
          <w:sz w:val="20"/>
          <w:szCs w:val="20"/>
          <w:u w:val="single"/>
        </w:rPr>
      </w:pPr>
    </w:p>
    <w:p w:rsidR="00FC71A7" w:rsidRDefault="00FC71A7" w:rsidP="00975295">
      <w:pPr>
        <w:pStyle w:val="Corpodetexto2"/>
        <w:spacing w:before="120" w:line="240" w:lineRule="auto"/>
        <w:ind w:right="516"/>
        <w:jc w:val="center"/>
        <w:rPr>
          <w:rFonts w:cs="Arial"/>
          <w:b/>
          <w:sz w:val="20"/>
          <w:szCs w:val="20"/>
          <w:u w:val="single"/>
        </w:rPr>
      </w:pPr>
    </w:p>
    <w:p w:rsidR="00FC71A7" w:rsidRDefault="00FC71A7" w:rsidP="00975295">
      <w:pPr>
        <w:pStyle w:val="Corpodetexto2"/>
        <w:spacing w:before="120" w:line="240" w:lineRule="auto"/>
        <w:ind w:right="516"/>
        <w:jc w:val="center"/>
        <w:rPr>
          <w:rFonts w:cs="Arial"/>
          <w:b/>
          <w:sz w:val="20"/>
          <w:szCs w:val="20"/>
          <w:u w:val="single"/>
        </w:rPr>
      </w:pPr>
    </w:p>
    <w:p w:rsidR="00FC71A7" w:rsidRDefault="00FC71A7" w:rsidP="00975295">
      <w:pPr>
        <w:pStyle w:val="Corpodetexto2"/>
        <w:spacing w:before="120" w:line="240" w:lineRule="auto"/>
        <w:ind w:right="516"/>
        <w:jc w:val="center"/>
        <w:rPr>
          <w:rFonts w:cs="Arial"/>
          <w:b/>
          <w:sz w:val="20"/>
          <w:szCs w:val="20"/>
          <w:u w:val="single"/>
        </w:rPr>
      </w:pPr>
    </w:p>
    <w:p w:rsidR="00FC71A7" w:rsidRDefault="00FC71A7" w:rsidP="00975295">
      <w:pPr>
        <w:pStyle w:val="Corpodetexto2"/>
        <w:spacing w:before="120" w:line="240" w:lineRule="auto"/>
        <w:ind w:right="516"/>
        <w:jc w:val="center"/>
        <w:rPr>
          <w:rFonts w:cs="Arial"/>
          <w:b/>
          <w:sz w:val="20"/>
          <w:szCs w:val="20"/>
          <w:u w:val="single"/>
        </w:rPr>
      </w:pPr>
    </w:p>
    <w:p w:rsidR="00FC71A7" w:rsidRDefault="00FC71A7" w:rsidP="00975295">
      <w:pPr>
        <w:pStyle w:val="Corpodetexto2"/>
        <w:spacing w:before="120" w:line="240" w:lineRule="auto"/>
        <w:ind w:right="516"/>
        <w:jc w:val="center"/>
        <w:rPr>
          <w:rFonts w:cs="Arial"/>
          <w:b/>
          <w:sz w:val="20"/>
          <w:szCs w:val="20"/>
          <w:u w:val="single"/>
        </w:rPr>
      </w:pPr>
    </w:p>
    <w:p w:rsidR="00FC71A7" w:rsidRDefault="00FC71A7" w:rsidP="00975295">
      <w:pPr>
        <w:pStyle w:val="Corpodetexto2"/>
        <w:spacing w:before="120" w:line="240" w:lineRule="auto"/>
        <w:ind w:right="516"/>
        <w:jc w:val="center"/>
        <w:rPr>
          <w:rFonts w:cs="Arial"/>
          <w:b/>
          <w:sz w:val="20"/>
          <w:szCs w:val="20"/>
          <w:u w:val="single"/>
        </w:rPr>
      </w:pPr>
    </w:p>
    <w:p w:rsidR="00FC71A7" w:rsidRDefault="00FC71A7" w:rsidP="00975295">
      <w:pPr>
        <w:pStyle w:val="Corpodetexto2"/>
        <w:spacing w:before="120" w:line="240" w:lineRule="auto"/>
        <w:ind w:right="516"/>
        <w:jc w:val="center"/>
        <w:rPr>
          <w:rFonts w:cs="Arial"/>
          <w:b/>
          <w:sz w:val="20"/>
          <w:szCs w:val="20"/>
          <w:u w:val="single"/>
        </w:rPr>
      </w:pPr>
    </w:p>
    <w:p w:rsidR="00FC71A7" w:rsidRDefault="00FC71A7" w:rsidP="00975295">
      <w:pPr>
        <w:pStyle w:val="Corpodetexto2"/>
        <w:spacing w:before="120" w:line="240" w:lineRule="auto"/>
        <w:ind w:right="516"/>
        <w:jc w:val="center"/>
        <w:rPr>
          <w:rFonts w:cs="Arial"/>
          <w:b/>
          <w:sz w:val="20"/>
          <w:szCs w:val="20"/>
          <w:u w:val="single"/>
        </w:rPr>
      </w:pPr>
    </w:p>
    <w:p w:rsidR="00FC71A7" w:rsidRDefault="00FC71A7"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8F6008">
        <w:rPr>
          <w:rFonts w:cs="Arial"/>
          <w:b/>
          <w:sz w:val="20"/>
          <w:szCs w:val="20"/>
        </w:rPr>
        <w:t>6</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w:t>
      </w:r>
      <w:r w:rsidR="00C020A0">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881E49">
        <w:rPr>
          <w:rFonts w:cs="Arial"/>
          <w:sz w:val="20"/>
          <w:szCs w:val="20"/>
        </w:rPr>
        <w:t xml:space="preserve"> </w:t>
      </w:r>
      <w:r w:rsidRPr="00975295">
        <w:rPr>
          <w:rFonts w:cs="Arial"/>
          <w:sz w:val="20"/>
          <w:szCs w:val="20"/>
        </w:rPr>
        <w:t>n° 000/201</w:t>
      </w:r>
      <w:r w:rsidR="008F6008">
        <w:rPr>
          <w:rFonts w:cs="Arial"/>
          <w:sz w:val="20"/>
          <w:szCs w:val="20"/>
        </w:rPr>
        <w:t>6</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4F14F1" w:rsidP="008C2A46">
      <w:pPr>
        <w:numPr>
          <w:ilvl w:val="0"/>
          <w:numId w:val="11"/>
        </w:numPr>
        <w:spacing w:before="120" w:after="120" w:line="240" w:lineRule="auto"/>
        <w:ind w:left="357" w:hanging="357"/>
        <w:jc w:val="both"/>
        <w:rPr>
          <w:b/>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 xml:space="preserve"> </w:t>
      </w:r>
      <w:r w:rsidR="00572346">
        <w:rPr>
          <w:rFonts w:cs="Arial"/>
          <w:color w:val="000000"/>
          <w:sz w:val="20"/>
          <w:szCs w:val="20"/>
        </w:rPr>
        <w:t>(</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r w:rsidRPr="00975295">
        <w:rPr>
          <w:rFonts w:cs="Arial"/>
          <w:color w:val="000000"/>
          <w:sz w:val="20"/>
          <w:szCs w:val="20"/>
        </w:rPr>
        <w:t xml:space="preserve"> </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r w:rsidR="008B6FCC">
        <w:rPr>
          <w:sz w:val="20"/>
          <w:szCs w:val="20"/>
        </w:rPr>
        <w:t>produto</w:t>
      </w:r>
      <w:r w:rsidRPr="00975295">
        <w:rPr>
          <w:sz w:val="20"/>
          <w:szCs w:val="20"/>
        </w:rPr>
        <w:t xml:space="preserve">(s) </w:t>
      </w:r>
      <w:proofErr w:type="gramStart"/>
      <w:r w:rsidR="00862F09" w:rsidRPr="00975295">
        <w:rPr>
          <w:sz w:val="20"/>
          <w:szCs w:val="20"/>
        </w:rPr>
        <w:t>foi</w:t>
      </w:r>
      <w:r w:rsidRPr="00975295">
        <w:rPr>
          <w:sz w:val="20"/>
          <w:szCs w:val="20"/>
        </w:rPr>
        <w:t>(</w:t>
      </w:r>
      <w:proofErr w:type="spellStart"/>
      <w:proofErr w:type="gramEnd"/>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8F6008">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FC71A7" w:rsidRDefault="00FC71A7" w:rsidP="009963B0">
      <w:pPr>
        <w:pStyle w:val="Corpodetexto2"/>
        <w:spacing w:before="120" w:line="240" w:lineRule="auto"/>
        <w:ind w:right="516"/>
        <w:jc w:val="center"/>
        <w:rPr>
          <w:rFonts w:cs="Arial"/>
          <w:b/>
        </w:rPr>
      </w:pPr>
    </w:p>
    <w:p w:rsidR="00FC71A7" w:rsidRDefault="00FC71A7" w:rsidP="009963B0">
      <w:pPr>
        <w:pStyle w:val="Corpodetexto2"/>
        <w:spacing w:before="120" w:line="240" w:lineRule="auto"/>
        <w:ind w:right="516"/>
        <w:jc w:val="center"/>
        <w:rPr>
          <w:rFonts w:cs="Arial"/>
          <w:b/>
        </w:rPr>
      </w:pPr>
    </w:p>
    <w:p w:rsidR="00FC71A7" w:rsidRDefault="00FC71A7" w:rsidP="009963B0">
      <w:pPr>
        <w:pStyle w:val="Corpodetexto2"/>
        <w:spacing w:before="120" w:line="240" w:lineRule="auto"/>
        <w:ind w:right="516"/>
        <w:jc w:val="center"/>
        <w:rPr>
          <w:rFonts w:cs="Arial"/>
          <w:b/>
        </w:rPr>
      </w:pPr>
    </w:p>
    <w:p w:rsidR="00FC71A7" w:rsidRDefault="00FC71A7" w:rsidP="009963B0">
      <w:pPr>
        <w:pStyle w:val="Corpodetexto2"/>
        <w:spacing w:before="120" w:line="240" w:lineRule="auto"/>
        <w:ind w:right="516"/>
        <w:jc w:val="center"/>
        <w:rPr>
          <w:rFonts w:cs="Arial"/>
          <w:b/>
        </w:rPr>
      </w:pPr>
    </w:p>
    <w:p w:rsidR="00FC71A7" w:rsidRDefault="00FC71A7" w:rsidP="009963B0">
      <w:pPr>
        <w:pStyle w:val="Corpodetexto2"/>
        <w:spacing w:before="120" w:line="240" w:lineRule="auto"/>
        <w:ind w:right="516"/>
        <w:jc w:val="center"/>
        <w:rPr>
          <w:rFonts w:cs="Arial"/>
          <w:b/>
        </w:rPr>
      </w:pPr>
    </w:p>
    <w:p w:rsidR="00FC71A7" w:rsidRDefault="00FC71A7" w:rsidP="009963B0">
      <w:pPr>
        <w:pStyle w:val="Corpodetexto2"/>
        <w:spacing w:before="120" w:line="240" w:lineRule="auto"/>
        <w:ind w:right="516"/>
        <w:jc w:val="center"/>
        <w:rPr>
          <w:rFonts w:cs="Arial"/>
          <w:b/>
        </w:rPr>
      </w:pPr>
    </w:p>
    <w:p w:rsidR="00FC71A7" w:rsidRDefault="00FC71A7"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1E3649" w:rsidRDefault="009963B0" w:rsidP="00417318">
      <w:pPr>
        <w:pStyle w:val="Corpodetexto2"/>
        <w:spacing w:before="120" w:line="240" w:lineRule="auto"/>
        <w:ind w:right="516"/>
        <w:jc w:val="center"/>
        <w:rPr>
          <w:rFonts w:cs="Arial"/>
          <w:b/>
        </w:rPr>
      </w:pPr>
      <w:r w:rsidRPr="009963B0">
        <w:rPr>
          <w:rFonts w:cs="Arial"/>
          <w:b/>
        </w:rPr>
        <w:t>MODELO</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417318" w:rsidP="006E5C81">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1</w:t>
            </w:r>
            <w:proofErr w:type="gramEnd"/>
            <w:r w:rsidR="001E3649"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FE47CB">
      <w:headerReference w:type="default" r:id="rId17"/>
      <w:footerReference w:type="default" r:id="rId18"/>
      <w:pgSz w:w="11920" w:h="16840"/>
      <w:pgMar w:top="2245" w:right="1430" w:bottom="142" w:left="1701" w:header="851"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1A7" w:rsidRDefault="00FC71A7">
      <w:pPr>
        <w:spacing w:after="0" w:line="240" w:lineRule="auto"/>
      </w:pPr>
      <w:r>
        <w:separator/>
      </w:r>
    </w:p>
  </w:endnote>
  <w:endnote w:type="continuationSeparator" w:id="1">
    <w:p w:rsidR="00FC71A7" w:rsidRDefault="00FC7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1A7" w:rsidRDefault="00FC71A7" w:rsidP="00FE47CB">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SCCL/DL</w:t>
    </w:r>
    <w:r w:rsidRPr="00311FBB">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FC71A7" w:rsidRPr="00171348" w:rsidRDefault="00FC71A7"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FC71A7">
                  <w:rPr>
                    <w:rFonts w:ascii="Cambria" w:hAnsi="Cambria"/>
                    <w:noProof/>
                    <w:sz w:val="32"/>
                    <w:szCs w:val="44"/>
                  </w:rPr>
                  <w:t>35</w:t>
                </w:r>
                <w:r w:rsidRPr="00171348">
                  <w:rPr>
                    <w:sz w:val="16"/>
                  </w:rPr>
                  <w:fldChar w:fldCharType="end"/>
                </w:r>
              </w:p>
            </w:txbxContent>
          </v:textbox>
          <w10:wrap anchorx="page" anchory="margin"/>
        </v:rect>
      </w:pict>
    </w:r>
  </w:p>
  <w:p w:rsidR="00FC71A7" w:rsidRDefault="00FC71A7" w:rsidP="00376B72">
    <w:pPr>
      <w:pStyle w:val="Rodap"/>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1824" behindDoc="0" locked="0" layoutInCell="1" allowOverlap="1">
          <wp:simplePos x="0" y="0"/>
          <wp:positionH relativeFrom="column">
            <wp:posOffset>-592455</wp:posOffset>
          </wp:positionH>
          <wp:positionV relativeFrom="paragraph">
            <wp:posOffset>51435</wp:posOffset>
          </wp:positionV>
          <wp:extent cx="6230620" cy="635635"/>
          <wp:effectExtent l="19050" t="0" r="0" b="0"/>
          <wp:wrapSquare wrapText="bothSides"/>
          <wp:docPr id="1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30620" cy="635635"/>
                  </a:xfrm>
                  <a:prstGeom prst="rect">
                    <a:avLst/>
                  </a:prstGeom>
                  <a:noFill/>
                </pic:spPr>
              </pic:pic>
            </a:graphicData>
          </a:graphic>
        </wp:anchor>
      </w:drawing>
    </w:r>
  </w:p>
  <w:p w:rsidR="00FC71A7" w:rsidRPr="005D646A" w:rsidRDefault="00FC71A7">
    <w:pPr>
      <w:pStyle w:val="Rodap"/>
      <w:rPr>
        <w:sz w:val="20"/>
      </w:rPr>
    </w:pPr>
  </w:p>
  <w:p w:rsidR="00FC71A7" w:rsidRDefault="00FC71A7"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1A7" w:rsidRDefault="00FC71A7">
      <w:pPr>
        <w:spacing w:after="0" w:line="240" w:lineRule="auto"/>
      </w:pPr>
      <w:r>
        <w:separator/>
      </w:r>
    </w:p>
  </w:footnote>
  <w:footnote w:type="continuationSeparator" w:id="1">
    <w:p w:rsidR="00FC71A7" w:rsidRDefault="00FC71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1A7" w:rsidRDefault="00FC71A7" w:rsidP="00376B72">
    <w:pPr>
      <w:widowControl w:val="0"/>
      <w:tabs>
        <w:tab w:val="left" w:pos="889"/>
      </w:tabs>
      <w:autoSpaceDE w:val="0"/>
      <w:autoSpaceDN w:val="0"/>
      <w:adjustRightInd w:val="0"/>
      <w:spacing w:after="0" w:line="200" w:lineRule="exact"/>
      <w:rPr>
        <w:noProof/>
      </w:rPr>
    </w:pPr>
  </w:p>
  <w:p w:rsidR="00FC71A7" w:rsidRDefault="00FC71A7" w:rsidP="00376B72">
    <w:pPr>
      <w:widowControl w:val="0"/>
      <w:tabs>
        <w:tab w:val="left" w:pos="1390"/>
      </w:tabs>
      <w:autoSpaceDE w:val="0"/>
      <w:autoSpaceDN w:val="0"/>
      <w:adjustRightInd w:val="0"/>
      <w:spacing w:after="0" w:line="200" w:lineRule="exact"/>
      <w:rPr>
        <w:noProof/>
      </w:rPr>
    </w:pPr>
    <w:r>
      <w:rPr>
        <w:noProof/>
      </w:rPr>
      <w:tab/>
    </w:r>
  </w:p>
  <w:p w:rsidR="00FC71A7" w:rsidRDefault="00FC71A7" w:rsidP="00376B72">
    <w:pPr>
      <w:widowControl w:val="0"/>
      <w:tabs>
        <w:tab w:val="left" w:pos="889"/>
      </w:tabs>
      <w:autoSpaceDE w:val="0"/>
      <w:autoSpaceDN w:val="0"/>
      <w:adjustRightInd w:val="0"/>
      <w:spacing w:after="0" w:line="200" w:lineRule="exact"/>
      <w:rPr>
        <w:noProof/>
      </w:rPr>
    </w:pPr>
  </w:p>
  <w:p w:rsidR="00FC71A7" w:rsidRDefault="00FC71A7" w:rsidP="00376B72">
    <w:pPr>
      <w:widowControl w:val="0"/>
      <w:tabs>
        <w:tab w:val="left" w:pos="889"/>
      </w:tabs>
      <w:autoSpaceDE w:val="0"/>
      <w:autoSpaceDN w:val="0"/>
      <w:adjustRightInd w:val="0"/>
      <w:spacing w:after="0" w:line="200" w:lineRule="exact"/>
      <w:rPr>
        <w:noProof/>
      </w:rPr>
    </w:pPr>
  </w:p>
  <w:p w:rsidR="00FC71A7" w:rsidRDefault="00FC71A7" w:rsidP="00376B72">
    <w:pPr>
      <w:widowControl w:val="0"/>
      <w:tabs>
        <w:tab w:val="left" w:pos="889"/>
      </w:tabs>
      <w:autoSpaceDE w:val="0"/>
      <w:autoSpaceDN w:val="0"/>
      <w:adjustRightInd w:val="0"/>
      <w:spacing w:after="0" w:line="200" w:lineRule="exact"/>
      <w:rPr>
        <w:noProof/>
      </w:rPr>
    </w:pPr>
  </w:p>
  <w:p w:rsidR="00FC71A7" w:rsidRDefault="00FC71A7" w:rsidP="00376B72">
    <w:pPr>
      <w:widowControl w:val="0"/>
      <w:tabs>
        <w:tab w:val="left" w:pos="889"/>
      </w:tabs>
      <w:autoSpaceDE w:val="0"/>
      <w:autoSpaceDN w:val="0"/>
      <w:adjustRightInd w:val="0"/>
      <w:spacing w:after="0" w:line="200" w:lineRule="exact"/>
      <w:rPr>
        <w:noProof/>
      </w:rPr>
    </w:pPr>
  </w:p>
  <w:p w:rsidR="00FC71A7" w:rsidRPr="00376B72" w:rsidRDefault="00FC71A7"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036</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FC71A7" w:rsidRDefault="00FC71A7">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585710" cy="1227581"/>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85710" cy="1227581"/>
                              </a:xfrm>
                              <a:prstGeom prst="rect">
                                <a:avLst/>
                              </a:prstGeom>
                              <a:noFill/>
                              <a:ln w="9525">
                                <a:noFill/>
                                <a:miter lim="800000"/>
                                <a:headEnd/>
                                <a:tailEnd/>
                              </a:ln>
                            </pic:spPr>
                          </pic:pic>
                        </a:graphicData>
                      </a:graphic>
                    </wp:inline>
                  </w:drawing>
                </w:r>
              </w:p>
            </w:txbxContent>
          </v:textbox>
          <w10:wrap anchorx="page" anchory="page"/>
        </v:rect>
      </w:pict>
    </w:r>
    <w:r>
      <w:rPr>
        <w:rFonts w:ascii="Arial Narrow" w:hAnsi="Arial Narrow" w:cs="Arial"/>
        <w:b/>
        <w:bCs/>
        <w:color w:val="000000"/>
        <w:sz w:val="18"/>
      </w:rPr>
      <w:t>2230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2DE8"/>
    <w:multiLevelType w:val="hybridMultilevel"/>
    <w:tmpl w:val="CBD067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5"/>
  </w:num>
  <w:num w:numId="3">
    <w:abstractNumId w:val="4"/>
  </w:num>
  <w:num w:numId="4">
    <w:abstractNumId w:val="14"/>
  </w:num>
  <w:num w:numId="5">
    <w:abstractNumId w:val="20"/>
  </w:num>
  <w:num w:numId="6">
    <w:abstractNumId w:val="6"/>
  </w:num>
  <w:num w:numId="7">
    <w:abstractNumId w:val="11"/>
  </w:num>
  <w:num w:numId="8">
    <w:abstractNumId w:val="1"/>
  </w:num>
  <w:num w:numId="9">
    <w:abstractNumId w:val="21"/>
  </w:num>
  <w:num w:numId="10">
    <w:abstractNumId w:val="12"/>
  </w:num>
  <w:num w:numId="11">
    <w:abstractNumId w:val="2"/>
  </w:num>
  <w:num w:numId="12">
    <w:abstractNumId w:val="7"/>
  </w:num>
  <w:num w:numId="13">
    <w:abstractNumId w:val="26"/>
  </w:num>
  <w:num w:numId="14">
    <w:abstractNumId w:val="18"/>
  </w:num>
  <w:num w:numId="15">
    <w:abstractNumId w:val="28"/>
  </w:num>
  <w:num w:numId="16">
    <w:abstractNumId w:val="10"/>
  </w:num>
  <w:num w:numId="17">
    <w:abstractNumId w:val="3"/>
  </w:num>
  <w:num w:numId="18">
    <w:abstractNumId w:val="9"/>
  </w:num>
  <w:num w:numId="19">
    <w:abstractNumId w:val="13"/>
  </w:num>
  <w:num w:numId="20">
    <w:abstractNumId w:val="17"/>
  </w:num>
  <w:num w:numId="21">
    <w:abstractNumId w:val="22"/>
  </w:num>
  <w:num w:numId="22">
    <w:abstractNumId w:val="8"/>
  </w:num>
  <w:num w:numId="23">
    <w:abstractNumId w:val="27"/>
  </w:num>
  <w:num w:numId="24">
    <w:abstractNumId w:val="19"/>
  </w:num>
  <w:num w:numId="25">
    <w:abstractNumId w:val="29"/>
  </w:num>
  <w:num w:numId="26">
    <w:abstractNumId w:val="16"/>
  </w:num>
  <w:num w:numId="27">
    <w:abstractNumId w:val="25"/>
  </w:num>
  <w:num w:numId="28">
    <w:abstractNumId w:val="24"/>
  </w:num>
  <w:num w:numId="29">
    <w:abstractNumId w:val="15"/>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8"/>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302C"/>
    <w:rsid w:val="00025C98"/>
    <w:rsid w:val="00025CE9"/>
    <w:rsid w:val="00025DED"/>
    <w:rsid w:val="00027D31"/>
    <w:rsid w:val="00030159"/>
    <w:rsid w:val="00032526"/>
    <w:rsid w:val="00034F10"/>
    <w:rsid w:val="0003511E"/>
    <w:rsid w:val="00041DAE"/>
    <w:rsid w:val="00043E3B"/>
    <w:rsid w:val="00044582"/>
    <w:rsid w:val="0004672D"/>
    <w:rsid w:val="000469C3"/>
    <w:rsid w:val="0004748C"/>
    <w:rsid w:val="00051AAF"/>
    <w:rsid w:val="00052FFF"/>
    <w:rsid w:val="00054F6A"/>
    <w:rsid w:val="00056856"/>
    <w:rsid w:val="00063361"/>
    <w:rsid w:val="00063BA6"/>
    <w:rsid w:val="000701A3"/>
    <w:rsid w:val="0007136A"/>
    <w:rsid w:val="00071501"/>
    <w:rsid w:val="00073513"/>
    <w:rsid w:val="00074675"/>
    <w:rsid w:val="00075130"/>
    <w:rsid w:val="00076D6C"/>
    <w:rsid w:val="00080133"/>
    <w:rsid w:val="000817C5"/>
    <w:rsid w:val="000861E8"/>
    <w:rsid w:val="00086BC2"/>
    <w:rsid w:val="00087DE4"/>
    <w:rsid w:val="00090106"/>
    <w:rsid w:val="0009024A"/>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CDE"/>
    <w:rsid w:val="000D21A3"/>
    <w:rsid w:val="000D30D3"/>
    <w:rsid w:val="000D3E3E"/>
    <w:rsid w:val="000D6055"/>
    <w:rsid w:val="000D789B"/>
    <w:rsid w:val="000E0279"/>
    <w:rsid w:val="000E213B"/>
    <w:rsid w:val="000E50C1"/>
    <w:rsid w:val="000E58FA"/>
    <w:rsid w:val="000E5D4F"/>
    <w:rsid w:val="000F07AE"/>
    <w:rsid w:val="000F28E2"/>
    <w:rsid w:val="000F3A33"/>
    <w:rsid w:val="000F454F"/>
    <w:rsid w:val="000F7DFB"/>
    <w:rsid w:val="00100E8F"/>
    <w:rsid w:val="001036C8"/>
    <w:rsid w:val="001037FC"/>
    <w:rsid w:val="00107DF4"/>
    <w:rsid w:val="00111077"/>
    <w:rsid w:val="001132A3"/>
    <w:rsid w:val="0011567F"/>
    <w:rsid w:val="001214D3"/>
    <w:rsid w:val="00123068"/>
    <w:rsid w:val="00123515"/>
    <w:rsid w:val="0012557F"/>
    <w:rsid w:val="001270A0"/>
    <w:rsid w:val="001359E2"/>
    <w:rsid w:val="00144989"/>
    <w:rsid w:val="00153D31"/>
    <w:rsid w:val="00153FC8"/>
    <w:rsid w:val="00155086"/>
    <w:rsid w:val="001552EE"/>
    <w:rsid w:val="00160904"/>
    <w:rsid w:val="00161FEC"/>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90DD9"/>
    <w:rsid w:val="00191DBF"/>
    <w:rsid w:val="00192A62"/>
    <w:rsid w:val="00195BEB"/>
    <w:rsid w:val="0019657B"/>
    <w:rsid w:val="00196B2C"/>
    <w:rsid w:val="001974C1"/>
    <w:rsid w:val="001A039B"/>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73B"/>
    <w:rsid w:val="00220941"/>
    <w:rsid w:val="00224E68"/>
    <w:rsid w:val="00225100"/>
    <w:rsid w:val="00226517"/>
    <w:rsid w:val="00226A15"/>
    <w:rsid w:val="0023546F"/>
    <w:rsid w:val="00235B5B"/>
    <w:rsid w:val="00235E58"/>
    <w:rsid w:val="002377C8"/>
    <w:rsid w:val="00245101"/>
    <w:rsid w:val="00250367"/>
    <w:rsid w:val="00250EE2"/>
    <w:rsid w:val="00253CAE"/>
    <w:rsid w:val="00253DB4"/>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0CE4"/>
    <w:rsid w:val="002917AD"/>
    <w:rsid w:val="002959C0"/>
    <w:rsid w:val="00297AFD"/>
    <w:rsid w:val="002A0356"/>
    <w:rsid w:val="002A17AD"/>
    <w:rsid w:val="002A5014"/>
    <w:rsid w:val="002A5C62"/>
    <w:rsid w:val="002A6BAC"/>
    <w:rsid w:val="002B03C0"/>
    <w:rsid w:val="002B2363"/>
    <w:rsid w:val="002B24D6"/>
    <w:rsid w:val="002B3089"/>
    <w:rsid w:val="002B65AD"/>
    <w:rsid w:val="002B6C99"/>
    <w:rsid w:val="002C11F2"/>
    <w:rsid w:val="002C2FB9"/>
    <w:rsid w:val="002C39B5"/>
    <w:rsid w:val="002C7430"/>
    <w:rsid w:val="002C7529"/>
    <w:rsid w:val="002D46FD"/>
    <w:rsid w:val="002D485F"/>
    <w:rsid w:val="002D52C8"/>
    <w:rsid w:val="002F7107"/>
    <w:rsid w:val="00305D35"/>
    <w:rsid w:val="003074CF"/>
    <w:rsid w:val="00311FBB"/>
    <w:rsid w:val="003156FF"/>
    <w:rsid w:val="00315CF6"/>
    <w:rsid w:val="00323E04"/>
    <w:rsid w:val="00327921"/>
    <w:rsid w:val="00330C93"/>
    <w:rsid w:val="00331083"/>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5CDC"/>
    <w:rsid w:val="00367D0D"/>
    <w:rsid w:val="003709D6"/>
    <w:rsid w:val="00372592"/>
    <w:rsid w:val="00373D8B"/>
    <w:rsid w:val="00375D5A"/>
    <w:rsid w:val="00376B72"/>
    <w:rsid w:val="00376CF1"/>
    <w:rsid w:val="00384F13"/>
    <w:rsid w:val="00385582"/>
    <w:rsid w:val="00390104"/>
    <w:rsid w:val="00396EEE"/>
    <w:rsid w:val="00397C41"/>
    <w:rsid w:val="003A1638"/>
    <w:rsid w:val="003A4F98"/>
    <w:rsid w:val="003B261F"/>
    <w:rsid w:val="003B45C8"/>
    <w:rsid w:val="003B4AD0"/>
    <w:rsid w:val="003B6103"/>
    <w:rsid w:val="003B6112"/>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17318"/>
    <w:rsid w:val="00421849"/>
    <w:rsid w:val="00422B6E"/>
    <w:rsid w:val="0042593C"/>
    <w:rsid w:val="00425D44"/>
    <w:rsid w:val="004307A9"/>
    <w:rsid w:val="004330BE"/>
    <w:rsid w:val="00433E8F"/>
    <w:rsid w:val="004342E1"/>
    <w:rsid w:val="00434DF3"/>
    <w:rsid w:val="00435487"/>
    <w:rsid w:val="004373A1"/>
    <w:rsid w:val="0044334F"/>
    <w:rsid w:val="00443B6E"/>
    <w:rsid w:val="0044416A"/>
    <w:rsid w:val="00444A12"/>
    <w:rsid w:val="00445692"/>
    <w:rsid w:val="004458FD"/>
    <w:rsid w:val="0044603F"/>
    <w:rsid w:val="0044748B"/>
    <w:rsid w:val="0045186C"/>
    <w:rsid w:val="00453444"/>
    <w:rsid w:val="00456308"/>
    <w:rsid w:val="004564C1"/>
    <w:rsid w:val="00457A54"/>
    <w:rsid w:val="004605AF"/>
    <w:rsid w:val="004609F5"/>
    <w:rsid w:val="00462D92"/>
    <w:rsid w:val="00463190"/>
    <w:rsid w:val="004646C1"/>
    <w:rsid w:val="0046616F"/>
    <w:rsid w:val="00467A26"/>
    <w:rsid w:val="004709DE"/>
    <w:rsid w:val="004728EC"/>
    <w:rsid w:val="00473367"/>
    <w:rsid w:val="00473B76"/>
    <w:rsid w:val="00473BBF"/>
    <w:rsid w:val="00473CD6"/>
    <w:rsid w:val="004741D4"/>
    <w:rsid w:val="00474525"/>
    <w:rsid w:val="004779F5"/>
    <w:rsid w:val="0048183B"/>
    <w:rsid w:val="00485207"/>
    <w:rsid w:val="00485B8F"/>
    <w:rsid w:val="004861B8"/>
    <w:rsid w:val="00487C8C"/>
    <w:rsid w:val="00490DF9"/>
    <w:rsid w:val="00493CF6"/>
    <w:rsid w:val="00496948"/>
    <w:rsid w:val="004A0DE6"/>
    <w:rsid w:val="004A1F08"/>
    <w:rsid w:val="004A4C34"/>
    <w:rsid w:val="004B3362"/>
    <w:rsid w:val="004B77E4"/>
    <w:rsid w:val="004C11E1"/>
    <w:rsid w:val="004C1E27"/>
    <w:rsid w:val="004C2A6C"/>
    <w:rsid w:val="004D007E"/>
    <w:rsid w:val="004D1C38"/>
    <w:rsid w:val="004D2480"/>
    <w:rsid w:val="004D2E04"/>
    <w:rsid w:val="004D4A34"/>
    <w:rsid w:val="004D4E5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4132"/>
    <w:rsid w:val="005259A6"/>
    <w:rsid w:val="0053045B"/>
    <w:rsid w:val="00530767"/>
    <w:rsid w:val="00531412"/>
    <w:rsid w:val="00535932"/>
    <w:rsid w:val="00542A83"/>
    <w:rsid w:val="0054320F"/>
    <w:rsid w:val="0054373B"/>
    <w:rsid w:val="00543A27"/>
    <w:rsid w:val="00545B25"/>
    <w:rsid w:val="005502F7"/>
    <w:rsid w:val="00553DE0"/>
    <w:rsid w:val="0055439C"/>
    <w:rsid w:val="0055440E"/>
    <w:rsid w:val="005604F7"/>
    <w:rsid w:val="00565363"/>
    <w:rsid w:val="00567069"/>
    <w:rsid w:val="00572346"/>
    <w:rsid w:val="005725F1"/>
    <w:rsid w:val="00572F93"/>
    <w:rsid w:val="005747E2"/>
    <w:rsid w:val="00575DAC"/>
    <w:rsid w:val="005767EF"/>
    <w:rsid w:val="00583B7F"/>
    <w:rsid w:val="0058433C"/>
    <w:rsid w:val="0059034F"/>
    <w:rsid w:val="0059074C"/>
    <w:rsid w:val="00595080"/>
    <w:rsid w:val="005956C9"/>
    <w:rsid w:val="005968B1"/>
    <w:rsid w:val="005A03C9"/>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6969"/>
    <w:rsid w:val="005C7683"/>
    <w:rsid w:val="005D02CA"/>
    <w:rsid w:val="005D0909"/>
    <w:rsid w:val="005D0DA5"/>
    <w:rsid w:val="005D37EB"/>
    <w:rsid w:val="005D3A14"/>
    <w:rsid w:val="005D4ECE"/>
    <w:rsid w:val="005D646A"/>
    <w:rsid w:val="005D663D"/>
    <w:rsid w:val="005E075A"/>
    <w:rsid w:val="005E1CAB"/>
    <w:rsid w:val="005E3A8B"/>
    <w:rsid w:val="005F5DBA"/>
    <w:rsid w:val="005F6698"/>
    <w:rsid w:val="00601024"/>
    <w:rsid w:val="00603827"/>
    <w:rsid w:val="00606801"/>
    <w:rsid w:val="006109D2"/>
    <w:rsid w:val="006118E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43CD9"/>
    <w:rsid w:val="00650D01"/>
    <w:rsid w:val="00651B3C"/>
    <w:rsid w:val="00652012"/>
    <w:rsid w:val="00652328"/>
    <w:rsid w:val="006621F9"/>
    <w:rsid w:val="00663F6A"/>
    <w:rsid w:val="006663B5"/>
    <w:rsid w:val="00667583"/>
    <w:rsid w:val="006703EA"/>
    <w:rsid w:val="006706CA"/>
    <w:rsid w:val="00671A54"/>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B2BD2"/>
    <w:rsid w:val="006B5A81"/>
    <w:rsid w:val="006C56E3"/>
    <w:rsid w:val="006C5C3C"/>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10332"/>
    <w:rsid w:val="0071431E"/>
    <w:rsid w:val="00716105"/>
    <w:rsid w:val="00723846"/>
    <w:rsid w:val="00725DFF"/>
    <w:rsid w:val="00725F87"/>
    <w:rsid w:val="00727FEF"/>
    <w:rsid w:val="0073024D"/>
    <w:rsid w:val="007317B9"/>
    <w:rsid w:val="00733E98"/>
    <w:rsid w:val="00735FD2"/>
    <w:rsid w:val="00741C7C"/>
    <w:rsid w:val="00743F36"/>
    <w:rsid w:val="00745B99"/>
    <w:rsid w:val="00747A9E"/>
    <w:rsid w:val="0075202E"/>
    <w:rsid w:val="00754080"/>
    <w:rsid w:val="00754EEA"/>
    <w:rsid w:val="00754F8B"/>
    <w:rsid w:val="00761785"/>
    <w:rsid w:val="00764FC1"/>
    <w:rsid w:val="007656B6"/>
    <w:rsid w:val="007672CB"/>
    <w:rsid w:val="00770332"/>
    <w:rsid w:val="00772854"/>
    <w:rsid w:val="00772BC2"/>
    <w:rsid w:val="007740C2"/>
    <w:rsid w:val="00777294"/>
    <w:rsid w:val="007818B7"/>
    <w:rsid w:val="00782628"/>
    <w:rsid w:val="007838FD"/>
    <w:rsid w:val="00784357"/>
    <w:rsid w:val="00784E19"/>
    <w:rsid w:val="00786A5C"/>
    <w:rsid w:val="00790DDD"/>
    <w:rsid w:val="00792966"/>
    <w:rsid w:val="0079483E"/>
    <w:rsid w:val="0079638F"/>
    <w:rsid w:val="00796CCE"/>
    <w:rsid w:val="007A002B"/>
    <w:rsid w:val="007A5A6D"/>
    <w:rsid w:val="007A6D37"/>
    <w:rsid w:val="007B1A5E"/>
    <w:rsid w:val="007B3248"/>
    <w:rsid w:val="007B5B51"/>
    <w:rsid w:val="007C1853"/>
    <w:rsid w:val="007C18BC"/>
    <w:rsid w:val="007C1A99"/>
    <w:rsid w:val="007C22A9"/>
    <w:rsid w:val="007C3977"/>
    <w:rsid w:val="007C46C9"/>
    <w:rsid w:val="007C6305"/>
    <w:rsid w:val="007C6677"/>
    <w:rsid w:val="007D10C3"/>
    <w:rsid w:val="007D2494"/>
    <w:rsid w:val="007D57B0"/>
    <w:rsid w:val="007D7B5F"/>
    <w:rsid w:val="007E1B60"/>
    <w:rsid w:val="007E38CB"/>
    <w:rsid w:val="007F7435"/>
    <w:rsid w:val="007F7726"/>
    <w:rsid w:val="0080023A"/>
    <w:rsid w:val="0080033E"/>
    <w:rsid w:val="008016F5"/>
    <w:rsid w:val="008028A7"/>
    <w:rsid w:val="0080322E"/>
    <w:rsid w:val="0080494C"/>
    <w:rsid w:val="0080514C"/>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7DC5"/>
    <w:rsid w:val="00851A42"/>
    <w:rsid w:val="00851B14"/>
    <w:rsid w:val="008526AD"/>
    <w:rsid w:val="00854C9E"/>
    <w:rsid w:val="00855B82"/>
    <w:rsid w:val="00855F4A"/>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6EEB"/>
    <w:rsid w:val="0088772D"/>
    <w:rsid w:val="00891870"/>
    <w:rsid w:val="00895ECC"/>
    <w:rsid w:val="0089651B"/>
    <w:rsid w:val="00896E13"/>
    <w:rsid w:val="008A7A56"/>
    <w:rsid w:val="008B025A"/>
    <w:rsid w:val="008B58FD"/>
    <w:rsid w:val="008B67F7"/>
    <w:rsid w:val="008B6FCC"/>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8F4EB0"/>
    <w:rsid w:val="008F6008"/>
    <w:rsid w:val="008F7471"/>
    <w:rsid w:val="00901BD0"/>
    <w:rsid w:val="00902CF7"/>
    <w:rsid w:val="00905C8D"/>
    <w:rsid w:val="00907F99"/>
    <w:rsid w:val="00911BC0"/>
    <w:rsid w:val="00913420"/>
    <w:rsid w:val="00913FDE"/>
    <w:rsid w:val="009172D2"/>
    <w:rsid w:val="00921B72"/>
    <w:rsid w:val="009237F3"/>
    <w:rsid w:val="009252A0"/>
    <w:rsid w:val="0092627A"/>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A0DE6"/>
    <w:rsid w:val="009A2BF6"/>
    <w:rsid w:val="009A789B"/>
    <w:rsid w:val="009B1BAC"/>
    <w:rsid w:val="009B384F"/>
    <w:rsid w:val="009B4B66"/>
    <w:rsid w:val="009C228C"/>
    <w:rsid w:val="009C28D9"/>
    <w:rsid w:val="009C382F"/>
    <w:rsid w:val="009C5093"/>
    <w:rsid w:val="009C61A3"/>
    <w:rsid w:val="009D1D1D"/>
    <w:rsid w:val="009D20AB"/>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0549"/>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829F9"/>
    <w:rsid w:val="00A83E1D"/>
    <w:rsid w:val="00A865E8"/>
    <w:rsid w:val="00A90579"/>
    <w:rsid w:val="00A93217"/>
    <w:rsid w:val="00A93F52"/>
    <w:rsid w:val="00A96722"/>
    <w:rsid w:val="00A97A4E"/>
    <w:rsid w:val="00AA22D6"/>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2EBF"/>
    <w:rsid w:val="00AE4ABE"/>
    <w:rsid w:val="00AE5F3A"/>
    <w:rsid w:val="00AE6D76"/>
    <w:rsid w:val="00AF3C66"/>
    <w:rsid w:val="00AF429F"/>
    <w:rsid w:val="00AF4B3A"/>
    <w:rsid w:val="00AF59C0"/>
    <w:rsid w:val="00B02E04"/>
    <w:rsid w:val="00B04653"/>
    <w:rsid w:val="00B04EE6"/>
    <w:rsid w:val="00B07711"/>
    <w:rsid w:val="00B10650"/>
    <w:rsid w:val="00B10D21"/>
    <w:rsid w:val="00B122D5"/>
    <w:rsid w:val="00B1552E"/>
    <w:rsid w:val="00B16881"/>
    <w:rsid w:val="00B1692F"/>
    <w:rsid w:val="00B17A5F"/>
    <w:rsid w:val="00B21314"/>
    <w:rsid w:val="00B216D5"/>
    <w:rsid w:val="00B27273"/>
    <w:rsid w:val="00B30D74"/>
    <w:rsid w:val="00B31106"/>
    <w:rsid w:val="00B33954"/>
    <w:rsid w:val="00B36156"/>
    <w:rsid w:val="00B36DE8"/>
    <w:rsid w:val="00B44AA8"/>
    <w:rsid w:val="00B47D86"/>
    <w:rsid w:val="00B53EFF"/>
    <w:rsid w:val="00B5470C"/>
    <w:rsid w:val="00B57B0B"/>
    <w:rsid w:val="00B70FB9"/>
    <w:rsid w:val="00B7120D"/>
    <w:rsid w:val="00B71C39"/>
    <w:rsid w:val="00B744F3"/>
    <w:rsid w:val="00B747E8"/>
    <w:rsid w:val="00B74DE5"/>
    <w:rsid w:val="00B75BDE"/>
    <w:rsid w:val="00B76FAA"/>
    <w:rsid w:val="00B946A1"/>
    <w:rsid w:val="00B950BD"/>
    <w:rsid w:val="00B96CDB"/>
    <w:rsid w:val="00BA15D3"/>
    <w:rsid w:val="00BA258E"/>
    <w:rsid w:val="00BA5E5D"/>
    <w:rsid w:val="00BB059D"/>
    <w:rsid w:val="00BB16D8"/>
    <w:rsid w:val="00BB6432"/>
    <w:rsid w:val="00BB692A"/>
    <w:rsid w:val="00BB7A60"/>
    <w:rsid w:val="00BC0356"/>
    <w:rsid w:val="00BC0996"/>
    <w:rsid w:val="00BC23E7"/>
    <w:rsid w:val="00BD05F5"/>
    <w:rsid w:val="00BD26A5"/>
    <w:rsid w:val="00BD4429"/>
    <w:rsid w:val="00BE0184"/>
    <w:rsid w:val="00BE06A3"/>
    <w:rsid w:val="00BE0C04"/>
    <w:rsid w:val="00BE2B40"/>
    <w:rsid w:val="00BE3DED"/>
    <w:rsid w:val="00BF002D"/>
    <w:rsid w:val="00BF287E"/>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576C"/>
    <w:rsid w:val="00C26973"/>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80151"/>
    <w:rsid w:val="00C82F66"/>
    <w:rsid w:val="00C84E42"/>
    <w:rsid w:val="00C93155"/>
    <w:rsid w:val="00C935B8"/>
    <w:rsid w:val="00C9388B"/>
    <w:rsid w:val="00C95883"/>
    <w:rsid w:val="00CA0190"/>
    <w:rsid w:val="00CA6488"/>
    <w:rsid w:val="00CB0124"/>
    <w:rsid w:val="00CB08E0"/>
    <w:rsid w:val="00CB1B5D"/>
    <w:rsid w:val="00CB220E"/>
    <w:rsid w:val="00CB2EF8"/>
    <w:rsid w:val="00CB5951"/>
    <w:rsid w:val="00CC1024"/>
    <w:rsid w:val="00CC1EAA"/>
    <w:rsid w:val="00CC43DA"/>
    <w:rsid w:val="00CC5233"/>
    <w:rsid w:val="00CC56E6"/>
    <w:rsid w:val="00CC5DDD"/>
    <w:rsid w:val="00CC6145"/>
    <w:rsid w:val="00CD0289"/>
    <w:rsid w:val="00CD08B1"/>
    <w:rsid w:val="00CD1942"/>
    <w:rsid w:val="00CD233E"/>
    <w:rsid w:val="00CD3371"/>
    <w:rsid w:val="00CD54CD"/>
    <w:rsid w:val="00CD5791"/>
    <w:rsid w:val="00CD785B"/>
    <w:rsid w:val="00CE2719"/>
    <w:rsid w:val="00CE3A6C"/>
    <w:rsid w:val="00CE6479"/>
    <w:rsid w:val="00CE780B"/>
    <w:rsid w:val="00CE7838"/>
    <w:rsid w:val="00CF0C51"/>
    <w:rsid w:val="00CF17AE"/>
    <w:rsid w:val="00CF2E36"/>
    <w:rsid w:val="00CF3404"/>
    <w:rsid w:val="00CF38B3"/>
    <w:rsid w:val="00CF5F26"/>
    <w:rsid w:val="00D03FB1"/>
    <w:rsid w:val="00D07243"/>
    <w:rsid w:val="00D122F8"/>
    <w:rsid w:val="00D14D65"/>
    <w:rsid w:val="00D150E6"/>
    <w:rsid w:val="00D16027"/>
    <w:rsid w:val="00D16135"/>
    <w:rsid w:val="00D2006A"/>
    <w:rsid w:val="00D20857"/>
    <w:rsid w:val="00D239C9"/>
    <w:rsid w:val="00D23DDC"/>
    <w:rsid w:val="00D242E6"/>
    <w:rsid w:val="00D257B6"/>
    <w:rsid w:val="00D25A59"/>
    <w:rsid w:val="00D260B3"/>
    <w:rsid w:val="00D32258"/>
    <w:rsid w:val="00D33CBB"/>
    <w:rsid w:val="00D3616A"/>
    <w:rsid w:val="00D43913"/>
    <w:rsid w:val="00D4474A"/>
    <w:rsid w:val="00D46DE6"/>
    <w:rsid w:val="00D530CA"/>
    <w:rsid w:val="00D5318C"/>
    <w:rsid w:val="00D531BF"/>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94B"/>
    <w:rsid w:val="00DA4AFE"/>
    <w:rsid w:val="00DA53FB"/>
    <w:rsid w:val="00DB2576"/>
    <w:rsid w:val="00DB3EA8"/>
    <w:rsid w:val="00DB5945"/>
    <w:rsid w:val="00DC2E7F"/>
    <w:rsid w:val="00DC3E33"/>
    <w:rsid w:val="00DD2B5B"/>
    <w:rsid w:val="00DD5616"/>
    <w:rsid w:val="00DE01C6"/>
    <w:rsid w:val="00DE2D56"/>
    <w:rsid w:val="00DE2F28"/>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5C8F"/>
    <w:rsid w:val="00E272A4"/>
    <w:rsid w:val="00E30274"/>
    <w:rsid w:val="00E32317"/>
    <w:rsid w:val="00E32622"/>
    <w:rsid w:val="00E34247"/>
    <w:rsid w:val="00E34948"/>
    <w:rsid w:val="00E3596D"/>
    <w:rsid w:val="00E4087D"/>
    <w:rsid w:val="00E413F3"/>
    <w:rsid w:val="00E511E1"/>
    <w:rsid w:val="00E53FF8"/>
    <w:rsid w:val="00E549D3"/>
    <w:rsid w:val="00E54CD9"/>
    <w:rsid w:val="00E57146"/>
    <w:rsid w:val="00E57542"/>
    <w:rsid w:val="00E57C00"/>
    <w:rsid w:val="00E612DE"/>
    <w:rsid w:val="00E65C59"/>
    <w:rsid w:val="00E71722"/>
    <w:rsid w:val="00E71B49"/>
    <w:rsid w:val="00E72072"/>
    <w:rsid w:val="00E7236F"/>
    <w:rsid w:val="00E72465"/>
    <w:rsid w:val="00E75101"/>
    <w:rsid w:val="00E76DD5"/>
    <w:rsid w:val="00E813F7"/>
    <w:rsid w:val="00E822CF"/>
    <w:rsid w:val="00E8676A"/>
    <w:rsid w:val="00E91E07"/>
    <w:rsid w:val="00E93B88"/>
    <w:rsid w:val="00E948B2"/>
    <w:rsid w:val="00E951E9"/>
    <w:rsid w:val="00E96672"/>
    <w:rsid w:val="00E969C2"/>
    <w:rsid w:val="00EA0243"/>
    <w:rsid w:val="00EA0D46"/>
    <w:rsid w:val="00EA3D83"/>
    <w:rsid w:val="00EA4756"/>
    <w:rsid w:val="00EA485E"/>
    <w:rsid w:val="00EA4D0C"/>
    <w:rsid w:val="00EB1CF4"/>
    <w:rsid w:val="00EB373D"/>
    <w:rsid w:val="00EB7A3B"/>
    <w:rsid w:val="00EB7B8F"/>
    <w:rsid w:val="00EB7BE4"/>
    <w:rsid w:val="00EC3D56"/>
    <w:rsid w:val="00EC43FE"/>
    <w:rsid w:val="00EC4A37"/>
    <w:rsid w:val="00ED1C82"/>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47807"/>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96F84"/>
    <w:rsid w:val="00F97601"/>
    <w:rsid w:val="00F977B8"/>
    <w:rsid w:val="00F97C2F"/>
    <w:rsid w:val="00FA0280"/>
    <w:rsid w:val="00FA0520"/>
    <w:rsid w:val="00FA0834"/>
    <w:rsid w:val="00FA413C"/>
    <w:rsid w:val="00FA5890"/>
    <w:rsid w:val="00FA650C"/>
    <w:rsid w:val="00FA7929"/>
    <w:rsid w:val="00FA7941"/>
    <w:rsid w:val="00FB153B"/>
    <w:rsid w:val="00FB50B8"/>
    <w:rsid w:val="00FB71A1"/>
    <w:rsid w:val="00FB71EA"/>
    <w:rsid w:val="00FB7611"/>
    <w:rsid w:val="00FB7DF1"/>
    <w:rsid w:val="00FC28FD"/>
    <w:rsid w:val="00FC2B0E"/>
    <w:rsid w:val="00FC47D3"/>
    <w:rsid w:val="00FC5029"/>
    <w:rsid w:val="00FC6BCA"/>
    <w:rsid w:val="00FC71A7"/>
    <w:rsid w:val="00FC76E0"/>
    <w:rsid w:val="00FD439C"/>
    <w:rsid w:val="00FD56C2"/>
    <w:rsid w:val="00FD5DBE"/>
    <w:rsid w:val="00FD7C00"/>
    <w:rsid w:val="00FE0983"/>
    <w:rsid w:val="00FE2D76"/>
    <w:rsid w:val="00FE3B08"/>
    <w:rsid w:val="00FE47CB"/>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18DC8-1565-40BD-B7DE-D769F6431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35</Pages>
  <Words>15928</Words>
  <Characters>91288</Characters>
  <Application>Microsoft Office Word</Application>
  <DocSecurity>0</DocSecurity>
  <Lines>760</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107002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46</cp:revision>
  <cp:lastPrinted>2016-04-14T14:35:00Z</cp:lastPrinted>
  <dcterms:created xsi:type="dcterms:W3CDTF">2015-12-18T14:17:00Z</dcterms:created>
  <dcterms:modified xsi:type="dcterms:W3CDTF">2016-04-14T14:54:00Z</dcterms:modified>
</cp:coreProperties>
</file>