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2A" w:rsidRDefault="002D6D2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212173"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E578B">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D6D2A" w:rsidRDefault="002D6D2A" w:rsidP="00153FC8">
      <w:pPr>
        <w:widowControl w:val="0"/>
        <w:autoSpaceDE w:val="0"/>
        <w:autoSpaceDN w:val="0"/>
        <w:adjustRightInd w:val="0"/>
        <w:spacing w:after="0"/>
        <w:ind w:left="1101"/>
        <w:rPr>
          <w:bCs/>
          <w:sz w:val="20"/>
          <w:szCs w:val="20"/>
        </w:rPr>
      </w:pPr>
    </w:p>
    <w:p w:rsidR="002D6D2A" w:rsidRDefault="002D6D2A" w:rsidP="00153FC8">
      <w:pPr>
        <w:widowControl w:val="0"/>
        <w:autoSpaceDE w:val="0"/>
        <w:autoSpaceDN w:val="0"/>
        <w:adjustRightInd w:val="0"/>
        <w:spacing w:after="0"/>
        <w:ind w:left="1101"/>
        <w:rPr>
          <w:bCs/>
          <w:sz w:val="20"/>
          <w:szCs w:val="20"/>
        </w:rPr>
      </w:pPr>
    </w:p>
    <w:p w:rsidR="005C517F" w:rsidRDefault="005C517F"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6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466E8B">
              <w:rPr>
                <w:rFonts w:cs="Arial Narrow"/>
                <w:bCs/>
                <w:spacing w:val="-1"/>
                <w:position w:val="-1"/>
                <w:sz w:val="16"/>
                <w:szCs w:val="16"/>
              </w:rPr>
              <w:t>736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A7A5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14A01">
              <w:rPr>
                <w:rFonts w:cs="Arial Narrow"/>
                <w:b/>
                <w:bCs/>
                <w:spacing w:val="-1"/>
                <w:position w:val="-1"/>
                <w:sz w:val="16"/>
                <w:szCs w:val="16"/>
              </w:rPr>
              <w:t xml:space="preserve"> </w:t>
            </w:r>
            <w:r w:rsidR="007F02E5">
              <w:rPr>
                <w:rFonts w:cs="Arial Narrow"/>
                <w:b/>
                <w:bCs/>
                <w:spacing w:val="-1"/>
                <w:position w:val="-1"/>
                <w:sz w:val="16"/>
                <w:szCs w:val="16"/>
              </w:rPr>
              <w:t>2</w:t>
            </w:r>
            <w:r w:rsidR="007A7A5C">
              <w:rPr>
                <w:rFonts w:cs="Arial Narrow"/>
                <w:b/>
                <w:bCs/>
                <w:spacing w:val="-1"/>
                <w:position w:val="-1"/>
                <w:sz w:val="16"/>
                <w:szCs w:val="16"/>
              </w:rPr>
              <w:t>3</w:t>
            </w:r>
            <w:bookmarkStart w:id="0" w:name="_GoBack"/>
            <w:bookmarkEnd w:id="0"/>
            <w:r w:rsidR="00114A01">
              <w:rPr>
                <w:rFonts w:cs="Arial Narrow"/>
                <w:b/>
                <w:bCs/>
                <w:spacing w:val="-1"/>
                <w:position w:val="-1"/>
                <w:sz w:val="16"/>
                <w:szCs w:val="16"/>
              </w:rPr>
              <w:t xml:space="preserve"> de maio de 2016</w:t>
            </w:r>
            <w:r w:rsidRPr="00CD233E">
              <w:rPr>
                <w:rFonts w:cs="Arial Narrow"/>
                <w:b/>
                <w:bCs/>
                <w:spacing w:val="-1"/>
                <w:position w:val="-1"/>
                <w:sz w:val="16"/>
                <w:szCs w:val="16"/>
              </w:rPr>
              <w:tab/>
              <w:t>Hora da abertura:</w:t>
            </w:r>
            <w:r w:rsidR="00EC15A0">
              <w:rPr>
                <w:rFonts w:cs="Arial Narrow"/>
                <w:b/>
                <w:bCs/>
                <w:spacing w:val="-1"/>
                <w:position w:val="-1"/>
                <w:sz w:val="16"/>
                <w:szCs w:val="16"/>
              </w:rPr>
              <w:t xml:space="preserve"> 09h</w:t>
            </w:r>
            <w:r w:rsidR="00E00EF5">
              <w:rPr>
                <w:rFonts w:cs="Arial Narrow"/>
                <w:b/>
                <w:bCs/>
                <w:spacing w:val="-1"/>
                <w:position w:val="-1"/>
                <w:sz w:val="16"/>
                <w:szCs w:val="16"/>
              </w:rPr>
              <w:t>oras</w:t>
            </w:r>
            <w:r w:rsidR="00EC15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2D6D2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15A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5ECC" w:rsidRPr="00170E90">
              <w:rPr>
                <w:rFonts w:cs="Calibri"/>
                <w:bCs/>
                <w:spacing w:val="-1"/>
                <w:position w:val="-1"/>
                <w:sz w:val="16"/>
                <w:szCs w:val="16"/>
              </w:rPr>
              <w:t>www.</w:t>
            </w:r>
            <w:r w:rsidR="00D75ECC">
              <w:rPr>
                <w:rFonts w:cs="Calibri"/>
                <w:bCs/>
                <w:spacing w:val="-1"/>
                <w:position w:val="-1"/>
                <w:sz w:val="16"/>
                <w:szCs w:val="16"/>
              </w:rPr>
              <w:t>comprasnet</w:t>
            </w:r>
            <w:r w:rsidR="00D75ECC" w:rsidRPr="00170E90">
              <w:rPr>
                <w:rFonts w:cs="Calibri"/>
                <w:bCs/>
                <w:spacing w:val="-1"/>
                <w:position w:val="-1"/>
                <w:sz w:val="16"/>
                <w:szCs w:val="16"/>
              </w:rPr>
              <w:t>.</w:t>
            </w:r>
            <w:r w:rsidR="002D6D2A">
              <w:rPr>
                <w:rFonts w:cs="Calibri"/>
                <w:bCs/>
                <w:spacing w:val="-1"/>
                <w:position w:val="-1"/>
                <w:sz w:val="16"/>
                <w:szCs w:val="16"/>
              </w:rPr>
              <w:t>g</w:t>
            </w:r>
            <w:r w:rsidR="00D75ECC" w:rsidRPr="00170E90">
              <w:rPr>
                <w:rFonts w:cs="Calibri"/>
                <w:bCs/>
                <w:spacing w:val="-1"/>
                <w:position w:val="-1"/>
                <w:sz w:val="16"/>
                <w:szCs w:val="16"/>
              </w:rPr>
              <w:t>o</w:t>
            </w:r>
            <w:r w:rsidR="002D6D2A">
              <w:rPr>
                <w:rFonts w:cs="Calibri"/>
                <w:bCs/>
                <w:spacing w:val="-1"/>
                <w:position w:val="-1"/>
                <w:sz w:val="16"/>
                <w:szCs w:val="16"/>
              </w:rPr>
              <w:t>v</w:t>
            </w:r>
            <w:r w:rsidR="00D75ECC"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2D6D2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5ECC" w:rsidRPr="00170E90">
              <w:rPr>
                <w:rFonts w:cs="Calibri"/>
                <w:bCs/>
                <w:spacing w:val="-1"/>
                <w:position w:val="-1"/>
                <w:sz w:val="16"/>
                <w:szCs w:val="16"/>
              </w:rPr>
              <w:t>www.</w:t>
            </w:r>
            <w:r w:rsidR="00D75ECC">
              <w:rPr>
                <w:rFonts w:cs="Calibri"/>
                <w:bCs/>
                <w:spacing w:val="-1"/>
                <w:position w:val="-1"/>
                <w:sz w:val="16"/>
                <w:szCs w:val="16"/>
              </w:rPr>
              <w:t>comprasnet</w:t>
            </w:r>
            <w:r w:rsidR="00D75ECC" w:rsidRPr="00170E90">
              <w:rPr>
                <w:rFonts w:cs="Calibri"/>
                <w:bCs/>
                <w:spacing w:val="-1"/>
                <w:position w:val="-1"/>
                <w:sz w:val="16"/>
                <w:szCs w:val="16"/>
              </w:rPr>
              <w:t>.</w:t>
            </w:r>
            <w:r w:rsidR="002D6D2A">
              <w:rPr>
                <w:rFonts w:cs="Calibri"/>
                <w:bCs/>
                <w:spacing w:val="-1"/>
                <w:position w:val="-1"/>
                <w:sz w:val="16"/>
                <w:szCs w:val="16"/>
              </w:rPr>
              <w:t>gov</w:t>
            </w:r>
            <w:r w:rsidR="00D75ECC"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42</w:t>
            </w:r>
            <w:r w:rsidR="00306775">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7F02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7F02E5" w:rsidRPr="007F02E5">
              <w:rPr>
                <w:rFonts w:cs="Arial Narrow"/>
                <w:b/>
                <w:bCs/>
                <w:spacing w:val="-1"/>
                <w:position w:val="-1"/>
                <w:sz w:val="16"/>
                <w:szCs w:val="16"/>
              </w:rPr>
              <w:t xml:space="preserve">12.203.333,78 </w:t>
            </w:r>
            <w:r w:rsidR="00E30274">
              <w:rPr>
                <w:rFonts w:cs="Arial Narrow"/>
                <w:b/>
                <w:bCs/>
                <w:spacing w:val="-1"/>
                <w:position w:val="-1"/>
                <w:sz w:val="16"/>
                <w:szCs w:val="16"/>
              </w:rPr>
              <w:t>(</w:t>
            </w:r>
            <w:r w:rsidR="007F02E5">
              <w:rPr>
                <w:rFonts w:cs="Arial Narrow"/>
                <w:b/>
                <w:bCs/>
                <w:spacing w:val="-1"/>
                <w:position w:val="-1"/>
                <w:sz w:val="16"/>
                <w:szCs w:val="16"/>
              </w:rPr>
              <w:t>doze</w:t>
            </w:r>
            <w:r w:rsidR="00EE6032">
              <w:rPr>
                <w:rFonts w:cs="Arial Narrow"/>
                <w:b/>
                <w:bCs/>
                <w:spacing w:val="-1"/>
                <w:position w:val="-1"/>
                <w:sz w:val="16"/>
                <w:szCs w:val="16"/>
              </w:rPr>
              <w:t xml:space="preserve"> milhões </w:t>
            </w:r>
            <w:r w:rsidR="007F02E5">
              <w:rPr>
                <w:rFonts w:cs="Arial Narrow"/>
                <w:b/>
                <w:bCs/>
                <w:spacing w:val="-1"/>
                <w:position w:val="-1"/>
                <w:sz w:val="16"/>
                <w:szCs w:val="16"/>
              </w:rPr>
              <w:t xml:space="preserve">duzentos e três </w:t>
            </w:r>
            <w:r w:rsidR="002D6D2A">
              <w:rPr>
                <w:rFonts w:cs="Arial Narrow"/>
                <w:b/>
                <w:bCs/>
                <w:spacing w:val="-1"/>
                <w:position w:val="-1"/>
                <w:sz w:val="16"/>
                <w:szCs w:val="16"/>
              </w:rPr>
              <w:t xml:space="preserve">mil </w:t>
            </w:r>
            <w:r w:rsidR="007F02E5">
              <w:rPr>
                <w:rFonts w:cs="Arial Narrow"/>
                <w:b/>
                <w:bCs/>
                <w:spacing w:val="-1"/>
                <w:position w:val="-1"/>
                <w:sz w:val="16"/>
                <w:szCs w:val="16"/>
              </w:rPr>
              <w:t>trezentos e trinta e três</w:t>
            </w:r>
            <w:r w:rsidR="002D6D2A">
              <w:rPr>
                <w:rFonts w:cs="Arial Narrow"/>
                <w:b/>
                <w:bCs/>
                <w:spacing w:val="-1"/>
                <w:position w:val="-1"/>
                <w:sz w:val="16"/>
                <w:szCs w:val="16"/>
              </w:rPr>
              <w:t xml:space="preserve"> reais e se</w:t>
            </w:r>
            <w:r w:rsidR="007F02E5">
              <w:rPr>
                <w:rFonts w:cs="Arial Narrow"/>
                <w:b/>
                <w:bCs/>
                <w:spacing w:val="-1"/>
                <w:position w:val="-1"/>
                <w:sz w:val="16"/>
                <w:szCs w:val="16"/>
              </w:rPr>
              <w:t>t</w:t>
            </w:r>
            <w:r w:rsidR="002D6D2A">
              <w:rPr>
                <w:rFonts w:cs="Arial Narrow"/>
                <w:b/>
                <w:bCs/>
                <w:spacing w:val="-1"/>
                <w:position w:val="-1"/>
                <w:sz w:val="16"/>
                <w:szCs w:val="16"/>
              </w:rPr>
              <w:t xml:space="preserve">enta e </w:t>
            </w:r>
            <w:r w:rsidR="007F02E5">
              <w:rPr>
                <w:rFonts w:cs="Arial Narrow"/>
                <w:b/>
                <w:bCs/>
                <w:spacing w:val="-1"/>
                <w:position w:val="-1"/>
                <w:sz w:val="16"/>
                <w:szCs w:val="16"/>
              </w:rPr>
              <w:t>oito</w:t>
            </w:r>
            <w:r w:rsidR="002D6D2A">
              <w:rPr>
                <w:rFonts w:cs="Arial Narrow"/>
                <w:b/>
                <w:bCs/>
                <w:spacing w:val="-1"/>
                <w:position w:val="-1"/>
                <w:sz w:val="16"/>
                <w:szCs w:val="16"/>
              </w:rPr>
              <w:t xml:space="preserve">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E31ED" w:rsidRPr="00306775" w:rsidRDefault="002E31ED" w:rsidP="002E31ED">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sidR="00CA0FA0">
              <w:rPr>
                <w:rFonts w:cs="Arial Narrow"/>
                <w:b/>
                <w:bCs/>
                <w:spacing w:val="-1"/>
                <w:position w:val="-1"/>
                <w:sz w:val="15"/>
                <w:szCs w:val="15"/>
              </w:rPr>
              <w:t>5.344, de 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proofErr w:type="gramStart"/>
            <w:r w:rsidRPr="00306775">
              <w:rPr>
                <w:rFonts w:cs="Arial Narrow"/>
                <w:b/>
                <w:bCs/>
                <w:spacing w:val="-1"/>
                <w:position w:val="-1"/>
                <w:sz w:val="15"/>
                <w:szCs w:val="15"/>
              </w:rPr>
              <w:t>):</w:t>
            </w:r>
            <w:proofErr w:type="gramEnd"/>
            <w:r w:rsidRPr="00306775">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F02E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C15A0">
              <w:rPr>
                <w:rFonts w:cs="Arial Narrow"/>
                <w:b/>
                <w:bCs/>
                <w:spacing w:val="-1"/>
                <w:position w:val="-1"/>
                <w:sz w:val="16"/>
                <w:szCs w:val="16"/>
              </w:rPr>
              <w:t xml:space="preserve"> 925958</w:t>
            </w:r>
            <w:r w:rsidR="007F02E5">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F02E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15A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C15A0" w:rsidRPr="00EC15A0">
              <w:rPr>
                <w:rFonts w:cs="Arial Narrow"/>
                <w:bCs/>
                <w:spacing w:val="-1"/>
                <w:position w:val="-1"/>
                <w:sz w:val="16"/>
                <w:szCs w:val="16"/>
              </w:rPr>
              <w:t>/ 1722</w:t>
            </w:r>
            <w:r w:rsidRPr="00CD233E">
              <w:rPr>
                <w:rFonts w:cs="Arial Narrow"/>
                <w:b/>
                <w:bCs/>
                <w:spacing w:val="-1"/>
                <w:position w:val="-1"/>
                <w:sz w:val="16"/>
                <w:szCs w:val="16"/>
              </w:rPr>
              <w:t>E-mail:</w:t>
            </w:r>
            <w:r w:rsidR="007F02E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sidRPr="004307A9">
        <w:rPr>
          <w:rFonts w:eastAsia="Batang" w:cs="Courier New"/>
          <w:color w:val="000000"/>
          <w:sz w:val="20"/>
          <w:szCs w:val="20"/>
        </w:rPr>
        <w:t>para eventual e provável aquisição de</w:t>
      </w:r>
      <w:r w:rsidR="00306775">
        <w:rPr>
          <w:rFonts w:eastAsia="Batang" w:cs="Courier New"/>
          <w:b/>
          <w:color w:val="000000"/>
          <w:sz w:val="20"/>
          <w:szCs w:val="20"/>
        </w:rPr>
        <w:t>Órteses,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w:t>
      </w:r>
      <w:r w:rsidR="00CA2286" w:rsidRPr="002D6D2A">
        <w:rPr>
          <w:rFonts w:eastAsia="Batang" w:cs="Courier New"/>
          <w:b/>
          <w:color w:val="000000"/>
          <w:sz w:val="20"/>
          <w:szCs w:val="20"/>
        </w:rPr>
        <w:t xml:space="preserve">cirurgia de </w:t>
      </w:r>
      <w:r w:rsidR="00161574" w:rsidRPr="002D6D2A">
        <w:rPr>
          <w:rFonts w:eastAsia="Batang" w:cs="Courier New"/>
          <w:b/>
          <w:color w:val="000000"/>
          <w:sz w:val="20"/>
          <w:szCs w:val="20"/>
        </w:rPr>
        <w:t>cardí</w:t>
      </w:r>
      <w:r w:rsidR="00D5621F" w:rsidRPr="002D6D2A">
        <w:rPr>
          <w:rFonts w:eastAsia="Batang" w:cs="Courier New"/>
          <w:b/>
          <w:color w:val="000000"/>
          <w:sz w:val="20"/>
          <w:szCs w:val="20"/>
        </w:rPr>
        <w:t>a</w:t>
      </w:r>
      <w:r w:rsidR="00161574" w:rsidRPr="002D6D2A">
        <w:rPr>
          <w:rFonts w:eastAsia="Batang" w:cs="Courier New"/>
          <w:b/>
          <w:color w:val="000000"/>
          <w:sz w:val="20"/>
          <w:szCs w:val="20"/>
        </w:rPr>
        <w:t>ca</w:t>
      </w:r>
      <w:r w:rsidR="00466E8B">
        <w:rPr>
          <w:rFonts w:eastAsia="Batang" w:cs="Courier New"/>
          <w:color w:val="000000"/>
          <w:sz w:val="20"/>
          <w:szCs w:val="20"/>
        </w:rPr>
        <w:t xml:space="preserve"> (bradicardia e taquicardia), cirurgia vascular e </w:t>
      </w:r>
      <w:proofErr w:type="spellStart"/>
      <w:r w:rsidR="00466E8B">
        <w:rPr>
          <w:rFonts w:eastAsia="Batang" w:cs="Courier New"/>
          <w:color w:val="000000"/>
          <w:sz w:val="20"/>
          <w:szCs w:val="20"/>
        </w:rPr>
        <w:t>endovascular</w:t>
      </w:r>
      <w:proofErr w:type="spellEnd"/>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esnae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ãodo</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z w:val="20"/>
          <w:szCs w:val="20"/>
        </w:rPr>
        <w:t>Is</w:t>
      </w:r>
      <w:r w:rsidRPr="00FC47D3">
        <w:rPr>
          <w:color w:val="000000"/>
          <w:spacing w:val="1"/>
          <w:sz w:val="20"/>
          <w:szCs w:val="20"/>
        </w:rPr>
        <w:t>ã</w:t>
      </w:r>
      <w:r w:rsidRPr="00FC47D3">
        <w:rPr>
          <w:color w:val="000000"/>
          <w:sz w:val="20"/>
          <w:szCs w:val="20"/>
        </w:rPr>
        <w:t>oe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,pod</w:t>
      </w:r>
      <w:r w:rsidRPr="00FC47D3">
        <w:rPr>
          <w:color w:val="000000"/>
          <w:spacing w:val="-2"/>
          <w:sz w:val="20"/>
          <w:szCs w:val="20"/>
        </w:rPr>
        <w:t>en</w:t>
      </w:r>
      <w:r w:rsidRPr="00FC47D3">
        <w:rPr>
          <w:color w:val="000000"/>
          <w:sz w:val="20"/>
          <w:szCs w:val="20"/>
        </w:rPr>
        <w:t>doa</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2"/>
          <w:sz w:val="20"/>
          <w:szCs w:val="20"/>
        </w:rPr>
        <w:t>d</w:t>
      </w:r>
      <w:r w:rsidRPr="00FC47D3">
        <w:rPr>
          <w:color w:val="000000"/>
          <w:sz w:val="20"/>
          <w:szCs w:val="20"/>
        </w:rPr>
        <w:t>as</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A548BD">
        <w:rPr>
          <w:rFonts w:cs="Calibri"/>
          <w:b/>
          <w:bCs/>
          <w:color w:val="000000"/>
          <w:sz w:val="20"/>
          <w:szCs w:val="20"/>
        </w:rPr>
        <w:t>1</w:t>
      </w:r>
      <w:r w:rsidRPr="000E5D4F">
        <w:rPr>
          <w:rFonts w:cs="Calibri"/>
          <w:b/>
          <w:bCs/>
          <w:color w:val="000000"/>
          <w:sz w:val="20"/>
          <w:szCs w:val="20"/>
        </w:rPr>
        <w:t>.</w:t>
      </w:r>
      <w:r w:rsidR="00D75ECC" w:rsidRPr="000E5D4F">
        <w:rPr>
          <w:rFonts w:cs="Calibri"/>
          <w:color w:val="000000"/>
          <w:sz w:val="20"/>
          <w:szCs w:val="20"/>
        </w:rPr>
        <w:t xml:space="preserve">Poderão participar deste Pregão os interessados previamente credenciados no </w:t>
      </w:r>
      <w:r w:rsidR="00D75ECC" w:rsidRPr="00765125">
        <w:rPr>
          <w:rFonts w:cs="Calibri"/>
          <w:color w:val="000000"/>
          <w:sz w:val="20"/>
          <w:szCs w:val="20"/>
        </w:rPr>
        <w:t>Sistema de Cadastramento Unificado de Fornecedores</w:t>
      </w:r>
      <w:r w:rsidR="00D75ECC">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D75ECC" w:rsidRPr="00765125">
          <w:rPr>
            <w:rStyle w:val="Hyperlink"/>
            <w:rFonts w:cs="Calibri"/>
            <w:b/>
            <w:color w:val="000000"/>
            <w:sz w:val="20"/>
            <w:szCs w:val="20"/>
            <w:u w:val="none"/>
          </w:rPr>
          <w:t>www.comprasnet.gov.br</w:t>
        </w:r>
      </w:hyperlink>
      <w:r w:rsidR="00D75ECC">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2D6D2A">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548BD">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548B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D75ECC"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2D6D2A">
        <w:rPr>
          <w:b/>
          <w:color w:val="000000"/>
          <w:sz w:val="20"/>
          <w:szCs w:val="20"/>
        </w:rPr>
        <w:t>2</w:t>
      </w:r>
      <w:proofErr w:type="gramEnd"/>
      <w:r w:rsidRPr="002D6D2A">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2D6D2A">
        <w:rPr>
          <w:b/>
          <w:color w:val="000000"/>
          <w:sz w:val="20"/>
          <w:szCs w:val="20"/>
        </w:rPr>
        <w:t>3</w:t>
      </w:r>
      <w:proofErr w:type="gramEnd"/>
      <w:r w:rsidRPr="002D6D2A">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75ECC"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75EC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D75ECC" w:rsidRPr="001D7914" w:rsidRDefault="00D75ECC" w:rsidP="00D75EC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D75ECC" w:rsidRPr="001D7914" w:rsidRDefault="00D75ECC" w:rsidP="00D75EC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75ECC" w:rsidRDefault="00D75ECC" w:rsidP="00D75EC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D75ECC"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D75ECC"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212173" w:rsidRPr="00FC47D3" w:rsidRDefault="00212173" w:rsidP="0021217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w:t>
      </w:r>
      <w:r w:rsidRPr="00FC47D3">
        <w:rPr>
          <w:bCs/>
          <w:color w:val="000000"/>
          <w:sz w:val="20"/>
          <w:szCs w:val="20"/>
        </w:rPr>
        <w:lastRenderedPageBreak/>
        <w:t>desempate.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212173" w:rsidP="0021217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11.1.</w:t>
      </w:r>
      <w:proofErr w:type="gramEnd"/>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75EC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466E8B">
        <w:rPr>
          <w:bCs/>
          <w:color w:val="000000"/>
          <w:sz w:val="20"/>
          <w:szCs w:val="20"/>
        </w:rPr>
        <w:t>5</w:t>
      </w:r>
      <w:r w:rsidR="006C796B">
        <w:rPr>
          <w:bCs/>
          <w:color w:val="000000"/>
          <w:sz w:val="20"/>
          <w:szCs w:val="20"/>
        </w:rPr>
        <w:t>.</w:t>
      </w:r>
      <w:r w:rsidR="00466E8B">
        <w:rPr>
          <w:bCs/>
          <w:color w:val="000000"/>
          <w:sz w:val="20"/>
          <w:szCs w:val="20"/>
        </w:rPr>
        <w:t>8.</w:t>
      </w:r>
      <w:r w:rsidR="008C5D0E">
        <w:rPr>
          <w:bCs/>
          <w:color w:val="000000"/>
          <w:sz w:val="20"/>
          <w:szCs w:val="20"/>
        </w:rPr>
        <w:t>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Pr>
          <w:bCs/>
          <w:color w:val="000000"/>
          <w:sz w:val="20"/>
          <w:szCs w:val="20"/>
        </w:rPr>
        <w:t>da apresentação da Nota Fiscal/</w:t>
      </w:r>
      <w:proofErr w:type="gramStart"/>
      <w:r>
        <w:rPr>
          <w:bCs/>
          <w:color w:val="000000"/>
          <w:sz w:val="20"/>
          <w:szCs w:val="20"/>
        </w:rPr>
        <w:t xml:space="preserve">Fatura </w:t>
      </w:r>
      <w:r>
        <w:rPr>
          <w:bCs/>
          <w:color w:val="000000"/>
          <w:sz w:val="20"/>
          <w:szCs w:val="20"/>
        </w:rPr>
        <w:lastRenderedPageBreak/>
        <w:t>devidamente atestada</w:t>
      </w:r>
      <w:proofErr w:type="gramEnd"/>
      <w:r>
        <w:rPr>
          <w:bCs/>
          <w:color w:val="000000"/>
          <w:sz w:val="20"/>
          <w:szCs w:val="20"/>
        </w:rPr>
        <w:t xml:space="preserve">, conforme item </w:t>
      </w:r>
      <w:r w:rsidR="0091671B">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F77425">
        <w:rPr>
          <w:b/>
          <w:bCs/>
          <w:color w:val="000000"/>
          <w:sz w:val="20"/>
          <w:szCs w:val="20"/>
        </w:rPr>
        <w:t>d</w:t>
      </w:r>
      <w:r w:rsidR="00FB50B8" w:rsidRPr="00F77425">
        <w:rPr>
          <w:b/>
          <w:bCs/>
          <w:color w:val="000000"/>
          <w:sz w:val="20"/>
          <w:szCs w:val="20"/>
        </w:rPr>
        <w:t>)</w:t>
      </w:r>
      <w:r w:rsidR="00FB50B8" w:rsidRPr="00F77425">
        <w:rPr>
          <w:bCs/>
          <w:color w:val="000000"/>
          <w:sz w:val="20"/>
          <w:szCs w:val="20"/>
        </w:rPr>
        <w:t xml:space="preserve"> O prazo de </w:t>
      </w:r>
      <w:r w:rsidR="00A7063D" w:rsidRPr="00F77425">
        <w:rPr>
          <w:b/>
          <w:bCs/>
          <w:color w:val="000000"/>
          <w:sz w:val="20"/>
          <w:szCs w:val="20"/>
        </w:rPr>
        <w:t>garantia</w:t>
      </w:r>
      <w:r w:rsidR="00FB50B8" w:rsidRPr="00F77425">
        <w:rPr>
          <w:b/>
          <w:bCs/>
          <w:color w:val="000000"/>
          <w:sz w:val="20"/>
          <w:szCs w:val="20"/>
        </w:rPr>
        <w:t xml:space="preserve"> dos </w:t>
      </w:r>
      <w:proofErr w:type="gramStart"/>
      <w:r w:rsidR="00173B20" w:rsidRPr="00F77425">
        <w:rPr>
          <w:b/>
          <w:bCs/>
          <w:color w:val="000000"/>
          <w:sz w:val="20"/>
          <w:szCs w:val="20"/>
        </w:rPr>
        <w:t>produtos</w:t>
      </w:r>
      <w:r w:rsidR="00A90579" w:rsidRPr="00F77425">
        <w:rPr>
          <w:bCs/>
          <w:color w:val="000000"/>
          <w:sz w:val="20"/>
          <w:szCs w:val="20"/>
        </w:rPr>
        <w:t>:</w:t>
      </w:r>
      <w:proofErr w:type="gramEnd"/>
      <w:r w:rsidR="00AF429F" w:rsidRPr="00F77425">
        <w:rPr>
          <w:bCs/>
          <w:color w:val="000000"/>
          <w:sz w:val="20"/>
          <w:szCs w:val="20"/>
        </w:rPr>
        <w:t xml:space="preserve">devem ter a </w:t>
      </w:r>
      <w:r w:rsidR="00E22A04" w:rsidRPr="00F77425">
        <w:rPr>
          <w:bCs/>
          <w:color w:val="000000"/>
          <w:sz w:val="20"/>
          <w:szCs w:val="20"/>
        </w:rPr>
        <w:t>garantia</w:t>
      </w:r>
      <w:r w:rsidR="00AF429F" w:rsidRPr="00F77425">
        <w:rPr>
          <w:bCs/>
          <w:color w:val="000000"/>
          <w:sz w:val="20"/>
          <w:szCs w:val="20"/>
        </w:rPr>
        <w:t xml:space="preserve"> mínima de </w:t>
      </w:r>
      <w:r w:rsidR="00E22A04" w:rsidRPr="00F77425">
        <w:rPr>
          <w:b/>
          <w:bCs/>
          <w:color w:val="000000"/>
          <w:sz w:val="20"/>
          <w:szCs w:val="20"/>
        </w:rPr>
        <w:t>05</w:t>
      </w:r>
      <w:r w:rsidR="00AF429F" w:rsidRPr="00F77425">
        <w:rPr>
          <w:b/>
          <w:bCs/>
          <w:color w:val="000000"/>
          <w:sz w:val="20"/>
          <w:szCs w:val="20"/>
        </w:rPr>
        <w:t xml:space="preserve"> (</w:t>
      </w:r>
      <w:r w:rsidR="00E22A04" w:rsidRPr="00F77425">
        <w:rPr>
          <w:b/>
          <w:bCs/>
          <w:color w:val="000000"/>
          <w:sz w:val="20"/>
          <w:szCs w:val="20"/>
        </w:rPr>
        <w:t>cinco</w:t>
      </w:r>
      <w:r w:rsidR="00AF429F" w:rsidRPr="00F77425">
        <w:rPr>
          <w:b/>
          <w:bCs/>
          <w:color w:val="000000"/>
          <w:sz w:val="20"/>
          <w:szCs w:val="20"/>
        </w:rPr>
        <w:t>)</w:t>
      </w:r>
      <w:r w:rsidR="00E22A04" w:rsidRPr="00F77425">
        <w:rPr>
          <w:b/>
          <w:bCs/>
          <w:color w:val="000000"/>
          <w:sz w:val="20"/>
          <w:szCs w:val="20"/>
        </w:rPr>
        <w:t xml:space="preserve"> anos</w:t>
      </w:r>
      <w:r w:rsidR="00E65C59" w:rsidRPr="00F77425">
        <w:rPr>
          <w:b/>
          <w:bCs/>
          <w:color w:val="000000"/>
          <w:sz w:val="20"/>
          <w:szCs w:val="20"/>
        </w:rPr>
        <w:t>,</w:t>
      </w:r>
      <w:r w:rsidR="00810D8C" w:rsidRPr="00F77425">
        <w:rPr>
          <w:bCs/>
          <w:color w:val="000000"/>
          <w:sz w:val="20"/>
          <w:szCs w:val="20"/>
        </w:rPr>
        <w:t>contados d</w:t>
      </w:r>
      <w:r w:rsidR="00E22A04" w:rsidRPr="00F77425">
        <w:rPr>
          <w:bCs/>
          <w:color w:val="000000"/>
          <w:sz w:val="20"/>
          <w:szCs w:val="20"/>
        </w:rPr>
        <w:t>adata da entrega</w:t>
      </w:r>
      <w:r w:rsidR="00173B20" w:rsidRPr="00F77425">
        <w:rPr>
          <w:bCs/>
          <w:color w:val="000000"/>
          <w:sz w:val="20"/>
          <w:szCs w:val="20"/>
        </w:rPr>
        <w:t xml:space="preserve">conforme item </w:t>
      </w:r>
      <w:r w:rsidR="00BC65A5" w:rsidRPr="00F77425">
        <w:rPr>
          <w:bCs/>
          <w:color w:val="000000"/>
          <w:sz w:val="20"/>
          <w:szCs w:val="20"/>
        </w:rPr>
        <w:t>9.2.2.</w:t>
      </w:r>
      <w:r w:rsidR="00173B20" w:rsidRPr="00F77425">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EC15A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C15A0" w:rsidRPr="00020295" w:rsidRDefault="00EC15A0" w:rsidP="00EC15A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810D8C" w:rsidRDefault="00EC15A0"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w:t>
      </w:r>
      <w:r w:rsidR="001A645B">
        <w:rPr>
          <w:rFonts w:cs="Courier New"/>
          <w:color w:val="000000"/>
          <w:sz w:val="20"/>
          <w:szCs w:val="20"/>
        </w:rPr>
        <w:t>;</w:t>
      </w:r>
    </w:p>
    <w:p w:rsidR="000A35AA"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EC15A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EC15A0" w:rsidP="00D75E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C15A0"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466E8B">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lastRenderedPageBreak/>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555C69"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555C69" w:rsidRPr="006E5C81" w:rsidRDefault="00555C69" w:rsidP="00555C69">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xml:space="preserve">), através de seu e-mail (da empresa), no prazo </w:t>
      </w:r>
      <w:r w:rsidRPr="00FC47D3">
        <w:rPr>
          <w:bCs/>
          <w:sz w:val="20"/>
          <w:szCs w:val="20"/>
        </w:rPr>
        <w:lastRenderedPageBreak/>
        <w:t>máximo de 48 (quarenta e oito horas), ficando, neste caso dispensado o envio da v</w:t>
      </w:r>
      <w:r>
        <w:rPr>
          <w:bCs/>
          <w:sz w:val="20"/>
          <w:szCs w:val="20"/>
        </w:rPr>
        <w:t>ia original.</w:t>
      </w:r>
    </w:p>
    <w:p w:rsidR="00555C69" w:rsidRPr="00FC47D3" w:rsidRDefault="00555C69" w:rsidP="00555C69">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555C69" w:rsidRPr="00FC47D3" w:rsidRDefault="00555C69" w:rsidP="00555C69">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w:t>
      </w:r>
      <w:r w:rsidRPr="00FC47D3">
        <w:rPr>
          <w:bCs/>
          <w:sz w:val="20"/>
          <w:szCs w:val="20"/>
        </w:rPr>
        <w:lastRenderedPageBreak/>
        <w:t xml:space="preserve">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555C69" w:rsidRPr="009E3254" w:rsidRDefault="00555C69" w:rsidP="00555C69">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555C69" w:rsidRPr="00FC47D3" w:rsidRDefault="00555C69" w:rsidP="00555C69">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555C69" w:rsidP="00555C69">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C15A0" w:rsidRDefault="00EC15A0"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F02E5">
        <w:rPr>
          <w:bCs/>
          <w:color w:val="000000"/>
          <w:sz w:val="20"/>
          <w:szCs w:val="20"/>
        </w:rPr>
        <w:t>06</w:t>
      </w:r>
      <w:r w:rsidRPr="00901BD0">
        <w:rPr>
          <w:bCs/>
          <w:color w:val="000000"/>
          <w:sz w:val="20"/>
          <w:szCs w:val="20"/>
        </w:rPr>
        <w:t xml:space="preserve"> de </w:t>
      </w:r>
      <w:r w:rsidR="00114A01">
        <w:rPr>
          <w:bCs/>
          <w:color w:val="000000"/>
          <w:sz w:val="20"/>
          <w:szCs w:val="20"/>
        </w:rPr>
        <w:t>maio</w:t>
      </w:r>
      <w:r w:rsidRPr="00901BD0">
        <w:rPr>
          <w:bCs/>
          <w:color w:val="000000"/>
          <w:sz w:val="20"/>
          <w:szCs w:val="20"/>
        </w:rPr>
        <w:t xml:space="preserve"> de 201</w:t>
      </w:r>
      <w:r w:rsidR="00E00EF5">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C15A0" w:rsidRPr="00901BD0" w:rsidRDefault="00EC15A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63072">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402"/>
        <w:gridCol w:w="1418"/>
        <w:gridCol w:w="567"/>
        <w:gridCol w:w="992"/>
        <w:gridCol w:w="992"/>
        <w:gridCol w:w="1276"/>
      </w:tblGrid>
      <w:tr w:rsidR="00694609" w:rsidRPr="002F0430" w:rsidTr="00926DBC">
        <w:trPr>
          <w:trHeight w:val="296"/>
        </w:trPr>
        <w:tc>
          <w:tcPr>
            <w:tcW w:w="9213" w:type="dxa"/>
            <w:gridSpan w:val="7"/>
            <w:shd w:val="clear" w:color="auto" w:fill="A6A6A6" w:themeFill="background1" w:themeFillShade="A6"/>
          </w:tcPr>
          <w:p w:rsidR="00694609" w:rsidRPr="00694609" w:rsidRDefault="007676A7" w:rsidP="005F1704">
            <w:pPr>
              <w:spacing w:after="0" w:line="240" w:lineRule="auto"/>
              <w:jc w:val="center"/>
              <w:rPr>
                <w:rFonts w:cs="Calibri"/>
                <w:b/>
                <w:color w:val="000000" w:themeColor="text1"/>
                <w:sz w:val="18"/>
                <w:szCs w:val="18"/>
              </w:rPr>
            </w:pPr>
            <w:r>
              <w:rPr>
                <w:rFonts w:cs="Calibri"/>
                <w:b/>
                <w:color w:val="000000" w:themeColor="text1"/>
                <w:sz w:val="18"/>
                <w:szCs w:val="18"/>
              </w:rPr>
              <w:t>LOTE</w:t>
            </w:r>
            <w:r w:rsidR="005F1704">
              <w:rPr>
                <w:rFonts w:cs="Calibri"/>
                <w:b/>
                <w:color w:val="000000" w:themeColor="text1"/>
                <w:sz w:val="18"/>
                <w:szCs w:val="18"/>
              </w:rPr>
              <w:t xml:space="preserve"> I</w:t>
            </w:r>
          </w:p>
        </w:tc>
      </w:tr>
      <w:tr w:rsidR="00694609" w:rsidRPr="002F0430" w:rsidTr="00926DBC">
        <w:trPr>
          <w:trHeight w:val="285"/>
        </w:trPr>
        <w:tc>
          <w:tcPr>
            <w:tcW w:w="9213" w:type="dxa"/>
            <w:gridSpan w:val="7"/>
          </w:tcPr>
          <w:p w:rsidR="00694609" w:rsidRDefault="00694609" w:rsidP="00694609">
            <w:pPr>
              <w:spacing w:after="0" w:line="240" w:lineRule="auto"/>
              <w:jc w:val="center"/>
              <w:rPr>
                <w:rFonts w:cs="Calibri"/>
                <w:b/>
                <w:sz w:val="18"/>
                <w:szCs w:val="18"/>
              </w:rPr>
            </w:pPr>
            <w:r>
              <w:rPr>
                <w:rFonts w:cs="Calibri"/>
                <w:b/>
                <w:sz w:val="18"/>
                <w:szCs w:val="18"/>
              </w:rPr>
              <w:t>CIRURGIA CARDÍACA – BRADICARDIA E TAQUICARDIA INTERNA</w:t>
            </w:r>
          </w:p>
        </w:tc>
      </w:tr>
      <w:tr w:rsidR="00694609" w:rsidRPr="002F0430" w:rsidTr="009501D6">
        <w:trPr>
          <w:trHeight w:val="589"/>
        </w:trPr>
        <w:tc>
          <w:tcPr>
            <w:tcW w:w="566" w:type="dxa"/>
          </w:tcPr>
          <w:p w:rsidR="00694609" w:rsidRPr="00694609" w:rsidRDefault="00694609" w:rsidP="00E65C59">
            <w:pPr>
              <w:spacing w:after="0"/>
              <w:ind w:left="-1"/>
              <w:jc w:val="center"/>
              <w:rPr>
                <w:rFonts w:cs="Calibri"/>
                <w:b/>
                <w:sz w:val="18"/>
                <w:szCs w:val="18"/>
              </w:rPr>
            </w:pPr>
            <w:r>
              <w:rPr>
                <w:rFonts w:cs="Calibri"/>
                <w:b/>
                <w:sz w:val="18"/>
                <w:szCs w:val="18"/>
              </w:rPr>
              <w:t>ITEM</w:t>
            </w:r>
          </w:p>
        </w:tc>
        <w:tc>
          <w:tcPr>
            <w:tcW w:w="3402" w:type="dxa"/>
          </w:tcPr>
          <w:p w:rsidR="00694609" w:rsidRPr="00694609" w:rsidRDefault="00694609" w:rsidP="00694609">
            <w:pPr>
              <w:spacing w:after="0"/>
              <w:ind w:left="-1"/>
              <w:jc w:val="center"/>
              <w:rPr>
                <w:rFonts w:cs="Calibri"/>
                <w:b/>
                <w:sz w:val="18"/>
                <w:szCs w:val="18"/>
              </w:rPr>
            </w:pPr>
            <w:r w:rsidRPr="00694609">
              <w:rPr>
                <w:rFonts w:cs="Calibri"/>
                <w:b/>
                <w:sz w:val="18"/>
                <w:szCs w:val="18"/>
              </w:rPr>
              <w:t>DESCRIÇÃO</w:t>
            </w:r>
          </w:p>
        </w:tc>
        <w:tc>
          <w:tcPr>
            <w:tcW w:w="1418" w:type="dxa"/>
          </w:tcPr>
          <w:p w:rsidR="00694609" w:rsidRPr="002F0430" w:rsidRDefault="00694609" w:rsidP="00E65C59">
            <w:pPr>
              <w:spacing w:after="0"/>
              <w:ind w:left="-1"/>
              <w:jc w:val="center"/>
              <w:rPr>
                <w:rFonts w:cs="Calibri"/>
                <w:b/>
                <w:sz w:val="18"/>
                <w:szCs w:val="18"/>
              </w:rPr>
            </w:pPr>
            <w:r>
              <w:rPr>
                <w:rFonts w:cs="Calibri"/>
                <w:b/>
                <w:sz w:val="18"/>
                <w:szCs w:val="18"/>
              </w:rPr>
              <w:t>COD. SUS</w:t>
            </w:r>
          </w:p>
        </w:tc>
        <w:tc>
          <w:tcPr>
            <w:tcW w:w="567" w:type="dxa"/>
          </w:tcPr>
          <w:p w:rsidR="00694609" w:rsidRPr="002F0430" w:rsidRDefault="00694609" w:rsidP="00694609">
            <w:pPr>
              <w:spacing w:after="0"/>
              <w:ind w:left="-1"/>
              <w:jc w:val="center"/>
              <w:rPr>
                <w:rFonts w:cs="Calibri"/>
                <w:b/>
                <w:sz w:val="18"/>
                <w:szCs w:val="18"/>
              </w:rPr>
            </w:pPr>
            <w:r>
              <w:rPr>
                <w:rFonts w:cs="Calibri"/>
                <w:b/>
                <w:sz w:val="18"/>
                <w:szCs w:val="18"/>
              </w:rPr>
              <w:t>QTD</w:t>
            </w:r>
          </w:p>
        </w:tc>
        <w:tc>
          <w:tcPr>
            <w:tcW w:w="992" w:type="dxa"/>
          </w:tcPr>
          <w:p w:rsidR="00694609" w:rsidRPr="002F0430" w:rsidRDefault="004A7C00" w:rsidP="00E65C59">
            <w:pPr>
              <w:spacing w:after="0" w:line="240" w:lineRule="auto"/>
              <w:jc w:val="center"/>
              <w:rPr>
                <w:rFonts w:cs="Calibri"/>
                <w:b/>
                <w:sz w:val="18"/>
                <w:szCs w:val="18"/>
              </w:rPr>
            </w:pPr>
            <w:r>
              <w:rPr>
                <w:rFonts w:cs="Calibri"/>
                <w:b/>
                <w:sz w:val="18"/>
                <w:szCs w:val="18"/>
              </w:rPr>
              <w:t>UNID/MED</w:t>
            </w:r>
          </w:p>
        </w:tc>
        <w:tc>
          <w:tcPr>
            <w:tcW w:w="992" w:type="dxa"/>
          </w:tcPr>
          <w:p w:rsidR="00694609" w:rsidRPr="002F0430" w:rsidRDefault="004A7C00" w:rsidP="00E65C59">
            <w:pPr>
              <w:spacing w:after="0" w:line="240" w:lineRule="auto"/>
              <w:jc w:val="center"/>
              <w:rPr>
                <w:rFonts w:cs="Calibri"/>
                <w:b/>
                <w:sz w:val="18"/>
                <w:szCs w:val="18"/>
              </w:rPr>
            </w:pPr>
            <w:r>
              <w:rPr>
                <w:rFonts w:cs="Calibri"/>
                <w:b/>
                <w:sz w:val="18"/>
                <w:szCs w:val="18"/>
              </w:rPr>
              <w:t>VALOR UNITÁRIO</w:t>
            </w:r>
          </w:p>
        </w:tc>
        <w:tc>
          <w:tcPr>
            <w:tcW w:w="1276" w:type="dxa"/>
          </w:tcPr>
          <w:p w:rsidR="00694609" w:rsidRPr="002F0430" w:rsidRDefault="004A7C00" w:rsidP="00E65C59">
            <w:pPr>
              <w:spacing w:after="0" w:line="240" w:lineRule="auto"/>
              <w:jc w:val="center"/>
              <w:rPr>
                <w:rFonts w:cs="Calibri"/>
                <w:b/>
                <w:sz w:val="18"/>
                <w:szCs w:val="18"/>
              </w:rPr>
            </w:pPr>
            <w:r>
              <w:rPr>
                <w:rFonts w:cs="Calibri"/>
                <w:b/>
                <w:sz w:val="18"/>
                <w:szCs w:val="18"/>
              </w:rPr>
              <w:t>VALOR TOTAL</w:t>
            </w:r>
          </w:p>
        </w:tc>
      </w:tr>
      <w:tr w:rsidR="00E5294B" w:rsidRPr="002F0430" w:rsidTr="009501D6">
        <w:trPr>
          <w:trHeight w:val="259"/>
        </w:trPr>
        <w:tc>
          <w:tcPr>
            <w:tcW w:w="566" w:type="dxa"/>
          </w:tcPr>
          <w:p w:rsidR="00E5294B" w:rsidRDefault="00E5294B" w:rsidP="00E57146">
            <w:pPr>
              <w:spacing w:after="0"/>
              <w:ind w:left="-1"/>
              <w:jc w:val="center"/>
              <w:rPr>
                <w:rFonts w:cs="Calibri"/>
                <w:sz w:val="18"/>
                <w:szCs w:val="18"/>
              </w:rPr>
            </w:pPr>
            <w:proofErr w:type="gramStart"/>
            <w:r>
              <w:rPr>
                <w:rFonts w:cs="Calibri"/>
                <w:sz w:val="18"/>
                <w:szCs w:val="18"/>
              </w:rPr>
              <w:t>1</w:t>
            </w:r>
            <w:proofErr w:type="gramEnd"/>
          </w:p>
        </w:tc>
        <w:tc>
          <w:tcPr>
            <w:tcW w:w="3402" w:type="dxa"/>
          </w:tcPr>
          <w:p w:rsidR="00E5294B" w:rsidRDefault="00E5294B" w:rsidP="0051052B">
            <w:pPr>
              <w:spacing w:after="120" w:line="240" w:lineRule="auto"/>
              <w:jc w:val="both"/>
              <w:rPr>
                <w:rFonts w:cs="Calibri"/>
                <w:sz w:val="18"/>
                <w:szCs w:val="18"/>
              </w:rPr>
            </w:pPr>
            <w:r>
              <w:rPr>
                <w:rFonts w:cs="Calibri"/>
                <w:sz w:val="18"/>
                <w:szCs w:val="18"/>
              </w:rPr>
              <w:t xml:space="preserve">CORDIOVERSOR DESFIBRILADOR COM MARCAPASSO MULTI-SITIO – com sensor para adaptação de freqüência, vetor de choque programável com possibilidade de desligar a carcaça, 40 joules de energia máxima de choque, pelo menos </w:t>
            </w:r>
            <w:proofErr w:type="gramStart"/>
            <w:r>
              <w:rPr>
                <w:rFonts w:cs="Calibri"/>
                <w:sz w:val="18"/>
                <w:szCs w:val="18"/>
              </w:rPr>
              <w:t>4</w:t>
            </w:r>
            <w:proofErr w:type="gramEnd"/>
            <w:r>
              <w:rPr>
                <w:rFonts w:cs="Calibri"/>
                <w:sz w:val="18"/>
                <w:szCs w:val="18"/>
              </w:rPr>
              <w:t xml:space="preserve"> (quatro) configurações de polaridade de estimulação do eletrodo do ventrículo esquerdo, com possibilidade de monitoramento remoto. Intervalo V </w:t>
            </w:r>
            <w:proofErr w:type="spellStart"/>
            <w:r>
              <w:rPr>
                <w:rFonts w:cs="Calibri"/>
                <w:sz w:val="18"/>
                <w:szCs w:val="18"/>
              </w:rPr>
              <w:t>V</w:t>
            </w:r>
            <w:proofErr w:type="spellEnd"/>
            <w:r>
              <w:rPr>
                <w:rFonts w:cs="Calibri"/>
                <w:sz w:val="18"/>
                <w:szCs w:val="18"/>
              </w:rPr>
              <w:t xml:space="preserve"> programável em até 100ms. Seleção do primeiro ventrículo a ser estimulado.</w:t>
            </w:r>
          </w:p>
        </w:tc>
        <w:tc>
          <w:tcPr>
            <w:tcW w:w="1418" w:type="dxa"/>
          </w:tcPr>
          <w:p w:rsidR="00E5294B" w:rsidRDefault="00E5294B" w:rsidP="00762536">
            <w:pPr>
              <w:jc w:val="both"/>
              <w:rPr>
                <w:rFonts w:cs="Calibri"/>
                <w:sz w:val="18"/>
                <w:szCs w:val="18"/>
              </w:rPr>
            </w:pPr>
            <w:r>
              <w:rPr>
                <w:rFonts w:cs="Calibri"/>
                <w:sz w:val="18"/>
                <w:szCs w:val="18"/>
              </w:rPr>
              <w:t>07.02.04.004-5</w:t>
            </w:r>
          </w:p>
        </w:tc>
        <w:tc>
          <w:tcPr>
            <w:tcW w:w="567" w:type="dxa"/>
          </w:tcPr>
          <w:p w:rsidR="00E5294B" w:rsidRDefault="0069670A" w:rsidP="002F0430">
            <w:pPr>
              <w:jc w:val="center"/>
              <w:rPr>
                <w:rFonts w:cs="Calibri"/>
                <w:bCs/>
                <w:sz w:val="18"/>
                <w:szCs w:val="18"/>
              </w:rPr>
            </w:pPr>
            <w:r>
              <w:rPr>
                <w:rFonts w:cs="Calibri"/>
                <w:bCs/>
                <w:sz w:val="18"/>
                <w:szCs w:val="18"/>
              </w:rPr>
              <w:t>36</w:t>
            </w:r>
          </w:p>
        </w:tc>
        <w:tc>
          <w:tcPr>
            <w:tcW w:w="992" w:type="dxa"/>
          </w:tcPr>
          <w:p w:rsidR="00E5294B" w:rsidRPr="004A7C00" w:rsidRDefault="00E5294B" w:rsidP="002F0430">
            <w:pPr>
              <w:jc w:val="center"/>
              <w:rPr>
                <w:rFonts w:cs="Calibri"/>
                <w:sz w:val="18"/>
                <w:szCs w:val="18"/>
              </w:rPr>
            </w:pPr>
            <w:r>
              <w:rPr>
                <w:rFonts w:cs="Calibri"/>
                <w:sz w:val="18"/>
                <w:szCs w:val="18"/>
              </w:rPr>
              <w:t>UNIDADE</w:t>
            </w:r>
          </w:p>
        </w:tc>
        <w:tc>
          <w:tcPr>
            <w:tcW w:w="992" w:type="dxa"/>
          </w:tcPr>
          <w:p w:rsidR="00E5294B" w:rsidRDefault="00E5294B" w:rsidP="002F0430">
            <w:pPr>
              <w:jc w:val="center"/>
              <w:rPr>
                <w:rFonts w:cs="Calibri"/>
                <w:sz w:val="18"/>
                <w:szCs w:val="18"/>
              </w:rPr>
            </w:pPr>
            <w:r>
              <w:rPr>
                <w:rFonts w:cs="Calibri"/>
                <w:sz w:val="18"/>
                <w:szCs w:val="18"/>
              </w:rPr>
              <w:t>50.000,00</w:t>
            </w:r>
          </w:p>
        </w:tc>
        <w:tc>
          <w:tcPr>
            <w:tcW w:w="1276" w:type="dxa"/>
          </w:tcPr>
          <w:p w:rsidR="00E5294B" w:rsidRDefault="0069670A" w:rsidP="002F0430">
            <w:pPr>
              <w:jc w:val="center"/>
              <w:rPr>
                <w:rFonts w:cs="Calibri"/>
                <w:sz w:val="18"/>
                <w:szCs w:val="18"/>
              </w:rPr>
            </w:pPr>
            <w:r>
              <w:rPr>
                <w:rFonts w:cs="Calibri"/>
                <w:sz w:val="18"/>
                <w:szCs w:val="18"/>
              </w:rPr>
              <w:t>1.800</w:t>
            </w:r>
            <w:r w:rsidR="00E5294B">
              <w:rPr>
                <w:rFonts w:cs="Calibri"/>
                <w:sz w:val="18"/>
                <w:szCs w:val="18"/>
              </w:rPr>
              <w:t>.000,00</w:t>
            </w:r>
          </w:p>
        </w:tc>
      </w:tr>
      <w:tr w:rsidR="00694609" w:rsidRPr="002F0430" w:rsidTr="009501D6">
        <w:trPr>
          <w:trHeight w:val="259"/>
        </w:trPr>
        <w:tc>
          <w:tcPr>
            <w:tcW w:w="566" w:type="dxa"/>
          </w:tcPr>
          <w:p w:rsidR="00694609" w:rsidRPr="002F0430" w:rsidRDefault="004A7C00" w:rsidP="00E57146">
            <w:pPr>
              <w:spacing w:after="0"/>
              <w:ind w:left="-1"/>
              <w:jc w:val="center"/>
              <w:rPr>
                <w:rFonts w:cs="Calibri"/>
                <w:sz w:val="18"/>
                <w:szCs w:val="18"/>
              </w:rPr>
            </w:pPr>
            <w:proofErr w:type="gramStart"/>
            <w:r>
              <w:rPr>
                <w:rFonts w:cs="Calibri"/>
                <w:sz w:val="18"/>
                <w:szCs w:val="18"/>
              </w:rPr>
              <w:t>2</w:t>
            </w:r>
            <w:proofErr w:type="gramEnd"/>
          </w:p>
        </w:tc>
        <w:tc>
          <w:tcPr>
            <w:tcW w:w="3402" w:type="dxa"/>
          </w:tcPr>
          <w:p w:rsidR="00694609" w:rsidRPr="008D403B" w:rsidRDefault="004A7C00" w:rsidP="001E37D2">
            <w:pPr>
              <w:spacing w:after="120" w:line="240" w:lineRule="auto"/>
              <w:jc w:val="both"/>
              <w:rPr>
                <w:rFonts w:cs="Calibri"/>
                <w:sz w:val="18"/>
                <w:szCs w:val="18"/>
              </w:rPr>
            </w:pPr>
            <w:r>
              <w:rPr>
                <w:rFonts w:cs="Calibri"/>
                <w:sz w:val="18"/>
                <w:szCs w:val="18"/>
              </w:rPr>
              <w:t xml:space="preserve">CARDIOVERSOR DESFIBRILADOR IMPLANTAVEL – </w:t>
            </w:r>
            <w:r w:rsidR="001E37D2">
              <w:rPr>
                <w:rFonts w:cs="Calibri"/>
                <w:sz w:val="18"/>
                <w:szCs w:val="18"/>
              </w:rPr>
              <w:t>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tcPr>
          <w:p w:rsidR="00694609" w:rsidRPr="008D403B" w:rsidRDefault="004A7C00" w:rsidP="00762536">
            <w:pPr>
              <w:jc w:val="both"/>
              <w:rPr>
                <w:rFonts w:cs="Calibri"/>
                <w:sz w:val="18"/>
                <w:szCs w:val="18"/>
              </w:rPr>
            </w:pPr>
            <w:r>
              <w:rPr>
                <w:rFonts w:cs="Calibri"/>
                <w:sz w:val="18"/>
                <w:szCs w:val="18"/>
              </w:rPr>
              <w:t>07.02.04.006-1</w:t>
            </w:r>
          </w:p>
        </w:tc>
        <w:tc>
          <w:tcPr>
            <w:tcW w:w="567" w:type="dxa"/>
          </w:tcPr>
          <w:p w:rsidR="00694609" w:rsidRPr="008F27AC" w:rsidRDefault="0069670A" w:rsidP="002F0430">
            <w:pPr>
              <w:jc w:val="center"/>
              <w:rPr>
                <w:rFonts w:cs="Calibri"/>
                <w:bCs/>
                <w:sz w:val="18"/>
                <w:szCs w:val="18"/>
              </w:rPr>
            </w:pPr>
            <w:r>
              <w:rPr>
                <w:rFonts w:cs="Calibri"/>
                <w:bCs/>
                <w:sz w:val="18"/>
                <w:szCs w:val="18"/>
              </w:rPr>
              <w:t>36</w:t>
            </w:r>
          </w:p>
        </w:tc>
        <w:tc>
          <w:tcPr>
            <w:tcW w:w="992" w:type="dxa"/>
          </w:tcPr>
          <w:p w:rsidR="00694609" w:rsidRPr="002F0430" w:rsidRDefault="004A7C00" w:rsidP="002F0430">
            <w:pPr>
              <w:jc w:val="center"/>
              <w:rPr>
                <w:rFonts w:cs="Calibri"/>
                <w:sz w:val="18"/>
                <w:szCs w:val="18"/>
              </w:rPr>
            </w:pPr>
            <w:r w:rsidRPr="004A7C00">
              <w:rPr>
                <w:rFonts w:cs="Calibri"/>
                <w:sz w:val="18"/>
                <w:szCs w:val="18"/>
              </w:rPr>
              <w:t>UNIDADE</w:t>
            </w:r>
          </w:p>
        </w:tc>
        <w:tc>
          <w:tcPr>
            <w:tcW w:w="992" w:type="dxa"/>
          </w:tcPr>
          <w:p w:rsidR="00694609" w:rsidRPr="002F0430" w:rsidRDefault="004A7C00" w:rsidP="002F0430">
            <w:pPr>
              <w:jc w:val="center"/>
              <w:rPr>
                <w:rFonts w:cs="Calibri"/>
                <w:sz w:val="18"/>
                <w:szCs w:val="18"/>
              </w:rPr>
            </w:pPr>
            <w:r>
              <w:rPr>
                <w:rFonts w:cs="Calibri"/>
                <w:sz w:val="18"/>
                <w:szCs w:val="18"/>
              </w:rPr>
              <w:t>36.089,38</w:t>
            </w:r>
          </w:p>
        </w:tc>
        <w:tc>
          <w:tcPr>
            <w:tcW w:w="1276" w:type="dxa"/>
          </w:tcPr>
          <w:p w:rsidR="00694609" w:rsidRPr="002F0430" w:rsidRDefault="0069670A" w:rsidP="002F0430">
            <w:pPr>
              <w:jc w:val="center"/>
              <w:rPr>
                <w:rFonts w:cs="Calibri"/>
                <w:sz w:val="18"/>
                <w:szCs w:val="18"/>
              </w:rPr>
            </w:pPr>
            <w:r>
              <w:rPr>
                <w:rFonts w:cs="Calibri"/>
                <w:sz w:val="18"/>
                <w:szCs w:val="18"/>
              </w:rPr>
              <w:t>1.299.217,</w:t>
            </w:r>
            <w:r w:rsidR="004A7C00">
              <w:rPr>
                <w:rFonts w:cs="Calibri"/>
                <w:sz w:val="18"/>
                <w:szCs w:val="18"/>
              </w:rPr>
              <w:t>6</w:t>
            </w:r>
            <w:r>
              <w:rPr>
                <w:rFonts w:cs="Calibri"/>
                <w:sz w:val="18"/>
                <w:szCs w:val="18"/>
              </w:rPr>
              <w:t>8</w:t>
            </w:r>
          </w:p>
        </w:tc>
      </w:tr>
      <w:tr w:rsidR="00694609" w:rsidRPr="002F0430" w:rsidTr="009501D6">
        <w:trPr>
          <w:trHeight w:val="554"/>
        </w:trPr>
        <w:tc>
          <w:tcPr>
            <w:tcW w:w="566" w:type="dxa"/>
          </w:tcPr>
          <w:p w:rsidR="00694609" w:rsidRPr="002F0430" w:rsidRDefault="004A7C00" w:rsidP="000C1924">
            <w:pPr>
              <w:ind w:left="-1"/>
              <w:jc w:val="center"/>
              <w:rPr>
                <w:rFonts w:cs="Calibri"/>
                <w:sz w:val="18"/>
                <w:szCs w:val="18"/>
              </w:rPr>
            </w:pPr>
            <w:proofErr w:type="gramStart"/>
            <w:r>
              <w:rPr>
                <w:rFonts w:cs="Calibri"/>
                <w:sz w:val="18"/>
                <w:szCs w:val="18"/>
              </w:rPr>
              <w:t>3</w:t>
            </w:r>
            <w:proofErr w:type="gramEnd"/>
          </w:p>
        </w:tc>
        <w:tc>
          <w:tcPr>
            <w:tcW w:w="3402" w:type="dxa"/>
          </w:tcPr>
          <w:p w:rsidR="00694609" w:rsidRPr="007C0CCE" w:rsidRDefault="008F2EBC" w:rsidP="0051052B">
            <w:pPr>
              <w:spacing w:after="120" w:line="240" w:lineRule="auto"/>
              <w:jc w:val="both"/>
              <w:rPr>
                <w:rFonts w:cs="Calibri"/>
                <w:bCs/>
                <w:sz w:val="18"/>
                <w:szCs w:val="18"/>
              </w:rPr>
            </w:pPr>
            <w:r w:rsidRPr="007C0CCE">
              <w:rPr>
                <w:rFonts w:cs="Calibri"/>
                <w:bCs/>
                <w:sz w:val="18"/>
                <w:szCs w:val="18"/>
              </w:rPr>
              <w:t>CARDIOVERSOR DESFIBRILADOR IMPLANTAVEL (CDI) - Gerador</w:t>
            </w:r>
          </w:p>
        </w:tc>
        <w:tc>
          <w:tcPr>
            <w:tcW w:w="1418" w:type="dxa"/>
          </w:tcPr>
          <w:p w:rsidR="00694609" w:rsidRPr="008D403B" w:rsidRDefault="007C0CCE" w:rsidP="00762536">
            <w:pPr>
              <w:jc w:val="both"/>
              <w:rPr>
                <w:rFonts w:cs="Calibri"/>
                <w:sz w:val="18"/>
                <w:szCs w:val="18"/>
              </w:rPr>
            </w:pPr>
            <w:r>
              <w:rPr>
                <w:rFonts w:cs="Calibri"/>
                <w:sz w:val="18"/>
                <w:szCs w:val="18"/>
              </w:rPr>
              <w:t>07.02.04.005-3</w:t>
            </w:r>
          </w:p>
        </w:tc>
        <w:tc>
          <w:tcPr>
            <w:tcW w:w="567" w:type="dxa"/>
          </w:tcPr>
          <w:p w:rsidR="00694609" w:rsidRPr="008F27AC" w:rsidRDefault="0069670A" w:rsidP="002F0430">
            <w:pPr>
              <w:jc w:val="center"/>
              <w:rPr>
                <w:rFonts w:cs="Calibri"/>
                <w:bCs/>
                <w:sz w:val="18"/>
                <w:szCs w:val="18"/>
              </w:rPr>
            </w:pPr>
            <w:r>
              <w:rPr>
                <w:rFonts w:cs="Calibri"/>
                <w:bCs/>
                <w:sz w:val="18"/>
                <w:szCs w:val="18"/>
              </w:rPr>
              <w:t>36</w:t>
            </w:r>
          </w:p>
        </w:tc>
        <w:tc>
          <w:tcPr>
            <w:tcW w:w="992" w:type="dxa"/>
          </w:tcPr>
          <w:p w:rsidR="00694609" w:rsidRPr="002F0430" w:rsidRDefault="007C0CCE" w:rsidP="002F0430">
            <w:pPr>
              <w:jc w:val="center"/>
              <w:rPr>
                <w:rFonts w:cs="Calibri"/>
                <w:sz w:val="18"/>
                <w:szCs w:val="18"/>
              </w:rPr>
            </w:pPr>
            <w:r w:rsidRPr="004A7C00">
              <w:rPr>
                <w:rFonts w:cs="Calibri"/>
                <w:sz w:val="18"/>
                <w:szCs w:val="18"/>
              </w:rPr>
              <w:t>UNIDADE</w:t>
            </w:r>
          </w:p>
        </w:tc>
        <w:tc>
          <w:tcPr>
            <w:tcW w:w="992" w:type="dxa"/>
          </w:tcPr>
          <w:p w:rsidR="00694609" w:rsidRPr="002F0430" w:rsidRDefault="007C0CCE" w:rsidP="002F0430">
            <w:pPr>
              <w:jc w:val="center"/>
              <w:rPr>
                <w:rFonts w:cs="Calibri"/>
                <w:sz w:val="18"/>
                <w:szCs w:val="18"/>
              </w:rPr>
            </w:pPr>
            <w:r>
              <w:rPr>
                <w:rFonts w:cs="Calibri"/>
                <w:sz w:val="18"/>
                <w:szCs w:val="18"/>
              </w:rPr>
              <w:t>29.015,11</w:t>
            </w:r>
          </w:p>
        </w:tc>
        <w:tc>
          <w:tcPr>
            <w:tcW w:w="1276" w:type="dxa"/>
          </w:tcPr>
          <w:p w:rsidR="00694609" w:rsidRPr="002F0430" w:rsidRDefault="0069670A" w:rsidP="0069670A">
            <w:pPr>
              <w:jc w:val="center"/>
              <w:rPr>
                <w:rFonts w:cs="Calibri"/>
                <w:sz w:val="18"/>
                <w:szCs w:val="18"/>
              </w:rPr>
            </w:pPr>
            <w:r>
              <w:rPr>
                <w:rFonts w:cs="Calibri"/>
                <w:sz w:val="18"/>
                <w:szCs w:val="18"/>
              </w:rPr>
              <w:t>1.044.543</w:t>
            </w:r>
            <w:r w:rsidR="007C0CCE">
              <w:rPr>
                <w:rFonts w:cs="Calibri"/>
                <w:sz w:val="18"/>
                <w:szCs w:val="18"/>
              </w:rPr>
              <w:t>,9</w:t>
            </w:r>
            <w:r>
              <w:rPr>
                <w:rFonts w:cs="Calibri"/>
                <w:sz w:val="18"/>
                <w:szCs w:val="18"/>
              </w:rPr>
              <w:t>6</w:t>
            </w:r>
          </w:p>
        </w:tc>
      </w:tr>
      <w:tr w:rsidR="001E37D2" w:rsidRPr="002F0430" w:rsidTr="009501D6">
        <w:trPr>
          <w:trHeight w:val="554"/>
        </w:trPr>
        <w:tc>
          <w:tcPr>
            <w:tcW w:w="566" w:type="dxa"/>
          </w:tcPr>
          <w:p w:rsidR="001E37D2" w:rsidRPr="002F0430" w:rsidRDefault="001E37D2" w:rsidP="005E115F">
            <w:pPr>
              <w:ind w:left="-1"/>
              <w:jc w:val="center"/>
              <w:rPr>
                <w:rFonts w:cs="Calibri"/>
                <w:sz w:val="18"/>
                <w:szCs w:val="18"/>
              </w:rPr>
            </w:pPr>
            <w:proofErr w:type="gramStart"/>
            <w:r>
              <w:rPr>
                <w:rFonts w:cs="Calibri"/>
                <w:sz w:val="18"/>
                <w:szCs w:val="18"/>
              </w:rPr>
              <w:t>4</w:t>
            </w:r>
            <w:proofErr w:type="gramEnd"/>
          </w:p>
        </w:tc>
        <w:tc>
          <w:tcPr>
            <w:tcW w:w="3402" w:type="dxa"/>
          </w:tcPr>
          <w:p w:rsidR="001E37D2" w:rsidRPr="007C0CCE" w:rsidRDefault="001E37D2" w:rsidP="005E115F">
            <w:pPr>
              <w:spacing w:after="120" w:line="240" w:lineRule="auto"/>
              <w:jc w:val="both"/>
              <w:rPr>
                <w:rFonts w:cs="Calibri"/>
                <w:bCs/>
                <w:sz w:val="18"/>
                <w:szCs w:val="18"/>
              </w:rPr>
            </w:pPr>
            <w:r w:rsidRPr="007C0CCE">
              <w:rPr>
                <w:rFonts w:cs="Calibri"/>
                <w:bCs/>
                <w:sz w:val="18"/>
                <w:szCs w:val="18"/>
              </w:rPr>
              <w:t>ELETRODO DE CARDIOVERSOR DESFIBRILADOR</w:t>
            </w:r>
          </w:p>
        </w:tc>
        <w:tc>
          <w:tcPr>
            <w:tcW w:w="1418" w:type="dxa"/>
          </w:tcPr>
          <w:p w:rsidR="001E37D2" w:rsidRPr="008D403B" w:rsidRDefault="001E37D2" w:rsidP="005E115F">
            <w:pPr>
              <w:jc w:val="both"/>
              <w:rPr>
                <w:rFonts w:cs="Calibri"/>
                <w:sz w:val="18"/>
                <w:szCs w:val="18"/>
              </w:rPr>
            </w:pPr>
            <w:r>
              <w:rPr>
                <w:rFonts w:cs="Calibri"/>
                <w:sz w:val="18"/>
                <w:szCs w:val="18"/>
              </w:rPr>
              <w:t>07.02.04.023-1</w:t>
            </w:r>
          </w:p>
        </w:tc>
        <w:tc>
          <w:tcPr>
            <w:tcW w:w="567" w:type="dxa"/>
          </w:tcPr>
          <w:p w:rsidR="001E37D2" w:rsidRPr="00E301B2" w:rsidRDefault="0069670A" w:rsidP="005E115F">
            <w:pPr>
              <w:jc w:val="center"/>
              <w:rPr>
                <w:rFonts w:cs="Calibri"/>
                <w:bCs/>
                <w:sz w:val="18"/>
                <w:szCs w:val="18"/>
              </w:rPr>
            </w:pPr>
            <w:r>
              <w:rPr>
                <w:rFonts w:cs="Calibri"/>
                <w:bCs/>
                <w:sz w:val="18"/>
                <w:szCs w:val="18"/>
              </w:rPr>
              <w:t>36</w:t>
            </w:r>
          </w:p>
        </w:tc>
        <w:tc>
          <w:tcPr>
            <w:tcW w:w="992" w:type="dxa"/>
          </w:tcPr>
          <w:p w:rsidR="001E37D2" w:rsidRPr="002F0430" w:rsidRDefault="001E37D2" w:rsidP="005E115F">
            <w:pPr>
              <w:jc w:val="center"/>
              <w:rPr>
                <w:rFonts w:cs="Calibri"/>
                <w:sz w:val="18"/>
                <w:szCs w:val="18"/>
              </w:rPr>
            </w:pPr>
            <w:r w:rsidRPr="004A7C00">
              <w:rPr>
                <w:rFonts w:cs="Calibri"/>
                <w:sz w:val="18"/>
                <w:szCs w:val="18"/>
              </w:rPr>
              <w:t>UNIDADE</w:t>
            </w:r>
          </w:p>
        </w:tc>
        <w:tc>
          <w:tcPr>
            <w:tcW w:w="992" w:type="dxa"/>
          </w:tcPr>
          <w:p w:rsidR="001E37D2" w:rsidRPr="002F0430" w:rsidRDefault="001E37D2" w:rsidP="005E115F">
            <w:pPr>
              <w:jc w:val="center"/>
              <w:rPr>
                <w:rFonts w:cs="Calibri"/>
                <w:sz w:val="18"/>
                <w:szCs w:val="18"/>
              </w:rPr>
            </w:pPr>
            <w:r>
              <w:rPr>
                <w:rFonts w:cs="Calibri"/>
                <w:sz w:val="18"/>
                <w:szCs w:val="18"/>
              </w:rPr>
              <w:t>7.074,27</w:t>
            </w:r>
          </w:p>
        </w:tc>
        <w:tc>
          <w:tcPr>
            <w:tcW w:w="1276" w:type="dxa"/>
          </w:tcPr>
          <w:p w:rsidR="001E37D2" w:rsidRPr="002F0430" w:rsidRDefault="0069670A" w:rsidP="0069670A">
            <w:pPr>
              <w:jc w:val="center"/>
              <w:rPr>
                <w:rFonts w:cs="Calibri"/>
                <w:sz w:val="18"/>
                <w:szCs w:val="18"/>
              </w:rPr>
            </w:pPr>
            <w:r>
              <w:rPr>
                <w:rFonts w:cs="Calibri"/>
                <w:sz w:val="18"/>
                <w:szCs w:val="18"/>
              </w:rPr>
              <w:t>254</w:t>
            </w:r>
            <w:r w:rsidR="001E37D2">
              <w:rPr>
                <w:rFonts w:cs="Calibri"/>
                <w:sz w:val="18"/>
                <w:szCs w:val="18"/>
              </w:rPr>
              <w:t>.</w:t>
            </w:r>
            <w:r>
              <w:rPr>
                <w:rFonts w:cs="Calibri"/>
                <w:sz w:val="18"/>
                <w:szCs w:val="18"/>
              </w:rPr>
              <w:t>673</w:t>
            </w:r>
            <w:r w:rsidR="001E37D2">
              <w:rPr>
                <w:rFonts w:cs="Calibri"/>
                <w:sz w:val="18"/>
                <w:szCs w:val="18"/>
              </w:rPr>
              <w:t>,</w:t>
            </w:r>
            <w:r>
              <w:rPr>
                <w:rFonts w:cs="Calibri"/>
                <w:sz w:val="18"/>
                <w:szCs w:val="18"/>
              </w:rPr>
              <w:t>72</w:t>
            </w:r>
          </w:p>
        </w:tc>
      </w:tr>
      <w:tr w:rsidR="00694609" w:rsidRPr="002F0430" w:rsidTr="009501D6">
        <w:trPr>
          <w:trHeight w:val="554"/>
        </w:trPr>
        <w:tc>
          <w:tcPr>
            <w:tcW w:w="566" w:type="dxa"/>
          </w:tcPr>
          <w:p w:rsidR="00694609" w:rsidRPr="005E115F" w:rsidRDefault="005E115F" w:rsidP="000C1924">
            <w:pPr>
              <w:ind w:left="-1"/>
              <w:jc w:val="center"/>
              <w:rPr>
                <w:rFonts w:cs="Calibri"/>
                <w:sz w:val="18"/>
                <w:szCs w:val="18"/>
              </w:rPr>
            </w:pPr>
            <w:proofErr w:type="gramStart"/>
            <w:r>
              <w:rPr>
                <w:rFonts w:cs="Calibri"/>
                <w:sz w:val="18"/>
                <w:szCs w:val="18"/>
              </w:rPr>
              <w:t>5</w:t>
            </w:r>
            <w:proofErr w:type="gramEnd"/>
          </w:p>
        </w:tc>
        <w:tc>
          <w:tcPr>
            <w:tcW w:w="3402" w:type="dxa"/>
          </w:tcPr>
          <w:p w:rsidR="00694609" w:rsidRPr="005E115F" w:rsidRDefault="007C0CCE" w:rsidP="0051052B">
            <w:pPr>
              <w:spacing w:after="120" w:line="240" w:lineRule="auto"/>
              <w:jc w:val="both"/>
              <w:rPr>
                <w:rFonts w:cs="Calibri"/>
                <w:bCs/>
                <w:sz w:val="18"/>
                <w:szCs w:val="18"/>
              </w:rPr>
            </w:pPr>
            <w:r w:rsidRPr="005E115F">
              <w:rPr>
                <w:rFonts w:cs="Calibri"/>
                <w:bCs/>
                <w:sz w:val="18"/>
                <w:szCs w:val="18"/>
              </w:rPr>
              <w:t>ELETRODO ENDOCARDICO DEFINITIVO</w:t>
            </w:r>
            <w:r w:rsidR="005E115F" w:rsidRPr="005E115F">
              <w:rPr>
                <w:rFonts w:cs="Calibri"/>
                <w:bCs/>
                <w:sz w:val="18"/>
                <w:szCs w:val="18"/>
              </w:rPr>
              <w:t>–Unipolar ou Bipolar, com fixação ativa, com corticóide com ponta de superfície de tecnologia fractal.</w:t>
            </w:r>
          </w:p>
        </w:tc>
        <w:tc>
          <w:tcPr>
            <w:tcW w:w="1418" w:type="dxa"/>
          </w:tcPr>
          <w:p w:rsidR="00694609" w:rsidRPr="005E115F" w:rsidRDefault="007C0CCE" w:rsidP="00762536">
            <w:pPr>
              <w:jc w:val="both"/>
              <w:rPr>
                <w:rFonts w:cs="Calibri"/>
                <w:sz w:val="18"/>
                <w:szCs w:val="18"/>
              </w:rPr>
            </w:pPr>
            <w:r w:rsidRPr="005E115F">
              <w:rPr>
                <w:rFonts w:cs="Calibri"/>
                <w:sz w:val="18"/>
                <w:szCs w:val="18"/>
              </w:rPr>
              <w:t>07.02.04.024-0</w:t>
            </w:r>
          </w:p>
        </w:tc>
        <w:tc>
          <w:tcPr>
            <w:tcW w:w="567" w:type="dxa"/>
          </w:tcPr>
          <w:p w:rsidR="00694609" w:rsidRPr="005E115F" w:rsidRDefault="0069670A" w:rsidP="002F0430">
            <w:pPr>
              <w:jc w:val="center"/>
              <w:rPr>
                <w:rFonts w:cs="Calibri"/>
                <w:bCs/>
                <w:sz w:val="18"/>
                <w:szCs w:val="18"/>
              </w:rPr>
            </w:pPr>
            <w:r>
              <w:rPr>
                <w:rFonts w:cs="Calibri"/>
                <w:bCs/>
                <w:sz w:val="18"/>
                <w:szCs w:val="18"/>
              </w:rPr>
              <w:t>12</w:t>
            </w:r>
            <w:r w:rsidR="007C0CCE" w:rsidRPr="005E115F">
              <w:rPr>
                <w:rFonts w:cs="Calibri"/>
                <w:bCs/>
                <w:sz w:val="18"/>
                <w:szCs w:val="18"/>
              </w:rPr>
              <w:t>0</w:t>
            </w:r>
          </w:p>
        </w:tc>
        <w:tc>
          <w:tcPr>
            <w:tcW w:w="992" w:type="dxa"/>
          </w:tcPr>
          <w:p w:rsidR="00694609" w:rsidRPr="005E115F" w:rsidRDefault="007C0CCE" w:rsidP="002F0430">
            <w:pPr>
              <w:jc w:val="center"/>
              <w:rPr>
                <w:rFonts w:cs="Calibri"/>
                <w:sz w:val="18"/>
                <w:szCs w:val="18"/>
              </w:rPr>
            </w:pPr>
            <w:r w:rsidRPr="005E115F">
              <w:rPr>
                <w:rFonts w:cs="Calibri"/>
                <w:sz w:val="18"/>
                <w:szCs w:val="18"/>
              </w:rPr>
              <w:t>UNIDADE</w:t>
            </w:r>
          </w:p>
        </w:tc>
        <w:tc>
          <w:tcPr>
            <w:tcW w:w="992" w:type="dxa"/>
          </w:tcPr>
          <w:p w:rsidR="00694609" w:rsidRPr="005E115F" w:rsidRDefault="007C0CCE" w:rsidP="002F0430">
            <w:pPr>
              <w:jc w:val="center"/>
              <w:rPr>
                <w:rFonts w:cs="Calibri"/>
                <w:sz w:val="18"/>
                <w:szCs w:val="18"/>
              </w:rPr>
            </w:pPr>
            <w:r w:rsidRPr="005E115F">
              <w:rPr>
                <w:rFonts w:cs="Calibri"/>
                <w:sz w:val="18"/>
                <w:szCs w:val="18"/>
              </w:rPr>
              <w:t>973,70</w:t>
            </w:r>
          </w:p>
        </w:tc>
        <w:tc>
          <w:tcPr>
            <w:tcW w:w="1276" w:type="dxa"/>
          </w:tcPr>
          <w:p w:rsidR="00694609" w:rsidRPr="005E115F" w:rsidRDefault="007C0CCE" w:rsidP="0069670A">
            <w:pPr>
              <w:jc w:val="center"/>
              <w:rPr>
                <w:rFonts w:cs="Calibri"/>
                <w:sz w:val="18"/>
                <w:szCs w:val="18"/>
              </w:rPr>
            </w:pPr>
            <w:r w:rsidRPr="005E115F">
              <w:rPr>
                <w:rFonts w:cs="Calibri"/>
                <w:sz w:val="18"/>
                <w:szCs w:val="18"/>
              </w:rPr>
              <w:t>1</w:t>
            </w:r>
            <w:r w:rsidR="0069670A">
              <w:rPr>
                <w:rFonts w:cs="Calibri"/>
                <w:sz w:val="18"/>
                <w:szCs w:val="18"/>
              </w:rPr>
              <w:t>16</w:t>
            </w:r>
            <w:r w:rsidRPr="005E115F">
              <w:rPr>
                <w:rFonts w:cs="Calibri"/>
                <w:sz w:val="18"/>
                <w:szCs w:val="18"/>
              </w:rPr>
              <w:t>.</w:t>
            </w:r>
            <w:r w:rsidR="0069670A">
              <w:rPr>
                <w:rFonts w:cs="Calibri"/>
                <w:sz w:val="18"/>
                <w:szCs w:val="18"/>
              </w:rPr>
              <w:t>844</w:t>
            </w:r>
            <w:r w:rsidRPr="005E115F">
              <w:rPr>
                <w:rFonts w:cs="Calibri"/>
                <w:sz w:val="18"/>
                <w:szCs w:val="18"/>
              </w:rPr>
              <w:t>,00</w:t>
            </w:r>
          </w:p>
        </w:tc>
      </w:tr>
      <w:tr w:rsidR="00694609" w:rsidRPr="002F0430" w:rsidTr="009501D6">
        <w:trPr>
          <w:trHeight w:val="554"/>
        </w:trPr>
        <w:tc>
          <w:tcPr>
            <w:tcW w:w="566" w:type="dxa"/>
          </w:tcPr>
          <w:p w:rsidR="00694609" w:rsidRPr="002F0430" w:rsidRDefault="005E115F" w:rsidP="000C1924">
            <w:pPr>
              <w:ind w:left="-1"/>
              <w:jc w:val="center"/>
              <w:rPr>
                <w:rFonts w:cs="Calibri"/>
                <w:sz w:val="18"/>
                <w:szCs w:val="18"/>
              </w:rPr>
            </w:pPr>
            <w:proofErr w:type="gramStart"/>
            <w:r>
              <w:rPr>
                <w:rFonts w:cs="Calibri"/>
                <w:sz w:val="18"/>
                <w:szCs w:val="18"/>
              </w:rPr>
              <w:t>6</w:t>
            </w:r>
            <w:proofErr w:type="gramEnd"/>
          </w:p>
        </w:tc>
        <w:tc>
          <w:tcPr>
            <w:tcW w:w="3402" w:type="dxa"/>
          </w:tcPr>
          <w:p w:rsidR="00694609" w:rsidRPr="007C0CCE" w:rsidRDefault="005E115F" w:rsidP="0051052B">
            <w:pPr>
              <w:spacing w:after="120" w:line="240" w:lineRule="auto"/>
              <w:jc w:val="both"/>
              <w:rPr>
                <w:rFonts w:cs="Calibri"/>
                <w:bCs/>
                <w:sz w:val="18"/>
                <w:szCs w:val="18"/>
              </w:rPr>
            </w:pPr>
            <w:r>
              <w:rPr>
                <w:rFonts w:cs="Calibri"/>
                <w:bCs/>
                <w:sz w:val="18"/>
                <w:szCs w:val="18"/>
              </w:rPr>
              <w:t>ELETRODO PARA</w:t>
            </w:r>
            <w:r w:rsidR="007C0CCE">
              <w:rPr>
                <w:rFonts w:cs="Calibri"/>
                <w:bCs/>
                <w:sz w:val="18"/>
                <w:szCs w:val="18"/>
              </w:rPr>
              <w:t xml:space="preserve"> MARCAPASSO TEMPORARIO ENDOCARDICO</w:t>
            </w:r>
          </w:p>
        </w:tc>
        <w:tc>
          <w:tcPr>
            <w:tcW w:w="1418" w:type="dxa"/>
          </w:tcPr>
          <w:p w:rsidR="00694609" w:rsidRPr="008D403B" w:rsidRDefault="007C0CCE" w:rsidP="00762536">
            <w:pPr>
              <w:jc w:val="both"/>
              <w:rPr>
                <w:rFonts w:cs="Calibri"/>
                <w:sz w:val="18"/>
                <w:szCs w:val="18"/>
              </w:rPr>
            </w:pPr>
            <w:r>
              <w:rPr>
                <w:rFonts w:cs="Calibri"/>
                <w:sz w:val="18"/>
                <w:szCs w:val="18"/>
              </w:rPr>
              <w:t>07.02.04.026-6</w:t>
            </w:r>
          </w:p>
        </w:tc>
        <w:tc>
          <w:tcPr>
            <w:tcW w:w="567" w:type="dxa"/>
          </w:tcPr>
          <w:p w:rsidR="00694609" w:rsidRPr="00E301B2" w:rsidRDefault="0069670A" w:rsidP="002F0430">
            <w:pPr>
              <w:jc w:val="center"/>
              <w:rPr>
                <w:rFonts w:cs="Calibri"/>
                <w:bCs/>
                <w:sz w:val="18"/>
                <w:szCs w:val="18"/>
              </w:rPr>
            </w:pPr>
            <w:r>
              <w:rPr>
                <w:rFonts w:cs="Calibri"/>
                <w:bCs/>
                <w:sz w:val="18"/>
                <w:szCs w:val="18"/>
              </w:rPr>
              <w:t>360</w:t>
            </w:r>
          </w:p>
        </w:tc>
        <w:tc>
          <w:tcPr>
            <w:tcW w:w="992" w:type="dxa"/>
          </w:tcPr>
          <w:p w:rsidR="00694609" w:rsidRPr="002F0430" w:rsidRDefault="007C0CCE" w:rsidP="008D403B">
            <w:pPr>
              <w:jc w:val="center"/>
              <w:rPr>
                <w:rFonts w:cs="Calibri"/>
                <w:sz w:val="18"/>
                <w:szCs w:val="18"/>
              </w:rPr>
            </w:pPr>
            <w:r w:rsidRPr="004A7C00">
              <w:rPr>
                <w:rFonts w:cs="Calibri"/>
                <w:sz w:val="18"/>
                <w:szCs w:val="18"/>
              </w:rPr>
              <w:t>UNIDADE</w:t>
            </w:r>
          </w:p>
        </w:tc>
        <w:tc>
          <w:tcPr>
            <w:tcW w:w="992" w:type="dxa"/>
          </w:tcPr>
          <w:p w:rsidR="00694609" w:rsidRPr="002F0430" w:rsidRDefault="007C0CCE" w:rsidP="002F0430">
            <w:pPr>
              <w:jc w:val="center"/>
              <w:rPr>
                <w:rFonts w:cs="Calibri"/>
                <w:sz w:val="18"/>
                <w:szCs w:val="18"/>
              </w:rPr>
            </w:pPr>
            <w:r>
              <w:rPr>
                <w:rFonts w:cs="Calibri"/>
                <w:sz w:val="18"/>
                <w:szCs w:val="18"/>
              </w:rPr>
              <w:t>221,78</w:t>
            </w:r>
          </w:p>
        </w:tc>
        <w:tc>
          <w:tcPr>
            <w:tcW w:w="1276" w:type="dxa"/>
          </w:tcPr>
          <w:p w:rsidR="00694609" w:rsidRPr="002F0430" w:rsidRDefault="0069670A" w:rsidP="0069670A">
            <w:pPr>
              <w:jc w:val="center"/>
              <w:rPr>
                <w:rFonts w:cs="Calibri"/>
                <w:sz w:val="18"/>
                <w:szCs w:val="18"/>
              </w:rPr>
            </w:pPr>
            <w:r>
              <w:rPr>
                <w:rFonts w:cs="Calibri"/>
                <w:sz w:val="18"/>
                <w:szCs w:val="18"/>
              </w:rPr>
              <w:t>79</w:t>
            </w:r>
            <w:r w:rsidR="007C0CCE">
              <w:rPr>
                <w:rFonts w:cs="Calibri"/>
                <w:sz w:val="18"/>
                <w:szCs w:val="18"/>
              </w:rPr>
              <w:t>.</w:t>
            </w:r>
            <w:r>
              <w:rPr>
                <w:rFonts w:cs="Calibri"/>
                <w:sz w:val="18"/>
                <w:szCs w:val="18"/>
              </w:rPr>
              <w:t>840</w:t>
            </w:r>
            <w:r w:rsidR="007C0CCE">
              <w:rPr>
                <w:rFonts w:cs="Calibri"/>
                <w:sz w:val="18"/>
                <w:szCs w:val="18"/>
              </w:rPr>
              <w:t>,</w:t>
            </w:r>
            <w:r>
              <w:rPr>
                <w:rFonts w:cs="Calibri"/>
                <w:sz w:val="18"/>
                <w:szCs w:val="18"/>
              </w:rPr>
              <w:t>80</w:t>
            </w:r>
          </w:p>
        </w:tc>
      </w:tr>
      <w:tr w:rsidR="00694609" w:rsidRPr="002F0430" w:rsidTr="009501D6">
        <w:trPr>
          <w:trHeight w:val="554"/>
        </w:trPr>
        <w:tc>
          <w:tcPr>
            <w:tcW w:w="566" w:type="dxa"/>
          </w:tcPr>
          <w:p w:rsidR="00694609" w:rsidRPr="002F0430" w:rsidRDefault="005E115F" w:rsidP="000C1924">
            <w:pPr>
              <w:ind w:left="-1"/>
              <w:jc w:val="center"/>
              <w:rPr>
                <w:rFonts w:cs="Calibri"/>
                <w:sz w:val="18"/>
                <w:szCs w:val="18"/>
              </w:rPr>
            </w:pPr>
            <w:proofErr w:type="gramStart"/>
            <w:r>
              <w:rPr>
                <w:rFonts w:cs="Calibri"/>
                <w:sz w:val="18"/>
                <w:szCs w:val="18"/>
              </w:rPr>
              <w:t>7</w:t>
            </w:r>
            <w:proofErr w:type="gramEnd"/>
          </w:p>
        </w:tc>
        <w:tc>
          <w:tcPr>
            <w:tcW w:w="3402" w:type="dxa"/>
          </w:tcPr>
          <w:p w:rsidR="00694609" w:rsidRPr="008D403B" w:rsidRDefault="007C0CCE" w:rsidP="005E115F">
            <w:pPr>
              <w:spacing w:after="120" w:line="240" w:lineRule="auto"/>
              <w:jc w:val="both"/>
              <w:rPr>
                <w:rFonts w:cs="Calibri"/>
                <w:sz w:val="18"/>
                <w:szCs w:val="18"/>
              </w:rPr>
            </w:pPr>
            <w:r>
              <w:rPr>
                <w:rFonts w:cs="Calibri"/>
                <w:sz w:val="18"/>
                <w:szCs w:val="18"/>
              </w:rPr>
              <w:t>INTRODUTOR DE PUNCAO P/ IMPLANTAÇÃO DE ELETRODO ENDOCARDICO</w:t>
            </w:r>
            <w:r w:rsidR="005E115F">
              <w:rPr>
                <w:rFonts w:cs="Calibri"/>
                <w:sz w:val="18"/>
                <w:szCs w:val="18"/>
              </w:rPr>
              <w:t xml:space="preserve"> – 6FR a 10FR, com desaine otimizado da bainha, transição </w:t>
            </w:r>
            <w:proofErr w:type="spellStart"/>
            <w:r w:rsidR="005E115F">
              <w:rPr>
                <w:rFonts w:cs="Calibri"/>
                <w:sz w:val="18"/>
                <w:szCs w:val="18"/>
              </w:rPr>
              <w:lastRenderedPageBreak/>
              <w:t>atraumáticaentre</w:t>
            </w:r>
            <w:proofErr w:type="spellEnd"/>
            <w:r w:rsidR="005E115F">
              <w:rPr>
                <w:rFonts w:cs="Calibri"/>
                <w:sz w:val="18"/>
                <w:szCs w:val="18"/>
              </w:rPr>
              <w:t xml:space="preserve"> a bainha e o dilatador, fricção reduzida entre a bainha e o eletrodo; composto por: 01 seringa com conector </w:t>
            </w:r>
            <w:proofErr w:type="spellStart"/>
            <w:r w:rsidR="005E115F">
              <w:rPr>
                <w:rFonts w:cs="Calibri"/>
                <w:sz w:val="18"/>
                <w:szCs w:val="18"/>
              </w:rPr>
              <w:t>luer</w:t>
            </w:r>
            <w:proofErr w:type="spellEnd"/>
            <w:r w:rsidR="005E115F">
              <w:rPr>
                <w:rFonts w:cs="Calibri"/>
                <w:sz w:val="18"/>
                <w:szCs w:val="18"/>
              </w:rPr>
              <w:t xml:space="preserve">, 01 agulha, 01 fio guia, 01 dilatador e 01 bainha </w:t>
            </w:r>
            <w:proofErr w:type="spellStart"/>
            <w:r w:rsidR="005E115F">
              <w:rPr>
                <w:rFonts w:cs="Calibri"/>
                <w:sz w:val="18"/>
                <w:szCs w:val="18"/>
              </w:rPr>
              <w:t>peel-away</w:t>
            </w:r>
            <w:proofErr w:type="spellEnd"/>
            <w:r w:rsidR="005E115F">
              <w:rPr>
                <w:rFonts w:cs="Calibri"/>
                <w:sz w:val="18"/>
                <w:szCs w:val="18"/>
              </w:rPr>
              <w:t xml:space="preserve"> (PTFE) </w:t>
            </w:r>
            <w:proofErr w:type="gramStart"/>
            <w:r w:rsidR="005E115F">
              <w:rPr>
                <w:rFonts w:cs="Calibri"/>
                <w:sz w:val="18"/>
                <w:szCs w:val="18"/>
              </w:rPr>
              <w:t>15cm</w:t>
            </w:r>
            <w:proofErr w:type="gramEnd"/>
            <w:r w:rsidR="005E115F">
              <w:rPr>
                <w:rFonts w:cs="Calibri"/>
                <w:sz w:val="18"/>
                <w:szCs w:val="18"/>
              </w:rPr>
              <w:t>.</w:t>
            </w:r>
          </w:p>
        </w:tc>
        <w:tc>
          <w:tcPr>
            <w:tcW w:w="1418" w:type="dxa"/>
          </w:tcPr>
          <w:p w:rsidR="00694609" w:rsidRPr="008D403B" w:rsidRDefault="007C0CCE" w:rsidP="00762536">
            <w:pPr>
              <w:jc w:val="both"/>
              <w:rPr>
                <w:rFonts w:cs="Calibri"/>
                <w:sz w:val="18"/>
                <w:szCs w:val="18"/>
              </w:rPr>
            </w:pPr>
            <w:r>
              <w:rPr>
                <w:rFonts w:cs="Calibri"/>
                <w:sz w:val="18"/>
                <w:szCs w:val="18"/>
              </w:rPr>
              <w:lastRenderedPageBreak/>
              <w:t>07.02.04.040-1</w:t>
            </w:r>
          </w:p>
        </w:tc>
        <w:tc>
          <w:tcPr>
            <w:tcW w:w="567" w:type="dxa"/>
          </w:tcPr>
          <w:p w:rsidR="00694609" w:rsidRPr="00E301B2" w:rsidRDefault="0069670A" w:rsidP="002F0430">
            <w:pPr>
              <w:jc w:val="center"/>
              <w:rPr>
                <w:rFonts w:cs="Calibri"/>
                <w:bCs/>
                <w:sz w:val="18"/>
                <w:szCs w:val="18"/>
              </w:rPr>
            </w:pPr>
            <w:r>
              <w:rPr>
                <w:rFonts w:cs="Calibri"/>
                <w:bCs/>
                <w:sz w:val="18"/>
                <w:szCs w:val="18"/>
              </w:rPr>
              <w:t>360</w:t>
            </w:r>
          </w:p>
        </w:tc>
        <w:tc>
          <w:tcPr>
            <w:tcW w:w="992" w:type="dxa"/>
          </w:tcPr>
          <w:p w:rsidR="00694609" w:rsidRPr="002F0430" w:rsidRDefault="005F1704" w:rsidP="002F0430">
            <w:pPr>
              <w:jc w:val="center"/>
              <w:rPr>
                <w:rFonts w:cs="Calibri"/>
                <w:sz w:val="18"/>
                <w:szCs w:val="18"/>
              </w:rPr>
            </w:pPr>
            <w:r w:rsidRPr="004A7C00">
              <w:rPr>
                <w:rFonts w:cs="Calibri"/>
                <w:sz w:val="18"/>
                <w:szCs w:val="18"/>
              </w:rPr>
              <w:t>UNIDADE</w:t>
            </w:r>
          </w:p>
        </w:tc>
        <w:tc>
          <w:tcPr>
            <w:tcW w:w="992" w:type="dxa"/>
          </w:tcPr>
          <w:p w:rsidR="00694609" w:rsidRPr="002F0430" w:rsidRDefault="005F1704" w:rsidP="002F0430">
            <w:pPr>
              <w:jc w:val="center"/>
              <w:rPr>
                <w:rFonts w:cs="Calibri"/>
                <w:sz w:val="18"/>
                <w:szCs w:val="18"/>
              </w:rPr>
            </w:pPr>
            <w:r>
              <w:rPr>
                <w:rFonts w:cs="Calibri"/>
                <w:sz w:val="18"/>
                <w:szCs w:val="18"/>
              </w:rPr>
              <w:t>126,89</w:t>
            </w:r>
          </w:p>
        </w:tc>
        <w:tc>
          <w:tcPr>
            <w:tcW w:w="1276" w:type="dxa"/>
          </w:tcPr>
          <w:p w:rsidR="00694609" w:rsidRPr="002F0430" w:rsidRDefault="0069670A" w:rsidP="0069670A">
            <w:pPr>
              <w:jc w:val="center"/>
              <w:rPr>
                <w:rFonts w:cs="Calibri"/>
                <w:sz w:val="18"/>
                <w:szCs w:val="18"/>
              </w:rPr>
            </w:pPr>
            <w:r>
              <w:rPr>
                <w:rFonts w:cs="Calibri"/>
                <w:sz w:val="18"/>
                <w:szCs w:val="18"/>
              </w:rPr>
              <w:t>45</w:t>
            </w:r>
            <w:r w:rsidR="005F1704">
              <w:rPr>
                <w:rFonts w:cs="Calibri"/>
                <w:sz w:val="18"/>
                <w:szCs w:val="18"/>
              </w:rPr>
              <w:t>.</w:t>
            </w:r>
            <w:r>
              <w:rPr>
                <w:rFonts w:cs="Calibri"/>
                <w:sz w:val="18"/>
                <w:szCs w:val="18"/>
              </w:rPr>
              <w:t>6</w:t>
            </w:r>
            <w:r w:rsidR="005F1704">
              <w:rPr>
                <w:rFonts w:cs="Calibri"/>
                <w:sz w:val="18"/>
                <w:szCs w:val="18"/>
              </w:rPr>
              <w:t>8</w:t>
            </w:r>
            <w:r>
              <w:rPr>
                <w:rFonts w:cs="Calibri"/>
                <w:sz w:val="18"/>
                <w:szCs w:val="18"/>
              </w:rPr>
              <w:t>0</w:t>
            </w:r>
            <w:r w:rsidR="005F1704">
              <w:rPr>
                <w:rFonts w:cs="Calibri"/>
                <w:sz w:val="18"/>
                <w:szCs w:val="18"/>
              </w:rPr>
              <w:t>,</w:t>
            </w:r>
            <w:r>
              <w:rPr>
                <w:rFonts w:cs="Calibri"/>
                <w:sz w:val="18"/>
                <w:szCs w:val="18"/>
              </w:rPr>
              <w:t>40</w:t>
            </w:r>
          </w:p>
        </w:tc>
      </w:tr>
      <w:tr w:rsidR="005E115F" w:rsidRPr="002F0430" w:rsidTr="009501D6">
        <w:trPr>
          <w:trHeight w:val="554"/>
        </w:trPr>
        <w:tc>
          <w:tcPr>
            <w:tcW w:w="566" w:type="dxa"/>
          </w:tcPr>
          <w:p w:rsidR="005E115F" w:rsidRDefault="005E115F" w:rsidP="000C1924">
            <w:pPr>
              <w:ind w:left="-1"/>
              <w:jc w:val="center"/>
              <w:rPr>
                <w:rFonts w:cs="Calibri"/>
                <w:sz w:val="18"/>
                <w:szCs w:val="18"/>
              </w:rPr>
            </w:pPr>
            <w:proofErr w:type="gramStart"/>
            <w:r>
              <w:rPr>
                <w:rFonts w:cs="Calibri"/>
                <w:sz w:val="18"/>
                <w:szCs w:val="18"/>
              </w:rPr>
              <w:lastRenderedPageBreak/>
              <w:t>8</w:t>
            </w:r>
            <w:proofErr w:type="gramEnd"/>
          </w:p>
        </w:tc>
        <w:tc>
          <w:tcPr>
            <w:tcW w:w="3402" w:type="dxa"/>
          </w:tcPr>
          <w:p w:rsidR="005E115F" w:rsidRDefault="00317737" w:rsidP="005E115F">
            <w:pPr>
              <w:spacing w:after="120" w:line="240" w:lineRule="auto"/>
              <w:jc w:val="both"/>
              <w:rPr>
                <w:rFonts w:cs="Calibri"/>
                <w:sz w:val="18"/>
                <w:szCs w:val="18"/>
              </w:rPr>
            </w:pPr>
            <w:r>
              <w:rPr>
                <w:rFonts w:cs="Calibri"/>
                <w:sz w:val="18"/>
                <w:szCs w:val="18"/>
              </w:rPr>
              <w:t xml:space="preserve">MARCAPASSO CARDÍACO MULTIPROGRAMÁVEL DE CÂMARA DUPLA </w:t>
            </w:r>
            <w:r w:rsidR="005E115F">
              <w:rPr>
                <w:rFonts w:cs="Calibri"/>
                <w:sz w:val="18"/>
                <w:szCs w:val="18"/>
              </w:rPr>
              <w:t xml:space="preserve">– com dois sensores para adaptação de </w:t>
            </w:r>
            <w:proofErr w:type="spellStart"/>
            <w:r w:rsidR="005E115F">
              <w:rPr>
                <w:rFonts w:cs="Calibri"/>
                <w:sz w:val="18"/>
                <w:szCs w:val="18"/>
              </w:rPr>
              <w:t>freqüência</w:t>
            </w:r>
            <w:proofErr w:type="spellEnd"/>
            <w:r w:rsidR="005E115F">
              <w:rPr>
                <w:rFonts w:cs="Calibri"/>
                <w:sz w:val="18"/>
                <w:szCs w:val="18"/>
              </w:rPr>
              <w:t xml:space="preserve"> (acelerômetro e </w:t>
            </w:r>
            <w:proofErr w:type="spellStart"/>
            <w:r w:rsidR="005E115F">
              <w:rPr>
                <w:rFonts w:cs="Calibri"/>
                <w:sz w:val="18"/>
                <w:szCs w:val="18"/>
              </w:rPr>
              <w:t>biosensor</w:t>
            </w:r>
            <w:proofErr w:type="spellEnd"/>
            <w:r w:rsidR="005E115F">
              <w:rPr>
                <w:rFonts w:cs="Calibri"/>
                <w:sz w:val="18"/>
                <w:szCs w:val="18"/>
              </w:rPr>
              <w:t xml:space="preserve"> baseado no controle do sistema nervoso autônomo), controle de captura atrial, controle de captura ventricular com verificação contínua de captura (batimento a batimento), pulso de backup e funcionamento em modo bipolar e unipolar; dois </w:t>
            </w:r>
            <w:proofErr w:type="spellStart"/>
            <w:r w:rsidR="005E115F">
              <w:rPr>
                <w:rFonts w:cs="Calibri"/>
                <w:sz w:val="18"/>
                <w:szCs w:val="18"/>
              </w:rPr>
              <w:t>algorítimos</w:t>
            </w:r>
            <w:proofErr w:type="spellEnd"/>
            <w:r w:rsidR="005E115F">
              <w:rPr>
                <w:rFonts w:cs="Calibri"/>
                <w:sz w:val="18"/>
                <w:szCs w:val="18"/>
              </w:rPr>
              <w:t xml:space="preserve"> para supressão de estimulação desnecessária do ventrículo, um baseado em alteração de modo de estimulação ADIR (R) – DDD (R) e outro baseado em histerese AV; autonomia total de gravação de IEGM de pólo menos 200s, com possibilidade de monitoramento remoto.</w:t>
            </w:r>
          </w:p>
        </w:tc>
        <w:tc>
          <w:tcPr>
            <w:tcW w:w="1418" w:type="dxa"/>
          </w:tcPr>
          <w:p w:rsidR="005E115F" w:rsidRDefault="007676A7" w:rsidP="00762536">
            <w:pPr>
              <w:jc w:val="both"/>
              <w:rPr>
                <w:rFonts w:cs="Calibri"/>
                <w:sz w:val="18"/>
                <w:szCs w:val="18"/>
              </w:rPr>
            </w:pPr>
            <w:r>
              <w:rPr>
                <w:rFonts w:cs="Calibri"/>
                <w:sz w:val="18"/>
                <w:szCs w:val="18"/>
              </w:rPr>
              <w:t>07.02.04.041-0</w:t>
            </w:r>
          </w:p>
        </w:tc>
        <w:tc>
          <w:tcPr>
            <w:tcW w:w="567" w:type="dxa"/>
          </w:tcPr>
          <w:p w:rsidR="005E115F" w:rsidRDefault="0069670A" w:rsidP="002F0430">
            <w:pPr>
              <w:jc w:val="center"/>
              <w:rPr>
                <w:rFonts w:cs="Calibri"/>
                <w:bCs/>
                <w:sz w:val="18"/>
                <w:szCs w:val="18"/>
              </w:rPr>
            </w:pPr>
            <w:r>
              <w:rPr>
                <w:rFonts w:cs="Calibri"/>
                <w:bCs/>
                <w:sz w:val="18"/>
                <w:szCs w:val="18"/>
              </w:rPr>
              <w:t>72</w:t>
            </w:r>
          </w:p>
        </w:tc>
        <w:tc>
          <w:tcPr>
            <w:tcW w:w="992" w:type="dxa"/>
          </w:tcPr>
          <w:p w:rsidR="005E115F" w:rsidRPr="004A7C00" w:rsidRDefault="007676A7" w:rsidP="002F0430">
            <w:pPr>
              <w:jc w:val="center"/>
              <w:rPr>
                <w:rFonts w:cs="Calibri"/>
                <w:sz w:val="18"/>
                <w:szCs w:val="18"/>
              </w:rPr>
            </w:pPr>
            <w:r>
              <w:rPr>
                <w:rFonts w:cs="Calibri"/>
                <w:sz w:val="18"/>
                <w:szCs w:val="18"/>
              </w:rPr>
              <w:t>UNIDADE</w:t>
            </w:r>
          </w:p>
        </w:tc>
        <w:tc>
          <w:tcPr>
            <w:tcW w:w="992" w:type="dxa"/>
          </w:tcPr>
          <w:p w:rsidR="005E115F" w:rsidRDefault="007676A7" w:rsidP="002F0430">
            <w:pPr>
              <w:jc w:val="center"/>
              <w:rPr>
                <w:rFonts w:cs="Calibri"/>
                <w:sz w:val="18"/>
                <w:szCs w:val="18"/>
              </w:rPr>
            </w:pPr>
            <w:r>
              <w:rPr>
                <w:rFonts w:cs="Calibri"/>
                <w:sz w:val="18"/>
                <w:szCs w:val="18"/>
              </w:rPr>
              <w:t>5.225,25</w:t>
            </w:r>
          </w:p>
        </w:tc>
        <w:tc>
          <w:tcPr>
            <w:tcW w:w="1276" w:type="dxa"/>
          </w:tcPr>
          <w:p w:rsidR="005E115F" w:rsidRDefault="0069670A" w:rsidP="0069670A">
            <w:pPr>
              <w:jc w:val="center"/>
              <w:rPr>
                <w:rFonts w:cs="Calibri"/>
                <w:sz w:val="18"/>
                <w:szCs w:val="18"/>
              </w:rPr>
            </w:pPr>
            <w:r>
              <w:rPr>
                <w:rFonts w:cs="Calibri"/>
                <w:sz w:val="18"/>
                <w:szCs w:val="18"/>
              </w:rPr>
              <w:t>376</w:t>
            </w:r>
            <w:r w:rsidR="007676A7">
              <w:rPr>
                <w:rFonts w:cs="Calibri"/>
                <w:sz w:val="18"/>
                <w:szCs w:val="18"/>
              </w:rPr>
              <w:t>.</w:t>
            </w:r>
            <w:r>
              <w:rPr>
                <w:rFonts w:cs="Calibri"/>
                <w:sz w:val="18"/>
                <w:szCs w:val="18"/>
              </w:rPr>
              <w:t>218</w:t>
            </w:r>
            <w:r w:rsidR="007676A7">
              <w:rPr>
                <w:rFonts w:cs="Calibri"/>
                <w:sz w:val="18"/>
                <w:szCs w:val="18"/>
              </w:rPr>
              <w:t>,00</w:t>
            </w:r>
          </w:p>
        </w:tc>
      </w:tr>
      <w:tr w:rsidR="005E115F" w:rsidRPr="002F0430" w:rsidTr="009501D6">
        <w:trPr>
          <w:trHeight w:val="554"/>
        </w:trPr>
        <w:tc>
          <w:tcPr>
            <w:tcW w:w="566" w:type="dxa"/>
          </w:tcPr>
          <w:p w:rsidR="005E115F" w:rsidRDefault="005E115F" w:rsidP="000C1924">
            <w:pPr>
              <w:ind w:left="-1"/>
              <w:jc w:val="center"/>
              <w:rPr>
                <w:rFonts w:cs="Calibri"/>
                <w:sz w:val="18"/>
                <w:szCs w:val="18"/>
              </w:rPr>
            </w:pPr>
            <w:proofErr w:type="gramStart"/>
            <w:r>
              <w:rPr>
                <w:rFonts w:cs="Calibri"/>
                <w:sz w:val="18"/>
                <w:szCs w:val="18"/>
              </w:rPr>
              <w:t>9</w:t>
            </w:r>
            <w:proofErr w:type="gramEnd"/>
          </w:p>
        </w:tc>
        <w:tc>
          <w:tcPr>
            <w:tcW w:w="3402" w:type="dxa"/>
          </w:tcPr>
          <w:p w:rsidR="005E115F" w:rsidRDefault="007676A7" w:rsidP="005E115F">
            <w:pPr>
              <w:spacing w:after="120" w:line="240" w:lineRule="auto"/>
              <w:jc w:val="both"/>
              <w:rPr>
                <w:rFonts w:cs="Calibri"/>
                <w:sz w:val="18"/>
                <w:szCs w:val="18"/>
              </w:rPr>
            </w:pPr>
            <w:r>
              <w:rPr>
                <w:rFonts w:cs="Calibri"/>
                <w:sz w:val="18"/>
                <w:szCs w:val="18"/>
              </w:rPr>
              <w:t xml:space="preserve">Sistema de eletrodos para estimulação </w:t>
            </w:r>
            <w:proofErr w:type="spellStart"/>
            <w:r>
              <w:rPr>
                <w:rFonts w:cs="Calibri"/>
                <w:sz w:val="18"/>
                <w:szCs w:val="18"/>
              </w:rPr>
              <w:t>muti</w:t>
            </w:r>
            <w:proofErr w:type="spellEnd"/>
            <w:r>
              <w:rPr>
                <w:rFonts w:cs="Calibri"/>
                <w:sz w:val="18"/>
                <w:szCs w:val="18"/>
              </w:rPr>
              <w:t>-</w:t>
            </w:r>
            <w:proofErr w:type="gramStart"/>
            <w:r>
              <w:rPr>
                <w:rFonts w:cs="Calibri"/>
                <w:sz w:val="18"/>
                <w:szCs w:val="18"/>
              </w:rPr>
              <w:t>sitio</w:t>
            </w:r>
            <w:proofErr w:type="gramEnd"/>
          </w:p>
        </w:tc>
        <w:tc>
          <w:tcPr>
            <w:tcW w:w="1418" w:type="dxa"/>
          </w:tcPr>
          <w:p w:rsidR="005E115F" w:rsidRDefault="007676A7" w:rsidP="00762536">
            <w:pPr>
              <w:jc w:val="both"/>
              <w:rPr>
                <w:rFonts w:cs="Calibri"/>
                <w:sz w:val="18"/>
                <w:szCs w:val="18"/>
              </w:rPr>
            </w:pPr>
            <w:r>
              <w:rPr>
                <w:rFonts w:cs="Calibri"/>
                <w:sz w:val="18"/>
                <w:szCs w:val="18"/>
              </w:rPr>
              <w:t>07.02.04.059-2</w:t>
            </w:r>
          </w:p>
        </w:tc>
        <w:tc>
          <w:tcPr>
            <w:tcW w:w="567" w:type="dxa"/>
          </w:tcPr>
          <w:p w:rsidR="005E115F" w:rsidRDefault="0069670A" w:rsidP="002F0430">
            <w:pPr>
              <w:jc w:val="center"/>
              <w:rPr>
                <w:rFonts w:cs="Calibri"/>
                <w:bCs/>
                <w:sz w:val="18"/>
                <w:szCs w:val="18"/>
              </w:rPr>
            </w:pPr>
            <w:r>
              <w:rPr>
                <w:rFonts w:cs="Calibri"/>
                <w:bCs/>
                <w:sz w:val="18"/>
                <w:szCs w:val="18"/>
              </w:rPr>
              <w:t>72</w:t>
            </w:r>
          </w:p>
        </w:tc>
        <w:tc>
          <w:tcPr>
            <w:tcW w:w="992" w:type="dxa"/>
          </w:tcPr>
          <w:p w:rsidR="005E115F" w:rsidRPr="004A7C00" w:rsidRDefault="007676A7" w:rsidP="002F0430">
            <w:pPr>
              <w:jc w:val="center"/>
              <w:rPr>
                <w:rFonts w:cs="Calibri"/>
                <w:sz w:val="18"/>
                <w:szCs w:val="18"/>
              </w:rPr>
            </w:pPr>
            <w:r>
              <w:rPr>
                <w:rFonts w:cs="Calibri"/>
                <w:sz w:val="18"/>
                <w:szCs w:val="18"/>
              </w:rPr>
              <w:t>UNIDADE</w:t>
            </w:r>
          </w:p>
        </w:tc>
        <w:tc>
          <w:tcPr>
            <w:tcW w:w="992" w:type="dxa"/>
          </w:tcPr>
          <w:p w:rsidR="005E115F" w:rsidRDefault="007676A7" w:rsidP="002F0430">
            <w:pPr>
              <w:jc w:val="center"/>
              <w:rPr>
                <w:rFonts w:cs="Calibri"/>
                <w:sz w:val="18"/>
                <w:szCs w:val="18"/>
              </w:rPr>
            </w:pPr>
            <w:r>
              <w:rPr>
                <w:rFonts w:cs="Calibri"/>
                <w:sz w:val="18"/>
                <w:szCs w:val="18"/>
              </w:rPr>
              <w:t>5.980,12</w:t>
            </w:r>
          </w:p>
        </w:tc>
        <w:tc>
          <w:tcPr>
            <w:tcW w:w="1276" w:type="dxa"/>
          </w:tcPr>
          <w:p w:rsidR="005E115F" w:rsidRDefault="0069670A" w:rsidP="0069670A">
            <w:pPr>
              <w:jc w:val="center"/>
              <w:rPr>
                <w:rFonts w:cs="Calibri"/>
                <w:sz w:val="18"/>
                <w:szCs w:val="18"/>
              </w:rPr>
            </w:pPr>
            <w:r>
              <w:rPr>
                <w:rFonts w:cs="Calibri"/>
                <w:sz w:val="18"/>
                <w:szCs w:val="18"/>
              </w:rPr>
              <w:t>430</w:t>
            </w:r>
            <w:r w:rsidR="007676A7">
              <w:rPr>
                <w:rFonts w:cs="Calibri"/>
                <w:sz w:val="18"/>
                <w:szCs w:val="18"/>
              </w:rPr>
              <w:t>.</w:t>
            </w:r>
            <w:r>
              <w:rPr>
                <w:rFonts w:cs="Calibri"/>
                <w:sz w:val="18"/>
                <w:szCs w:val="18"/>
              </w:rPr>
              <w:t>568</w:t>
            </w:r>
            <w:r w:rsidR="007676A7">
              <w:rPr>
                <w:rFonts w:cs="Calibri"/>
                <w:sz w:val="18"/>
                <w:szCs w:val="18"/>
              </w:rPr>
              <w:t>,</w:t>
            </w:r>
            <w:r>
              <w:rPr>
                <w:rFonts w:cs="Calibri"/>
                <w:sz w:val="18"/>
                <w:szCs w:val="18"/>
              </w:rPr>
              <w:t>64</w:t>
            </w:r>
          </w:p>
        </w:tc>
      </w:tr>
      <w:tr w:rsidR="005F1704" w:rsidRPr="002F0430" w:rsidTr="00926DBC">
        <w:trPr>
          <w:trHeight w:val="292"/>
        </w:trPr>
        <w:tc>
          <w:tcPr>
            <w:tcW w:w="7937" w:type="dxa"/>
            <w:gridSpan w:val="6"/>
          </w:tcPr>
          <w:p w:rsidR="005F1704" w:rsidRPr="002F0430" w:rsidRDefault="005F1704" w:rsidP="005F1704">
            <w:pPr>
              <w:spacing w:before="120" w:after="0" w:line="240" w:lineRule="auto"/>
              <w:jc w:val="right"/>
              <w:rPr>
                <w:rFonts w:cs="Calibri"/>
                <w:b/>
                <w:sz w:val="18"/>
                <w:szCs w:val="18"/>
              </w:rPr>
            </w:pPr>
            <w:r>
              <w:rPr>
                <w:rFonts w:cs="Calibri"/>
                <w:b/>
                <w:sz w:val="18"/>
                <w:szCs w:val="18"/>
              </w:rPr>
              <w:t>VALOR TOTAL LOTE I</w:t>
            </w:r>
          </w:p>
        </w:tc>
        <w:tc>
          <w:tcPr>
            <w:tcW w:w="1276" w:type="dxa"/>
          </w:tcPr>
          <w:p w:rsidR="005F1704" w:rsidRPr="002F0430" w:rsidRDefault="0069670A" w:rsidP="0069670A">
            <w:pPr>
              <w:spacing w:before="120" w:after="0" w:line="240" w:lineRule="auto"/>
              <w:jc w:val="center"/>
              <w:rPr>
                <w:rFonts w:cs="Calibri"/>
                <w:b/>
                <w:sz w:val="18"/>
                <w:szCs w:val="18"/>
              </w:rPr>
            </w:pPr>
            <w:r>
              <w:rPr>
                <w:rFonts w:cs="Calibri"/>
                <w:b/>
                <w:sz w:val="18"/>
                <w:szCs w:val="18"/>
              </w:rPr>
              <w:t>5</w:t>
            </w:r>
            <w:r w:rsidR="00926DBC">
              <w:rPr>
                <w:rFonts w:cs="Calibri"/>
                <w:b/>
                <w:sz w:val="18"/>
                <w:szCs w:val="18"/>
              </w:rPr>
              <w:t>.</w:t>
            </w:r>
            <w:r>
              <w:rPr>
                <w:rFonts w:cs="Calibri"/>
                <w:b/>
                <w:sz w:val="18"/>
                <w:szCs w:val="18"/>
              </w:rPr>
              <w:t>447</w:t>
            </w:r>
            <w:r w:rsidR="00926DBC">
              <w:rPr>
                <w:rFonts w:cs="Calibri"/>
                <w:b/>
                <w:sz w:val="18"/>
                <w:szCs w:val="18"/>
              </w:rPr>
              <w:t>.</w:t>
            </w:r>
            <w:r>
              <w:rPr>
                <w:rFonts w:cs="Calibri"/>
                <w:b/>
                <w:sz w:val="18"/>
                <w:szCs w:val="18"/>
              </w:rPr>
              <w:t>587</w:t>
            </w:r>
            <w:r w:rsidR="00926DBC">
              <w:rPr>
                <w:rFonts w:cs="Calibri"/>
                <w:b/>
                <w:sz w:val="18"/>
                <w:szCs w:val="18"/>
              </w:rPr>
              <w:t>,</w:t>
            </w:r>
            <w:r>
              <w:rPr>
                <w:rFonts w:cs="Calibri"/>
                <w:b/>
                <w:sz w:val="18"/>
                <w:szCs w:val="18"/>
              </w:rPr>
              <w:t>2</w:t>
            </w:r>
            <w:r w:rsidR="00926DBC">
              <w:rPr>
                <w:rFonts w:cs="Calibri"/>
                <w:b/>
                <w:sz w:val="18"/>
                <w:szCs w:val="18"/>
              </w:rPr>
              <w:t>0</w:t>
            </w:r>
          </w:p>
        </w:tc>
      </w:tr>
    </w:tbl>
    <w:p w:rsidR="00376B72" w:rsidRDefault="00376B72" w:rsidP="00376B72">
      <w:pPr>
        <w:spacing w:after="0"/>
        <w:jc w:val="both"/>
        <w:rPr>
          <w:rFonts w:cs="Courier New"/>
          <w:b/>
          <w:sz w:val="20"/>
          <w:szCs w:val="20"/>
        </w:rPr>
      </w:pPr>
    </w:p>
    <w:tbl>
      <w:tblPr>
        <w:tblStyle w:val="Tabelacomgrade"/>
        <w:tblW w:w="9214" w:type="dxa"/>
        <w:tblInd w:w="108" w:type="dxa"/>
        <w:tblLook w:val="04A0" w:firstRow="1" w:lastRow="0" w:firstColumn="1" w:lastColumn="0" w:noHBand="0" w:noVBand="1"/>
      </w:tblPr>
      <w:tblGrid>
        <w:gridCol w:w="599"/>
        <w:gridCol w:w="3336"/>
        <w:gridCol w:w="1419"/>
        <w:gridCol w:w="542"/>
        <w:gridCol w:w="1050"/>
        <w:gridCol w:w="1009"/>
        <w:gridCol w:w="1259"/>
      </w:tblGrid>
      <w:tr w:rsidR="00C807FD" w:rsidTr="00AF59C2">
        <w:tc>
          <w:tcPr>
            <w:tcW w:w="9214" w:type="dxa"/>
            <w:gridSpan w:val="7"/>
            <w:shd w:val="clear" w:color="auto" w:fill="7F7F7F" w:themeFill="text1" w:themeFillTint="80"/>
          </w:tcPr>
          <w:p w:rsidR="00C807FD" w:rsidRDefault="007676A7" w:rsidP="001B4D61">
            <w:pPr>
              <w:tabs>
                <w:tab w:val="left" w:pos="7200"/>
              </w:tabs>
              <w:spacing w:after="120" w:line="240" w:lineRule="auto"/>
              <w:jc w:val="center"/>
              <w:rPr>
                <w:rFonts w:eastAsia="Batang" w:cs="Courier New"/>
                <w:b/>
                <w:bCs/>
                <w:color w:val="000000"/>
                <w:sz w:val="20"/>
                <w:szCs w:val="20"/>
                <w:u w:val="single"/>
              </w:rPr>
            </w:pPr>
            <w:r>
              <w:rPr>
                <w:rFonts w:cs="Calibri"/>
                <w:b/>
                <w:color w:val="000000" w:themeColor="text1"/>
                <w:sz w:val="18"/>
                <w:szCs w:val="18"/>
              </w:rPr>
              <w:t>LOTE</w:t>
            </w:r>
            <w:r w:rsidR="00C807FD">
              <w:rPr>
                <w:rFonts w:cs="Calibri"/>
                <w:b/>
                <w:color w:val="000000" w:themeColor="text1"/>
                <w:sz w:val="18"/>
                <w:szCs w:val="18"/>
              </w:rPr>
              <w:t xml:space="preserve"> II</w:t>
            </w:r>
          </w:p>
        </w:tc>
      </w:tr>
      <w:tr w:rsidR="00C807FD" w:rsidTr="00AF59C2">
        <w:tc>
          <w:tcPr>
            <w:tcW w:w="9214" w:type="dxa"/>
            <w:gridSpan w:val="7"/>
          </w:tcPr>
          <w:p w:rsidR="00C807FD" w:rsidRPr="00B73959" w:rsidRDefault="00B73959" w:rsidP="007676A7">
            <w:pPr>
              <w:tabs>
                <w:tab w:val="left" w:pos="7200"/>
              </w:tabs>
              <w:spacing w:after="120" w:line="240" w:lineRule="auto"/>
              <w:jc w:val="center"/>
              <w:rPr>
                <w:rFonts w:eastAsia="Batang" w:cs="Courier New"/>
                <w:b/>
                <w:bCs/>
                <w:color w:val="000000"/>
                <w:sz w:val="20"/>
                <w:szCs w:val="20"/>
              </w:rPr>
            </w:pPr>
            <w:r w:rsidRPr="00B73959">
              <w:rPr>
                <w:rFonts w:eastAsia="Batang" w:cs="Courier New"/>
                <w:b/>
                <w:bCs/>
                <w:color w:val="000000"/>
                <w:sz w:val="20"/>
                <w:szCs w:val="20"/>
              </w:rPr>
              <w:t xml:space="preserve">CIRURGIA </w:t>
            </w:r>
            <w:proofErr w:type="gramStart"/>
            <w:r w:rsidR="007676A7">
              <w:rPr>
                <w:rFonts w:eastAsia="Batang" w:cs="Courier New"/>
                <w:b/>
                <w:bCs/>
                <w:color w:val="000000"/>
                <w:sz w:val="20"/>
                <w:szCs w:val="20"/>
              </w:rPr>
              <w:t>EXTRA-CORPÓREA</w:t>
            </w:r>
            <w:proofErr w:type="gramEnd"/>
            <w:r w:rsidR="007676A7">
              <w:rPr>
                <w:rFonts w:eastAsia="Batang" w:cs="Courier New"/>
                <w:b/>
                <w:bCs/>
                <w:color w:val="000000"/>
                <w:sz w:val="20"/>
                <w:szCs w:val="20"/>
              </w:rPr>
              <w:t xml:space="preserve"> – CIRURGIA CARDÍACA</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336" w:type="dxa"/>
          </w:tcPr>
          <w:p w:rsidR="00A52016" w:rsidRDefault="00A52016" w:rsidP="001B4D61">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9" w:type="dxa"/>
          </w:tcPr>
          <w:p w:rsidR="00A52016" w:rsidRPr="008F55A6" w:rsidRDefault="00A52016" w:rsidP="008F55A6">
            <w:pPr>
              <w:jc w:val="both"/>
              <w:rPr>
                <w:rFonts w:cs="Calibri"/>
                <w:sz w:val="18"/>
                <w:szCs w:val="18"/>
              </w:rPr>
            </w:pPr>
            <w:r>
              <w:rPr>
                <w:rFonts w:cs="Calibri"/>
                <w:b/>
                <w:sz w:val="18"/>
                <w:szCs w:val="18"/>
              </w:rPr>
              <w:t>COD. SUS</w:t>
            </w:r>
          </w:p>
        </w:tc>
        <w:tc>
          <w:tcPr>
            <w:tcW w:w="542" w:type="dxa"/>
          </w:tcPr>
          <w:p w:rsidR="00A52016" w:rsidRPr="008F55A6" w:rsidRDefault="00A52016" w:rsidP="008F55A6">
            <w:pPr>
              <w:spacing w:after="0"/>
              <w:ind w:left="-1"/>
              <w:jc w:val="center"/>
              <w:rPr>
                <w:rFonts w:cs="Calibri"/>
                <w:sz w:val="18"/>
                <w:szCs w:val="18"/>
              </w:rPr>
            </w:pPr>
            <w:r>
              <w:rPr>
                <w:rFonts w:cs="Calibri"/>
                <w:b/>
                <w:sz w:val="18"/>
                <w:szCs w:val="18"/>
              </w:rPr>
              <w:t>QTD</w:t>
            </w:r>
          </w:p>
        </w:tc>
        <w:tc>
          <w:tcPr>
            <w:tcW w:w="1050"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1009"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59"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A52016" w:rsidTr="009501D6">
        <w:tc>
          <w:tcPr>
            <w:tcW w:w="599"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sidRPr="00B73959">
              <w:rPr>
                <w:rFonts w:eastAsia="Batang" w:cs="Courier New"/>
                <w:bCs/>
                <w:color w:val="000000"/>
                <w:sz w:val="20"/>
                <w:szCs w:val="20"/>
              </w:rPr>
              <w:t>10</w:t>
            </w:r>
          </w:p>
        </w:tc>
        <w:tc>
          <w:tcPr>
            <w:tcW w:w="3336" w:type="dxa"/>
          </w:tcPr>
          <w:p w:rsidR="00A52016" w:rsidRPr="00AF59C2" w:rsidRDefault="007676A7" w:rsidP="00762536">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Anel para </w:t>
            </w:r>
            <w:proofErr w:type="spellStart"/>
            <w:r>
              <w:rPr>
                <w:rFonts w:eastAsia="Batang" w:cs="Courier New"/>
                <w:bCs/>
                <w:color w:val="000000"/>
                <w:sz w:val="20"/>
                <w:szCs w:val="20"/>
              </w:rPr>
              <w:t>aneloplastia</w:t>
            </w:r>
            <w:proofErr w:type="spellEnd"/>
            <w:r>
              <w:rPr>
                <w:rFonts w:eastAsia="Batang" w:cs="Courier New"/>
                <w:bCs/>
                <w:color w:val="000000"/>
                <w:sz w:val="20"/>
                <w:szCs w:val="20"/>
              </w:rPr>
              <w:t xml:space="preserve"> valvular</w:t>
            </w:r>
          </w:p>
        </w:tc>
        <w:tc>
          <w:tcPr>
            <w:tcW w:w="1419" w:type="dxa"/>
            <w:vAlign w:val="center"/>
          </w:tcPr>
          <w:p w:rsidR="00A52016" w:rsidRPr="008F55A6" w:rsidRDefault="007676A7" w:rsidP="00762536">
            <w:pPr>
              <w:jc w:val="both"/>
              <w:rPr>
                <w:rFonts w:cs="Calibri"/>
                <w:sz w:val="18"/>
                <w:szCs w:val="18"/>
              </w:rPr>
            </w:pPr>
            <w:r>
              <w:rPr>
                <w:rFonts w:cs="Calibri"/>
                <w:sz w:val="18"/>
                <w:szCs w:val="18"/>
              </w:rPr>
              <w:t>07.02.04.002-9</w:t>
            </w:r>
          </w:p>
        </w:tc>
        <w:tc>
          <w:tcPr>
            <w:tcW w:w="542"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1050"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1009" w:type="dxa"/>
          </w:tcPr>
          <w:p w:rsidR="00A52016" w:rsidRPr="009501D6" w:rsidRDefault="007676A7" w:rsidP="009501D6">
            <w:pPr>
              <w:jc w:val="center"/>
              <w:rPr>
                <w:rFonts w:cs="Calibri"/>
                <w:sz w:val="18"/>
                <w:szCs w:val="18"/>
              </w:rPr>
            </w:pPr>
            <w:r>
              <w:rPr>
                <w:rFonts w:cs="Calibri"/>
                <w:sz w:val="18"/>
                <w:szCs w:val="18"/>
              </w:rPr>
              <w:t>218,12</w:t>
            </w:r>
          </w:p>
        </w:tc>
        <w:tc>
          <w:tcPr>
            <w:tcW w:w="1259" w:type="dxa"/>
          </w:tcPr>
          <w:p w:rsidR="00A52016" w:rsidRPr="00C53120" w:rsidRDefault="0069670A" w:rsidP="0069670A">
            <w:pPr>
              <w:spacing w:after="0" w:line="240" w:lineRule="auto"/>
              <w:jc w:val="center"/>
              <w:rPr>
                <w:rFonts w:cs="Calibri"/>
                <w:sz w:val="18"/>
                <w:szCs w:val="18"/>
              </w:rPr>
            </w:pPr>
            <w:r>
              <w:rPr>
                <w:rFonts w:cs="Calibri"/>
                <w:sz w:val="18"/>
                <w:szCs w:val="18"/>
              </w:rPr>
              <w:t>7</w:t>
            </w:r>
            <w:r w:rsidR="007676A7">
              <w:rPr>
                <w:rFonts w:cs="Calibri"/>
                <w:sz w:val="18"/>
                <w:szCs w:val="18"/>
              </w:rPr>
              <w:t>.</w:t>
            </w:r>
            <w:r>
              <w:rPr>
                <w:rFonts w:cs="Calibri"/>
                <w:sz w:val="18"/>
                <w:szCs w:val="18"/>
              </w:rPr>
              <w:t>852</w:t>
            </w:r>
            <w:r w:rsidR="007676A7">
              <w:rPr>
                <w:rFonts w:cs="Calibri"/>
                <w:sz w:val="18"/>
                <w:szCs w:val="18"/>
              </w:rPr>
              <w:t>,</w:t>
            </w:r>
            <w:r>
              <w:rPr>
                <w:rFonts w:cs="Calibri"/>
                <w:sz w:val="18"/>
                <w:szCs w:val="18"/>
              </w:rPr>
              <w:t>32</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11</w:t>
            </w:r>
          </w:p>
        </w:tc>
        <w:tc>
          <w:tcPr>
            <w:tcW w:w="3336" w:type="dxa"/>
          </w:tcPr>
          <w:p w:rsidR="00A52016" w:rsidRPr="00762536" w:rsidRDefault="007676A7" w:rsidP="00762536">
            <w:pPr>
              <w:spacing w:after="120" w:line="240" w:lineRule="auto"/>
              <w:jc w:val="both"/>
              <w:rPr>
                <w:rFonts w:cs="Calibri"/>
                <w:sz w:val="18"/>
                <w:szCs w:val="18"/>
              </w:rPr>
            </w:pPr>
            <w:r>
              <w:rPr>
                <w:rFonts w:cs="Calibri"/>
                <w:sz w:val="18"/>
                <w:szCs w:val="18"/>
              </w:rPr>
              <w:t xml:space="preserve">Prótese Valvular Biológica ártica mitral (todos </w:t>
            </w:r>
            <w:r w:rsidR="00450C31">
              <w:rPr>
                <w:rFonts w:cs="Calibri"/>
                <w:sz w:val="18"/>
                <w:szCs w:val="18"/>
              </w:rPr>
              <w:t>os tamanhos)</w:t>
            </w:r>
          </w:p>
        </w:tc>
        <w:tc>
          <w:tcPr>
            <w:tcW w:w="1419" w:type="dxa"/>
          </w:tcPr>
          <w:p w:rsidR="00A52016" w:rsidRPr="008F55A6" w:rsidRDefault="00450C31" w:rsidP="00762536">
            <w:pPr>
              <w:jc w:val="both"/>
              <w:rPr>
                <w:rFonts w:cs="Calibri"/>
                <w:sz w:val="18"/>
                <w:szCs w:val="18"/>
              </w:rPr>
            </w:pPr>
            <w:r>
              <w:rPr>
                <w:rFonts w:cs="Calibri"/>
                <w:sz w:val="18"/>
                <w:szCs w:val="18"/>
              </w:rPr>
              <w:t>07.02.04.054-1</w:t>
            </w:r>
          </w:p>
        </w:tc>
        <w:tc>
          <w:tcPr>
            <w:tcW w:w="542"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450C31" w:rsidP="009501D6">
            <w:pPr>
              <w:jc w:val="center"/>
              <w:rPr>
                <w:rFonts w:cs="Calibri"/>
                <w:sz w:val="18"/>
                <w:szCs w:val="18"/>
              </w:rPr>
            </w:pPr>
            <w:r>
              <w:rPr>
                <w:rFonts w:cs="Calibri"/>
                <w:sz w:val="18"/>
                <w:szCs w:val="18"/>
              </w:rPr>
              <w:t>937,93</w:t>
            </w:r>
          </w:p>
        </w:tc>
        <w:tc>
          <w:tcPr>
            <w:tcW w:w="1259" w:type="dxa"/>
          </w:tcPr>
          <w:p w:rsidR="00A52016" w:rsidRPr="00C53120" w:rsidRDefault="0069670A" w:rsidP="0069670A">
            <w:pPr>
              <w:spacing w:after="0" w:line="240" w:lineRule="auto"/>
              <w:jc w:val="center"/>
              <w:rPr>
                <w:rFonts w:cs="Calibri"/>
                <w:sz w:val="18"/>
                <w:szCs w:val="18"/>
              </w:rPr>
            </w:pPr>
            <w:r>
              <w:rPr>
                <w:rFonts w:cs="Calibri"/>
                <w:sz w:val="18"/>
                <w:szCs w:val="18"/>
              </w:rPr>
              <w:t>33</w:t>
            </w:r>
            <w:r w:rsidR="00450C31">
              <w:rPr>
                <w:rFonts w:cs="Calibri"/>
                <w:sz w:val="18"/>
                <w:szCs w:val="18"/>
              </w:rPr>
              <w:t>.</w:t>
            </w:r>
            <w:r>
              <w:rPr>
                <w:rFonts w:cs="Calibri"/>
                <w:sz w:val="18"/>
                <w:szCs w:val="18"/>
              </w:rPr>
              <w:t>765</w:t>
            </w:r>
            <w:r w:rsidR="00450C31">
              <w:rPr>
                <w:rFonts w:cs="Calibri"/>
                <w:sz w:val="18"/>
                <w:szCs w:val="18"/>
              </w:rPr>
              <w:t>,</w:t>
            </w:r>
            <w:r>
              <w:rPr>
                <w:rFonts w:cs="Calibri"/>
                <w:sz w:val="18"/>
                <w:szCs w:val="18"/>
              </w:rPr>
              <w:t>48</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12</w:t>
            </w:r>
          </w:p>
        </w:tc>
        <w:tc>
          <w:tcPr>
            <w:tcW w:w="3336" w:type="dxa"/>
          </w:tcPr>
          <w:p w:rsidR="00A52016" w:rsidRPr="00762536" w:rsidRDefault="00450C31" w:rsidP="00762536">
            <w:pPr>
              <w:spacing w:after="120" w:line="240" w:lineRule="auto"/>
              <w:jc w:val="both"/>
              <w:rPr>
                <w:rFonts w:cs="Calibri"/>
                <w:sz w:val="18"/>
                <w:szCs w:val="18"/>
              </w:rPr>
            </w:pPr>
            <w:r>
              <w:rPr>
                <w:rFonts w:cs="Calibri"/>
                <w:sz w:val="18"/>
                <w:szCs w:val="18"/>
              </w:rPr>
              <w:t>Prótese Valvular Mecânica de Duplo Folheto aórtica/mitral (todos os tamanhos)</w:t>
            </w:r>
          </w:p>
        </w:tc>
        <w:tc>
          <w:tcPr>
            <w:tcW w:w="1419" w:type="dxa"/>
          </w:tcPr>
          <w:p w:rsidR="00A52016" w:rsidRPr="00762536" w:rsidRDefault="00450C31" w:rsidP="00762536">
            <w:pPr>
              <w:jc w:val="both"/>
              <w:rPr>
                <w:rFonts w:cs="Calibri"/>
                <w:sz w:val="18"/>
                <w:szCs w:val="18"/>
              </w:rPr>
            </w:pPr>
            <w:r>
              <w:rPr>
                <w:rFonts w:cs="Calibri"/>
                <w:sz w:val="18"/>
                <w:szCs w:val="18"/>
              </w:rPr>
              <w:t>07.02.04.057-6</w:t>
            </w:r>
          </w:p>
        </w:tc>
        <w:tc>
          <w:tcPr>
            <w:tcW w:w="542"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450C31" w:rsidP="009501D6">
            <w:pPr>
              <w:jc w:val="center"/>
              <w:rPr>
                <w:rFonts w:cs="Calibri"/>
                <w:sz w:val="18"/>
                <w:szCs w:val="18"/>
              </w:rPr>
            </w:pPr>
            <w:r>
              <w:rPr>
                <w:rFonts w:cs="Calibri"/>
                <w:sz w:val="18"/>
                <w:szCs w:val="18"/>
              </w:rPr>
              <w:t>3.691,50</w:t>
            </w:r>
          </w:p>
        </w:tc>
        <w:tc>
          <w:tcPr>
            <w:tcW w:w="1259" w:type="dxa"/>
          </w:tcPr>
          <w:p w:rsidR="00A52016" w:rsidRPr="00C53120" w:rsidRDefault="0069670A" w:rsidP="0069670A">
            <w:pPr>
              <w:spacing w:after="0" w:line="240" w:lineRule="auto"/>
              <w:jc w:val="center"/>
              <w:rPr>
                <w:rFonts w:cs="Calibri"/>
                <w:sz w:val="18"/>
                <w:szCs w:val="18"/>
              </w:rPr>
            </w:pPr>
            <w:r>
              <w:rPr>
                <w:rFonts w:cs="Calibri"/>
                <w:sz w:val="18"/>
                <w:szCs w:val="18"/>
              </w:rPr>
              <w:t>132</w:t>
            </w:r>
            <w:r w:rsidR="00450C31">
              <w:rPr>
                <w:rFonts w:cs="Calibri"/>
                <w:sz w:val="18"/>
                <w:szCs w:val="18"/>
              </w:rPr>
              <w:t>.8</w:t>
            </w:r>
            <w:r>
              <w:rPr>
                <w:rFonts w:cs="Calibri"/>
                <w:sz w:val="18"/>
                <w:szCs w:val="18"/>
              </w:rPr>
              <w:t>94</w:t>
            </w:r>
            <w:r w:rsidR="00450C31">
              <w:rPr>
                <w:rFonts w:cs="Calibri"/>
                <w:sz w:val="18"/>
                <w:szCs w:val="18"/>
              </w:rPr>
              <w:t>,00</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13</w:t>
            </w:r>
          </w:p>
        </w:tc>
        <w:tc>
          <w:tcPr>
            <w:tcW w:w="3336" w:type="dxa"/>
          </w:tcPr>
          <w:p w:rsidR="00A52016" w:rsidRPr="00762536" w:rsidRDefault="00450C31" w:rsidP="00450C31">
            <w:pPr>
              <w:spacing w:after="120" w:line="240" w:lineRule="auto"/>
              <w:jc w:val="both"/>
              <w:rPr>
                <w:rFonts w:cs="Calibri"/>
                <w:sz w:val="18"/>
                <w:szCs w:val="18"/>
              </w:rPr>
            </w:pPr>
            <w:r>
              <w:rPr>
                <w:rFonts w:cs="Calibri"/>
                <w:sz w:val="18"/>
                <w:szCs w:val="18"/>
              </w:rPr>
              <w:t xml:space="preserve">Bomba Centrífuga descartável para uso em Circulação Extracorpórea e/ou Circulação Assistida (conj. De tubos, filtro de linha arterial e reservatório de </w:t>
            </w:r>
            <w:proofErr w:type="spellStart"/>
            <w:r>
              <w:rPr>
                <w:rFonts w:cs="Calibri"/>
                <w:sz w:val="18"/>
                <w:szCs w:val="18"/>
              </w:rPr>
              <w:t>cardioplegia</w:t>
            </w:r>
            <w:proofErr w:type="spellEnd"/>
            <w:r>
              <w:rPr>
                <w:rFonts w:cs="Calibri"/>
                <w:sz w:val="18"/>
                <w:szCs w:val="18"/>
              </w:rPr>
              <w:t xml:space="preserve"> com filtro).</w:t>
            </w:r>
          </w:p>
        </w:tc>
        <w:tc>
          <w:tcPr>
            <w:tcW w:w="1419" w:type="dxa"/>
          </w:tcPr>
          <w:p w:rsidR="00A52016" w:rsidRPr="00762536" w:rsidRDefault="00450C31" w:rsidP="00762536">
            <w:pPr>
              <w:jc w:val="both"/>
              <w:rPr>
                <w:rFonts w:cs="Calibri"/>
                <w:sz w:val="18"/>
                <w:szCs w:val="18"/>
              </w:rPr>
            </w:pPr>
            <w:r>
              <w:rPr>
                <w:rFonts w:cs="Calibri"/>
                <w:sz w:val="18"/>
                <w:szCs w:val="18"/>
              </w:rPr>
              <w:t>07.02.05.001-6</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120</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450C31" w:rsidP="009501D6">
            <w:pPr>
              <w:jc w:val="center"/>
              <w:rPr>
                <w:rFonts w:cs="Calibri"/>
                <w:sz w:val="18"/>
                <w:szCs w:val="18"/>
              </w:rPr>
            </w:pPr>
            <w:r>
              <w:rPr>
                <w:rFonts w:cs="Calibri"/>
                <w:sz w:val="18"/>
                <w:szCs w:val="18"/>
              </w:rPr>
              <w:t>729,56</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8</w:t>
            </w:r>
            <w:r w:rsidR="00450C31">
              <w:rPr>
                <w:rFonts w:cs="Calibri"/>
                <w:sz w:val="18"/>
                <w:szCs w:val="18"/>
              </w:rPr>
              <w:t>7.5</w:t>
            </w:r>
            <w:r>
              <w:rPr>
                <w:rFonts w:cs="Calibri"/>
                <w:sz w:val="18"/>
                <w:szCs w:val="18"/>
              </w:rPr>
              <w:t>47</w:t>
            </w:r>
            <w:r w:rsidR="00450C31">
              <w:rPr>
                <w:rFonts w:cs="Calibri"/>
                <w:sz w:val="18"/>
                <w:szCs w:val="18"/>
              </w:rPr>
              <w:t>,</w:t>
            </w:r>
            <w:r>
              <w:rPr>
                <w:rFonts w:cs="Calibri"/>
                <w:sz w:val="18"/>
                <w:szCs w:val="18"/>
              </w:rPr>
              <w:t>20</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14</w:t>
            </w:r>
          </w:p>
        </w:tc>
        <w:tc>
          <w:tcPr>
            <w:tcW w:w="3336"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Tubular </w:t>
            </w:r>
            <w:proofErr w:type="spellStart"/>
            <w:r>
              <w:rPr>
                <w:rFonts w:cs="Calibri"/>
                <w:sz w:val="18"/>
                <w:szCs w:val="18"/>
              </w:rPr>
              <w:t>Valvado</w:t>
            </w:r>
            <w:proofErr w:type="spellEnd"/>
            <w:r>
              <w:rPr>
                <w:rFonts w:cs="Calibri"/>
                <w:sz w:val="18"/>
                <w:szCs w:val="18"/>
              </w:rPr>
              <w:t xml:space="preserve"> Orgânico (todos os tamanhos)</w:t>
            </w:r>
          </w:p>
        </w:tc>
        <w:tc>
          <w:tcPr>
            <w:tcW w:w="1419" w:type="dxa"/>
          </w:tcPr>
          <w:p w:rsidR="00A52016" w:rsidRPr="00762536" w:rsidRDefault="00B57240" w:rsidP="00762536">
            <w:pPr>
              <w:jc w:val="both"/>
              <w:rPr>
                <w:rFonts w:cs="Calibri"/>
                <w:sz w:val="18"/>
                <w:szCs w:val="18"/>
              </w:rPr>
            </w:pPr>
            <w:r>
              <w:rPr>
                <w:rFonts w:cs="Calibri"/>
                <w:sz w:val="18"/>
                <w:szCs w:val="18"/>
              </w:rPr>
              <w:t>07.02.04.035-5</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72</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B57240" w:rsidP="009501D6">
            <w:pPr>
              <w:jc w:val="center"/>
              <w:rPr>
                <w:rFonts w:cs="Calibri"/>
                <w:sz w:val="18"/>
                <w:szCs w:val="18"/>
              </w:rPr>
            </w:pPr>
            <w:r>
              <w:rPr>
                <w:rFonts w:cs="Calibri"/>
                <w:sz w:val="18"/>
                <w:szCs w:val="18"/>
              </w:rPr>
              <w:t>1.313,96</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94</w:t>
            </w:r>
            <w:r w:rsidR="00B57240">
              <w:rPr>
                <w:rFonts w:cs="Calibri"/>
                <w:sz w:val="18"/>
                <w:szCs w:val="18"/>
              </w:rPr>
              <w:t>.6</w:t>
            </w:r>
            <w:r>
              <w:rPr>
                <w:rFonts w:cs="Calibri"/>
                <w:sz w:val="18"/>
                <w:szCs w:val="18"/>
              </w:rPr>
              <w:t>0</w:t>
            </w:r>
            <w:r w:rsidR="00B57240">
              <w:rPr>
                <w:rFonts w:cs="Calibri"/>
                <w:sz w:val="18"/>
                <w:szCs w:val="18"/>
              </w:rPr>
              <w:t>5,</w:t>
            </w:r>
            <w:r>
              <w:rPr>
                <w:rFonts w:cs="Calibri"/>
                <w:sz w:val="18"/>
                <w:szCs w:val="18"/>
              </w:rPr>
              <w:t>1</w:t>
            </w:r>
            <w:r w:rsidR="00B57240">
              <w:rPr>
                <w:rFonts w:cs="Calibri"/>
                <w:sz w:val="18"/>
                <w:szCs w:val="18"/>
              </w:rPr>
              <w:t>2</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15</w:t>
            </w:r>
          </w:p>
        </w:tc>
        <w:tc>
          <w:tcPr>
            <w:tcW w:w="3336"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Inorgânico </w:t>
            </w:r>
            <w:proofErr w:type="spellStart"/>
            <w:r>
              <w:rPr>
                <w:rFonts w:cs="Calibri"/>
                <w:sz w:val="18"/>
                <w:szCs w:val="18"/>
              </w:rPr>
              <w:t>Valvado</w:t>
            </w:r>
            <w:proofErr w:type="spellEnd"/>
            <w:r>
              <w:rPr>
                <w:rFonts w:cs="Calibri"/>
                <w:sz w:val="18"/>
                <w:szCs w:val="18"/>
              </w:rPr>
              <w:t xml:space="preserve"> (conduto </w:t>
            </w:r>
            <w:proofErr w:type="spellStart"/>
            <w:r>
              <w:rPr>
                <w:rFonts w:cs="Calibri"/>
                <w:sz w:val="18"/>
                <w:szCs w:val="18"/>
              </w:rPr>
              <w:t>valvado</w:t>
            </w:r>
            <w:proofErr w:type="spellEnd"/>
            <w:r>
              <w:rPr>
                <w:rFonts w:cs="Calibri"/>
                <w:sz w:val="18"/>
                <w:szCs w:val="18"/>
              </w:rPr>
              <w:t>) (todos os tamanhos)</w:t>
            </w:r>
          </w:p>
        </w:tc>
        <w:tc>
          <w:tcPr>
            <w:tcW w:w="1419" w:type="dxa"/>
          </w:tcPr>
          <w:p w:rsidR="00A52016" w:rsidRPr="00762536" w:rsidRDefault="00437E58" w:rsidP="00762536">
            <w:pPr>
              <w:jc w:val="both"/>
              <w:rPr>
                <w:rFonts w:cs="Calibri"/>
                <w:sz w:val="18"/>
                <w:szCs w:val="18"/>
              </w:rPr>
            </w:pPr>
            <w:r>
              <w:rPr>
                <w:rFonts w:cs="Calibri"/>
                <w:sz w:val="18"/>
                <w:szCs w:val="18"/>
              </w:rPr>
              <w:t>07.02.04.031-2</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84</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437E58" w:rsidP="009501D6">
            <w:pPr>
              <w:jc w:val="center"/>
              <w:rPr>
                <w:rFonts w:cs="Calibri"/>
                <w:sz w:val="18"/>
                <w:szCs w:val="18"/>
              </w:rPr>
            </w:pPr>
            <w:r>
              <w:rPr>
                <w:rFonts w:cs="Calibri"/>
                <w:sz w:val="18"/>
                <w:szCs w:val="18"/>
              </w:rPr>
              <w:t>4.012,40</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337</w:t>
            </w:r>
            <w:r w:rsidR="00437E58">
              <w:rPr>
                <w:rFonts w:cs="Calibri"/>
                <w:sz w:val="18"/>
                <w:szCs w:val="18"/>
              </w:rPr>
              <w:t>.</w:t>
            </w:r>
            <w:r>
              <w:rPr>
                <w:rFonts w:cs="Calibri"/>
                <w:sz w:val="18"/>
                <w:szCs w:val="18"/>
              </w:rPr>
              <w:t>041</w:t>
            </w:r>
            <w:r w:rsidR="00437E58">
              <w:rPr>
                <w:rFonts w:cs="Calibri"/>
                <w:sz w:val="18"/>
                <w:szCs w:val="18"/>
              </w:rPr>
              <w:t>,</w:t>
            </w:r>
            <w:r>
              <w:rPr>
                <w:rFonts w:cs="Calibri"/>
                <w:sz w:val="18"/>
                <w:szCs w:val="18"/>
              </w:rPr>
              <w:t>6</w:t>
            </w:r>
            <w:r w:rsidR="00437E58">
              <w:rPr>
                <w:rFonts w:cs="Calibri"/>
                <w:sz w:val="18"/>
                <w:szCs w:val="18"/>
              </w:rPr>
              <w:t>0</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16</w:t>
            </w:r>
          </w:p>
        </w:tc>
        <w:tc>
          <w:tcPr>
            <w:tcW w:w="3336" w:type="dxa"/>
          </w:tcPr>
          <w:p w:rsidR="00A52016" w:rsidRPr="00FE2E81" w:rsidRDefault="00437E58" w:rsidP="00FE2E81">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Conjunto descartável de balão intra-aórtico</w:t>
            </w:r>
          </w:p>
        </w:tc>
        <w:tc>
          <w:tcPr>
            <w:tcW w:w="1419" w:type="dxa"/>
          </w:tcPr>
          <w:p w:rsidR="00A52016" w:rsidRPr="00762536" w:rsidRDefault="00437E58" w:rsidP="00762536">
            <w:pPr>
              <w:jc w:val="both"/>
              <w:rPr>
                <w:rFonts w:cs="Calibri"/>
                <w:sz w:val="18"/>
                <w:szCs w:val="18"/>
              </w:rPr>
            </w:pPr>
            <w:r>
              <w:rPr>
                <w:rFonts w:cs="Calibri"/>
                <w:sz w:val="18"/>
                <w:szCs w:val="18"/>
              </w:rPr>
              <w:t>07.02.05.012-1</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437E58" w:rsidP="009501D6">
            <w:pPr>
              <w:jc w:val="center"/>
              <w:rPr>
                <w:rFonts w:cs="Calibri"/>
                <w:sz w:val="18"/>
                <w:szCs w:val="18"/>
              </w:rPr>
            </w:pPr>
            <w:r>
              <w:rPr>
                <w:rFonts w:cs="Calibri"/>
                <w:sz w:val="18"/>
                <w:szCs w:val="18"/>
              </w:rPr>
              <w:t>1.823,94</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65</w:t>
            </w:r>
            <w:r w:rsidR="00437E58">
              <w:rPr>
                <w:rFonts w:cs="Calibri"/>
                <w:sz w:val="18"/>
                <w:szCs w:val="18"/>
              </w:rPr>
              <w:t>.</w:t>
            </w:r>
            <w:r>
              <w:rPr>
                <w:rFonts w:cs="Calibri"/>
                <w:sz w:val="18"/>
                <w:szCs w:val="18"/>
              </w:rPr>
              <w:t>661</w:t>
            </w:r>
            <w:r w:rsidR="00437E58">
              <w:rPr>
                <w:rFonts w:cs="Calibri"/>
                <w:sz w:val="18"/>
                <w:szCs w:val="18"/>
              </w:rPr>
              <w:t>,8</w:t>
            </w:r>
            <w:r>
              <w:rPr>
                <w:rFonts w:cs="Calibri"/>
                <w:sz w:val="18"/>
                <w:szCs w:val="18"/>
              </w:rPr>
              <w:t>4</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lastRenderedPageBreak/>
              <w:t>17</w:t>
            </w:r>
          </w:p>
        </w:tc>
        <w:tc>
          <w:tcPr>
            <w:tcW w:w="3336" w:type="dxa"/>
          </w:tcPr>
          <w:p w:rsidR="00A52016" w:rsidRPr="00762536" w:rsidRDefault="00437E58" w:rsidP="00762536">
            <w:pPr>
              <w:spacing w:after="120" w:line="240" w:lineRule="auto"/>
              <w:jc w:val="both"/>
              <w:rPr>
                <w:rFonts w:cs="Calibri"/>
                <w:sz w:val="18"/>
                <w:szCs w:val="18"/>
              </w:rPr>
            </w:pPr>
            <w:r>
              <w:rPr>
                <w:rFonts w:cs="Calibri"/>
                <w:sz w:val="18"/>
                <w:szCs w:val="18"/>
              </w:rPr>
              <w:t xml:space="preserve">Conjunto para Circulação Extracorpórea (Adulto),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adulto c/ Reservatório Venoso ou </w:t>
            </w:r>
            <w:proofErr w:type="spellStart"/>
            <w:r>
              <w:rPr>
                <w:rFonts w:cs="Calibri"/>
                <w:sz w:val="18"/>
                <w:szCs w:val="18"/>
              </w:rPr>
              <w:t>Car</w:t>
            </w:r>
            <w:r w:rsidR="00390904">
              <w:rPr>
                <w:rFonts w:cs="Calibri"/>
                <w:sz w:val="18"/>
                <w:szCs w:val="18"/>
              </w:rPr>
              <w:t>diotomia</w:t>
            </w:r>
            <w:proofErr w:type="spellEnd"/>
            <w:r w:rsidR="00390904">
              <w:rPr>
                <w:rFonts w:cs="Calibri"/>
                <w:sz w:val="18"/>
                <w:szCs w:val="18"/>
              </w:rPr>
              <w:t>, Kit cânulas e Conjunto de tubos.</w:t>
            </w:r>
          </w:p>
        </w:tc>
        <w:tc>
          <w:tcPr>
            <w:tcW w:w="1419" w:type="dxa"/>
          </w:tcPr>
          <w:p w:rsidR="00A52016" w:rsidRPr="00762536" w:rsidRDefault="00390904" w:rsidP="00762536">
            <w:pPr>
              <w:jc w:val="both"/>
              <w:rPr>
                <w:rFonts w:cs="Calibri"/>
                <w:sz w:val="18"/>
                <w:szCs w:val="18"/>
              </w:rPr>
            </w:pPr>
            <w:r>
              <w:rPr>
                <w:rFonts w:cs="Calibri"/>
                <w:sz w:val="18"/>
                <w:szCs w:val="18"/>
              </w:rPr>
              <w:t>07.02.04.019-3</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390904" w:rsidP="00390904">
            <w:pPr>
              <w:jc w:val="center"/>
              <w:rPr>
                <w:rFonts w:cs="Calibri"/>
                <w:sz w:val="18"/>
                <w:szCs w:val="18"/>
              </w:rPr>
            </w:pPr>
            <w:r>
              <w:rPr>
                <w:rFonts w:cs="Calibri"/>
                <w:sz w:val="18"/>
                <w:szCs w:val="18"/>
              </w:rPr>
              <w:t>1.581,63</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56</w:t>
            </w:r>
            <w:r w:rsidR="00390904">
              <w:rPr>
                <w:rFonts w:cs="Calibri"/>
                <w:sz w:val="18"/>
                <w:szCs w:val="18"/>
              </w:rPr>
              <w:t>.</w:t>
            </w:r>
            <w:r>
              <w:rPr>
                <w:rFonts w:cs="Calibri"/>
                <w:sz w:val="18"/>
                <w:szCs w:val="18"/>
              </w:rPr>
              <w:t>93</w:t>
            </w:r>
            <w:r w:rsidR="00390904">
              <w:rPr>
                <w:rFonts w:cs="Calibri"/>
                <w:sz w:val="18"/>
                <w:szCs w:val="18"/>
              </w:rPr>
              <w:t>8</w:t>
            </w:r>
            <w:r>
              <w:rPr>
                <w:rFonts w:cs="Calibri"/>
                <w:sz w:val="18"/>
                <w:szCs w:val="18"/>
              </w:rPr>
              <w:t>,</w:t>
            </w:r>
            <w:r w:rsidR="00390904">
              <w:rPr>
                <w:rFonts w:cs="Calibri"/>
                <w:sz w:val="18"/>
                <w:szCs w:val="18"/>
              </w:rPr>
              <w:t>6</w:t>
            </w:r>
            <w:r>
              <w:rPr>
                <w:rFonts w:cs="Calibri"/>
                <w:sz w:val="18"/>
                <w:szCs w:val="18"/>
              </w:rPr>
              <w:t>8</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18</w:t>
            </w:r>
          </w:p>
        </w:tc>
        <w:tc>
          <w:tcPr>
            <w:tcW w:w="3336" w:type="dxa"/>
          </w:tcPr>
          <w:p w:rsidR="00A52016" w:rsidRPr="00762536" w:rsidRDefault="00390904" w:rsidP="00FE2E81">
            <w:pPr>
              <w:spacing w:after="120" w:line="240" w:lineRule="auto"/>
              <w:jc w:val="both"/>
              <w:rPr>
                <w:rFonts w:cs="Calibri"/>
                <w:sz w:val="18"/>
                <w:szCs w:val="18"/>
              </w:rPr>
            </w:pPr>
            <w:r>
              <w:rPr>
                <w:rFonts w:cs="Calibri"/>
                <w:sz w:val="18"/>
                <w:szCs w:val="18"/>
              </w:rPr>
              <w:t xml:space="preserve">Conjunto para Circulação Extracorpórea (Neonatal),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Neonatal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9" w:type="dxa"/>
          </w:tcPr>
          <w:p w:rsidR="00A52016" w:rsidRPr="00762536" w:rsidRDefault="00390904" w:rsidP="00762536">
            <w:pPr>
              <w:jc w:val="both"/>
              <w:rPr>
                <w:rFonts w:cs="Calibri"/>
                <w:sz w:val="18"/>
                <w:szCs w:val="18"/>
              </w:rPr>
            </w:pPr>
            <w:r>
              <w:rPr>
                <w:rFonts w:cs="Calibri"/>
                <w:sz w:val="18"/>
                <w:szCs w:val="18"/>
              </w:rPr>
              <w:t>07.02.04.020-7</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1050" w:type="dxa"/>
          </w:tcPr>
          <w:p w:rsidR="00A52016" w:rsidRPr="002F0430" w:rsidRDefault="00A52016" w:rsidP="00A52016">
            <w:pPr>
              <w:jc w:val="center"/>
              <w:rPr>
                <w:rFonts w:cs="Calibri"/>
                <w:sz w:val="18"/>
                <w:szCs w:val="18"/>
              </w:rPr>
            </w:pPr>
            <w:r w:rsidRPr="004A7C00">
              <w:rPr>
                <w:rFonts w:cs="Calibri"/>
                <w:sz w:val="18"/>
                <w:szCs w:val="18"/>
              </w:rPr>
              <w:t>UNIDADE</w:t>
            </w:r>
          </w:p>
        </w:tc>
        <w:tc>
          <w:tcPr>
            <w:tcW w:w="1009" w:type="dxa"/>
          </w:tcPr>
          <w:p w:rsidR="00A52016" w:rsidRPr="009501D6" w:rsidRDefault="00390904" w:rsidP="009501D6">
            <w:pPr>
              <w:jc w:val="center"/>
              <w:rPr>
                <w:rFonts w:cs="Calibri"/>
                <w:sz w:val="18"/>
                <w:szCs w:val="18"/>
              </w:rPr>
            </w:pPr>
            <w:r>
              <w:rPr>
                <w:rFonts w:cs="Calibri"/>
                <w:sz w:val="18"/>
                <w:szCs w:val="18"/>
              </w:rPr>
              <w:t>1.881,63</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67</w:t>
            </w:r>
            <w:r w:rsidR="00390904">
              <w:rPr>
                <w:rFonts w:cs="Calibri"/>
                <w:sz w:val="18"/>
                <w:szCs w:val="18"/>
              </w:rPr>
              <w:t>.7</w:t>
            </w:r>
            <w:r>
              <w:rPr>
                <w:rFonts w:cs="Calibri"/>
                <w:sz w:val="18"/>
                <w:szCs w:val="18"/>
              </w:rPr>
              <w:t>38</w:t>
            </w:r>
            <w:r w:rsidR="00390904">
              <w:rPr>
                <w:rFonts w:cs="Calibri"/>
                <w:sz w:val="18"/>
                <w:szCs w:val="18"/>
              </w:rPr>
              <w:t>,6</w:t>
            </w:r>
            <w:r>
              <w:rPr>
                <w:rFonts w:cs="Calibri"/>
                <w:sz w:val="18"/>
                <w:szCs w:val="18"/>
              </w:rPr>
              <w:t>8</w:t>
            </w:r>
          </w:p>
        </w:tc>
      </w:tr>
      <w:tr w:rsidR="00A52016" w:rsidTr="009501D6">
        <w:tc>
          <w:tcPr>
            <w:tcW w:w="59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19</w:t>
            </w:r>
          </w:p>
        </w:tc>
        <w:tc>
          <w:tcPr>
            <w:tcW w:w="3336" w:type="dxa"/>
          </w:tcPr>
          <w:p w:rsidR="00A52016" w:rsidRPr="00762536" w:rsidRDefault="00390904" w:rsidP="00762536">
            <w:pPr>
              <w:spacing w:after="120" w:line="240" w:lineRule="auto"/>
              <w:jc w:val="both"/>
              <w:rPr>
                <w:rFonts w:cs="Calibri"/>
                <w:sz w:val="18"/>
                <w:szCs w:val="18"/>
              </w:rPr>
            </w:pPr>
            <w:r>
              <w:rPr>
                <w:rFonts w:cs="Calibri"/>
                <w:sz w:val="18"/>
                <w:szCs w:val="18"/>
              </w:rPr>
              <w:t xml:space="preserve">Conjunto para Circulação Extracorpórea (Pediátrico),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com filtro, acoplado ou não, Oxigenador de membrana Pediátrico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9" w:type="dxa"/>
          </w:tcPr>
          <w:p w:rsidR="00A52016" w:rsidRPr="00762536" w:rsidRDefault="007B5602" w:rsidP="00762536">
            <w:pPr>
              <w:jc w:val="both"/>
              <w:rPr>
                <w:rFonts w:cs="Calibri"/>
                <w:sz w:val="18"/>
                <w:szCs w:val="18"/>
              </w:rPr>
            </w:pPr>
            <w:r>
              <w:rPr>
                <w:rFonts w:cs="Calibri"/>
                <w:sz w:val="18"/>
                <w:szCs w:val="18"/>
              </w:rPr>
              <w:t>07.02.04.021-5</w:t>
            </w:r>
          </w:p>
        </w:tc>
        <w:tc>
          <w:tcPr>
            <w:tcW w:w="542"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1050"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1009" w:type="dxa"/>
          </w:tcPr>
          <w:p w:rsidR="00A52016" w:rsidRPr="009501D6" w:rsidRDefault="007B5602" w:rsidP="009501D6">
            <w:pPr>
              <w:jc w:val="center"/>
              <w:rPr>
                <w:rFonts w:cs="Calibri"/>
                <w:sz w:val="18"/>
                <w:szCs w:val="18"/>
              </w:rPr>
            </w:pPr>
            <w:r>
              <w:rPr>
                <w:rFonts w:cs="Calibri"/>
                <w:sz w:val="18"/>
                <w:szCs w:val="18"/>
              </w:rPr>
              <w:t>1.731,63</w:t>
            </w:r>
          </w:p>
        </w:tc>
        <w:tc>
          <w:tcPr>
            <w:tcW w:w="1259" w:type="dxa"/>
          </w:tcPr>
          <w:p w:rsidR="00A52016" w:rsidRPr="00C53120" w:rsidRDefault="00293100" w:rsidP="00293100">
            <w:pPr>
              <w:spacing w:after="0" w:line="240" w:lineRule="auto"/>
              <w:jc w:val="center"/>
              <w:rPr>
                <w:rFonts w:cs="Calibri"/>
                <w:sz w:val="18"/>
                <w:szCs w:val="18"/>
              </w:rPr>
            </w:pPr>
            <w:r>
              <w:rPr>
                <w:rFonts w:cs="Calibri"/>
                <w:sz w:val="18"/>
                <w:szCs w:val="18"/>
              </w:rPr>
              <w:t>6</w:t>
            </w:r>
            <w:r w:rsidR="007B5602">
              <w:rPr>
                <w:rFonts w:cs="Calibri"/>
                <w:sz w:val="18"/>
                <w:szCs w:val="18"/>
              </w:rPr>
              <w:t>2.</w:t>
            </w:r>
            <w:r>
              <w:rPr>
                <w:rFonts w:cs="Calibri"/>
                <w:sz w:val="18"/>
                <w:szCs w:val="18"/>
              </w:rPr>
              <w:t>338,68</w:t>
            </w:r>
          </w:p>
        </w:tc>
      </w:tr>
      <w:tr w:rsidR="00026269" w:rsidTr="00026269">
        <w:tc>
          <w:tcPr>
            <w:tcW w:w="7955" w:type="dxa"/>
            <w:gridSpan w:val="6"/>
          </w:tcPr>
          <w:p w:rsidR="00026269" w:rsidRPr="009501D6" w:rsidRDefault="00026269" w:rsidP="00026269">
            <w:pPr>
              <w:jc w:val="right"/>
              <w:rPr>
                <w:rFonts w:cs="Calibri"/>
                <w:sz w:val="18"/>
                <w:szCs w:val="18"/>
              </w:rPr>
            </w:pPr>
            <w:r>
              <w:rPr>
                <w:rFonts w:cs="Calibri"/>
                <w:b/>
                <w:sz w:val="18"/>
                <w:szCs w:val="18"/>
              </w:rPr>
              <w:t>VALOR TOTAL LOTE II</w:t>
            </w:r>
          </w:p>
        </w:tc>
        <w:tc>
          <w:tcPr>
            <w:tcW w:w="1259" w:type="dxa"/>
          </w:tcPr>
          <w:p w:rsidR="00026269" w:rsidRPr="00056D78" w:rsidRDefault="00C16AFA" w:rsidP="00C16AFA">
            <w:pPr>
              <w:spacing w:after="0" w:line="240" w:lineRule="auto"/>
              <w:jc w:val="center"/>
              <w:rPr>
                <w:rFonts w:cs="Calibri"/>
                <w:b/>
                <w:sz w:val="18"/>
                <w:szCs w:val="18"/>
              </w:rPr>
            </w:pPr>
            <w:r>
              <w:rPr>
                <w:rFonts w:cs="Calibri"/>
                <w:b/>
                <w:sz w:val="18"/>
                <w:szCs w:val="18"/>
              </w:rPr>
              <w:t>946</w:t>
            </w:r>
            <w:r w:rsidR="007B5602">
              <w:rPr>
                <w:rFonts w:cs="Calibri"/>
                <w:b/>
                <w:sz w:val="18"/>
                <w:szCs w:val="18"/>
              </w:rPr>
              <w:t>.</w:t>
            </w:r>
            <w:r>
              <w:rPr>
                <w:rFonts w:cs="Calibri"/>
                <w:b/>
                <w:sz w:val="18"/>
                <w:szCs w:val="18"/>
              </w:rPr>
              <w:t>383</w:t>
            </w:r>
            <w:r w:rsidR="007B5602">
              <w:rPr>
                <w:rFonts w:cs="Calibri"/>
                <w:b/>
                <w:sz w:val="18"/>
                <w:szCs w:val="18"/>
              </w:rPr>
              <w:t>,</w:t>
            </w:r>
            <w:r>
              <w:rPr>
                <w:rFonts w:cs="Calibri"/>
                <w:b/>
                <w:sz w:val="18"/>
                <w:szCs w:val="18"/>
              </w:rPr>
              <w:t>60</w:t>
            </w:r>
          </w:p>
        </w:tc>
      </w:tr>
    </w:tbl>
    <w:p w:rsidR="005260DC" w:rsidRDefault="005260DC" w:rsidP="001B4D61">
      <w:pPr>
        <w:tabs>
          <w:tab w:val="left" w:pos="7200"/>
        </w:tabs>
        <w:spacing w:after="120" w:line="240" w:lineRule="auto"/>
        <w:jc w:val="center"/>
        <w:rPr>
          <w:rFonts w:eastAsia="Batang" w:cs="Courier New"/>
          <w:b/>
          <w:bCs/>
          <w:color w:val="000000"/>
          <w:sz w:val="20"/>
          <w:szCs w:val="20"/>
          <w:u w:val="single"/>
        </w:rPr>
      </w:pPr>
    </w:p>
    <w:tbl>
      <w:tblPr>
        <w:tblStyle w:val="Tabelacomgrade"/>
        <w:tblW w:w="9214" w:type="dxa"/>
        <w:tblInd w:w="108" w:type="dxa"/>
        <w:tblLook w:val="04A0" w:firstRow="1" w:lastRow="0" w:firstColumn="1" w:lastColumn="0" w:noHBand="0" w:noVBand="1"/>
      </w:tblPr>
      <w:tblGrid>
        <w:gridCol w:w="599"/>
        <w:gridCol w:w="3336"/>
        <w:gridCol w:w="1419"/>
        <w:gridCol w:w="542"/>
        <w:gridCol w:w="1050"/>
        <w:gridCol w:w="1009"/>
        <w:gridCol w:w="1259"/>
      </w:tblGrid>
      <w:tr w:rsidR="00056D78" w:rsidTr="00056D78">
        <w:tc>
          <w:tcPr>
            <w:tcW w:w="9214" w:type="dxa"/>
            <w:gridSpan w:val="7"/>
            <w:shd w:val="clear" w:color="auto" w:fill="7F7F7F" w:themeFill="text1" w:themeFillTint="80"/>
          </w:tcPr>
          <w:p w:rsidR="00056D78" w:rsidRDefault="00056D78" w:rsidP="00056D78">
            <w:pPr>
              <w:tabs>
                <w:tab w:val="left" w:pos="7200"/>
              </w:tabs>
              <w:spacing w:after="120" w:line="240" w:lineRule="auto"/>
              <w:jc w:val="center"/>
              <w:rPr>
                <w:rFonts w:eastAsia="Batang" w:cs="Courier New"/>
                <w:b/>
                <w:bCs/>
                <w:color w:val="000000"/>
                <w:sz w:val="20"/>
                <w:szCs w:val="20"/>
                <w:u w:val="single"/>
              </w:rPr>
            </w:pPr>
            <w:r>
              <w:rPr>
                <w:rFonts w:cs="Calibri"/>
                <w:b/>
                <w:color w:val="000000" w:themeColor="text1"/>
                <w:sz w:val="18"/>
                <w:szCs w:val="18"/>
              </w:rPr>
              <w:t>LOTE III</w:t>
            </w:r>
          </w:p>
        </w:tc>
      </w:tr>
      <w:tr w:rsidR="00056D78" w:rsidTr="00056D78">
        <w:tc>
          <w:tcPr>
            <w:tcW w:w="9214" w:type="dxa"/>
            <w:gridSpan w:val="7"/>
          </w:tcPr>
          <w:p w:rsidR="00056D78" w:rsidRPr="00B73959" w:rsidRDefault="007C0901" w:rsidP="00056D78">
            <w:pPr>
              <w:tabs>
                <w:tab w:val="left" w:pos="7200"/>
              </w:tabs>
              <w:spacing w:after="120" w:line="240" w:lineRule="auto"/>
              <w:jc w:val="center"/>
              <w:rPr>
                <w:rFonts w:eastAsia="Batang" w:cs="Courier New"/>
                <w:b/>
                <w:bCs/>
                <w:color w:val="000000"/>
                <w:sz w:val="20"/>
                <w:szCs w:val="20"/>
              </w:rPr>
            </w:pPr>
            <w:r>
              <w:rPr>
                <w:rFonts w:eastAsia="Batang" w:cs="Courier New"/>
                <w:b/>
                <w:bCs/>
                <w:color w:val="000000"/>
                <w:sz w:val="20"/>
                <w:szCs w:val="20"/>
              </w:rPr>
              <w:t>CIRURGIA VASCULAR</w:t>
            </w:r>
          </w:p>
        </w:tc>
      </w:tr>
      <w:tr w:rsidR="00056D78" w:rsidTr="00056D78">
        <w:tc>
          <w:tcPr>
            <w:tcW w:w="599" w:type="dxa"/>
          </w:tcPr>
          <w:p w:rsidR="00056D78" w:rsidRPr="00B73959" w:rsidRDefault="00056D78" w:rsidP="00056D78">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336" w:type="dxa"/>
          </w:tcPr>
          <w:p w:rsidR="00056D78" w:rsidRDefault="00056D78" w:rsidP="00056D78">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9" w:type="dxa"/>
          </w:tcPr>
          <w:p w:rsidR="00056D78" w:rsidRPr="008F55A6" w:rsidRDefault="00056D78" w:rsidP="00056D78">
            <w:pPr>
              <w:jc w:val="both"/>
              <w:rPr>
                <w:rFonts w:cs="Calibri"/>
                <w:sz w:val="18"/>
                <w:szCs w:val="18"/>
              </w:rPr>
            </w:pPr>
            <w:r>
              <w:rPr>
                <w:rFonts w:cs="Calibri"/>
                <w:b/>
                <w:sz w:val="18"/>
                <w:szCs w:val="18"/>
              </w:rPr>
              <w:t>COD. SUS</w:t>
            </w:r>
          </w:p>
        </w:tc>
        <w:tc>
          <w:tcPr>
            <w:tcW w:w="542" w:type="dxa"/>
          </w:tcPr>
          <w:p w:rsidR="00056D78" w:rsidRPr="008F55A6" w:rsidRDefault="00056D78" w:rsidP="00056D78">
            <w:pPr>
              <w:spacing w:after="0"/>
              <w:ind w:left="-1"/>
              <w:jc w:val="center"/>
              <w:rPr>
                <w:rFonts w:cs="Calibri"/>
                <w:sz w:val="18"/>
                <w:szCs w:val="18"/>
              </w:rPr>
            </w:pPr>
            <w:r>
              <w:rPr>
                <w:rFonts w:cs="Calibri"/>
                <w:b/>
                <w:sz w:val="18"/>
                <w:szCs w:val="18"/>
              </w:rPr>
              <w:t>QTD</w:t>
            </w:r>
          </w:p>
        </w:tc>
        <w:tc>
          <w:tcPr>
            <w:tcW w:w="1050" w:type="dxa"/>
          </w:tcPr>
          <w:p w:rsidR="00056D78" w:rsidRDefault="00056D78" w:rsidP="00056D78">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1009" w:type="dxa"/>
          </w:tcPr>
          <w:p w:rsidR="00056D78" w:rsidRDefault="00056D78" w:rsidP="00056D78">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59" w:type="dxa"/>
          </w:tcPr>
          <w:p w:rsidR="00056D78" w:rsidRDefault="00056D78" w:rsidP="00056D78">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056D78" w:rsidTr="00056D78">
        <w:tc>
          <w:tcPr>
            <w:tcW w:w="599" w:type="dxa"/>
          </w:tcPr>
          <w:p w:rsidR="00056D78" w:rsidRPr="007C0901" w:rsidRDefault="007C0901" w:rsidP="00056D78">
            <w:pPr>
              <w:tabs>
                <w:tab w:val="left" w:pos="7200"/>
              </w:tabs>
              <w:spacing w:after="120" w:line="240" w:lineRule="auto"/>
              <w:jc w:val="center"/>
              <w:rPr>
                <w:rFonts w:eastAsia="Batang" w:cs="Courier New"/>
                <w:bCs/>
                <w:color w:val="000000"/>
                <w:sz w:val="20"/>
                <w:szCs w:val="20"/>
              </w:rPr>
            </w:pPr>
            <w:r w:rsidRPr="007C0901">
              <w:rPr>
                <w:rFonts w:eastAsia="Batang" w:cs="Courier New"/>
                <w:bCs/>
                <w:color w:val="000000"/>
                <w:sz w:val="20"/>
                <w:szCs w:val="20"/>
              </w:rPr>
              <w:t>20</w:t>
            </w:r>
          </w:p>
        </w:tc>
        <w:tc>
          <w:tcPr>
            <w:tcW w:w="3336" w:type="dxa"/>
          </w:tcPr>
          <w:p w:rsidR="00056D78" w:rsidRPr="00DB5712" w:rsidRDefault="007C0901" w:rsidP="00056D78">
            <w:pPr>
              <w:spacing w:after="120" w:line="240" w:lineRule="auto"/>
              <w:jc w:val="both"/>
              <w:rPr>
                <w:rFonts w:cs="Calibri"/>
                <w:sz w:val="18"/>
                <w:szCs w:val="18"/>
              </w:rPr>
            </w:pPr>
            <w:r>
              <w:rPr>
                <w:rFonts w:cs="Calibri"/>
                <w:sz w:val="18"/>
                <w:szCs w:val="18"/>
              </w:rPr>
              <w:t xml:space="preserve">Cateter balão para </w:t>
            </w:r>
            <w:proofErr w:type="spellStart"/>
            <w:r>
              <w:rPr>
                <w:rFonts w:cs="Calibri"/>
                <w:sz w:val="18"/>
                <w:szCs w:val="18"/>
              </w:rPr>
              <w:t>embolectomia</w:t>
            </w:r>
            <w:proofErr w:type="spellEnd"/>
            <w:r>
              <w:rPr>
                <w:rFonts w:cs="Calibri"/>
                <w:sz w:val="18"/>
                <w:szCs w:val="18"/>
              </w:rPr>
              <w:t xml:space="preserve"> arterial/venosa (todos os calibres)</w:t>
            </w:r>
          </w:p>
        </w:tc>
        <w:tc>
          <w:tcPr>
            <w:tcW w:w="1419" w:type="dxa"/>
            <w:vAlign w:val="center"/>
          </w:tcPr>
          <w:p w:rsidR="00056D78" w:rsidRPr="008F55A6" w:rsidRDefault="007C0901" w:rsidP="005504BC">
            <w:pPr>
              <w:jc w:val="both"/>
              <w:rPr>
                <w:rFonts w:cs="Calibri"/>
                <w:sz w:val="18"/>
                <w:szCs w:val="18"/>
              </w:rPr>
            </w:pPr>
            <w:r>
              <w:rPr>
                <w:rFonts w:cs="Calibri"/>
                <w:sz w:val="18"/>
                <w:szCs w:val="18"/>
              </w:rPr>
              <w:t>07.02.05.005-9</w:t>
            </w:r>
          </w:p>
        </w:tc>
        <w:tc>
          <w:tcPr>
            <w:tcW w:w="542" w:type="dxa"/>
          </w:tcPr>
          <w:p w:rsidR="00056D78" w:rsidRPr="008F55A6" w:rsidRDefault="00293100" w:rsidP="00056D78">
            <w:pPr>
              <w:spacing w:after="0"/>
              <w:ind w:left="-1"/>
              <w:jc w:val="center"/>
              <w:rPr>
                <w:rFonts w:cs="Calibri"/>
                <w:sz w:val="18"/>
                <w:szCs w:val="18"/>
              </w:rPr>
            </w:pPr>
            <w:r>
              <w:rPr>
                <w:rFonts w:cs="Calibri"/>
                <w:sz w:val="18"/>
                <w:szCs w:val="18"/>
              </w:rPr>
              <w:t>360</w:t>
            </w:r>
          </w:p>
        </w:tc>
        <w:tc>
          <w:tcPr>
            <w:tcW w:w="1050" w:type="dxa"/>
          </w:tcPr>
          <w:p w:rsidR="00056D78" w:rsidRPr="004A7C00" w:rsidRDefault="007C0901" w:rsidP="00056D78">
            <w:pPr>
              <w:spacing w:after="0" w:line="240" w:lineRule="auto"/>
              <w:jc w:val="center"/>
              <w:rPr>
                <w:rFonts w:cs="Calibri"/>
                <w:sz w:val="18"/>
                <w:szCs w:val="18"/>
              </w:rPr>
            </w:pPr>
            <w:r>
              <w:rPr>
                <w:rFonts w:cs="Calibri"/>
                <w:sz w:val="18"/>
                <w:szCs w:val="18"/>
              </w:rPr>
              <w:t>UNIDADE</w:t>
            </w:r>
          </w:p>
        </w:tc>
        <w:tc>
          <w:tcPr>
            <w:tcW w:w="1009" w:type="dxa"/>
          </w:tcPr>
          <w:p w:rsidR="00056D78" w:rsidRPr="009501D6" w:rsidRDefault="007C0901" w:rsidP="00056D78">
            <w:pPr>
              <w:jc w:val="center"/>
              <w:rPr>
                <w:rFonts w:cs="Calibri"/>
                <w:sz w:val="18"/>
                <w:szCs w:val="18"/>
              </w:rPr>
            </w:pPr>
            <w:r>
              <w:rPr>
                <w:rFonts w:cs="Calibri"/>
                <w:sz w:val="18"/>
                <w:szCs w:val="18"/>
              </w:rPr>
              <w:t>96,20</w:t>
            </w:r>
          </w:p>
        </w:tc>
        <w:tc>
          <w:tcPr>
            <w:tcW w:w="1259" w:type="dxa"/>
          </w:tcPr>
          <w:p w:rsidR="00056D78" w:rsidRPr="00C53120" w:rsidRDefault="00293100" w:rsidP="00293100">
            <w:pPr>
              <w:spacing w:after="0" w:line="240" w:lineRule="auto"/>
              <w:jc w:val="center"/>
              <w:rPr>
                <w:rFonts w:cs="Calibri"/>
                <w:sz w:val="18"/>
                <w:szCs w:val="18"/>
              </w:rPr>
            </w:pPr>
            <w:r>
              <w:rPr>
                <w:rFonts w:cs="Calibri"/>
                <w:sz w:val="18"/>
                <w:szCs w:val="18"/>
              </w:rPr>
              <w:t>34</w:t>
            </w:r>
            <w:r w:rsidR="007C0901">
              <w:rPr>
                <w:rFonts w:cs="Calibri"/>
                <w:sz w:val="18"/>
                <w:szCs w:val="18"/>
              </w:rPr>
              <w:t>.</w:t>
            </w:r>
            <w:r>
              <w:rPr>
                <w:rFonts w:cs="Calibri"/>
                <w:sz w:val="18"/>
                <w:szCs w:val="18"/>
              </w:rPr>
              <w:t>632</w:t>
            </w:r>
            <w:r w:rsidR="007C0901">
              <w:rPr>
                <w:rFonts w:cs="Calibri"/>
                <w:sz w:val="18"/>
                <w:szCs w:val="18"/>
              </w:rPr>
              <w:t>,</w:t>
            </w:r>
            <w:r>
              <w:rPr>
                <w:rFonts w:cs="Calibri"/>
                <w:sz w:val="18"/>
                <w:szCs w:val="18"/>
              </w:rPr>
              <w:t>0</w:t>
            </w:r>
            <w:r w:rsidR="007C0901">
              <w:rPr>
                <w:rFonts w:cs="Calibri"/>
                <w:sz w:val="18"/>
                <w:szCs w:val="18"/>
              </w:rPr>
              <w:t>0</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21</w:t>
            </w:r>
          </w:p>
        </w:tc>
        <w:tc>
          <w:tcPr>
            <w:tcW w:w="3336" w:type="dxa"/>
          </w:tcPr>
          <w:p w:rsidR="00056D78" w:rsidRPr="00762536" w:rsidRDefault="007C0901" w:rsidP="00CD2343">
            <w:pPr>
              <w:spacing w:after="120" w:line="240" w:lineRule="auto"/>
              <w:jc w:val="both"/>
              <w:rPr>
                <w:rFonts w:cs="Calibri"/>
                <w:sz w:val="18"/>
                <w:szCs w:val="18"/>
              </w:rPr>
            </w:pPr>
            <w:r>
              <w:rPr>
                <w:rFonts w:cs="Calibri"/>
                <w:sz w:val="18"/>
                <w:szCs w:val="18"/>
              </w:rPr>
              <w:t>Enxerto Arterial Tubular Bifurcado Inorgânico</w:t>
            </w:r>
            <w:r w:rsidR="007E6F94">
              <w:rPr>
                <w:rFonts w:cs="Calibri"/>
                <w:sz w:val="18"/>
                <w:szCs w:val="18"/>
              </w:rPr>
              <w:t xml:space="preserve"> com colágeno (todos os tamanhos)</w:t>
            </w:r>
          </w:p>
        </w:tc>
        <w:tc>
          <w:tcPr>
            <w:tcW w:w="1419" w:type="dxa"/>
          </w:tcPr>
          <w:p w:rsidR="00056D78" w:rsidRPr="008F55A6" w:rsidRDefault="007E6F94" w:rsidP="005504BC">
            <w:pPr>
              <w:jc w:val="both"/>
              <w:rPr>
                <w:rFonts w:cs="Calibri"/>
                <w:sz w:val="18"/>
                <w:szCs w:val="18"/>
              </w:rPr>
            </w:pPr>
            <w:r>
              <w:rPr>
                <w:rFonts w:cs="Calibri"/>
                <w:sz w:val="18"/>
                <w:szCs w:val="18"/>
              </w:rPr>
              <w:t>07.02.04.032-0</w:t>
            </w:r>
          </w:p>
        </w:tc>
        <w:tc>
          <w:tcPr>
            <w:tcW w:w="542" w:type="dxa"/>
          </w:tcPr>
          <w:p w:rsidR="00056D78" w:rsidRPr="008F55A6" w:rsidRDefault="00293100" w:rsidP="00056D78">
            <w:pPr>
              <w:spacing w:after="0"/>
              <w:ind w:left="-1"/>
              <w:jc w:val="center"/>
              <w:rPr>
                <w:rFonts w:cs="Calibri"/>
                <w:sz w:val="18"/>
                <w:szCs w:val="18"/>
              </w:rPr>
            </w:pPr>
            <w:r>
              <w:rPr>
                <w:rFonts w:cs="Calibri"/>
                <w:sz w:val="18"/>
                <w:szCs w:val="18"/>
              </w:rPr>
              <w:t>6</w:t>
            </w:r>
            <w:r w:rsidR="007E6F94">
              <w:rPr>
                <w:rFonts w:cs="Calibri"/>
                <w:sz w:val="18"/>
                <w:szCs w:val="18"/>
              </w:rPr>
              <w:t>0</w:t>
            </w:r>
          </w:p>
        </w:tc>
        <w:tc>
          <w:tcPr>
            <w:tcW w:w="1050" w:type="dxa"/>
          </w:tcPr>
          <w:p w:rsidR="00056D78" w:rsidRPr="002F0430" w:rsidRDefault="007E6F94" w:rsidP="00056D78">
            <w:pPr>
              <w:jc w:val="center"/>
              <w:rPr>
                <w:rFonts w:cs="Calibri"/>
                <w:sz w:val="18"/>
                <w:szCs w:val="18"/>
              </w:rPr>
            </w:pPr>
            <w:r>
              <w:rPr>
                <w:rFonts w:cs="Calibri"/>
                <w:sz w:val="18"/>
                <w:szCs w:val="18"/>
              </w:rPr>
              <w:t>UNIDADE</w:t>
            </w:r>
          </w:p>
        </w:tc>
        <w:tc>
          <w:tcPr>
            <w:tcW w:w="1009" w:type="dxa"/>
          </w:tcPr>
          <w:p w:rsidR="00056D78" w:rsidRPr="009501D6" w:rsidRDefault="007E6F94" w:rsidP="00056D78">
            <w:pPr>
              <w:jc w:val="center"/>
              <w:rPr>
                <w:rFonts w:cs="Calibri"/>
                <w:sz w:val="18"/>
                <w:szCs w:val="18"/>
              </w:rPr>
            </w:pPr>
            <w:r>
              <w:rPr>
                <w:rFonts w:cs="Calibri"/>
                <w:sz w:val="18"/>
                <w:szCs w:val="18"/>
              </w:rPr>
              <w:t>609,57</w:t>
            </w:r>
          </w:p>
        </w:tc>
        <w:tc>
          <w:tcPr>
            <w:tcW w:w="1259" w:type="dxa"/>
          </w:tcPr>
          <w:p w:rsidR="00056D78" w:rsidRPr="00C53120" w:rsidRDefault="007E6F94" w:rsidP="00293100">
            <w:pPr>
              <w:spacing w:after="0" w:line="240" w:lineRule="auto"/>
              <w:jc w:val="center"/>
              <w:rPr>
                <w:rFonts w:cs="Calibri"/>
                <w:sz w:val="18"/>
                <w:szCs w:val="18"/>
              </w:rPr>
            </w:pPr>
            <w:r>
              <w:rPr>
                <w:rFonts w:cs="Calibri"/>
                <w:sz w:val="18"/>
                <w:szCs w:val="18"/>
              </w:rPr>
              <w:t>3</w:t>
            </w:r>
            <w:r w:rsidR="00293100">
              <w:rPr>
                <w:rFonts w:cs="Calibri"/>
                <w:sz w:val="18"/>
                <w:szCs w:val="18"/>
              </w:rPr>
              <w:t>6</w:t>
            </w:r>
            <w:r>
              <w:rPr>
                <w:rFonts w:cs="Calibri"/>
                <w:sz w:val="18"/>
                <w:szCs w:val="18"/>
              </w:rPr>
              <w:t>.</w:t>
            </w:r>
            <w:r w:rsidR="00293100">
              <w:rPr>
                <w:rFonts w:cs="Calibri"/>
                <w:sz w:val="18"/>
                <w:szCs w:val="18"/>
              </w:rPr>
              <w:t>574</w:t>
            </w:r>
            <w:r>
              <w:rPr>
                <w:rFonts w:cs="Calibri"/>
                <w:sz w:val="18"/>
                <w:szCs w:val="18"/>
              </w:rPr>
              <w:t>,</w:t>
            </w:r>
            <w:r w:rsidR="00293100">
              <w:rPr>
                <w:rFonts w:cs="Calibri"/>
                <w:sz w:val="18"/>
                <w:szCs w:val="18"/>
              </w:rPr>
              <w:t>2</w:t>
            </w:r>
            <w:r>
              <w:rPr>
                <w:rFonts w:cs="Calibri"/>
                <w:sz w:val="18"/>
                <w:szCs w:val="18"/>
              </w:rPr>
              <w:t>0</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22</w:t>
            </w:r>
          </w:p>
        </w:tc>
        <w:tc>
          <w:tcPr>
            <w:tcW w:w="3336" w:type="dxa"/>
          </w:tcPr>
          <w:p w:rsidR="00056D78" w:rsidRPr="00762536" w:rsidRDefault="007E6F94" w:rsidP="000D0824">
            <w:pPr>
              <w:spacing w:after="120" w:line="240" w:lineRule="auto"/>
              <w:jc w:val="both"/>
              <w:rPr>
                <w:rFonts w:cs="Calibri"/>
                <w:sz w:val="18"/>
                <w:szCs w:val="18"/>
              </w:rPr>
            </w:pPr>
            <w:r>
              <w:rPr>
                <w:rFonts w:cs="Calibri"/>
                <w:sz w:val="18"/>
                <w:szCs w:val="18"/>
              </w:rPr>
              <w:t>Enxerto Arterial Tubular Inorgânico com colágeno (todos os tamanhos)</w:t>
            </w:r>
          </w:p>
        </w:tc>
        <w:tc>
          <w:tcPr>
            <w:tcW w:w="1419" w:type="dxa"/>
          </w:tcPr>
          <w:p w:rsidR="00056D78" w:rsidRPr="00762536" w:rsidRDefault="007E6F94" w:rsidP="005504BC">
            <w:pPr>
              <w:jc w:val="both"/>
              <w:rPr>
                <w:rFonts w:cs="Calibri"/>
                <w:sz w:val="18"/>
                <w:szCs w:val="18"/>
              </w:rPr>
            </w:pPr>
            <w:r>
              <w:rPr>
                <w:rFonts w:cs="Calibri"/>
                <w:sz w:val="18"/>
                <w:szCs w:val="18"/>
              </w:rPr>
              <w:t>07.02.04.033-9</w:t>
            </w:r>
          </w:p>
        </w:tc>
        <w:tc>
          <w:tcPr>
            <w:tcW w:w="542" w:type="dxa"/>
          </w:tcPr>
          <w:p w:rsidR="00056D78" w:rsidRPr="008F55A6" w:rsidRDefault="00293100" w:rsidP="00056D78">
            <w:pPr>
              <w:spacing w:after="0"/>
              <w:ind w:left="-1"/>
              <w:jc w:val="center"/>
              <w:rPr>
                <w:rFonts w:cs="Calibri"/>
                <w:sz w:val="18"/>
                <w:szCs w:val="18"/>
              </w:rPr>
            </w:pPr>
            <w:r>
              <w:rPr>
                <w:rFonts w:cs="Calibri"/>
                <w:sz w:val="18"/>
                <w:szCs w:val="18"/>
              </w:rPr>
              <w:t>18</w:t>
            </w:r>
          </w:p>
        </w:tc>
        <w:tc>
          <w:tcPr>
            <w:tcW w:w="1050" w:type="dxa"/>
          </w:tcPr>
          <w:p w:rsidR="00056D78" w:rsidRPr="002F0430" w:rsidRDefault="007E6F94" w:rsidP="00056D78">
            <w:pPr>
              <w:jc w:val="center"/>
              <w:rPr>
                <w:rFonts w:cs="Calibri"/>
                <w:sz w:val="18"/>
                <w:szCs w:val="18"/>
              </w:rPr>
            </w:pPr>
            <w:r>
              <w:rPr>
                <w:rFonts w:cs="Calibri"/>
                <w:sz w:val="18"/>
                <w:szCs w:val="18"/>
              </w:rPr>
              <w:t>UNIDADE</w:t>
            </w:r>
          </w:p>
        </w:tc>
        <w:tc>
          <w:tcPr>
            <w:tcW w:w="1009" w:type="dxa"/>
          </w:tcPr>
          <w:p w:rsidR="00056D78" w:rsidRPr="009501D6" w:rsidRDefault="007E6F94" w:rsidP="00056D78">
            <w:pPr>
              <w:jc w:val="center"/>
              <w:rPr>
                <w:rFonts w:cs="Calibri"/>
                <w:sz w:val="18"/>
                <w:szCs w:val="18"/>
              </w:rPr>
            </w:pPr>
            <w:r>
              <w:rPr>
                <w:rFonts w:cs="Calibri"/>
                <w:sz w:val="18"/>
                <w:szCs w:val="18"/>
              </w:rPr>
              <w:t>420,90</w:t>
            </w:r>
          </w:p>
        </w:tc>
        <w:tc>
          <w:tcPr>
            <w:tcW w:w="1259" w:type="dxa"/>
          </w:tcPr>
          <w:p w:rsidR="00056D78" w:rsidRPr="00C53120" w:rsidRDefault="00293100" w:rsidP="00293100">
            <w:pPr>
              <w:spacing w:after="0" w:line="240" w:lineRule="auto"/>
              <w:jc w:val="center"/>
              <w:rPr>
                <w:rFonts w:cs="Calibri"/>
                <w:sz w:val="18"/>
                <w:szCs w:val="18"/>
              </w:rPr>
            </w:pPr>
            <w:r>
              <w:rPr>
                <w:rFonts w:cs="Calibri"/>
                <w:sz w:val="18"/>
                <w:szCs w:val="18"/>
              </w:rPr>
              <w:t>7</w:t>
            </w:r>
            <w:r w:rsidR="007E6F94">
              <w:rPr>
                <w:rFonts w:cs="Calibri"/>
                <w:sz w:val="18"/>
                <w:szCs w:val="18"/>
              </w:rPr>
              <w:t>.5</w:t>
            </w:r>
            <w:r>
              <w:rPr>
                <w:rFonts w:cs="Calibri"/>
                <w:sz w:val="18"/>
                <w:szCs w:val="18"/>
              </w:rPr>
              <w:t>76</w:t>
            </w:r>
            <w:r w:rsidR="007E6F94">
              <w:rPr>
                <w:rFonts w:cs="Calibri"/>
                <w:sz w:val="18"/>
                <w:szCs w:val="18"/>
              </w:rPr>
              <w:t>,</w:t>
            </w:r>
            <w:r>
              <w:rPr>
                <w:rFonts w:cs="Calibri"/>
                <w:sz w:val="18"/>
                <w:szCs w:val="18"/>
              </w:rPr>
              <w:t>2</w:t>
            </w:r>
            <w:r w:rsidR="007E6F94">
              <w:rPr>
                <w:rFonts w:cs="Calibri"/>
                <w:sz w:val="18"/>
                <w:szCs w:val="18"/>
              </w:rPr>
              <w:t>0</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23</w:t>
            </w:r>
          </w:p>
        </w:tc>
        <w:tc>
          <w:tcPr>
            <w:tcW w:w="3336" w:type="dxa"/>
          </w:tcPr>
          <w:p w:rsidR="00056D78" w:rsidRPr="00762536" w:rsidRDefault="007E6F94" w:rsidP="00E93BC2">
            <w:pPr>
              <w:spacing w:after="120" w:line="240" w:lineRule="auto"/>
              <w:jc w:val="both"/>
              <w:rPr>
                <w:rFonts w:cs="Calibri"/>
                <w:sz w:val="18"/>
                <w:szCs w:val="18"/>
              </w:rPr>
            </w:pPr>
            <w:r>
              <w:rPr>
                <w:rFonts w:cs="Calibri"/>
                <w:sz w:val="18"/>
                <w:szCs w:val="18"/>
              </w:rPr>
              <w:t>Enxerto Arterial Tubular Orgânico (todos os tamanhos)</w:t>
            </w:r>
          </w:p>
        </w:tc>
        <w:tc>
          <w:tcPr>
            <w:tcW w:w="1419" w:type="dxa"/>
          </w:tcPr>
          <w:p w:rsidR="00056D78" w:rsidRPr="00762536" w:rsidRDefault="007E6F94" w:rsidP="005504BC">
            <w:pPr>
              <w:jc w:val="both"/>
              <w:rPr>
                <w:rFonts w:cs="Calibri"/>
                <w:sz w:val="18"/>
                <w:szCs w:val="18"/>
              </w:rPr>
            </w:pPr>
            <w:r>
              <w:rPr>
                <w:rFonts w:cs="Calibri"/>
                <w:sz w:val="18"/>
                <w:szCs w:val="18"/>
              </w:rPr>
              <w:t>07.02.04.034-7</w:t>
            </w:r>
          </w:p>
        </w:tc>
        <w:tc>
          <w:tcPr>
            <w:tcW w:w="542"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7E6F94" w:rsidP="00056D78">
            <w:pPr>
              <w:jc w:val="center"/>
              <w:rPr>
                <w:rFonts w:cs="Calibri"/>
                <w:sz w:val="18"/>
                <w:szCs w:val="18"/>
              </w:rPr>
            </w:pPr>
            <w:r>
              <w:rPr>
                <w:rFonts w:cs="Calibri"/>
                <w:sz w:val="18"/>
                <w:szCs w:val="18"/>
              </w:rPr>
              <w:t>UNIDADE</w:t>
            </w:r>
          </w:p>
        </w:tc>
        <w:tc>
          <w:tcPr>
            <w:tcW w:w="1009" w:type="dxa"/>
          </w:tcPr>
          <w:p w:rsidR="00056D78" w:rsidRPr="009501D6" w:rsidRDefault="007E6F94" w:rsidP="00056D78">
            <w:pPr>
              <w:jc w:val="center"/>
              <w:rPr>
                <w:rFonts w:cs="Calibri"/>
                <w:sz w:val="18"/>
                <w:szCs w:val="18"/>
              </w:rPr>
            </w:pPr>
            <w:r>
              <w:rPr>
                <w:rFonts w:cs="Calibri"/>
                <w:sz w:val="18"/>
                <w:szCs w:val="18"/>
              </w:rPr>
              <w:t>327,46</w:t>
            </w:r>
          </w:p>
        </w:tc>
        <w:tc>
          <w:tcPr>
            <w:tcW w:w="1259" w:type="dxa"/>
          </w:tcPr>
          <w:p w:rsidR="00056D78" w:rsidRPr="00C53120" w:rsidRDefault="00293100" w:rsidP="00293100">
            <w:pPr>
              <w:spacing w:after="0" w:line="240" w:lineRule="auto"/>
              <w:jc w:val="center"/>
              <w:rPr>
                <w:rFonts w:cs="Calibri"/>
                <w:sz w:val="18"/>
                <w:szCs w:val="18"/>
              </w:rPr>
            </w:pPr>
            <w:r>
              <w:rPr>
                <w:rFonts w:cs="Calibri"/>
                <w:sz w:val="18"/>
                <w:szCs w:val="18"/>
              </w:rPr>
              <w:t>11</w:t>
            </w:r>
            <w:r w:rsidR="007E6F94">
              <w:rPr>
                <w:rFonts w:cs="Calibri"/>
                <w:sz w:val="18"/>
                <w:szCs w:val="18"/>
              </w:rPr>
              <w:t>.7</w:t>
            </w:r>
            <w:r>
              <w:rPr>
                <w:rFonts w:cs="Calibri"/>
                <w:sz w:val="18"/>
                <w:szCs w:val="18"/>
              </w:rPr>
              <w:t>88</w:t>
            </w:r>
            <w:r w:rsidR="007E6F94">
              <w:rPr>
                <w:rFonts w:cs="Calibri"/>
                <w:sz w:val="18"/>
                <w:szCs w:val="18"/>
              </w:rPr>
              <w:t>,</w:t>
            </w:r>
            <w:r>
              <w:rPr>
                <w:rFonts w:cs="Calibri"/>
                <w:sz w:val="18"/>
                <w:szCs w:val="18"/>
              </w:rPr>
              <w:t>56</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24</w:t>
            </w:r>
          </w:p>
        </w:tc>
        <w:tc>
          <w:tcPr>
            <w:tcW w:w="3336" w:type="dxa"/>
          </w:tcPr>
          <w:p w:rsidR="00056D78" w:rsidRPr="00762536" w:rsidRDefault="007E6F94" w:rsidP="00056D78">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Politetrafluoretileno</w:t>
            </w:r>
            <w:proofErr w:type="spellEnd"/>
            <w:r>
              <w:rPr>
                <w:rFonts w:cs="Calibri"/>
                <w:sz w:val="18"/>
                <w:szCs w:val="18"/>
              </w:rPr>
              <w:t xml:space="preserve"> de até 20cm (PTFE)</w:t>
            </w:r>
          </w:p>
        </w:tc>
        <w:tc>
          <w:tcPr>
            <w:tcW w:w="1419" w:type="dxa"/>
          </w:tcPr>
          <w:p w:rsidR="00056D78" w:rsidRPr="00762536" w:rsidRDefault="007E6F94" w:rsidP="005504BC">
            <w:pPr>
              <w:jc w:val="both"/>
              <w:rPr>
                <w:rFonts w:cs="Calibri"/>
                <w:sz w:val="18"/>
                <w:szCs w:val="18"/>
              </w:rPr>
            </w:pPr>
            <w:r>
              <w:rPr>
                <w:rFonts w:cs="Calibri"/>
                <w:sz w:val="18"/>
                <w:szCs w:val="18"/>
              </w:rPr>
              <w:t>07.02.04.036-3</w:t>
            </w:r>
          </w:p>
        </w:tc>
        <w:tc>
          <w:tcPr>
            <w:tcW w:w="542"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7E6F94" w:rsidP="00056D78">
            <w:pPr>
              <w:jc w:val="center"/>
              <w:rPr>
                <w:rFonts w:cs="Calibri"/>
                <w:sz w:val="18"/>
                <w:szCs w:val="18"/>
              </w:rPr>
            </w:pPr>
            <w:r>
              <w:rPr>
                <w:rFonts w:cs="Calibri"/>
                <w:sz w:val="18"/>
                <w:szCs w:val="18"/>
              </w:rPr>
              <w:t>UNIDADE</w:t>
            </w:r>
          </w:p>
        </w:tc>
        <w:tc>
          <w:tcPr>
            <w:tcW w:w="1009" w:type="dxa"/>
          </w:tcPr>
          <w:p w:rsidR="00056D78" w:rsidRPr="009501D6" w:rsidRDefault="007E6F94" w:rsidP="00056D78">
            <w:pPr>
              <w:jc w:val="center"/>
              <w:rPr>
                <w:rFonts w:cs="Calibri"/>
                <w:sz w:val="18"/>
                <w:szCs w:val="18"/>
              </w:rPr>
            </w:pPr>
            <w:r>
              <w:rPr>
                <w:rFonts w:cs="Calibri"/>
                <w:sz w:val="18"/>
                <w:szCs w:val="18"/>
              </w:rPr>
              <w:t>25,27</w:t>
            </w:r>
          </w:p>
        </w:tc>
        <w:tc>
          <w:tcPr>
            <w:tcW w:w="1259" w:type="dxa"/>
          </w:tcPr>
          <w:p w:rsidR="00056D78" w:rsidRPr="00C53120" w:rsidRDefault="004C0FD6" w:rsidP="00056D78">
            <w:pPr>
              <w:spacing w:after="0" w:line="240" w:lineRule="auto"/>
              <w:jc w:val="center"/>
              <w:rPr>
                <w:rFonts w:cs="Calibri"/>
                <w:sz w:val="18"/>
                <w:szCs w:val="18"/>
              </w:rPr>
            </w:pPr>
            <w:r>
              <w:rPr>
                <w:rFonts w:cs="Calibri"/>
                <w:sz w:val="18"/>
                <w:szCs w:val="18"/>
              </w:rPr>
              <w:t>909,72</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25</w:t>
            </w:r>
          </w:p>
        </w:tc>
        <w:tc>
          <w:tcPr>
            <w:tcW w:w="3336" w:type="dxa"/>
          </w:tcPr>
          <w:p w:rsidR="00056D78" w:rsidRPr="00762536" w:rsidRDefault="00177631" w:rsidP="00056D78">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Politetrafluoretileno</w:t>
            </w:r>
            <w:proofErr w:type="spellEnd"/>
            <w:r>
              <w:rPr>
                <w:rFonts w:cs="Calibri"/>
                <w:sz w:val="18"/>
                <w:szCs w:val="18"/>
              </w:rPr>
              <w:t xml:space="preserve"> de 21 até 70 cm (PTFE)</w:t>
            </w:r>
          </w:p>
        </w:tc>
        <w:tc>
          <w:tcPr>
            <w:tcW w:w="1419" w:type="dxa"/>
          </w:tcPr>
          <w:p w:rsidR="00056D78" w:rsidRPr="00762536" w:rsidRDefault="00177631" w:rsidP="005504BC">
            <w:pPr>
              <w:jc w:val="both"/>
              <w:rPr>
                <w:rFonts w:cs="Calibri"/>
                <w:sz w:val="18"/>
                <w:szCs w:val="18"/>
              </w:rPr>
            </w:pPr>
            <w:r>
              <w:rPr>
                <w:rFonts w:cs="Calibri"/>
                <w:sz w:val="18"/>
                <w:szCs w:val="18"/>
              </w:rPr>
              <w:t>07.02.04.037-1</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177631" w:rsidP="00056D78">
            <w:pPr>
              <w:jc w:val="center"/>
              <w:rPr>
                <w:rFonts w:cs="Calibri"/>
                <w:sz w:val="18"/>
                <w:szCs w:val="18"/>
              </w:rPr>
            </w:pPr>
            <w:r>
              <w:rPr>
                <w:rFonts w:cs="Calibri"/>
                <w:sz w:val="18"/>
                <w:szCs w:val="18"/>
              </w:rPr>
              <w:t>UNIDADE</w:t>
            </w:r>
          </w:p>
        </w:tc>
        <w:tc>
          <w:tcPr>
            <w:tcW w:w="1009" w:type="dxa"/>
          </w:tcPr>
          <w:p w:rsidR="00056D78" w:rsidRPr="009501D6" w:rsidRDefault="00177631" w:rsidP="00056D78">
            <w:pPr>
              <w:jc w:val="center"/>
              <w:rPr>
                <w:rFonts w:cs="Calibri"/>
                <w:sz w:val="18"/>
                <w:szCs w:val="18"/>
              </w:rPr>
            </w:pPr>
            <w:r>
              <w:rPr>
                <w:rFonts w:cs="Calibri"/>
                <w:sz w:val="18"/>
                <w:szCs w:val="18"/>
              </w:rPr>
              <w:t>25,27</w:t>
            </w:r>
          </w:p>
        </w:tc>
        <w:tc>
          <w:tcPr>
            <w:tcW w:w="1259" w:type="dxa"/>
          </w:tcPr>
          <w:p w:rsidR="00056D78" w:rsidRPr="00C53120" w:rsidRDefault="00293100" w:rsidP="004C0FD6">
            <w:pPr>
              <w:spacing w:after="0" w:line="240" w:lineRule="auto"/>
              <w:jc w:val="center"/>
              <w:rPr>
                <w:rFonts w:cs="Calibri"/>
                <w:sz w:val="18"/>
                <w:szCs w:val="18"/>
              </w:rPr>
            </w:pPr>
            <w:r>
              <w:rPr>
                <w:rFonts w:cs="Calibri"/>
                <w:sz w:val="18"/>
                <w:szCs w:val="18"/>
              </w:rPr>
              <w:t>90</w:t>
            </w:r>
            <w:r w:rsidR="004C0FD6">
              <w:rPr>
                <w:rFonts w:cs="Calibri"/>
                <w:sz w:val="18"/>
                <w:szCs w:val="18"/>
              </w:rPr>
              <w:t>9</w:t>
            </w:r>
            <w:r w:rsidR="00177631">
              <w:rPr>
                <w:rFonts w:cs="Calibri"/>
                <w:sz w:val="18"/>
                <w:szCs w:val="18"/>
              </w:rPr>
              <w:t>,</w:t>
            </w:r>
            <w:r>
              <w:rPr>
                <w:rFonts w:cs="Calibri"/>
                <w:sz w:val="18"/>
                <w:szCs w:val="18"/>
              </w:rPr>
              <w:t>72</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26</w:t>
            </w:r>
          </w:p>
        </w:tc>
        <w:tc>
          <w:tcPr>
            <w:tcW w:w="3336" w:type="dxa"/>
          </w:tcPr>
          <w:p w:rsidR="00056D78" w:rsidRPr="00177631" w:rsidRDefault="00177631" w:rsidP="00DB5712">
            <w:pPr>
              <w:spacing w:after="120" w:line="240" w:lineRule="auto"/>
              <w:jc w:val="both"/>
              <w:rPr>
                <w:rFonts w:cs="Calibri"/>
                <w:sz w:val="18"/>
                <w:szCs w:val="18"/>
              </w:rPr>
            </w:pPr>
            <w:r>
              <w:rPr>
                <w:rFonts w:cs="Calibri"/>
                <w:sz w:val="18"/>
                <w:szCs w:val="18"/>
              </w:rPr>
              <w:t>Patch inorgânico (até 260 cm</w:t>
            </w:r>
            <w:r>
              <w:rPr>
                <w:rFonts w:cs="Calibri"/>
                <w:sz w:val="18"/>
                <w:szCs w:val="18"/>
                <w:vertAlign w:val="superscript"/>
              </w:rPr>
              <w:t>2</w:t>
            </w:r>
            <w:r>
              <w:rPr>
                <w:rFonts w:cs="Calibri"/>
                <w:sz w:val="18"/>
                <w:szCs w:val="18"/>
              </w:rPr>
              <w:t>)</w:t>
            </w:r>
          </w:p>
        </w:tc>
        <w:tc>
          <w:tcPr>
            <w:tcW w:w="1419" w:type="dxa"/>
          </w:tcPr>
          <w:p w:rsidR="00056D78" w:rsidRPr="00762536" w:rsidRDefault="00177631" w:rsidP="005504BC">
            <w:pPr>
              <w:jc w:val="both"/>
              <w:rPr>
                <w:rFonts w:cs="Calibri"/>
                <w:sz w:val="18"/>
                <w:szCs w:val="18"/>
              </w:rPr>
            </w:pPr>
            <w:r>
              <w:rPr>
                <w:rFonts w:cs="Calibri"/>
                <w:sz w:val="18"/>
                <w:szCs w:val="18"/>
              </w:rPr>
              <w:t>07.02.05.043-1</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35</w:t>
            </w:r>
          </w:p>
        </w:tc>
        <w:tc>
          <w:tcPr>
            <w:tcW w:w="1050" w:type="dxa"/>
          </w:tcPr>
          <w:p w:rsidR="00056D78" w:rsidRPr="002F0430" w:rsidRDefault="00177631" w:rsidP="00056D78">
            <w:pPr>
              <w:jc w:val="center"/>
              <w:rPr>
                <w:rFonts w:cs="Calibri"/>
                <w:sz w:val="18"/>
                <w:szCs w:val="18"/>
              </w:rPr>
            </w:pPr>
            <w:r>
              <w:rPr>
                <w:rFonts w:cs="Calibri"/>
                <w:sz w:val="18"/>
                <w:szCs w:val="18"/>
              </w:rPr>
              <w:t>UNIDADE</w:t>
            </w:r>
          </w:p>
        </w:tc>
        <w:tc>
          <w:tcPr>
            <w:tcW w:w="1009" w:type="dxa"/>
          </w:tcPr>
          <w:p w:rsidR="00056D78" w:rsidRPr="009501D6" w:rsidRDefault="00177631" w:rsidP="00056D78">
            <w:pPr>
              <w:jc w:val="center"/>
              <w:rPr>
                <w:rFonts w:cs="Calibri"/>
                <w:sz w:val="18"/>
                <w:szCs w:val="18"/>
              </w:rPr>
            </w:pPr>
            <w:r>
              <w:rPr>
                <w:rFonts w:cs="Calibri"/>
                <w:sz w:val="18"/>
                <w:szCs w:val="18"/>
              </w:rPr>
              <w:t>0,94</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32</w:t>
            </w:r>
            <w:r w:rsidR="00177631">
              <w:rPr>
                <w:rFonts w:cs="Calibri"/>
                <w:sz w:val="18"/>
                <w:szCs w:val="18"/>
              </w:rPr>
              <w:t>,</w:t>
            </w:r>
            <w:r>
              <w:rPr>
                <w:rFonts w:cs="Calibri"/>
                <w:sz w:val="18"/>
                <w:szCs w:val="18"/>
              </w:rPr>
              <w:t>9</w:t>
            </w:r>
            <w:r w:rsidR="00177631">
              <w:rPr>
                <w:rFonts w:cs="Calibri"/>
                <w:sz w:val="18"/>
                <w:szCs w:val="18"/>
              </w:rPr>
              <w:t>0</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27</w:t>
            </w:r>
          </w:p>
        </w:tc>
        <w:tc>
          <w:tcPr>
            <w:tcW w:w="3336" w:type="dxa"/>
          </w:tcPr>
          <w:p w:rsidR="00056D78" w:rsidRPr="00177631" w:rsidRDefault="00177631" w:rsidP="00275409">
            <w:pPr>
              <w:spacing w:after="120" w:line="240" w:lineRule="auto"/>
              <w:jc w:val="both"/>
              <w:rPr>
                <w:rFonts w:cs="Calibri"/>
                <w:sz w:val="18"/>
                <w:szCs w:val="18"/>
              </w:rPr>
            </w:pPr>
            <w:r>
              <w:rPr>
                <w:rFonts w:cs="Calibri"/>
                <w:sz w:val="18"/>
                <w:szCs w:val="18"/>
              </w:rPr>
              <w:t>Patch orgânico (260 cm</w:t>
            </w:r>
            <w:r>
              <w:rPr>
                <w:rFonts w:cs="Calibri"/>
                <w:sz w:val="18"/>
                <w:szCs w:val="18"/>
                <w:vertAlign w:val="superscript"/>
              </w:rPr>
              <w:t>2</w:t>
            </w:r>
            <w:r>
              <w:rPr>
                <w:rFonts w:cs="Calibri"/>
                <w:sz w:val="18"/>
                <w:szCs w:val="18"/>
              </w:rPr>
              <w:t>)</w:t>
            </w:r>
          </w:p>
        </w:tc>
        <w:tc>
          <w:tcPr>
            <w:tcW w:w="1419" w:type="dxa"/>
          </w:tcPr>
          <w:p w:rsidR="00056D78" w:rsidRPr="00762536" w:rsidRDefault="00177631" w:rsidP="00841CBC">
            <w:pPr>
              <w:jc w:val="both"/>
              <w:rPr>
                <w:rFonts w:cs="Calibri"/>
                <w:sz w:val="18"/>
                <w:szCs w:val="18"/>
              </w:rPr>
            </w:pPr>
            <w:r>
              <w:rPr>
                <w:rFonts w:cs="Calibri"/>
                <w:sz w:val="18"/>
                <w:szCs w:val="18"/>
              </w:rPr>
              <w:t>07.02.05.044-0</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177631" w:rsidP="00056D78">
            <w:pPr>
              <w:jc w:val="center"/>
              <w:rPr>
                <w:rFonts w:cs="Calibri"/>
                <w:sz w:val="18"/>
                <w:szCs w:val="18"/>
              </w:rPr>
            </w:pPr>
            <w:r>
              <w:rPr>
                <w:rFonts w:cs="Calibri"/>
                <w:sz w:val="18"/>
                <w:szCs w:val="18"/>
              </w:rPr>
              <w:t>UNIDADE</w:t>
            </w:r>
          </w:p>
        </w:tc>
        <w:tc>
          <w:tcPr>
            <w:tcW w:w="1009" w:type="dxa"/>
          </w:tcPr>
          <w:p w:rsidR="00056D78" w:rsidRPr="009501D6" w:rsidRDefault="00177631" w:rsidP="00056D78">
            <w:pPr>
              <w:jc w:val="center"/>
              <w:rPr>
                <w:rFonts w:cs="Calibri"/>
                <w:sz w:val="18"/>
                <w:szCs w:val="18"/>
              </w:rPr>
            </w:pPr>
            <w:r>
              <w:rPr>
                <w:rFonts w:cs="Calibri"/>
                <w:sz w:val="18"/>
                <w:szCs w:val="18"/>
              </w:rPr>
              <w:t>1,07</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38</w:t>
            </w:r>
            <w:r w:rsidR="00177631">
              <w:rPr>
                <w:rFonts w:cs="Calibri"/>
                <w:sz w:val="18"/>
                <w:szCs w:val="18"/>
              </w:rPr>
              <w:t>,</w:t>
            </w:r>
            <w:r>
              <w:rPr>
                <w:rFonts w:cs="Calibri"/>
                <w:sz w:val="18"/>
                <w:szCs w:val="18"/>
              </w:rPr>
              <w:t>52</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28</w:t>
            </w:r>
          </w:p>
        </w:tc>
        <w:tc>
          <w:tcPr>
            <w:tcW w:w="3336" w:type="dxa"/>
          </w:tcPr>
          <w:p w:rsidR="00056D78" w:rsidRPr="00177631" w:rsidRDefault="00177631" w:rsidP="00056D78">
            <w:pPr>
              <w:spacing w:after="120" w:line="240" w:lineRule="auto"/>
              <w:jc w:val="both"/>
              <w:rPr>
                <w:rFonts w:cs="Calibri"/>
                <w:sz w:val="18"/>
                <w:szCs w:val="18"/>
              </w:rPr>
            </w:pPr>
            <w:r>
              <w:rPr>
                <w:rFonts w:cs="Calibri"/>
                <w:sz w:val="18"/>
                <w:szCs w:val="18"/>
              </w:rPr>
              <w:t xml:space="preserve">Patch </w:t>
            </w:r>
            <w:r w:rsidR="008447AC">
              <w:rPr>
                <w:rFonts w:cs="Calibri"/>
                <w:sz w:val="18"/>
                <w:szCs w:val="18"/>
              </w:rPr>
              <w:t>in</w:t>
            </w:r>
            <w:r>
              <w:rPr>
                <w:rFonts w:cs="Calibri"/>
                <w:sz w:val="18"/>
                <w:szCs w:val="18"/>
              </w:rPr>
              <w:t>orgânico (20 cm</w:t>
            </w:r>
            <w:r>
              <w:rPr>
                <w:rFonts w:cs="Calibri"/>
                <w:sz w:val="18"/>
                <w:szCs w:val="18"/>
                <w:vertAlign w:val="superscript"/>
              </w:rPr>
              <w:t>2</w:t>
            </w:r>
            <w:r>
              <w:rPr>
                <w:rFonts w:cs="Calibri"/>
                <w:sz w:val="18"/>
                <w:szCs w:val="18"/>
              </w:rPr>
              <w:t>)</w:t>
            </w:r>
          </w:p>
        </w:tc>
        <w:tc>
          <w:tcPr>
            <w:tcW w:w="1419" w:type="dxa"/>
          </w:tcPr>
          <w:p w:rsidR="00056D78" w:rsidRPr="00762536" w:rsidRDefault="00177631" w:rsidP="008447AC">
            <w:pPr>
              <w:jc w:val="both"/>
              <w:rPr>
                <w:rFonts w:cs="Calibri"/>
                <w:sz w:val="18"/>
                <w:szCs w:val="18"/>
              </w:rPr>
            </w:pPr>
            <w:r>
              <w:rPr>
                <w:rFonts w:cs="Calibri"/>
                <w:sz w:val="18"/>
                <w:szCs w:val="18"/>
              </w:rPr>
              <w:t>07.02.0</w:t>
            </w:r>
            <w:r w:rsidR="008447AC">
              <w:rPr>
                <w:rFonts w:cs="Calibri"/>
                <w:sz w:val="18"/>
                <w:szCs w:val="18"/>
              </w:rPr>
              <w:t>4</w:t>
            </w:r>
            <w:r>
              <w:rPr>
                <w:rFonts w:cs="Calibri"/>
                <w:sz w:val="18"/>
                <w:szCs w:val="18"/>
              </w:rPr>
              <w:t>.044-0</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177631" w:rsidP="00056D78">
            <w:pPr>
              <w:jc w:val="center"/>
              <w:rPr>
                <w:rFonts w:cs="Calibri"/>
                <w:sz w:val="18"/>
                <w:szCs w:val="18"/>
              </w:rPr>
            </w:pPr>
            <w:r>
              <w:rPr>
                <w:rFonts w:cs="Calibri"/>
                <w:sz w:val="18"/>
                <w:szCs w:val="18"/>
              </w:rPr>
              <w:t>UNIDADE</w:t>
            </w:r>
          </w:p>
        </w:tc>
        <w:tc>
          <w:tcPr>
            <w:tcW w:w="1009" w:type="dxa"/>
          </w:tcPr>
          <w:p w:rsidR="00056D78" w:rsidRPr="009501D6" w:rsidRDefault="00177631" w:rsidP="00056D78">
            <w:pPr>
              <w:jc w:val="center"/>
              <w:rPr>
                <w:rFonts w:cs="Calibri"/>
                <w:sz w:val="18"/>
                <w:szCs w:val="18"/>
              </w:rPr>
            </w:pPr>
            <w:r>
              <w:rPr>
                <w:rFonts w:cs="Calibri"/>
                <w:sz w:val="18"/>
                <w:szCs w:val="18"/>
              </w:rPr>
              <w:t>88,81</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177631">
              <w:rPr>
                <w:rFonts w:cs="Calibri"/>
                <w:sz w:val="18"/>
                <w:szCs w:val="18"/>
              </w:rPr>
              <w:t>.</w:t>
            </w:r>
            <w:r>
              <w:rPr>
                <w:rFonts w:cs="Calibri"/>
                <w:sz w:val="18"/>
                <w:szCs w:val="18"/>
              </w:rPr>
              <w:t>197</w:t>
            </w:r>
            <w:r w:rsidR="00177631">
              <w:rPr>
                <w:rFonts w:cs="Calibri"/>
                <w:sz w:val="18"/>
                <w:szCs w:val="18"/>
              </w:rPr>
              <w:t>,</w:t>
            </w:r>
            <w:r>
              <w:rPr>
                <w:rFonts w:cs="Calibri"/>
                <w:sz w:val="18"/>
                <w:szCs w:val="18"/>
              </w:rPr>
              <w:t>16</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29</w:t>
            </w:r>
          </w:p>
        </w:tc>
        <w:tc>
          <w:tcPr>
            <w:tcW w:w="3336" w:type="dxa"/>
          </w:tcPr>
          <w:p w:rsidR="00056D78" w:rsidRPr="008447AC" w:rsidRDefault="008447AC" w:rsidP="00056D78">
            <w:pPr>
              <w:spacing w:after="120" w:line="240" w:lineRule="auto"/>
              <w:jc w:val="both"/>
              <w:rPr>
                <w:rFonts w:cs="Calibri"/>
                <w:sz w:val="18"/>
                <w:szCs w:val="18"/>
              </w:rPr>
            </w:pPr>
            <w:r>
              <w:rPr>
                <w:rFonts w:cs="Calibri"/>
                <w:sz w:val="18"/>
                <w:szCs w:val="18"/>
              </w:rPr>
              <w:t>Patch orgânico (50 cm</w:t>
            </w:r>
            <w:r>
              <w:rPr>
                <w:rFonts w:cs="Calibri"/>
                <w:sz w:val="18"/>
                <w:szCs w:val="18"/>
                <w:vertAlign w:val="superscript"/>
              </w:rPr>
              <w:t>2</w:t>
            </w:r>
            <w:r>
              <w:rPr>
                <w:rFonts w:cs="Calibri"/>
                <w:sz w:val="18"/>
                <w:szCs w:val="18"/>
              </w:rPr>
              <w:t>)</w:t>
            </w:r>
          </w:p>
        </w:tc>
        <w:tc>
          <w:tcPr>
            <w:tcW w:w="1419" w:type="dxa"/>
          </w:tcPr>
          <w:p w:rsidR="00056D78" w:rsidRPr="00762536" w:rsidRDefault="008447AC" w:rsidP="00841CBC">
            <w:pPr>
              <w:jc w:val="both"/>
              <w:rPr>
                <w:rFonts w:cs="Calibri"/>
                <w:sz w:val="18"/>
                <w:szCs w:val="18"/>
              </w:rPr>
            </w:pPr>
            <w:r>
              <w:rPr>
                <w:rFonts w:cs="Calibri"/>
                <w:sz w:val="18"/>
                <w:szCs w:val="18"/>
              </w:rPr>
              <w:t>07.02.04.045-2</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4A7C00" w:rsidRDefault="008447AC" w:rsidP="00056D78">
            <w:pPr>
              <w:spacing w:after="0" w:line="240" w:lineRule="auto"/>
              <w:jc w:val="center"/>
              <w:rPr>
                <w:rFonts w:cs="Calibri"/>
                <w:sz w:val="18"/>
                <w:szCs w:val="18"/>
              </w:rPr>
            </w:pPr>
            <w:r>
              <w:rPr>
                <w:rFonts w:cs="Calibri"/>
                <w:sz w:val="18"/>
                <w:szCs w:val="18"/>
              </w:rPr>
              <w:t>UNIDADE</w:t>
            </w:r>
          </w:p>
        </w:tc>
        <w:tc>
          <w:tcPr>
            <w:tcW w:w="1009" w:type="dxa"/>
          </w:tcPr>
          <w:p w:rsidR="00056D78" w:rsidRPr="009501D6" w:rsidRDefault="008447AC" w:rsidP="00056D78">
            <w:pPr>
              <w:jc w:val="center"/>
              <w:rPr>
                <w:rFonts w:cs="Calibri"/>
                <w:sz w:val="18"/>
                <w:szCs w:val="18"/>
              </w:rPr>
            </w:pPr>
            <w:r>
              <w:rPr>
                <w:rFonts w:cs="Calibri"/>
                <w:sz w:val="18"/>
                <w:szCs w:val="18"/>
              </w:rPr>
              <w:t>98,00</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.5</w:t>
            </w:r>
            <w:r>
              <w:rPr>
                <w:rFonts w:cs="Calibri"/>
                <w:sz w:val="18"/>
                <w:szCs w:val="18"/>
              </w:rPr>
              <w:t>28</w:t>
            </w:r>
            <w:r w:rsidR="008447AC">
              <w:rPr>
                <w:rFonts w:cs="Calibri"/>
                <w:sz w:val="18"/>
                <w:szCs w:val="18"/>
              </w:rPr>
              <w:t>,00</w:t>
            </w:r>
          </w:p>
        </w:tc>
      </w:tr>
      <w:tr w:rsidR="00056D78" w:rsidTr="00056D78">
        <w:tc>
          <w:tcPr>
            <w:tcW w:w="59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30</w:t>
            </w:r>
          </w:p>
        </w:tc>
        <w:tc>
          <w:tcPr>
            <w:tcW w:w="3336" w:type="dxa"/>
          </w:tcPr>
          <w:p w:rsidR="00056D78" w:rsidRPr="008447AC" w:rsidRDefault="008447AC" w:rsidP="00056D78">
            <w:pPr>
              <w:spacing w:after="120" w:line="240" w:lineRule="auto"/>
              <w:jc w:val="both"/>
              <w:rPr>
                <w:rFonts w:cs="Calibri"/>
                <w:sz w:val="18"/>
                <w:szCs w:val="18"/>
              </w:rPr>
            </w:pPr>
            <w:r>
              <w:rPr>
                <w:rFonts w:cs="Calibri"/>
                <w:sz w:val="18"/>
                <w:szCs w:val="18"/>
              </w:rPr>
              <w:t>Patch orgânico (20 cm</w:t>
            </w:r>
            <w:r>
              <w:rPr>
                <w:rFonts w:cs="Calibri"/>
                <w:sz w:val="18"/>
                <w:szCs w:val="18"/>
                <w:vertAlign w:val="superscript"/>
              </w:rPr>
              <w:t>2</w:t>
            </w:r>
            <w:r>
              <w:rPr>
                <w:rFonts w:cs="Calibri"/>
                <w:sz w:val="18"/>
                <w:szCs w:val="18"/>
              </w:rPr>
              <w:t>)</w:t>
            </w:r>
          </w:p>
        </w:tc>
        <w:tc>
          <w:tcPr>
            <w:tcW w:w="1419" w:type="dxa"/>
          </w:tcPr>
          <w:p w:rsidR="00056D78" w:rsidRPr="00762536" w:rsidRDefault="008447AC" w:rsidP="00841CBC">
            <w:pPr>
              <w:jc w:val="both"/>
              <w:rPr>
                <w:rFonts w:cs="Calibri"/>
                <w:sz w:val="18"/>
                <w:szCs w:val="18"/>
              </w:rPr>
            </w:pPr>
            <w:r>
              <w:rPr>
                <w:rFonts w:cs="Calibri"/>
                <w:sz w:val="18"/>
                <w:szCs w:val="18"/>
              </w:rPr>
              <w:t>07.02.04.046-0</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8447AC" w:rsidP="00056D78">
            <w:pPr>
              <w:jc w:val="center"/>
              <w:rPr>
                <w:rFonts w:cs="Calibri"/>
                <w:sz w:val="18"/>
                <w:szCs w:val="18"/>
              </w:rPr>
            </w:pPr>
            <w:r>
              <w:rPr>
                <w:rFonts w:cs="Calibri"/>
                <w:sz w:val="18"/>
                <w:szCs w:val="18"/>
              </w:rPr>
              <w:t>UNIDADE</w:t>
            </w:r>
          </w:p>
        </w:tc>
        <w:tc>
          <w:tcPr>
            <w:tcW w:w="1009" w:type="dxa"/>
          </w:tcPr>
          <w:p w:rsidR="00056D78" w:rsidRPr="009501D6" w:rsidRDefault="008447AC" w:rsidP="00056D78">
            <w:pPr>
              <w:jc w:val="center"/>
              <w:rPr>
                <w:rFonts w:cs="Calibri"/>
                <w:sz w:val="18"/>
                <w:szCs w:val="18"/>
              </w:rPr>
            </w:pPr>
            <w:r>
              <w:rPr>
                <w:rFonts w:cs="Calibri"/>
                <w:sz w:val="18"/>
                <w:szCs w:val="18"/>
              </w:rPr>
              <w:t>90,10</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w:t>
            </w:r>
            <w:r>
              <w:rPr>
                <w:rFonts w:cs="Calibri"/>
                <w:sz w:val="18"/>
                <w:szCs w:val="18"/>
              </w:rPr>
              <w:t>2</w:t>
            </w:r>
            <w:r w:rsidR="008447AC">
              <w:rPr>
                <w:rFonts w:cs="Calibri"/>
                <w:sz w:val="18"/>
                <w:szCs w:val="18"/>
              </w:rPr>
              <w:t>4</w:t>
            </w:r>
            <w:r>
              <w:rPr>
                <w:rFonts w:cs="Calibri"/>
                <w:sz w:val="18"/>
                <w:szCs w:val="18"/>
              </w:rPr>
              <w:t>3</w:t>
            </w:r>
            <w:r w:rsidR="008447AC">
              <w:rPr>
                <w:rFonts w:cs="Calibri"/>
                <w:sz w:val="18"/>
                <w:szCs w:val="18"/>
              </w:rPr>
              <w:t>,</w:t>
            </w:r>
            <w:r>
              <w:rPr>
                <w:rFonts w:cs="Calibri"/>
                <w:sz w:val="18"/>
                <w:szCs w:val="18"/>
              </w:rPr>
              <w:t>6</w:t>
            </w:r>
            <w:r w:rsidR="008447AC">
              <w:rPr>
                <w:rFonts w:cs="Calibri"/>
                <w:sz w:val="18"/>
                <w:szCs w:val="18"/>
              </w:rPr>
              <w:t>0</w:t>
            </w:r>
          </w:p>
        </w:tc>
      </w:tr>
      <w:tr w:rsidR="00056D78" w:rsidTr="00056D78">
        <w:tc>
          <w:tcPr>
            <w:tcW w:w="599" w:type="dxa"/>
          </w:tcPr>
          <w:p w:rsidR="00056D78" w:rsidRPr="00B73959" w:rsidRDefault="008447AC"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31</w:t>
            </w:r>
          </w:p>
        </w:tc>
        <w:tc>
          <w:tcPr>
            <w:tcW w:w="3336" w:type="dxa"/>
          </w:tcPr>
          <w:p w:rsidR="00056D78" w:rsidRPr="008447AC" w:rsidRDefault="008447AC" w:rsidP="00056D78">
            <w:pPr>
              <w:spacing w:after="120" w:line="240" w:lineRule="auto"/>
              <w:jc w:val="both"/>
              <w:rPr>
                <w:rFonts w:cs="Calibri"/>
                <w:sz w:val="18"/>
                <w:szCs w:val="18"/>
              </w:rPr>
            </w:pPr>
            <w:r>
              <w:rPr>
                <w:rFonts w:cs="Calibri"/>
                <w:sz w:val="18"/>
                <w:szCs w:val="18"/>
              </w:rPr>
              <w:t>Patch orgânico (50 cm</w:t>
            </w:r>
            <w:r>
              <w:rPr>
                <w:rFonts w:cs="Calibri"/>
                <w:sz w:val="18"/>
                <w:szCs w:val="18"/>
                <w:vertAlign w:val="superscript"/>
              </w:rPr>
              <w:t>2</w:t>
            </w:r>
            <w:r>
              <w:rPr>
                <w:rFonts w:cs="Calibri"/>
                <w:sz w:val="18"/>
                <w:szCs w:val="18"/>
              </w:rPr>
              <w:t>)</w:t>
            </w:r>
          </w:p>
        </w:tc>
        <w:tc>
          <w:tcPr>
            <w:tcW w:w="1419" w:type="dxa"/>
          </w:tcPr>
          <w:p w:rsidR="00056D78" w:rsidRPr="00762536" w:rsidRDefault="008447AC" w:rsidP="00841CBC">
            <w:pPr>
              <w:jc w:val="both"/>
              <w:rPr>
                <w:rFonts w:cs="Calibri"/>
                <w:sz w:val="18"/>
                <w:szCs w:val="18"/>
              </w:rPr>
            </w:pPr>
            <w:r>
              <w:rPr>
                <w:rFonts w:cs="Calibri"/>
                <w:sz w:val="18"/>
                <w:szCs w:val="18"/>
              </w:rPr>
              <w:t>07.02.04.047-9</w:t>
            </w:r>
          </w:p>
        </w:tc>
        <w:tc>
          <w:tcPr>
            <w:tcW w:w="542"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1050" w:type="dxa"/>
          </w:tcPr>
          <w:p w:rsidR="00056D78" w:rsidRPr="002F0430" w:rsidRDefault="008447AC" w:rsidP="00056D78">
            <w:pPr>
              <w:jc w:val="center"/>
              <w:rPr>
                <w:rFonts w:cs="Calibri"/>
                <w:sz w:val="18"/>
                <w:szCs w:val="18"/>
              </w:rPr>
            </w:pPr>
            <w:r>
              <w:rPr>
                <w:rFonts w:cs="Calibri"/>
                <w:sz w:val="18"/>
                <w:szCs w:val="18"/>
              </w:rPr>
              <w:t>UNIDADE</w:t>
            </w:r>
          </w:p>
        </w:tc>
        <w:tc>
          <w:tcPr>
            <w:tcW w:w="1009" w:type="dxa"/>
          </w:tcPr>
          <w:p w:rsidR="00056D78" w:rsidRPr="009501D6" w:rsidRDefault="008447AC" w:rsidP="00056D78">
            <w:pPr>
              <w:jc w:val="center"/>
              <w:rPr>
                <w:rFonts w:cs="Calibri"/>
                <w:sz w:val="18"/>
                <w:szCs w:val="18"/>
              </w:rPr>
            </w:pPr>
            <w:r>
              <w:rPr>
                <w:rFonts w:cs="Calibri"/>
                <w:sz w:val="18"/>
                <w:szCs w:val="18"/>
              </w:rPr>
              <w:t>113,05</w:t>
            </w:r>
          </w:p>
        </w:tc>
        <w:tc>
          <w:tcPr>
            <w:tcW w:w="1259" w:type="dxa"/>
          </w:tcPr>
          <w:p w:rsidR="00056D78" w:rsidRPr="00C53120" w:rsidRDefault="00A256BD" w:rsidP="00A256BD">
            <w:pPr>
              <w:spacing w:after="0" w:line="240" w:lineRule="auto"/>
              <w:jc w:val="center"/>
              <w:rPr>
                <w:rFonts w:cs="Calibri"/>
                <w:sz w:val="18"/>
                <w:szCs w:val="18"/>
              </w:rPr>
            </w:pPr>
            <w:r>
              <w:rPr>
                <w:rFonts w:cs="Calibri"/>
                <w:sz w:val="18"/>
                <w:szCs w:val="18"/>
              </w:rPr>
              <w:t>4</w:t>
            </w:r>
            <w:r w:rsidR="008447AC">
              <w:rPr>
                <w:rFonts w:cs="Calibri"/>
                <w:sz w:val="18"/>
                <w:szCs w:val="18"/>
              </w:rPr>
              <w:t>.</w:t>
            </w:r>
            <w:r>
              <w:rPr>
                <w:rFonts w:cs="Calibri"/>
                <w:sz w:val="18"/>
                <w:szCs w:val="18"/>
              </w:rPr>
              <w:t>06</w:t>
            </w:r>
            <w:r w:rsidR="008447AC">
              <w:rPr>
                <w:rFonts w:cs="Calibri"/>
                <w:sz w:val="18"/>
                <w:szCs w:val="18"/>
              </w:rPr>
              <w:t>9,</w:t>
            </w:r>
            <w:r>
              <w:rPr>
                <w:rFonts w:cs="Calibri"/>
                <w:sz w:val="18"/>
                <w:szCs w:val="18"/>
              </w:rPr>
              <w:t>8</w:t>
            </w:r>
            <w:r w:rsidR="008447AC">
              <w:rPr>
                <w:rFonts w:cs="Calibri"/>
                <w:sz w:val="18"/>
                <w:szCs w:val="18"/>
              </w:rPr>
              <w:t>0</w:t>
            </w:r>
          </w:p>
        </w:tc>
      </w:tr>
      <w:tr w:rsidR="00056D78" w:rsidTr="00056D78">
        <w:tc>
          <w:tcPr>
            <w:tcW w:w="7955" w:type="dxa"/>
            <w:gridSpan w:val="6"/>
          </w:tcPr>
          <w:p w:rsidR="00056D78" w:rsidRPr="009501D6" w:rsidRDefault="00056D78" w:rsidP="00056D78">
            <w:pPr>
              <w:jc w:val="right"/>
              <w:rPr>
                <w:rFonts w:cs="Calibri"/>
                <w:sz w:val="18"/>
                <w:szCs w:val="18"/>
              </w:rPr>
            </w:pPr>
            <w:r>
              <w:rPr>
                <w:rFonts w:cs="Calibri"/>
                <w:b/>
                <w:sz w:val="18"/>
                <w:szCs w:val="18"/>
              </w:rPr>
              <w:t>VALOR TOTAL LOTE I</w:t>
            </w:r>
            <w:r w:rsidR="00A87BDF">
              <w:rPr>
                <w:rFonts w:cs="Calibri"/>
                <w:b/>
                <w:sz w:val="18"/>
                <w:szCs w:val="18"/>
              </w:rPr>
              <w:t>I</w:t>
            </w:r>
            <w:r>
              <w:rPr>
                <w:rFonts w:cs="Calibri"/>
                <w:b/>
                <w:sz w:val="18"/>
                <w:szCs w:val="18"/>
              </w:rPr>
              <w:t>I</w:t>
            </w:r>
          </w:p>
        </w:tc>
        <w:tc>
          <w:tcPr>
            <w:tcW w:w="1259" w:type="dxa"/>
          </w:tcPr>
          <w:p w:rsidR="00056D78" w:rsidRPr="00056D78" w:rsidRDefault="008447AC" w:rsidP="00A256BD">
            <w:pPr>
              <w:spacing w:after="0" w:line="240" w:lineRule="auto"/>
              <w:jc w:val="center"/>
              <w:rPr>
                <w:rFonts w:cs="Calibri"/>
                <w:b/>
                <w:sz w:val="18"/>
                <w:szCs w:val="18"/>
              </w:rPr>
            </w:pPr>
            <w:r>
              <w:rPr>
                <w:rFonts w:cs="Calibri"/>
                <w:b/>
                <w:sz w:val="18"/>
                <w:szCs w:val="18"/>
              </w:rPr>
              <w:t>1</w:t>
            </w:r>
            <w:r w:rsidR="00A256BD">
              <w:rPr>
                <w:rFonts w:cs="Calibri"/>
                <w:b/>
                <w:sz w:val="18"/>
                <w:szCs w:val="18"/>
              </w:rPr>
              <w:t>06</w:t>
            </w:r>
            <w:r>
              <w:rPr>
                <w:rFonts w:cs="Calibri"/>
                <w:b/>
                <w:sz w:val="18"/>
                <w:szCs w:val="18"/>
              </w:rPr>
              <w:t>.</w:t>
            </w:r>
            <w:r w:rsidR="00A256BD">
              <w:rPr>
                <w:rFonts w:cs="Calibri"/>
                <w:b/>
                <w:sz w:val="18"/>
                <w:szCs w:val="18"/>
              </w:rPr>
              <w:t>500</w:t>
            </w:r>
            <w:r>
              <w:rPr>
                <w:rFonts w:cs="Calibri"/>
                <w:b/>
                <w:sz w:val="18"/>
                <w:szCs w:val="18"/>
              </w:rPr>
              <w:t>,3</w:t>
            </w:r>
            <w:r w:rsidR="00A256BD">
              <w:rPr>
                <w:rFonts w:cs="Calibri"/>
                <w:b/>
                <w:sz w:val="18"/>
                <w:szCs w:val="18"/>
              </w:rPr>
              <w:t>8</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tbl>
      <w:tblPr>
        <w:tblStyle w:val="Tabelacomgrade"/>
        <w:tblW w:w="9214" w:type="dxa"/>
        <w:tblInd w:w="108" w:type="dxa"/>
        <w:tblLook w:val="04A0" w:firstRow="1" w:lastRow="0" w:firstColumn="1" w:lastColumn="0" w:noHBand="0" w:noVBand="1"/>
      </w:tblPr>
      <w:tblGrid>
        <w:gridCol w:w="599"/>
        <w:gridCol w:w="3263"/>
        <w:gridCol w:w="1412"/>
        <w:gridCol w:w="626"/>
        <w:gridCol w:w="1050"/>
        <w:gridCol w:w="1008"/>
        <w:gridCol w:w="1256"/>
      </w:tblGrid>
      <w:tr w:rsidR="001274E5" w:rsidTr="001274E5">
        <w:tc>
          <w:tcPr>
            <w:tcW w:w="9214" w:type="dxa"/>
            <w:gridSpan w:val="7"/>
            <w:shd w:val="clear" w:color="auto" w:fill="7F7F7F" w:themeFill="text1" w:themeFillTint="80"/>
          </w:tcPr>
          <w:p w:rsidR="001274E5" w:rsidRDefault="001274E5" w:rsidP="001274E5">
            <w:pPr>
              <w:tabs>
                <w:tab w:val="left" w:pos="7200"/>
              </w:tabs>
              <w:spacing w:after="120" w:line="240" w:lineRule="auto"/>
              <w:jc w:val="center"/>
              <w:rPr>
                <w:rFonts w:eastAsia="Batang" w:cs="Courier New"/>
                <w:b/>
                <w:bCs/>
                <w:color w:val="000000"/>
                <w:sz w:val="20"/>
                <w:szCs w:val="20"/>
                <w:u w:val="single"/>
              </w:rPr>
            </w:pPr>
            <w:r>
              <w:rPr>
                <w:rFonts w:cs="Calibri"/>
                <w:b/>
                <w:color w:val="000000" w:themeColor="text1"/>
                <w:sz w:val="18"/>
                <w:szCs w:val="18"/>
              </w:rPr>
              <w:t>LOTE IV</w:t>
            </w:r>
          </w:p>
        </w:tc>
      </w:tr>
      <w:tr w:rsidR="001274E5" w:rsidTr="001274E5">
        <w:tc>
          <w:tcPr>
            <w:tcW w:w="9214" w:type="dxa"/>
            <w:gridSpan w:val="7"/>
          </w:tcPr>
          <w:p w:rsidR="001274E5" w:rsidRPr="00B73959" w:rsidRDefault="008447AC" w:rsidP="00136AD9">
            <w:pPr>
              <w:tabs>
                <w:tab w:val="left" w:pos="7200"/>
              </w:tabs>
              <w:spacing w:after="120" w:line="240" w:lineRule="auto"/>
              <w:jc w:val="center"/>
              <w:rPr>
                <w:rFonts w:eastAsia="Batang" w:cs="Courier New"/>
                <w:b/>
                <w:bCs/>
                <w:color w:val="000000"/>
                <w:sz w:val="20"/>
                <w:szCs w:val="20"/>
              </w:rPr>
            </w:pPr>
            <w:r>
              <w:rPr>
                <w:rFonts w:eastAsia="Batang" w:cs="Courier New"/>
                <w:b/>
                <w:bCs/>
                <w:color w:val="000000"/>
                <w:sz w:val="20"/>
                <w:szCs w:val="20"/>
              </w:rPr>
              <w:t>SERVIÇOS DE HEMODINÂMICA – CATETERISMO CARDÍACO, ANGIOPLASTIA CORONÁRIA, VALV ULOPLASTIA MITRAL PERCUTÂNEA</w:t>
            </w:r>
          </w:p>
        </w:tc>
      </w:tr>
      <w:tr w:rsidR="001274E5" w:rsidTr="001274E5">
        <w:tc>
          <w:tcPr>
            <w:tcW w:w="599" w:type="dxa"/>
          </w:tcPr>
          <w:p w:rsidR="001274E5" w:rsidRPr="00B73959" w:rsidRDefault="001274E5" w:rsidP="001274E5">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336" w:type="dxa"/>
          </w:tcPr>
          <w:p w:rsidR="001274E5" w:rsidRDefault="001274E5" w:rsidP="001274E5">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9" w:type="dxa"/>
          </w:tcPr>
          <w:p w:rsidR="001274E5" w:rsidRPr="008F55A6" w:rsidRDefault="001274E5" w:rsidP="001274E5">
            <w:pPr>
              <w:jc w:val="both"/>
              <w:rPr>
                <w:rFonts w:cs="Calibri"/>
                <w:sz w:val="18"/>
                <w:szCs w:val="18"/>
              </w:rPr>
            </w:pPr>
            <w:r>
              <w:rPr>
                <w:rFonts w:cs="Calibri"/>
                <w:b/>
                <w:sz w:val="18"/>
                <w:szCs w:val="18"/>
              </w:rPr>
              <w:t>COD. SUS</w:t>
            </w:r>
          </w:p>
        </w:tc>
        <w:tc>
          <w:tcPr>
            <w:tcW w:w="542" w:type="dxa"/>
          </w:tcPr>
          <w:p w:rsidR="001274E5" w:rsidRPr="008F55A6" w:rsidRDefault="001274E5" w:rsidP="001274E5">
            <w:pPr>
              <w:spacing w:after="0"/>
              <w:ind w:left="-1"/>
              <w:jc w:val="center"/>
              <w:rPr>
                <w:rFonts w:cs="Calibri"/>
                <w:sz w:val="18"/>
                <w:szCs w:val="18"/>
              </w:rPr>
            </w:pPr>
            <w:r>
              <w:rPr>
                <w:rFonts w:cs="Calibri"/>
                <w:b/>
                <w:sz w:val="18"/>
                <w:szCs w:val="18"/>
              </w:rPr>
              <w:t>QTD</w:t>
            </w:r>
          </w:p>
        </w:tc>
        <w:tc>
          <w:tcPr>
            <w:tcW w:w="1050" w:type="dxa"/>
          </w:tcPr>
          <w:p w:rsidR="001274E5" w:rsidRDefault="001274E5" w:rsidP="001274E5">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1009" w:type="dxa"/>
          </w:tcPr>
          <w:p w:rsidR="001274E5" w:rsidRDefault="001274E5" w:rsidP="001274E5">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59" w:type="dxa"/>
          </w:tcPr>
          <w:p w:rsidR="001274E5" w:rsidRDefault="001274E5" w:rsidP="001274E5">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1274E5" w:rsidTr="001274E5">
        <w:tc>
          <w:tcPr>
            <w:tcW w:w="599" w:type="dxa"/>
          </w:tcPr>
          <w:p w:rsidR="001274E5" w:rsidRPr="008447AC" w:rsidRDefault="008447AC" w:rsidP="001274E5">
            <w:pPr>
              <w:tabs>
                <w:tab w:val="left" w:pos="7200"/>
              </w:tabs>
              <w:spacing w:after="120" w:line="240" w:lineRule="auto"/>
              <w:jc w:val="center"/>
              <w:rPr>
                <w:rFonts w:eastAsia="Batang" w:cs="Courier New"/>
                <w:bCs/>
                <w:color w:val="000000"/>
                <w:sz w:val="20"/>
                <w:szCs w:val="20"/>
              </w:rPr>
            </w:pPr>
            <w:r w:rsidRPr="008447AC">
              <w:rPr>
                <w:rFonts w:eastAsia="Batang" w:cs="Courier New"/>
                <w:bCs/>
                <w:color w:val="000000"/>
                <w:sz w:val="20"/>
                <w:szCs w:val="20"/>
              </w:rPr>
              <w:t>32</w:t>
            </w:r>
          </w:p>
        </w:tc>
        <w:tc>
          <w:tcPr>
            <w:tcW w:w="3336" w:type="dxa"/>
          </w:tcPr>
          <w:p w:rsidR="001274E5" w:rsidRPr="00AF59C2" w:rsidRDefault="008447AC" w:rsidP="00EE0D09">
            <w:pPr>
              <w:spacing w:after="120" w:line="240" w:lineRule="auto"/>
              <w:jc w:val="both"/>
              <w:rPr>
                <w:rFonts w:eastAsia="Batang" w:cs="Courier New"/>
                <w:bCs/>
                <w:color w:val="000000"/>
                <w:sz w:val="20"/>
                <w:szCs w:val="20"/>
              </w:rPr>
            </w:pPr>
            <w:r>
              <w:rPr>
                <w:rFonts w:eastAsia="Batang" w:cs="Courier New"/>
                <w:bCs/>
                <w:color w:val="000000"/>
                <w:sz w:val="20"/>
                <w:szCs w:val="20"/>
              </w:rPr>
              <w:t>Agulha</w:t>
            </w:r>
            <w:r w:rsidR="00BD16C0">
              <w:rPr>
                <w:rFonts w:eastAsia="Batang" w:cs="Courier New"/>
                <w:bCs/>
                <w:color w:val="000000"/>
                <w:sz w:val="20"/>
                <w:szCs w:val="20"/>
              </w:rPr>
              <w:t xml:space="preserve"> p/ punção </w:t>
            </w:r>
            <w:proofErr w:type="spellStart"/>
            <w:r w:rsidR="00BD16C0">
              <w:rPr>
                <w:rFonts w:eastAsia="Batang" w:cs="Courier New"/>
                <w:bCs/>
                <w:color w:val="000000"/>
                <w:sz w:val="20"/>
                <w:szCs w:val="20"/>
              </w:rPr>
              <w:t>transeptal</w:t>
            </w:r>
            <w:proofErr w:type="spellEnd"/>
          </w:p>
        </w:tc>
        <w:tc>
          <w:tcPr>
            <w:tcW w:w="1419" w:type="dxa"/>
            <w:vAlign w:val="center"/>
          </w:tcPr>
          <w:p w:rsidR="001274E5" w:rsidRPr="008F55A6" w:rsidRDefault="00BD16C0" w:rsidP="007573EF">
            <w:pPr>
              <w:jc w:val="both"/>
              <w:rPr>
                <w:rFonts w:cs="Calibri"/>
                <w:sz w:val="18"/>
                <w:szCs w:val="18"/>
              </w:rPr>
            </w:pPr>
            <w:r>
              <w:rPr>
                <w:rFonts w:cs="Calibri"/>
                <w:sz w:val="18"/>
                <w:szCs w:val="18"/>
              </w:rPr>
              <w:t>07.02.04.001-0</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1050" w:type="dxa"/>
          </w:tcPr>
          <w:p w:rsidR="001274E5" w:rsidRPr="004A7C00" w:rsidRDefault="001274E5" w:rsidP="001274E5">
            <w:pPr>
              <w:spacing w:after="0" w:line="240" w:lineRule="auto"/>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324,51</w:t>
            </w:r>
          </w:p>
        </w:tc>
        <w:tc>
          <w:tcPr>
            <w:tcW w:w="1259" w:type="dxa"/>
          </w:tcPr>
          <w:p w:rsidR="001274E5" w:rsidRPr="00C53120" w:rsidRDefault="00A256BD" w:rsidP="00A256BD">
            <w:pPr>
              <w:spacing w:after="0" w:line="240" w:lineRule="auto"/>
              <w:jc w:val="center"/>
              <w:rPr>
                <w:rFonts w:cs="Calibri"/>
                <w:sz w:val="18"/>
                <w:szCs w:val="18"/>
              </w:rPr>
            </w:pPr>
            <w:r>
              <w:rPr>
                <w:rFonts w:cs="Calibri"/>
                <w:sz w:val="18"/>
                <w:szCs w:val="18"/>
              </w:rPr>
              <w:t>7</w:t>
            </w:r>
            <w:r w:rsidR="00BD16C0">
              <w:rPr>
                <w:rFonts w:cs="Calibri"/>
                <w:sz w:val="18"/>
                <w:szCs w:val="18"/>
              </w:rPr>
              <w:t>0.</w:t>
            </w:r>
            <w:r>
              <w:rPr>
                <w:rFonts w:cs="Calibri"/>
                <w:sz w:val="18"/>
                <w:szCs w:val="18"/>
              </w:rPr>
              <w:t>094</w:t>
            </w:r>
            <w:r w:rsidR="00BD16C0">
              <w:rPr>
                <w:rFonts w:cs="Calibri"/>
                <w:sz w:val="18"/>
                <w:szCs w:val="18"/>
              </w:rPr>
              <w:t>,</w:t>
            </w:r>
            <w:r>
              <w:rPr>
                <w:rFonts w:cs="Calibri"/>
                <w:sz w:val="18"/>
                <w:szCs w:val="18"/>
              </w:rPr>
              <w:t>16</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33</w:t>
            </w:r>
          </w:p>
        </w:tc>
        <w:tc>
          <w:tcPr>
            <w:tcW w:w="3336"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Bainha p/ punção </w:t>
            </w:r>
            <w:proofErr w:type="spellStart"/>
            <w:r>
              <w:rPr>
                <w:rFonts w:cs="Calibri"/>
                <w:sz w:val="18"/>
                <w:szCs w:val="18"/>
              </w:rPr>
              <w:t>transeptal</w:t>
            </w:r>
            <w:proofErr w:type="spellEnd"/>
          </w:p>
        </w:tc>
        <w:tc>
          <w:tcPr>
            <w:tcW w:w="1419" w:type="dxa"/>
          </w:tcPr>
          <w:p w:rsidR="001274E5" w:rsidRPr="008F55A6" w:rsidRDefault="00BD16C0" w:rsidP="00F93762">
            <w:pPr>
              <w:jc w:val="both"/>
              <w:rPr>
                <w:rFonts w:cs="Calibri"/>
                <w:sz w:val="18"/>
                <w:szCs w:val="18"/>
              </w:rPr>
            </w:pPr>
            <w:r>
              <w:rPr>
                <w:rFonts w:cs="Calibri"/>
                <w:sz w:val="18"/>
                <w:szCs w:val="18"/>
              </w:rPr>
              <w:t>07.02.04.003-7</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324,51</w:t>
            </w:r>
          </w:p>
        </w:tc>
        <w:tc>
          <w:tcPr>
            <w:tcW w:w="1259" w:type="dxa"/>
          </w:tcPr>
          <w:p w:rsidR="001274E5" w:rsidRPr="00C53120" w:rsidRDefault="00A256BD" w:rsidP="00A256BD">
            <w:pPr>
              <w:spacing w:after="0" w:line="240" w:lineRule="auto"/>
              <w:jc w:val="center"/>
              <w:rPr>
                <w:rFonts w:cs="Calibri"/>
                <w:sz w:val="18"/>
                <w:szCs w:val="18"/>
              </w:rPr>
            </w:pPr>
            <w:r>
              <w:rPr>
                <w:rFonts w:cs="Calibri"/>
                <w:sz w:val="18"/>
                <w:szCs w:val="18"/>
              </w:rPr>
              <w:t>70</w:t>
            </w:r>
            <w:r w:rsidR="00BD16C0">
              <w:rPr>
                <w:rFonts w:cs="Calibri"/>
                <w:sz w:val="18"/>
                <w:szCs w:val="18"/>
              </w:rPr>
              <w:t>.0</w:t>
            </w:r>
            <w:r>
              <w:rPr>
                <w:rFonts w:cs="Calibri"/>
                <w:sz w:val="18"/>
                <w:szCs w:val="18"/>
              </w:rPr>
              <w:t>94</w:t>
            </w:r>
            <w:r w:rsidR="00BD16C0">
              <w:rPr>
                <w:rFonts w:cs="Calibri"/>
                <w:sz w:val="18"/>
                <w:szCs w:val="18"/>
              </w:rPr>
              <w:t>,</w:t>
            </w:r>
            <w:r>
              <w:rPr>
                <w:rFonts w:cs="Calibri"/>
                <w:sz w:val="18"/>
                <w:szCs w:val="18"/>
              </w:rPr>
              <w:t>16</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34</w:t>
            </w:r>
          </w:p>
        </w:tc>
        <w:tc>
          <w:tcPr>
            <w:tcW w:w="3336" w:type="dxa"/>
          </w:tcPr>
          <w:p w:rsidR="001274E5" w:rsidRPr="00762536" w:rsidRDefault="00BD16C0" w:rsidP="00BD16C0">
            <w:pPr>
              <w:spacing w:after="120" w:line="240" w:lineRule="auto"/>
              <w:jc w:val="both"/>
              <w:rPr>
                <w:rFonts w:cs="Calibri"/>
                <w:sz w:val="18"/>
                <w:szCs w:val="18"/>
              </w:rPr>
            </w:pPr>
            <w:r>
              <w:rPr>
                <w:rFonts w:cs="Calibri"/>
                <w:sz w:val="18"/>
                <w:szCs w:val="18"/>
              </w:rPr>
              <w:t xml:space="preserve">Cateter balão para angioplastia </w:t>
            </w:r>
            <w:proofErr w:type="spellStart"/>
            <w:r>
              <w:rPr>
                <w:rFonts w:cs="Calibri"/>
                <w:sz w:val="18"/>
                <w:szCs w:val="18"/>
              </w:rPr>
              <w:t>transluminal</w:t>
            </w:r>
            <w:proofErr w:type="spellEnd"/>
            <w:r>
              <w:rPr>
                <w:rFonts w:cs="Calibri"/>
                <w:sz w:val="18"/>
                <w:szCs w:val="18"/>
              </w:rPr>
              <w:t xml:space="preserve"> percutânea (angioplastia coronária). Balão </w:t>
            </w:r>
            <w:proofErr w:type="spellStart"/>
            <w:proofErr w:type="gramStart"/>
            <w:r>
              <w:rPr>
                <w:rFonts w:cs="Calibri"/>
                <w:sz w:val="18"/>
                <w:szCs w:val="18"/>
              </w:rPr>
              <w:t>semi-complacente</w:t>
            </w:r>
            <w:proofErr w:type="spellEnd"/>
            <w:proofErr w:type="gramEnd"/>
            <w:r>
              <w:rPr>
                <w:rFonts w:cs="Calibri"/>
                <w:sz w:val="18"/>
                <w:szCs w:val="18"/>
              </w:rPr>
              <w:t xml:space="preserve"> em nylon </w:t>
            </w:r>
            <w:proofErr w:type="spellStart"/>
            <w:r>
              <w:rPr>
                <w:rFonts w:cs="Calibri"/>
                <w:sz w:val="18"/>
                <w:szCs w:val="18"/>
              </w:rPr>
              <w:t>elastomerico</w:t>
            </w:r>
            <w:proofErr w:type="spellEnd"/>
            <w:r>
              <w:rPr>
                <w:rFonts w:cs="Calibri"/>
                <w:sz w:val="18"/>
                <w:szCs w:val="18"/>
              </w:rPr>
              <w:t xml:space="preserve">, diâmetros 1,25; 1,5; 2,0; 2,25; 2,5; 2,75; 3,0; 3,50 e 4,0 mm e </w:t>
            </w:r>
            <w:proofErr w:type="spellStart"/>
            <w:r>
              <w:rPr>
                <w:rFonts w:cs="Calibri"/>
                <w:sz w:val="18"/>
                <w:szCs w:val="18"/>
              </w:rPr>
              <w:t>entensoes</w:t>
            </w:r>
            <w:proofErr w:type="spellEnd"/>
            <w:r>
              <w:rPr>
                <w:rFonts w:cs="Calibri"/>
                <w:sz w:val="18"/>
                <w:szCs w:val="18"/>
              </w:rPr>
              <w:t xml:space="preserve"> de 10, 15, 20, 30 e 40 mm. Sistema de entrega com neve.</w:t>
            </w:r>
          </w:p>
        </w:tc>
        <w:tc>
          <w:tcPr>
            <w:tcW w:w="1419" w:type="dxa"/>
          </w:tcPr>
          <w:p w:rsidR="001274E5" w:rsidRPr="00762536" w:rsidRDefault="00BD16C0" w:rsidP="007573EF">
            <w:pPr>
              <w:jc w:val="both"/>
              <w:rPr>
                <w:rFonts w:cs="Calibri"/>
                <w:sz w:val="18"/>
                <w:szCs w:val="18"/>
              </w:rPr>
            </w:pPr>
            <w:r>
              <w:rPr>
                <w:rFonts w:cs="Calibri"/>
                <w:sz w:val="18"/>
                <w:szCs w:val="18"/>
              </w:rPr>
              <w:t>07.02.04.008-8</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360</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500,00</w:t>
            </w:r>
          </w:p>
        </w:tc>
        <w:tc>
          <w:tcPr>
            <w:tcW w:w="1259" w:type="dxa"/>
          </w:tcPr>
          <w:p w:rsidR="001274E5" w:rsidRPr="00C53120" w:rsidRDefault="00BD16C0" w:rsidP="00A256BD">
            <w:pPr>
              <w:spacing w:after="0" w:line="240" w:lineRule="auto"/>
              <w:jc w:val="center"/>
              <w:rPr>
                <w:rFonts w:cs="Calibri"/>
                <w:sz w:val="18"/>
                <w:szCs w:val="18"/>
              </w:rPr>
            </w:pPr>
            <w:r>
              <w:rPr>
                <w:rFonts w:cs="Calibri"/>
                <w:sz w:val="18"/>
                <w:szCs w:val="18"/>
              </w:rPr>
              <w:t>18</w:t>
            </w:r>
            <w:r w:rsidR="00A256BD">
              <w:rPr>
                <w:rFonts w:cs="Calibri"/>
                <w:sz w:val="18"/>
                <w:szCs w:val="18"/>
              </w:rPr>
              <w:t>0</w:t>
            </w:r>
            <w:r>
              <w:rPr>
                <w:rFonts w:cs="Calibri"/>
                <w:sz w:val="18"/>
                <w:szCs w:val="18"/>
              </w:rPr>
              <w:t>.000,00</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35</w:t>
            </w:r>
          </w:p>
        </w:tc>
        <w:tc>
          <w:tcPr>
            <w:tcW w:w="3336"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p>
        </w:tc>
        <w:tc>
          <w:tcPr>
            <w:tcW w:w="1419" w:type="dxa"/>
          </w:tcPr>
          <w:p w:rsidR="001274E5" w:rsidRPr="00762536" w:rsidRDefault="00BD16C0" w:rsidP="001274E5">
            <w:pPr>
              <w:jc w:val="both"/>
              <w:rPr>
                <w:rFonts w:cs="Calibri"/>
                <w:sz w:val="18"/>
                <w:szCs w:val="18"/>
              </w:rPr>
            </w:pPr>
            <w:r>
              <w:rPr>
                <w:rFonts w:cs="Calibri"/>
                <w:sz w:val="18"/>
                <w:szCs w:val="18"/>
              </w:rPr>
              <w:t>07.02.05.006-7</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144</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237,02</w:t>
            </w:r>
          </w:p>
        </w:tc>
        <w:tc>
          <w:tcPr>
            <w:tcW w:w="1259" w:type="dxa"/>
          </w:tcPr>
          <w:p w:rsidR="001274E5" w:rsidRPr="00C53120" w:rsidRDefault="00A256BD" w:rsidP="00A256BD">
            <w:pPr>
              <w:spacing w:after="0" w:line="240" w:lineRule="auto"/>
              <w:jc w:val="center"/>
              <w:rPr>
                <w:rFonts w:cs="Calibri"/>
                <w:sz w:val="18"/>
                <w:szCs w:val="18"/>
              </w:rPr>
            </w:pPr>
            <w:r>
              <w:rPr>
                <w:rFonts w:cs="Calibri"/>
                <w:sz w:val="18"/>
                <w:szCs w:val="18"/>
              </w:rPr>
              <w:t>34</w:t>
            </w:r>
            <w:r w:rsidR="00BD16C0">
              <w:rPr>
                <w:rFonts w:cs="Calibri"/>
                <w:sz w:val="18"/>
                <w:szCs w:val="18"/>
              </w:rPr>
              <w:t>.1</w:t>
            </w:r>
            <w:r>
              <w:rPr>
                <w:rFonts w:cs="Calibri"/>
                <w:sz w:val="18"/>
                <w:szCs w:val="18"/>
              </w:rPr>
              <w:t>30</w:t>
            </w:r>
            <w:r w:rsidR="00BD16C0">
              <w:rPr>
                <w:rFonts w:cs="Calibri"/>
                <w:sz w:val="18"/>
                <w:szCs w:val="18"/>
              </w:rPr>
              <w:t>,</w:t>
            </w:r>
            <w:r>
              <w:rPr>
                <w:rFonts w:cs="Calibri"/>
                <w:sz w:val="18"/>
                <w:szCs w:val="18"/>
              </w:rPr>
              <w:t>88</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36</w:t>
            </w:r>
          </w:p>
        </w:tc>
        <w:tc>
          <w:tcPr>
            <w:tcW w:w="3336"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r>
              <w:rPr>
                <w:rFonts w:cs="Calibri"/>
                <w:sz w:val="18"/>
                <w:szCs w:val="18"/>
              </w:rPr>
              <w:t xml:space="preserve"> continua</w:t>
            </w:r>
          </w:p>
        </w:tc>
        <w:tc>
          <w:tcPr>
            <w:tcW w:w="1419" w:type="dxa"/>
          </w:tcPr>
          <w:p w:rsidR="001274E5" w:rsidRPr="00762536" w:rsidRDefault="00BD16C0" w:rsidP="007573EF">
            <w:pPr>
              <w:jc w:val="both"/>
              <w:rPr>
                <w:rFonts w:cs="Calibri"/>
                <w:sz w:val="18"/>
                <w:szCs w:val="18"/>
              </w:rPr>
            </w:pPr>
            <w:r>
              <w:rPr>
                <w:rFonts w:cs="Calibri"/>
                <w:sz w:val="18"/>
                <w:szCs w:val="18"/>
              </w:rPr>
              <w:t>07.02.05.007-5</w:t>
            </w:r>
          </w:p>
        </w:tc>
        <w:tc>
          <w:tcPr>
            <w:tcW w:w="542" w:type="dxa"/>
          </w:tcPr>
          <w:p w:rsidR="001274E5" w:rsidRPr="008F55A6" w:rsidRDefault="00BD16C0" w:rsidP="001274E5">
            <w:pPr>
              <w:spacing w:after="0"/>
              <w:ind w:left="-1"/>
              <w:jc w:val="center"/>
              <w:rPr>
                <w:rFonts w:cs="Calibri"/>
                <w:sz w:val="18"/>
                <w:szCs w:val="18"/>
              </w:rPr>
            </w:pPr>
            <w:r>
              <w:rPr>
                <w:rFonts w:cs="Calibri"/>
                <w:sz w:val="18"/>
                <w:szCs w:val="18"/>
              </w:rPr>
              <w:t>144</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518,70</w:t>
            </w:r>
          </w:p>
        </w:tc>
        <w:tc>
          <w:tcPr>
            <w:tcW w:w="1259" w:type="dxa"/>
          </w:tcPr>
          <w:p w:rsidR="001274E5" w:rsidRPr="00C53120" w:rsidRDefault="00BD16C0" w:rsidP="001274E5">
            <w:pPr>
              <w:spacing w:after="0" w:line="240" w:lineRule="auto"/>
              <w:jc w:val="center"/>
              <w:rPr>
                <w:rFonts w:cs="Calibri"/>
                <w:sz w:val="18"/>
                <w:szCs w:val="18"/>
              </w:rPr>
            </w:pPr>
            <w:r>
              <w:rPr>
                <w:rFonts w:cs="Calibri"/>
                <w:sz w:val="18"/>
                <w:szCs w:val="18"/>
              </w:rPr>
              <w:t>74.692,80</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37</w:t>
            </w:r>
          </w:p>
        </w:tc>
        <w:tc>
          <w:tcPr>
            <w:tcW w:w="3336"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guia p/ angioplastia </w:t>
            </w:r>
            <w:proofErr w:type="spellStart"/>
            <w:r>
              <w:rPr>
                <w:rFonts w:cs="Calibri"/>
                <w:sz w:val="18"/>
                <w:szCs w:val="18"/>
              </w:rPr>
              <w:t>transluminal</w:t>
            </w:r>
            <w:proofErr w:type="spellEnd"/>
            <w:r>
              <w:rPr>
                <w:rFonts w:cs="Calibri"/>
                <w:sz w:val="18"/>
                <w:szCs w:val="18"/>
              </w:rPr>
              <w:t xml:space="preserve"> percutânea, calibres 05FR a 07FR</w:t>
            </w:r>
          </w:p>
        </w:tc>
        <w:tc>
          <w:tcPr>
            <w:tcW w:w="1419" w:type="dxa"/>
          </w:tcPr>
          <w:p w:rsidR="001274E5" w:rsidRPr="00762536" w:rsidRDefault="00BD16C0" w:rsidP="007573EF">
            <w:pPr>
              <w:jc w:val="both"/>
              <w:rPr>
                <w:rFonts w:cs="Calibri"/>
                <w:sz w:val="18"/>
                <w:szCs w:val="18"/>
              </w:rPr>
            </w:pPr>
            <w:r>
              <w:rPr>
                <w:rFonts w:cs="Calibri"/>
                <w:sz w:val="18"/>
                <w:szCs w:val="18"/>
              </w:rPr>
              <w:t>07.02.04.013-4</w:t>
            </w:r>
          </w:p>
        </w:tc>
        <w:tc>
          <w:tcPr>
            <w:tcW w:w="542" w:type="dxa"/>
          </w:tcPr>
          <w:p w:rsidR="001274E5" w:rsidRPr="008F55A6" w:rsidRDefault="00BD16C0" w:rsidP="001274E5">
            <w:pPr>
              <w:spacing w:after="0"/>
              <w:ind w:left="-1"/>
              <w:jc w:val="center"/>
              <w:rPr>
                <w:rFonts w:cs="Calibri"/>
                <w:sz w:val="18"/>
                <w:szCs w:val="18"/>
              </w:rPr>
            </w:pPr>
            <w:r>
              <w:rPr>
                <w:rFonts w:cs="Calibri"/>
                <w:sz w:val="18"/>
                <w:szCs w:val="18"/>
              </w:rPr>
              <w:t>360</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195,45</w:t>
            </w:r>
          </w:p>
        </w:tc>
        <w:tc>
          <w:tcPr>
            <w:tcW w:w="1259" w:type="dxa"/>
          </w:tcPr>
          <w:p w:rsidR="001274E5" w:rsidRPr="00C53120" w:rsidRDefault="00BD16C0" w:rsidP="001274E5">
            <w:pPr>
              <w:spacing w:after="0" w:line="240" w:lineRule="auto"/>
              <w:jc w:val="center"/>
              <w:rPr>
                <w:rFonts w:cs="Calibri"/>
                <w:sz w:val="18"/>
                <w:szCs w:val="18"/>
              </w:rPr>
            </w:pPr>
            <w:r>
              <w:rPr>
                <w:rFonts w:cs="Calibri"/>
                <w:sz w:val="18"/>
                <w:szCs w:val="18"/>
              </w:rPr>
              <w:t>70.362,00</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38</w:t>
            </w:r>
          </w:p>
        </w:tc>
        <w:tc>
          <w:tcPr>
            <w:tcW w:w="3336" w:type="dxa"/>
          </w:tcPr>
          <w:p w:rsidR="001274E5" w:rsidRPr="00FE2E81" w:rsidRDefault="00BD16C0" w:rsidP="001274E5">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Conector em Y/reto</w:t>
            </w:r>
          </w:p>
        </w:tc>
        <w:tc>
          <w:tcPr>
            <w:tcW w:w="1419" w:type="dxa"/>
          </w:tcPr>
          <w:p w:rsidR="001274E5" w:rsidRPr="00762536" w:rsidRDefault="00BD16C0" w:rsidP="007573EF">
            <w:pPr>
              <w:jc w:val="both"/>
              <w:rPr>
                <w:rFonts w:cs="Calibri"/>
                <w:sz w:val="18"/>
                <w:szCs w:val="18"/>
              </w:rPr>
            </w:pPr>
            <w:r>
              <w:rPr>
                <w:rFonts w:cs="Calibri"/>
                <w:sz w:val="18"/>
                <w:szCs w:val="18"/>
              </w:rPr>
              <w:t>07.02.01.008-1</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360</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D16C0" w:rsidP="001274E5">
            <w:pPr>
              <w:jc w:val="center"/>
              <w:rPr>
                <w:rFonts w:cs="Calibri"/>
                <w:sz w:val="18"/>
                <w:szCs w:val="18"/>
              </w:rPr>
            </w:pPr>
            <w:r>
              <w:rPr>
                <w:rFonts w:cs="Calibri"/>
                <w:sz w:val="18"/>
                <w:szCs w:val="18"/>
              </w:rPr>
              <w:t>78,43</w:t>
            </w:r>
          </w:p>
        </w:tc>
        <w:tc>
          <w:tcPr>
            <w:tcW w:w="1259" w:type="dxa"/>
          </w:tcPr>
          <w:p w:rsidR="001274E5" w:rsidRPr="00C53120" w:rsidRDefault="00A256BD" w:rsidP="00A256BD">
            <w:pPr>
              <w:spacing w:after="0" w:line="240" w:lineRule="auto"/>
              <w:jc w:val="center"/>
              <w:rPr>
                <w:rFonts w:cs="Calibri"/>
                <w:sz w:val="18"/>
                <w:szCs w:val="18"/>
              </w:rPr>
            </w:pPr>
            <w:r>
              <w:rPr>
                <w:rFonts w:cs="Calibri"/>
                <w:sz w:val="18"/>
                <w:szCs w:val="18"/>
              </w:rPr>
              <w:t>28</w:t>
            </w:r>
            <w:r w:rsidR="00BD16C0">
              <w:rPr>
                <w:rFonts w:cs="Calibri"/>
                <w:sz w:val="18"/>
                <w:szCs w:val="18"/>
              </w:rPr>
              <w:t>.2</w:t>
            </w:r>
            <w:r>
              <w:rPr>
                <w:rFonts w:cs="Calibri"/>
                <w:sz w:val="18"/>
                <w:szCs w:val="18"/>
              </w:rPr>
              <w:t>34</w:t>
            </w:r>
            <w:r w:rsidR="00BD16C0">
              <w:rPr>
                <w:rFonts w:cs="Calibri"/>
                <w:sz w:val="18"/>
                <w:szCs w:val="18"/>
              </w:rPr>
              <w:t>,8</w:t>
            </w:r>
            <w:r>
              <w:rPr>
                <w:rFonts w:cs="Calibri"/>
                <w:sz w:val="18"/>
                <w:szCs w:val="18"/>
              </w:rPr>
              <w:t>0</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39</w:t>
            </w:r>
          </w:p>
        </w:tc>
        <w:tc>
          <w:tcPr>
            <w:tcW w:w="3336" w:type="dxa"/>
          </w:tcPr>
          <w:p w:rsidR="001274E5" w:rsidRPr="00762536" w:rsidRDefault="00B75878" w:rsidP="007573EF">
            <w:pPr>
              <w:spacing w:after="120" w:line="240" w:lineRule="auto"/>
              <w:jc w:val="both"/>
              <w:rPr>
                <w:rFonts w:cs="Calibri"/>
                <w:sz w:val="18"/>
                <w:szCs w:val="18"/>
              </w:rPr>
            </w:pPr>
            <w:r>
              <w:rPr>
                <w:rFonts w:cs="Calibri"/>
                <w:sz w:val="18"/>
                <w:szCs w:val="18"/>
              </w:rPr>
              <w:t>Conjunto descartável de balão intra-aórtico</w:t>
            </w:r>
          </w:p>
        </w:tc>
        <w:tc>
          <w:tcPr>
            <w:tcW w:w="1419" w:type="dxa"/>
          </w:tcPr>
          <w:p w:rsidR="001274E5" w:rsidRPr="00762536" w:rsidRDefault="00B75878" w:rsidP="007573EF">
            <w:pPr>
              <w:jc w:val="both"/>
              <w:rPr>
                <w:rFonts w:cs="Calibri"/>
                <w:sz w:val="18"/>
                <w:szCs w:val="18"/>
              </w:rPr>
            </w:pPr>
            <w:r>
              <w:rPr>
                <w:rFonts w:cs="Calibri"/>
                <w:sz w:val="18"/>
                <w:szCs w:val="18"/>
              </w:rPr>
              <w:t>07.02.05.012-1</w:t>
            </w:r>
          </w:p>
        </w:tc>
        <w:tc>
          <w:tcPr>
            <w:tcW w:w="542" w:type="dxa"/>
          </w:tcPr>
          <w:p w:rsidR="001274E5" w:rsidRPr="008F55A6" w:rsidRDefault="00A256BD" w:rsidP="001274E5">
            <w:pPr>
              <w:spacing w:after="0"/>
              <w:ind w:left="-1"/>
              <w:jc w:val="center"/>
              <w:rPr>
                <w:rFonts w:cs="Calibri"/>
                <w:sz w:val="18"/>
                <w:szCs w:val="18"/>
              </w:rPr>
            </w:pPr>
            <w:r>
              <w:rPr>
                <w:rFonts w:cs="Calibri"/>
                <w:sz w:val="18"/>
                <w:szCs w:val="18"/>
              </w:rPr>
              <w:t>36</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75878" w:rsidP="001274E5">
            <w:pPr>
              <w:jc w:val="center"/>
              <w:rPr>
                <w:rFonts w:cs="Calibri"/>
                <w:sz w:val="18"/>
                <w:szCs w:val="18"/>
              </w:rPr>
            </w:pPr>
            <w:r>
              <w:rPr>
                <w:rFonts w:cs="Calibri"/>
                <w:sz w:val="18"/>
                <w:szCs w:val="18"/>
              </w:rPr>
              <w:t>1.823,94</w:t>
            </w:r>
          </w:p>
        </w:tc>
        <w:tc>
          <w:tcPr>
            <w:tcW w:w="1259" w:type="dxa"/>
          </w:tcPr>
          <w:p w:rsidR="001274E5" w:rsidRPr="00C53120" w:rsidRDefault="00A256BD" w:rsidP="00A256BD">
            <w:pPr>
              <w:spacing w:after="0" w:line="240" w:lineRule="auto"/>
              <w:jc w:val="center"/>
              <w:rPr>
                <w:rFonts w:cs="Calibri"/>
                <w:sz w:val="18"/>
                <w:szCs w:val="18"/>
              </w:rPr>
            </w:pPr>
            <w:r>
              <w:rPr>
                <w:rFonts w:cs="Calibri"/>
                <w:sz w:val="18"/>
                <w:szCs w:val="18"/>
              </w:rPr>
              <w:t>65</w:t>
            </w:r>
            <w:r w:rsidR="00B75878">
              <w:rPr>
                <w:rFonts w:cs="Calibri"/>
                <w:sz w:val="18"/>
                <w:szCs w:val="18"/>
              </w:rPr>
              <w:t>.</w:t>
            </w:r>
            <w:r>
              <w:rPr>
                <w:rFonts w:cs="Calibri"/>
                <w:sz w:val="18"/>
                <w:szCs w:val="18"/>
              </w:rPr>
              <w:t>661</w:t>
            </w:r>
            <w:r w:rsidR="00B75878">
              <w:rPr>
                <w:rFonts w:cs="Calibri"/>
                <w:sz w:val="18"/>
                <w:szCs w:val="18"/>
              </w:rPr>
              <w:t>,8</w:t>
            </w:r>
            <w:r>
              <w:rPr>
                <w:rFonts w:cs="Calibri"/>
                <w:sz w:val="18"/>
                <w:szCs w:val="18"/>
              </w:rPr>
              <w:t>4</w:t>
            </w:r>
          </w:p>
        </w:tc>
      </w:tr>
      <w:tr w:rsidR="007573EF" w:rsidTr="001274E5">
        <w:tc>
          <w:tcPr>
            <w:tcW w:w="599" w:type="dxa"/>
          </w:tcPr>
          <w:p w:rsidR="007573EF"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40</w:t>
            </w:r>
          </w:p>
        </w:tc>
        <w:tc>
          <w:tcPr>
            <w:tcW w:w="3336" w:type="dxa"/>
          </w:tcPr>
          <w:p w:rsidR="007573EF" w:rsidRDefault="00B75878" w:rsidP="001274E5">
            <w:pPr>
              <w:spacing w:after="120" w:line="240" w:lineRule="auto"/>
              <w:jc w:val="both"/>
              <w:rPr>
                <w:rFonts w:cs="Calibri"/>
                <w:sz w:val="18"/>
                <w:szCs w:val="18"/>
              </w:rPr>
            </w:pPr>
            <w:r>
              <w:rPr>
                <w:rFonts w:cs="Calibri"/>
                <w:sz w:val="18"/>
                <w:szCs w:val="18"/>
              </w:rPr>
              <w:t xml:space="preserve">Conjunto p/ </w:t>
            </w:r>
            <w:proofErr w:type="spellStart"/>
            <w:r>
              <w:rPr>
                <w:rFonts w:cs="Calibri"/>
                <w:sz w:val="18"/>
                <w:szCs w:val="18"/>
              </w:rPr>
              <w:t>valvoplastia</w:t>
            </w:r>
            <w:proofErr w:type="spellEnd"/>
            <w:r>
              <w:rPr>
                <w:rFonts w:cs="Calibri"/>
                <w:sz w:val="18"/>
                <w:szCs w:val="18"/>
              </w:rPr>
              <w:t xml:space="preserve"> mitral </w:t>
            </w:r>
            <w:proofErr w:type="spellStart"/>
            <w:r>
              <w:rPr>
                <w:rFonts w:cs="Calibri"/>
                <w:sz w:val="18"/>
                <w:szCs w:val="18"/>
              </w:rPr>
              <w:t>percutanea</w:t>
            </w:r>
            <w:proofErr w:type="spellEnd"/>
          </w:p>
        </w:tc>
        <w:tc>
          <w:tcPr>
            <w:tcW w:w="1419" w:type="dxa"/>
          </w:tcPr>
          <w:p w:rsidR="007573EF" w:rsidRDefault="00B75878" w:rsidP="001274E5">
            <w:pPr>
              <w:jc w:val="both"/>
              <w:rPr>
                <w:rFonts w:cs="Calibri"/>
                <w:sz w:val="18"/>
                <w:szCs w:val="18"/>
              </w:rPr>
            </w:pPr>
            <w:r>
              <w:rPr>
                <w:rFonts w:cs="Calibri"/>
                <w:sz w:val="18"/>
                <w:szCs w:val="18"/>
              </w:rPr>
              <w:t>07.02.04.022-3</w:t>
            </w:r>
          </w:p>
        </w:tc>
        <w:tc>
          <w:tcPr>
            <w:tcW w:w="542" w:type="dxa"/>
          </w:tcPr>
          <w:p w:rsidR="007573EF" w:rsidRPr="008F55A6" w:rsidRDefault="00A256BD" w:rsidP="001274E5">
            <w:pPr>
              <w:spacing w:after="0"/>
              <w:ind w:left="-1"/>
              <w:jc w:val="center"/>
              <w:rPr>
                <w:rFonts w:cs="Calibri"/>
                <w:sz w:val="18"/>
                <w:szCs w:val="18"/>
              </w:rPr>
            </w:pPr>
            <w:r>
              <w:rPr>
                <w:rFonts w:cs="Calibri"/>
                <w:sz w:val="18"/>
                <w:szCs w:val="18"/>
              </w:rPr>
              <w:t>60</w:t>
            </w:r>
          </w:p>
        </w:tc>
        <w:tc>
          <w:tcPr>
            <w:tcW w:w="1050" w:type="dxa"/>
          </w:tcPr>
          <w:p w:rsidR="007573EF" w:rsidRPr="004A7C00" w:rsidRDefault="008447AC" w:rsidP="001274E5">
            <w:pPr>
              <w:jc w:val="center"/>
              <w:rPr>
                <w:rFonts w:cs="Calibri"/>
                <w:sz w:val="18"/>
                <w:szCs w:val="18"/>
              </w:rPr>
            </w:pPr>
            <w:r w:rsidRPr="004A7C00">
              <w:rPr>
                <w:rFonts w:cs="Calibri"/>
                <w:sz w:val="18"/>
                <w:szCs w:val="18"/>
              </w:rPr>
              <w:t>UNIDADE</w:t>
            </w:r>
          </w:p>
        </w:tc>
        <w:tc>
          <w:tcPr>
            <w:tcW w:w="1009" w:type="dxa"/>
          </w:tcPr>
          <w:p w:rsidR="007573EF" w:rsidRPr="009501D6" w:rsidRDefault="00B75878" w:rsidP="001274E5">
            <w:pPr>
              <w:jc w:val="center"/>
              <w:rPr>
                <w:rFonts w:cs="Calibri"/>
                <w:sz w:val="18"/>
                <w:szCs w:val="18"/>
              </w:rPr>
            </w:pPr>
            <w:r>
              <w:rPr>
                <w:rFonts w:cs="Calibri"/>
                <w:sz w:val="18"/>
                <w:szCs w:val="18"/>
              </w:rPr>
              <w:t>4.550,00</w:t>
            </w:r>
          </w:p>
        </w:tc>
        <w:tc>
          <w:tcPr>
            <w:tcW w:w="1259" w:type="dxa"/>
          </w:tcPr>
          <w:p w:rsidR="007573EF" w:rsidRPr="00C53120" w:rsidRDefault="00B75878" w:rsidP="00A256BD">
            <w:pPr>
              <w:spacing w:after="0" w:line="240" w:lineRule="auto"/>
              <w:jc w:val="center"/>
              <w:rPr>
                <w:rFonts w:cs="Calibri"/>
                <w:sz w:val="18"/>
                <w:szCs w:val="18"/>
              </w:rPr>
            </w:pPr>
            <w:r>
              <w:rPr>
                <w:rFonts w:cs="Calibri"/>
                <w:sz w:val="18"/>
                <w:szCs w:val="18"/>
              </w:rPr>
              <w:t>27</w:t>
            </w:r>
            <w:r w:rsidR="00A256BD">
              <w:rPr>
                <w:rFonts w:cs="Calibri"/>
                <w:sz w:val="18"/>
                <w:szCs w:val="18"/>
              </w:rPr>
              <w:t>3</w:t>
            </w:r>
            <w:r>
              <w:rPr>
                <w:rFonts w:cs="Calibri"/>
                <w:sz w:val="18"/>
                <w:szCs w:val="18"/>
              </w:rPr>
              <w:t>.</w:t>
            </w:r>
            <w:r w:rsidR="00A256BD">
              <w:rPr>
                <w:rFonts w:cs="Calibri"/>
                <w:sz w:val="18"/>
                <w:szCs w:val="18"/>
              </w:rPr>
              <w:t>0</w:t>
            </w:r>
            <w:r>
              <w:rPr>
                <w:rFonts w:cs="Calibri"/>
                <w:sz w:val="18"/>
                <w:szCs w:val="18"/>
              </w:rPr>
              <w:t>00,00</w:t>
            </w:r>
          </w:p>
        </w:tc>
      </w:tr>
      <w:tr w:rsidR="001274E5" w:rsidTr="001274E5">
        <w:tc>
          <w:tcPr>
            <w:tcW w:w="59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41</w:t>
            </w:r>
          </w:p>
        </w:tc>
        <w:tc>
          <w:tcPr>
            <w:tcW w:w="3336" w:type="dxa"/>
          </w:tcPr>
          <w:p w:rsidR="001274E5" w:rsidRPr="00762536" w:rsidRDefault="00B75878" w:rsidP="001274E5">
            <w:pPr>
              <w:spacing w:after="120" w:line="240" w:lineRule="auto"/>
              <w:jc w:val="both"/>
              <w:rPr>
                <w:rFonts w:cs="Calibri"/>
                <w:sz w:val="18"/>
                <w:szCs w:val="18"/>
              </w:rPr>
            </w:pPr>
            <w:r>
              <w:rPr>
                <w:rFonts w:cs="Calibri"/>
                <w:sz w:val="18"/>
                <w:szCs w:val="18"/>
              </w:rPr>
              <w:t xml:space="preserve">Fio guia dirigível para angioplastia coronária 0,014 com parte distal em </w:t>
            </w:r>
            <w:proofErr w:type="spellStart"/>
            <w:r>
              <w:rPr>
                <w:rFonts w:cs="Calibri"/>
                <w:sz w:val="18"/>
                <w:szCs w:val="18"/>
              </w:rPr>
              <w:t>nitinol</w:t>
            </w:r>
            <w:proofErr w:type="spellEnd"/>
            <w:r>
              <w:rPr>
                <w:rFonts w:cs="Calibri"/>
                <w:sz w:val="18"/>
                <w:szCs w:val="18"/>
              </w:rPr>
              <w:t xml:space="preserve"> e parte proximal em aço inoxidável com ponta reta moldável e revestimento hidrofílico, variação 0,14 e 0,18. Tamanho 180 cm.</w:t>
            </w:r>
          </w:p>
        </w:tc>
        <w:tc>
          <w:tcPr>
            <w:tcW w:w="1419" w:type="dxa"/>
          </w:tcPr>
          <w:p w:rsidR="001274E5" w:rsidRPr="00762536" w:rsidRDefault="00B75878" w:rsidP="00897FA5">
            <w:pPr>
              <w:jc w:val="both"/>
              <w:rPr>
                <w:rFonts w:cs="Calibri"/>
                <w:sz w:val="18"/>
                <w:szCs w:val="18"/>
              </w:rPr>
            </w:pPr>
            <w:r>
              <w:rPr>
                <w:rFonts w:cs="Calibri"/>
                <w:sz w:val="18"/>
                <w:szCs w:val="18"/>
              </w:rPr>
              <w:t>07.02.04.038-0</w:t>
            </w:r>
          </w:p>
        </w:tc>
        <w:tc>
          <w:tcPr>
            <w:tcW w:w="542" w:type="dxa"/>
          </w:tcPr>
          <w:p w:rsidR="001274E5" w:rsidRPr="008F55A6" w:rsidRDefault="00B75878" w:rsidP="001274E5">
            <w:pPr>
              <w:spacing w:after="0"/>
              <w:ind w:left="-1"/>
              <w:jc w:val="center"/>
              <w:rPr>
                <w:rFonts w:cs="Calibri"/>
                <w:sz w:val="18"/>
                <w:szCs w:val="18"/>
              </w:rPr>
            </w:pPr>
            <w:r>
              <w:rPr>
                <w:rFonts w:cs="Calibri"/>
                <w:sz w:val="18"/>
                <w:szCs w:val="18"/>
              </w:rPr>
              <w:t>360</w:t>
            </w:r>
          </w:p>
        </w:tc>
        <w:tc>
          <w:tcPr>
            <w:tcW w:w="1050" w:type="dxa"/>
          </w:tcPr>
          <w:p w:rsidR="001274E5" w:rsidRPr="002F0430" w:rsidRDefault="001274E5" w:rsidP="001274E5">
            <w:pPr>
              <w:jc w:val="center"/>
              <w:rPr>
                <w:rFonts w:cs="Calibri"/>
                <w:sz w:val="18"/>
                <w:szCs w:val="18"/>
              </w:rPr>
            </w:pPr>
            <w:r w:rsidRPr="004A7C00">
              <w:rPr>
                <w:rFonts w:cs="Calibri"/>
                <w:sz w:val="18"/>
                <w:szCs w:val="18"/>
              </w:rPr>
              <w:t>UNIDADE</w:t>
            </w:r>
          </w:p>
        </w:tc>
        <w:tc>
          <w:tcPr>
            <w:tcW w:w="1009" w:type="dxa"/>
          </w:tcPr>
          <w:p w:rsidR="001274E5" w:rsidRPr="009501D6" w:rsidRDefault="00B75878" w:rsidP="001274E5">
            <w:pPr>
              <w:jc w:val="center"/>
              <w:rPr>
                <w:rFonts w:cs="Calibri"/>
                <w:sz w:val="18"/>
                <w:szCs w:val="18"/>
              </w:rPr>
            </w:pPr>
            <w:r>
              <w:rPr>
                <w:rFonts w:cs="Calibri"/>
                <w:sz w:val="18"/>
                <w:szCs w:val="18"/>
              </w:rPr>
              <w:t>195,45</w:t>
            </w:r>
          </w:p>
        </w:tc>
        <w:tc>
          <w:tcPr>
            <w:tcW w:w="1259" w:type="dxa"/>
          </w:tcPr>
          <w:p w:rsidR="001274E5" w:rsidRPr="00C53120" w:rsidRDefault="00B75878" w:rsidP="001274E5">
            <w:pPr>
              <w:spacing w:after="0" w:line="240" w:lineRule="auto"/>
              <w:jc w:val="center"/>
              <w:rPr>
                <w:rFonts w:cs="Calibri"/>
                <w:sz w:val="18"/>
                <w:szCs w:val="18"/>
              </w:rPr>
            </w:pPr>
            <w:r>
              <w:rPr>
                <w:rFonts w:cs="Calibri"/>
                <w:sz w:val="18"/>
                <w:szCs w:val="18"/>
              </w:rPr>
              <w:t>70.362,00</w:t>
            </w:r>
          </w:p>
        </w:tc>
      </w:tr>
      <w:tr w:rsidR="00B75878" w:rsidTr="001274E5">
        <w:tc>
          <w:tcPr>
            <w:tcW w:w="599" w:type="dxa"/>
          </w:tcPr>
          <w:p w:rsidR="00B75878" w:rsidRDefault="00B75878"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42</w:t>
            </w:r>
          </w:p>
        </w:tc>
        <w:tc>
          <w:tcPr>
            <w:tcW w:w="3336" w:type="dxa"/>
          </w:tcPr>
          <w:p w:rsidR="00B75878" w:rsidRDefault="00B75878" w:rsidP="001274E5">
            <w:pPr>
              <w:spacing w:after="120" w:line="240" w:lineRule="auto"/>
              <w:jc w:val="both"/>
              <w:rPr>
                <w:rFonts w:cs="Calibri"/>
                <w:sz w:val="18"/>
                <w:szCs w:val="18"/>
              </w:rPr>
            </w:pPr>
            <w:r>
              <w:rPr>
                <w:rFonts w:cs="Calibri"/>
                <w:sz w:val="18"/>
                <w:szCs w:val="18"/>
              </w:rPr>
              <w:t xml:space="preserve">Fio guia </w:t>
            </w:r>
            <w:proofErr w:type="gramStart"/>
            <w:r>
              <w:rPr>
                <w:rFonts w:cs="Calibri"/>
                <w:sz w:val="18"/>
                <w:szCs w:val="18"/>
              </w:rPr>
              <w:t>hidrofílico 0,035</w:t>
            </w:r>
            <w:proofErr w:type="gramEnd"/>
            <w:r>
              <w:rPr>
                <w:rFonts w:cs="Calibri"/>
                <w:sz w:val="18"/>
                <w:szCs w:val="18"/>
              </w:rPr>
              <w:t xml:space="preserve"> – de </w:t>
            </w:r>
            <w:proofErr w:type="spellStart"/>
            <w:r>
              <w:rPr>
                <w:rFonts w:cs="Calibri"/>
                <w:sz w:val="18"/>
                <w:szCs w:val="18"/>
              </w:rPr>
              <w:t>poliuterano</w:t>
            </w:r>
            <w:proofErr w:type="spellEnd"/>
            <w:r>
              <w:rPr>
                <w:rFonts w:cs="Calibri"/>
                <w:sz w:val="18"/>
                <w:szCs w:val="18"/>
              </w:rPr>
              <w:t>, 150cm a 260cm, ponta reta/curva.</w:t>
            </w:r>
          </w:p>
        </w:tc>
        <w:tc>
          <w:tcPr>
            <w:tcW w:w="1419" w:type="dxa"/>
          </w:tcPr>
          <w:p w:rsidR="00B75878" w:rsidRDefault="0070453E" w:rsidP="00897FA5">
            <w:pPr>
              <w:jc w:val="both"/>
              <w:rPr>
                <w:rFonts w:cs="Calibri"/>
                <w:sz w:val="18"/>
                <w:szCs w:val="18"/>
              </w:rPr>
            </w:pPr>
            <w:r>
              <w:rPr>
                <w:rFonts w:cs="Calibri"/>
                <w:sz w:val="18"/>
                <w:szCs w:val="18"/>
              </w:rPr>
              <w:t>07.02.05.080-6</w:t>
            </w:r>
          </w:p>
        </w:tc>
        <w:tc>
          <w:tcPr>
            <w:tcW w:w="542" w:type="dxa"/>
          </w:tcPr>
          <w:p w:rsidR="00B75878" w:rsidRDefault="00A256BD" w:rsidP="001274E5">
            <w:pPr>
              <w:spacing w:after="0"/>
              <w:ind w:left="-1"/>
              <w:jc w:val="center"/>
              <w:rPr>
                <w:rFonts w:cs="Calibri"/>
                <w:sz w:val="18"/>
                <w:szCs w:val="18"/>
              </w:rPr>
            </w:pPr>
            <w:r>
              <w:rPr>
                <w:rFonts w:cs="Calibri"/>
                <w:sz w:val="18"/>
                <w:szCs w:val="18"/>
              </w:rPr>
              <w:t>720</w:t>
            </w:r>
          </w:p>
        </w:tc>
        <w:tc>
          <w:tcPr>
            <w:tcW w:w="1050" w:type="dxa"/>
          </w:tcPr>
          <w:p w:rsidR="00B75878" w:rsidRPr="004A7C00" w:rsidRDefault="0070453E" w:rsidP="001274E5">
            <w:pPr>
              <w:jc w:val="center"/>
              <w:rPr>
                <w:rFonts w:cs="Calibri"/>
                <w:sz w:val="18"/>
                <w:szCs w:val="18"/>
              </w:rPr>
            </w:pPr>
            <w:r>
              <w:rPr>
                <w:rFonts w:cs="Calibri"/>
                <w:sz w:val="18"/>
                <w:szCs w:val="18"/>
              </w:rPr>
              <w:t>UNIDADE</w:t>
            </w:r>
          </w:p>
        </w:tc>
        <w:tc>
          <w:tcPr>
            <w:tcW w:w="1009" w:type="dxa"/>
          </w:tcPr>
          <w:p w:rsidR="00B75878" w:rsidRDefault="0070453E" w:rsidP="001274E5">
            <w:pPr>
              <w:jc w:val="center"/>
              <w:rPr>
                <w:rFonts w:cs="Calibri"/>
                <w:sz w:val="18"/>
                <w:szCs w:val="18"/>
              </w:rPr>
            </w:pPr>
            <w:r>
              <w:rPr>
                <w:rFonts w:cs="Calibri"/>
                <w:sz w:val="18"/>
                <w:szCs w:val="18"/>
              </w:rPr>
              <w:t>300,00</w:t>
            </w:r>
          </w:p>
        </w:tc>
        <w:tc>
          <w:tcPr>
            <w:tcW w:w="1259" w:type="dxa"/>
          </w:tcPr>
          <w:p w:rsidR="00B75878" w:rsidRDefault="00A256BD" w:rsidP="00A256BD">
            <w:pPr>
              <w:spacing w:after="0" w:line="240" w:lineRule="auto"/>
              <w:jc w:val="center"/>
              <w:rPr>
                <w:rFonts w:cs="Calibri"/>
                <w:sz w:val="18"/>
                <w:szCs w:val="18"/>
              </w:rPr>
            </w:pPr>
            <w:r>
              <w:rPr>
                <w:rFonts w:cs="Calibri"/>
                <w:sz w:val="18"/>
                <w:szCs w:val="18"/>
              </w:rPr>
              <w:t>216</w:t>
            </w:r>
            <w:r w:rsidR="0070453E">
              <w:rPr>
                <w:rFonts w:cs="Calibri"/>
                <w:sz w:val="18"/>
                <w:szCs w:val="18"/>
              </w:rPr>
              <w:t>.</w:t>
            </w:r>
            <w:r>
              <w:rPr>
                <w:rFonts w:cs="Calibri"/>
                <w:sz w:val="18"/>
                <w:szCs w:val="18"/>
              </w:rPr>
              <w:t>0</w:t>
            </w:r>
            <w:r w:rsidR="0070453E">
              <w:rPr>
                <w:rFonts w:cs="Calibri"/>
                <w:sz w:val="18"/>
                <w:szCs w:val="18"/>
              </w:rPr>
              <w:t>00,00</w:t>
            </w:r>
          </w:p>
        </w:tc>
      </w:tr>
      <w:tr w:rsidR="00B75878" w:rsidTr="001274E5">
        <w:tc>
          <w:tcPr>
            <w:tcW w:w="599" w:type="dxa"/>
          </w:tcPr>
          <w:p w:rsidR="00B75878" w:rsidRDefault="0070453E"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43</w:t>
            </w:r>
          </w:p>
        </w:tc>
        <w:tc>
          <w:tcPr>
            <w:tcW w:w="3336" w:type="dxa"/>
          </w:tcPr>
          <w:p w:rsidR="00B75878" w:rsidRDefault="0070453E" w:rsidP="001274E5">
            <w:pPr>
              <w:spacing w:after="120" w:line="240" w:lineRule="auto"/>
              <w:jc w:val="both"/>
              <w:rPr>
                <w:rFonts w:cs="Calibri"/>
                <w:sz w:val="18"/>
                <w:szCs w:val="18"/>
              </w:rPr>
            </w:pPr>
            <w:r>
              <w:rPr>
                <w:rFonts w:cs="Calibri"/>
                <w:sz w:val="18"/>
                <w:szCs w:val="18"/>
              </w:rPr>
              <w:t xml:space="preserve">Introdutor valvulado </w:t>
            </w:r>
            <w:proofErr w:type="spellStart"/>
            <w:r>
              <w:rPr>
                <w:rFonts w:cs="Calibri"/>
                <w:sz w:val="18"/>
                <w:szCs w:val="18"/>
              </w:rPr>
              <w:t>Femural</w:t>
            </w:r>
            <w:proofErr w:type="spellEnd"/>
            <w:r>
              <w:rPr>
                <w:rFonts w:cs="Calibri"/>
                <w:sz w:val="18"/>
                <w:szCs w:val="18"/>
              </w:rPr>
              <w:t xml:space="preserve"> e radical – (Kit com bainha, dilatador, guia metálico angular, agulha 18g). Variações: diâmetro de 04 a 11 FR com tamanhos de 10 cm a </w:t>
            </w:r>
            <w:proofErr w:type="gramStart"/>
            <w:r>
              <w:rPr>
                <w:rFonts w:cs="Calibri"/>
                <w:sz w:val="18"/>
                <w:szCs w:val="18"/>
              </w:rPr>
              <w:t>90cm</w:t>
            </w:r>
            <w:proofErr w:type="gramEnd"/>
            <w:r>
              <w:rPr>
                <w:rFonts w:cs="Calibri"/>
                <w:sz w:val="18"/>
                <w:szCs w:val="18"/>
              </w:rPr>
              <w:t>.</w:t>
            </w:r>
          </w:p>
        </w:tc>
        <w:tc>
          <w:tcPr>
            <w:tcW w:w="1419" w:type="dxa"/>
          </w:tcPr>
          <w:p w:rsidR="00B75878" w:rsidRDefault="0070453E" w:rsidP="00897FA5">
            <w:pPr>
              <w:jc w:val="both"/>
              <w:rPr>
                <w:rFonts w:cs="Calibri"/>
                <w:sz w:val="18"/>
                <w:szCs w:val="18"/>
              </w:rPr>
            </w:pPr>
            <w:r>
              <w:rPr>
                <w:rFonts w:cs="Calibri"/>
                <w:sz w:val="18"/>
                <w:szCs w:val="18"/>
              </w:rPr>
              <w:t>07.02.05.034-2</w:t>
            </w:r>
          </w:p>
        </w:tc>
        <w:tc>
          <w:tcPr>
            <w:tcW w:w="542" w:type="dxa"/>
          </w:tcPr>
          <w:p w:rsidR="00B75878" w:rsidRDefault="0070453E" w:rsidP="001274E5">
            <w:pPr>
              <w:spacing w:after="0"/>
              <w:ind w:left="-1"/>
              <w:jc w:val="center"/>
              <w:rPr>
                <w:rFonts w:cs="Calibri"/>
                <w:sz w:val="18"/>
                <w:szCs w:val="18"/>
              </w:rPr>
            </w:pPr>
            <w:r>
              <w:rPr>
                <w:rFonts w:cs="Calibri"/>
                <w:sz w:val="18"/>
                <w:szCs w:val="18"/>
              </w:rPr>
              <w:t>1.</w:t>
            </w:r>
            <w:r w:rsidR="00A256BD">
              <w:rPr>
                <w:rFonts w:cs="Calibri"/>
                <w:sz w:val="18"/>
                <w:szCs w:val="18"/>
              </w:rPr>
              <w:t>224</w:t>
            </w:r>
          </w:p>
        </w:tc>
        <w:tc>
          <w:tcPr>
            <w:tcW w:w="1050" w:type="dxa"/>
          </w:tcPr>
          <w:p w:rsidR="00B75878" w:rsidRPr="004A7C00" w:rsidRDefault="0070453E" w:rsidP="001274E5">
            <w:pPr>
              <w:jc w:val="center"/>
              <w:rPr>
                <w:rFonts w:cs="Calibri"/>
                <w:sz w:val="18"/>
                <w:szCs w:val="18"/>
              </w:rPr>
            </w:pPr>
            <w:r>
              <w:rPr>
                <w:rFonts w:cs="Calibri"/>
                <w:sz w:val="18"/>
                <w:szCs w:val="18"/>
              </w:rPr>
              <w:t>UNIDADE</w:t>
            </w:r>
          </w:p>
        </w:tc>
        <w:tc>
          <w:tcPr>
            <w:tcW w:w="1009" w:type="dxa"/>
          </w:tcPr>
          <w:p w:rsidR="00B75878" w:rsidRDefault="0070453E" w:rsidP="001274E5">
            <w:pPr>
              <w:jc w:val="center"/>
              <w:rPr>
                <w:rFonts w:cs="Calibri"/>
                <w:sz w:val="18"/>
                <w:szCs w:val="18"/>
              </w:rPr>
            </w:pPr>
            <w:r>
              <w:rPr>
                <w:rFonts w:cs="Calibri"/>
                <w:sz w:val="18"/>
                <w:szCs w:val="18"/>
              </w:rPr>
              <w:t>97,48</w:t>
            </w:r>
          </w:p>
        </w:tc>
        <w:tc>
          <w:tcPr>
            <w:tcW w:w="1259" w:type="dxa"/>
          </w:tcPr>
          <w:p w:rsidR="00B75878"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19</w:t>
            </w:r>
            <w:r>
              <w:rPr>
                <w:rFonts w:cs="Calibri"/>
                <w:sz w:val="18"/>
                <w:szCs w:val="18"/>
              </w:rPr>
              <w:t>.31</w:t>
            </w:r>
            <w:r w:rsidR="00225F13">
              <w:rPr>
                <w:rFonts w:cs="Calibri"/>
                <w:sz w:val="18"/>
                <w:szCs w:val="18"/>
              </w:rPr>
              <w:t>5</w:t>
            </w:r>
            <w:r>
              <w:rPr>
                <w:rFonts w:cs="Calibri"/>
                <w:sz w:val="18"/>
                <w:szCs w:val="18"/>
              </w:rPr>
              <w:t>,</w:t>
            </w:r>
            <w:r w:rsidR="00225F13">
              <w:rPr>
                <w:rFonts w:cs="Calibri"/>
                <w:sz w:val="18"/>
                <w:szCs w:val="18"/>
              </w:rPr>
              <w:t>5</w:t>
            </w:r>
            <w:r>
              <w:rPr>
                <w:rFonts w:cs="Calibri"/>
                <w:sz w:val="18"/>
                <w:szCs w:val="18"/>
              </w:rPr>
              <w:t>2</w:t>
            </w:r>
          </w:p>
        </w:tc>
      </w:tr>
      <w:tr w:rsidR="00B75878" w:rsidTr="001274E5">
        <w:tc>
          <w:tcPr>
            <w:tcW w:w="599" w:type="dxa"/>
          </w:tcPr>
          <w:p w:rsidR="00B75878" w:rsidRDefault="0070453E"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44</w:t>
            </w:r>
          </w:p>
        </w:tc>
        <w:tc>
          <w:tcPr>
            <w:tcW w:w="3336" w:type="dxa"/>
          </w:tcPr>
          <w:p w:rsidR="00B75878" w:rsidRDefault="0070453E" w:rsidP="001274E5">
            <w:pPr>
              <w:spacing w:after="120" w:line="240" w:lineRule="auto"/>
              <w:jc w:val="both"/>
              <w:rPr>
                <w:rFonts w:cs="Calibri"/>
                <w:sz w:val="18"/>
                <w:szCs w:val="18"/>
              </w:rPr>
            </w:pPr>
            <w:r>
              <w:rPr>
                <w:rFonts w:cs="Calibri"/>
                <w:sz w:val="18"/>
                <w:szCs w:val="18"/>
              </w:rPr>
              <w:t>Micro Cateter fluxo dependente – com Selador Hemostático 06 e 08 FR</w:t>
            </w:r>
          </w:p>
        </w:tc>
        <w:tc>
          <w:tcPr>
            <w:tcW w:w="1419" w:type="dxa"/>
          </w:tcPr>
          <w:p w:rsidR="00B75878" w:rsidRDefault="0070453E" w:rsidP="00897FA5">
            <w:pPr>
              <w:jc w:val="both"/>
              <w:rPr>
                <w:rFonts w:cs="Calibri"/>
                <w:sz w:val="18"/>
                <w:szCs w:val="18"/>
              </w:rPr>
            </w:pPr>
            <w:r>
              <w:rPr>
                <w:rFonts w:cs="Calibri"/>
                <w:sz w:val="18"/>
                <w:szCs w:val="18"/>
              </w:rPr>
              <w:t>07.02.01.017-0</w:t>
            </w:r>
          </w:p>
        </w:tc>
        <w:tc>
          <w:tcPr>
            <w:tcW w:w="542" w:type="dxa"/>
          </w:tcPr>
          <w:p w:rsidR="00B75878" w:rsidRDefault="0070453E" w:rsidP="001274E5">
            <w:pPr>
              <w:spacing w:after="0"/>
              <w:ind w:left="-1"/>
              <w:jc w:val="center"/>
              <w:rPr>
                <w:rFonts w:cs="Calibri"/>
                <w:sz w:val="18"/>
                <w:szCs w:val="18"/>
              </w:rPr>
            </w:pPr>
            <w:r>
              <w:rPr>
                <w:rFonts w:cs="Calibri"/>
                <w:sz w:val="18"/>
                <w:szCs w:val="18"/>
              </w:rPr>
              <w:t>144</w:t>
            </w:r>
          </w:p>
        </w:tc>
        <w:tc>
          <w:tcPr>
            <w:tcW w:w="1050" w:type="dxa"/>
          </w:tcPr>
          <w:p w:rsidR="00B75878" w:rsidRPr="004A7C00" w:rsidRDefault="0070453E" w:rsidP="001274E5">
            <w:pPr>
              <w:jc w:val="center"/>
              <w:rPr>
                <w:rFonts w:cs="Calibri"/>
                <w:sz w:val="18"/>
                <w:szCs w:val="18"/>
              </w:rPr>
            </w:pPr>
            <w:r>
              <w:rPr>
                <w:rFonts w:cs="Calibri"/>
                <w:sz w:val="18"/>
                <w:szCs w:val="18"/>
              </w:rPr>
              <w:t>UNIDADE</w:t>
            </w:r>
          </w:p>
        </w:tc>
        <w:tc>
          <w:tcPr>
            <w:tcW w:w="1009" w:type="dxa"/>
          </w:tcPr>
          <w:p w:rsidR="00B75878" w:rsidRDefault="0070453E" w:rsidP="001274E5">
            <w:pPr>
              <w:jc w:val="center"/>
              <w:rPr>
                <w:rFonts w:cs="Calibri"/>
                <w:sz w:val="18"/>
                <w:szCs w:val="18"/>
              </w:rPr>
            </w:pPr>
            <w:r>
              <w:rPr>
                <w:rFonts w:cs="Calibri"/>
                <w:sz w:val="18"/>
                <w:szCs w:val="18"/>
              </w:rPr>
              <w:t>1.301,15</w:t>
            </w:r>
          </w:p>
        </w:tc>
        <w:tc>
          <w:tcPr>
            <w:tcW w:w="1259" w:type="dxa"/>
          </w:tcPr>
          <w:p w:rsidR="00B75878" w:rsidRDefault="0070453E" w:rsidP="001274E5">
            <w:pPr>
              <w:spacing w:after="0" w:line="240" w:lineRule="auto"/>
              <w:jc w:val="center"/>
              <w:rPr>
                <w:rFonts w:cs="Calibri"/>
                <w:sz w:val="18"/>
                <w:szCs w:val="18"/>
              </w:rPr>
            </w:pPr>
            <w:r>
              <w:rPr>
                <w:rFonts w:cs="Calibri"/>
                <w:sz w:val="18"/>
                <w:szCs w:val="18"/>
              </w:rPr>
              <w:t>187.365,60</w:t>
            </w:r>
          </w:p>
        </w:tc>
      </w:tr>
      <w:tr w:rsidR="00B75878" w:rsidTr="001274E5">
        <w:tc>
          <w:tcPr>
            <w:tcW w:w="599" w:type="dxa"/>
          </w:tcPr>
          <w:p w:rsidR="00B75878" w:rsidRDefault="0070453E"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45</w:t>
            </w:r>
          </w:p>
        </w:tc>
        <w:tc>
          <w:tcPr>
            <w:tcW w:w="3336" w:type="dxa"/>
          </w:tcPr>
          <w:p w:rsidR="00B75878" w:rsidRDefault="0070453E" w:rsidP="001274E5">
            <w:pPr>
              <w:spacing w:after="120" w:line="240" w:lineRule="auto"/>
              <w:jc w:val="both"/>
              <w:rPr>
                <w:rFonts w:cs="Calibri"/>
                <w:sz w:val="18"/>
                <w:szCs w:val="18"/>
              </w:rPr>
            </w:pPr>
            <w:r>
              <w:rPr>
                <w:rFonts w:cs="Calibri"/>
                <w:sz w:val="18"/>
                <w:szCs w:val="18"/>
              </w:rPr>
              <w:t>Sistema (Filtro) de proteção distal para carótida e/ou coronária</w:t>
            </w:r>
          </w:p>
        </w:tc>
        <w:tc>
          <w:tcPr>
            <w:tcW w:w="1419" w:type="dxa"/>
          </w:tcPr>
          <w:p w:rsidR="00B75878" w:rsidRDefault="0070453E" w:rsidP="00897FA5">
            <w:pPr>
              <w:jc w:val="both"/>
              <w:rPr>
                <w:rFonts w:cs="Calibri"/>
                <w:sz w:val="18"/>
                <w:szCs w:val="18"/>
              </w:rPr>
            </w:pPr>
            <w:r>
              <w:rPr>
                <w:rFonts w:cs="Calibri"/>
                <w:sz w:val="18"/>
                <w:szCs w:val="18"/>
              </w:rPr>
              <w:t>07.02.04.060-6</w:t>
            </w:r>
          </w:p>
        </w:tc>
        <w:tc>
          <w:tcPr>
            <w:tcW w:w="542" w:type="dxa"/>
          </w:tcPr>
          <w:p w:rsidR="00B75878" w:rsidRDefault="0070453E" w:rsidP="001274E5">
            <w:pPr>
              <w:spacing w:after="0"/>
              <w:ind w:left="-1"/>
              <w:jc w:val="center"/>
              <w:rPr>
                <w:rFonts w:cs="Calibri"/>
                <w:sz w:val="18"/>
                <w:szCs w:val="18"/>
              </w:rPr>
            </w:pPr>
            <w:r>
              <w:rPr>
                <w:rFonts w:cs="Calibri"/>
                <w:sz w:val="18"/>
                <w:szCs w:val="18"/>
              </w:rPr>
              <w:t>84</w:t>
            </w:r>
          </w:p>
        </w:tc>
        <w:tc>
          <w:tcPr>
            <w:tcW w:w="1050" w:type="dxa"/>
          </w:tcPr>
          <w:p w:rsidR="00B75878" w:rsidRPr="004A7C00" w:rsidRDefault="0070453E" w:rsidP="001274E5">
            <w:pPr>
              <w:jc w:val="center"/>
              <w:rPr>
                <w:rFonts w:cs="Calibri"/>
                <w:sz w:val="18"/>
                <w:szCs w:val="18"/>
              </w:rPr>
            </w:pPr>
            <w:r>
              <w:rPr>
                <w:rFonts w:cs="Calibri"/>
                <w:sz w:val="18"/>
                <w:szCs w:val="18"/>
              </w:rPr>
              <w:t>UNIDADE</w:t>
            </w:r>
          </w:p>
        </w:tc>
        <w:tc>
          <w:tcPr>
            <w:tcW w:w="1009" w:type="dxa"/>
          </w:tcPr>
          <w:p w:rsidR="00B75878" w:rsidRDefault="0070453E" w:rsidP="001274E5">
            <w:pPr>
              <w:jc w:val="center"/>
              <w:rPr>
                <w:rFonts w:cs="Calibri"/>
                <w:sz w:val="18"/>
                <w:szCs w:val="18"/>
              </w:rPr>
            </w:pPr>
            <w:r>
              <w:rPr>
                <w:rFonts w:cs="Calibri"/>
                <w:sz w:val="18"/>
                <w:szCs w:val="18"/>
              </w:rPr>
              <w:t>1.815,20</w:t>
            </w:r>
          </w:p>
        </w:tc>
        <w:tc>
          <w:tcPr>
            <w:tcW w:w="1259" w:type="dxa"/>
          </w:tcPr>
          <w:p w:rsidR="00B75878" w:rsidRDefault="00494B20" w:rsidP="001274E5">
            <w:pPr>
              <w:spacing w:after="0" w:line="240" w:lineRule="auto"/>
              <w:jc w:val="center"/>
              <w:rPr>
                <w:rFonts w:cs="Calibri"/>
                <w:sz w:val="18"/>
                <w:szCs w:val="18"/>
              </w:rPr>
            </w:pPr>
            <w:r>
              <w:rPr>
                <w:rFonts w:cs="Calibri"/>
                <w:sz w:val="18"/>
                <w:szCs w:val="18"/>
              </w:rPr>
              <w:t>152</w:t>
            </w:r>
            <w:r w:rsidR="0070453E">
              <w:rPr>
                <w:rFonts w:cs="Calibri"/>
                <w:sz w:val="18"/>
                <w:szCs w:val="18"/>
              </w:rPr>
              <w:t>.476,80</w:t>
            </w:r>
          </w:p>
        </w:tc>
      </w:tr>
      <w:tr w:rsidR="0070453E" w:rsidTr="001274E5">
        <w:tc>
          <w:tcPr>
            <w:tcW w:w="599" w:type="dxa"/>
          </w:tcPr>
          <w:p w:rsidR="0070453E" w:rsidRDefault="0070453E"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46</w:t>
            </w:r>
          </w:p>
        </w:tc>
        <w:tc>
          <w:tcPr>
            <w:tcW w:w="3336" w:type="dxa"/>
          </w:tcPr>
          <w:p w:rsidR="0070453E" w:rsidRDefault="0070453E" w:rsidP="001274E5">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para artéria coronária, diâmetro 2,00 a 5,0 mm e </w:t>
            </w:r>
            <w:proofErr w:type="spellStart"/>
            <w:r>
              <w:rPr>
                <w:rFonts w:cs="Calibri"/>
                <w:sz w:val="18"/>
                <w:szCs w:val="18"/>
              </w:rPr>
              <w:t>estensoes</w:t>
            </w:r>
            <w:proofErr w:type="spellEnd"/>
            <w:r>
              <w:rPr>
                <w:rFonts w:cs="Calibri"/>
                <w:sz w:val="18"/>
                <w:szCs w:val="18"/>
              </w:rPr>
              <w:t xml:space="preserve"> 09 a 40 mm</w:t>
            </w:r>
          </w:p>
        </w:tc>
        <w:tc>
          <w:tcPr>
            <w:tcW w:w="1419" w:type="dxa"/>
          </w:tcPr>
          <w:p w:rsidR="0070453E" w:rsidRDefault="0070453E" w:rsidP="00897FA5">
            <w:pPr>
              <w:jc w:val="both"/>
              <w:rPr>
                <w:rFonts w:cs="Calibri"/>
                <w:sz w:val="18"/>
                <w:szCs w:val="18"/>
              </w:rPr>
            </w:pPr>
            <w:r>
              <w:rPr>
                <w:rFonts w:cs="Calibri"/>
                <w:sz w:val="18"/>
                <w:szCs w:val="18"/>
              </w:rPr>
              <w:t>07.02.04.053-3</w:t>
            </w:r>
          </w:p>
        </w:tc>
        <w:tc>
          <w:tcPr>
            <w:tcW w:w="542" w:type="dxa"/>
          </w:tcPr>
          <w:p w:rsidR="0070453E" w:rsidRDefault="00225F13" w:rsidP="001274E5">
            <w:pPr>
              <w:spacing w:after="0"/>
              <w:ind w:left="-1"/>
              <w:jc w:val="center"/>
              <w:rPr>
                <w:rFonts w:cs="Calibri"/>
                <w:sz w:val="18"/>
                <w:szCs w:val="18"/>
              </w:rPr>
            </w:pPr>
            <w:r>
              <w:rPr>
                <w:rFonts w:cs="Calibri"/>
                <w:sz w:val="18"/>
                <w:szCs w:val="18"/>
              </w:rPr>
              <w:t>720</w:t>
            </w:r>
          </w:p>
        </w:tc>
        <w:tc>
          <w:tcPr>
            <w:tcW w:w="1050" w:type="dxa"/>
          </w:tcPr>
          <w:p w:rsidR="0070453E" w:rsidRDefault="0070453E" w:rsidP="001274E5">
            <w:pPr>
              <w:jc w:val="center"/>
              <w:rPr>
                <w:rFonts w:cs="Calibri"/>
                <w:sz w:val="18"/>
                <w:szCs w:val="18"/>
              </w:rPr>
            </w:pPr>
            <w:r>
              <w:rPr>
                <w:rFonts w:cs="Calibri"/>
                <w:sz w:val="18"/>
                <w:szCs w:val="18"/>
              </w:rPr>
              <w:t>UNIDADE</w:t>
            </w:r>
          </w:p>
        </w:tc>
        <w:tc>
          <w:tcPr>
            <w:tcW w:w="1009" w:type="dxa"/>
          </w:tcPr>
          <w:p w:rsidR="0070453E" w:rsidRDefault="0070453E" w:rsidP="001274E5">
            <w:pPr>
              <w:jc w:val="center"/>
              <w:rPr>
                <w:rFonts w:cs="Calibri"/>
                <w:sz w:val="18"/>
                <w:szCs w:val="18"/>
              </w:rPr>
            </w:pPr>
            <w:r>
              <w:rPr>
                <w:rFonts w:cs="Calibri"/>
                <w:sz w:val="18"/>
                <w:szCs w:val="18"/>
              </w:rPr>
              <w:t>2.034,50</w:t>
            </w:r>
          </w:p>
        </w:tc>
        <w:tc>
          <w:tcPr>
            <w:tcW w:w="1259" w:type="dxa"/>
          </w:tcPr>
          <w:p w:rsidR="0070453E"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464</w:t>
            </w:r>
            <w:r>
              <w:rPr>
                <w:rFonts w:cs="Calibri"/>
                <w:sz w:val="18"/>
                <w:szCs w:val="18"/>
              </w:rPr>
              <w:t>.8</w:t>
            </w:r>
            <w:r w:rsidR="00225F13">
              <w:rPr>
                <w:rFonts w:cs="Calibri"/>
                <w:sz w:val="18"/>
                <w:szCs w:val="18"/>
              </w:rPr>
              <w:t>40</w:t>
            </w:r>
            <w:r>
              <w:rPr>
                <w:rFonts w:cs="Calibri"/>
                <w:sz w:val="18"/>
                <w:szCs w:val="18"/>
              </w:rPr>
              <w:t>,00</w:t>
            </w:r>
          </w:p>
        </w:tc>
      </w:tr>
      <w:tr w:rsidR="001274E5" w:rsidTr="00723417">
        <w:tc>
          <w:tcPr>
            <w:tcW w:w="7955" w:type="dxa"/>
            <w:gridSpan w:val="6"/>
          </w:tcPr>
          <w:p w:rsidR="001274E5" w:rsidRPr="009501D6" w:rsidRDefault="001274E5" w:rsidP="00897FA5">
            <w:pPr>
              <w:jc w:val="right"/>
              <w:rPr>
                <w:rFonts w:cs="Calibri"/>
                <w:sz w:val="18"/>
                <w:szCs w:val="18"/>
              </w:rPr>
            </w:pPr>
            <w:r>
              <w:rPr>
                <w:rFonts w:cs="Calibri"/>
                <w:b/>
                <w:sz w:val="18"/>
                <w:szCs w:val="18"/>
              </w:rPr>
              <w:t>VALOR TOTAL LOTE I</w:t>
            </w:r>
            <w:r w:rsidR="00897FA5">
              <w:rPr>
                <w:rFonts w:cs="Calibri"/>
                <w:b/>
                <w:sz w:val="18"/>
                <w:szCs w:val="18"/>
              </w:rPr>
              <w:t>V</w:t>
            </w:r>
          </w:p>
        </w:tc>
        <w:tc>
          <w:tcPr>
            <w:tcW w:w="1259" w:type="dxa"/>
            <w:shd w:val="clear" w:color="auto" w:fill="auto"/>
          </w:tcPr>
          <w:p w:rsidR="001274E5" w:rsidRPr="00056D78" w:rsidRDefault="008447AC" w:rsidP="00225F13">
            <w:pPr>
              <w:spacing w:after="0" w:line="240" w:lineRule="auto"/>
              <w:jc w:val="center"/>
              <w:rPr>
                <w:rFonts w:cs="Calibri"/>
                <w:b/>
                <w:sz w:val="18"/>
                <w:szCs w:val="18"/>
              </w:rPr>
            </w:pPr>
            <w:r>
              <w:rPr>
                <w:rFonts w:cs="Calibri"/>
                <w:b/>
                <w:sz w:val="18"/>
                <w:szCs w:val="18"/>
              </w:rPr>
              <w:t>3.</w:t>
            </w:r>
            <w:r w:rsidR="00494B20">
              <w:rPr>
                <w:rFonts w:cs="Calibri"/>
                <w:b/>
                <w:sz w:val="18"/>
                <w:szCs w:val="18"/>
              </w:rPr>
              <w:t>07</w:t>
            </w:r>
            <w:r w:rsidR="00225F13">
              <w:rPr>
                <w:rFonts w:cs="Calibri"/>
                <w:b/>
                <w:sz w:val="18"/>
                <w:szCs w:val="18"/>
              </w:rPr>
              <w:t>6</w:t>
            </w:r>
            <w:r>
              <w:rPr>
                <w:rFonts w:cs="Calibri"/>
                <w:b/>
                <w:sz w:val="18"/>
                <w:szCs w:val="18"/>
              </w:rPr>
              <w:t>.6</w:t>
            </w:r>
            <w:r w:rsidR="00225F13">
              <w:rPr>
                <w:rFonts w:cs="Calibri"/>
                <w:b/>
                <w:sz w:val="18"/>
                <w:szCs w:val="18"/>
              </w:rPr>
              <w:t>30</w:t>
            </w:r>
            <w:r>
              <w:rPr>
                <w:rFonts w:cs="Calibri"/>
                <w:b/>
                <w:sz w:val="18"/>
                <w:szCs w:val="18"/>
              </w:rPr>
              <w:t>,</w:t>
            </w:r>
            <w:r w:rsidR="00225F13">
              <w:rPr>
                <w:rFonts w:cs="Calibri"/>
                <w:b/>
                <w:sz w:val="18"/>
                <w:szCs w:val="18"/>
              </w:rPr>
              <w:t>56</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tbl>
      <w:tblPr>
        <w:tblStyle w:val="Tabelacomgrade"/>
        <w:tblW w:w="9214" w:type="dxa"/>
        <w:tblInd w:w="108" w:type="dxa"/>
        <w:tblLook w:val="04A0" w:firstRow="1" w:lastRow="0" w:firstColumn="1" w:lastColumn="0" w:noHBand="0" w:noVBand="1"/>
      </w:tblPr>
      <w:tblGrid>
        <w:gridCol w:w="599"/>
        <w:gridCol w:w="3306"/>
        <w:gridCol w:w="1416"/>
        <w:gridCol w:w="580"/>
        <w:gridCol w:w="1050"/>
        <w:gridCol w:w="1008"/>
        <w:gridCol w:w="1255"/>
      </w:tblGrid>
      <w:tr w:rsidR="004544D2" w:rsidTr="004544D2">
        <w:tc>
          <w:tcPr>
            <w:tcW w:w="9214" w:type="dxa"/>
            <w:gridSpan w:val="7"/>
            <w:shd w:val="clear" w:color="auto" w:fill="7F7F7F" w:themeFill="text1" w:themeFillTint="80"/>
          </w:tcPr>
          <w:p w:rsidR="004544D2" w:rsidRDefault="004544D2" w:rsidP="004544D2">
            <w:pPr>
              <w:tabs>
                <w:tab w:val="left" w:pos="7200"/>
              </w:tabs>
              <w:spacing w:after="120" w:line="240" w:lineRule="auto"/>
              <w:jc w:val="center"/>
              <w:rPr>
                <w:rFonts w:eastAsia="Batang" w:cs="Courier New"/>
                <w:b/>
                <w:bCs/>
                <w:color w:val="000000"/>
                <w:sz w:val="20"/>
                <w:szCs w:val="20"/>
                <w:u w:val="single"/>
              </w:rPr>
            </w:pPr>
            <w:r>
              <w:rPr>
                <w:rFonts w:cs="Calibri"/>
                <w:b/>
                <w:color w:val="000000" w:themeColor="text1"/>
                <w:sz w:val="18"/>
                <w:szCs w:val="18"/>
              </w:rPr>
              <w:t>LOTE V</w:t>
            </w:r>
          </w:p>
        </w:tc>
      </w:tr>
      <w:tr w:rsidR="004544D2" w:rsidTr="004544D2">
        <w:tc>
          <w:tcPr>
            <w:tcW w:w="9214" w:type="dxa"/>
            <w:gridSpan w:val="7"/>
          </w:tcPr>
          <w:p w:rsidR="004544D2" w:rsidRPr="00B73959" w:rsidRDefault="00571570" w:rsidP="004544D2">
            <w:pPr>
              <w:tabs>
                <w:tab w:val="left" w:pos="7200"/>
              </w:tabs>
              <w:spacing w:after="120" w:line="240" w:lineRule="auto"/>
              <w:jc w:val="center"/>
              <w:rPr>
                <w:rFonts w:eastAsia="Batang" w:cs="Courier New"/>
                <w:b/>
                <w:bCs/>
                <w:color w:val="000000"/>
                <w:sz w:val="20"/>
                <w:szCs w:val="20"/>
              </w:rPr>
            </w:pPr>
            <w:r>
              <w:rPr>
                <w:rFonts w:eastAsia="Batang" w:cs="Courier New"/>
                <w:b/>
                <w:bCs/>
                <w:color w:val="000000"/>
                <w:sz w:val="20"/>
                <w:szCs w:val="20"/>
              </w:rPr>
              <w:t>ARTERIOGRAFIA PERIFÉRICA, ANGIOPLASTIA PERIFÉRICA, ENDOPRÓTESE</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306" w:type="dxa"/>
          </w:tcPr>
          <w:p w:rsidR="004544D2" w:rsidRDefault="004544D2" w:rsidP="004544D2">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6" w:type="dxa"/>
          </w:tcPr>
          <w:p w:rsidR="004544D2" w:rsidRPr="008F55A6" w:rsidRDefault="004544D2" w:rsidP="004544D2">
            <w:pPr>
              <w:jc w:val="both"/>
              <w:rPr>
                <w:rFonts w:cs="Calibri"/>
                <w:sz w:val="18"/>
                <w:szCs w:val="18"/>
              </w:rPr>
            </w:pPr>
            <w:r>
              <w:rPr>
                <w:rFonts w:cs="Calibri"/>
                <w:b/>
                <w:sz w:val="18"/>
                <w:szCs w:val="18"/>
              </w:rPr>
              <w:t>COD. SUS</w:t>
            </w:r>
          </w:p>
        </w:tc>
        <w:tc>
          <w:tcPr>
            <w:tcW w:w="580" w:type="dxa"/>
          </w:tcPr>
          <w:p w:rsidR="004544D2" w:rsidRPr="008F55A6" w:rsidRDefault="004544D2" w:rsidP="004544D2">
            <w:pPr>
              <w:spacing w:after="0"/>
              <w:ind w:left="-1"/>
              <w:jc w:val="center"/>
              <w:rPr>
                <w:rFonts w:cs="Calibri"/>
                <w:sz w:val="18"/>
                <w:szCs w:val="18"/>
              </w:rPr>
            </w:pPr>
            <w:r>
              <w:rPr>
                <w:rFonts w:cs="Calibri"/>
                <w:b/>
                <w:sz w:val="18"/>
                <w:szCs w:val="18"/>
              </w:rPr>
              <w:t>QTD</w:t>
            </w:r>
          </w:p>
        </w:tc>
        <w:tc>
          <w:tcPr>
            <w:tcW w:w="1050" w:type="dxa"/>
          </w:tcPr>
          <w:p w:rsidR="004544D2" w:rsidRDefault="004544D2" w:rsidP="004544D2">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1008" w:type="dxa"/>
          </w:tcPr>
          <w:p w:rsidR="004544D2" w:rsidRDefault="004544D2" w:rsidP="004544D2">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55" w:type="dxa"/>
          </w:tcPr>
          <w:p w:rsidR="004544D2" w:rsidRDefault="004544D2" w:rsidP="004544D2">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70453E" w:rsidTr="00865034">
        <w:tc>
          <w:tcPr>
            <w:tcW w:w="599" w:type="dxa"/>
          </w:tcPr>
          <w:p w:rsidR="0070453E" w:rsidRDefault="0070453E"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47</w:t>
            </w:r>
          </w:p>
        </w:tc>
        <w:tc>
          <w:tcPr>
            <w:tcW w:w="3306" w:type="dxa"/>
          </w:tcPr>
          <w:p w:rsidR="0070453E" w:rsidRPr="00AF59C2" w:rsidRDefault="00120774" w:rsidP="00723417">
            <w:pPr>
              <w:spacing w:after="120" w:line="240" w:lineRule="auto"/>
              <w:jc w:val="both"/>
              <w:rPr>
                <w:rFonts w:eastAsia="Batang" w:cs="Courier New"/>
                <w:bCs/>
                <w:color w:val="000000"/>
                <w:sz w:val="20"/>
                <w:szCs w:val="20"/>
              </w:rPr>
            </w:pPr>
            <w:r>
              <w:rPr>
                <w:rFonts w:eastAsia="Batang" w:cs="Courier New"/>
                <w:bCs/>
                <w:color w:val="000000"/>
                <w:sz w:val="20"/>
                <w:szCs w:val="20"/>
              </w:rPr>
              <w:t>Cateter balão para angioplastia periférica</w:t>
            </w:r>
          </w:p>
        </w:tc>
        <w:tc>
          <w:tcPr>
            <w:tcW w:w="1416" w:type="dxa"/>
            <w:vAlign w:val="center"/>
          </w:tcPr>
          <w:p w:rsidR="0070453E" w:rsidRPr="008F55A6" w:rsidRDefault="00120774" w:rsidP="00723417">
            <w:pPr>
              <w:jc w:val="both"/>
              <w:rPr>
                <w:rFonts w:cs="Calibri"/>
                <w:sz w:val="18"/>
                <w:szCs w:val="18"/>
              </w:rPr>
            </w:pPr>
            <w:r>
              <w:rPr>
                <w:rFonts w:cs="Calibri"/>
                <w:sz w:val="18"/>
                <w:szCs w:val="18"/>
              </w:rPr>
              <w:t>07.02.04.007-0</w:t>
            </w:r>
          </w:p>
        </w:tc>
        <w:tc>
          <w:tcPr>
            <w:tcW w:w="580" w:type="dxa"/>
          </w:tcPr>
          <w:p w:rsidR="0070453E" w:rsidRPr="008F55A6" w:rsidRDefault="00120774" w:rsidP="004544D2">
            <w:pPr>
              <w:spacing w:after="0"/>
              <w:ind w:left="-1"/>
              <w:jc w:val="center"/>
              <w:rPr>
                <w:rFonts w:cs="Calibri"/>
                <w:sz w:val="18"/>
                <w:szCs w:val="18"/>
              </w:rPr>
            </w:pPr>
            <w:r>
              <w:rPr>
                <w:rFonts w:cs="Calibri"/>
                <w:sz w:val="18"/>
                <w:szCs w:val="18"/>
              </w:rPr>
              <w:t>288</w:t>
            </w:r>
          </w:p>
        </w:tc>
        <w:tc>
          <w:tcPr>
            <w:tcW w:w="1050" w:type="dxa"/>
          </w:tcPr>
          <w:p w:rsidR="0070453E" w:rsidRPr="004A7C00" w:rsidRDefault="0070453E" w:rsidP="004544D2">
            <w:pPr>
              <w:spacing w:after="0" w:line="240" w:lineRule="auto"/>
              <w:jc w:val="center"/>
              <w:rPr>
                <w:rFonts w:cs="Calibri"/>
                <w:sz w:val="18"/>
                <w:szCs w:val="18"/>
              </w:rPr>
            </w:pPr>
            <w:r w:rsidRPr="004A7C00">
              <w:rPr>
                <w:rFonts w:cs="Calibri"/>
                <w:sz w:val="18"/>
                <w:szCs w:val="18"/>
              </w:rPr>
              <w:t>UNIDADE</w:t>
            </w:r>
          </w:p>
        </w:tc>
        <w:tc>
          <w:tcPr>
            <w:tcW w:w="1008" w:type="dxa"/>
          </w:tcPr>
          <w:p w:rsidR="0070453E" w:rsidRPr="009501D6" w:rsidRDefault="00120774" w:rsidP="004544D2">
            <w:pPr>
              <w:jc w:val="center"/>
              <w:rPr>
                <w:rFonts w:cs="Calibri"/>
                <w:sz w:val="18"/>
                <w:szCs w:val="18"/>
              </w:rPr>
            </w:pPr>
            <w:r>
              <w:rPr>
                <w:rFonts w:cs="Calibri"/>
                <w:sz w:val="18"/>
                <w:szCs w:val="18"/>
              </w:rPr>
              <w:t>499,14</w:t>
            </w:r>
          </w:p>
        </w:tc>
        <w:tc>
          <w:tcPr>
            <w:tcW w:w="1255" w:type="dxa"/>
          </w:tcPr>
          <w:p w:rsidR="0070453E" w:rsidRPr="00C53120" w:rsidRDefault="00120774" w:rsidP="004544D2">
            <w:pPr>
              <w:spacing w:after="0" w:line="240" w:lineRule="auto"/>
              <w:jc w:val="center"/>
              <w:rPr>
                <w:rFonts w:cs="Calibri"/>
                <w:sz w:val="18"/>
                <w:szCs w:val="18"/>
              </w:rPr>
            </w:pPr>
            <w:r>
              <w:rPr>
                <w:rFonts w:cs="Calibri"/>
                <w:sz w:val="18"/>
                <w:szCs w:val="18"/>
              </w:rPr>
              <w:t>143.752,32</w:t>
            </w:r>
          </w:p>
        </w:tc>
      </w:tr>
      <w:tr w:rsidR="004544D2" w:rsidTr="00865034">
        <w:tc>
          <w:tcPr>
            <w:tcW w:w="599" w:type="dxa"/>
          </w:tcPr>
          <w:p w:rsidR="004544D2" w:rsidRDefault="004544D2" w:rsidP="004544D2">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48</w:t>
            </w:r>
          </w:p>
        </w:tc>
        <w:tc>
          <w:tcPr>
            <w:tcW w:w="3306" w:type="dxa"/>
          </w:tcPr>
          <w:p w:rsidR="004544D2" w:rsidRPr="00AF59C2" w:rsidRDefault="00120774" w:rsidP="00723417">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Cateter de </w:t>
            </w:r>
            <w:proofErr w:type="spellStart"/>
            <w:r>
              <w:rPr>
                <w:rFonts w:eastAsia="Batang" w:cs="Courier New"/>
                <w:bCs/>
                <w:color w:val="000000"/>
                <w:sz w:val="20"/>
                <w:szCs w:val="20"/>
              </w:rPr>
              <w:t>trombectomia</w:t>
            </w:r>
            <w:proofErr w:type="spellEnd"/>
            <w:r>
              <w:rPr>
                <w:rFonts w:eastAsia="Batang" w:cs="Courier New"/>
                <w:bCs/>
                <w:color w:val="000000"/>
                <w:sz w:val="20"/>
                <w:szCs w:val="20"/>
              </w:rPr>
              <w:t xml:space="preserve"> mecânica percutânea</w:t>
            </w:r>
          </w:p>
        </w:tc>
        <w:tc>
          <w:tcPr>
            <w:tcW w:w="1416" w:type="dxa"/>
            <w:vAlign w:val="center"/>
          </w:tcPr>
          <w:p w:rsidR="004544D2" w:rsidRPr="008F55A6" w:rsidRDefault="00120774" w:rsidP="00723417">
            <w:pPr>
              <w:jc w:val="both"/>
              <w:rPr>
                <w:rFonts w:cs="Calibri"/>
                <w:sz w:val="18"/>
                <w:szCs w:val="18"/>
              </w:rPr>
            </w:pPr>
            <w:r>
              <w:rPr>
                <w:rFonts w:cs="Calibri"/>
                <w:sz w:val="18"/>
                <w:szCs w:val="18"/>
              </w:rPr>
              <w:t>07.02.04.012-6</w:t>
            </w:r>
          </w:p>
        </w:tc>
        <w:tc>
          <w:tcPr>
            <w:tcW w:w="580" w:type="dxa"/>
          </w:tcPr>
          <w:p w:rsidR="004544D2" w:rsidRPr="008F55A6" w:rsidRDefault="00225F13" w:rsidP="004544D2">
            <w:pPr>
              <w:spacing w:after="0"/>
              <w:ind w:left="-1"/>
              <w:jc w:val="center"/>
              <w:rPr>
                <w:rFonts w:cs="Calibri"/>
                <w:sz w:val="18"/>
                <w:szCs w:val="18"/>
              </w:rPr>
            </w:pPr>
            <w:r>
              <w:rPr>
                <w:rFonts w:cs="Calibri"/>
                <w:sz w:val="18"/>
                <w:szCs w:val="18"/>
              </w:rPr>
              <w:t>48</w:t>
            </w:r>
          </w:p>
        </w:tc>
        <w:tc>
          <w:tcPr>
            <w:tcW w:w="1050" w:type="dxa"/>
          </w:tcPr>
          <w:p w:rsidR="004544D2" w:rsidRPr="004A7C00" w:rsidRDefault="004544D2" w:rsidP="004544D2">
            <w:pPr>
              <w:spacing w:after="0" w:line="240" w:lineRule="auto"/>
              <w:jc w:val="center"/>
              <w:rPr>
                <w:rFonts w:cs="Calibri"/>
                <w:sz w:val="18"/>
                <w:szCs w:val="18"/>
              </w:rPr>
            </w:pPr>
            <w:r w:rsidRPr="004A7C00">
              <w:rPr>
                <w:rFonts w:cs="Calibri"/>
                <w:sz w:val="18"/>
                <w:szCs w:val="18"/>
              </w:rPr>
              <w:t>UNIDADE</w:t>
            </w:r>
          </w:p>
        </w:tc>
        <w:tc>
          <w:tcPr>
            <w:tcW w:w="1008" w:type="dxa"/>
          </w:tcPr>
          <w:p w:rsidR="004544D2" w:rsidRPr="009501D6" w:rsidRDefault="00120774" w:rsidP="004544D2">
            <w:pPr>
              <w:jc w:val="center"/>
              <w:rPr>
                <w:rFonts w:cs="Calibri"/>
                <w:sz w:val="18"/>
                <w:szCs w:val="18"/>
              </w:rPr>
            </w:pPr>
            <w:r>
              <w:rPr>
                <w:rFonts w:cs="Calibri"/>
                <w:sz w:val="18"/>
                <w:szCs w:val="18"/>
              </w:rPr>
              <w:t>195,45</w:t>
            </w:r>
          </w:p>
        </w:tc>
        <w:tc>
          <w:tcPr>
            <w:tcW w:w="1255" w:type="dxa"/>
          </w:tcPr>
          <w:p w:rsidR="004544D2" w:rsidRPr="00C53120" w:rsidRDefault="00225F13" w:rsidP="00225F13">
            <w:pPr>
              <w:spacing w:after="0" w:line="240" w:lineRule="auto"/>
              <w:jc w:val="center"/>
              <w:rPr>
                <w:rFonts w:cs="Calibri"/>
                <w:sz w:val="18"/>
                <w:szCs w:val="18"/>
              </w:rPr>
            </w:pPr>
            <w:r>
              <w:rPr>
                <w:rFonts w:cs="Calibri"/>
                <w:sz w:val="18"/>
                <w:szCs w:val="18"/>
              </w:rPr>
              <w:t>9</w:t>
            </w:r>
            <w:r w:rsidR="00120774">
              <w:rPr>
                <w:rFonts w:cs="Calibri"/>
                <w:sz w:val="18"/>
                <w:szCs w:val="18"/>
              </w:rPr>
              <w:t>.</w:t>
            </w:r>
            <w:r>
              <w:rPr>
                <w:rFonts w:cs="Calibri"/>
                <w:sz w:val="18"/>
                <w:szCs w:val="18"/>
              </w:rPr>
              <w:t>381</w:t>
            </w:r>
            <w:r w:rsidR="00120774">
              <w:rPr>
                <w:rFonts w:cs="Calibri"/>
                <w:sz w:val="18"/>
                <w:szCs w:val="18"/>
              </w:rPr>
              <w:t>,</w:t>
            </w:r>
            <w:r>
              <w:rPr>
                <w:rFonts w:cs="Calibri"/>
                <w:sz w:val="18"/>
                <w:szCs w:val="18"/>
              </w:rPr>
              <w:t>6</w:t>
            </w:r>
            <w:r w:rsidR="00120774">
              <w:rPr>
                <w:rFonts w:cs="Calibri"/>
                <w:sz w:val="18"/>
                <w:szCs w:val="18"/>
              </w:rPr>
              <w:t>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49</w:t>
            </w:r>
          </w:p>
        </w:tc>
        <w:tc>
          <w:tcPr>
            <w:tcW w:w="3306" w:type="dxa"/>
          </w:tcPr>
          <w:p w:rsidR="004544D2" w:rsidRPr="00762536" w:rsidRDefault="00120774" w:rsidP="004544D2">
            <w:pPr>
              <w:spacing w:after="120" w:line="240" w:lineRule="auto"/>
              <w:jc w:val="both"/>
              <w:rPr>
                <w:rFonts w:cs="Calibri"/>
                <w:sz w:val="18"/>
                <w:szCs w:val="18"/>
              </w:rPr>
            </w:pPr>
            <w:r>
              <w:rPr>
                <w:rFonts w:cs="Calibri"/>
                <w:sz w:val="18"/>
                <w:szCs w:val="18"/>
              </w:rPr>
              <w:t xml:space="preserve">Cateter guia p/ angioplastia </w:t>
            </w:r>
            <w:proofErr w:type="spellStart"/>
            <w:r>
              <w:rPr>
                <w:rFonts w:cs="Calibri"/>
                <w:sz w:val="18"/>
                <w:szCs w:val="18"/>
              </w:rPr>
              <w:t>transluminal</w:t>
            </w:r>
            <w:proofErr w:type="spellEnd"/>
            <w:r>
              <w:rPr>
                <w:rFonts w:cs="Calibri"/>
                <w:sz w:val="18"/>
                <w:szCs w:val="18"/>
              </w:rPr>
              <w:t xml:space="preserve"> percutânea. Variações: diâmetro de 4,0 a 6F e comprimento de 90 a 130 cm.</w:t>
            </w:r>
          </w:p>
        </w:tc>
        <w:tc>
          <w:tcPr>
            <w:tcW w:w="1416" w:type="dxa"/>
          </w:tcPr>
          <w:p w:rsidR="004544D2" w:rsidRPr="008F55A6" w:rsidRDefault="00120774" w:rsidP="00723417">
            <w:pPr>
              <w:jc w:val="both"/>
              <w:rPr>
                <w:rFonts w:cs="Calibri"/>
                <w:sz w:val="18"/>
                <w:szCs w:val="18"/>
              </w:rPr>
            </w:pPr>
            <w:r>
              <w:rPr>
                <w:rFonts w:cs="Calibri"/>
                <w:sz w:val="18"/>
                <w:szCs w:val="18"/>
              </w:rPr>
              <w:t>07.02.04.013-4</w:t>
            </w:r>
          </w:p>
        </w:tc>
        <w:tc>
          <w:tcPr>
            <w:tcW w:w="580" w:type="dxa"/>
          </w:tcPr>
          <w:p w:rsidR="004544D2" w:rsidRPr="008F55A6" w:rsidRDefault="00225F13" w:rsidP="004544D2">
            <w:pPr>
              <w:spacing w:after="0"/>
              <w:ind w:left="-1"/>
              <w:jc w:val="center"/>
              <w:rPr>
                <w:rFonts w:cs="Calibri"/>
                <w:sz w:val="18"/>
                <w:szCs w:val="18"/>
              </w:rPr>
            </w:pPr>
            <w:r>
              <w:rPr>
                <w:rFonts w:cs="Calibri"/>
                <w:sz w:val="18"/>
                <w:szCs w:val="18"/>
              </w:rPr>
              <w:t>180</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120774" w:rsidP="004544D2">
            <w:pPr>
              <w:jc w:val="center"/>
              <w:rPr>
                <w:rFonts w:cs="Calibri"/>
                <w:sz w:val="18"/>
                <w:szCs w:val="18"/>
              </w:rPr>
            </w:pPr>
            <w:r>
              <w:rPr>
                <w:rFonts w:cs="Calibri"/>
                <w:sz w:val="18"/>
                <w:szCs w:val="18"/>
              </w:rPr>
              <w:t>195,45</w:t>
            </w:r>
          </w:p>
        </w:tc>
        <w:tc>
          <w:tcPr>
            <w:tcW w:w="1255" w:type="dxa"/>
          </w:tcPr>
          <w:p w:rsidR="004544D2" w:rsidRPr="00C53120" w:rsidRDefault="00225F13" w:rsidP="00225F13">
            <w:pPr>
              <w:spacing w:after="0" w:line="240" w:lineRule="auto"/>
              <w:jc w:val="center"/>
              <w:rPr>
                <w:rFonts w:cs="Calibri"/>
                <w:sz w:val="18"/>
                <w:szCs w:val="18"/>
              </w:rPr>
            </w:pPr>
            <w:r>
              <w:rPr>
                <w:rFonts w:cs="Calibri"/>
                <w:sz w:val="18"/>
                <w:szCs w:val="18"/>
              </w:rPr>
              <w:t>35</w:t>
            </w:r>
            <w:r w:rsidR="00120774">
              <w:rPr>
                <w:rFonts w:cs="Calibri"/>
                <w:sz w:val="18"/>
                <w:szCs w:val="18"/>
              </w:rPr>
              <w:t>.1</w:t>
            </w:r>
            <w:r>
              <w:rPr>
                <w:rFonts w:cs="Calibri"/>
                <w:sz w:val="18"/>
                <w:szCs w:val="18"/>
              </w:rPr>
              <w:t>81</w:t>
            </w:r>
            <w:r w:rsidR="00CD4F90">
              <w:rPr>
                <w:rFonts w:cs="Calibri"/>
                <w:sz w:val="18"/>
                <w:szCs w:val="18"/>
              </w:rPr>
              <w:t>,0</w:t>
            </w:r>
            <w:r w:rsidR="00120774">
              <w:rPr>
                <w:rFonts w:cs="Calibri"/>
                <w:sz w:val="18"/>
                <w:szCs w:val="18"/>
              </w:rPr>
              <w:t>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50</w:t>
            </w:r>
          </w:p>
        </w:tc>
        <w:tc>
          <w:tcPr>
            <w:tcW w:w="3306" w:type="dxa"/>
          </w:tcPr>
          <w:p w:rsidR="004544D2" w:rsidRPr="00762536" w:rsidRDefault="00120774" w:rsidP="004544D2">
            <w:pPr>
              <w:spacing w:after="120" w:line="240" w:lineRule="auto"/>
              <w:jc w:val="both"/>
              <w:rPr>
                <w:rFonts w:cs="Calibri"/>
                <w:sz w:val="18"/>
                <w:szCs w:val="18"/>
              </w:rPr>
            </w:pPr>
            <w:proofErr w:type="spellStart"/>
            <w:proofErr w:type="gramStart"/>
            <w:r>
              <w:rPr>
                <w:rFonts w:cs="Calibri"/>
                <w:sz w:val="18"/>
                <w:szCs w:val="18"/>
              </w:rPr>
              <w:t>Coilsembolizante</w:t>
            </w:r>
            <w:proofErr w:type="spellEnd"/>
            <w:r>
              <w:rPr>
                <w:rFonts w:cs="Calibri"/>
                <w:sz w:val="18"/>
                <w:szCs w:val="18"/>
              </w:rPr>
              <w:t xml:space="preserve"> mola ou espiral para embolização arterial e venosa, indicado para tratamento de aneurismas, </w:t>
            </w:r>
            <w:proofErr w:type="spellStart"/>
            <w:r>
              <w:rPr>
                <w:rFonts w:cs="Calibri"/>
                <w:sz w:val="18"/>
                <w:szCs w:val="18"/>
              </w:rPr>
              <w:t>mavs</w:t>
            </w:r>
            <w:proofErr w:type="spellEnd"/>
            <w:r>
              <w:rPr>
                <w:rFonts w:cs="Calibri"/>
                <w:sz w:val="18"/>
                <w:szCs w:val="18"/>
              </w:rPr>
              <w:t xml:space="preserve"> e etc. Fabricado em aço inox e fibras sintéticas com comprimento variado de 2 a 15 cm e diâmetro de 3 a 15 mm, diâmetro do fio 0,035 a 0,014”</w:t>
            </w:r>
            <w:proofErr w:type="gramEnd"/>
            <w:r>
              <w:rPr>
                <w:rFonts w:cs="Calibri"/>
                <w:sz w:val="18"/>
                <w:szCs w:val="18"/>
              </w:rPr>
              <w:t>.</w:t>
            </w:r>
          </w:p>
        </w:tc>
        <w:tc>
          <w:tcPr>
            <w:tcW w:w="1416" w:type="dxa"/>
          </w:tcPr>
          <w:p w:rsidR="004544D2" w:rsidRPr="00762536" w:rsidRDefault="00120774" w:rsidP="00534306">
            <w:pPr>
              <w:jc w:val="both"/>
              <w:rPr>
                <w:rFonts w:cs="Calibri"/>
                <w:sz w:val="18"/>
                <w:szCs w:val="18"/>
              </w:rPr>
            </w:pPr>
            <w:r>
              <w:rPr>
                <w:rFonts w:cs="Calibri"/>
                <w:sz w:val="18"/>
                <w:szCs w:val="18"/>
              </w:rPr>
              <w:t>07.02.04.016-9</w:t>
            </w:r>
          </w:p>
        </w:tc>
        <w:tc>
          <w:tcPr>
            <w:tcW w:w="580" w:type="dxa"/>
          </w:tcPr>
          <w:p w:rsidR="004544D2" w:rsidRPr="008F55A6" w:rsidRDefault="00120774" w:rsidP="004544D2">
            <w:pPr>
              <w:spacing w:after="0"/>
              <w:ind w:left="-1"/>
              <w:jc w:val="center"/>
              <w:rPr>
                <w:rFonts w:cs="Calibri"/>
                <w:sz w:val="18"/>
                <w:szCs w:val="18"/>
              </w:rPr>
            </w:pPr>
            <w:r>
              <w:rPr>
                <w:rFonts w:cs="Calibri"/>
                <w:sz w:val="18"/>
                <w:szCs w:val="18"/>
              </w:rPr>
              <w:t>72</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120774" w:rsidP="004544D2">
            <w:pPr>
              <w:jc w:val="center"/>
              <w:rPr>
                <w:rFonts w:cs="Calibri"/>
                <w:sz w:val="18"/>
                <w:szCs w:val="18"/>
              </w:rPr>
            </w:pPr>
            <w:r>
              <w:rPr>
                <w:rFonts w:cs="Calibri"/>
                <w:sz w:val="18"/>
                <w:szCs w:val="18"/>
              </w:rPr>
              <w:t>706,00</w:t>
            </w:r>
          </w:p>
        </w:tc>
        <w:tc>
          <w:tcPr>
            <w:tcW w:w="1255" w:type="dxa"/>
          </w:tcPr>
          <w:p w:rsidR="004544D2" w:rsidRPr="00C53120" w:rsidRDefault="00120774" w:rsidP="004544D2">
            <w:pPr>
              <w:spacing w:after="0" w:line="240" w:lineRule="auto"/>
              <w:jc w:val="center"/>
              <w:rPr>
                <w:rFonts w:cs="Calibri"/>
                <w:sz w:val="18"/>
                <w:szCs w:val="18"/>
              </w:rPr>
            </w:pPr>
            <w:r>
              <w:rPr>
                <w:rFonts w:cs="Calibri"/>
                <w:sz w:val="18"/>
                <w:szCs w:val="18"/>
              </w:rPr>
              <w:t>50.832,00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51</w:t>
            </w:r>
          </w:p>
        </w:tc>
        <w:tc>
          <w:tcPr>
            <w:tcW w:w="3306" w:type="dxa"/>
          </w:tcPr>
          <w:p w:rsidR="004544D2" w:rsidRPr="00762536" w:rsidRDefault="00120774" w:rsidP="004544D2">
            <w:pPr>
              <w:spacing w:after="120" w:line="240" w:lineRule="auto"/>
              <w:jc w:val="both"/>
              <w:rPr>
                <w:rFonts w:cs="Calibri"/>
                <w:sz w:val="18"/>
                <w:szCs w:val="18"/>
              </w:rPr>
            </w:pPr>
            <w:r>
              <w:rPr>
                <w:rFonts w:cs="Calibri"/>
                <w:sz w:val="18"/>
                <w:szCs w:val="18"/>
              </w:rPr>
              <w:t>Conector em Y / reto</w:t>
            </w:r>
          </w:p>
        </w:tc>
        <w:tc>
          <w:tcPr>
            <w:tcW w:w="1416" w:type="dxa"/>
          </w:tcPr>
          <w:p w:rsidR="004544D2" w:rsidRPr="00762536" w:rsidRDefault="00120774" w:rsidP="00534306">
            <w:pPr>
              <w:jc w:val="both"/>
              <w:rPr>
                <w:rFonts w:cs="Calibri"/>
                <w:sz w:val="18"/>
                <w:szCs w:val="18"/>
              </w:rPr>
            </w:pPr>
            <w:r>
              <w:rPr>
                <w:rFonts w:cs="Calibri"/>
                <w:sz w:val="18"/>
                <w:szCs w:val="18"/>
              </w:rPr>
              <w:t>07.02.01.008-1</w:t>
            </w:r>
          </w:p>
        </w:tc>
        <w:tc>
          <w:tcPr>
            <w:tcW w:w="580" w:type="dxa"/>
          </w:tcPr>
          <w:p w:rsidR="004544D2" w:rsidRPr="008F55A6" w:rsidRDefault="000C7DDB" w:rsidP="004544D2">
            <w:pPr>
              <w:spacing w:after="0"/>
              <w:ind w:left="-1"/>
              <w:jc w:val="center"/>
              <w:rPr>
                <w:rFonts w:cs="Calibri"/>
                <w:sz w:val="18"/>
                <w:szCs w:val="18"/>
              </w:rPr>
            </w:pPr>
            <w:r>
              <w:rPr>
                <w:rFonts w:cs="Calibri"/>
                <w:sz w:val="18"/>
                <w:szCs w:val="18"/>
              </w:rPr>
              <w:t>180</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120774" w:rsidP="004544D2">
            <w:pPr>
              <w:jc w:val="center"/>
              <w:rPr>
                <w:rFonts w:cs="Calibri"/>
                <w:sz w:val="18"/>
                <w:szCs w:val="18"/>
              </w:rPr>
            </w:pPr>
            <w:r>
              <w:rPr>
                <w:rFonts w:cs="Calibri"/>
                <w:sz w:val="18"/>
                <w:szCs w:val="18"/>
              </w:rPr>
              <w:t>78,43</w:t>
            </w:r>
          </w:p>
        </w:tc>
        <w:tc>
          <w:tcPr>
            <w:tcW w:w="1255" w:type="dxa"/>
          </w:tcPr>
          <w:p w:rsidR="004544D2" w:rsidRPr="00C53120" w:rsidRDefault="00120774" w:rsidP="000C7DDB">
            <w:pPr>
              <w:spacing w:after="0" w:line="240" w:lineRule="auto"/>
              <w:jc w:val="center"/>
              <w:rPr>
                <w:rFonts w:cs="Calibri"/>
                <w:sz w:val="18"/>
                <w:szCs w:val="18"/>
              </w:rPr>
            </w:pPr>
            <w:r>
              <w:rPr>
                <w:rFonts w:cs="Calibri"/>
                <w:sz w:val="18"/>
                <w:szCs w:val="18"/>
              </w:rPr>
              <w:t>1</w:t>
            </w:r>
            <w:r w:rsidR="000C7DDB">
              <w:rPr>
                <w:rFonts w:cs="Calibri"/>
                <w:sz w:val="18"/>
                <w:szCs w:val="18"/>
              </w:rPr>
              <w:t>4</w:t>
            </w:r>
            <w:r>
              <w:rPr>
                <w:rFonts w:cs="Calibri"/>
                <w:sz w:val="18"/>
                <w:szCs w:val="18"/>
              </w:rPr>
              <w:t>.</w:t>
            </w:r>
            <w:r w:rsidR="000C7DDB">
              <w:rPr>
                <w:rFonts w:cs="Calibri"/>
                <w:sz w:val="18"/>
                <w:szCs w:val="18"/>
              </w:rPr>
              <w:t>117</w:t>
            </w:r>
            <w:r>
              <w:rPr>
                <w:rFonts w:cs="Calibri"/>
                <w:sz w:val="18"/>
                <w:szCs w:val="18"/>
              </w:rPr>
              <w:t>,4</w:t>
            </w:r>
            <w:r w:rsidR="000C7DDB">
              <w:rPr>
                <w:rFonts w:cs="Calibri"/>
                <w:sz w:val="18"/>
                <w:szCs w:val="18"/>
              </w:rPr>
              <w:t>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52</w:t>
            </w:r>
          </w:p>
        </w:tc>
        <w:tc>
          <w:tcPr>
            <w:tcW w:w="3306" w:type="dxa"/>
          </w:tcPr>
          <w:p w:rsidR="004544D2" w:rsidRPr="00762536" w:rsidRDefault="00120774" w:rsidP="00534306">
            <w:pPr>
              <w:spacing w:after="120" w:line="240" w:lineRule="auto"/>
              <w:jc w:val="both"/>
              <w:rPr>
                <w:rFonts w:cs="Calibri"/>
                <w:sz w:val="18"/>
                <w:szCs w:val="18"/>
              </w:rPr>
            </w:pPr>
            <w:r>
              <w:rPr>
                <w:rFonts w:cs="Calibri"/>
                <w:sz w:val="18"/>
                <w:szCs w:val="18"/>
              </w:rPr>
              <w:t xml:space="preserve">Conjunto de acesso hepático </w:t>
            </w:r>
            <w:proofErr w:type="spellStart"/>
            <w:r>
              <w:rPr>
                <w:rFonts w:cs="Calibri"/>
                <w:sz w:val="18"/>
                <w:szCs w:val="18"/>
              </w:rPr>
              <w:t>transjugular</w:t>
            </w:r>
            <w:proofErr w:type="spellEnd"/>
          </w:p>
        </w:tc>
        <w:tc>
          <w:tcPr>
            <w:tcW w:w="1416" w:type="dxa"/>
          </w:tcPr>
          <w:p w:rsidR="004544D2" w:rsidRPr="00762536" w:rsidRDefault="00120774" w:rsidP="00534306">
            <w:pPr>
              <w:jc w:val="both"/>
              <w:rPr>
                <w:rFonts w:cs="Calibri"/>
                <w:sz w:val="18"/>
                <w:szCs w:val="18"/>
              </w:rPr>
            </w:pPr>
            <w:r>
              <w:rPr>
                <w:rFonts w:cs="Calibri"/>
                <w:sz w:val="18"/>
                <w:szCs w:val="18"/>
              </w:rPr>
              <w:t>07.02.04.017-7</w:t>
            </w:r>
          </w:p>
        </w:tc>
        <w:tc>
          <w:tcPr>
            <w:tcW w:w="580" w:type="dxa"/>
          </w:tcPr>
          <w:p w:rsidR="004544D2" w:rsidRPr="008F55A6" w:rsidRDefault="000C7DDB" w:rsidP="004544D2">
            <w:pPr>
              <w:spacing w:after="0"/>
              <w:ind w:left="-1"/>
              <w:jc w:val="center"/>
              <w:rPr>
                <w:rFonts w:cs="Calibri"/>
                <w:sz w:val="18"/>
                <w:szCs w:val="18"/>
              </w:rPr>
            </w:pPr>
            <w:r>
              <w:rPr>
                <w:rFonts w:cs="Calibri"/>
                <w:sz w:val="18"/>
                <w:szCs w:val="18"/>
              </w:rPr>
              <w:t>36</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120774" w:rsidP="004544D2">
            <w:pPr>
              <w:jc w:val="center"/>
              <w:rPr>
                <w:rFonts w:cs="Calibri"/>
                <w:sz w:val="18"/>
                <w:szCs w:val="18"/>
              </w:rPr>
            </w:pPr>
            <w:r>
              <w:rPr>
                <w:rFonts w:cs="Calibri"/>
                <w:sz w:val="18"/>
                <w:szCs w:val="18"/>
              </w:rPr>
              <w:t>4.300,00</w:t>
            </w:r>
          </w:p>
        </w:tc>
        <w:tc>
          <w:tcPr>
            <w:tcW w:w="1255" w:type="dxa"/>
          </w:tcPr>
          <w:p w:rsidR="004544D2" w:rsidRPr="00C53120" w:rsidRDefault="000C7DDB" w:rsidP="000C7DDB">
            <w:pPr>
              <w:spacing w:after="0" w:line="240" w:lineRule="auto"/>
              <w:jc w:val="center"/>
              <w:rPr>
                <w:rFonts w:cs="Calibri"/>
                <w:sz w:val="18"/>
                <w:szCs w:val="18"/>
              </w:rPr>
            </w:pPr>
            <w:r>
              <w:rPr>
                <w:rFonts w:cs="Calibri"/>
                <w:sz w:val="18"/>
                <w:szCs w:val="18"/>
              </w:rPr>
              <w:t>154</w:t>
            </w:r>
            <w:r w:rsidR="00120774">
              <w:rPr>
                <w:rFonts w:cs="Calibri"/>
                <w:sz w:val="18"/>
                <w:szCs w:val="18"/>
              </w:rPr>
              <w:t>.</w:t>
            </w:r>
            <w:r>
              <w:rPr>
                <w:rFonts w:cs="Calibri"/>
                <w:sz w:val="18"/>
                <w:szCs w:val="18"/>
              </w:rPr>
              <w:t>8</w:t>
            </w:r>
            <w:r w:rsidR="00120774">
              <w:rPr>
                <w:rFonts w:cs="Calibri"/>
                <w:sz w:val="18"/>
                <w:szCs w:val="18"/>
              </w:rPr>
              <w:t>00,00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53</w:t>
            </w:r>
          </w:p>
        </w:tc>
        <w:tc>
          <w:tcPr>
            <w:tcW w:w="3306" w:type="dxa"/>
          </w:tcPr>
          <w:p w:rsidR="004544D2" w:rsidRPr="00762536" w:rsidRDefault="00120774" w:rsidP="004544D2">
            <w:pPr>
              <w:spacing w:after="120" w:line="240" w:lineRule="auto"/>
              <w:jc w:val="both"/>
              <w:rPr>
                <w:rFonts w:cs="Calibri"/>
                <w:sz w:val="18"/>
                <w:szCs w:val="18"/>
              </w:rPr>
            </w:pPr>
            <w:r>
              <w:rPr>
                <w:rFonts w:cs="Calibri"/>
                <w:sz w:val="18"/>
                <w:szCs w:val="18"/>
              </w:rPr>
              <w:t>Filtro para veia cava inferior permanente</w:t>
            </w:r>
            <w:r w:rsidR="00CC508E">
              <w:rPr>
                <w:rFonts w:cs="Calibri"/>
                <w:sz w:val="18"/>
                <w:szCs w:val="18"/>
              </w:rPr>
              <w:t>,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6" w:type="dxa"/>
          </w:tcPr>
          <w:p w:rsidR="004544D2" w:rsidRPr="00762536" w:rsidRDefault="00CC508E" w:rsidP="00534306">
            <w:pPr>
              <w:jc w:val="both"/>
              <w:rPr>
                <w:rFonts w:cs="Calibri"/>
                <w:sz w:val="18"/>
                <w:szCs w:val="18"/>
              </w:rPr>
            </w:pPr>
            <w:r>
              <w:rPr>
                <w:rFonts w:cs="Calibri"/>
                <w:sz w:val="18"/>
                <w:szCs w:val="18"/>
              </w:rPr>
              <w:t>07.02.04.039-8</w:t>
            </w:r>
          </w:p>
        </w:tc>
        <w:tc>
          <w:tcPr>
            <w:tcW w:w="580" w:type="dxa"/>
          </w:tcPr>
          <w:p w:rsidR="004544D2" w:rsidRPr="008F55A6" w:rsidRDefault="000C7DDB" w:rsidP="004544D2">
            <w:pPr>
              <w:spacing w:after="0"/>
              <w:ind w:left="-1"/>
              <w:jc w:val="center"/>
              <w:rPr>
                <w:rFonts w:cs="Calibri"/>
                <w:sz w:val="18"/>
                <w:szCs w:val="18"/>
              </w:rPr>
            </w:pPr>
            <w:r>
              <w:rPr>
                <w:rFonts w:cs="Calibri"/>
                <w:sz w:val="18"/>
                <w:szCs w:val="18"/>
              </w:rPr>
              <w:t>72</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CC508E" w:rsidP="004544D2">
            <w:pPr>
              <w:jc w:val="center"/>
              <w:rPr>
                <w:rFonts w:cs="Calibri"/>
                <w:sz w:val="18"/>
                <w:szCs w:val="18"/>
              </w:rPr>
            </w:pPr>
            <w:r>
              <w:rPr>
                <w:rFonts w:cs="Calibri"/>
                <w:sz w:val="18"/>
                <w:szCs w:val="18"/>
              </w:rPr>
              <w:t>3.580,00</w:t>
            </w:r>
          </w:p>
        </w:tc>
        <w:tc>
          <w:tcPr>
            <w:tcW w:w="1255" w:type="dxa"/>
          </w:tcPr>
          <w:p w:rsidR="004544D2" w:rsidRPr="00C53120" w:rsidRDefault="000C7DDB" w:rsidP="000C7DDB">
            <w:pPr>
              <w:spacing w:after="0" w:line="240" w:lineRule="auto"/>
              <w:jc w:val="center"/>
              <w:rPr>
                <w:rFonts w:cs="Calibri"/>
                <w:sz w:val="18"/>
                <w:szCs w:val="18"/>
              </w:rPr>
            </w:pPr>
            <w:r>
              <w:rPr>
                <w:rFonts w:cs="Calibri"/>
                <w:sz w:val="18"/>
                <w:szCs w:val="18"/>
              </w:rPr>
              <w:t>257</w:t>
            </w:r>
            <w:r w:rsidR="00CC508E">
              <w:rPr>
                <w:rFonts w:cs="Calibri"/>
                <w:sz w:val="18"/>
                <w:szCs w:val="18"/>
              </w:rPr>
              <w:t>.</w:t>
            </w:r>
            <w:r>
              <w:rPr>
                <w:rFonts w:cs="Calibri"/>
                <w:sz w:val="18"/>
                <w:szCs w:val="18"/>
              </w:rPr>
              <w:t>760</w:t>
            </w:r>
            <w:r w:rsidR="00CC508E">
              <w:rPr>
                <w:rFonts w:cs="Calibri"/>
                <w:sz w:val="18"/>
                <w:szCs w:val="18"/>
              </w:rPr>
              <w:t>,00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54</w:t>
            </w:r>
          </w:p>
        </w:tc>
        <w:tc>
          <w:tcPr>
            <w:tcW w:w="3306" w:type="dxa"/>
          </w:tcPr>
          <w:p w:rsidR="004544D2" w:rsidRPr="00FE2E81" w:rsidRDefault="00CC508E" w:rsidP="004544D2">
            <w:pPr>
              <w:tabs>
                <w:tab w:val="left" w:pos="7200"/>
              </w:tabs>
              <w:spacing w:after="120" w:line="240" w:lineRule="auto"/>
              <w:jc w:val="both"/>
              <w:rPr>
                <w:rFonts w:eastAsia="Batang" w:cs="Courier New"/>
                <w:bCs/>
                <w:color w:val="000000"/>
                <w:sz w:val="18"/>
                <w:szCs w:val="18"/>
              </w:rPr>
            </w:pPr>
            <w:proofErr w:type="gramStart"/>
            <w:r>
              <w:rPr>
                <w:rFonts w:eastAsia="Batang" w:cs="Courier New"/>
                <w:bCs/>
                <w:color w:val="000000"/>
                <w:sz w:val="18"/>
                <w:szCs w:val="18"/>
              </w:rPr>
              <w:t>Fio guia dirigível para angioplastia – Variações: diâmetro de 0,014”</w:t>
            </w:r>
            <w:proofErr w:type="gramEnd"/>
            <w:r>
              <w:rPr>
                <w:rFonts w:eastAsia="Batang" w:cs="Courier New"/>
                <w:bCs/>
                <w:color w:val="000000"/>
                <w:sz w:val="18"/>
                <w:szCs w:val="18"/>
              </w:rPr>
              <w:t xml:space="preserve"> a 0,035” mm e comprimento de 145 a 300 cm, com suporte variado.</w:t>
            </w:r>
          </w:p>
        </w:tc>
        <w:tc>
          <w:tcPr>
            <w:tcW w:w="1416" w:type="dxa"/>
          </w:tcPr>
          <w:p w:rsidR="004544D2" w:rsidRPr="00762536" w:rsidRDefault="00CC508E" w:rsidP="00534306">
            <w:pPr>
              <w:jc w:val="both"/>
              <w:rPr>
                <w:rFonts w:cs="Calibri"/>
                <w:sz w:val="18"/>
                <w:szCs w:val="18"/>
              </w:rPr>
            </w:pPr>
            <w:r>
              <w:rPr>
                <w:rFonts w:cs="Calibri"/>
                <w:sz w:val="18"/>
                <w:szCs w:val="18"/>
              </w:rPr>
              <w:t>07.02.04.038-0</w:t>
            </w:r>
          </w:p>
        </w:tc>
        <w:tc>
          <w:tcPr>
            <w:tcW w:w="580" w:type="dxa"/>
          </w:tcPr>
          <w:p w:rsidR="004544D2" w:rsidRPr="008F55A6" w:rsidRDefault="000C7DDB" w:rsidP="004544D2">
            <w:pPr>
              <w:spacing w:after="0"/>
              <w:ind w:left="-1"/>
              <w:jc w:val="center"/>
              <w:rPr>
                <w:rFonts w:cs="Calibri"/>
                <w:sz w:val="18"/>
                <w:szCs w:val="18"/>
              </w:rPr>
            </w:pPr>
            <w:r>
              <w:rPr>
                <w:rFonts w:cs="Calibri"/>
                <w:sz w:val="18"/>
                <w:szCs w:val="18"/>
              </w:rPr>
              <w:t>360</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CC508E" w:rsidP="004544D2">
            <w:pPr>
              <w:jc w:val="center"/>
              <w:rPr>
                <w:rFonts w:cs="Calibri"/>
                <w:sz w:val="18"/>
                <w:szCs w:val="18"/>
              </w:rPr>
            </w:pPr>
            <w:r>
              <w:rPr>
                <w:rFonts w:cs="Calibri"/>
                <w:sz w:val="18"/>
                <w:szCs w:val="18"/>
              </w:rPr>
              <w:t>195,45</w:t>
            </w:r>
          </w:p>
        </w:tc>
        <w:tc>
          <w:tcPr>
            <w:tcW w:w="1255" w:type="dxa"/>
          </w:tcPr>
          <w:p w:rsidR="004544D2" w:rsidRPr="00C53120" w:rsidRDefault="000C7DDB" w:rsidP="000C7DDB">
            <w:pPr>
              <w:spacing w:after="0" w:line="240" w:lineRule="auto"/>
              <w:jc w:val="center"/>
              <w:rPr>
                <w:rFonts w:cs="Calibri"/>
                <w:sz w:val="18"/>
                <w:szCs w:val="18"/>
              </w:rPr>
            </w:pPr>
            <w:r>
              <w:rPr>
                <w:rFonts w:cs="Calibri"/>
                <w:sz w:val="18"/>
                <w:szCs w:val="18"/>
              </w:rPr>
              <w:t>70</w:t>
            </w:r>
            <w:r w:rsidR="00CC508E">
              <w:rPr>
                <w:rFonts w:cs="Calibri"/>
                <w:sz w:val="18"/>
                <w:szCs w:val="18"/>
              </w:rPr>
              <w:t>.</w:t>
            </w:r>
            <w:r>
              <w:rPr>
                <w:rFonts w:cs="Calibri"/>
                <w:sz w:val="18"/>
                <w:szCs w:val="18"/>
              </w:rPr>
              <w:t>362</w:t>
            </w:r>
            <w:r w:rsidR="00CC508E">
              <w:rPr>
                <w:rFonts w:cs="Calibri"/>
                <w:sz w:val="18"/>
                <w:szCs w:val="18"/>
              </w:rPr>
              <w:t>,</w:t>
            </w:r>
            <w:r>
              <w:rPr>
                <w:rFonts w:cs="Calibri"/>
                <w:sz w:val="18"/>
                <w:szCs w:val="18"/>
              </w:rPr>
              <w:t>0</w:t>
            </w:r>
            <w:r w:rsidR="00CC508E">
              <w:rPr>
                <w:rFonts w:cs="Calibri"/>
                <w:sz w:val="18"/>
                <w:szCs w:val="18"/>
              </w:rPr>
              <w:t>0</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55</w:t>
            </w:r>
          </w:p>
        </w:tc>
        <w:tc>
          <w:tcPr>
            <w:tcW w:w="3306" w:type="dxa"/>
          </w:tcPr>
          <w:p w:rsidR="004544D2" w:rsidRPr="00762536" w:rsidRDefault="00CC508E" w:rsidP="004544D2">
            <w:pPr>
              <w:spacing w:after="120" w:line="240" w:lineRule="auto"/>
              <w:jc w:val="both"/>
              <w:rPr>
                <w:rFonts w:cs="Calibri"/>
                <w:sz w:val="18"/>
                <w:szCs w:val="18"/>
              </w:rPr>
            </w:pPr>
            <w:r>
              <w:rPr>
                <w:rFonts w:cs="Calibri"/>
                <w:sz w:val="18"/>
                <w:szCs w:val="18"/>
              </w:rPr>
              <w:t xml:space="preserve">Introdutor valvulado – (Kit com bainha, dilatador, guia metálico angular, agulha 18g). Variações: diâmetro de 04 a 11 </w:t>
            </w:r>
            <w:proofErr w:type="spellStart"/>
            <w:r>
              <w:rPr>
                <w:rFonts w:cs="Calibri"/>
                <w:sz w:val="18"/>
                <w:szCs w:val="18"/>
              </w:rPr>
              <w:t>Fr</w:t>
            </w:r>
            <w:proofErr w:type="spellEnd"/>
            <w:r>
              <w:rPr>
                <w:rFonts w:cs="Calibri"/>
                <w:sz w:val="18"/>
                <w:szCs w:val="18"/>
              </w:rPr>
              <w:t xml:space="preserve"> e comprimento de 10 cm a 90 cm.</w:t>
            </w:r>
          </w:p>
        </w:tc>
        <w:tc>
          <w:tcPr>
            <w:tcW w:w="1416" w:type="dxa"/>
          </w:tcPr>
          <w:p w:rsidR="004544D2" w:rsidRPr="00762536" w:rsidRDefault="00CC508E" w:rsidP="004544D2">
            <w:pPr>
              <w:jc w:val="both"/>
              <w:rPr>
                <w:rFonts w:cs="Calibri"/>
                <w:sz w:val="18"/>
                <w:szCs w:val="18"/>
              </w:rPr>
            </w:pPr>
            <w:r>
              <w:rPr>
                <w:rFonts w:cs="Calibri"/>
                <w:sz w:val="18"/>
                <w:szCs w:val="18"/>
              </w:rPr>
              <w:t>07.02.05.034-2</w:t>
            </w:r>
          </w:p>
        </w:tc>
        <w:tc>
          <w:tcPr>
            <w:tcW w:w="580" w:type="dxa"/>
          </w:tcPr>
          <w:p w:rsidR="004544D2" w:rsidRPr="008F55A6" w:rsidRDefault="0088071F" w:rsidP="004544D2">
            <w:pPr>
              <w:spacing w:after="0"/>
              <w:ind w:left="-1"/>
              <w:jc w:val="center"/>
              <w:rPr>
                <w:rFonts w:cs="Calibri"/>
                <w:sz w:val="18"/>
                <w:szCs w:val="18"/>
              </w:rPr>
            </w:pPr>
            <w:r>
              <w:rPr>
                <w:rFonts w:cs="Calibri"/>
                <w:sz w:val="18"/>
                <w:szCs w:val="18"/>
              </w:rPr>
              <w:t>3</w:t>
            </w:r>
            <w:r w:rsidR="00CC508E">
              <w:rPr>
                <w:rFonts w:cs="Calibri"/>
                <w:sz w:val="18"/>
                <w:szCs w:val="18"/>
              </w:rPr>
              <w:t>6</w:t>
            </w:r>
            <w:r>
              <w:rPr>
                <w:rFonts w:cs="Calibri"/>
                <w:sz w:val="18"/>
                <w:szCs w:val="18"/>
              </w:rPr>
              <w:t>0</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CC508E" w:rsidP="004544D2">
            <w:pPr>
              <w:jc w:val="center"/>
              <w:rPr>
                <w:rFonts w:cs="Calibri"/>
                <w:sz w:val="18"/>
                <w:szCs w:val="18"/>
              </w:rPr>
            </w:pPr>
            <w:r>
              <w:rPr>
                <w:rFonts w:cs="Calibri"/>
                <w:sz w:val="18"/>
                <w:szCs w:val="18"/>
              </w:rPr>
              <w:t>97,48</w:t>
            </w:r>
          </w:p>
        </w:tc>
        <w:tc>
          <w:tcPr>
            <w:tcW w:w="1255" w:type="dxa"/>
          </w:tcPr>
          <w:p w:rsidR="004544D2" w:rsidRPr="00C53120" w:rsidRDefault="0088071F" w:rsidP="0088071F">
            <w:pPr>
              <w:spacing w:after="0" w:line="240" w:lineRule="auto"/>
              <w:jc w:val="center"/>
              <w:rPr>
                <w:rFonts w:cs="Calibri"/>
                <w:sz w:val="18"/>
                <w:szCs w:val="18"/>
              </w:rPr>
            </w:pPr>
            <w:r>
              <w:rPr>
                <w:rFonts w:cs="Calibri"/>
                <w:sz w:val="18"/>
                <w:szCs w:val="18"/>
              </w:rPr>
              <w:t>35</w:t>
            </w:r>
            <w:r w:rsidR="00CC508E">
              <w:rPr>
                <w:rFonts w:cs="Calibri"/>
                <w:sz w:val="18"/>
                <w:szCs w:val="18"/>
              </w:rPr>
              <w:t>.</w:t>
            </w:r>
            <w:r>
              <w:rPr>
                <w:rFonts w:cs="Calibri"/>
                <w:sz w:val="18"/>
                <w:szCs w:val="18"/>
              </w:rPr>
              <w:t>092</w:t>
            </w:r>
            <w:r w:rsidR="00CC508E">
              <w:rPr>
                <w:rFonts w:cs="Calibri"/>
                <w:sz w:val="18"/>
                <w:szCs w:val="18"/>
              </w:rPr>
              <w:t>,8</w:t>
            </w:r>
            <w:r>
              <w:rPr>
                <w:rFonts w:cs="Calibri"/>
                <w:sz w:val="18"/>
                <w:szCs w:val="18"/>
              </w:rPr>
              <w:t>0</w:t>
            </w:r>
          </w:p>
        </w:tc>
      </w:tr>
      <w:tr w:rsidR="004544D2" w:rsidTr="00865034">
        <w:tc>
          <w:tcPr>
            <w:tcW w:w="599" w:type="dxa"/>
          </w:tcPr>
          <w:p w:rsidR="004544D2"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56</w:t>
            </w:r>
          </w:p>
        </w:tc>
        <w:tc>
          <w:tcPr>
            <w:tcW w:w="3306" w:type="dxa"/>
          </w:tcPr>
          <w:p w:rsidR="004544D2" w:rsidRDefault="00CC508E" w:rsidP="004544D2">
            <w:pPr>
              <w:spacing w:after="120" w:line="240" w:lineRule="auto"/>
              <w:jc w:val="both"/>
              <w:rPr>
                <w:rFonts w:cs="Calibri"/>
                <w:sz w:val="18"/>
                <w:szCs w:val="18"/>
              </w:rPr>
            </w:pPr>
            <w:r>
              <w:rPr>
                <w:rFonts w:cs="Calibri"/>
                <w:sz w:val="18"/>
                <w:szCs w:val="18"/>
              </w:rPr>
              <w:t>Micro cateter</w:t>
            </w:r>
          </w:p>
        </w:tc>
        <w:tc>
          <w:tcPr>
            <w:tcW w:w="1416" w:type="dxa"/>
          </w:tcPr>
          <w:p w:rsidR="004544D2" w:rsidRDefault="00CC508E" w:rsidP="00865034">
            <w:pPr>
              <w:jc w:val="both"/>
              <w:rPr>
                <w:rFonts w:cs="Calibri"/>
                <w:sz w:val="18"/>
                <w:szCs w:val="18"/>
              </w:rPr>
            </w:pPr>
            <w:r>
              <w:rPr>
                <w:rFonts w:cs="Calibri"/>
                <w:sz w:val="18"/>
                <w:szCs w:val="18"/>
              </w:rPr>
              <w:t>07.02.05.035-0</w:t>
            </w:r>
          </w:p>
        </w:tc>
        <w:tc>
          <w:tcPr>
            <w:tcW w:w="580"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1050" w:type="dxa"/>
          </w:tcPr>
          <w:p w:rsidR="004544D2" w:rsidRPr="004A7C00" w:rsidRDefault="00865034" w:rsidP="004544D2">
            <w:pPr>
              <w:jc w:val="center"/>
              <w:rPr>
                <w:rFonts w:cs="Calibri"/>
                <w:sz w:val="18"/>
                <w:szCs w:val="18"/>
              </w:rPr>
            </w:pPr>
            <w:r w:rsidRPr="004A7C00">
              <w:rPr>
                <w:rFonts w:cs="Calibri"/>
                <w:sz w:val="18"/>
                <w:szCs w:val="18"/>
              </w:rPr>
              <w:t>UNIDADE</w:t>
            </w:r>
          </w:p>
        </w:tc>
        <w:tc>
          <w:tcPr>
            <w:tcW w:w="1008" w:type="dxa"/>
          </w:tcPr>
          <w:p w:rsidR="004544D2" w:rsidRPr="009501D6" w:rsidRDefault="00CC508E" w:rsidP="004544D2">
            <w:pPr>
              <w:jc w:val="center"/>
              <w:rPr>
                <w:rFonts w:cs="Calibri"/>
                <w:sz w:val="18"/>
                <w:szCs w:val="18"/>
              </w:rPr>
            </w:pPr>
            <w:r>
              <w:rPr>
                <w:rFonts w:cs="Calibri"/>
                <w:sz w:val="18"/>
                <w:szCs w:val="18"/>
              </w:rPr>
              <w:t>97,48</w:t>
            </w:r>
          </w:p>
        </w:tc>
        <w:tc>
          <w:tcPr>
            <w:tcW w:w="1255" w:type="dxa"/>
          </w:tcPr>
          <w:p w:rsidR="004544D2" w:rsidRPr="00C53120" w:rsidRDefault="0088071F" w:rsidP="0088071F">
            <w:pPr>
              <w:spacing w:after="0" w:line="240" w:lineRule="auto"/>
              <w:jc w:val="center"/>
              <w:rPr>
                <w:rFonts w:cs="Calibri"/>
                <w:sz w:val="18"/>
                <w:szCs w:val="18"/>
              </w:rPr>
            </w:pPr>
            <w:r>
              <w:rPr>
                <w:rFonts w:cs="Calibri"/>
                <w:sz w:val="18"/>
                <w:szCs w:val="18"/>
              </w:rPr>
              <w:t>7</w:t>
            </w:r>
            <w:r w:rsidR="00CC508E">
              <w:rPr>
                <w:rFonts w:cs="Calibri"/>
                <w:sz w:val="18"/>
                <w:szCs w:val="18"/>
              </w:rPr>
              <w:t>.0</w:t>
            </w:r>
            <w:r>
              <w:rPr>
                <w:rFonts w:cs="Calibri"/>
                <w:sz w:val="18"/>
                <w:szCs w:val="18"/>
              </w:rPr>
              <w:t>18</w:t>
            </w:r>
            <w:r w:rsidR="00CC508E">
              <w:rPr>
                <w:rFonts w:cs="Calibri"/>
                <w:sz w:val="18"/>
                <w:szCs w:val="18"/>
              </w:rPr>
              <w:t>,</w:t>
            </w:r>
            <w:r>
              <w:rPr>
                <w:rFonts w:cs="Calibri"/>
                <w:sz w:val="18"/>
                <w:szCs w:val="18"/>
              </w:rPr>
              <w:t>56</w:t>
            </w:r>
          </w:p>
        </w:tc>
      </w:tr>
      <w:tr w:rsidR="004544D2" w:rsidTr="00865034">
        <w:tc>
          <w:tcPr>
            <w:tcW w:w="59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57</w:t>
            </w:r>
          </w:p>
        </w:tc>
        <w:tc>
          <w:tcPr>
            <w:tcW w:w="3306" w:type="dxa"/>
          </w:tcPr>
          <w:p w:rsidR="00865034" w:rsidRPr="00762536" w:rsidRDefault="00CC508E" w:rsidP="00865034">
            <w:pPr>
              <w:spacing w:after="120" w:line="240" w:lineRule="auto"/>
              <w:jc w:val="both"/>
              <w:rPr>
                <w:rFonts w:cs="Calibri"/>
                <w:sz w:val="18"/>
                <w:szCs w:val="18"/>
              </w:rPr>
            </w:pPr>
            <w:r>
              <w:rPr>
                <w:rFonts w:cs="Calibri"/>
                <w:sz w:val="18"/>
                <w:szCs w:val="18"/>
              </w:rPr>
              <w:t>Micro cateter fluxo dependente</w:t>
            </w:r>
          </w:p>
        </w:tc>
        <w:tc>
          <w:tcPr>
            <w:tcW w:w="1416" w:type="dxa"/>
          </w:tcPr>
          <w:p w:rsidR="004544D2" w:rsidRPr="00762536" w:rsidRDefault="00CC508E" w:rsidP="00865034">
            <w:pPr>
              <w:jc w:val="both"/>
              <w:rPr>
                <w:rFonts w:cs="Calibri"/>
                <w:sz w:val="18"/>
                <w:szCs w:val="18"/>
              </w:rPr>
            </w:pPr>
            <w:r>
              <w:rPr>
                <w:rFonts w:cs="Calibri"/>
                <w:sz w:val="18"/>
                <w:szCs w:val="18"/>
              </w:rPr>
              <w:t>07.02.01.017-0</w:t>
            </w:r>
          </w:p>
        </w:tc>
        <w:tc>
          <w:tcPr>
            <w:tcW w:w="580"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1050" w:type="dxa"/>
          </w:tcPr>
          <w:p w:rsidR="004544D2" w:rsidRPr="002F0430" w:rsidRDefault="004544D2" w:rsidP="004544D2">
            <w:pPr>
              <w:jc w:val="center"/>
              <w:rPr>
                <w:rFonts w:cs="Calibri"/>
                <w:sz w:val="18"/>
                <w:szCs w:val="18"/>
              </w:rPr>
            </w:pPr>
            <w:r w:rsidRPr="004A7C00">
              <w:rPr>
                <w:rFonts w:cs="Calibri"/>
                <w:sz w:val="18"/>
                <w:szCs w:val="18"/>
              </w:rPr>
              <w:t>UNIDADE</w:t>
            </w:r>
          </w:p>
        </w:tc>
        <w:tc>
          <w:tcPr>
            <w:tcW w:w="1008" w:type="dxa"/>
          </w:tcPr>
          <w:p w:rsidR="004544D2" w:rsidRPr="009501D6" w:rsidRDefault="0088071F" w:rsidP="004544D2">
            <w:pPr>
              <w:jc w:val="center"/>
              <w:rPr>
                <w:rFonts w:cs="Calibri"/>
                <w:sz w:val="18"/>
                <w:szCs w:val="18"/>
              </w:rPr>
            </w:pPr>
            <w:r>
              <w:rPr>
                <w:rFonts w:cs="Calibri"/>
                <w:sz w:val="18"/>
                <w:szCs w:val="18"/>
              </w:rPr>
              <w:t>97,48</w:t>
            </w:r>
          </w:p>
        </w:tc>
        <w:tc>
          <w:tcPr>
            <w:tcW w:w="1255" w:type="dxa"/>
          </w:tcPr>
          <w:p w:rsidR="004544D2" w:rsidRPr="00C53120" w:rsidRDefault="0088071F" w:rsidP="0088071F">
            <w:pPr>
              <w:spacing w:after="0" w:line="240" w:lineRule="auto"/>
              <w:jc w:val="center"/>
              <w:rPr>
                <w:rFonts w:cs="Calibri"/>
                <w:sz w:val="18"/>
                <w:szCs w:val="18"/>
              </w:rPr>
            </w:pPr>
            <w:r>
              <w:rPr>
                <w:rFonts w:cs="Calibri"/>
                <w:sz w:val="18"/>
                <w:szCs w:val="18"/>
              </w:rPr>
              <w:t>7.018,56</w:t>
            </w:r>
          </w:p>
        </w:tc>
      </w:tr>
      <w:tr w:rsidR="00865034" w:rsidTr="00865034">
        <w:tc>
          <w:tcPr>
            <w:tcW w:w="599" w:type="dxa"/>
          </w:tcPr>
          <w:p w:rsidR="00865034" w:rsidRDefault="00865034"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58</w:t>
            </w:r>
          </w:p>
        </w:tc>
        <w:tc>
          <w:tcPr>
            <w:tcW w:w="3306" w:type="dxa"/>
          </w:tcPr>
          <w:p w:rsidR="00865034" w:rsidRDefault="00CC508E" w:rsidP="004544D2">
            <w:pPr>
              <w:spacing w:after="120" w:line="240" w:lineRule="auto"/>
              <w:jc w:val="both"/>
              <w:rPr>
                <w:rFonts w:cs="Calibri"/>
                <w:sz w:val="18"/>
                <w:szCs w:val="18"/>
              </w:rPr>
            </w:pPr>
            <w:r>
              <w:rPr>
                <w:rFonts w:cs="Calibri"/>
                <w:sz w:val="18"/>
                <w:szCs w:val="18"/>
              </w:rPr>
              <w:t>Micro cateter para balão</w:t>
            </w:r>
          </w:p>
        </w:tc>
        <w:tc>
          <w:tcPr>
            <w:tcW w:w="1416" w:type="dxa"/>
          </w:tcPr>
          <w:p w:rsidR="00865034" w:rsidRDefault="00CC508E" w:rsidP="004544D2">
            <w:pPr>
              <w:jc w:val="both"/>
              <w:rPr>
                <w:rFonts w:cs="Calibri"/>
                <w:sz w:val="18"/>
                <w:szCs w:val="18"/>
              </w:rPr>
            </w:pPr>
            <w:r>
              <w:rPr>
                <w:rFonts w:cs="Calibri"/>
                <w:sz w:val="18"/>
                <w:szCs w:val="18"/>
              </w:rPr>
              <w:t>07.02.01.018-9</w:t>
            </w:r>
          </w:p>
        </w:tc>
        <w:tc>
          <w:tcPr>
            <w:tcW w:w="580" w:type="dxa"/>
          </w:tcPr>
          <w:p w:rsidR="00865034" w:rsidRPr="008F55A6" w:rsidRDefault="0088071F" w:rsidP="004544D2">
            <w:pPr>
              <w:spacing w:after="0"/>
              <w:ind w:left="-1"/>
              <w:jc w:val="center"/>
              <w:rPr>
                <w:rFonts w:cs="Calibri"/>
                <w:sz w:val="18"/>
                <w:szCs w:val="18"/>
              </w:rPr>
            </w:pPr>
            <w:r>
              <w:rPr>
                <w:rFonts w:cs="Calibri"/>
                <w:sz w:val="18"/>
                <w:szCs w:val="18"/>
              </w:rPr>
              <w:t>72</w:t>
            </w:r>
          </w:p>
        </w:tc>
        <w:tc>
          <w:tcPr>
            <w:tcW w:w="1050" w:type="dxa"/>
          </w:tcPr>
          <w:p w:rsidR="00865034" w:rsidRDefault="00865034">
            <w:r w:rsidRPr="00D87609">
              <w:rPr>
                <w:rFonts w:cs="Calibri"/>
                <w:sz w:val="18"/>
                <w:szCs w:val="18"/>
              </w:rPr>
              <w:t>UNIDADE</w:t>
            </w:r>
          </w:p>
        </w:tc>
        <w:tc>
          <w:tcPr>
            <w:tcW w:w="1008" w:type="dxa"/>
          </w:tcPr>
          <w:p w:rsidR="00865034" w:rsidRDefault="00CC508E" w:rsidP="004544D2">
            <w:pPr>
              <w:jc w:val="center"/>
              <w:rPr>
                <w:rFonts w:cs="Calibri"/>
                <w:sz w:val="18"/>
                <w:szCs w:val="18"/>
              </w:rPr>
            </w:pPr>
            <w:r>
              <w:rPr>
                <w:rFonts w:cs="Calibri"/>
                <w:sz w:val="18"/>
                <w:szCs w:val="18"/>
              </w:rPr>
              <w:t>1.301,15</w:t>
            </w:r>
          </w:p>
        </w:tc>
        <w:tc>
          <w:tcPr>
            <w:tcW w:w="1255" w:type="dxa"/>
          </w:tcPr>
          <w:p w:rsidR="00865034" w:rsidRDefault="0088071F" w:rsidP="0088071F">
            <w:pPr>
              <w:spacing w:after="0" w:line="240" w:lineRule="auto"/>
              <w:jc w:val="center"/>
              <w:rPr>
                <w:rFonts w:cs="Calibri"/>
                <w:sz w:val="18"/>
                <w:szCs w:val="18"/>
              </w:rPr>
            </w:pPr>
            <w:r>
              <w:rPr>
                <w:rFonts w:cs="Calibri"/>
                <w:sz w:val="18"/>
                <w:szCs w:val="18"/>
              </w:rPr>
              <w:t>93.</w:t>
            </w:r>
            <w:r w:rsidR="00CC508E">
              <w:rPr>
                <w:rFonts w:cs="Calibri"/>
                <w:sz w:val="18"/>
                <w:szCs w:val="18"/>
              </w:rPr>
              <w:t>6</w:t>
            </w:r>
            <w:r>
              <w:rPr>
                <w:rFonts w:cs="Calibri"/>
                <w:sz w:val="18"/>
                <w:szCs w:val="18"/>
              </w:rPr>
              <w:t>82,8</w:t>
            </w:r>
            <w:r w:rsidR="00CC508E">
              <w:rPr>
                <w:rFonts w:cs="Calibri"/>
                <w:sz w:val="18"/>
                <w:szCs w:val="18"/>
              </w:rPr>
              <w:t>0</w:t>
            </w:r>
          </w:p>
        </w:tc>
      </w:tr>
      <w:tr w:rsidR="00865034" w:rsidTr="00865034">
        <w:tc>
          <w:tcPr>
            <w:tcW w:w="599" w:type="dxa"/>
          </w:tcPr>
          <w:p w:rsidR="00865034" w:rsidRDefault="00865034"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59</w:t>
            </w:r>
          </w:p>
        </w:tc>
        <w:tc>
          <w:tcPr>
            <w:tcW w:w="3306" w:type="dxa"/>
          </w:tcPr>
          <w:p w:rsidR="00865034" w:rsidRDefault="00CC508E" w:rsidP="004544D2">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farmacológico para artéria periférica em </w:t>
            </w:r>
            <w:proofErr w:type="spellStart"/>
            <w:r>
              <w:rPr>
                <w:rFonts w:cs="Calibri"/>
                <w:sz w:val="18"/>
                <w:szCs w:val="18"/>
              </w:rPr>
              <w:t>nitinol</w:t>
            </w:r>
            <w:proofErr w:type="spellEnd"/>
          </w:p>
        </w:tc>
        <w:tc>
          <w:tcPr>
            <w:tcW w:w="1416" w:type="dxa"/>
          </w:tcPr>
          <w:p w:rsidR="00865034" w:rsidRDefault="00CC508E" w:rsidP="004544D2">
            <w:pPr>
              <w:jc w:val="both"/>
              <w:rPr>
                <w:rFonts w:cs="Calibri"/>
                <w:sz w:val="18"/>
                <w:szCs w:val="18"/>
              </w:rPr>
            </w:pPr>
            <w:r>
              <w:rPr>
                <w:rFonts w:cs="Calibri"/>
                <w:sz w:val="18"/>
                <w:szCs w:val="18"/>
              </w:rPr>
              <w:t>07.02.04.048-7</w:t>
            </w:r>
          </w:p>
        </w:tc>
        <w:tc>
          <w:tcPr>
            <w:tcW w:w="580"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1050" w:type="dxa"/>
          </w:tcPr>
          <w:p w:rsidR="00865034" w:rsidRDefault="00865034">
            <w:r w:rsidRPr="00D87609">
              <w:rPr>
                <w:rFonts w:cs="Calibri"/>
                <w:sz w:val="18"/>
                <w:szCs w:val="18"/>
              </w:rPr>
              <w:t>UNIDADE</w:t>
            </w:r>
          </w:p>
        </w:tc>
        <w:tc>
          <w:tcPr>
            <w:tcW w:w="1008" w:type="dxa"/>
          </w:tcPr>
          <w:p w:rsidR="00865034" w:rsidRDefault="00413C50" w:rsidP="00413C50">
            <w:pPr>
              <w:jc w:val="center"/>
              <w:rPr>
                <w:rFonts w:cs="Calibri"/>
                <w:sz w:val="18"/>
                <w:szCs w:val="18"/>
              </w:rPr>
            </w:pPr>
            <w:r>
              <w:rPr>
                <w:rFonts w:cs="Calibri"/>
                <w:sz w:val="18"/>
                <w:szCs w:val="18"/>
              </w:rPr>
              <w:t>1</w:t>
            </w:r>
            <w:r w:rsidR="00CC508E">
              <w:rPr>
                <w:rFonts w:cs="Calibri"/>
                <w:sz w:val="18"/>
                <w:szCs w:val="18"/>
              </w:rPr>
              <w:t>.</w:t>
            </w:r>
            <w:r>
              <w:rPr>
                <w:rFonts w:cs="Calibri"/>
                <w:sz w:val="18"/>
                <w:szCs w:val="18"/>
              </w:rPr>
              <w:t>30</w:t>
            </w:r>
            <w:r w:rsidR="00CC508E">
              <w:rPr>
                <w:rFonts w:cs="Calibri"/>
                <w:sz w:val="18"/>
                <w:szCs w:val="18"/>
              </w:rPr>
              <w:t>1,</w:t>
            </w:r>
            <w:r>
              <w:rPr>
                <w:rFonts w:cs="Calibri"/>
                <w:sz w:val="18"/>
                <w:szCs w:val="18"/>
              </w:rPr>
              <w:t>15</w:t>
            </w:r>
          </w:p>
        </w:tc>
        <w:tc>
          <w:tcPr>
            <w:tcW w:w="1255" w:type="dxa"/>
          </w:tcPr>
          <w:p w:rsidR="00865034" w:rsidRDefault="00413C50" w:rsidP="00413C50">
            <w:pPr>
              <w:spacing w:after="0" w:line="240" w:lineRule="auto"/>
              <w:jc w:val="center"/>
              <w:rPr>
                <w:rFonts w:cs="Calibri"/>
                <w:sz w:val="18"/>
                <w:szCs w:val="18"/>
              </w:rPr>
            </w:pPr>
            <w:r>
              <w:rPr>
                <w:rFonts w:cs="Calibri"/>
                <w:sz w:val="18"/>
                <w:szCs w:val="18"/>
              </w:rPr>
              <w:t>9</w:t>
            </w:r>
            <w:r w:rsidR="00CC508E">
              <w:rPr>
                <w:rFonts w:cs="Calibri"/>
                <w:sz w:val="18"/>
                <w:szCs w:val="18"/>
              </w:rPr>
              <w:t>3.</w:t>
            </w:r>
            <w:r>
              <w:rPr>
                <w:rFonts w:cs="Calibri"/>
                <w:sz w:val="18"/>
                <w:szCs w:val="18"/>
              </w:rPr>
              <w:t>68</w:t>
            </w:r>
            <w:r w:rsidR="00CC508E">
              <w:rPr>
                <w:rFonts w:cs="Calibri"/>
                <w:sz w:val="18"/>
                <w:szCs w:val="18"/>
              </w:rPr>
              <w:t>2,8</w:t>
            </w:r>
            <w:r>
              <w:rPr>
                <w:rFonts w:cs="Calibri"/>
                <w:sz w:val="18"/>
                <w:szCs w:val="18"/>
              </w:rPr>
              <w:t>0</w:t>
            </w:r>
          </w:p>
        </w:tc>
      </w:tr>
      <w:tr w:rsidR="00865034" w:rsidTr="00865034">
        <w:tc>
          <w:tcPr>
            <w:tcW w:w="599" w:type="dxa"/>
          </w:tcPr>
          <w:p w:rsidR="00865034" w:rsidRDefault="00865034"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60</w:t>
            </w:r>
          </w:p>
        </w:tc>
        <w:tc>
          <w:tcPr>
            <w:tcW w:w="3306" w:type="dxa"/>
          </w:tcPr>
          <w:p w:rsidR="00865034" w:rsidRDefault="00CC508E" w:rsidP="004544D2">
            <w:pPr>
              <w:spacing w:after="120" w:line="240" w:lineRule="auto"/>
              <w:jc w:val="both"/>
              <w:rPr>
                <w:rFonts w:cs="Calibri"/>
                <w:sz w:val="18"/>
                <w:szCs w:val="18"/>
              </w:rPr>
            </w:pPr>
            <w:r>
              <w:rPr>
                <w:rFonts w:cs="Calibri"/>
                <w:sz w:val="18"/>
                <w:szCs w:val="18"/>
              </w:rPr>
              <w:t xml:space="preserve">Sistema de colocação de </w:t>
            </w:r>
            <w:proofErr w:type="spellStart"/>
            <w:r>
              <w:rPr>
                <w:rFonts w:cs="Calibri"/>
                <w:sz w:val="18"/>
                <w:szCs w:val="18"/>
              </w:rPr>
              <w:t>coils</w:t>
            </w:r>
            <w:proofErr w:type="spellEnd"/>
            <w:r>
              <w:rPr>
                <w:rFonts w:cs="Calibri"/>
                <w:sz w:val="18"/>
                <w:szCs w:val="18"/>
              </w:rPr>
              <w:t>.</w:t>
            </w:r>
          </w:p>
        </w:tc>
        <w:tc>
          <w:tcPr>
            <w:tcW w:w="1416" w:type="dxa"/>
          </w:tcPr>
          <w:p w:rsidR="00865034" w:rsidRDefault="00776D24" w:rsidP="004544D2">
            <w:pPr>
              <w:jc w:val="both"/>
              <w:rPr>
                <w:rFonts w:cs="Calibri"/>
                <w:sz w:val="18"/>
                <w:szCs w:val="18"/>
              </w:rPr>
            </w:pPr>
            <w:r>
              <w:rPr>
                <w:rFonts w:cs="Calibri"/>
                <w:sz w:val="18"/>
                <w:szCs w:val="18"/>
              </w:rPr>
              <w:t>07.02.04.058-4</w:t>
            </w:r>
          </w:p>
        </w:tc>
        <w:tc>
          <w:tcPr>
            <w:tcW w:w="580"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1050" w:type="dxa"/>
          </w:tcPr>
          <w:p w:rsidR="00865034" w:rsidRDefault="00865034">
            <w:r w:rsidRPr="00D87609">
              <w:rPr>
                <w:rFonts w:cs="Calibri"/>
                <w:sz w:val="18"/>
                <w:szCs w:val="18"/>
              </w:rPr>
              <w:t>UNIDADE</w:t>
            </w:r>
          </w:p>
        </w:tc>
        <w:tc>
          <w:tcPr>
            <w:tcW w:w="1008" w:type="dxa"/>
          </w:tcPr>
          <w:p w:rsidR="00865034" w:rsidRDefault="00776D24" w:rsidP="004544D2">
            <w:pPr>
              <w:jc w:val="center"/>
              <w:rPr>
                <w:rFonts w:cs="Calibri"/>
                <w:sz w:val="18"/>
                <w:szCs w:val="18"/>
              </w:rPr>
            </w:pPr>
            <w:r>
              <w:rPr>
                <w:rFonts w:cs="Calibri"/>
                <w:sz w:val="18"/>
                <w:szCs w:val="18"/>
              </w:rPr>
              <w:t>1.250,00</w:t>
            </w:r>
          </w:p>
        </w:tc>
        <w:tc>
          <w:tcPr>
            <w:tcW w:w="1255" w:type="dxa"/>
          </w:tcPr>
          <w:p w:rsidR="00865034" w:rsidRDefault="00413C50" w:rsidP="004544D2">
            <w:pPr>
              <w:spacing w:after="0" w:line="240" w:lineRule="auto"/>
              <w:jc w:val="center"/>
              <w:rPr>
                <w:rFonts w:cs="Calibri"/>
                <w:sz w:val="18"/>
                <w:szCs w:val="18"/>
              </w:rPr>
            </w:pPr>
            <w:r>
              <w:rPr>
                <w:rFonts w:cs="Calibri"/>
                <w:sz w:val="18"/>
                <w:szCs w:val="18"/>
              </w:rPr>
              <w:t>9</w:t>
            </w:r>
            <w:r w:rsidR="00776D24">
              <w:rPr>
                <w:rFonts w:cs="Calibri"/>
                <w:sz w:val="18"/>
                <w:szCs w:val="18"/>
              </w:rPr>
              <w:t>0.000,00</w:t>
            </w:r>
          </w:p>
        </w:tc>
      </w:tr>
      <w:tr w:rsidR="004544D2" w:rsidTr="00865034">
        <w:tc>
          <w:tcPr>
            <w:tcW w:w="599" w:type="dxa"/>
          </w:tcPr>
          <w:p w:rsidR="004544D2"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61</w:t>
            </w:r>
          </w:p>
        </w:tc>
        <w:tc>
          <w:tcPr>
            <w:tcW w:w="3306" w:type="dxa"/>
          </w:tcPr>
          <w:p w:rsidR="004544D2" w:rsidRDefault="0051237D" w:rsidP="00D70EBA">
            <w:pPr>
              <w:spacing w:after="120" w:line="240" w:lineRule="auto"/>
              <w:jc w:val="both"/>
              <w:rPr>
                <w:rFonts w:cs="Calibri"/>
                <w:sz w:val="18"/>
                <w:szCs w:val="18"/>
              </w:rPr>
            </w:pPr>
            <w:r>
              <w:rPr>
                <w:rFonts w:cs="Calibri"/>
                <w:sz w:val="18"/>
                <w:szCs w:val="18"/>
              </w:rPr>
              <w:t xml:space="preserve">Dispositivo de proteção embólica. Filtro de </w:t>
            </w:r>
            <w:proofErr w:type="spellStart"/>
            <w:r>
              <w:rPr>
                <w:rFonts w:cs="Calibri"/>
                <w:sz w:val="18"/>
                <w:szCs w:val="18"/>
              </w:rPr>
              <w:t>poliuterano</w:t>
            </w:r>
            <w:proofErr w:type="spellEnd"/>
            <w:r>
              <w:rPr>
                <w:rFonts w:cs="Calibri"/>
                <w:sz w:val="18"/>
                <w:szCs w:val="18"/>
              </w:rPr>
              <w:t xml:space="preserve">, com porosidade de 110 micras, loop de </w:t>
            </w:r>
            <w:proofErr w:type="spellStart"/>
            <w:r>
              <w:rPr>
                <w:rFonts w:cs="Calibri"/>
                <w:sz w:val="18"/>
                <w:szCs w:val="18"/>
              </w:rPr>
              <w:t>nitinol</w:t>
            </w:r>
            <w:proofErr w:type="spellEnd"/>
            <w:r>
              <w:rPr>
                <w:rFonts w:cs="Calibri"/>
                <w:sz w:val="18"/>
                <w:szCs w:val="18"/>
              </w:rPr>
              <w:t xml:space="preserve"> que se adéqua a vasos com diâmetro de 3,5 a 5,5 mm, dispositivo com ponta radiopaca de </w:t>
            </w:r>
            <w:proofErr w:type="gramStart"/>
            <w:r>
              <w:rPr>
                <w:rFonts w:cs="Calibri"/>
                <w:sz w:val="18"/>
                <w:szCs w:val="18"/>
              </w:rPr>
              <w:t>3</w:t>
            </w:r>
            <w:proofErr w:type="gramEnd"/>
            <w:r>
              <w:rPr>
                <w:rFonts w:cs="Calibri"/>
                <w:sz w:val="18"/>
                <w:szCs w:val="18"/>
              </w:rPr>
              <w:t xml:space="preserve"> cm, sistema de entrega compatível 3,2F e de retirada de 4.</w:t>
            </w:r>
          </w:p>
        </w:tc>
        <w:tc>
          <w:tcPr>
            <w:tcW w:w="1416" w:type="dxa"/>
          </w:tcPr>
          <w:p w:rsidR="004544D2" w:rsidRDefault="0051237D" w:rsidP="004544D2">
            <w:pPr>
              <w:jc w:val="both"/>
              <w:rPr>
                <w:rFonts w:cs="Calibri"/>
                <w:sz w:val="18"/>
                <w:szCs w:val="18"/>
              </w:rPr>
            </w:pPr>
            <w:r>
              <w:rPr>
                <w:rFonts w:cs="Calibri"/>
                <w:sz w:val="18"/>
                <w:szCs w:val="18"/>
              </w:rPr>
              <w:t>07.02.04.060-6</w:t>
            </w:r>
          </w:p>
        </w:tc>
        <w:tc>
          <w:tcPr>
            <w:tcW w:w="580" w:type="dxa"/>
          </w:tcPr>
          <w:p w:rsidR="004544D2" w:rsidRPr="008F55A6" w:rsidRDefault="0051237D" w:rsidP="004544D2">
            <w:pPr>
              <w:spacing w:after="0"/>
              <w:ind w:left="-1"/>
              <w:jc w:val="center"/>
              <w:rPr>
                <w:rFonts w:cs="Calibri"/>
                <w:sz w:val="18"/>
                <w:szCs w:val="18"/>
              </w:rPr>
            </w:pPr>
            <w:r>
              <w:rPr>
                <w:rFonts w:cs="Calibri"/>
                <w:sz w:val="18"/>
                <w:szCs w:val="18"/>
              </w:rPr>
              <w:t>72</w:t>
            </w:r>
          </w:p>
        </w:tc>
        <w:tc>
          <w:tcPr>
            <w:tcW w:w="1050" w:type="dxa"/>
          </w:tcPr>
          <w:p w:rsidR="004544D2" w:rsidRPr="004A7C00" w:rsidRDefault="00D70EBA" w:rsidP="004544D2">
            <w:pPr>
              <w:jc w:val="center"/>
              <w:rPr>
                <w:rFonts w:cs="Calibri"/>
                <w:sz w:val="18"/>
                <w:szCs w:val="18"/>
              </w:rPr>
            </w:pPr>
            <w:r>
              <w:rPr>
                <w:rFonts w:cs="Calibri"/>
                <w:sz w:val="18"/>
                <w:szCs w:val="18"/>
              </w:rPr>
              <w:t>UNIDADE</w:t>
            </w:r>
          </w:p>
        </w:tc>
        <w:tc>
          <w:tcPr>
            <w:tcW w:w="1008" w:type="dxa"/>
          </w:tcPr>
          <w:p w:rsidR="004544D2" w:rsidRDefault="0028163C" w:rsidP="0028163C">
            <w:pPr>
              <w:jc w:val="center"/>
              <w:rPr>
                <w:rFonts w:cs="Calibri"/>
                <w:sz w:val="18"/>
                <w:szCs w:val="18"/>
              </w:rPr>
            </w:pPr>
            <w:r>
              <w:rPr>
                <w:rFonts w:cs="Calibri"/>
                <w:sz w:val="18"/>
                <w:szCs w:val="18"/>
              </w:rPr>
              <w:t>2</w:t>
            </w:r>
            <w:r w:rsidR="0051237D">
              <w:rPr>
                <w:rFonts w:cs="Calibri"/>
                <w:sz w:val="18"/>
                <w:szCs w:val="18"/>
              </w:rPr>
              <w:t>.</w:t>
            </w:r>
            <w:r>
              <w:rPr>
                <w:rFonts w:cs="Calibri"/>
                <w:sz w:val="18"/>
                <w:szCs w:val="18"/>
              </w:rPr>
              <w:t>815</w:t>
            </w:r>
            <w:r w:rsidR="0051237D">
              <w:rPr>
                <w:rFonts w:cs="Calibri"/>
                <w:sz w:val="18"/>
                <w:szCs w:val="18"/>
              </w:rPr>
              <w:t>,</w:t>
            </w:r>
            <w:r>
              <w:rPr>
                <w:rFonts w:cs="Calibri"/>
                <w:sz w:val="18"/>
                <w:szCs w:val="18"/>
              </w:rPr>
              <w:t>2</w:t>
            </w:r>
            <w:r w:rsidR="0051237D">
              <w:rPr>
                <w:rFonts w:cs="Calibri"/>
                <w:sz w:val="18"/>
                <w:szCs w:val="18"/>
              </w:rPr>
              <w:t>0</w:t>
            </w:r>
          </w:p>
        </w:tc>
        <w:tc>
          <w:tcPr>
            <w:tcW w:w="1255" w:type="dxa"/>
          </w:tcPr>
          <w:p w:rsidR="004544D2" w:rsidRDefault="0028163C" w:rsidP="0028163C">
            <w:pPr>
              <w:spacing w:after="0" w:line="240" w:lineRule="auto"/>
              <w:jc w:val="center"/>
              <w:rPr>
                <w:rFonts w:cs="Calibri"/>
                <w:sz w:val="18"/>
                <w:szCs w:val="18"/>
              </w:rPr>
            </w:pPr>
            <w:r>
              <w:rPr>
                <w:rFonts w:cs="Calibri"/>
                <w:sz w:val="18"/>
                <w:szCs w:val="18"/>
              </w:rPr>
              <w:t>202</w:t>
            </w:r>
            <w:r w:rsidR="0051237D">
              <w:rPr>
                <w:rFonts w:cs="Calibri"/>
                <w:sz w:val="18"/>
                <w:szCs w:val="18"/>
              </w:rPr>
              <w:t>.</w:t>
            </w:r>
            <w:r>
              <w:rPr>
                <w:rFonts w:cs="Calibri"/>
                <w:sz w:val="18"/>
                <w:szCs w:val="18"/>
              </w:rPr>
              <w:t>694</w:t>
            </w:r>
            <w:r w:rsidR="0051237D">
              <w:rPr>
                <w:rFonts w:cs="Calibri"/>
                <w:sz w:val="18"/>
                <w:szCs w:val="18"/>
              </w:rPr>
              <w:t>,</w:t>
            </w:r>
            <w:r>
              <w:rPr>
                <w:rFonts w:cs="Calibri"/>
                <w:sz w:val="18"/>
                <w:szCs w:val="18"/>
              </w:rPr>
              <w:t>4</w:t>
            </w:r>
            <w:r w:rsidR="0051237D">
              <w:rPr>
                <w:rFonts w:cs="Calibri"/>
                <w:sz w:val="18"/>
                <w:szCs w:val="18"/>
              </w:rPr>
              <w:t>0</w:t>
            </w:r>
          </w:p>
        </w:tc>
      </w:tr>
      <w:tr w:rsidR="004544D2" w:rsidTr="0028163C">
        <w:tc>
          <w:tcPr>
            <w:tcW w:w="599" w:type="dxa"/>
          </w:tcPr>
          <w:p w:rsidR="004544D2"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62</w:t>
            </w:r>
          </w:p>
        </w:tc>
        <w:tc>
          <w:tcPr>
            <w:tcW w:w="3306" w:type="dxa"/>
            <w:shd w:val="clear" w:color="auto" w:fill="auto"/>
          </w:tcPr>
          <w:p w:rsidR="004544D2" w:rsidRDefault="0051237D" w:rsidP="004544D2">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para artéria renal, em </w:t>
            </w:r>
            <w:proofErr w:type="spellStart"/>
            <w:r>
              <w:rPr>
                <w:rFonts w:cs="Calibri"/>
                <w:sz w:val="18"/>
                <w:szCs w:val="18"/>
              </w:rPr>
              <w:t>nitinol</w:t>
            </w:r>
            <w:proofErr w:type="spellEnd"/>
            <w:r>
              <w:rPr>
                <w:rFonts w:cs="Calibri"/>
                <w:sz w:val="18"/>
                <w:szCs w:val="18"/>
              </w:rPr>
              <w:t>, expansível por balão, diâmetros de 4,5 a 7 mm, extensões de 12 a 19 mm.</w:t>
            </w:r>
          </w:p>
        </w:tc>
        <w:tc>
          <w:tcPr>
            <w:tcW w:w="1416" w:type="dxa"/>
            <w:shd w:val="clear" w:color="auto" w:fill="auto"/>
          </w:tcPr>
          <w:p w:rsidR="004544D2" w:rsidRDefault="0051237D" w:rsidP="004544D2">
            <w:pPr>
              <w:jc w:val="both"/>
              <w:rPr>
                <w:rFonts w:cs="Calibri"/>
                <w:sz w:val="18"/>
                <w:szCs w:val="18"/>
              </w:rPr>
            </w:pPr>
            <w:r>
              <w:rPr>
                <w:rFonts w:cs="Calibri"/>
                <w:sz w:val="18"/>
                <w:szCs w:val="18"/>
              </w:rPr>
              <w:t>07.02.04.051-7</w:t>
            </w:r>
          </w:p>
        </w:tc>
        <w:tc>
          <w:tcPr>
            <w:tcW w:w="580" w:type="dxa"/>
            <w:shd w:val="clear" w:color="auto" w:fill="auto"/>
          </w:tcPr>
          <w:p w:rsidR="004544D2" w:rsidRPr="008F55A6" w:rsidRDefault="00413C50" w:rsidP="004544D2">
            <w:pPr>
              <w:spacing w:after="0"/>
              <w:ind w:left="-1"/>
              <w:jc w:val="center"/>
              <w:rPr>
                <w:rFonts w:cs="Calibri"/>
                <w:sz w:val="18"/>
                <w:szCs w:val="18"/>
              </w:rPr>
            </w:pPr>
            <w:r>
              <w:rPr>
                <w:rFonts w:cs="Calibri"/>
                <w:sz w:val="18"/>
                <w:szCs w:val="18"/>
              </w:rPr>
              <w:t>4</w:t>
            </w:r>
            <w:r w:rsidR="0051237D">
              <w:rPr>
                <w:rFonts w:cs="Calibri"/>
                <w:sz w:val="18"/>
                <w:szCs w:val="18"/>
              </w:rPr>
              <w:t>8</w:t>
            </w:r>
          </w:p>
        </w:tc>
        <w:tc>
          <w:tcPr>
            <w:tcW w:w="1050" w:type="dxa"/>
            <w:shd w:val="clear" w:color="auto" w:fill="auto"/>
          </w:tcPr>
          <w:p w:rsidR="004544D2" w:rsidRPr="004A7C00" w:rsidRDefault="00D70EBA" w:rsidP="004544D2">
            <w:pPr>
              <w:jc w:val="center"/>
              <w:rPr>
                <w:rFonts w:cs="Calibri"/>
                <w:sz w:val="18"/>
                <w:szCs w:val="18"/>
              </w:rPr>
            </w:pPr>
            <w:r>
              <w:rPr>
                <w:rFonts w:cs="Calibri"/>
                <w:sz w:val="18"/>
                <w:szCs w:val="18"/>
              </w:rPr>
              <w:t>UNIDADE</w:t>
            </w:r>
          </w:p>
        </w:tc>
        <w:tc>
          <w:tcPr>
            <w:tcW w:w="1008" w:type="dxa"/>
            <w:shd w:val="clear" w:color="auto" w:fill="auto"/>
          </w:tcPr>
          <w:p w:rsidR="004544D2" w:rsidRDefault="0051237D" w:rsidP="004544D2">
            <w:pPr>
              <w:jc w:val="center"/>
              <w:rPr>
                <w:rFonts w:cs="Calibri"/>
                <w:sz w:val="18"/>
                <w:szCs w:val="18"/>
              </w:rPr>
            </w:pPr>
            <w:r>
              <w:rPr>
                <w:rFonts w:cs="Calibri"/>
                <w:sz w:val="18"/>
                <w:szCs w:val="18"/>
              </w:rPr>
              <w:t>2.034,50</w:t>
            </w:r>
          </w:p>
        </w:tc>
        <w:tc>
          <w:tcPr>
            <w:tcW w:w="1255" w:type="dxa"/>
            <w:shd w:val="clear" w:color="auto" w:fill="auto"/>
          </w:tcPr>
          <w:p w:rsidR="004544D2" w:rsidRDefault="0028163C" w:rsidP="0028163C">
            <w:pPr>
              <w:spacing w:after="0" w:line="240" w:lineRule="auto"/>
              <w:jc w:val="center"/>
              <w:rPr>
                <w:rFonts w:cs="Calibri"/>
                <w:sz w:val="18"/>
                <w:szCs w:val="18"/>
              </w:rPr>
            </w:pPr>
            <w:r>
              <w:rPr>
                <w:rFonts w:cs="Calibri"/>
                <w:sz w:val="18"/>
                <w:szCs w:val="18"/>
              </w:rPr>
              <w:t>97</w:t>
            </w:r>
            <w:r w:rsidR="0051237D">
              <w:rPr>
                <w:rFonts w:cs="Calibri"/>
                <w:sz w:val="18"/>
                <w:szCs w:val="18"/>
              </w:rPr>
              <w:t>.</w:t>
            </w:r>
            <w:r>
              <w:rPr>
                <w:rFonts w:cs="Calibri"/>
                <w:sz w:val="18"/>
                <w:szCs w:val="18"/>
              </w:rPr>
              <w:t>65</w:t>
            </w:r>
            <w:r w:rsidR="0051237D">
              <w:rPr>
                <w:rFonts w:cs="Calibri"/>
                <w:sz w:val="18"/>
                <w:szCs w:val="18"/>
              </w:rPr>
              <w:t>6,00</w:t>
            </w:r>
          </w:p>
        </w:tc>
      </w:tr>
      <w:tr w:rsidR="004544D2" w:rsidTr="00865034">
        <w:tc>
          <w:tcPr>
            <w:tcW w:w="7959" w:type="dxa"/>
            <w:gridSpan w:val="6"/>
          </w:tcPr>
          <w:p w:rsidR="004544D2" w:rsidRPr="009501D6" w:rsidRDefault="004544D2" w:rsidP="004544D2">
            <w:pPr>
              <w:jc w:val="right"/>
              <w:rPr>
                <w:rFonts w:cs="Calibri"/>
                <w:sz w:val="18"/>
                <w:szCs w:val="18"/>
              </w:rPr>
            </w:pPr>
            <w:r>
              <w:rPr>
                <w:rFonts w:cs="Calibri"/>
                <w:b/>
                <w:sz w:val="18"/>
                <w:szCs w:val="18"/>
              </w:rPr>
              <w:t xml:space="preserve">VALOR TOTAL </w:t>
            </w:r>
            <w:r>
              <w:rPr>
                <w:rFonts w:cs="Calibri"/>
                <w:b/>
                <w:color w:val="000000" w:themeColor="text1"/>
                <w:sz w:val="18"/>
                <w:szCs w:val="18"/>
              </w:rPr>
              <w:t>LOTE V</w:t>
            </w:r>
          </w:p>
        </w:tc>
        <w:tc>
          <w:tcPr>
            <w:tcW w:w="1255" w:type="dxa"/>
            <w:shd w:val="clear" w:color="auto" w:fill="auto"/>
          </w:tcPr>
          <w:p w:rsidR="004544D2" w:rsidRPr="00056D78" w:rsidRDefault="0028163C" w:rsidP="0028163C">
            <w:pPr>
              <w:spacing w:after="0" w:line="240" w:lineRule="auto"/>
              <w:jc w:val="center"/>
              <w:rPr>
                <w:rFonts w:cs="Calibri"/>
                <w:b/>
                <w:sz w:val="18"/>
                <w:szCs w:val="18"/>
              </w:rPr>
            </w:pPr>
            <w:r>
              <w:rPr>
                <w:rFonts w:cs="Calibri"/>
                <w:b/>
                <w:sz w:val="18"/>
                <w:szCs w:val="18"/>
              </w:rPr>
              <w:t>1</w:t>
            </w:r>
            <w:r w:rsidR="00536E7D">
              <w:rPr>
                <w:rFonts w:cs="Calibri"/>
                <w:b/>
                <w:sz w:val="18"/>
                <w:szCs w:val="18"/>
              </w:rPr>
              <w:t>.</w:t>
            </w:r>
            <w:r>
              <w:rPr>
                <w:rFonts w:cs="Calibri"/>
                <w:b/>
                <w:sz w:val="18"/>
                <w:szCs w:val="18"/>
              </w:rPr>
              <w:t>363</w:t>
            </w:r>
            <w:r w:rsidR="00536E7D">
              <w:rPr>
                <w:rFonts w:cs="Calibri"/>
                <w:b/>
                <w:sz w:val="18"/>
                <w:szCs w:val="18"/>
              </w:rPr>
              <w:t>.</w:t>
            </w:r>
            <w:r>
              <w:rPr>
                <w:rFonts w:cs="Calibri"/>
                <w:b/>
                <w:sz w:val="18"/>
                <w:szCs w:val="18"/>
              </w:rPr>
              <w:t>0</w:t>
            </w:r>
            <w:r w:rsidR="00536E7D">
              <w:rPr>
                <w:rFonts w:cs="Calibri"/>
                <w:b/>
                <w:sz w:val="18"/>
                <w:szCs w:val="18"/>
              </w:rPr>
              <w:t>32,</w:t>
            </w:r>
            <w:r>
              <w:rPr>
                <w:rFonts w:cs="Calibri"/>
                <w:b/>
                <w:sz w:val="18"/>
                <w:szCs w:val="18"/>
              </w:rPr>
              <w:t>2</w:t>
            </w:r>
            <w:r w:rsidR="00536E7D">
              <w:rPr>
                <w:rFonts w:cs="Calibri"/>
                <w:b/>
                <w:sz w:val="18"/>
                <w:szCs w:val="18"/>
              </w:rPr>
              <w:t>4</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tbl>
      <w:tblPr>
        <w:tblStyle w:val="Tabelacomgrade"/>
        <w:tblW w:w="9214" w:type="dxa"/>
        <w:tblInd w:w="108" w:type="dxa"/>
        <w:tblLook w:val="04A0" w:firstRow="1" w:lastRow="0" w:firstColumn="1" w:lastColumn="0" w:noHBand="0" w:noVBand="1"/>
      </w:tblPr>
      <w:tblGrid>
        <w:gridCol w:w="599"/>
        <w:gridCol w:w="3292"/>
        <w:gridCol w:w="1414"/>
        <w:gridCol w:w="580"/>
        <w:gridCol w:w="1050"/>
        <w:gridCol w:w="1008"/>
        <w:gridCol w:w="1271"/>
      </w:tblGrid>
      <w:tr w:rsidR="003A34A7" w:rsidTr="003A34A7">
        <w:tc>
          <w:tcPr>
            <w:tcW w:w="9214" w:type="dxa"/>
            <w:gridSpan w:val="7"/>
            <w:shd w:val="clear" w:color="auto" w:fill="7F7F7F" w:themeFill="text1" w:themeFillTint="80"/>
          </w:tcPr>
          <w:p w:rsidR="003A34A7" w:rsidRDefault="003A34A7" w:rsidP="0051237D">
            <w:pPr>
              <w:tabs>
                <w:tab w:val="left" w:pos="7200"/>
              </w:tabs>
              <w:spacing w:after="120" w:line="240" w:lineRule="auto"/>
              <w:jc w:val="center"/>
              <w:rPr>
                <w:rFonts w:eastAsia="Batang" w:cs="Courier New"/>
                <w:b/>
                <w:bCs/>
                <w:color w:val="000000"/>
                <w:sz w:val="20"/>
                <w:szCs w:val="20"/>
                <w:u w:val="single"/>
              </w:rPr>
            </w:pPr>
            <w:proofErr w:type="gramStart"/>
            <w:r>
              <w:rPr>
                <w:rFonts w:cs="Calibri"/>
                <w:b/>
                <w:color w:val="000000" w:themeColor="text1"/>
                <w:sz w:val="18"/>
                <w:szCs w:val="18"/>
              </w:rPr>
              <w:t xml:space="preserve">LOTE </w:t>
            </w:r>
            <w:r w:rsidR="0051237D">
              <w:rPr>
                <w:rFonts w:cs="Calibri"/>
                <w:b/>
                <w:color w:val="000000" w:themeColor="text1"/>
                <w:sz w:val="18"/>
                <w:szCs w:val="18"/>
              </w:rPr>
              <w:t>VI</w:t>
            </w:r>
            <w:proofErr w:type="gramEnd"/>
          </w:p>
        </w:tc>
      </w:tr>
      <w:tr w:rsidR="003A34A7" w:rsidTr="003A34A7">
        <w:tc>
          <w:tcPr>
            <w:tcW w:w="9214" w:type="dxa"/>
            <w:gridSpan w:val="7"/>
          </w:tcPr>
          <w:p w:rsidR="003A34A7" w:rsidRPr="00B73959" w:rsidRDefault="00C0406D" w:rsidP="003A34A7">
            <w:pPr>
              <w:tabs>
                <w:tab w:val="left" w:pos="7200"/>
              </w:tabs>
              <w:spacing w:after="120" w:line="240" w:lineRule="auto"/>
              <w:jc w:val="center"/>
              <w:rPr>
                <w:rFonts w:eastAsia="Batang" w:cs="Courier New"/>
                <w:b/>
                <w:bCs/>
                <w:color w:val="000000"/>
                <w:sz w:val="20"/>
                <w:szCs w:val="20"/>
              </w:rPr>
            </w:pPr>
            <w:r>
              <w:rPr>
                <w:rFonts w:eastAsia="Batang" w:cs="Courier New"/>
                <w:b/>
                <w:bCs/>
                <w:color w:val="000000"/>
                <w:sz w:val="20"/>
                <w:szCs w:val="20"/>
              </w:rPr>
              <w:t>ENDOPRÓTESE</w:t>
            </w:r>
          </w:p>
        </w:tc>
      </w:tr>
      <w:tr w:rsidR="003A34A7" w:rsidTr="003A34A7">
        <w:tc>
          <w:tcPr>
            <w:tcW w:w="599" w:type="dxa"/>
          </w:tcPr>
          <w:p w:rsidR="003A34A7" w:rsidRPr="00B73959" w:rsidRDefault="003A34A7" w:rsidP="003A34A7">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306" w:type="dxa"/>
          </w:tcPr>
          <w:p w:rsidR="003A34A7" w:rsidRDefault="003A34A7" w:rsidP="003A34A7">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6" w:type="dxa"/>
          </w:tcPr>
          <w:p w:rsidR="003A34A7" w:rsidRPr="008F55A6" w:rsidRDefault="003A34A7" w:rsidP="003A34A7">
            <w:pPr>
              <w:jc w:val="both"/>
              <w:rPr>
                <w:rFonts w:cs="Calibri"/>
                <w:sz w:val="18"/>
                <w:szCs w:val="18"/>
              </w:rPr>
            </w:pPr>
            <w:r>
              <w:rPr>
                <w:rFonts w:cs="Calibri"/>
                <w:b/>
                <w:sz w:val="18"/>
                <w:szCs w:val="18"/>
              </w:rPr>
              <w:t>COD. SUS</w:t>
            </w:r>
          </w:p>
        </w:tc>
        <w:tc>
          <w:tcPr>
            <w:tcW w:w="580" w:type="dxa"/>
          </w:tcPr>
          <w:p w:rsidR="003A34A7" w:rsidRPr="008F55A6" w:rsidRDefault="003A34A7" w:rsidP="003A34A7">
            <w:pPr>
              <w:spacing w:after="0"/>
              <w:ind w:left="-1"/>
              <w:jc w:val="center"/>
              <w:rPr>
                <w:rFonts w:cs="Calibri"/>
                <w:sz w:val="18"/>
                <w:szCs w:val="18"/>
              </w:rPr>
            </w:pPr>
            <w:r>
              <w:rPr>
                <w:rFonts w:cs="Calibri"/>
                <w:b/>
                <w:sz w:val="18"/>
                <w:szCs w:val="18"/>
              </w:rPr>
              <w:t>QTD</w:t>
            </w:r>
          </w:p>
        </w:tc>
        <w:tc>
          <w:tcPr>
            <w:tcW w:w="1050" w:type="dxa"/>
          </w:tcPr>
          <w:p w:rsidR="003A34A7" w:rsidRDefault="003A34A7" w:rsidP="003A34A7">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1008" w:type="dxa"/>
          </w:tcPr>
          <w:p w:rsidR="003A34A7" w:rsidRDefault="003A34A7" w:rsidP="003A34A7">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55" w:type="dxa"/>
          </w:tcPr>
          <w:p w:rsidR="003A34A7" w:rsidRDefault="003A34A7" w:rsidP="003A34A7">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3A34A7" w:rsidTr="003A34A7">
        <w:tc>
          <w:tcPr>
            <w:tcW w:w="599" w:type="dxa"/>
          </w:tcPr>
          <w:p w:rsidR="003A34A7" w:rsidRDefault="00C0406D" w:rsidP="003A34A7">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63</w:t>
            </w:r>
          </w:p>
        </w:tc>
        <w:tc>
          <w:tcPr>
            <w:tcW w:w="3306" w:type="dxa"/>
          </w:tcPr>
          <w:p w:rsidR="003A34A7" w:rsidRPr="00AF59C2" w:rsidRDefault="00D53FFC" w:rsidP="0051237D">
            <w:pPr>
              <w:spacing w:after="120" w:line="240" w:lineRule="auto"/>
              <w:jc w:val="both"/>
              <w:rPr>
                <w:rFonts w:eastAsia="Batang" w:cs="Courier New"/>
                <w:bCs/>
                <w:color w:val="000000"/>
                <w:sz w:val="20"/>
                <w:szCs w:val="20"/>
              </w:rPr>
            </w:pPr>
            <w:r w:rsidRPr="00DD077F">
              <w:rPr>
                <w:rFonts w:eastAsia="Batang" w:cs="Courier New"/>
                <w:b/>
                <w:bCs/>
                <w:color w:val="000000"/>
                <w:sz w:val="20"/>
                <w:szCs w:val="20"/>
              </w:rPr>
              <w:t>ENDOPRÓTESE AÓRTICA BIFURCADA</w:t>
            </w:r>
            <w:r>
              <w:rPr>
                <w:rFonts w:eastAsia="Batang" w:cs="Courier New"/>
                <w:bCs/>
                <w:color w:val="000000"/>
                <w:sz w:val="20"/>
                <w:szCs w:val="20"/>
              </w:rPr>
              <w:t xml:space="preserve"> – </w:t>
            </w:r>
            <w:r w:rsidR="0051237D">
              <w:rPr>
                <w:rFonts w:eastAsia="Batang" w:cs="Courier New"/>
                <w:bCs/>
                <w:color w:val="000000"/>
                <w:sz w:val="20"/>
                <w:szCs w:val="20"/>
              </w:rPr>
              <w:t xml:space="preserve">prótese </w:t>
            </w:r>
            <w:proofErr w:type="spellStart"/>
            <w:r w:rsidR="0051237D">
              <w:rPr>
                <w:rFonts w:eastAsia="Batang" w:cs="Courier New"/>
                <w:bCs/>
                <w:color w:val="000000"/>
                <w:sz w:val="20"/>
                <w:szCs w:val="20"/>
              </w:rPr>
              <w:t>intraluminal</w:t>
            </w:r>
            <w:proofErr w:type="spellEnd"/>
            <w:r w:rsidR="0051237D">
              <w:rPr>
                <w:rFonts w:eastAsia="Batang" w:cs="Courier New"/>
                <w:bCs/>
                <w:color w:val="000000"/>
                <w:sz w:val="20"/>
                <w:szCs w:val="20"/>
              </w:rPr>
              <w:t xml:space="preserve"> aórtica, bifurcada em aço inoxidável revestida com </w:t>
            </w:r>
            <w:proofErr w:type="spellStart"/>
            <w:r w:rsidR="0051237D">
              <w:rPr>
                <w:rFonts w:eastAsia="Batang" w:cs="Courier New"/>
                <w:bCs/>
                <w:color w:val="000000"/>
                <w:sz w:val="20"/>
                <w:szCs w:val="20"/>
              </w:rPr>
              <w:t>dracon</w:t>
            </w:r>
            <w:proofErr w:type="spellEnd"/>
            <w:r w:rsidR="0051237D">
              <w:rPr>
                <w:rFonts w:eastAsia="Batang" w:cs="Courier New"/>
                <w:bCs/>
                <w:color w:val="000000"/>
                <w:sz w:val="20"/>
                <w:szCs w:val="20"/>
              </w:rPr>
              <w:t xml:space="preserve">, com diâmetro proximal aórtico, com </w:t>
            </w:r>
            <w:proofErr w:type="spellStart"/>
            <w:r w:rsidR="0051237D">
              <w:rPr>
                <w:rFonts w:eastAsia="Batang" w:cs="Courier New"/>
                <w:bCs/>
                <w:color w:val="000000"/>
                <w:sz w:val="20"/>
                <w:szCs w:val="20"/>
              </w:rPr>
              <w:t>freeflow</w:t>
            </w:r>
            <w:proofErr w:type="spellEnd"/>
            <w:r w:rsidR="0051237D">
              <w:rPr>
                <w:rFonts w:eastAsia="Batang" w:cs="Courier New"/>
                <w:bCs/>
                <w:color w:val="000000"/>
                <w:sz w:val="20"/>
                <w:szCs w:val="20"/>
              </w:rPr>
              <w:t xml:space="preserve">. Estéril, atóxico </w:t>
            </w:r>
            <w:proofErr w:type="spellStart"/>
            <w:r w:rsidR="0051237D">
              <w:rPr>
                <w:rFonts w:eastAsia="Batang" w:cs="Courier New"/>
                <w:bCs/>
                <w:color w:val="000000"/>
                <w:sz w:val="20"/>
                <w:szCs w:val="20"/>
              </w:rPr>
              <w:t>apirogênico</w:t>
            </w:r>
            <w:proofErr w:type="spellEnd"/>
            <w:r w:rsidR="0051237D">
              <w:rPr>
                <w:rFonts w:eastAsia="Batang" w:cs="Courier New"/>
                <w:bCs/>
                <w:color w:val="000000"/>
                <w:sz w:val="20"/>
                <w:szCs w:val="20"/>
              </w:rPr>
              <w:t xml:space="preserve">, acondicionado em embalagem com barreira antimicrobiana, que permita </w:t>
            </w:r>
            <w:proofErr w:type="spellStart"/>
            <w:r w:rsidR="0051237D">
              <w:rPr>
                <w:rFonts w:eastAsia="Batang" w:cs="Courier New"/>
                <w:bCs/>
                <w:color w:val="000000"/>
                <w:sz w:val="20"/>
                <w:szCs w:val="20"/>
              </w:rPr>
              <w:t>tranferência</w:t>
            </w:r>
            <w:proofErr w:type="spellEnd"/>
            <w:r w:rsidR="0051237D">
              <w:rPr>
                <w:rFonts w:eastAsia="Batang" w:cs="Courier New"/>
                <w:bCs/>
                <w:color w:val="000000"/>
                <w:sz w:val="20"/>
                <w:szCs w:val="20"/>
              </w:rPr>
              <w:t xml:space="preserve"> asséptica.</w:t>
            </w:r>
          </w:p>
        </w:tc>
        <w:tc>
          <w:tcPr>
            <w:tcW w:w="1416" w:type="dxa"/>
            <w:vAlign w:val="center"/>
          </w:tcPr>
          <w:p w:rsidR="003A34A7" w:rsidRPr="008F55A6" w:rsidRDefault="003A34A7" w:rsidP="00456A95">
            <w:pPr>
              <w:jc w:val="both"/>
              <w:rPr>
                <w:rFonts w:cs="Calibri"/>
                <w:sz w:val="18"/>
                <w:szCs w:val="18"/>
              </w:rPr>
            </w:pPr>
            <w:r w:rsidRPr="008F55A6">
              <w:rPr>
                <w:rFonts w:cs="Calibri"/>
                <w:sz w:val="18"/>
                <w:szCs w:val="18"/>
              </w:rPr>
              <w:t>07.02.04.0</w:t>
            </w:r>
            <w:r w:rsidR="00456A95">
              <w:rPr>
                <w:rFonts w:cs="Calibri"/>
                <w:sz w:val="18"/>
                <w:szCs w:val="18"/>
              </w:rPr>
              <w:t>2</w:t>
            </w:r>
            <w:r>
              <w:rPr>
                <w:rFonts w:cs="Calibri"/>
                <w:sz w:val="18"/>
                <w:szCs w:val="18"/>
              </w:rPr>
              <w:t>8-</w:t>
            </w:r>
            <w:r w:rsidR="00456A95">
              <w:rPr>
                <w:rFonts w:cs="Calibri"/>
                <w:sz w:val="18"/>
                <w:szCs w:val="18"/>
              </w:rPr>
              <w:t>2</w:t>
            </w:r>
          </w:p>
        </w:tc>
        <w:tc>
          <w:tcPr>
            <w:tcW w:w="580" w:type="dxa"/>
          </w:tcPr>
          <w:p w:rsidR="003A34A7" w:rsidRPr="008F55A6" w:rsidRDefault="009C75D7" w:rsidP="003A34A7">
            <w:pPr>
              <w:spacing w:after="0"/>
              <w:ind w:left="-1"/>
              <w:jc w:val="center"/>
              <w:rPr>
                <w:rFonts w:cs="Calibri"/>
                <w:sz w:val="18"/>
                <w:szCs w:val="18"/>
              </w:rPr>
            </w:pPr>
            <w:r>
              <w:rPr>
                <w:rFonts w:cs="Calibri"/>
                <w:sz w:val="18"/>
                <w:szCs w:val="18"/>
              </w:rPr>
              <w:t>36</w:t>
            </w:r>
          </w:p>
        </w:tc>
        <w:tc>
          <w:tcPr>
            <w:tcW w:w="1050" w:type="dxa"/>
          </w:tcPr>
          <w:p w:rsidR="003A34A7" w:rsidRPr="004A7C00" w:rsidRDefault="003A34A7" w:rsidP="003A34A7">
            <w:pPr>
              <w:spacing w:after="0" w:line="240" w:lineRule="auto"/>
              <w:jc w:val="center"/>
              <w:rPr>
                <w:rFonts w:cs="Calibri"/>
                <w:sz w:val="18"/>
                <w:szCs w:val="18"/>
              </w:rPr>
            </w:pPr>
            <w:r w:rsidRPr="004A7C00">
              <w:rPr>
                <w:rFonts w:cs="Calibri"/>
                <w:sz w:val="18"/>
                <w:szCs w:val="18"/>
              </w:rPr>
              <w:t>UNIDADE</w:t>
            </w:r>
          </w:p>
        </w:tc>
        <w:tc>
          <w:tcPr>
            <w:tcW w:w="1008" w:type="dxa"/>
          </w:tcPr>
          <w:p w:rsidR="003A34A7" w:rsidRPr="009501D6" w:rsidRDefault="00456A95" w:rsidP="003A34A7">
            <w:pPr>
              <w:jc w:val="center"/>
              <w:rPr>
                <w:rFonts w:cs="Calibri"/>
                <w:sz w:val="18"/>
                <w:szCs w:val="18"/>
              </w:rPr>
            </w:pPr>
            <w:r>
              <w:rPr>
                <w:rFonts w:cs="Calibri"/>
                <w:sz w:val="18"/>
                <w:szCs w:val="18"/>
              </w:rPr>
              <w:t>14.000,00</w:t>
            </w:r>
          </w:p>
        </w:tc>
        <w:tc>
          <w:tcPr>
            <w:tcW w:w="1255" w:type="dxa"/>
          </w:tcPr>
          <w:p w:rsidR="003A34A7" w:rsidRPr="00C53120" w:rsidRDefault="009C75D7" w:rsidP="003A34A7">
            <w:pPr>
              <w:spacing w:after="0" w:line="240" w:lineRule="auto"/>
              <w:jc w:val="center"/>
              <w:rPr>
                <w:rFonts w:cs="Calibri"/>
                <w:sz w:val="18"/>
                <w:szCs w:val="18"/>
              </w:rPr>
            </w:pPr>
            <w:r>
              <w:rPr>
                <w:rFonts w:cs="Calibri"/>
                <w:sz w:val="18"/>
                <w:szCs w:val="18"/>
              </w:rPr>
              <w:t>504</w:t>
            </w:r>
            <w:r w:rsidR="003A34A7">
              <w:rPr>
                <w:rFonts w:cs="Calibri"/>
                <w:sz w:val="18"/>
                <w:szCs w:val="18"/>
              </w:rPr>
              <w:t>.000,00</w:t>
            </w:r>
          </w:p>
        </w:tc>
      </w:tr>
      <w:tr w:rsidR="003A34A7" w:rsidTr="003A34A7">
        <w:tc>
          <w:tcPr>
            <w:tcW w:w="599" w:type="dxa"/>
          </w:tcPr>
          <w:p w:rsidR="003A34A7" w:rsidRPr="00B73959" w:rsidRDefault="00C0406D" w:rsidP="003A34A7">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64</w:t>
            </w:r>
          </w:p>
        </w:tc>
        <w:tc>
          <w:tcPr>
            <w:tcW w:w="3306" w:type="dxa"/>
          </w:tcPr>
          <w:p w:rsidR="003A34A7" w:rsidRPr="00762536" w:rsidRDefault="00456A95" w:rsidP="00422E62">
            <w:pPr>
              <w:spacing w:after="120" w:line="240" w:lineRule="auto"/>
              <w:jc w:val="both"/>
              <w:rPr>
                <w:rFonts w:cs="Calibri"/>
                <w:sz w:val="18"/>
                <w:szCs w:val="18"/>
              </w:rPr>
            </w:pPr>
            <w:r w:rsidRPr="00456A95">
              <w:rPr>
                <w:rFonts w:cs="Calibri"/>
                <w:b/>
                <w:sz w:val="18"/>
                <w:szCs w:val="18"/>
              </w:rPr>
              <w:t>ENDOPRÓTESE AÓRTICA TUBULAR/CONICA</w:t>
            </w:r>
            <w:r>
              <w:rPr>
                <w:rFonts w:cs="Calibri"/>
                <w:sz w:val="18"/>
                <w:szCs w:val="18"/>
              </w:rPr>
              <w:t xml:space="preserve"> –</w:t>
            </w:r>
            <w:r w:rsidR="0051237D">
              <w:rPr>
                <w:rFonts w:cs="Calibri"/>
                <w:sz w:val="18"/>
                <w:szCs w:val="18"/>
              </w:rPr>
              <w:t xml:space="preserve">prótese </w:t>
            </w:r>
            <w:proofErr w:type="spellStart"/>
            <w:r w:rsidR="0051237D">
              <w:rPr>
                <w:rFonts w:cs="Calibri"/>
                <w:sz w:val="18"/>
                <w:szCs w:val="18"/>
              </w:rPr>
              <w:t>intraluminal</w:t>
            </w:r>
            <w:proofErr w:type="spellEnd"/>
            <w:r w:rsidR="0051237D">
              <w:rPr>
                <w:rFonts w:cs="Calibri"/>
                <w:sz w:val="18"/>
                <w:szCs w:val="18"/>
              </w:rPr>
              <w:t xml:space="preserve"> aórtica torácica reta, em </w:t>
            </w:r>
            <w:proofErr w:type="spellStart"/>
            <w:r w:rsidR="0051237D">
              <w:rPr>
                <w:rFonts w:cs="Calibri"/>
                <w:sz w:val="18"/>
                <w:szCs w:val="18"/>
              </w:rPr>
              <w:t>nitinol</w:t>
            </w:r>
            <w:proofErr w:type="spellEnd"/>
            <w:r w:rsidR="0051237D">
              <w:rPr>
                <w:rFonts w:cs="Calibri"/>
                <w:sz w:val="18"/>
                <w:szCs w:val="18"/>
              </w:rPr>
              <w:t xml:space="preserve">, revestido em PTFE, com </w:t>
            </w:r>
            <w:proofErr w:type="spellStart"/>
            <w:r w:rsidR="0051237D">
              <w:rPr>
                <w:rFonts w:cs="Calibri"/>
                <w:sz w:val="18"/>
                <w:szCs w:val="18"/>
              </w:rPr>
              <w:t>freeflow</w:t>
            </w:r>
            <w:proofErr w:type="spellEnd"/>
            <w:r w:rsidR="0051237D">
              <w:rPr>
                <w:rFonts w:cs="Calibri"/>
                <w:sz w:val="18"/>
                <w:szCs w:val="18"/>
              </w:rPr>
              <w:t xml:space="preserve">, estéril atóxico </w:t>
            </w:r>
            <w:proofErr w:type="spellStart"/>
            <w:r w:rsidR="0051237D">
              <w:rPr>
                <w:rFonts w:cs="Calibri"/>
                <w:sz w:val="18"/>
                <w:szCs w:val="18"/>
              </w:rPr>
              <w:t>apirogênico</w:t>
            </w:r>
            <w:proofErr w:type="spellEnd"/>
            <w:r w:rsidR="0051237D">
              <w:rPr>
                <w:rFonts w:cs="Calibri"/>
                <w:sz w:val="18"/>
                <w:szCs w:val="18"/>
              </w:rPr>
              <w:t xml:space="preserve">, acondicionado em embalagem com barreira antimicrobiana e que permita </w:t>
            </w:r>
            <w:proofErr w:type="spellStart"/>
            <w:r w:rsidR="0051237D">
              <w:rPr>
                <w:rFonts w:cs="Calibri"/>
                <w:sz w:val="18"/>
                <w:szCs w:val="18"/>
              </w:rPr>
              <w:t>tranferência</w:t>
            </w:r>
            <w:proofErr w:type="spellEnd"/>
            <w:r w:rsidR="0051237D">
              <w:rPr>
                <w:rFonts w:cs="Calibri"/>
                <w:sz w:val="18"/>
                <w:szCs w:val="18"/>
              </w:rPr>
              <w:t xml:space="preserve"> asséptica. </w:t>
            </w:r>
          </w:p>
        </w:tc>
        <w:tc>
          <w:tcPr>
            <w:tcW w:w="1416" w:type="dxa"/>
          </w:tcPr>
          <w:p w:rsidR="003A34A7" w:rsidRPr="008F55A6" w:rsidRDefault="003A34A7" w:rsidP="00422E62">
            <w:pPr>
              <w:jc w:val="both"/>
              <w:rPr>
                <w:rFonts w:cs="Calibri"/>
                <w:sz w:val="18"/>
                <w:szCs w:val="18"/>
              </w:rPr>
            </w:pPr>
            <w:r>
              <w:rPr>
                <w:rFonts w:cs="Calibri"/>
                <w:sz w:val="18"/>
                <w:szCs w:val="18"/>
              </w:rPr>
              <w:t>07.02.0</w:t>
            </w:r>
            <w:r w:rsidR="00422E62">
              <w:rPr>
                <w:rFonts w:cs="Calibri"/>
                <w:sz w:val="18"/>
                <w:szCs w:val="18"/>
              </w:rPr>
              <w:t>4</w:t>
            </w:r>
            <w:r w:rsidRPr="008F55A6">
              <w:rPr>
                <w:rFonts w:cs="Calibri"/>
                <w:sz w:val="18"/>
                <w:szCs w:val="18"/>
              </w:rPr>
              <w:t>.0</w:t>
            </w:r>
            <w:r w:rsidR="00422E62">
              <w:rPr>
                <w:rFonts w:cs="Calibri"/>
                <w:sz w:val="18"/>
                <w:szCs w:val="18"/>
              </w:rPr>
              <w:t>29</w:t>
            </w:r>
            <w:r w:rsidRPr="008F55A6">
              <w:rPr>
                <w:rFonts w:cs="Calibri"/>
                <w:sz w:val="18"/>
                <w:szCs w:val="18"/>
              </w:rPr>
              <w:t>-</w:t>
            </w:r>
            <w:r w:rsidR="00422E62">
              <w:rPr>
                <w:rFonts w:cs="Calibri"/>
                <w:sz w:val="18"/>
                <w:szCs w:val="18"/>
              </w:rPr>
              <w:t>0</w:t>
            </w:r>
          </w:p>
        </w:tc>
        <w:tc>
          <w:tcPr>
            <w:tcW w:w="580" w:type="dxa"/>
          </w:tcPr>
          <w:p w:rsidR="003A34A7" w:rsidRPr="008F55A6" w:rsidRDefault="009C75D7" w:rsidP="003A34A7">
            <w:pPr>
              <w:spacing w:after="0"/>
              <w:ind w:left="-1"/>
              <w:jc w:val="center"/>
              <w:rPr>
                <w:rFonts w:cs="Calibri"/>
                <w:sz w:val="18"/>
                <w:szCs w:val="18"/>
              </w:rPr>
            </w:pPr>
            <w:r>
              <w:rPr>
                <w:rFonts w:cs="Calibri"/>
                <w:sz w:val="18"/>
                <w:szCs w:val="18"/>
              </w:rPr>
              <w:t>36</w:t>
            </w:r>
          </w:p>
        </w:tc>
        <w:tc>
          <w:tcPr>
            <w:tcW w:w="1050" w:type="dxa"/>
          </w:tcPr>
          <w:p w:rsidR="003A34A7" w:rsidRPr="002F0430" w:rsidRDefault="003A34A7" w:rsidP="003A34A7">
            <w:pPr>
              <w:jc w:val="center"/>
              <w:rPr>
                <w:rFonts w:cs="Calibri"/>
                <w:sz w:val="18"/>
                <w:szCs w:val="18"/>
              </w:rPr>
            </w:pPr>
            <w:r w:rsidRPr="004A7C00">
              <w:rPr>
                <w:rFonts w:cs="Calibri"/>
                <w:sz w:val="18"/>
                <w:szCs w:val="18"/>
              </w:rPr>
              <w:t>UNIDADE</w:t>
            </w:r>
          </w:p>
        </w:tc>
        <w:tc>
          <w:tcPr>
            <w:tcW w:w="1008" w:type="dxa"/>
          </w:tcPr>
          <w:p w:rsidR="003A34A7" w:rsidRPr="009501D6" w:rsidRDefault="00422E62" w:rsidP="003A34A7">
            <w:pPr>
              <w:jc w:val="center"/>
              <w:rPr>
                <w:rFonts w:cs="Calibri"/>
                <w:sz w:val="18"/>
                <w:szCs w:val="18"/>
              </w:rPr>
            </w:pPr>
            <w:r>
              <w:rPr>
                <w:rFonts w:cs="Calibri"/>
                <w:sz w:val="18"/>
                <w:szCs w:val="18"/>
              </w:rPr>
              <w:t>10.200,00</w:t>
            </w:r>
          </w:p>
        </w:tc>
        <w:tc>
          <w:tcPr>
            <w:tcW w:w="1255" w:type="dxa"/>
          </w:tcPr>
          <w:p w:rsidR="003A34A7" w:rsidRPr="00C53120" w:rsidRDefault="009C75D7" w:rsidP="009C75D7">
            <w:pPr>
              <w:spacing w:after="0" w:line="240" w:lineRule="auto"/>
              <w:jc w:val="center"/>
              <w:rPr>
                <w:rFonts w:cs="Calibri"/>
                <w:sz w:val="18"/>
                <w:szCs w:val="18"/>
              </w:rPr>
            </w:pPr>
            <w:r>
              <w:rPr>
                <w:rFonts w:cs="Calibri"/>
                <w:sz w:val="18"/>
                <w:szCs w:val="18"/>
              </w:rPr>
              <w:t>367</w:t>
            </w:r>
            <w:r w:rsidR="00422E62">
              <w:rPr>
                <w:rFonts w:cs="Calibri"/>
                <w:sz w:val="18"/>
                <w:szCs w:val="18"/>
              </w:rPr>
              <w:t>.</w:t>
            </w:r>
            <w:r>
              <w:rPr>
                <w:rFonts w:cs="Calibri"/>
                <w:sz w:val="18"/>
                <w:szCs w:val="18"/>
              </w:rPr>
              <w:t>2</w:t>
            </w:r>
            <w:r w:rsidR="00422E62">
              <w:rPr>
                <w:rFonts w:cs="Calibri"/>
                <w:sz w:val="18"/>
                <w:szCs w:val="18"/>
              </w:rPr>
              <w:t>00,00</w:t>
            </w:r>
          </w:p>
        </w:tc>
      </w:tr>
      <w:tr w:rsidR="003A34A7" w:rsidTr="004B6DB4">
        <w:tc>
          <w:tcPr>
            <w:tcW w:w="599" w:type="dxa"/>
          </w:tcPr>
          <w:p w:rsidR="003A34A7" w:rsidRPr="00B73959" w:rsidRDefault="00C0406D" w:rsidP="003A34A7">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65</w:t>
            </w:r>
          </w:p>
        </w:tc>
        <w:tc>
          <w:tcPr>
            <w:tcW w:w="3306" w:type="dxa"/>
          </w:tcPr>
          <w:p w:rsidR="003A34A7" w:rsidRPr="00762536" w:rsidRDefault="00422E62" w:rsidP="003A34A7">
            <w:pPr>
              <w:spacing w:after="120" w:line="240" w:lineRule="auto"/>
              <w:jc w:val="both"/>
              <w:rPr>
                <w:rFonts w:cs="Calibri"/>
                <w:sz w:val="18"/>
                <w:szCs w:val="18"/>
              </w:rPr>
            </w:pPr>
            <w:r w:rsidRPr="00422E62">
              <w:rPr>
                <w:rFonts w:cs="Calibri"/>
                <w:b/>
                <w:sz w:val="18"/>
                <w:szCs w:val="18"/>
              </w:rPr>
              <w:t>ENDOPRÓTESE TORÁCICA RETA</w:t>
            </w:r>
            <w:r>
              <w:rPr>
                <w:rFonts w:cs="Calibri"/>
                <w:sz w:val="18"/>
                <w:szCs w:val="18"/>
              </w:rPr>
              <w:t xml:space="preserve"> – </w:t>
            </w:r>
            <w:r w:rsidR="0051237D">
              <w:rPr>
                <w:rFonts w:cs="Calibri"/>
                <w:sz w:val="18"/>
                <w:szCs w:val="18"/>
              </w:rPr>
              <w:t xml:space="preserve">prótese </w:t>
            </w:r>
            <w:proofErr w:type="spellStart"/>
            <w:r w:rsidR="0051237D">
              <w:rPr>
                <w:rFonts w:cs="Calibri"/>
                <w:sz w:val="18"/>
                <w:szCs w:val="18"/>
              </w:rPr>
              <w:t>intraluminal</w:t>
            </w:r>
            <w:r w:rsidR="004B6DB4">
              <w:rPr>
                <w:rFonts w:cs="Calibri"/>
                <w:sz w:val="18"/>
                <w:szCs w:val="18"/>
              </w:rPr>
              <w:t>aórtica</w:t>
            </w:r>
            <w:proofErr w:type="spellEnd"/>
            <w:r w:rsidR="004B6DB4">
              <w:rPr>
                <w:rFonts w:cs="Calibri"/>
                <w:sz w:val="18"/>
                <w:szCs w:val="18"/>
              </w:rPr>
              <w:t xml:space="preserve">, torácica reta, em </w:t>
            </w:r>
            <w:proofErr w:type="spellStart"/>
            <w:r w:rsidR="004B6DB4">
              <w:rPr>
                <w:rFonts w:cs="Calibri"/>
                <w:sz w:val="18"/>
                <w:szCs w:val="18"/>
              </w:rPr>
              <w:t>nit</w:t>
            </w:r>
            <w:r w:rsidR="0051237D">
              <w:rPr>
                <w:rFonts w:cs="Calibri"/>
                <w:sz w:val="18"/>
                <w:szCs w:val="18"/>
              </w:rPr>
              <w:t>ol</w:t>
            </w:r>
            <w:proofErr w:type="spellEnd"/>
            <w:r w:rsidR="0051237D">
              <w:rPr>
                <w:rFonts w:cs="Calibri"/>
                <w:sz w:val="18"/>
                <w:szCs w:val="18"/>
              </w:rPr>
              <w:t xml:space="preserve"> revestido em </w:t>
            </w:r>
            <w:r w:rsidR="004B6DB4">
              <w:rPr>
                <w:rFonts w:cs="Calibri"/>
                <w:sz w:val="18"/>
                <w:szCs w:val="18"/>
              </w:rPr>
              <w:t>PTFE</w:t>
            </w:r>
            <w:r w:rsidR="0051237D">
              <w:rPr>
                <w:rFonts w:cs="Calibri"/>
                <w:sz w:val="18"/>
                <w:szCs w:val="18"/>
              </w:rPr>
              <w:t xml:space="preserve">, sem </w:t>
            </w:r>
            <w:proofErr w:type="spellStart"/>
            <w:r w:rsidR="0051237D">
              <w:rPr>
                <w:rFonts w:cs="Calibri"/>
                <w:sz w:val="18"/>
                <w:szCs w:val="18"/>
              </w:rPr>
              <w:t>freeflow</w:t>
            </w:r>
            <w:proofErr w:type="spellEnd"/>
            <w:r w:rsidR="0051237D">
              <w:rPr>
                <w:rFonts w:cs="Calibri"/>
                <w:sz w:val="18"/>
                <w:szCs w:val="18"/>
              </w:rPr>
              <w:t xml:space="preserve">, estéril, atóxico </w:t>
            </w:r>
            <w:proofErr w:type="spellStart"/>
            <w:r w:rsidR="0051237D">
              <w:rPr>
                <w:rFonts w:cs="Calibri"/>
                <w:sz w:val="18"/>
                <w:szCs w:val="18"/>
              </w:rPr>
              <w:t>apirogênico</w:t>
            </w:r>
            <w:proofErr w:type="spellEnd"/>
            <w:r w:rsidR="0051237D">
              <w:rPr>
                <w:rFonts w:cs="Calibri"/>
                <w:sz w:val="18"/>
                <w:szCs w:val="18"/>
              </w:rPr>
              <w:t xml:space="preserve">, acondicionado em embalagem com barreira antimicrobiana e que permita </w:t>
            </w:r>
            <w:proofErr w:type="spellStart"/>
            <w:r w:rsidR="0051237D">
              <w:rPr>
                <w:rFonts w:cs="Calibri"/>
                <w:sz w:val="18"/>
                <w:szCs w:val="18"/>
              </w:rPr>
              <w:lastRenderedPageBreak/>
              <w:t>tranferência</w:t>
            </w:r>
            <w:proofErr w:type="spellEnd"/>
            <w:r w:rsidR="0051237D">
              <w:rPr>
                <w:rFonts w:cs="Calibri"/>
                <w:sz w:val="18"/>
                <w:szCs w:val="18"/>
              </w:rPr>
              <w:t xml:space="preserve"> asséptica.</w:t>
            </w:r>
          </w:p>
        </w:tc>
        <w:tc>
          <w:tcPr>
            <w:tcW w:w="1416" w:type="dxa"/>
          </w:tcPr>
          <w:p w:rsidR="003A34A7" w:rsidRPr="00762536" w:rsidRDefault="003A34A7" w:rsidP="00D47747">
            <w:pPr>
              <w:jc w:val="both"/>
              <w:rPr>
                <w:rFonts w:cs="Calibri"/>
                <w:sz w:val="18"/>
                <w:szCs w:val="18"/>
              </w:rPr>
            </w:pPr>
            <w:r w:rsidRPr="00762536">
              <w:rPr>
                <w:rFonts w:cs="Calibri"/>
                <w:sz w:val="18"/>
                <w:szCs w:val="18"/>
              </w:rPr>
              <w:lastRenderedPageBreak/>
              <w:t>07.02.0</w:t>
            </w:r>
            <w:r w:rsidR="00D47747">
              <w:rPr>
                <w:rFonts w:cs="Calibri"/>
                <w:sz w:val="18"/>
                <w:szCs w:val="18"/>
              </w:rPr>
              <w:t>4</w:t>
            </w:r>
            <w:r w:rsidRPr="00762536">
              <w:rPr>
                <w:rFonts w:cs="Calibri"/>
                <w:sz w:val="18"/>
                <w:szCs w:val="18"/>
              </w:rPr>
              <w:t>.0</w:t>
            </w:r>
            <w:r w:rsidR="00D47747">
              <w:rPr>
                <w:rFonts w:cs="Calibri"/>
                <w:sz w:val="18"/>
                <w:szCs w:val="18"/>
              </w:rPr>
              <w:t>30</w:t>
            </w:r>
            <w:r w:rsidRPr="00762536">
              <w:rPr>
                <w:rFonts w:cs="Calibri"/>
                <w:sz w:val="18"/>
                <w:szCs w:val="18"/>
              </w:rPr>
              <w:t>-</w:t>
            </w:r>
            <w:r w:rsidR="00D47747">
              <w:rPr>
                <w:rFonts w:cs="Calibri"/>
                <w:sz w:val="18"/>
                <w:szCs w:val="18"/>
              </w:rPr>
              <w:t>4</w:t>
            </w:r>
          </w:p>
        </w:tc>
        <w:tc>
          <w:tcPr>
            <w:tcW w:w="580" w:type="dxa"/>
          </w:tcPr>
          <w:p w:rsidR="003A34A7" w:rsidRPr="008F55A6" w:rsidRDefault="009C75D7" w:rsidP="00422E62">
            <w:pPr>
              <w:spacing w:after="0"/>
              <w:ind w:left="-1"/>
              <w:jc w:val="center"/>
              <w:rPr>
                <w:rFonts w:cs="Calibri"/>
                <w:sz w:val="18"/>
                <w:szCs w:val="18"/>
              </w:rPr>
            </w:pPr>
            <w:r>
              <w:rPr>
                <w:rFonts w:cs="Calibri"/>
                <w:sz w:val="18"/>
                <w:szCs w:val="18"/>
              </w:rPr>
              <w:t>28</w:t>
            </w:r>
          </w:p>
        </w:tc>
        <w:tc>
          <w:tcPr>
            <w:tcW w:w="1050" w:type="dxa"/>
          </w:tcPr>
          <w:p w:rsidR="003A34A7" w:rsidRPr="002F0430" w:rsidRDefault="003A34A7" w:rsidP="003A34A7">
            <w:pPr>
              <w:jc w:val="center"/>
              <w:rPr>
                <w:rFonts w:cs="Calibri"/>
                <w:sz w:val="18"/>
                <w:szCs w:val="18"/>
              </w:rPr>
            </w:pPr>
            <w:r w:rsidRPr="004A7C00">
              <w:rPr>
                <w:rFonts w:cs="Calibri"/>
                <w:sz w:val="18"/>
                <w:szCs w:val="18"/>
              </w:rPr>
              <w:t>UNIDADE</w:t>
            </w:r>
          </w:p>
        </w:tc>
        <w:tc>
          <w:tcPr>
            <w:tcW w:w="1008" w:type="dxa"/>
          </w:tcPr>
          <w:p w:rsidR="003A34A7" w:rsidRPr="009501D6" w:rsidRDefault="00D47747" w:rsidP="003A34A7">
            <w:pPr>
              <w:jc w:val="center"/>
              <w:rPr>
                <w:rFonts w:cs="Calibri"/>
                <w:sz w:val="18"/>
                <w:szCs w:val="18"/>
              </w:rPr>
            </w:pPr>
            <w:r>
              <w:rPr>
                <w:rFonts w:cs="Calibri"/>
                <w:sz w:val="18"/>
                <w:szCs w:val="18"/>
              </w:rPr>
              <w:t>14.000,00</w:t>
            </w:r>
          </w:p>
        </w:tc>
        <w:tc>
          <w:tcPr>
            <w:tcW w:w="1255" w:type="dxa"/>
            <w:shd w:val="clear" w:color="auto" w:fill="auto"/>
          </w:tcPr>
          <w:p w:rsidR="003A34A7" w:rsidRPr="00C53120" w:rsidRDefault="00B47E0F" w:rsidP="003A34A7">
            <w:pPr>
              <w:spacing w:after="0" w:line="240" w:lineRule="auto"/>
              <w:jc w:val="center"/>
              <w:rPr>
                <w:rFonts w:cs="Calibri"/>
                <w:sz w:val="18"/>
                <w:szCs w:val="18"/>
              </w:rPr>
            </w:pPr>
            <w:r>
              <w:rPr>
                <w:rFonts w:cs="Calibri"/>
                <w:sz w:val="18"/>
                <w:szCs w:val="18"/>
              </w:rPr>
              <w:t>392</w:t>
            </w:r>
            <w:r w:rsidR="00D47747">
              <w:rPr>
                <w:rFonts w:cs="Calibri"/>
                <w:sz w:val="18"/>
                <w:szCs w:val="18"/>
              </w:rPr>
              <w:t>.000,00</w:t>
            </w:r>
          </w:p>
        </w:tc>
      </w:tr>
      <w:tr w:rsidR="00D53FFC" w:rsidTr="00D53FFC">
        <w:tc>
          <w:tcPr>
            <w:tcW w:w="7959" w:type="dxa"/>
            <w:gridSpan w:val="6"/>
          </w:tcPr>
          <w:p w:rsidR="00D53FFC" w:rsidRPr="009501D6" w:rsidRDefault="00D53FFC" w:rsidP="00D53FFC">
            <w:pPr>
              <w:jc w:val="right"/>
              <w:rPr>
                <w:rFonts w:cs="Calibri"/>
                <w:sz w:val="18"/>
                <w:szCs w:val="18"/>
              </w:rPr>
            </w:pPr>
            <w:r>
              <w:rPr>
                <w:rFonts w:cs="Calibri"/>
                <w:b/>
                <w:sz w:val="18"/>
                <w:szCs w:val="18"/>
              </w:rPr>
              <w:lastRenderedPageBreak/>
              <w:t xml:space="preserve">VALOR TOTAL </w:t>
            </w:r>
            <w:r>
              <w:rPr>
                <w:rFonts w:cs="Calibri"/>
                <w:b/>
                <w:color w:val="000000" w:themeColor="text1"/>
                <w:sz w:val="18"/>
                <w:szCs w:val="18"/>
              </w:rPr>
              <w:t>LOTE V</w:t>
            </w:r>
            <w:r w:rsidR="004B6DB4">
              <w:rPr>
                <w:rFonts w:cs="Calibri"/>
                <w:b/>
                <w:color w:val="000000" w:themeColor="text1"/>
                <w:sz w:val="18"/>
                <w:szCs w:val="18"/>
              </w:rPr>
              <w:t>I</w:t>
            </w:r>
          </w:p>
        </w:tc>
        <w:tc>
          <w:tcPr>
            <w:tcW w:w="1255" w:type="dxa"/>
            <w:shd w:val="clear" w:color="auto" w:fill="auto"/>
          </w:tcPr>
          <w:p w:rsidR="00D53FFC" w:rsidRPr="00056D78" w:rsidRDefault="0028163C" w:rsidP="0028163C">
            <w:pPr>
              <w:spacing w:after="0" w:line="240" w:lineRule="auto"/>
              <w:jc w:val="center"/>
              <w:rPr>
                <w:rFonts w:cs="Calibri"/>
                <w:b/>
                <w:sz w:val="18"/>
                <w:szCs w:val="18"/>
              </w:rPr>
            </w:pPr>
            <w:r>
              <w:rPr>
                <w:rFonts w:cs="Calibri"/>
                <w:b/>
                <w:sz w:val="18"/>
                <w:szCs w:val="18"/>
              </w:rPr>
              <w:t>1</w:t>
            </w:r>
            <w:r w:rsidR="007C578F">
              <w:rPr>
                <w:rFonts w:cs="Calibri"/>
                <w:b/>
                <w:sz w:val="18"/>
                <w:szCs w:val="18"/>
              </w:rPr>
              <w:t>.</w:t>
            </w:r>
            <w:r>
              <w:rPr>
                <w:rFonts w:cs="Calibri"/>
                <w:b/>
                <w:sz w:val="18"/>
                <w:szCs w:val="18"/>
              </w:rPr>
              <w:t>263</w:t>
            </w:r>
            <w:r w:rsidR="007C578F">
              <w:rPr>
                <w:rFonts w:cs="Calibri"/>
                <w:b/>
                <w:sz w:val="18"/>
                <w:szCs w:val="18"/>
              </w:rPr>
              <w:t>.</w:t>
            </w:r>
            <w:r>
              <w:rPr>
                <w:rFonts w:cs="Calibri"/>
                <w:b/>
                <w:sz w:val="18"/>
                <w:szCs w:val="18"/>
              </w:rPr>
              <w:t>2</w:t>
            </w:r>
            <w:r w:rsidR="007C578F">
              <w:rPr>
                <w:rFonts w:cs="Calibri"/>
                <w:b/>
                <w:sz w:val="18"/>
                <w:szCs w:val="18"/>
              </w:rPr>
              <w:t>00,00</w:t>
            </w:r>
          </w:p>
        </w:tc>
      </w:tr>
      <w:tr w:rsidR="00A92C46" w:rsidTr="004B6DB4">
        <w:tc>
          <w:tcPr>
            <w:tcW w:w="7959" w:type="dxa"/>
            <w:gridSpan w:val="6"/>
          </w:tcPr>
          <w:p w:rsidR="00A92C46" w:rsidRDefault="00A92C46" w:rsidP="00A92C46">
            <w:pPr>
              <w:jc w:val="right"/>
              <w:rPr>
                <w:rFonts w:cs="Calibri"/>
                <w:b/>
                <w:sz w:val="18"/>
                <w:szCs w:val="18"/>
              </w:rPr>
            </w:pPr>
            <w:r>
              <w:rPr>
                <w:rFonts w:cs="Calibri"/>
                <w:b/>
                <w:sz w:val="18"/>
                <w:szCs w:val="18"/>
              </w:rPr>
              <w:t>VALOR GERAL</w:t>
            </w:r>
          </w:p>
        </w:tc>
        <w:tc>
          <w:tcPr>
            <w:tcW w:w="1255" w:type="dxa"/>
            <w:shd w:val="clear" w:color="auto" w:fill="auto"/>
          </w:tcPr>
          <w:p w:rsidR="00A92C46" w:rsidRDefault="0028163C" w:rsidP="0028163C">
            <w:pPr>
              <w:spacing w:after="0" w:line="240" w:lineRule="auto"/>
              <w:jc w:val="center"/>
              <w:rPr>
                <w:rFonts w:cs="Calibri"/>
                <w:b/>
                <w:sz w:val="18"/>
                <w:szCs w:val="18"/>
              </w:rPr>
            </w:pPr>
            <w:r>
              <w:rPr>
                <w:rFonts w:cs="Calibri"/>
                <w:b/>
                <w:sz w:val="18"/>
                <w:szCs w:val="18"/>
              </w:rPr>
              <w:t>1</w:t>
            </w:r>
            <w:r w:rsidR="000B3AE9">
              <w:rPr>
                <w:rFonts w:cs="Calibri"/>
                <w:b/>
                <w:sz w:val="18"/>
                <w:szCs w:val="18"/>
              </w:rPr>
              <w:t>2</w:t>
            </w:r>
            <w:r w:rsidR="008D41A0">
              <w:rPr>
                <w:rFonts w:cs="Calibri"/>
                <w:b/>
                <w:sz w:val="18"/>
                <w:szCs w:val="18"/>
              </w:rPr>
              <w:t>.</w:t>
            </w:r>
            <w:r>
              <w:rPr>
                <w:rFonts w:cs="Calibri"/>
                <w:b/>
                <w:sz w:val="18"/>
                <w:szCs w:val="18"/>
              </w:rPr>
              <w:t>203</w:t>
            </w:r>
            <w:r w:rsidR="008D41A0">
              <w:rPr>
                <w:rFonts w:cs="Calibri"/>
                <w:b/>
                <w:sz w:val="18"/>
                <w:szCs w:val="18"/>
              </w:rPr>
              <w:t>.</w:t>
            </w:r>
            <w:r>
              <w:rPr>
                <w:rFonts w:cs="Calibri"/>
                <w:b/>
                <w:sz w:val="18"/>
                <w:szCs w:val="18"/>
              </w:rPr>
              <w:t>3</w:t>
            </w:r>
            <w:r w:rsidR="008D41A0">
              <w:rPr>
                <w:rFonts w:cs="Calibri"/>
                <w:b/>
                <w:sz w:val="18"/>
                <w:szCs w:val="18"/>
              </w:rPr>
              <w:t>3</w:t>
            </w:r>
            <w:r>
              <w:rPr>
                <w:rFonts w:cs="Calibri"/>
                <w:b/>
                <w:sz w:val="18"/>
                <w:szCs w:val="18"/>
              </w:rPr>
              <w:t>3</w:t>
            </w:r>
            <w:r w:rsidR="008D41A0">
              <w:rPr>
                <w:rFonts w:cs="Calibri"/>
                <w:b/>
                <w:sz w:val="18"/>
                <w:szCs w:val="18"/>
              </w:rPr>
              <w:t>,</w:t>
            </w:r>
            <w:r>
              <w:rPr>
                <w:rFonts w:cs="Calibri"/>
                <w:b/>
                <w:sz w:val="18"/>
                <w:szCs w:val="18"/>
              </w:rPr>
              <w:t>78</w:t>
            </w:r>
          </w:p>
        </w:tc>
      </w:tr>
    </w:tbl>
    <w:p w:rsidR="007C578F" w:rsidRDefault="007C578F" w:rsidP="001B4D61">
      <w:pPr>
        <w:tabs>
          <w:tab w:val="left" w:pos="7200"/>
        </w:tabs>
        <w:spacing w:after="120" w:line="240" w:lineRule="auto"/>
        <w:jc w:val="center"/>
        <w:rPr>
          <w:rFonts w:eastAsia="Batang" w:cs="Courier New"/>
          <w:b/>
          <w:bCs/>
          <w:color w:val="000000"/>
          <w:sz w:val="20"/>
          <w:szCs w:val="20"/>
          <w:u w:val="single"/>
        </w:rPr>
      </w:pPr>
    </w:p>
    <w:p w:rsidR="007C578F" w:rsidRDefault="007C578F"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F77425">
        <w:rPr>
          <w:b/>
          <w:bCs/>
          <w:sz w:val="20"/>
          <w:szCs w:val="20"/>
          <w:u w:val="single"/>
        </w:rPr>
        <w:t>434</w:t>
      </w:r>
      <w:r w:rsidR="00764FC1" w:rsidRPr="00754080">
        <w:rPr>
          <w:b/>
          <w:bCs/>
          <w:sz w:val="20"/>
          <w:szCs w:val="20"/>
          <w:u w:val="single"/>
        </w:rPr>
        <w:t>/</w:t>
      </w:r>
      <w:r w:rsidR="00F77425">
        <w:rPr>
          <w:b/>
          <w:bCs/>
          <w:sz w:val="20"/>
          <w:szCs w:val="20"/>
          <w:u w:val="single"/>
        </w:rPr>
        <w:t>20</w:t>
      </w:r>
      <w:r w:rsidR="00764FC1" w:rsidRPr="00754080">
        <w:rPr>
          <w:b/>
          <w:bCs/>
          <w:sz w:val="20"/>
          <w:szCs w:val="20"/>
          <w:u w:val="single"/>
        </w:rPr>
        <w:t>15</w:t>
      </w:r>
    </w:p>
    <w:p w:rsidR="00376B72" w:rsidRDefault="00376B72" w:rsidP="00C53A1C">
      <w:pPr>
        <w:spacing w:after="0" w:line="240" w:lineRule="auto"/>
        <w:jc w:val="center"/>
        <w:rPr>
          <w:b/>
          <w:bCs/>
          <w:sz w:val="20"/>
          <w:szCs w:val="20"/>
        </w:rPr>
      </w:pPr>
    </w:p>
    <w:p w:rsidR="00C824B3" w:rsidRPr="00C53A1C" w:rsidRDefault="00C824B3"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66B19" w:rsidRDefault="00820BDF" w:rsidP="0075418C">
      <w:pPr>
        <w:spacing w:after="0" w:line="240" w:lineRule="auto"/>
        <w:jc w:val="both"/>
        <w:rPr>
          <w:rFonts w:eastAsia="Batang" w:cs="Courier New"/>
          <w:color w:val="000000"/>
          <w:sz w:val="20"/>
          <w:szCs w:val="20"/>
        </w:rPr>
      </w:pPr>
      <w:r w:rsidRPr="00820BDF">
        <w:rPr>
          <w:rFonts w:cs="Calibri"/>
          <w:b/>
          <w:sz w:val="20"/>
          <w:szCs w:val="20"/>
        </w:rPr>
        <w:t>1.1.</w:t>
      </w:r>
      <w:r w:rsidR="00066B19" w:rsidRPr="00C7205F">
        <w:rPr>
          <w:rFonts w:eastAsia="Batang" w:cs="Courier New"/>
          <w:color w:val="000000"/>
          <w:sz w:val="20"/>
          <w:szCs w:val="20"/>
        </w:rPr>
        <w:t xml:space="preserve">O presente pregão tem por objeto o </w:t>
      </w:r>
      <w:r w:rsidR="00066B19" w:rsidRPr="00C7205F">
        <w:rPr>
          <w:rFonts w:eastAsia="Batang" w:cs="Courier New"/>
          <w:b/>
          <w:color w:val="000000"/>
          <w:sz w:val="20"/>
          <w:szCs w:val="20"/>
        </w:rPr>
        <w:t>REGISTRO DE PREÇOS</w:t>
      </w:r>
      <w:r w:rsidR="00066B19" w:rsidRPr="004307A9">
        <w:rPr>
          <w:rFonts w:eastAsia="Batang" w:cs="Courier New"/>
          <w:color w:val="000000"/>
          <w:sz w:val="20"/>
          <w:szCs w:val="20"/>
        </w:rPr>
        <w:t>para eventual e provável aquisição de</w:t>
      </w:r>
      <w:r w:rsidR="00066B19">
        <w:rPr>
          <w:rFonts w:eastAsia="Batang" w:cs="Courier New"/>
          <w:b/>
          <w:color w:val="000000"/>
          <w:sz w:val="20"/>
          <w:szCs w:val="20"/>
        </w:rPr>
        <w:t xml:space="preserve"> Órteses, Próteses e Materiais Especiais (OPME), </w:t>
      </w:r>
      <w:r w:rsidR="00066B19">
        <w:rPr>
          <w:rFonts w:eastAsia="Batang" w:cs="Courier New"/>
          <w:color w:val="000000"/>
          <w:sz w:val="20"/>
          <w:szCs w:val="20"/>
        </w:rPr>
        <w:t>destinados a realização de cirurgia de cardíaca, conforme especificações técnicas contidas no Termo de Referência,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sidR="00A15DDC" w:rsidRPr="00A15DDC">
        <w:rPr>
          <w:rFonts w:cs="Calibri"/>
          <w:sz w:val="20"/>
          <w:szCs w:val="20"/>
        </w:rPr>
        <w:t>A(s) empresa(s) vencedora(s) deverá (</w:t>
      </w:r>
      <w:proofErr w:type="spellStart"/>
      <w:r w:rsidR="00A15DDC" w:rsidRPr="00A15DDC">
        <w:rPr>
          <w:rFonts w:cs="Calibri"/>
          <w:sz w:val="20"/>
          <w:szCs w:val="20"/>
        </w:rPr>
        <w:t>ão</w:t>
      </w:r>
      <w:proofErr w:type="spellEnd"/>
      <w:r w:rsidR="00A15DDC" w:rsidRPr="00A15DDC">
        <w:rPr>
          <w:rFonts w:cs="Calibri"/>
          <w:sz w:val="20"/>
          <w:szCs w:val="20"/>
        </w:rPr>
        <w:t xml:space="preserve">) disponibilizar em CONSIGNAÇÃO os insumos OPME para utilização no Hospital Regional de Alvorada, Hospital Regional de </w:t>
      </w:r>
      <w:proofErr w:type="spellStart"/>
      <w:r w:rsidR="00A15DDC" w:rsidRPr="00A15DDC">
        <w:rPr>
          <w:rFonts w:cs="Calibri"/>
          <w:sz w:val="20"/>
          <w:szCs w:val="20"/>
        </w:rPr>
        <w:t>Araguaçú</w:t>
      </w:r>
      <w:proofErr w:type="spellEnd"/>
      <w:r w:rsidR="00A15DDC" w:rsidRPr="00A15DDC">
        <w:rPr>
          <w:rFonts w:cs="Calibri"/>
          <w:sz w:val="20"/>
          <w:szCs w:val="20"/>
        </w:rPr>
        <w:t xml:space="preserve">, Hospital de Doenças Tropicais, Hospital Regional de Araguaína, Hospital Regional de </w:t>
      </w:r>
      <w:proofErr w:type="spellStart"/>
      <w:r w:rsidR="00A15DDC" w:rsidRPr="00A15DDC">
        <w:rPr>
          <w:rFonts w:cs="Calibri"/>
          <w:sz w:val="20"/>
          <w:szCs w:val="20"/>
        </w:rPr>
        <w:t>Arapoema</w:t>
      </w:r>
      <w:proofErr w:type="spellEnd"/>
      <w:r w:rsidR="00A15DDC" w:rsidRPr="00A15DDC">
        <w:rPr>
          <w:rFonts w:cs="Calibri"/>
          <w:sz w:val="20"/>
          <w:szCs w:val="20"/>
        </w:rPr>
        <w:t xml:space="preserve">, Hospital Regional Arraias, Hospital Regional de Augustinópolis, Hospital Regional de Dianópolis, Hospital Regional de Guaraí, Hospital Regional de </w:t>
      </w:r>
      <w:proofErr w:type="spellStart"/>
      <w:r w:rsidR="00A15DDC" w:rsidRPr="00A15DDC">
        <w:rPr>
          <w:rFonts w:cs="Calibri"/>
          <w:sz w:val="20"/>
          <w:szCs w:val="20"/>
        </w:rPr>
        <w:t>Gurupí</w:t>
      </w:r>
      <w:proofErr w:type="spellEnd"/>
      <w:r w:rsidR="00A15DDC"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1A5854">
      <w:pPr>
        <w:spacing w:after="120" w:line="240" w:lineRule="auto"/>
        <w:jc w:val="both"/>
        <w:rPr>
          <w:rFonts w:cs="Calibri"/>
          <w:b/>
          <w:sz w:val="20"/>
          <w:szCs w:val="20"/>
        </w:rPr>
      </w:pPr>
      <w:proofErr w:type="gramStart"/>
      <w:r w:rsidRPr="0075418C">
        <w:rPr>
          <w:rFonts w:cs="Calibri"/>
          <w:b/>
          <w:sz w:val="20"/>
          <w:szCs w:val="20"/>
        </w:rPr>
        <w:t>1.2.</w:t>
      </w:r>
      <w:r w:rsidR="00EF2173">
        <w:rPr>
          <w:rFonts w:cs="Calibri"/>
          <w:b/>
          <w:sz w:val="20"/>
          <w:szCs w:val="20"/>
        </w:rPr>
        <w:t>2</w:t>
      </w:r>
      <w:r w:rsidRPr="0075418C">
        <w:rPr>
          <w:rFonts w:cs="Calibri"/>
          <w:b/>
          <w:sz w:val="20"/>
          <w:szCs w:val="20"/>
        </w:rPr>
        <w:t>.</w:t>
      </w:r>
      <w:proofErr w:type="gramEnd"/>
      <w:r w:rsidR="001A5854" w:rsidRPr="001A5854">
        <w:rPr>
          <w:rFonts w:cs="Calibri"/>
          <w:sz w:val="20"/>
          <w:szCs w:val="20"/>
        </w:rPr>
        <w:t>A(s) empresa(s) vencedora(s) deve(</w:t>
      </w:r>
      <w:proofErr w:type="spellStart"/>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p>
    <w:p w:rsidR="006C796B" w:rsidRPr="00E54DC0" w:rsidRDefault="001A30DF" w:rsidP="00E54DC0">
      <w:pPr>
        <w:pStyle w:val="NormalWeb"/>
        <w:spacing w:before="0" w:beforeAutospacing="0" w:after="0" w:afterAutospacing="0"/>
        <w:jc w:val="both"/>
        <w:rPr>
          <w:rFonts w:ascii="Calibri" w:hAnsi="Calibri" w:cs="Calibri"/>
          <w:sz w:val="20"/>
          <w:szCs w:val="20"/>
        </w:rPr>
      </w:pPr>
      <w:r w:rsidRPr="00E54DC0">
        <w:rPr>
          <w:rFonts w:ascii="Calibri" w:hAnsi="Calibri" w:cs="Calibri"/>
          <w:b/>
          <w:bCs/>
          <w:sz w:val="20"/>
          <w:szCs w:val="20"/>
        </w:rPr>
        <w:t xml:space="preserve">2.1. </w:t>
      </w:r>
      <w:r w:rsidR="006C796B" w:rsidRPr="00E54DC0">
        <w:rPr>
          <w:rFonts w:ascii="Calibri" w:hAnsi="Calibri" w:cs="Calibri"/>
          <w:bCs/>
          <w:sz w:val="20"/>
          <w:szCs w:val="20"/>
        </w:rPr>
        <w:t>Segundo o conceito técnico de produtos para a Saúde, dado pela ANVISA/MS, “materiais e artigos implantáveis s</w:t>
      </w:r>
      <w:r w:rsidR="006C796B" w:rsidRPr="00E54DC0">
        <w:rPr>
          <w:rFonts w:ascii="Calibri" w:hAnsi="Calibri" w:cs="Calibr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006C796B" w:rsidRPr="00E54DC0">
        <w:rPr>
          <w:rFonts w:ascii="Calibri" w:hAnsi="Calibri" w:cs="Calibri"/>
          <w:iCs/>
          <w:sz w:val="20"/>
          <w:szCs w:val="20"/>
        </w:rPr>
        <w:t>longo prazo</w:t>
      </w:r>
      <w:r w:rsidR="006C796B" w:rsidRPr="00E54DC0">
        <w:rPr>
          <w:rFonts w:ascii="Calibri" w:hAnsi="Calibri" w:cs="Calibri"/>
          <w:sz w:val="20"/>
          <w:szCs w:val="20"/>
        </w:rPr>
        <w:t>, e podendo ser removidos unicamente por intervenção cirúrgica”.</w:t>
      </w:r>
    </w:p>
    <w:p w:rsidR="006C796B" w:rsidRPr="00E54DC0" w:rsidRDefault="00E54DC0" w:rsidP="00E54DC0">
      <w:pPr>
        <w:spacing w:after="0" w:line="240" w:lineRule="auto"/>
        <w:jc w:val="both"/>
        <w:rPr>
          <w:rFonts w:cs="Calibri"/>
          <w:sz w:val="20"/>
          <w:szCs w:val="20"/>
        </w:rPr>
      </w:pPr>
      <w:r w:rsidRPr="00E54DC0">
        <w:rPr>
          <w:rFonts w:cs="Calibri"/>
          <w:b/>
          <w:sz w:val="20"/>
          <w:szCs w:val="20"/>
        </w:rPr>
        <w:t>2.2.</w:t>
      </w:r>
      <w:r w:rsidR="00C16A4A" w:rsidRPr="00C16A4A">
        <w:rPr>
          <w:rFonts w:cs="Calibri"/>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C16A4A" w:rsidRPr="00C16A4A">
        <w:rPr>
          <w:rFonts w:cs="Calibri"/>
          <w:b/>
          <w:sz w:val="20"/>
          <w:szCs w:val="20"/>
        </w:rPr>
        <w:t xml:space="preserve"> CIRURGIA CARDÍACA (BRADICARDIA E TAQUICARDIA INTERNA)</w:t>
      </w:r>
      <w:r w:rsidR="00C16A4A" w:rsidRPr="00C16A4A">
        <w:rPr>
          <w:rFonts w:cs="Calibri"/>
          <w:sz w:val="20"/>
          <w:szCs w:val="20"/>
        </w:rPr>
        <w:t xml:space="preserve">, </w:t>
      </w:r>
      <w:r w:rsidR="00C16A4A" w:rsidRPr="00C16A4A">
        <w:rPr>
          <w:rFonts w:cs="Calibri"/>
          <w:b/>
          <w:sz w:val="20"/>
          <w:szCs w:val="20"/>
        </w:rPr>
        <w:t>CIRURGIA VASCULAR E ENDOVASCULAR</w:t>
      </w:r>
      <w:r w:rsidR="00C16A4A" w:rsidRPr="00C16A4A">
        <w:rPr>
          <w:rFonts w:cs="Calibri"/>
          <w:sz w:val="20"/>
          <w:szCs w:val="20"/>
        </w:rPr>
        <w:t xml:space="preserve">, tornando imprescindível a aquisição destes materiais, visando à qualidade e o bom atendimento da população que dependem dos serviços de saúde </w:t>
      </w:r>
      <w:proofErr w:type="gramStart"/>
      <w:r w:rsidR="00C16A4A" w:rsidRPr="00C16A4A">
        <w:rPr>
          <w:rFonts w:cs="Calibri"/>
          <w:sz w:val="20"/>
          <w:szCs w:val="20"/>
        </w:rPr>
        <w:t>publica</w:t>
      </w:r>
      <w:proofErr w:type="gramEnd"/>
      <w:r w:rsidR="00C16A4A" w:rsidRPr="00C16A4A">
        <w:rPr>
          <w:rFonts w:cs="Calibri"/>
          <w:sz w:val="20"/>
          <w:szCs w:val="20"/>
        </w:rPr>
        <w:t xml:space="preserve">/SUS no estado do Tocantins. </w:t>
      </w:r>
    </w:p>
    <w:p w:rsidR="006C796B" w:rsidRPr="00E54DC0" w:rsidRDefault="00E54DC0" w:rsidP="00E54DC0">
      <w:pPr>
        <w:spacing w:after="0" w:line="240" w:lineRule="auto"/>
        <w:jc w:val="both"/>
        <w:rPr>
          <w:rFonts w:cs="Calibri"/>
          <w:sz w:val="20"/>
          <w:szCs w:val="20"/>
        </w:rPr>
      </w:pPr>
      <w:r w:rsidRPr="00E54DC0">
        <w:rPr>
          <w:rFonts w:cs="Calibri"/>
          <w:b/>
          <w:sz w:val="20"/>
          <w:szCs w:val="20"/>
        </w:rPr>
        <w:t>2.3</w:t>
      </w:r>
      <w:r w:rsidRPr="00E54DC0">
        <w:rPr>
          <w:rFonts w:cs="Calibri"/>
          <w:sz w:val="20"/>
          <w:szCs w:val="20"/>
        </w:rPr>
        <w:t xml:space="preserve">. </w:t>
      </w:r>
      <w:r w:rsidR="006C796B" w:rsidRPr="00E54DC0">
        <w:rPr>
          <w:rFonts w:cs="Calibri"/>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6C796B" w:rsidRPr="00E54DC0" w:rsidRDefault="00E54DC0" w:rsidP="00E54DC0">
      <w:pPr>
        <w:spacing w:after="0" w:line="240" w:lineRule="auto"/>
        <w:jc w:val="both"/>
        <w:rPr>
          <w:rFonts w:cs="Calibri"/>
          <w:sz w:val="20"/>
          <w:szCs w:val="20"/>
        </w:rPr>
      </w:pPr>
      <w:r w:rsidRPr="00E54DC0">
        <w:rPr>
          <w:rFonts w:cs="Calibri"/>
          <w:b/>
          <w:sz w:val="20"/>
          <w:szCs w:val="20"/>
        </w:rPr>
        <w:t>2.4</w:t>
      </w:r>
      <w:r w:rsidRPr="00E54DC0">
        <w:rPr>
          <w:rFonts w:cs="Calibri"/>
          <w:sz w:val="20"/>
          <w:szCs w:val="20"/>
        </w:rPr>
        <w:t xml:space="preserve">. </w:t>
      </w:r>
      <w:r w:rsidR="006C796B" w:rsidRPr="00E54DC0">
        <w:rPr>
          <w:rFonts w:cs="Calibri"/>
          <w:sz w:val="20"/>
          <w:szCs w:val="20"/>
        </w:rPr>
        <w:t xml:space="preserve">As OPME serão fornecidas em </w:t>
      </w:r>
      <w:r w:rsidR="006C796B" w:rsidRPr="00E54DC0">
        <w:rPr>
          <w:rFonts w:cs="Calibri"/>
          <w:b/>
          <w:sz w:val="20"/>
          <w:szCs w:val="20"/>
          <w:u w:val="single"/>
        </w:rPr>
        <w:t>consignação</w:t>
      </w:r>
      <w:r w:rsidR="006C796B" w:rsidRPr="00E54DC0">
        <w:rPr>
          <w:rFonts w:cs="Calibri"/>
          <w:sz w:val="20"/>
          <w:szCs w:val="20"/>
        </w:rPr>
        <w:t>, o que condiciona a SESAU a pagar somente pelos materiais efetivamente utilizados nos pacientes, após necessária auditoria médica e o devido faturamento em nome do paciente.</w:t>
      </w:r>
    </w:p>
    <w:p w:rsidR="006C796B" w:rsidRPr="00E54DC0" w:rsidRDefault="00E54DC0" w:rsidP="00E54DC0">
      <w:pPr>
        <w:spacing w:after="0" w:line="240" w:lineRule="auto"/>
        <w:jc w:val="both"/>
        <w:rPr>
          <w:rFonts w:cs="Calibri"/>
          <w:sz w:val="20"/>
          <w:szCs w:val="20"/>
        </w:rPr>
      </w:pPr>
      <w:r w:rsidRPr="00E54DC0">
        <w:rPr>
          <w:rFonts w:cs="Calibri"/>
          <w:b/>
          <w:sz w:val="20"/>
          <w:szCs w:val="20"/>
        </w:rPr>
        <w:t>2.5.</w:t>
      </w:r>
      <w:r w:rsidR="00C16A4A" w:rsidRPr="00C16A4A">
        <w:rPr>
          <w:rFonts w:cs="Calibri"/>
          <w:sz w:val="20"/>
          <w:szCs w:val="20"/>
        </w:rPr>
        <w:t xml:space="preserve"> A licitação deverá ser por </w:t>
      </w:r>
      <w:r w:rsidR="00C16A4A" w:rsidRPr="00C16A4A">
        <w:rPr>
          <w:rFonts w:cs="Calibri"/>
          <w:b/>
          <w:bCs/>
          <w:sz w:val="20"/>
          <w:szCs w:val="20"/>
        </w:rPr>
        <w:t>LOTE</w:t>
      </w:r>
      <w:r w:rsidR="00C16A4A" w:rsidRPr="00C16A4A">
        <w:rPr>
          <w:rFonts w:cs="Calibri"/>
          <w:bCs/>
          <w:sz w:val="20"/>
          <w:szCs w:val="20"/>
        </w:rPr>
        <w:t xml:space="preserve"> em virtude da incompatibilidade técnica dos materiais produzidos por diferentes fabricantes. Os materiais de mesma aplicação clínica e mesma composição, porém, divergentes apenas nos tamanhos também devem ser adquiridos de um único fabricante, pois, a escolha do tamanho depende de  cada tratado, muitas vezes sendo definido no momento do ato cirúrgico. A necessidade de o lote ser fornecido por uma única empresa justifica-se devido à recomendação da Agência Nacional de Vigilância Sanitária (ANVISA) que proíbe a utilização de materiais para um mesmo procedimento de diferentes marcas.</w:t>
      </w:r>
    </w:p>
    <w:p w:rsidR="006C796B" w:rsidRPr="00066B19" w:rsidRDefault="006C796B" w:rsidP="006C796B">
      <w:pPr>
        <w:pStyle w:val="NormalWeb"/>
        <w:spacing w:before="0" w:beforeAutospacing="0" w:after="0" w:afterAutospacing="0"/>
        <w:jc w:val="both"/>
        <w:rPr>
          <w:rFonts w:cs="Calibri"/>
          <w:sz w:val="20"/>
          <w:szCs w:val="20"/>
        </w:rPr>
      </w:pPr>
    </w:p>
    <w:p w:rsidR="00503101" w:rsidRPr="00066B19" w:rsidRDefault="00DD3D9A" w:rsidP="00066B19">
      <w:pPr>
        <w:shd w:val="clear" w:color="auto" w:fill="3333FF"/>
        <w:spacing w:after="0"/>
        <w:jc w:val="both"/>
        <w:rPr>
          <w:rFonts w:cs="Calibri"/>
          <w:b/>
          <w:color w:val="FFFFFF"/>
          <w:sz w:val="20"/>
          <w:szCs w:val="20"/>
        </w:rPr>
      </w:pPr>
      <w:r>
        <w:rPr>
          <w:rFonts w:cs="Calibri"/>
          <w:b/>
          <w:color w:val="FFFFFF"/>
          <w:sz w:val="20"/>
          <w:szCs w:val="20"/>
        </w:rPr>
        <w:t>03.LOCAL DEENTREGA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firstRow="1" w:lastRow="0" w:firstColumn="1" w:lastColumn="0" w:noHBand="0" w:noVBand="1"/>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 xml:space="preserve">104 NORTE, NE-05, LTS 31/41 PALMAS – TO CEP </w:t>
            </w:r>
            <w:proofErr w:type="gramStart"/>
            <w:r w:rsidRPr="003B67E9">
              <w:rPr>
                <w:rFonts w:eastAsia="Batang" w:cs="Calibri"/>
                <w:sz w:val="18"/>
                <w:szCs w:val="18"/>
              </w:rPr>
              <w:t>77.006.020</w:t>
            </w:r>
            <w:proofErr w:type="gramEnd"/>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 xml:space="preserve">A Secretaria de Estado da Saúde, por si ou por suas unidades hospitalares, tem um prazo de 05 (cinco) dias para conferência e atesto da Nota Fiscal dos Materiais Hospitalares (Órtese, Prótese e Materiais </w:t>
      </w:r>
      <w:r w:rsidRPr="009D44DC">
        <w:rPr>
          <w:rFonts w:eastAsia="Batang" w:cs="Calibri"/>
          <w:color w:val="000000"/>
          <w:sz w:val="20"/>
          <w:szCs w:val="20"/>
        </w:rPr>
        <w:lastRenderedPageBreak/>
        <w:t>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proofErr w:type="gramStart"/>
      <w:r w:rsidRPr="001A46B3">
        <w:rPr>
          <w:rFonts w:eastAsia="Batang" w:cs="Calibri"/>
          <w:color w:val="000000"/>
          <w:sz w:val="20"/>
          <w:szCs w:val="20"/>
        </w:rPr>
        <w:t>3</w:t>
      </w:r>
      <w:proofErr w:type="gramEnd"/>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Default="001A46B3" w:rsidP="001A46B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w:t>
      </w:r>
      <w:r w:rsidRPr="001A46B3">
        <w:rPr>
          <w:rFonts w:eastAsia="Batang" w:cs="Calibri"/>
          <w:color w:val="000000"/>
          <w:sz w:val="20"/>
          <w:szCs w:val="20"/>
        </w:rPr>
        <w:lastRenderedPageBreak/>
        <w:t>ou em  excelente estado de conservação) com a reposição dos materiais utilizados mediante solicitação dos hospitais</w:t>
      </w:r>
      <w:r w:rsidR="009F166E">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proofErr w:type="gramStart"/>
      <w:r w:rsidRPr="009F166E">
        <w:rPr>
          <w:rFonts w:eastAsia="Batang" w:cs="Calibri"/>
          <w:b/>
          <w:color w:val="000000"/>
          <w:sz w:val="20"/>
          <w:szCs w:val="20"/>
        </w:rPr>
        <w:t>5.16.</w:t>
      </w:r>
      <w:proofErr w:type="gramEnd"/>
      <w:r w:rsidRPr="009F166E">
        <w:rPr>
          <w:rFonts w:eastAsia="Batang" w:cs="Calibri"/>
          <w:color w:val="000000"/>
          <w:sz w:val="20"/>
          <w:szCs w:val="20"/>
          <w:u w:val="single"/>
        </w:rPr>
        <w:t>A(s) empresas(s) contratada(s) para os Conjuntos para Circulação Extracorpórea (Adulto 07.02.04.019-3, Pediátrico 07.02.04.021-5 e Neonatal 07.02.04.020-7) deverá(</w:t>
      </w:r>
      <w:proofErr w:type="spellStart"/>
      <w:r w:rsidRPr="009F166E">
        <w:rPr>
          <w:rFonts w:eastAsia="Batang" w:cs="Calibri"/>
          <w:color w:val="000000"/>
          <w:sz w:val="20"/>
          <w:szCs w:val="20"/>
          <w:u w:val="single"/>
        </w:rPr>
        <w:t>ão</w:t>
      </w:r>
      <w:proofErr w:type="spellEnd"/>
      <w:r w:rsidRPr="009F166E">
        <w:rPr>
          <w:rFonts w:eastAsia="Batang" w:cs="Calibri"/>
          <w:color w:val="000000"/>
          <w:sz w:val="20"/>
          <w:szCs w:val="20"/>
          <w:u w:val="single"/>
        </w:rPr>
        <w:t xml:space="preserve">) fornecer uma Bomba de Circulação Extracorpórea e uma Bomba de </w:t>
      </w:r>
      <w:proofErr w:type="spellStart"/>
      <w:r w:rsidRPr="009F166E">
        <w:rPr>
          <w:rFonts w:eastAsia="Batang" w:cs="Calibri"/>
          <w:color w:val="000000"/>
          <w:sz w:val="20"/>
          <w:szCs w:val="20"/>
          <w:u w:val="single"/>
        </w:rPr>
        <w:t>Cardioplegia</w:t>
      </w:r>
      <w:proofErr w:type="spellEnd"/>
      <w:r w:rsidRPr="009F166E">
        <w:rPr>
          <w:rFonts w:eastAsia="Batang" w:cs="Calibri"/>
          <w:color w:val="000000"/>
          <w:sz w:val="20"/>
          <w:szCs w:val="20"/>
          <w:u w:val="single"/>
        </w:rPr>
        <w:t xml:space="preserve"> em regime de comodato, necessárias para utilização nos procedimentos cirúrgicos, novas ou em excelente estado de conservação, em caixa apropriada e específica para as cirurgias</w:t>
      </w:r>
      <w:r>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t>5.17.</w:t>
      </w:r>
      <w:r w:rsidRPr="00AD3BB4">
        <w:rPr>
          <w:rFonts w:eastAsia="Batang" w:cs="Calibri"/>
          <w:color w:val="000000"/>
          <w:sz w:val="20"/>
          <w:szCs w:val="20"/>
          <w:u w:val="single"/>
        </w:rPr>
        <w:t xml:space="preserve">A empresa contratada para a Bomba Centrífuga Descartável (Cód. 07.02.05.001-6) deverá fornecer o Módulo da Bomba em regime de comodato, necessário para utilização nos procedimentos </w:t>
      </w:r>
      <w:r w:rsidR="00AD3BB4" w:rsidRPr="00AD3BB4">
        <w:rPr>
          <w:rFonts w:eastAsia="Batang" w:cs="Calibri"/>
          <w:color w:val="000000"/>
          <w:sz w:val="20"/>
          <w:szCs w:val="20"/>
          <w:u w:val="single"/>
        </w:rPr>
        <w:t>cirúrgicos, novo ou em excelente estado de conservação, em caixa apropriada e específica para as cirurgias</w:t>
      </w:r>
      <w:r w:rsidR="00AD3BB4">
        <w:rPr>
          <w:rFonts w:eastAsia="Batang" w:cs="Calibri"/>
          <w:color w:val="000000"/>
          <w:sz w:val="20"/>
          <w:szCs w:val="20"/>
        </w:rPr>
        <w:t>;</w:t>
      </w:r>
    </w:p>
    <w:p w:rsidR="00AD3BB4" w:rsidRPr="00AD3BB4" w:rsidRDefault="00AD3BB4" w:rsidP="001A46B3">
      <w:pPr>
        <w:tabs>
          <w:tab w:val="left" w:pos="7200"/>
        </w:tabs>
        <w:spacing w:after="120" w:line="240" w:lineRule="auto"/>
        <w:jc w:val="both"/>
        <w:rPr>
          <w:rFonts w:eastAsia="Batang" w:cs="Calibri"/>
          <w:color w:val="000000"/>
          <w:sz w:val="20"/>
          <w:szCs w:val="20"/>
        </w:rPr>
      </w:pPr>
      <w:r w:rsidRPr="00AD3BB4">
        <w:rPr>
          <w:rFonts w:eastAsia="Batang" w:cs="Calibri"/>
          <w:b/>
          <w:color w:val="000000"/>
          <w:sz w:val="20"/>
          <w:szCs w:val="20"/>
        </w:rPr>
        <w:t xml:space="preserve">5.18. </w:t>
      </w:r>
      <w:r w:rsidRPr="00AD3BB4">
        <w:rPr>
          <w:rFonts w:eastAsia="Batang" w:cs="Calibri"/>
          <w:color w:val="000000"/>
          <w:sz w:val="20"/>
          <w:szCs w:val="20"/>
          <w:u w:val="single"/>
        </w:rPr>
        <w:t xml:space="preserve">A(s) empresa(s) contratadas(s) para o conjunto de balão intra-aórtico descartável (Cód. 07.02.05.012-1) </w:t>
      </w:r>
      <w:proofErr w:type="gramStart"/>
      <w:r w:rsidRPr="00AD3BB4">
        <w:rPr>
          <w:rFonts w:eastAsia="Batang" w:cs="Calibri"/>
          <w:color w:val="000000"/>
          <w:sz w:val="20"/>
          <w:szCs w:val="20"/>
          <w:u w:val="single"/>
        </w:rPr>
        <w:t>deverá(</w:t>
      </w:r>
      <w:proofErr w:type="spellStart"/>
      <w:proofErr w:type="gramEnd"/>
      <w:r w:rsidRPr="00AD3BB4">
        <w:rPr>
          <w:rFonts w:eastAsia="Batang" w:cs="Calibri"/>
          <w:color w:val="000000"/>
          <w:sz w:val="20"/>
          <w:szCs w:val="20"/>
          <w:u w:val="single"/>
        </w:rPr>
        <w:t>ão</w:t>
      </w:r>
      <w:proofErr w:type="spellEnd"/>
      <w:r w:rsidRPr="00AD3BB4">
        <w:rPr>
          <w:rFonts w:eastAsia="Batang" w:cs="Calibri"/>
          <w:color w:val="000000"/>
          <w:sz w:val="20"/>
          <w:szCs w:val="20"/>
          <w:u w:val="single"/>
        </w:rPr>
        <w:t>) fornecer o Console do Balão Intra-aórtica em regime de comodato, necessário para utilização nos procedimentos cirúrgicos, novo ou em excelente estado de conservação, em caixa apropriada e específica para as cirurgias</w:t>
      </w:r>
      <w:r>
        <w:rPr>
          <w:rFonts w:eastAsia="Batang" w:cs="Calibri"/>
          <w:color w:val="000000"/>
          <w:sz w:val="20"/>
          <w:szCs w:val="20"/>
        </w:rPr>
        <w:t xml:space="preserve">. </w:t>
      </w:r>
    </w:p>
    <w:p w:rsidR="009F166E" w:rsidRPr="00D66AEC" w:rsidRDefault="009F166E" w:rsidP="001A46B3">
      <w:pPr>
        <w:tabs>
          <w:tab w:val="left" w:pos="7200"/>
        </w:tabs>
        <w:spacing w:after="120" w:line="240" w:lineRule="auto"/>
        <w:jc w:val="both"/>
        <w:rPr>
          <w:rFonts w:eastAsia="Batang" w:cs="Calibri"/>
          <w:b/>
          <w:color w:val="000000"/>
          <w:sz w:val="2"/>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Default="003F1F20"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D66AEC" w:rsidRDefault="00D66AEC"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ADICIONAL(IS)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proofErr w:type="gramStart"/>
      <w:r w:rsidRPr="00F17704">
        <w:rPr>
          <w:rFonts w:cs="Calibri"/>
          <w:b/>
          <w:color w:val="000000"/>
          <w:sz w:val="20"/>
          <w:szCs w:val="20"/>
        </w:rPr>
        <w:t>8.1.</w:t>
      </w:r>
      <w:proofErr w:type="gramEnd"/>
      <w:r w:rsidR="00F822D9" w:rsidRPr="00F822D9">
        <w:rPr>
          <w:rFonts w:eastAsia="Batang" w:cs="Calibri"/>
          <w:bCs/>
          <w:color w:val="000000"/>
          <w:sz w:val="20"/>
          <w:szCs w:val="20"/>
        </w:rPr>
        <w:t>A(s) contratada(s) deverá(</w:t>
      </w:r>
      <w:proofErr w:type="spellStart"/>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9.1.1.</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9.1.2.</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proofErr w:type="gramStart"/>
      <w:r>
        <w:rPr>
          <w:rFonts w:eastAsia="Batang" w:cs="Calibri"/>
          <w:b/>
          <w:color w:val="000000"/>
          <w:sz w:val="20"/>
          <w:szCs w:val="20"/>
        </w:rPr>
        <w:t>9.1.3.</w:t>
      </w:r>
      <w:proofErr w:type="gramEnd"/>
      <w:r w:rsidR="0056113A" w:rsidRPr="0056113A">
        <w:rPr>
          <w:rFonts w:eastAsia="Batang" w:cs="Calibri"/>
          <w:color w:val="000000"/>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9.2.2.</w:t>
      </w:r>
      <w:proofErr w:type="gramEnd"/>
      <w:r w:rsidR="003C488D" w:rsidRPr="003C488D">
        <w:rPr>
          <w:rFonts w:eastAsia="Batang" w:cs="Calibri"/>
          <w:color w:val="000000"/>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9.2.5.</w:t>
      </w:r>
      <w:proofErr w:type="gramEnd"/>
      <w:r w:rsidR="004F0FC6" w:rsidRPr="004F0FC6">
        <w:rPr>
          <w:rFonts w:eastAsia="Batang" w:cs="Calibri"/>
          <w:color w:val="000000"/>
          <w:sz w:val="20"/>
          <w:szCs w:val="20"/>
        </w:rPr>
        <w:t>A(s) empresa(s) vencedora(s)/fornecedora(s)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9.2.8.</w:t>
      </w:r>
      <w:proofErr w:type="gramEnd"/>
      <w:r w:rsidR="004F0FC6" w:rsidRPr="004F0FC6">
        <w:rPr>
          <w:rFonts w:eastAsia="Batang" w:cs="Calibri"/>
          <w:color w:val="000000"/>
          <w:sz w:val="20"/>
          <w:szCs w:val="20"/>
        </w:rPr>
        <w:t>Os produtos deverão apresentar embalagem contendo data de validade, número de lote, método de esterilização e no mínimo 3(três)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9.2.12.</w:t>
      </w:r>
      <w:proofErr w:type="gramEnd"/>
      <w:r w:rsidR="004F0FC6" w:rsidRPr="004F0FC6">
        <w:rPr>
          <w:rFonts w:eastAsia="Batang" w:cs="Calibri"/>
          <w:color w:val="000000"/>
          <w:sz w:val="20"/>
          <w:szCs w:val="20"/>
        </w:rPr>
        <w:t>Arcar com a responsabilidade civil, por todos e quaisquer danos materiais e pessoais, causados por culpa, dolo, negligência ou imprudência do(s) empregado(s) ou prepostos da(s) empresa(s) contratadas(s);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lastRenderedPageBreak/>
        <w:t>9.2.15.</w:t>
      </w:r>
      <w:proofErr w:type="gramEnd"/>
      <w:r w:rsidR="004F0FC6" w:rsidRPr="004F0FC6">
        <w:rPr>
          <w:rFonts w:eastAsia="Batang" w:cs="Calibri"/>
          <w:color w:val="000000"/>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9.2.16.</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8E7DBD" w:rsidP="00AD1F48">
      <w:pPr>
        <w:jc w:val="both"/>
        <w:rPr>
          <w:rFonts w:eastAsia="Batang"/>
          <w:color w:val="000000"/>
          <w:sz w:val="20"/>
          <w:szCs w:val="20"/>
        </w:rPr>
      </w:pPr>
    </w:p>
    <w:p w:rsidR="00A379D5" w:rsidRDefault="00A379D5" w:rsidP="00AD1F48">
      <w:pPr>
        <w:tabs>
          <w:tab w:val="left" w:pos="1800"/>
        </w:tabs>
        <w:jc w:val="center"/>
        <w:rPr>
          <w:b/>
          <w:bCs/>
          <w:sz w:val="20"/>
          <w:szCs w:val="20"/>
          <w:u w:val="single"/>
        </w:rPr>
      </w:pPr>
    </w:p>
    <w:p w:rsidR="00837F0F" w:rsidRDefault="00837F0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A3801">
        <w:rPr>
          <w:rFonts w:cs="Calibri"/>
          <w:b/>
          <w:sz w:val="20"/>
          <w:szCs w:val="20"/>
        </w:rPr>
        <w:t xml:space="preserve">Marcos </w:t>
      </w:r>
      <w:proofErr w:type="spellStart"/>
      <w:r w:rsidR="00DA3801">
        <w:rPr>
          <w:rFonts w:cs="Calibri"/>
          <w:b/>
          <w:sz w:val="20"/>
          <w:szCs w:val="20"/>
        </w:rPr>
        <w:t>EsnerMusafir</w:t>
      </w:r>
      <w:proofErr w:type="spellEnd"/>
      <w:r w:rsidRPr="00DA3801">
        <w:rPr>
          <w:rFonts w:cs="Calibri"/>
          <w:sz w:val="20"/>
          <w:szCs w:val="20"/>
        </w:rPr>
        <w:t>,</w:t>
      </w:r>
      <w:r w:rsidRPr="00975295">
        <w:rPr>
          <w:rFonts w:cs="Calibri"/>
          <w:sz w:val="20"/>
          <w:szCs w:val="20"/>
        </w:rPr>
        <w:t xml:space="preserve"> brasileiro, residente e domiciliado nesta capital, nomeado Secretário da Saúde, pelo Ato Governamental de nº. </w:t>
      </w:r>
      <w:r w:rsidR="00DA3801">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A3801">
        <w:rPr>
          <w:rFonts w:cs="Calibri"/>
          <w:snapToGrid w:val="0"/>
          <w:sz w:val="20"/>
          <w:szCs w:val="20"/>
        </w:rPr>
        <w:t>548</w:t>
      </w:r>
      <w:r w:rsidRPr="00975295">
        <w:rPr>
          <w:rFonts w:cs="Calibri"/>
          <w:snapToGrid w:val="0"/>
          <w:sz w:val="20"/>
          <w:szCs w:val="20"/>
        </w:rPr>
        <w:t>, de</w:t>
      </w:r>
      <w:r w:rsidR="00DA3801">
        <w:rPr>
          <w:rFonts w:cs="Calibri"/>
          <w:sz w:val="20"/>
          <w:szCs w:val="20"/>
        </w:rPr>
        <w:t>27</w:t>
      </w:r>
      <w:r w:rsidRPr="00975295">
        <w:rPr>
          <w:rFonts w:cs="Calibri"/>
          <w:sz w:val="20"/>
          <w:szCs w:val="20"/>
        </w:rPr>
        <w:t xml:space="preserve"> de janeiro de 201</w:t>
      </w:r>
      <w:r w:rsidR="00DA3801">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0966BB">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sz w:val="20"/>
          <w:szCs w:val="20"/>
        </w:rPr>
        <w:t xml:space="preserve">destinados </w:t>
      </w:r>
      <w:r w:rsidR="00150D43">
        <w:rPr>
          <w:rFonts w:cs="Calibri"/>
          <w:sz w:val="20"/>
          <w:szCs w:val="20"/>
        </w:rPr>
        <w:t xml:space="preserve">a realização de </w:t>
      </w:r>
      <w:r w:rsidR="00E6210D">
        <w:rPr>
          <w:rFonts w:eastAsia="Batang" w:cs="Courier New"/>
          <w:color w:val="000000"/>
          <w:sz w:val="20"/>
          <w:szCs w:val="20"/>
        </w:rPr>
        <w:t xml:space="preserve">cirurgia de cardíaca (bradicardia e taquicardia), cirurgia vascular e </w:t>
      </w:r>
      <w:proofErr w:type="spellStart"/>
      <w:r w:rsidR="00E6210D">
        <w:rPr>
          <w:rFonts w:eastAsia="Batang" w:cs="Courier New"/>
          <w:color w:val="000000"/>
          <w:sz w:val="20"/>
          <w:szCs w:val="20"/>
        </w:rPr>
        <w:t>endovascular</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9479E">
        <w:rPr>
          <w:rFonts w:cs="Calibri"/>
          <w:sz w:val="20"/>
          <w:szCs w:val="20"/>
          <w:shd w:val="clear" w:color="auto" w:fill="FFFFFF"/>
        </w:rPr>
        <w:t>4736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lastRenderedPageBreak/>
        <w:t>2.1</w:t>
      </w:r>
      <w:r w:rsidRPr="0075418C">
        <w:rPr>
          <w:rFonts w:cs="Calibri"/>
          <w:b/>
          <w:sz w:val="20"/>
          <w:szCs w:val="20"/>
        </w:rPr>
        <w:t>.</w:t>
      </w:r>
      <w:r w:rsidR="00432D2B">
        <w:rPr>
          <w:rFonts w:cs="Calibri"/>
          <w:b/>
          <w:sz w:val="20"/>
          <w:szCs w:val="20"/>
        </w:rPr>
        <w:t>3</w:t>
      </w:r>
      <w:r w:rsidRPr="0075418C">
        <w:rPr>
          <w:rFonts w:cs="Calibri"/>
          <w:b/>
          <w:sz w:val="20"/>
          <w:szCs w:val="20"/>
        </w:rPr>
        <w:t>.</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Araguaína,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Dianópolis, Hospital Regional de Guaraí, Hospital Regional de </w:t>
      </w:r>
      <w:proofErr w:type="spellStart"/>
      <w:r w:rsidRPr="00A15DDC">
        <w:rPr>
          <w:rFonts w:cs="Calibri"/>
          <w:sz w:val="20"/>
          <w:szCs w:val="20"/>
        </w:rPr>
        <w:t>Gurupí</w:t>
      </w:r>
      <w:proofErr w:type="spellEnd"/>
      <w:r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de0</w:t>
      </w:r>
      <w:r w:rsidRPr="001A46B3">
        <w:rPr>
          <w:rFonts w:eastAsia="Batang" w:cs="Calibri"/>
          <w:color w:val="000000"/>
          <w:sz w:val="20"/>
          <w:szCs w:val="20"/>
        </w:rPr>
        <w:t xml:space="preserve">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w:t>
      </w:r>
      <w:r w:rsidR="003C0913">
        <w:rPr>
          <w:sz w:val="20"/>
          <w:szCs w:val="20"/>
        </w:rPr>
        <w:t xml:space="preserve"> devem ter</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500D86">
        <w:rPr>
          <w:rFonts w:eastAsia="Batang" w:cs="Calibri"/>
          <w:color w:val="000000"/>
          <w:sz w:val="20"/>
          <w:szCs w:val="20"/>
        </w:rPr>
        <w:t>nos locais indicados no Termo de Referência</w:t>
      </w:r>
      <w:r w:rsidR="00631E0F">
        <w:rPr>
          <w:rFonts w:cs="Calibri"/>
          <w:bCs/>
          <w:color w:val="000000"/>
          <w:sz w:val="20"/>
          <w:szCs w:val="20"/>
        </w:rPr>
        <w:t>, observada as quantidades previstas para cada Unidade Hospitalar.</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w:t>
      </w:r>
      <w:r w:rsidR="0059479E">
        <w:rPr>
          <w:rFonts w:cs="Calibri"/>
          <w:sz w:val="20"/>
          <w:szCs w:val="20"/>
        </w:rPr>
        <w:t>736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 xml:space="preserve">roporcionar todas as condições para que aContratadapossa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gramEnd"/>
      <w:r w:rsidRPr="003C0913">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 xml:space="preserve">5 (cinco) anos, imputando-lhe os ônus decorrentes da cobertura dos </w:t>
      </w:r>
      <w:r w:rsidRPr="00432D2B">
        <w:rPr>
          <w:rFonts w:eastAsia="Batang" w:cs="Calibri"/>
          <w:color w:val="000000"/>
          <w:sz w:val="20"/>
          <w:szCs w:val="20"/>
        </w:rPr>
        <w:lastRenderedPageBreak/>
        <w:t>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28384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 xml:space="preserve">3(três)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01354D" w:rsidP="0001354D">
      <w:pPr>
        <w:spacing w:after="0" w:line="240" w:lineRule="auto"/>
        <w:jc w:val="both"/>
        <w:rPr>
          <w:rFonts w:cs="Calibri"/>
          <w:sz w:val="20"/>
          <w:szCs w:val="20"/>
        </w:rPr>
      </w:pPr>
      <w:r w:rsidRPr="0001354D">
        <w:rPr>
          <w:rFonts w:cs="Calibri"/>
          <w:b/>
          <w:sz w:val="20"/>
          <w:szCs w:val="20"/>
        </w:rPr>
        <w:t>17.1.</w:t>
      </w:r>
      <w:r w:rsidR="00B946A1"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00B946A1" w:rsidRPr="00975295">
        <w:rPr>
          <w:rFonts w:cs="Calibri"/>
          <w:sz w:val="20"/>
          <w:szCs w:val="20"/>
        </w:rPr>
        <w:t>.</w:t>
      </w:r>
    </w:p>
    <w:p w:rsidR="0001354D" w:rsidRPr="00FB46EB" w:rsidRDefault="0001354D" w:rsidP="0001354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17.2.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01354D" w:rsidRDefault="0001354D" w:rsidP="0001354D">
      <w:pPr>
        <w:spacing w:after="120" w:line="240" w:lineRule="auto"/>
        <w:jc w:val="both"/>
        <w:rPr>
          <w:rFonts w:cs="Calibri"/>
          <w:b/>
          <w:sz w:val="20"/>
          <w:szCs w:val="20"/>
        </w:rPr>
      </w:pPr>
      <w:r>
        <w:rPr>
          <w:rFonts w:eastAsia="Batang" w:cs="Calibri"/>
          <w:b/>
          <w:color w:val="000000"/>
          <w:sz w:val="20"/>
          <w:szCs w:val="20"/>
        </w:rPr>
        <w:t xml:space="preserve">17.3. </w:t>
      </w:r>
      <w:r w:rsidRPr="00FB46EB">
        <w:rPr>
          <w:rFonts w:eastAsia="Batang" w:cs="Calibri"/>
          <w:color w:val="000000"/>
          <w:sz w:val="20"/>
          <w:szCs w:val="20"/>
        </w:rPr>
        <w:t xml:space="preserve">Correrão por conta da </w:t>
      </w:r>
      <w:r>
        <w:rPr>
          <w:rFonts w:eastAsia="Batang" w:cs="Calibri"/>
          <w:color w:val="000000"/>
          <w:sz w:val="20"/>
          <w:szCs w:val="20"/>
        </w:rPr>
        <w:t>C</w:t>
      </w:r>
      <w:r w:rsidRPr="00FB46EB">
        <w:rPr>
          <w:rFonts w:eastAsia="Batang" w:cs="Calibri"/>
          <w:color w:val="000000"/>
          <w:sz w:val="20"/>
          <w:szCs w:val="20"/>
        </w:rPr>
        <w:t>ontratada todas as despesas de embalagem, seguros, transporte, carga e descarga, tributos, encargos trabalhistas e previdenciários, decorrentes da entrega dos produtos;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A38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81438C">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81438C">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81438C">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DA380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500A4">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D6D2A">
      <w:headerReference w:type="default" r:id="rId17"/>
      <w:footerReference w:type="default" r:id="rId18"/>
      <w:pgSz w:w="11920" w:h="16840"/>
      <w:pgMar w:top="2529"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D6" w:rsidRDefault="004C0FD6">
      <w:pPr>
        <w:spacing w:after="0" w:line="240" w:lineRule="auto"/>
      </w:pPr>
      <w:r>
        <w:separator/>
      </w:r>
    </w:p>
  </w:endnote>
  <w:endnote w:type="continuationSeparator" w:id="0">
    <w:p w:rsidR="004C0FD6" w:rsidRDefault="004C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D6" w:rsidRDefault="004C0FD6" w:rsidP="00EC15A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EC15A0">
      <w:rPr>
        <w:rFonts w:ascii="Arial" w:hAnsi="Arial" w:cs="Arial"/>
        <w:color w:val="000000"/>
        <w:sz w:val="18"/>
      </w:rPr>
      <w:t>SCCL/DL</w:t>
    </w:r>
    <w:r w:rsidR="007A7A5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C0FD6" w:rsidRPr="00171348" w:rsidRDefault="004C0FD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7A5C" w:rsidRPr="007A7A5C">
                  <w:rPr>
                    <w:rFonts w:ascii="Cambria" w:hAnsi="Cambria"/>
                    <w:noProof/>
                    <w:sz w:val="32"/>
                    <w:szCs w:val="44"/>
                  </w:rPr>
                  <w:t>1</w:t>
                </w:r>
                <w:r w:rsidRPr="00171348">
                  <w:rPr>
                    <w:sz w:val="16"/>
                  </w:rPr>
                  <w:fldChar w:fldCharType="end"/>
                </w:r>
              </w:p>
            </w:txbxContent>
          </v:textbox>
          <w10:wrap anchorx="page" anchory="margin"/>
        </v:rect>
      </w:pict>
    </w:r>
  </w:p>
  <w:p w:rsidR="004C0FD6" w:rsidRDefault="004C0FD6"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-353695</wp:posOffset>
          </wp:positionH>
          <wp:positionV relativeFrom="paragraph">
            <wp:posOffset>19685</wp:posOffset>
          </wp:positionV>
          <wp:extent cx="6230620" cy="63563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4C0FD6" w:rsidRPr="005D646A" w:rsidRDefault="004C0FD6">
    <w:pPr>
      <w:pStyle w:val="Rodap"/>
      <w:rPr>
        <w:sz w:val="20"/>
      </w:rPr>
    </w:pPr>
  </w:p>
  <w:p w:rsidR="004C0FD6" w:rsidRDefault="004C0FD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D6" w:rsidRDefault="004C0FD6">
      <w:pPr>
        <w:spacing w:after="0" w:line="240" w:lineRule="auto"/>
      </w:pPr>
      <w:r>
        <w:separator/>
      </w:r>
    </w:p>
  </w:footnote>
  <w:footnote w:type="continuationSeparator" w:id="0">
    <w:p w:rsidR="004C0FD6" w:rsidRDefault="004C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D6" w:rsidRDefault="004C0FD6"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34925</wp:posOffset>
          </wp:positionH>
          <wp:positionV relativeFrom="page">
            <wp:posOffset>47625</wp:posOffset>
          </wp:positionV>
          <wp:extent cx="7616190" cy="1224280"/>
          <wp:effectExtent l="19050" t="0" r="381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4C0FD6" w:rsidRDefault="004C0FD6" w:rsidP="00376B72">
    <w:pPr>
      <w:widowControl w:val="0"/>
      <w:tabs>
        <w:tab w:val="left" w:pos="889"/>
      </w:tabs>
      <w:autoSpaceDE w:val="0"/>
      <w:autoSpaceDN w:val="0"/>
      <w:adjustRightInd w:val="0"/>
      <w:spacing w:after="0" w:line="200" w:lineRule="exact"/>
      <w:rPr>
        <w:noProof/>
      </w:rPr>
    </w:pPr>
  </w:p>
  <w:p w:rsidR="004C0FD6" w:rsidRDefault="004C0FD6" w:rsidP="00376B72">
    <w:pPr>
      <w:widowControl w:val="0"/>
      <w:tabs>
        <w:tab w:val="left" w:pos="889"/>
      </w:tabs>
      <w:autoSpaceDE w:val="0"/>
      <w:autoSpaceDN w:val="0"/>
      <w:adjustRightInd w:val="0"/>
      <w:spacing w:after="0" w:line="200" w:lineRule="exact"/>
      <w:rPr>
        <w:noProof/>
      </w:rPr>
    </w:pPr>
  </w:p>
  <w:p w:rsidR="004C0FD6" w:rsidRDefault="004C0FD6" w:rsidP="00376B72">
    <w:pPr>
      <w:widowControl w:val="0"/>
      <w:tabs>
        <w:tab w:val="left" w:pos="889"/>
      </w:tabs>
      <w:autoSpaceDE w:val="0"/>
      <w:autoSpaceDN w:val="0"/>
      <w:adjustRightInd w:val="0"/>
      <w:spacing w:after="0" w:line="200" w:lineRule="exact"/>
      <w:rPr>
        <w:noProof/>
      </w:rPr>
    </w:pPr>
  </w:p>
  <w:p w:rsidR="004C0FD6" w:rsidRDefault="004C0FD6" w:rsidP="00376B72">
    <w:pPr>
      <w:widowControl w:val="0"/>
      <w:tabs>
        <w:tab w:val="left" w:pos="889"/>
      </w:tabs>
      <w:autoSpaceDE w:val="0"/>
      <w:autoSpaceDN w:val="0"/>
      <w:adjustRightInd w:val="0"/>
      <w:spacing w:after="0" w:line="200" w:lineRule="exact"/>
      <w:jc w:val="center"/>
      <w:rPr>
        <w:noProof/>
      </w:rPr>
    </w:pPr>
  </w:p>
  <w:p w:rsidR="004C0FD6" w:rsidRDefault="004C0FD6" w:rsidP="00376B72">
    <w:pPr>
      <w:widowControl w:val="0"/>
      <w:tabs>
        <w:tab w:val="left" w:pos="889"/>
      </w:tabs>
      <w:autoSpaceDE w:val="0"/>
      <w:autoSpaceDN w:val="0"/>
      <w:adjustRightInd w:val="0"/>
      <w:spacing w:after="0" w:line="200" w:lineRule="exact"/>
      <w:jc w:val="center"/>
      <w:rPr>
        <w:noProof/>
      </w:rPr>
    </w:pPr>
  </w:p>
  <w:p w:rsidR="004C0FD6" w:rsidRDefault="004C0FD6" w:rsidP="00376B72">
    <w:pPr>
      <w:widowControl w:val="0"/>
      <w:autoSpaceDE w:val="0"/>
      <w:autoSpaceDN w:val="0"/>
      <w:adjustRightInd w:val="0"/>
      <w:spacing w:after="0" w:line="200" w:lineRule="exact"/>
      <w:jc w:val="center"/>
      <w:rPr>
        <w:rFonts w:ascii="Arial" w:hAnsi="Arial" w:cs="Arial"/>
        <w:b/>
        <w:bCs/>
        <w:sz w:val="18"/>
      </w:rPr>
    </w:pPr>
  </w:p>
  <w:p w:rsidR="004C0FD6" w:rsidRPr="00376B72" w:rsidRDefault="004C0FD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163</w:t>
    </w:r>
    <w:r w:rsidRPr="004B2232">
      <w:rPr>
        <w:rFonts w:ascii="Arial Narrow" w:hAnsi="Arial Narrow" w:cs="Arial"/>
        <w:b/>
        <w:bCs/>
        <w:color w:val="000000"/>
        <w:sz w:val="18"/>
      </w:rPr>
      <w:t>/2015 - Processo: 201</w:t>
    </w:r>
    <w:r>
      <w:rPr>
        <w:rFonts w:ascii="Arial Narrow" w:hAnsi="Arial Narrow" w:cs="Arial"/>
        <w:b/>
        <w:bCs/>
        <w:color w:val="000000"/>
        <w:sz w:val="18"/>
      </w:rPr>
      <w:t>5/30550/004736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354D"/>
    <w:rsid w:val="00014B0A"/>
    <w:rsid w:val="00014FEB"/>
    <w:rsid w:val="000151FA"/>
    <w:rsid w:val="000161D6"/>
    <w:rsid w:val="000206D8"/>
    <w:rsid w:val="00020BB7"/>
    <w:rsid w:val="00021FC3"/>
    <w:rsid w:val="0002302C"/>
    <w:rsid w:val="00025C98"/>
    <w:rsid w:val="00025CE9"/>
    <w:rsid w:val="00026269"/>
    <w:rsid w:val="00026691"/>
    <w:rsid w:val="00026D26"/>
    <w:rsid w:val="00027D31"/>
    <w:rsid w:val="00032526"/>
    <w:rsid w:val="00034F10"/>
    <w:rsid w:val="0003511E"/>
    <w:rsid w:val="00041DAE"/>
    <w:rsid w:val="0004672D"/>
    <w:rsid w:val="0004748C"/>
    <w:rsid w:val="00051AAF"/>
    <w:rsid w:val="00052FFF"/>
    <w:rsid w:val="00054F6A"/>
    <w:rsid w:val="00055E21"/>
    <w:rsid w:val="00056856"/>
    <w:rsid w:val="00056D78"/>
    <w:rsid w:val="00063361"/>
    <w:rsid w:val="00063BA6"/>
    <w:rsid w:val="00064FD3"/>
    <w:rsid w:val="00066B19"/>
    <w:rsid w:val="000701A3"/>
    <w:rsid w:val="000701C4"/>
    <w:rsid w:val="0007136A"/>
    <w:rsid w:val="00071501"/>
    <w:rsid w:val="00073513"/>
    <w:rsid w:val="00074675"/>
    <w:rsid w:val="00076D6C"/>
    <w:rsid w:val="00080133"/>
    <w:rsid w:val="000817C5"/>
    <w:rsid w:val="00081CD1"/>
    <w:rsid w:val="00086BC2"/>
    <w:rsid w:val="00087DE4"/>
    <w:rsid w:val="00090106"/>
    <w:rsid w:val="00091D33"/>
    <w:rsid w:val="000922C6"/>
    <w:rsid w:val="000934E6"/>
    <w:rsid w:val="0009549F"/>
    <w:rsid w:val="00095808"/>
    <w:rsid w:val="000966BB"/>
    <w:rsid w:val="0009681A"/>
    <w:rsid w:val="000971DA"/>
    <w:rsid w:val="000A00B6"/>
    <w:rsid w:val="000A261E"/>
    <w:rsid w:val="000A35AA"/>
    <w:rsid w:val="000A79A2"/>
    <w:rsid w:val="000A79D8"/>
    <w:rsid w:val="000B022E"/>
    <w:rsid w:val="000B16BC"/>
    <w:rsid w:val="000B2BBF"/>
    <w:rsid w:val="000B3AE9"/>
    <w:rsid w:val="000B4B6B"/>
    <w:rsid w:val="000B6036"/>
    <w:rsid w:val="000C1924"/>
    <w:rsid w:val="000C2041"/>
    <w:rsid w:val="000C5541"/>
    <w:rsid w:val="000C7CDE"/>
    <w:rsid w:val="000C7DDB"/>
    <w:rsid w:val="000D0824"/>
    <w:rsid w:val="000D1BE5"/>
    <w:rsid w:val="000D21A3"/>
    <w:rsid w:val="000D26A9"/>
    <w:rsid w:val="000D30D3"/>
    <w:rsid w:val="000D3E3E"/>
    <w:rsid w:val="000D6055"/>
    <w:rsid w:val="000D7142"/>
    <w:rsid w:val="000E0279"/>
    <w:rsid w:val="000E50C1"/>
    <w:rsid w:val="000E58FA"/>
    <w:rsid w:val="000E5D4F"/>
    <w:rsid w:val="000F07AE"/>
    <w:rsid w:val="000F28E2"/>
    <w:rsid w:val="000F454F"/>
    <w:rsid w:val="000F7DFB"/>
    <w:rsid w:val="00100E8F"/>
    <w:rsid w:val="001037FC"/>
    <w:rsid w:val="00110B30"/>
    <w:rsid w:val="00111077"/>
    <w:rsid w:val="00114A01"/>
    <w:rsid w:val="0011567F"/>
    <w:rsid w:val="00116334"/>
    <w:rsid w:val="00120774"/>
    <w:rsid w:val="001214D3"/>
    <w:rsid w:val="00123068"/>
    <w:rsid w:val="00123515"/>
    <w:rsid w:val="001254E8"/>
    <w:rsid w:val="0012557F"/>
    <w:rsid w:val="001270A0"/>
    <w:rsid w:val="001274E5"/>
    <w:rsid w:val="00136AD9"/>
    <w:rsid w:val="00142759"/>
    <w:rsid w:val="00143E94"/>
    <w:rsid w:val="00144989"/>
    <w:rsid w:val="001477DA"/>
    <w:rsid w:val="00150D43"/>
    <w:rsid w:val="00153D31"/>
    <w:rsid w:val="00153FC8"/>
    <w:rsid w:val="001552EE"/>
    <w:rsid w:val="00157D1E"/>
    <w:rsid w:val="00160904"/>
    <w:rsid w:val="00161574"/>
    <w:rsid w:val="00162246"/>
    <w:rsid w:val="001626F9"/>
    <w:rsid w:val="00162B86"/>
    <w:rsid w:val="00164DF3"/>
    <w:rsid w:val="00166183"/>
    <w:rsid w:val="00167617"/>
    <w:rsid w:val="00173B20"/>
    <w:rsid w:val="00176976"/>
    <w:rsid w:val="00176CC1"/>
    <w:rsid w:val="00177631"/>
    <w:rsid w:val="0017768B"/>
    <w:rsid w:val="001801EE"/>
    <w:rsid w:val="001821C8"/>
    <w:rsid w:val="00185F99"/>
    <w:rsid w:val="00190913"/>
    <w:rsid w:val="00191DBF"/>
    <w:rsid w:val="00192A62"/>
    <w:rsid w:val="00192EE7"/>
    <w:rsid w:val="00195BEB"/>
    <w:rsid w:val="0019657B"/>
    <w:rsid w:val="00196B2C"/>
    <w:rsid w:val="001974C1"/>
    <w:rsid w:val="001A0279"/>
    <w:rsid w:val="001A16C1"/>
    <w:rsid w:val="001A2F8E"/>
    <w:rsid w:val="001A30DF"/>
    <w:rsid w:val="001A3BA7"/>
    <w:rsid w:val="001A46B3"/>
    <w:rsid w:val="001A51BF"/>
    <w:rsid w:val="001A5854"/>
    <w:rsid w:val="001A5C19"/>
    <w:rsid w:val="001A645B"/>
    <w:rsid w:val="001B1CD8"/>
    <w:rsid w:val="001B4D61"/>
    <w:rsid w:val="001B6964"/>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37D2"/>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77FC"/>
    <w:rsid w:val="002102D8"/>
    <w:rsid w:val="00212127"/>
    <w:rsid w:val="00212173"/>
    <w:rsid w:val="0021573B"/>
    <w:rsid w:val="00220941"/>
    <w:rsid w:val="00224E68"/>
    <w:rsid w:val="00225100"/>
    <w:rsid w:val="00225F13"/>
    <w:rsid w:val="00226517"/>
    <w:rsid w:val="0023546F"/>
    <w:rsid w:val="00235B5B"/>
    <w:rsid w:val="00235E58"/>
    <w:rsid w:val="002377C8"/>
    <w:rsid w:val="00245101"/>
    <w:rsid w:val="00250367"/>
    <w:rsid w:val="00250EE2"/>
    <w:rsid w:val="00253CAE"/>
    <w:rsid w:val="00266E4B"/>
    <w:rsid w:val="002676BE"/>
    <w:rsid w:val="00273950"/>
    <w:rsid w:val="00274411"/>
    <w:rsid w:val="00275074"/>
    <w:rsid w:val="002750E0"/>
    <w:rsid w:val="00275409"/>
    <w:rsid w:val="0027599D"/>
    <w:rsid w:val="00276E9A"/>
    <w:rsid w:val="00280953"/>
    <w:rsid w:val="0028163C"/>
    <w:rsid w:val="00281E49"/>
    <w:rsid w:val="0028287D"/>
    <w:rsid w:val="0028356C"/>
    <w:rsid w:val="00283844"/>
    <w:rsid w:val="00283CE5"/>
    <w:rsid w:val="002852F8"/>
    <w:rsid w:val="00286D23"/>
    <w:rsid w:val="002917AD"/>
    <w:rsid w:val="00292D75"/>
    <w:rsid w:val="00293100"/>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C75E1"/>
    <w:rsid w:val="002D2AED"/>
    <w:rsid w:val="002D46FD"/>
    <w:rsid w:val="002D485F"/>
    <w:rsid w:val="002D52C8"/>
    <w:rsid w:val="002D6D2A"/>
    <w:rsid w:val="002E31ED"/>
    <w:rsid w:val="002F0430"/>
    <w:rsid w:val="002F7107"/>
    <w:rsid w:val="00305B3F"/>
    <w:rsid w:val="00305D35"/>
    <w:rsid w:val="00306775"/>
    <w:rsid w:val="003074CF"/>
    <w:rsid w:val="003156FF"/>
    <w:rsid w:val="00317737"/>
    <w:rsid w:val="00322621"/>
    <w:rsid w:val="00323E04"/>
    <w:rsid w:val="003263CE"/>
    <w:rsid w:val="00326744"/>
    <w:rsid w:val="00330473"/>
    <w:rsid w:val="00330959"/>
    <w:rsid w:val="003313B0"/>
    <w:rsid w:val="003325C3"/>
    <w:rsid w:val="00333713"/>
    <w:rsid w:val="00340D5A"/>
    <w:rsid w:val="00343707"/>
    <w:rsid w:val="00344632"/>
    <w:rsid w:val="00344E12"/>
    <w:rsid w:val="00345C40"/>
    <w:rsid w:val="003516E5"/>
    <w:rsid w:val="003528E2"/>
    <w:rsid w:val="00353111"/>
    <w:rsid w:val="00355751"/>
    <w:rsid w:val="0035606A"/>
    <w:rsid w:val="00356C8F"/>
    <w:rsid w:val="003574D4"/>
    <w:rsid w:val="00357DD8"/>
    <w:rsid w:val="00360641"/>
    <w:rsid w:val="00361289"/>
    <w:rsid w:val="00362D5B"/>
    <w:rsid w:val="00365CDC"/>
    <w:rsid w:val="00367D0D"/>
    <w:rsid w:val="003709D6"/>
    <w:rsid w:val="00372592"/>
    <w:rsid w:val="00373D8B"/>
    <w:rsid w:val="00375D5A"/>
    <w:rsid w:val="00376B72"/>
    <w:rsid w:val="00376CF1"/>
    <w:rsid w:val="0038067D"/>
    <w:rsid w:val="00384F13"/>
    <w:rsid w:val="00390104"/>
    <w:rsid w:val="00390904"/>
    <w:rsid w:val="00397C41"/>
    <w:rsid w:val="003A1638"/>
    <w:rsid w:val="003A34A7"/>
    <w:rsid w:val="003A4F98"/>
    <w:rsid w:val="003B21DB"/>
    <w:rsid w:val="003B261F"/>
    <w:rsid w:val="003B45C8"/>
    <w:rsid w:val="003B4AD0"/>
    <w:rsid w:val="003B6103"/>
    <w:rsid w:val="003B6487"/>
    <w:rsid w:val="003B67E9"/>
    <w:rsid w:val="003B683C"/>
    <w:rsid w:val="003B6A8E"/>
    <w:rsid w:val="003B7C99"/>
    <w:rsid w:val="003C0868"/>
    <w:rsid w:val="003C0913"/>
    <w:rsid w:val="003C1E7D"/>
    <w:rsid w:val="003C2C09"/>
    <w:rsid w:val="003C42ED"/>
    <w:rsid w:val="003C488D"/>
    <w:rsid w:val="003C4CE4"/>
    <w:rsid w:val="003C6465"/>
    <w:rsid w:val="003C6C73"/>
    <w:rsid w:val="003D0C53"/>
    <w:rsid w:val="003D1922"/>
    <w:rsid w:val="003D2878"/>
    <w:rsid w:val="003D47FD"/>
    <w:rsid w:val="003D57FB"/>
    <w:rsid w:val="003D5BC9"/>
    <w:rsid w:val="003D65BF"/>
    <w:rsid w:val="003E0AAD"/>
    <w:rsid w:val="003E0C0F"/>
    <w:rsid w:val="003E10B5"/>
    <w:rsid w:val="003E1296"/>
    <w:rsid w:val="003E4E67"/>
    <w:rsid w:val="003E573D"/>
    <w:rsid w:val="003E578B"/>
    <w:rsid w:val="003E7DE1"/>
    <w:rsid w:val="003F0393"/>
    <w:rsid w:val="003F1F20"/>
    <w:rsid w:val="003F3530"/>
    <w:rsid w:val="003F4743"/>
    <w:rsid w:val="003F60FA"/>
    <w:rsid w:val="004017F6"/>
    <w:rsid w:val="00401DBE"/>
    <w:rsid w:val="004036CC"/>
    <w:rsid w:val="00404259"/>
    <w:rsid w:val="004061C6"/>
    <w:rsid w:val="00407290"/>
    <w:rsid w:val="004075AA"/>
    <w:rsid w:val="00407927"/>
    <w:rsid w:val="004117FC"/>
    <w:rsid w:val="00411ACA"/>
    <w:rsid w:val="0041375C"/>
    <w:rsid w:val="004137B6"/>
    <w:rsid w:val="00413C50"/>
    <w:rsid w:val="00416768"/>
    <w:rsid w:val="00416C75"/>
    <w:rsid w:val="00421849"/>
    <w:rsid w:val="00422E62"/>
    <w:rsid w:val="0042593C"/>
    <w:rsid w:val="00425D44"/>
    <w:rsid w:val="00426685"/>
    <w:rsid w:val="004307A9"/>
    <w:rsid w:val="00432D2B"/>
    <w:rsid w:val="004330BE"/>
    <w:rsid w:val="004342E1"/>
    <w:rsid w:val="00434DF3"/>
    <w:rsid w:val="00435487"/>
    <w:rsid w:val="004373A1"/>
    <w:rsid w:val="00437E58"/>
    <w:rsid w:val="00443B6E"/>
    <w:rsid w:val="0044416A"/>
    <w:rsid w:val="00444A12"/>
    <w:rsid w:val="00445692"/>
    <w:rsid w:val="004458FD"/>
    <w:rsid w:val="0044603F"/>
    <w:rsid w:val="0044748B"/>
    <w:rsid w:val="00450C31"/>
    <w:rsid w:val="0045186C"/>
    <w:rsid w:val="00451A72"/>
    <w:rsid w:val="00453444"/>
    <w:rsid w:val="004544D2"/>
    <w:rsid w:val="00456308"/>
    <w:rsid w:val="004564C1"/>
    <w:rsid w:val="00456A95"/>
    <w:rsid w:val="00457A54"/>
    <w:rsid w:val="004605AF"/>
    <w:rsid w:val="004609F5"/>
    <w:rsid w:val="00462D92"/>
    <w:rsid w:val="00463190"/>
    <w:rsid w:val="00466E8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B29"/>
    <w:rsid w:val="00493CF6"/>
    <w:rsid w:val="00494B20"/>
    <w:rsid w:val="00496948"/>
    <w:rsid w:val="004A0DE6"/>
    <w:rsid w:val="004A1F08"/>
    <w:rsid w:val="004A4C34"/>
    <w:rsid w:val="004A7C00"/>
    <w:rsid w:val="004B6DB4"/>
    <w:rsid w:val="004C0FD6"/>
    <w:rsid w:val="004C11E1"/>
    <w:rsid w:val="004C1E27"/>
    <w:rsid w:val="004C2A6C"/>
    <w:rsid w:val="004C323C"/>
    <w:rsid w:val="004C78A7"/>
    <w:rsid w:val="004D007E"/>
    <w:rsid w:val="004D1C38"/>
    <w:rsid w:val="004D2480"/>
    <w:rsid w:val="004D2E04"/>
    <w:rsid w:val="004D3827"/>
    <w:rsid w:val="004D4A34"/>
    <w:rsid w:val="004D60C8"/>
    <w:rsid w:val="004D785B"/>
    <w:rsid w:val="004E248E"/>
    <w:rsid w:val="004E28ED"/>
    <w:rsid w:val="004E306E"/>
    <w:rsid w:val="004E3F06"/>
    <w:rsid w:val="004E6CFF"/>
    <w:rsid w:val="004E6FC1"/>
    <w:rsid w:val="004F0027"/>
    <w:rsid w:val="004F0D65"/>
    <w:rsid w:val="004F0FC6"/>
    <w:rsid w:val="004F102B"/>
    <w:rsid w:val="004F14B9"/>
    <w:rsid w:val="004F3368"/>
    <w:rsid w:val="004F3BBC"/>
    <w:rsid w:val="004F3E8C"/>
    <w:rsid w:val="004F4C41"/>
    <w:rsid w:val="00500D86"/>
    <w:rsid w:val="00502228"/>
    <w:rsid w:val="00502FD9"/>
    <w:rsid w:val="00503101"/>
    <w:rsid w:val="0050347E"/>
    <w:rsid w:val="005036A0"/>
    <w:rsid w:val="00510017"/>
    <w:rsid w:val="0051052B"/>
    <w:rsid w:val="0051237D"/>
    <w:rsid w:val="005152B4"/>
    <w:rsid w:val="00516035"/>
    <w:rsid w:val="005169CE"/>
    <w:rsid w:val="005200CD"/>
    <w:rsid w:val="005203EF"/>
    <w:rsid w:val="00521C3B"/>
    <w:rsid w:val="00522540"/>
    <w:rsid w:val="00524132"/>
    <w:rsid w:val="005260DC"/>
    <w:rsid w:val="0053001C"/>
    <w:rsid w:val="0053045B"/>
    <w:rsid w:val="00530767"/>
    <w:rsid w:val="00531412"/>
    <w:rsid w:val="00534306"/>
    <w:rsid w:val="00535813"/>
    <w:rsid w:val="00535932"/>
    <w:rsid w:val="00536E7D"/>
    <w:rsid w:val="00542A83"/>
    <w:rsid w:val="0054320F"/>
    <w:rsid w:val="0054373B"/>
    <w:rsid w:val="00543A27"/>
    <w:rsid w:val="00545B25"/>
    <w:rsid w:val="005504BC"/>
    <w:rsid w:val="00553DE0"/>
    <w:rsid w:val="0055439C"/>
    <w:rsid w:val="00555C69"/>
    <w:rsid w:val="00556B53"/>
    <w:rsid w:val="005604F7"/>
    <w:rsid w:val="0056113A"/>
    <w:rsid w:val="00563072"/>
    <w:rsid w:val="00565363"/>
    <w:rsid w:val="00571570"/>
    <w:rsid w:val="00572346"/>
    <w:rsid w:val="005725F1"/>
    <w:rsid w:val="00572F93"/>
    <w:rsid w:val="005747E2"/>
    <w:rsid w:val="00575DAC"/>
    <w:rsid w:val="005767EF"/>
    <w:rsid w:val="005809AC"/>
    <w:rsid w:val="00583B7F"/>
    <w:rsid w:val="0058433C"/>
    <w:rsid w:val="0059034F"/>
    <w:rsid w:val="0059074C"/>
    <w:rsid w:val="0059479E"/>
    <w:rsid w:val="00595080"/>
    <w:rsid w:val="005956C9"/>
    <w:rsid w:val="005968B1"/>
    <w:rsid w:val="005A1C7A"/>
    <w:rsid w:val="005A22B4"/>
    <w:rsid w:val="005A2BEC"/>
    <w:rsid w:val="005A592E"/>
    <w:rsid w:val="005A7C11"/>
    <w:rsid w:val="005B1720"/>
    <w:rsid w:val="005B17ED"/>
    <w:rsid w:val="005B1E1A"/>
    <w:rsid w:val="005B36EC"/>
    <w:rsid w:val="005B40BC"/>
    <w:rsid w:val="005B4DDE"/>
    <w:rsid w:val="005C04E9"/>
    <w:rsid w:val="005C086A"/>
    <w:rsid w:val="005C4415"/>
    <w:rsid w:val="005C517F"/>
    <w:rsid w:val="005C6969"/>
    <w:rsid w:val="005C7683"/>
    <w:rsid w:val="005D0DA5"/>
    <w:rsid w:val="005D3A14"/>
    <w:rsid w:val="005D4ECE"/>
    <w:rsid w:val="005D58E4"/>
    <w:rsid w:val="005D646A"/>
    <w:rsid w:val="005D663D"/>
    <w:rsid w:val="005E075A"/>
    <w:rsid w:val="005E115F"/>
    <w:rsid w:val="005E1CAB"/>
    <w:rsid w:val="005F1704"/>
    <w:rsid w:val="005F3AC8"/>
    <w:rsid w:val="005F577E"/>
    <w:rsid w:val="005F5DBA"/>
    <w:rsid w:val="005F6698"/>
    <w:rsid w:val="00601024"/>
    <w:rsid w:val="0060516D"/>
    <w:rsid w:val="00606801"/>
    <w:rsid w:val="006113B7"/>
    <w:rsid w:val="00611FE6"/>
    <w:rsid w:val="00613BCE"/>
    <w:rsid w:val="006161DB"/>
    <w:rsid w:val="0061637B"/>
    <w:rsid w:val="0061647D"/>
    <w:rsid w:val="00617132"/>
    <w:rsid w:val="00620CED"/>
    <w:rsid w:val="00620EB3"/>
    <w:rsid w:val="0062161B"/>
    <w:rsid w:val="006249AC"/>
    <w:rsid w:val="00627DAE"/>
    <w:rsid w:val="00630A6B"/>
    <w:rsid w:val="00631E0F"/>
    <w:rsid w:val="0063209B"/>
    <w:rsid w:val="006332C9"/>
    <w:rsid w:val="0063374C"/>
    <w:rsid w:val="006364DB"/>
    <w:rsid w:val="00637A46"/>
    <w:rsid w:val="00642F15"/>
    <w:rsid w:val="006509A9"/>
    <w:rsid w:val="00650D01"/>
    <w:rsid w:val="00651B3C"/>
    <w:rsid w:val="00652328"/>
    <w:rsid w:val="006621F9"/>
    <w:rsid w:val="00663F6A"/>
    <w:rsid w:val="006663B5"/>
    <w:rsid w:val="00667583"/>
    <w:rsid w:val="006676BD"/>
    <w:rsid w:val="006703EA"/>
    <w:rsid w:val="006706CA"/>
    <w:rsid w:val="00671CBC"/>
    <w:rsid w:val="006728E0"/>
    <w:rsid w:val="00674806"/>
    <w:rsid w:val="006763D6"/>
    <w:rsid w:val="00676D42"/>
    <w:rsid w:val="00677474"/>
    <w:rsid w:val="006777EA"/>
    <w:rsid w:val="00680A97"/>
    <w:rsid w:val="00687289"/>
    <w:rsid w:val="0069143B"/>
    <w:rsid w:val="00694609"/>
    <w:rsid w:val="006946AE"/>
    <w:rsid w:val="006949F7"/>
    <w:rsid w:val="0069670A"/>
    <w:rsid w:val="006A3A8A"/>
    <w:rsid w:val="006A5776"/>
    <w:rsid w:val="006A6F97"/>
    <w:rsid w:val="006A7107"/>
    <w:rsid w:val="006B2BD2"/>
    <w:rsid w:val="006B2E70"/>
    <w:rsid w:val="006B3A92"/>
    <w:rsid w:val="006B5A81"/>
    <w:rsid w:val="006C56E3"/>
    <w:rsid w:val="006C5C3C"/>
    <w:rsid w:val="006C796B"/>
    <w:rsid w:val="006D7D53"/>
    <w:rsid w:val="006D7EAA"/>
    <w:rsid w:val="006E0309"/>
    <w:rsid w:val="006E2022"/>
    <w:rsid w:val="006E2533"/>
    <w:rsid w:val="006E351F"/>
    <w:rsid w:val="006E462F"/>
    <w:rsid w:val="006E5900"/>
    <w:rsid w:val="006E5C81"/>
    <w:rsid w:val="006E6B8C"/>
    <w:rsid w:val="006F1ABE"/>
    <w:rsid w:val="006F2E18"/>
    <w:rsid w:val="006F610C"/>
    <w:rsid w:val="007001F5"/>
    <w:rsid w:val="00700E6C"/>
    <w:rsid w:val="00701D85"/>
    <w:rsid w:val="00704429"/>
    <w:rsid w:val="0070453E"/>
    <w:rsid w:val="00706368"/>
    <w:rsid w:val="00710332"/>
    <w:rsid w:val="00711B38"/>
    <w:rsid w:val="0071431E"/>
    <w:rsid w:val="0071793F"/>
    <w:rsid w:val="00721813"/>
    <w:rsid w:val="00723417"/>
    <w:rsid w:val="00723846"/>
    <w:rsid w:val="00725DFF"/>
    <w:rsid w:val="00725F87"/>
    <w:rsid w:val="0073024D"/>
    <w:rsid w:val="007317B9"/>
    <w:rsid w:val="00733E98"/>
    <w:rsid w:val="00735FD2"/>
    <w:rsid w:val="00741C7C"/>
    <w:rsid w:val="00743F36"/>
    <w:rsid w:val="00744609"/>
    <w:rsid w:val="00747A9E"/>
    <w:rsid w:val="0075202E"/>
    <w:rsid w:val="00754080"/>
    <w:rsid w:val="0075418C"/>
    <w:rsid w:val="00754EEA"/>
    <w:rsid w:val="00754F8B"/>
    <w:rsid w:val="00757290"/>
    <w:rsid w:val="007573EF"/>
    <w:rsid w:val="00761785"/>
    <w:rsid w:val="00762536"/>
    <w:rsid w:val="00764FC1"/>
    <w:rsid w:val="007656B6"/>
    <w:rsid w:val="007672CB"/>
    <w:rsid w:val="007676A7"/>
    <w:rsid w:val="00770332"/>
    <w:rsid w:val="00772854"/>
    <w:rsid w:val="00772BC2"/>
    <w:rsid w:val="00776D24"/>
    <w:rsid w:val="007818B7"/>
    <w:rsid w:val="00782628"/>
    <w:rsid w:val="007838FD"/>
    <w:rsid w:val="00784357"/>
    <w:rsid w:val="00784E19"/>
    <w:rsid w:val="00786A5C"/>
    <w:rsid w:val="0079282A"/>
    <w:rsid w:val="00792966"/>
    <w:rsid w:val="0079483E"/>
    <w:rsid w:val="0079638F"/>
    <w:rsid w:val="00796CCE"/>
    <w:rsid w:val="007A1C27"/>
    <w:rsid w:val="007A4138"/>
    <w:rsid w:val="007A5A6D"/>
    <w:rsid w:val="007A6D37"/>
    <w:rsid w:val="007A7818"/>
    <w:rsid w:val="007A7A5C"/>
    <w:rsid w:val="007B1A5E"/>
    <w:rsid w:val="007B3248"/>
    <w:rsid w:val="007B5602"/>
    <w:rsid w:val="007B5B51"/>
    <w:rsid w:val="007C0901"/>
    <w:rsid w:val="007C0CCE"/>
    <w:rsid w:val="007C18BC"/>
    <w:rsid w:val="007C1A99"/>
    <w:rsid w:val="007C22A9"/>
    <w:rsid w:val="007C3977"/>
    <w:rsid w:val="007C46C9"/>
    <w:rsid w:val="007C4CC6"/>
    <w:rsid w:val="007C578F"/>
    <w:rsid w:val="007C6305"/>
    <w:rsid w:val="007C6677"/>
    <w:rsid w:val="007D00BD"/>
    <w:rsid w:val="007D10C3"/>
    <w:rsid w:val="007D57B0"/>
    <w:rsid w:val="007D5BA0"/>
    <w:rsid w:val="007D7B5F"/>
    <w:rsid w:val="007E1B60"/>
    <w:rsid w:val="007E6F94"/>
    <w:rsid w:val="007F02E5"/>
    <w:rsid w:val="007F7435"/>
    <w:rsid w:val="007F7726"/>
    <w:rsid w:val="0080023A"/>
    <w:rsid w:val="0080033E"/>
    <w:rsid w:val="008016F5"/>
    <w:rsid w:val="008028A7"/>
    <w:rsid w:val="0080322E"/>
    <w:rsid w:val="00803975"/>
    <w:rsid w:val="0080494C"/>
    <w:rsid w:val="0080514C"/>
    <w:rsid w:val="008058ED"/>
    <w:rsid w:val="00805C2A"/>
    <w:rsid w:val="00810D8C"/>
    <w:rsid w:val="0081438C"/>
    <w:rsid w:val="0081464D"/>
    <w:rsid w:val="00817264"/>
    <w:rsid w:val="008209F0"/>
    <w:rsid w:val="00820B5B"/>
    <w:rsid w:val="00820BDF"/>
    <w:rsid w:val="00822A16"/>
    <w:rsid w:val="00826D35"/>
    <w:rsid w:val="00827372"/>
    <w:rsid w:val="008301BA"/>
    <w:rsid w:val="00830C03"/>
    <w:rsid w:val="00831475"/>
    <w:rsid w:val="00834267"/>
    <w:rsid w:val="008343F2"/>
    <w:rsid w:val="008366FB"/>
    <w:rsid w:val="00837F0F"/>
    <w:rsid w:val="00840537"/>
    <w:rsid w:val="00840676"/>
    <w:rsid w:val="00841CBC"/>
    <w:rsid w:val="00842D5B"/>
    <w:rsid w:val="008447AC"/>
    <w:rsid w:val="008465BA"/>
    <w:rsid w:val="00847DC5"/>
    <w:rsid w:val="00851B14"/>
    <w:rsid w:val="008526AD"/>
    <w:rsid w:val="00854C9E"/>
    <w:rsid w:val="00857887"/>
    <w:rsid w:val="00860844"/>
    <w:rsid w:val="00862F09"/>
    <w:rsid w:val="008632C4"/>
    <w:rsid w:val="00863876"/>
    <w:rsid w:val="00865034"/>
    <w:rsid w:val="00866700"/>
    <w:rsid w:val="00874DCC"/>
    <w:rsid w:val="00875827"/>
    <w:rsid w:val="008778CF"/>
    <w:rsid w:val="0088071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97FA5"/>
    <w:rsid w:val="008A59A0"/>
    <w:rsid w:val="008A6AED"/>
    <w:rsid w:val="008A7A56"/>
    <w:rsid w:val="008B67F7"/>
    <w:rsid w:val="008C291D"/>
    <w:rsid w:val="008C29FF"/>
    <w:rsid w:val="008C3009"/>
    <w:rsid w:val="008C34DB"/>
    <w:rsid w:val="008C3E5E"/>
    <w:rsid w:val="008C5C25"/>
    <w:rsid w:val="008C5D0E"/>
    <w:rsid w:val="008C6D19"/>
    <w:rsid w:val="008D403B"/>
    <w:rsid w:val="008D41A0"/>
    <w:rsid w:val="008D429D"/>
    <w:rsid w:val="008D706D"/>
    <w:rsid w:val="008D7322"/>
    <w:rsid w:val="008E5409"/>
    <w:rsid w:val="008E63FA"/>
    <w:rsid w:val="008E65F7"/>
    <w:rsid w:val="008E6DB8"/>
    <w:rsid w:val="008E7DBD"/>
    <w:rsid w:val="008F1861"/>
    <w:rsid w:val="008F27AC"/>
    <w:rsid w:val="008F280E"/>
    <w:rsid w:val="008F2EBC"/>
    <w:rsid w:val="008F40D1"/>
    <w:rsid w:val="008F55A6"/>
    <w:rsid w:val="00901BD0"/>
    <w:rsid w:val="00902CF7"/>
    <w:rsid w:val="009057B5"/>
    <w:rsid w:val="00905C8D"/>
    <w:rsid w:val="00906075"/>
    <w:rsid w:val="00907F99"/>
    <w:rsid w:val="00911BC0"/>
    <w:rsid w:val="00913420"/>
    <w:rsid w:val="00913FDE"/>
    <w:rsid w:val="0091671B"/>
    <w:rsid w:val="009172D2"/>
    <w:rsid w:val="00921B72"/>
    <w:rsid w:val="009237F3"/>
    <w:rsid w:val="009249EF"/>
    <w:rsid w:val="009252A0"/>
    <w:rsid w:val="00926DBC"/>
    <w:rsid w:val="009347EE"/>
    <w:rsid w:val="009357FB"/>
    <w:rsid w:val="009379D3"/>
    <w:rsid w:val="00940AE2"/>
    <w:rsid w:val="0094142E"/>
    <w:rsid w:val="00944C9B"/>
    <w:rsid w:val="00946F78"/>
    <w:rsid w:val="0094706E"/>
    <w:rsid w:val="009501D6"/>
    <w:rsid w:val="0095252B"/>
    <w:rsid w:val="00954D07"/>
    <w:rsid w:val="00965497"/>
    <w:rsid w:val="00967891"/>
    <w:rsid w:val="009707DE"/>
    <w:rsid w:val="009711AB"/>
    <w:rsid w:val="0097214A"/>
    <w:rsid w:val="0097373E"/>
    <w:rsid w:val="00975295"/>
    <w:rsid w:val="00976054"/>
    <w:rsid w:val="00976394"/>
    <w:rsid w:val="009809A5"/>
    <w:rsid w:val="00982060"/>
    <w:rsid w:val="00984DB9"/>
    <w:rsid w:val="00985E64"/>
    <w:rsid w:val="00987037"/>
    <w:rsid w:val="0098711E"/>
    <w:rsid w:val="009963B0"/>
    <w:rsid w:val="009A2BF6"/>
    <w:rsid w:val="009A789B"/>
    <w:rsid w:val="009B082F"/>
    <w:rsid w:val="009B1BAC"/>
    <w:rsid w:val="009B384F"/>
    <w:rsid w:val="009B4B66"/>
    <w:rsid w:val="009C228C"/>
    <w:rsid w:val="009C28D9"/>
    <w:rsid w:val="009C382F"/>
    <w:rsid w:val="009C4B40"/>
    <w:rsid w:val="009C5093"/>
    <w:rsid w:val="009C61A3"/>
    <w:rsid w:val="009C75D7"/>
    <w:rsid w:val="009D1D1D"/>
    <w:rsid w:val="009D20AB"/>
    <w:rsid w:val="009D3993"/>
    <w:rsid w:val="009D44DC"/>
    <w:rsid w:val="009D5D35"/>
    <w:rsid w:val="009D79A0"/>
    <w:rsid w:val="009E010B"/>
    <w:rsid w:val="009E2C6A"/>
    <w:rsid w:val="009E4D4D"/>
    <w:rsid w:val="009F166E"/>
    <w:rsid w:val="009F367D"/>
    <w:rsid w:val="009F487A"/>
    <w:rsid w:val="009F4A6D"/>
    <w:rsid w:val="009F55EF"/>
    <w:rsid w:val="00A001D4"/>
    <w:rsid w:val="00A01877"/>
    <w:rsid w:val="00A04CDE"/>
    <w:rsid w:val="00A0638C"/>
    <w:rsid w:val="00A06B20"/>
    <w:rsid w:val="00A07947"/>
    <w:rsid w:val="00A1054E"/>
    <w:rsid w:val="00A15D73"/>
    <w:rsid w:val="00A15DDC"/>
    <w:rsid w:val="00A160B3"/>
    <w:rsid w:val="00A17FB4"/>
    <w:rsid w:val="00A203E3"/>
    <w:rsid w:val="00A256BD"/>
    <w:rsid w:val="00A27610"/>
    <w:rsid w:val="00A301B0"/>
    <w:rsid w:val="00A31A30"/>
    <w:rsid w:val="00A33C8D"/>
    <w:rsid w:val="00A34CE5"/>
    <w:rsid w:val="00A36270"/>
    <w:rsid w:val="00A377A0"/>
    <w:rsid w:val="00A379D5"/>
    <w:rsid w:val="00A40897"/>
    <w:rsid w:val="00A4279C"/>
    <w:rsid w:val="00A430BC"/>
    <w:rsid w:val="00A447FB"/>
    <w:rsid w:val="00A44E0E"/>
    <w:rsid w:val="00A456B3"/>
    <w:rsid w:val="00A47621"/>
    <w:rsid w:val="00A47E4A"/>
    <w:rsid w:val="00A514D2"/>
    <w:rsid w:val="00A52016"/>
    <w:rsid w:val="00A548BD"/>
    <w:rsid w:val="00A60D88"/>
    <w:rsid w:val="00A62F51"/>
    <w:rsid w:val="00A63100"/>
    <w:rsid w:val="00A6378D"/>
    <w:rsid w:val="00A6380A"/>
    <w:rsid w:val="00A67D5F"/>
    <w:rsid w:val="00A7063D"/>
    <w:rsid w:val="00A70DEA"/>
    <w:rsid w:val="00A7284A"/>
    <w:rsid w:val="00A73721"/>
    <w:rsid w:val="00A829F9"/>
    <w:rsid w:val="00A82E69"/>
    <w:rsid w:val="00A83E1D"/>
    <w:rsid w:val="00A85EC2"/>
    <w:rsid w:val="00A865E8"/>
    <w:rsid w:val="00A87BDF"/>
    <w:rsid w:val="00A90579"/>
    <w:rsid w:val="00A92C46"/>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3BB4"/>
    <w:rsid w:val="00AD4B9F"/>
    <w:rsid w:val="00AD7843"/>
    <w:rsid w:val="00AD7BDE"/>
    <w:rsid w:val="00AD7F43"/>
    <w:rsid w:val="00AE2EBF"/>
    <w:rsid w:val="00AE4ABE"/>
    <w:rsid w:val="00AE5F3A"/>
    <w:rsid w:val="00AE6D76"/>
    <w:rsid w:val="00AE759E"/>
    <w:rsid w:val="00AF08A6"/>
    <w:rsid w:val="00AF3C66"/>
    <w:rsid w:val="00AF429F"/>
    <w:rsid w:val="00AF42CB"/>
    <w:rsid w:val="00AF59C0"/>
    <w:rsid w:val="00AF59C2"/>
    <w:rsid w:val="00B04EE6"/>
    <w:rsid w:val="00B07711"/>
    <w:rsid w:val="00B10D21"/>
    <w:rsid w:val="00B122D5"/>
    <w:rsid w:val="00B1327F"/>
    <w:rsid w:val="00B1552E"/>
    <w:rsid w:val="00B16881"/>
    <w:rsid w:val="00B1692F"/>
    <w:rsid w:val="00B17A5F"/>
    <w:rsid w:val="00B209D0"/>
    <w:rsid w:val="00B216D5"/>
    <w:rsid w:val="00B249B7"/>
    <w:rsid w:val="00B27273"/>
    <w:rsid w:val="00B30D74"/>
    <w:rsid w:val="00B31106"/>
    <w:rsid w:val="00B33954"/>
    <w:rsid w:val="00B3488B"/>
    <w:rsid w:val="00B36DE8"/>
    <w:rsid w:val="00B44AA8"/>
    <w:rsid w:val="00B47D86"/>
    <w:rsid w:val="00B47E0F"/>
    <w:rsid w:val="00B53EFF"/>
    <w:rsid w:val="00B5470C"/>
    <w:rsid w:val="00B56A24"/>
    <w:rsid w:val="00B57240"/>
    <w:rsid w:val="00B57B0B"/>
    <w:rsid w:val="00B61D06"/>
    <w:rsid w:val="00B64F27"/>
    <w:rsid w:val="00B70FB9"/>
    <w:rsid w:val="00B7120D"/>
    <w:rsid w:val="00B71C39"/>
    <w:rsid w:val="00B73959"/>
    <w:rsid w:val="00B747E8"/>
    <w:rsid w:val="00B75878"/>
    <w:rsid w:val="00B76FAA"/>
    <w:rsid w:val="00B9201E"/>
    <w:rsid w:val="00B930CB"/>
    <w:rsid w:val="00B946A1"/>
    <w:rsid w:val="00B950BD"/>
    <w:rsid w:val="00BA15D3"/>
    <w:rsid w:val="00BA258E"/>
    <w:rsid w:val="00BA4A9C"/>
    <w:rsid w:val="00BB059D"/>
    <w:rsid w:val="00BB16D8"/>
    <w:rsid w:val="00BB7A60"/>
    <w:rsid w:val="00BC0356"/>
    <w:rsid w:val="00BC0996"/>
    <w:rsid w:val="00BC2072"/>
    <w:rsid w:val="00BC23E7"/>
    <w:rsid w:val="00BC65A5"/>
    <w:rsid w:val="00BD16C0"/>
    <w:rsid w:val="00BD26A5"/>
    <w:rsid w:val="00BD356A"/>
    <w:rsid w:val="00BD4429"/>
    <w:rsid w:val="00BD7753"/>
    <w:rsid w:val="00BE0184"/>
    <w:rsid w:val="00BE0C04"/>
    <w:rsid w:val="00BE2B40"/>
    <w:rsid w:val="00BE3DED"/>
    <w:rsid w:val="00BE41DE"/>
    <w:rsid w:val="00BE54D1"/>
    <w:rsid w:val="00BF002D"/>
    <w:rsid w:val="00BF54CC"/>
    <w:rsid w:val="00BF6653"/>
    <w:rsid w:val="00BF70C1"/>
    <w:rsid w:val="00C00D4F"/>
    <w:rsid w:val="00C017AC"/>
    <w:rsid w:val="00C01D4C"/>
    <w:rsid w:val="00C020A0"/>
    <w:rsid w:val="00C02FC4"/>
    <w:rsid w:val="00C0406D"/>
    <w:rsid w:val="00C059A4"/>
    <w:rsid w:val="00C10EB7"/>
    <w:rsid w:val="00C142C3"/>
    <w:rsid w:val="00C16A4A"/>
    <w:rsid w:val="00C16AFA"/>
    <w:rsid w:val="00C16F6E"/>
    <w:rsid w:val="00C21B7B"/>
    <w:rsid w:val="00C22078"/>
    <w:rsid w:val="00C2256E"/>
    <w:rsid w:val="00C2576C"/>
    <w:rsid w:val="00C30FB9"/>
    <w:rsid w:val="00C317FA"/>
    <w:rsid w:val="00C32626"/>
    <w:rsid w:val="00C3336E"/>
    <w:rsid w:val="00C338FD"/>
    <w:rsid w:val="00C34788"/>
    <w:rsid w:val="00C40CC7"/>
    <w:rsid w:val="00C43537"/>
    <w:rsid w:val="00C445DE"/>
    <w:rsid w:val="00C44BBD"/>
    <w:rsid w:val="00C460BE"/>
    <w:rsid w:val="00C463FF"/>
    <w:rsid w:val="00C53120"/>
    <w:rsid w:val="00C532A8"/>
    <w:rsid w:val="00C53A1C"/>
    <w:rsid w:val="00C5499C"/>
    <w:rsid w:val="00C55862"/>
    <w:rsid w:val="00C55B44"/>
    <w:rsid w:val="00C64EFD"/>
    <w:rsid w:val="00C702AC"/>
    <w:rsid w:val="00C709E9"/>
    <w:rsid w:val="00C7205F"/>
    <w:rsid w:val="00C72A40"/>
    <w:rsid w:val="00C735AD"/>
    <w:rsid w:val="00C738D0"/>
    <w:rsid w:val="00C80151"/>
    <w:rsid w:val="00C807FD"/>
    <w:rsid w:val="00C824B3"/>
    <w:rsid w:val="00C82F66"/>
    <w:rsid w:val="00C84E42"/>
    <w:rsid w:val="00C90351"/>
    <w:rsid w:val="00C93155"/>
    <w:rsid w:val="00C935B8"/>
    <w:rsid w:val="00C9388B"/>
    <w:rsid w:val="00C95883"/>
    <w:rsid w:val="00CA0190"/>
    <w:rsid w:val="00CA0FA0"/>
    <w:rsid w:val="00CA2286"/>
    <w:rsid w:val="00CA7768"/>
    <w:rsid w:val="00CB0124"/>
    <w:rsid w:val="00CB08E0"/>
    <w:rsid w:val="00CB1B5D"/>
    <w:rsid w:val="00CB220E"/>
    <w:rsid w:val="00CC1EAA"/>
    <w:rsid w:val="00CC508E"/>
    <w:rsid w:val="00CC5233"/>
    <w:rsid w:val="00CC56E6"/>
    <w:rsid w:val="00CC5DDD"/>
    <w:rsid w:val="00CC6145"/>
    <w:rsid w:val="00CD0289"/>
    <w:rsid w:val="00CD08B1"/>
    <w:rsid w:val="00CD1942"/>
    <w:rsid w:val="00CD1A2F"/>
    <w:rsid w:val="00CD233E"/>
    <w:rsid w:val="00CD2343"/>
    <w:rsid w:val="00CD4F90"/>
    <w:rsid w:val="00CD54CD"/>
    <w:rsid w:val="00CE2719"/>
    <w:rsid w:val="00CE3A6C"/>
    <w:rsid w:val="00CE6479"/>
    <w:rsid w:val="00CE6CB1"/>
    <w:rsid w:val="00CE780B"/>
    <w:rsid w:val="00CF0C51"/>
    <w:rsid w:val="00CF17AE"/>
    <w:rsid w:val="00CF234A"/>
    <w:rsid w:val="00CF2E36"/>
    <w:rsid w:val="00CF3404"/>
    <w:rsid w:val="00CF38B3"/>
    <w:rsid w:val="00CF5F26"/>
    <w:rsid w:val="00D03FB1"/>
    <w:rsid w:val="00D122F8"/>
    <w:rsid w:val="00D14D65"/>
    <w:rsid w:val="00D150E6"/>
    <w:rsid w:val="00D153C0"/>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47747"/>
    <w:rsid w:val="00D530CA"/>
    <w:rsid w:val="00D5318C"/>
    <w:rsid w:val="00D53FFC"/>
    <w:rsid w:val="00D5621F"/>
    <w:rsid w:val="00D5717F"/>
    <w:rsid w:val="00D609CA"/>
    <w:rsid w:val="00D618BF"/>
    <w:rsid w:val="00D64153"/>
    <w:rsid w:val="00D64389"/>
    <w:rsid w:val="00D64E35"/>
    <w:rsid w:val="00D66AEC"/>
    <w:rsid w:val="00D67DB9"/>
    <w:rsid w:val="00D7044B"/>
    <w:rsid w:val="00D70AB5"/>
    <w:rsid w:val="00D70BFB"/>
    <w:rsid w:val="00D70CAC"/>
    <w:rsid w:val="00D70EBA"/>
    <w:rsid w:val="00D70EC4"/>
    <w:rsid w:val="00D72C43"/>
    <w:rsid w:val="00D73A03"/>
    <w:rsid w:val="00D75ECC"/>
    <w:rsid w:val="00D77EF9"/>
    <w:rsid w:val="00D83CA5"/>
    <w:rsid w:val="00D85985"/>
    <w:rsid w:val="00D93CEA"/>
    <w:rsid w:val="00D93D78"/>
    <w:rsid w:val="00D96460"/>
    <w:rsid w:val="00DA2071"/>
    <w:rsid w:val="00DA2A20"/>
    <w:rsid w:val="00DA2C5E"/>
    <w:rsid w:val="00DA3801"/>
    <w:rsid w:val="00DA4AFE"/>
    <w:rsid w:val="00DA53FB"/>
    <w:rsid w:val="00DB2576"/>
    <w:rsid w:val="00DB2CA6"/>
    <w:rsid w:val="00DB3EA8"/>
    <w:rsid w:val="00DB5712"/>
    <w:rsid w:val="00DB5945"/>
    <w:rsid w:val="00DC2E7F"/>
    <w:rsid w:val="00DC3E33"/>
    <w:rsid w:val="00DC5653"/>
    <w:rsid w:val="00DD077F"/>
    <w:rsid w:val="00DD2B5B"/>
    <w:rsid w:val="00DD3D9A"/>
    <w:rsid w:val="00DD5616"/>
    <w:rsid w:val="00DE01C6"/>
    <w:rsid w:val="00DE2D56"/>
    <w:rsid w:val="00DE2F28"/>
    <w:rsid w:val="00DE6276"/>
    <w:rsid w:val="00DE77D6"/>
    <w:rsid w:val="00DF1977"/>
    <w:rsid w:val="00DF1D1A"/>
    <w:rsid w:val="00DF3823"/>
    <w:rsid w:val="00DF500B"/>
    <w:rsid w:val="00DF7EFD"/>
    <w:rsid w:val="00E007E2"/>
    <w:rsid w:val="00E00DF3"/>
    <w:rsid w:val="00E00EF5"/>
    <w:rsid w:val="00E07CA6"/>
    <w:rsid w:val="00E07D22"/>
    <w:rsid w:val="00E12BEF"/>
    <w:rsid w:val="00E12F54"/>
    <w:rsid w:val="00E136B1"/>
    <w:rsid w:val="00E15006"/>
    <w:rsid w:val="00E157A1"/>
    <w:rsid w:val="00E166E5"/>
    <w:rsid w:val="00E20320"/>
    <w:rsid w:val="00E227A0"/>
    <w:rsid w:val="00E22A04"/>
    <w:rsid w:val="00E23999"/>
    <w:rsid w:val="00E245A5"/>
    <w:rsid w:val="00E272A4"/>
    <w:rsid w:val="00E301B2"/>
    <w:rsid w:val="00E30274"/>
    <w:rsid w:val="00E32622"/>
    <w:rsid w:val="00E34247"/>
    <w:rsid w:val="00E34948"/>
    <w:rsid w:val="00E3573F"/>
    <w:rsid w:val="00E3596D"/>
    <w:rsid w:val="00E4087D"/>
    <w:rsid w:val="00E413F3"/>
    <w:rsid w:val="00E500A4"/>
    <w:rsid w:val="00E50DD2"/>
    <w:rsid w:val="00E511E1"/>
    <w:rsid w:val="00E5294B"/>
    <w:rsid w:val="00E53FF8"/>
    <w:rsid w:val="00E549D3"/>
    <w:rsid w:val="00E54DC0"/>
    <w:rsid w:val="00E568A7"/>
    <w:rsid w:val="00E57146"/>
    <w:rsid w:val="00E57C00"/>
    <w:rsid w:val="00E612DE"/>
    <w:rsid w:val="00E6210D"/>
    <w:rsid w:val="00E6362C"/>
    <w:rsid w:val="00E649A4"/>
    <w:rsid w:val="00E65C59"/>
    <w:rsid w:val="00E71722"/>
    <w:rsid w:val="00E71B49"/>
    <w:rsid w:val="00E72072"/>
    <w:rsid w:val="00E7236F"/>
    <w:rsid w:val="00E72465"/>
    <w:rsid w:val="00E75101"/>
    <w:rsid w:val="00E76DD5"/>
    <w:rsid w:val="00E813F7"/>
    <w:rsid w:val="00E822CF"/>
    <w:rsid w:val="00E8676A"/>
    <w:rsid w:val="00E91E07"/>
    <w:rsid w:val="00E93B88"/>
    <w:rsid w:val="00E93BC2"/>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A0"/>
    <w:rsid w:val="00EC3D56"/>
    <w:rsid w:val="00EC43FE"/>
    <w:rsid w:val="00ED4E30"/>
    <w:rsid w:val="00ED58D4"/>
    <w:rsid w:val="00EE0D09"/>
    <w:rsid w:val="00EE209F"/>
    <w:rsid w:val="00EE6032"/>
    <w:rsid w:val="00EE7DEF"/>
    <w:rsid w:val="00EF1CB7"/>
    <w:rsid w:val="00EF2173"/>
    <w:rsid w:val="00EF3C89"/>
    <w:rsid w:val="00EF72C5"/>
    <w:rsid w:val="00F01A89"/>
    <w:rsid w:val="00F02488"/>
    <w:rsid w:val="00F02BD0"/>
    <w:rsid w:val="00F047B6"/>
    <w:rsid w:val="00F05288"/>
    <w:rsid w:val="00F053BB"/>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7762"/>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759CD"/>
    <w:rsid w:val="00F77425"/>
    <w:rsid w:val="00F81762"/>
    <w:rsid w:val="00F822D9"/>
    <w:rsid w:val="00F82A2F"/>
    <w:rsid w:val="00F93762"/>
    <w:rsid w:val="00F977B8"/>
    <w:rsid w:val="00FA0280"/>
    <w:rsid w:val="00FA0520"/>
    <w:rsid w:val="00FA413C"/>
    <w:rsid w:val="00FA5890"/>
    <w:rsid w:val="00FA650C"/>
    <w:rsid w:val="00FA7929"/>
    <w:rsid w:val="00FA7941"/>
    <w:rsid w:val="00FB153B"/>
    <w:rsid w:val="00FB46EB"/>
    <w:rsid w:val="00FB50B8"/>
    <w:rsid w:val="00FB694C"/>
    <w:rsid w:val="00FB6EA0"/>
    <w:rsid w:val="00FB71A1"/>
    <w:rsid w:val="00FB71EA"/>
    <w:rsid w:val="00FB7DF1"/>
    <w:rsid w:val="00FC28FD"/>
    <w:rsid w:val="00FC2B0E"/>
    <w:rsid w:val="00FC47D3"/>
    <w:rsid w:val="00FC5029"/>
    <w:rsid w:val="00FC6BCA"/>
    <w:rsid w:val="00FC76E0"/>
    <w:rsid w:val="00FD36D4"/>
    <w:rsid w:val="00FD439C"/>
    <w:rsid w:val="00FD56C2"/>
    <w:rsid w:val="00FD5DBE"/>
    <w:rsid w:val="00FD7C00"/>
    <w:rsid w:val="00FE0983"/>
    <w:rsid w:val="00FE2D76"/>
    <w:rsid w:val="00FE2E81"/>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3887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2510-E678-47F9-8F38-82BF6E87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36</Pages>
  <Words>15936</Words>
  <Characters>94314</Characters>
  <Application>Microsoft Office Word</Application>
  <DocSecurity>0</DocSecurity>
  <Lines>785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28</cp:revision>
  <cp:lastPrinted>2016-05-06T19:55:00Z</cp:lastPrinted>
  <dcterms:created xsi:type="dcterms:W3CDTF">2016-02-29T17:18:00Z</dcterms:created>
  <dcterms:modified xsi:type="dcterms:W3CDTF">2016-05-06T19:57:00Z</dcterms:modified>
</cp:coreProperties>
</file>