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EF" w:rsidRPr="006963FF" w:rsidRDefault="00B56FEF" w:rsidP="006963FF">
      <w:pPr>
        <w:ind w:left="-1701" w:right="-1416"/>
        <w:jc w:val="center"/>
        <w:rPr>
          <w:rFonts w:ascii="Arial Black" w:hAnsi="Arial Black"/>
          <w:b/>
          <w:sz w:val="16"/>
        </w:rPr>
      </w:pPr>
    </w:p>
    <w:p w:rsidR="004F05D8" w:rsidRPr="008121FF" w:rsidRDefault="004B3222" w:rsidP="00982069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</w:rPr>
      </w:pPr>
      <w:r>
        <w:t xml:space="preserve">SOLICITAÇÃO DE MANIFESTAÇÃO DE INTERESSE PARA CONTRATAÇÃO DE SERVIÇOS DE CONSULTORIA ESPECIALIZADA PARA REALIZAR FORMAÇÃO DE COACHING EM LIDERANÇA EDUCACIONAL PARA (CENTO E TRINTA E CINCO) DIRETORES DA REDE ESTADUAL DE ENSINO DO TOCANTINS E DESENVOLVER OS INSTRUMENTOS PARA MODELO DE GESTÃO NA </w:t>
      </w:r>
      <w:proofErr w:type="gramStart"/>
      <w:r>
        <w:t>ESCOLA,</w:t>
      </w:r>
      <w:proofErr w:type="gramEnd"/>
      <w:r>
        <w:t xml:space="preserve">CONFORME ACORDO DE EMPRÉSTIMO </w:t>
      </w:r>
      <w:r w:rsidR="00DF6E1C">
        <w:t xml:space="preserve">N° </w:t>
      </w:r>
      <w:r>
        <w:t>8185-BR.</w:t>
      </w:r>
    </w:p>
    <w:p w:rsidR="004F05D8" w:rsidRPr="00965D36" w:rsidRDefault="004F05D8" w:rsidP="004F05D8">
      <w:pPr>
        <w:jc w:val="both"/>
        <w:rPr>
          <w:rFonts w:ascii="Arial" w:hAnsi="Arial" w:cs="Arial"/>
          <w:b/>
          <w:sz w:val="20"/>
        </w:rPr>
      </w:pPr>
    </w:p>
    <w:p w:rsidR="00AC73D1" w:rsidRDefault="0022061D" w:rsidP="003E592E">
      <w:pPr>
        <w:jc w:val="center"/>
        <w:rPr>
          <w:rFonts w:ascii="Arial" w:hAnsi="Arial" w:cs="Arial"/>
          <w:b/>
          <w:sz w:val="20"/>
        </w:rPr>
      </w:pPr>
      <w:r w:rsidRPr="00965D36">
        <w:rPr>
          <w:rFonts w:ascii="Arial" w:hAnsi="Arial" w:cs="Arial"/>
          <w:b/>
          <w:sz w:val="20"/>
        </w:rPr>
        <w:t xml:space="preserve">MANIFESTAÇÃO DE </w:t>
      </w:r>
      <w:r w:rsidR="00AF5169" w:rsidRPr="00965D36">
        <w:rPr>
          <w:rFonts w:ascii="Arial" w:hAnsi="Arial" w:cs="Arial"/>
          <w:b/>
          <w:sz w:val="20"/>
        </w:rPr>
        <w:t>I</w:t>
      </w:r>
      <w:r w:rsidRPr="00965D36">
        <w:rPr>
          <w:rFonts w:ascii="Arial" w:hAnsi="Arial" w:cs="Arial"/>
          <w:b/>
          <w:sz w:val="20"/>
        </w:rPr>
        <w:t xml:space="preserve">NTERESSE (MI) </w:t>
      </w:r>
      <w:r w:rsidRPr="00FD1EE8">
        <w:rPr>
          <w:rFonts w:ascii="Arial" w:hAnsi="Arial" w:cs="Arial"/>
          <w:b/>
          <w:sz w:val="20"/>
        </w:rPr>
        <w:t>Nº</w:t>
      </w:r>
      <w:r w:rsidR="004B3222">
        <w:rPr>
          <w:rFonts w:ascii="Arial" w:hAnsi="Arial" w:cs="Arial"/>
          <w:b/>
          <w:sz w:val="20"/>
        </w:rPr>
        <w:t xml:space="preserve"> 008</w:t>
      </w:r>
      <w:r w:rsidR="000126B0" w:rsidRPr="00C21984">
        <w:rPr>
          <w:rFonts w:ascii="Arial" w:hAnsi="Arial" w:cs="Arial"/>
          <w:b/>
          <w:sz w:val="20"/>
        </w:rPr>
        <w:t>/</w:t>
      </w:r>
      <w:r w:rsidR="00AE730A">
        <w:rPr>
          <w:rFonts w:ascii="Arial" w:hAnsi="Arial" w:cs="Arial"/>
          <w:b/>
          <w:sz w:val="20"/>
        </w:rPr>
        <w:t>SEDUC</w:t>
      </w:r>
      <w:r w:rsidR="008532E9" w:rsidRPr="00C21984">
        <w:rPr>
          <w:rFonts w:ascii="Arial" w:hAnsi="Arial" w:cs="Arial"/>
          <w:b/>
          <w:sz w:val="20"/>
        </w:rPr>
        <w:t>/</w:t>
      </w:r>
      <w:r w:rsidR="00CD20B1" w:rsidRPr="00C21984">
        <w:rPr>
          <w:rFonts w:ascii="Arial" w:hAnsi="Arial" w:cs="Arial"/>
          <w:b/>
          <w:sz w:val="20"/>
        </w:rPr>
        <w:t>2015</w:t>
      </w:r>
      <w:r w:rsidRPr="00C21984">
        <w:rPr>
          <w:rFonts w:ascii="Arial" w:hAnsi="Arial" w:cs="Arial"/>
          <w:b/>
          <w:sz w:val="20"/>
        </w:rPr>
        <w:t>/BIRD/PDRIS</w:t>
      </w:r>
      <w:r w:rsidR="00AA3E65">
        <w:rPr>
          <w:rFonts w:ascii="Arial" w:hAnsi="Arial" w:cs="Arial"/>
          <w:b/>
          <w:sz w:val="20"/>
        </w:rPr>
        <w:t xml:space="preserve"> - </w:t>
      </w:r>
      <w:r w:rsidR="00AA3E65" w:rsidRPr="00AA3E65">
        <w:rPr>
          <w:rFonts w:ascii="Arial" w:hAnsi="Arial" w:cs="Arial"/>
          <w:b/>
          <w:sz w:val="20"/>
          <w:u w:val="single"/>
        </w:rPr>
        <w:t>REPUBLICAÇÃO</w:t>
      </w:r>
    </w:p>
    <w:p w:rsidR="002C1906" w:rsidRPr="002C1906" w:rsidRDefault="002C1906" w:rsidP="002C190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C1906">
        <w:rPr>
          <w:rFonts w:ascii="Arial" w:hAnsi="Arial" w:cs="Arial"/>
          <w:b/>
          <w:bCs/>
          <w:sz w:val="20"/>
          <w:szCs w:val="20"/>
        </w:rPr>
        <w:t>SOLICITAÇÃO DE PROPOSTAS (</w:t>
      </w:r>
      <w:proofErr w:type="spellStart"/>
      <w:proofErr w:type="gramStart"/>
      <w:r w:rsidRPr="002C1906">
        <w:rPr>
          <w:rFonts w:ascii="Arial" w:hAnsi="Arial" w:cs="Arial"/>
          <w:b/>
          <w:bCs/>
          <w:sz w:val="20"/>
          <w:szCs w:val="20"/>
        </w:rPr>
        <w:t>SdP</w:t>
      </w:r>
      <w:proofErr w:type="spellEnd"/>
      <w:proofErr w:type="gramEnd"/>
      <w:r w:rsidRPr="002C1906">
        <w:rPr>
          <w:rFonts w:ascii="Arial" w:hAnsi="Arial" w:cs="Arial"/>
          <w:b/>
          <w:bCs/>
          <w:sz w:val="20"/>
          <w:szCs w:val="20"/>
        </w:rPr>
        <w:t>) Nº</w:t>
      </w:r>
      <w:r w:rsidR="004B3222">
        <w:rPr>
          <w:rFonts w:ascii="Arial" w:hAnsi="Arial" w:cs="Arial"/>
          <w:b/>
          <w:bCs/>
          <w:sz w:val="20"/>
          <w:szCs w:val="20"/>
        </w:rPr>
        <w:t xml:space="preserve"> 008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2C1906">
        <w:rPr>
          <w:rFonts w:ascii="Arial" w:hAnsi="Arial" w:cs="Arial"/>
          <w:b/>
          <w:bCs/>
          <w:sz w:val="20"/>
          <w:szCs w:val="20"/>
        </w:rPr>
        <w:t>S</w:t>
      </w:r>
      <w:r w:rsidR="00AE730A">
        <w:rPr>
          <w:rFonts w:ascii="Arial" w:hAnsi="Arial" w:cs="Arial"/>
          <w:b/>
          <w:bCs/>
          <w:sz w:val="20"/>
          <w:szCs w:val="20"/>
        </w:rPr>
        <w:t>EDUC</w:t>
      </w:r>
      <w:r>
        <w:rPr>
          <w:rFonts w:ascii="Arial" w:hAnsi="Arial" w:cs="Arial"/>
          <w:b/>
          <w:bCs/>
          <w:sz w:val="20"/>
          <w:szCs w:val="20"/>
        </w:rPr>
        <w:t>/2015/</w:t>
      </w:r>
      <w:r w:rsidRPr="002C1906">
        <w:rPr>
          <w:rFonts w:ascii="Arial" w:hAnsi="Arial" w:cs="Arial"/>
          <w:b/>
          <w:bCs/>
          <w:sz w:val="20"/>
          <w:szCs w:val="20"/>
        </w:rPr>
        <w:t>BIRD/PDRIS</w:t>
      </w:r>
    </w:p>
    <w:p w:rsidR="0022061D" w:rsidRPr="00AA3E65" w:rsidRDefault="0022061D" w:rsidP="00246395">
      <w:pPr>
        <w:ind w:left="568" w:hanging="284"/>
        <w:rPr>
          <w:rFonts w:ascii="Arial" w:hAnsi="Arial" w:cs="Arial"/>
          <w:sz w:val="20"/>
          <w:u w:val="single"/>
        </w:rPr>
      </w:pPr>
    </w:p>
    <w:p w:rsidR="00883A6E" w:rsidRPr="00FD1EE8" w:rsidRDefault="0022061D" w:rsidP="00883A6E">
      <w:pPr>
        <w:spacing w:before="120" w:after="120"/>
        <w:ind w:left="568" w:hanging="284"/>
        <w:jc w:val="both"/>
        <w:rPr>
          <w:szCs w:val="24"/>
        </w:rPr>
      </w:pPr>
      <w:r w:rsidRPr="00965D36">
        <w:rPr>
          <w:rFonts w:ascii="Arial" w:hAnsi="Arial" w:cs="Arial"/>
          <w:sz w:val="20"/>
        </w:rPr>
        <w:t xml:space="preserve">1. </w:t>
      </w:r>
      <w:r w:rsidR="00246395" w:rsidRPr="00965D36">
        <w:rPr>
          <w:rFonts w:ascii="Arial" w:hAnsi="Arial" w:cs="Arial"/>
          <w:sz w:val="20"/>
        </w:rPr>
        <w:tab/>
      </w:r>
      <w:r w:rsidR="006C3E5D" w:rsidRPr="00FD1EE8">
        <w:rPr>
          <w:szCs w:val="24"/>
        </w:rPr>
        <w:t>O ESTADO DO TOCANTINS recebe</w:t>
      </w:r>
      <w:r w:rsidRPr="00FD1EE8">
        <w:rPr>
          <w:szCs w:val="24"/>
        </w:rPr>
        <w:t xml:space="preserve">u um empréstimo do Banco Internacional para Reconstrução e Desenvolvimento (BIRD) para a </w:t>
      </w:r>
      <w:proofErr w:type="gramStart"/>
      <w:r w:rsidRPr="00FD1EE8">
        <w:rPr>
          <w:szCs w:val="24"/>
        </w:rPr>
        <w:t>implementação</w:t>
      </w:r>
      <w:proofErr w:type="gramEnd"/>
      <w:r w:rsidRPr="00FD1EE8">
        <w:rPr>
          <w:szCs w:val="24"/>
        </w:rPr>
        <w:t xml:space="preserve"> do Projeto de Desenvolvimento Regional Integrado e Sustentável - PDRIS e pretende utilizar parte dos recursos desse empréstimo em pagamentos admissíveis para Serviços de Consultoria.</w:t>
      </w:r>
    </w:p>
    <w:p w:rsidR="004B3222" w:rsidRDefault="0022061D" w:rsidP="004B3222">
      <w:pPr>
        <w:pStyle w:val="Recuodecorpodetexto"/>
        <w:spacing w:before="120"/>
        <w:ind w:left="567" w:hanging="283"/>
        <w:jc w:val="both"/>
      </w:pPr>
      <w:r w:rsidRPr="00A1749C">
        <w:t xml:space="preserve">2. </w:t>
      </w:r>
      <w:r w:rsidR="00246395" w:rsidRPr="00A1749C">
        <w:tab/>
      </w:r>
      <w:r w:rsidR="004B3222">
        <w:t>Os serviços objetos da presente solicitação de manifestação de interesse têm por objetivo Contratar consultoria de pessoa jurídica especializada para executar os seguintes serviços para:</w:t>
      </w:r>
    </w:p>
    <w:p w:rsidR="004B3222" w:rsidRDefault="00AC21C5" w:rsidP="004B3222">
      <w:pPr>
        <w:pStyle w:val="Recuodecorpodetexto"/>
        <w:spacing w:before="120"/>
        <w:ind w:left="1276" w:hanging="283"/>
        <w:jc w:val="both"/>
      </w:pPr>
      <w:r>
        <w:t xml:space="preserve"> • </w:t>
      </w:r>
      <w:r w:rsidR="004B3222">
        <w:t xml:space="preserve">Realizar formação de 135 (cento e trinta e cinco) diretores em técnicas </w:t>
      </w:r>
      <w:proofErr w:type="spellStart"/>
      <w:r w:rsidR="004B3222">
        <w:t>Coaching</w:t>
      </w:r>
      <w:proofErr w:type="spellEnd"/>
      <w:r w:rsidR="004B3222">
        <w:t xml:space="preserve"> e Liderança Educacional;</w:t>
      </w:r>
    </w:p>
    <w:p w:rsidR="004B3222" w:rsidRDefault="004B3222" w:rsidP="004B3222">
      <w:pPr>
        <w:pStyle w:val="Recuodecorpodetexto"/>
        <w:spacing w:before="120"/>
        <w:ind w:left="1276" w:hanging="283"/>
        <w:jc w:val="both"/>
      </w:pPr>
      <w:r>
        <w:t xml:space="preserve"> • Desenvolver os instrumentos para Modelo de Gestão Baseado na Escola para 135 (cento e trinta e cinco) escolas. </w:t>
      </w:r>
    </w:p>
    <w:p w:rsidR="004F05D8" w:rsidRPr="006A2D1E" w:rsidRDefault="00246395" w:rsidP="004B3222">
      <w:pPr>
        <w:pStyle w:val="Recuodecorpodetexto"/>
        <w:spacing w:before="120"/>
        <w:ind w:left="567" w:hanging="283"/>
        <w:jc w:val="both"/>
      </w:pPr>
      <w:r w:rsidRPr="00FD1EE8">
        <w:t>3</w:t>
      </w:r>
      <w:r w:rsidRPr="006A2D1E">
        <w:t xml:space="preserve">. </w:t>
      </w:r>
      <w:r w:rsidRPr="006A2D1E">
        <w:tab/>
      </w:r>
      <w:r w:rsidRPr="002E584C">
        <w:t xml:space="preserve">A Secretaria do Planejamento e </w:t>
      </w:r>
      <w:r w:rsidR="006739DC" w:rsidRPr="002E584C">
        <w:t>Orçamento</w:t>
      </w:r>
      <w:r w:rsidRPr="002E584C">
        <w:t xml:space="preserve"> - SEPLAN convida </w:t>
      </w:r>
      <w:r w:rsidR="006B3FDF" w:rsidRPr="002E584C">
        <w:t>empresas de consultoria</w:t>
      </w:r>
      <w:r w:rsidRPr="002E584C">
        <w:t xml:space="preserve"> elegíveis à apresentação de expressão de manifestação de interesse com vistas a </w:t>
      </w:r>
      <w:r w:rsidR="00241DD0" w:rsidRPr="002E584C">
        <w:t>executa</w:t>
      </w:r>
      <w:r w:rsidRPr="002E584C">
        <w:t xml:space="preserve">r os referidos serviços de consultoria. </w:t>
      </w:r>
      <w:r w:rsidR="00EB6407" w:rsidRPr="002E584C">
        <w:t xml:space="preserve">As empresas interessadas </w:t>
      </w:r>
      <w:r w:rsidRPr="002E584C">
        <w:t>deverão demonstrar que são qualificad</w:t>
      </w:r>
      <w:r w:rsidR="00EB6407" w:rsidRPr="002E584C">
        <w:t>a</w:t>
      </w:r>
      <w:r w:rsidR="006B3FDF" w:rsidRPr="002E584C">
        <w:t xml:space="preserve">s para desempenhar os serviços. Os critérios para selecionar a lista curta </w:t>
      </w:r>
      <w:r w:rsidR="004B3222" w:rsidRPr="002E584C">
        <w:t xml:space="preserve">são: </w:t>
      </w:r>
      <w:r w:rsidR="00A30C3F" w:rsidRPr="002E584C">
        <w:t xml:space="preserve">1) demonstrar que possui estrutura de trabalho e recurso de suporte satisfatório para a execução dos serviços; 2) </w:t>
      </w:r>
      <w:r w:rsidR="00AC21C5">
        <w:rPr>
          <w:bCs/>
        </w:rPr>
        <w:t xml:space="preserve">Demonstrar que possui </w:t>
      </w:r>
      <w:r w:rsidR="002E584C">
        <w:rPr>
          <w:bCs/>
        </w:rPr>
        <w:t xml:space="preserve">experiência em formação de </w:t>
      </w:r>
      <w:proofErr w:type="spellStart"/>
      <w:r w:rsidR="002E584C">
        <w:rPr>
          <w:bCs/>
        </w:rPr>
        <w:t>Coaching</w:t>
      </w:r>
      <w:proofErr w:type="spellEnd"/>
      <w:r w:rsidR="002E584C">
        <w:rPr>
          <w:bCs/>
        </w:rPr>
        <w:t xml:space="preserve"> em Gestão de Liderança Educacional</w:t>
      </w:r>
      <w:r w:rsidR="006A2D1E" w:rsidRPr="006A2D1E">
        <w:t>;</w:t>
      </w:r>
    </w:p>
    <w:p w:rsidR="008121FF" w:rsidRPr="00FD1EE8" w:rsidRDefault="008121FF" w:rsidP="008121FF">
      <w:pPr>
        <w:spacing w:before="120" w:after="120"/>
        <w:ind w:left="567" w:hanging="283"/>
        <w:jc w:val="both"/>
        <w:rPr>
          <w:szCs w:val="24"/>
        </w:rPr>
      </w:pPr>
      <w:r w:rsidRPr="00FD1EE8">
        <w:rPr>
          <w:szCs w:val="24"/>
        </w:rPr>
        <w:t>4. Admite-se a constituição de consórcios e associações para efeito de reforçar as qualificações a serem informadas.</w:t>
      </w:r>
    </w:p>
    <w:p w:rsidR="004F05D8" w:rsidRPr="00FD1EE8" w:rsidRDefault="00621804" w:rsidP="00146320">
      <w:pPr>
        <w:ind w:left="567" w:hanging="283"/>
        <w:jc w:val="both"/>
        <w:rPr>
          <w:szCs w:val="24"/>
        </w:rPr>
      </w:pPr>
      <w:r w:rsidRPr="00FD1EE8">
        <w:rPr>
          <w:szCs w:val="24"/>
        </w:rPr>
        <w:t>5</w:t>
      </w:r>
      <w:r w:rsidR="004F05D8" w:rsidRPr="00FD1EE8">
        <w:rPr>
          <w:szCs w:val="24"/>
        </w:rPr>
        <w:t xml:space="preserve">.  </w:t>
      </w:r>
      <w:r w:rsidR="00146320" w:rsidRPr="00FD1EE8">
        <w:rPr>
          <w:szCs w:val="24"/>
        </w:rPr>
        <w:t xml:space="preserve">As manifestações de interesse de consultores interessados são exigidas nos termos do </w:t>
      </w:r>
      <w:proofErr w:type="gramStart"/>
      <w:r w:rsidR="00146320" w:rsidRPr="00FD1EE8">
        <w:rPr>
          <w:szCs w:val="24"/>
        </w:rPr>
        <w:t>parágrafo</w:t>
      </w:r>
      <w:r w:rsidR="00146320" w:rsidRPr="00284727">
        <w:rPr>
          <w:szCs w:val="24"/>
        </w:rPr>
        <w:t>1.</w:t>
      </w:r>
      <w:proofErr w:type="gramEnd"/>
      <w:r w:rsidR="00146320" w:rsidRPr="00284727">
        <w:rPr>
          <w:szCs w:val="24"/>
        </w:rPr>
        <w:t>9</w:t>
      </w:r>
      <w:r w:rsidR="00146320" w:rsidRPr="00FD1EE8">
        <w:rPr>
          <w:szCs w:val="24"/>
        </w:rPr>
        <w:t xml:space="preserve"> das </w:t>
      </w:r>
      <w:r w:rsidR="00146320" w:rsidRPr="00FD1EE8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="00146320" w:rsidRPr="00FD1EE8">
        <w:rPr>
          <w:szCs w:val="24"/>
        </w:rPr>
        <w:t xml:space="preserve">, versão de janeiro de 2011, (“Diretrizes de Consultores”). Os consultores serão </w:t>
      </w:r>
      <w:r w:rsidR="00246395" w:rsidRPr="00FD1EE8">
        <w:rPr>
          <w:szCs w:val="24"/>
        </w:rPr>
        <w:t>selecionado</w:t>
      </w:r>
      <w:r w:rsidR="00146320" w:rsidRPr="00FD1EE8">
        <w:rPr>
          <w:szCs w:val="24"/>
        </w:rPr>
        <w:t>s</w:t>
      </w:r>
      <w:r w:rsidR="00246395" w:rsidRPr="00FD1EE8">
        <w:rPr>
          <w:szCs w:val="24"/>
        </w:rPr>
        <w:t xml:space="preserve"> de acordo com os procedimentos estabelecidos pelas Diretrizes do Banco Mundial para a Seleção e Contratação de Consultores por mutuários do Ba</w:t>
      </w:r>
      <w:r w:rsidR="004F05D8" w:rsidRPr="00FD1EE8">
        <w:rPr>
          <w:szCs w:val="24"/>
        </w:rPr>
        <w:t>nco Mundial, de Janeiro de 2011</w:t>
      </w:r>
      <w:r w:rsidR="00DD00F4">
        <w:rPr>
          <w:szCs w:val="24"/>
        </w:rPr>
        <w:t xml:space="preserve">. </w:t>
      </w:r>
      <w:r w:rsidR="00AC21C5" w:rsidRPr="00FD1EE8">
        <w:rPr>
          <w:szCs w:val="24"/>
        </w:rPr>
        <w:t>O método utilizado será a Seleção Baseada na</w:t>
      </w:r>
      <w:r w:rsidR="00AC21C5">
        <w:rPr>
          <w:szCs w:val="24"/>
        </w:rPr>
        <w:t xml:space="preserve"> Qualidade e no Custo </w:t>
      </w:r>
      <w:r w:rsidR="00AC21C5" w:rsidRPr="00FD1EE8">
        <w:rPr>
          <w:szCs w:val="24"/>
        </w:rPr>
        <w:t>(S</w:t>
      </w:r>
      <w:r w:rsidR="00AC21C5">
        <w:rPr>
          <w:szCs w:val="24"/>
        </w:rPr>
        <w:t>BQC</w:t>
      </w:r>
      <w:r w:rsidR="00AC21C5" w:rsidRPr="00FD1EE8">
        <w:rPr>
          <w:szCs w:val="24"/>
        </w:rPr>
        <w:t>).</w:t>
      </w:r>
    </w:p>
    <w:p w:rsidR="00345326" w:rsidRPr="00E107F0" w:rsidRDefault="00621804" w:rsidP="00345326">
      <w:pPr>
        <w:spacing w:before="120"/>
        <w:ind w:left="568" w:hanging="284"/>
        <w:jc w:val="both"/>
        <w:rPr>
          <w:szCs w:val="24"/>
          <w:u w:val="single"/>
        </w:rPr>
      </w:pPr>
      <w:r w:rsidRPr="00FD1EE8">
        <w:rPr>
          <w:szCs w:val="24"/>
        </w:rPr>
        <w:lastRenderedPageBreak/>
        <w:t>6</w:t>
      </w:r>
      <w:r w:rsidR="00246395" w:rsidRPr="00FD1EE8">
        <w:rPr>
          <w:szCs w:val="24"/>
        </w:rPr>
        <w:t>.</w:t>
      </w:r>
      <w:r w:rsidR="00246395" w:rsidRPr="00FD1EE8">
        <w:rPr>
          <w:szCs w:val="24"/>
        </w:rPr>
        <w:tab/>
      </w:r>
      <w:r w:rsidR="00345326" w:rsidRPr="007142D0">
        <w:rPr>
          <w:szCs w:val="24"/>
        </w:rPr>
        <w:t xml:space="preserve">Consultores interessados podem obter mais informações conforme apresentado abaixo, de segunda à sexta-feira, de </w:t>
      </w:r>
      <w:proofErr w:type="gramStart"/>
      <w:r w:rsidR="00345326" w:rsidRPr="007142D0">
        <w:rPr>
          <w:szCs w:val="24"/>
        </w:rPr>
        <w:t>8:00</w:t>
      </w:r>
      <w:proofErr w:type="gramEnd"/>
      <w:r w:rsidR="00345326" w:rsidRPr="007142D0">
        <w:rPr>
          <w:szCs w:val="24"/>
        </w:rPr>
        <w:t xml:space="preserve"> às 14:00h e de 14:00 às 18:00h (horário local). Secretaria do </w:t>
      </w:r>
      <w:r w:rsidR="00345326">
        <w:rPr>
          <w:szCs w:val="24"/>
        </w:rPr>
        <w:t>Planejamento e Orçamento–</w:t>
      </w:r>
      <w:r w:rsidR="00345326" w:rsidRPr="007142D0">
        <w:rPr>
          <w:szCs w:val="24"/>
        </w:rPr>
        <w:t xml:space="preserve"> SE</w:t>
      </w:r>
      <w:r w:rsidR="00345326">
        <w:rPr>
          <w:szCs w:val="24"/>
        </w:rPr>
        <w:t xml:space="preserve">PLAN - Unidade de Gerenciamento de Projetos UGP-PDRIS, </w:t>
      </w:r>
      <w:r w:rsidR="00345326" w:rsidRPr="007142D0">
        <w:rPr>
          <w:szCs w:val="24"/>
        </w:rPr>
        <w:t xml:space="preserve">A/C </w:t>
      </w:r>
      <w:r w:rsidR="00345326">
        <w:rPr>
          <w:szCs w:val="24"/>
        </w:rPr>
        <w:t xml:space="preserve">Maurício </w:t>
      </w:r>
      <w:proofErr w:type="spellStart"/>
      <w:r w:rsidR="00345326">
        <w:rPr>
          <w:szCs w:val="24"/>
        </w:rPr>
        <w:t>Fregonesi</w:t>
      </w:r>
      <w:proofErr w:type="spellEnd"/>
      <w:r w:rsidR="00345326" w:rsidRPr="007142D0">
        <w:rPr>
          <w:szCs w:val="24"/>
        </w:rPr>
        <w:t>, AANO - Esplanada das Secretarias, Palmas, Tocantins, CEP 77001-00</w:t>
      </w:r>
      <w:r w:rsidR="00345326">
        <w:rPr>
          <w:szCs w:val="24"/>
        </w:rPr>
        <w:t>2 – Brasil, Telefone 55 (63) 3212</w:t>
      </w:r>
      <w:r w:rsidR="00345326" w:rsidRPr="007142D0">
        <w:rPr>
          <w:szCs w:val="24"/>
        </w:rPr>
        <w:t>-</w:t>
      </w:r>
      <w:r w:rsidR="00345326">
        <w:rPr>
          <w:szCs w:val="24"/>
        </w:rPr>
        <w:t>4473</w:t>
      </w:r>
      <w:r w:rsidR="00345326" w:rsidRPr="007142D0">
        <w:rPr>
          <w:szCs w:val="24"/>
        </w:rPr>
        <w:t xml:space="preserve"> - e-mail: </w:t>
      </w:r>
      <w:r w:rsidR="00E107F0" w:rsidRPr="00E107F0">
        <w:rPr>
          <w:szCs w:val="24"/>
          <w:u w:val="single"/>
        </w:rPr>
        <w:t>ugppdris@gmail.com.</w:t>
      </w:r>
    </w:p>
    <w:p w:rsidR="00345326" w:rsidRPr="00FD1EE8" w:rsidRDefault="00345326" w:rsidP="00345326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t>7.</w:t>
      </w:r>
      <w:r w:rsidRPr="00FD1EE8">
        <w:rPr>
          <w:szCs w:val="24"/>
        </w:rPr>
        <w:tab/>
        <w:t xml:space="preserve">As manifestações deverão ser entregues no endereço abaixo, pessoalmente ou por correio, até </w:t>
      </w:r>
      <w:proofErr w:type="gramStart"/>
      <w:r>
        <w:rPr>
          <w:szCs w:val="24"/>
        </w:rPr>
        <w:t>16</w:t>
      </w:r>
      <w:r w:rsidRPr="00FD1EE8">
        <w:rPr>
          <w:szCs w:val="24"/>
        </w:rPr>
        <w:t>:00</w:t>
      </w:r>
      <w:proofErr w:type="gramEnd"/>
      <w:r w:rsidRPr="00FD1EE8">
        <w:rPr>
          <w:szCs w:val="24"/>
        </w:rPr>
        <w:t xml:space="preserve">h </w:t>
      </w:r>
      <w:r w:rsidRPr="006A2D1E">
        <w:rPr>
          <w:szCs w:val="24"/>
        </w:rPr>
        <w:t xml:space="preserve">do dia </w:t>
      </w:r>
      <w:r w:rsidR="00D4345A">
        <w:rPr>
          <w:szCs w:val="24"/>
        </w:rPr>
        <w:t>02</w:t>
      </w:r>
      <w:r w:rsidR="00CB1302" w:rsidRPr="00F65516">
        <w:rPr>
          <w:szCs w:val="24"/>
        </w:rPr>
        <w:t xml:space="preserve"> de </w:t>
      </w:r>
      <w:r w:rsidR="00D4345A">
        <w:rPr>
          <w:szCs w:val="24"/>
        </w:rPr>
        <w:t>Março</w:t>
      </w:r>
      <w:r w:rsidR="00CB1302" w:rsidRPr="00F65516">
        <w:rPr>
          <w:szCs w:val="24"/>
        </w:rPr>
        <w:t xml:space="preserve"> de 201</w:t>
      </w:r>
      <w:r w:rsidR="00112A2A">
        <w:rPr>
          <w:szCs w:val="24"/>
        </w:rPr>
        <w:t>6</w:t>
      </w:r>
      <w:r w:rsidRPr="00FD1EE8">
        <w:rPr>
          <w:szCs w:val="24"/>
        </w:rPr>
        <w:t>.</w:t>
      </w:r>
    </w:p>
    <w:p w:rsidR="00345326" w:rsidRDefault="00345326" w:rsidP="00345326">
      <w:pPr>
        <w:spacing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ab/>
        <w:t xml:space="preserve">Secretaria do Planejamento e </w:t>
      </w:r>
      <w:r w:rsidR="00284AFB">
        <w:rPr>
          <w:szCs w:val="24"/>
        </w:rPr>
        <w:t>Orçamento - SEPLAN</w:t>
      </w:r>
      <w:r w:rsidRPr="00FD1EE8">
        <w:rPr>
          <w:szCs w:val="24"/>
        </w:rPr>
        <w:t>. Unidade de Gerenciamento do Projeto PDRIS, A/C</w:t>
      </w:r>
      <w:r w:rsidR="00E84D35">
        <w:rPr>
          <w:szCs w:val="24"/>
        </w:rPr>
        <w:t xml:space="preserve"> </w:t>
      </w:r>
      <w:r>
        <w:rPr>
          <w:szCs w:val="24"/>
        </w:rPr>
        <w:t xml:space="preserve">Maurício </w:t>
      </w:r>
      <w:proofErr w:type="spellStart"/>
      <w:r>
        <w:rPr>
          <w:szCs w:val="24"/>
        </w:rPr>
        <w:t>Fregonesi</w:t>
      </w:r>
      <w:proofErr w:type="spellEnd"/>
      <w:r w:rsidRPr="00FD1EE8">
        <w:rPr>
          <w:szCs w:val="24"/>
        </w:rPr>
        <w:t>, AANO - Esplanada das Secretarias, Palmas, Tocantins, CEP 77001-002 - Brasil. Telefone 55 (63)3212-4473</w:t>
      </w:r>
      <w:r>
        <w:rPr>
          <w:szCs w:val="24"/>
        </w:rPr>
        <w:t>.</w:t>
      </w:r>
    </w:p>
    <w:p w:rsidR="00AA3E65" w:rsidRDefault="00AA3E65" w:rsidP="00345326">
      <w:pPr>
        <w:spacing w:after="120"/>
        <w:ind w:left="568" w:hanging="284"/>
        <w:jc w:val="both"/>
        <w:rPr>
          <w:szCs w:val="24"/>
        </w:rPr>
      </w:pPr>
    </w:p>
    <w:p w:rsidR="00AA3E65" w:rsidRPr="0093152A" w:rsidRDefault="00AA3E65" w:rsidP="00345326">
      <w:pPr>
        <w:spacing w:after="120"/>
        <w:ind w:left="568" w:hanging="284"/>
        <w:jc w:val="both"/>
        <w:rPr>
          <w:color w:val="000000" w:themeColor="text1"/>
          <w:szCs w:val="24"/>
        </w:rPr>
      </w:pPr>
      <w:r>
        <w:rPr>
          <w:szCs w:val="24"/>
        </w:rPr>
        <w:t xml:space="preserve">8. </w:t>
      </w:r>
      <w:r w:rsidRPr="0093152A">
        <w:rPr>
          <w:szCs w:val="24"/>
        </w:rPr>
        <w:t xml:space="preserve">As manifestações que foram recebidas em dezembro de 2015 foram aceitas, </w:t>
      </w:r>
      <w:r w:rsidRPr="0093152A">
        <w:rPr>
          <w:color w:val="000000" w:themeColor="text1"/>
          <w:szCs w:val="24"/>
        </w:rPr>
        <w:t>ou seja, as empresas que já manifestaram interesses não precisa</w:t>
      </w:r>
      <w:r w:rsidR="0093152A" w:rsidRPr="0093152A">
        <w:rPr>
          <w:color w:val="000000" w:themeColor="text1"/>
          <w:szCs w:val="24"/>
        </w:rPr>
        <w:t>m</w:t>
      </w:r>
      <w:r w:rsidRPr="0093152A">
        <w:rPr>
          <w:color w:val="000000" w:themeColor="text1"/>
          <w:szCs w:val="24"/>
        </w:rPr>
        <w:t xml:space="preserve"> reenviar a manifestação para a nova publicação.</w:t>
      </w: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tbl>
      <w:tblPr>
        <w:tblW w:w="8718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2"/>
        <w:gridCol w:w="4406"/>
      </w:tblGrid>
      <w:tr w:rsidR="00345326" w:rsidRPr="00FD1EE8" w:rsidTr="004B3222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325007" w:rsidRDefault="00345326" w:rsidP="004B3222">
            <w:pPr>
              <w:jc w:val="center"/>
              <w:rPr>
                <w:szCs w:val="24"/>
              </w:rPr>
            </w:pPr>
            <w:r w:rsidRPr="00325007">
              <w:rPr>
                <w:szCs w:val="24"/>
              </w:rPr>
              <w:t xml:space="preserve">      Maurício </w:t>
            </w:r>
            <w:proofErr w:type="spellStart"/>
            <w:r w:rsidRPr="00325007">
              <w:rPr>
                <w:szCs w:val="24"/>
              </w:rPr>
              <w:t>Fregonesi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FD1EE8" w:rsidRDefault="00345326" w:rsidP="004B3222">
            <w:pPr>
              <w:jc w:val="center"/>
              <w:rPr>
                <w:szCs w:val="24"/>
              </w:rPr>
            </w:pPr>
            <w:r w:rsidRPr="00FD1EE8">
              <w:rPr>
                <w:szCs w:val="24"/>
              </w:rPr>
              <w:t xml:space="preserve">Viviane </w:t>
            </w:r>
            <w:proofErr w:type="spellStart"/>
            <w:r w:rsidRPr="00FD1EE8">
              <w:rPr>
                <w:szCs w:val="24"/>
              </w:rPr>
              <w:t>Frantz</w:t>
            </w:r>
            <w:proofErr w:type="spellEnd"/>
            <w:r w:rsidRPr="00FD1EE8">
              <w:rPr>
                <w:szCs w:val="24"/>
              </w:rPr>
              <w:t xml:space="preserve"> Borges da Silva</w:t>
            </w:r>
          </w:p>
        </w:tc>
      </w:tr>
      <w:tr w:rsidR="00345326" w:rsidRPr="00FD1EE8" w:rsidTr="004B3222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325007" w:rsidRDefault="00345326" w:rsidP="004B3222">
            <w:pPr>
              <w:jc w:val="center"/>
              <w:rPr>
                <w:szCs w:val="24"/>
              </w:rPr>
            </w:pPr>
            <w:r w:rsidRPr="00325007">
              <w:rPr>
                <w:i/>
                <w:szCs w:val="24"/>
              </w:rPr>
              <w:t>Diretor da UGP/PDRIS da SEPLAN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FD1EE8" w:rsidRDefault="00345326" w:rsidP="004B3222">
            <w:pPr>
              <w:jc w:val="center"/>
              <w:rPr>
                <w:i/>
                <w:szCs w:val="24"/>
              </w:rPr>
            </w:pPr>
            <w:r w:rsidRPr="00FD1EE8">
              <w:rPr>
                <w:i/>
                <w:szCs w:val="24"/>
              </w:rPr>
              <w:t>Presidente da Comissão Permanente de</w:t>
            </w:r>
          </w:p>
          <w:p w:rsidR="00345326" w:rsidRPr="00FD1EE8" w:rsidRDefault="00345326" w:rsidP="004B3222">
            <w:pPr>
              <w:jc w:val="center"/>
              <w:rPr>
                <w:szCs w:val="24"/>
              </w:rPr>
            </w:pPr>
            <w:r w:rsidRPr="00FD1EE8">
              <w:rPr>
                <w:i/>
                <w:szCs w:val="24"/>
              </w:rPr>
              <w:t>Licitações Internacionais</w:t>
            </w:r>
          </w:p>
        </w:tc>
      </w:tr>
    </w:tbl>
    <w:p w:rsidR="00246395" w:rsidRPr="00FD1EE8" w:rsidRDefault="00246395" w:rsidP="00345326">
      <w:pPr>
        <w:spacing w:before="120"/>
        <w:ind w:left="568" w:hanging="284"/>
        <w:jc w:val="both"/>
        <w:rPr>
          <w:szCs w:val="24"/>
        </w:rPr>
      </w:pPr>
      <w:bookmarkStart w:id="0" w:name="_GoBack"/>
      <w:bookmarkEnd w:id="0"/>
    </w:p>
    <w:sectPr w:rsidR="00246395" w:rsidRPr="00FD1EE8" w:rsidSect="00AC73D1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65" w:rsidRDefault="00AA3E65" w:rsidP="006963FF">
      <w:r>
        <w:separator/>
      </w:r>
    </w:p>
  </w:endnote>
  <w:endnote w:type="continuationSeparator" w:id="0">
    <w:p w:rsidR="00AA3E65" w:rsidRDefault="00AA3E65" w:rsidP="0069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65" w:rsidRDefault="00AA3E65" w:rsidP="006963FF">
      <w:r>
        <w:separator/>
      </w:r>
    </w:p>
  </w:footnote>
  <w:footnote w:type="continuationSeparator" w:id="0">
    <w:p w:rsidR="00AA3E65" w:rsidRDefault="00AA3E65" w:rsidP="0069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65" w:rsidRDefault="00AA3E65">
    <w:pPr>
      <w:pStyle w:val="Cabealho"/>
    </w:pPr>
    <w:r>
      <w:rPr>
        <w:noProof/>
      </w:rPr>
      <w:drawing>
        <wp:inline distT="0" distB="0" distL="0" distR="0">
          <wp:extent cx="5759450" cy="1866699"/>
          <wp:effectExtent l="0" t="0" r="0" b="0"/>
          <wp:docPr id="2" name="Imagem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866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83F04"/>
    <w:multiLevelType w:val="hybridMultilevel"/>
    <w:tmpl w:val="7E18F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2673"/>
    <w:multiLevelType w:val="hybridMultilevel"/>
    <w:tmpl w:val="5A365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EF"/>
    <w:rsid w:val="000126B0"/>
    <w:rsid w:val="00014DB4"/>
    <w:rsid w:val="00052173"/>
    <w:rsid w:val="0007019D"/>
    <w:rsid w:val="0007583A"/>
    <w:rsid w:val="000C60E1"/>
    <w:rsid w:val="000D7B6E"/>
    <w:rsid w:val="001102B1"/>
    <w:rsid w:val="00112665"/>
    <w:rsid w:val="00112A2A"/>
    <w:rsid w:val="001320D1"/>
    <w:rsid w:val="00146320"/>
    <w:rsid w:val="001E148E"/>
    <w:rsid w:val="001F536C"/>
    <w:rsid w:val="00213A2D"/>
    <w:rsid w:val="0022061D"/>
    <w:rsid w:val="002259F2"/>
    <w:rsid w:val="00241DD0"/>
    <w:rsid w:val="00242D91"/>
    <w:rsid w:val="00246395"/>
    <w:rsid w:val="00247820"/>
    <w:rsid w:val="0026434A"/>
    <w:rsid w:val="00270BB6"/>
    <w:rsid w:val="00284727"/>
    <w:rsid w:val="00284AFB"/>
    <w:rsid w:val="002C1906"/>
    <w:rsid w:val="002E584C"/>
    <w:rsid w:val="003128B9"/>
    <w:rsid w:val="00315D3E"/>
    <w:rsid w:val="003272C6"/>
    <w:rsid w:val="00345326"/>
    <w:rsid w:val="0039691B"/>
    <w:rsid w:val="003A4476"/>
    <w:rsid w:val="003C3B6B"/>
    <w:rsid w:val="003E00DB"/>
    <w:rsid w:val="003E592E"/>
    <w:rsid w:val="003E6785"/>
    <w:rsid w:val="003E6DEA"/>
    <w:rsid w:val="003F3A81"/>
    <w:rsid w:val="00414EDB"/>
    <w:rsid w:val="0047237E"/>
    <w:rsid w:val="004A3ED0"/>
    <w:rsid w:val="004B3222"/>
    <w:rsid w:val="004B40C6"/>
    <w:rsid w:val="004D5C9D"/>
    <w:rsid w:val="004F05D8"/>
    <w:rsid w:val="004F6594"/>
    <w:rsid w:val="005145FB"/>
    <w:rsid w:val="005154BD"/>
    <w:rsid w:val="00526E7E"/>
    <w:rsid w:val="005564CC"/>
    <w:rsid w:val="00590430"/>
    <w:rsid w:val="005C26EB"/>
    <w:rsid w:val="005C483A"/>
    <w:rsid w:val="005E2A7F"/>
    <w:rsid w:val="005F5106"/>
    <w:rsid w:val="00621804"/>
    <w:rsid w:val="0067141F"/>
    <w:rsid w:val="006739DC"/>
    <w:rsid w:val="006963FF"/>
    <w:rsid w:val="006A2D1E"/>
    <w:rsid w:val="006A4512"/>
    <w:rsid w:val="006B11BA"/>
    <w:rsid w:val="006B3FDF"/>
    <w:rsid w:val="006C2794"/>
    <w:rsid w:val="006C3E5D"/>
    <w:rsid w:val="006D25F0"/>
    <w:rsid w:val="006D4C6B"/>
    <w:rsid w:val="006D5C03"/>
    <w:rsid w:val="006E4B1E"/>
    <w:rsid w:val="006F7732"/>
    <w:rsid w:val="00704EF3"/>
    <w:rsid w:val="00710574"/>
    <w:rsid w:val="00712A74"/>
    <w:rsid w:val="00714330"/>
    <w:rsid w:val="00720D8A"/>
    <w:rsid w:val="00740087"/>
    <w:rsid w:val="00761A5A"/>
    <w:rsid w:val="0076645F"/>
    <w:rsid w:val="00775748"/>
    <w:rsid w:val="007B05E7"/>
    <w:rsid w:val="007B7B9B"/>
    <w:rsid w:val="007C10F1"/>
    <w:rsid w:val="007D37A3"/>
    <w:rsid w:val="00802B72"/>
    <w:rsid w:val="008121F3"/>
    <w:rsid w:val="008121FF"/>
    <w:rsid w:val="00822717"/>
    <w:rsid w:val="008532E9"/>
    <w:rsid w:val="00883A6E"/>
    <w:rsid w:val="0093152A"/>
    <w:rsid w:val="0093518C"/>
    <w:rsid w:val="00940AA5"/>
    <w:rsid w:val="00965D36"/>
    <w:rsid w:val="00982069"/>
    <w:rsid w:val="009B3A10"/>
    <w:rsid w:val="009F1458"/>
    <w:rsid w:val="00A13E69"/>
    <w:rsid w:val="00A1749C"/>
    <w:rsid w:val="00A30C3F"/>
    <w:rsid w:val="00A31FC3"/>
    <w:rsid w:val="00A74C47"/>
    <w:rsid w:val="00A80402"/>
    <w:rsid w:val="00AA3E65"/>
    <w:rsid w:val="00AB6917"/>
    <w:rsid w:val="00AC21C5"/>
    <w:rsid w:val="00AC73D1"/>
    <w:rsid w:val="00AE5E0E"/>
    <w:rsid w:val="00AE730A"/>
    <w:rsid w:val="00AF3646"/>
    <w:rsid w:val="00AF5169"/>
    <w:rsid w:val="00B56FEF"/>
    <w:rsid w:val="00B57107"/>
    <w:rsid w:val="00B81DFB"/>
    <w:rsid w:val="00B8328A"/>
    <w:rsid w:val="00B86C55"/>
    <w:rsid w:val="00B956CD"/>
    <w:rsid w:val="00BD1412"/>
    <w:rsid w:val="00BE4044"/>
    <w:rsid w:val="00BF3735"/>
    <w:rsid w:val="00BF5F69"/>
    <w:rsid w:val="00C010DC"/>
    <w:rsid w:val="00C21984"/>
    <w:rsid w:val="00C66F67"/>
    <w:rsid w:val="00C74DB1"/>
    <w:rsid w:val="00C7609A"/>
    <w:rsid w:val="00C84870"/>
    <w:rsid w:val="00CB1302"/>
    <w:rsid w:val="00CC573D"/>
    <w:rsid w:val="00CD20B1"/>
    <w:rsid w:val="00CD4472"/>
    <w:rsid w:val="00CF2B9E"/>
    <w:rsid w:val="00D00732"/>
    <w:rsid w:val="00D13C5D"/>
    <w:rsid w:val="00D37213"/>
    <w:rsid w:val="00D40208"/>
    <w:rsid w:val="00D4345A"/>
    <w:rsid w:val="00DA00C3"/>
    <w:rsid w:val="00DB303C"/>
    <w:rsid w:val="00DD00F4"/>
    <w:rsid w:val="00DE0077"/>
    <w:rsid w:val="00DF6E1C"/>
    <w:rsid w:val="00E107F0"/>
    <w:rsid w:val="00E22FEE"/>
    <w:rsid w:val="00E24F02"/>
    <w:rsid w:val="00E2617B"/>
    <w:rsid w:val="00E33D50"/>
    <w:rsid w:val="00E418D6"/>
    <w:rsid w:val="00E4784A"/>
    <w:rsid w:val="00E51B88"/>
    <w:rsid w:val="00E65F9E"/>
    <w:rsid w:val="00E84D35"/>
    <w:rsid w:val="00EB6407"/>
    <w:rsid w:val="00ED62F1"/>
    <w:rsid w:val="00EE02F6"/>
    <w:rsid w:val="00F6586F"/>
    <w:rsid w:val="00F66844"/>
    <w:rsid w:val="00FA740E"/>
    <w:rsid w:val="00FB7DE3"/>
    <w:rsid w:val="00FC3776"/>
    <w:rsid w:val="00FD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PargrafodaLista">
    <w:name w:val="List Paragraph"/>
    <w:basedOn w:val="Normal"/>
    <w:uiPriority w:val="34"/>
    <w:qFormat/>
    <w:rsid w:val="003E6785"/>
    <w:pPr>
      <w:suppressAutoHyphens w:val="0"/>
      <w:ind w:left="720"/>
      <w:contextualSpacing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0D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0D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0DC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rsid w:val="00A1749C"/>
    <w:pPr>
      <w:suppressAutoHyphens w:val="0"/>
      <w:spacing w:after="120"/>
      <w:ind w:left="283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749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749C"/>
    <w:pPr>
      <w:spacing w:before="280" w:after="280"/>
      <w:jc w:val="both"/>
    </w:pPr>
    <w:rPr>
      <w:rFonts w:ascii="Verdana" w:hAnsi="Verdan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3F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3F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PargrafodaLista">
    <w:name w:val="List Paragraph"/>
    <w:basedOn w:val="Normal"/>
    <w:uiPriority w:val="34"/>
    <w:qFormat/>
    <w:rsid w:val="003E6785"/>
    <w:pPr>
      <w:suppressAutoHyphens w:val="0"/>
      <w:ind w:left="720"/>
      <w:contextualSpacing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0D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0D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0DC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rsid w:val="00A1749C"/>
    <w:pPr>
      <w:suppressAutoHyphens w:val="0"/>
      <w:spacing w:after="120"/>
      <w:ind w:left="283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749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749C"/>
    <w:pPr>
      <w:spacing w:before="280" w:after="280"/>
      <w:jc w:val="both"/>
    </w:pPr>
    <w:rPr>
      <w:rFonts w:ascii="Verdana" w:hAnsi="Verdan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3F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3F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A6EE-E629-4918-93E5-13C3137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susete.vila</cp:lastModifiedBy>
  <cp:revision>7</cp:revision>
  <cp:lastPrinted>2015-11-23T19:50:00Z</cp:lastPrinted>
  <dcterms:created xsi:type="dcterms:W3CDTF">2016-01-25T12:47:00Z</dcterms:created>
  <dcterms:modified xsi:type="dcterms:W3CDTF">2016-02-12T20:19:00Z</dcterms:modified>
</cp:coreProperties>
</file>