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91E" w:rsidRPr="002A091E" w:rsidRDefault="002A091E" w:rsidP="002A091E">
      <w:pPr>
        <w:spacing w:after="120" w:line="240" w:lineRule="auto"/>
        <w:ind w:firstLine="567"/>
        <w:rPr>
          <w:rFonts w:ascii="Arial" w:hAnsi="Arial" w:cs="Arial"/>
          <w:b/>
          <w:noProof/>
          <w:sz w:val="18"/>
          <w:szCs w:val="20"/>
          <w:lang w:eastAsia="pt-BR"/>
        </w:rPr>
      </w:pPr>
    </w:p>
    <w:p w:rsidR="002A091E" w:rsidRPr="00F969CD" w:rsidRDefault="002A091E" w:rsidP="002A091E">
      <w:pPr>
        <w:ind w:firstLine="567"/>
        <w:rPr>
          <w:rFonts w:ascii="Arial" w:hAnsi="Arial" w:cs="Arial"/>
          <w:b/>
          <w:sz w:val="28"/>
          <w:szCs w:val="28"/>
        </w:rPr>
      </w:pPr>
      <w:r w:rsidRPr="00F969CD">
        <w:rPr>
          <w:rFonts w:ascii="Arial" w:hAnsi="Arial" w:cs="Arial"/>
          <w:b/>
          <w:sz w:val="28"/>
          <w:szCs w:val="28"/>
        </w:rPr>
        <w:t>TEMA II</w:t>
      </w:r>
    </w:p>
    <w:p w:rsidR="002A091E" w:rsidRDefault="004B2589" w:rsidP="002A091E">
      <w:pPr>
        <w:ind w:firstLine="567"/>
        <w:jc w:val="center"/>
        <w:rPr>
          <w:rFonts w:ascii="Arial" w:hAnsi="Arial" w:cs="Arial"/>
          <w:sz w:val="20"/>
        </w:rPr>
      </w:pPr>
      <w:r w:rsidRPr="004B2589">
        <w:rPr>
          <w:rFonts w:ascii="Arial" w:hAnsi="Arial" w:cs="Arial"/>
          <w:b/>
          <w:noProof/>
          <w:sz w:val="20"/>
        </w:rPr>
        <w:pict>
          <v:shapetype id="_x0000_t202" coordsize="21600,21600" o:spt="202" path="m,l,21600r21600,l21600,xe">
            <v:stroke joinstyle="miter"/>
            <v:path gradientshapeok="t" o:connecttype="rect"/>
          </v:shapetype>
          <v:shape id="_x0000_s1026" type="#_x0000_t202" style="position:absolute;left:0;text-align:left;margin-left:51.7pt;margin-top:12.35pt;width:275.3pt;height:25.25pt;z-index:251687936;mso-width-relative:margin;mso-height-relative:margin">
            <v:textbox style="mso-next-textbox:#_x0000_s1026">
              <w:txbxContent>
                <w:p w:rsidR="00F969CD" w:rsidRPr="007E0A7A" w:rsidRDefault="00F969CD" w:rsidP="002A091E">
                  <w:pPr>
                    <w:rPr>
                      <w:b/>
                      <w:sz w:val="28"/>
                      <w:szCs w:val="28"/>
                    </w:rPr>
                  </w:pPr>
                  <w:r>
                    <w:rPr>
                      <w:rFonts w:ascii="Arial" w:hAnsi="Arial" w:cs="Arial"/>
                      <w:b/>
                      <w:sz w:val="28"/>
                      <w:szCs w:val="28"/>
                    </w:rPr>
                    <w:t>MEIO AMBIENTE/SUSTENTABILIDADE</w:t>
                  </w:r>
                </w:p>
              </w:txbxContent>
            </v:textbox>
          </v:shape>
        </w:pict>
      </w:r>
    </w:p>
    <w:p w:rsidR="002A091E" w:rsidRDefault="002A091E" w:rsidP="002A091E">
      <w:pPr>
        <w:ind w:firstLine="567"/>
        <w:jc w:val="center"/>
        <w:rPr>
          <w:rFonts w:ascii="Arial" w:hAnsi="Arial" w:cs="Arial"/>
          <w:sz w:val="20"/>
        </w:rPr>
      </w:pPr>
    </w:p>
    <w:p w:rsidR="002A091E" w:rsidRPr="002A091E" w:rsidRDefault="002A091E" w:rsidP="002A091E">
      <w:pPr>
        <w:ind w:firstLine="567"/>
        <w:jc w:val="center"/>
        <w:rPr>
          <w:rFonts w:ascii="Arial" w:hAnsi="Arial" w:cs="Arial"/>
          <w:sz w:val="20"/>
        </w:rPr>
      </w:pPr>
    </w:p>
    <w:p w:rsidR="002A091E" w:rsidRPr="002A091E" w:rsidRDefault="002A091E" w:rsidP="002A091E">
      <w:pPr>
        <w:pStyle w:val="PargrafodaLista"/>
        <w:numPr>
          <w:ilvl w:val="0"/>
          <w:numId w:val="2"/>
        </w:numPr>
        <w:spacing w:before="100" w:beforeAutospacing="1" w:after="100" w:afterAutospacing="1" w:line="240" w:lineRule="auto"/>
        <w:ind w:left="0" w:firstLine="567"/>
        <w:outlineLvl w:val="1"/>
        <w:rPr>
          <w:rFonts w:ascii="Arial" w:eastAsia="Times New Roman" w:hAnsi="Arial" w:cs="Arial"/>
          <w:b/>
          <w:bCs/>
          <w:sz w:val="20"/>
          <w:lang w:eastAsia="pt-BR"/>
        </w:rPr>
      </w:pPr>
      <w:r w:rsidRPr="002A091E">
        <w:rPr>
          <w:rFonts w:ascii="Arial" w:eastAsia="Times New Roman" w:hAnsi="Arial" w:cs="Arial"/>
          <w:b/>
          <w:bCs/>
          <w:sz w:val="20"/>
          <w:lang w:eastAsia="pt-BR"/>
        </w:rPr>
        <w:t xml:space="preserve">INTRODUÇÃO: </w:t>
      </w:r>
    </w:p>
    <w:p w:rsidR="002A091E" w:rsidRPr="002A091E" w:rsidRDefault="002A091E" w:rsidP="002A091E">
      <w:pPr>
        <w:pStyle w:val="PargrafodaLista"/>
        <w:spacing w:before="100" w:beforeAutospacing="1" w:after="100" w:afterAutospacing="1" w:line="240" w:lineRule="auto"/>
        <w:ind w:left="1080" w:firstLine="567"/>
        <w:outlineLvl w:val="1"/>
        <w:rPr>
          <w:rFonts w:ascii="Arial" w:eastAsia="Times New Roman" w:hAnsi="Arial" w:cs="Arial"/>
          <w:b/>
          <w:bCs/>
          <w:sz w:val="20"/>
          <w:lang w:eastAsia="pt-BR"/>
        </w:rPr>
      </w:pPr>
    </w:p>
    <w:p w:rsidR="002A091E" w:rsidRPr="002A091E" w:rsidRDefault="00B83B0C" w:rsidP="002A091E">
      <w:pPr>
        <w:spacing w:before="100" w:beforeAutospacing="1" w:after="100" w:afterAutospacing="1" w:line="240" w:lineRule="auto"/>
        <w:ind w:firstLine="567"/>
        <w:jc w:val="both"/>
        <w:rPr>
          <w:rFonts w:ascii="Arial" w:eastAsia="Times New Roman" w:hAnsi="Arial" w:cs="Arial"/>
          <w:sz w:val="20"/>
          <w:lang w:eastAsia="pt-BR"/>
        </w:rPr>
      </w:pPr>
      <w:r>
        <w:rPr>
          <w:rFonts w:ascii="Arial" w:eastAsia="Times New Roman" w:hAnsi="Arial" w:cs="Arial"/>
          <w:noProof/>
          <w:sz w:val="20"/>
          <w:lang w:eastAsia="pt-BR"/>
        </w:rPr>
        <w:drawing>
          <wp:anchor distT="0" distB="0" distL="114300" distR="114300" simplePos="0" relativeHeight="251705344" behindDoc="0" locked="0" layoutInCell="1" allowOverlap="1">
            <wp:simplePos x="0" y="0"/>
            <wp:positionH relativeFrom="column">
              <wp:posOffset>5278755</wp:posOffset>
            </wp:positionH>
            <wp:positionV relativeFrom="paragraph">
              <wp:posOffset>379095</wp:posOffset>
            </wp:positionV>
            <wp:extent cx="4772025" cy="4105275"/>
            <wp:effectExtent l="19050" t="0" r="9525" b="0"/>
            <wp:wrapTopAndBottom/>
            <wp:docPr id="26" name="Imagem 1" descr="Resultado de imagem para sustentabi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ustentabilidade"/>
                    <pic:cNvPicPr>
                      <a:picLocks noChangeAspect="1" noChangeArrowheads="1"/>
                    </pic:cNvPicPr>
                  </pic:nvPicPr>
                  <pic:blipFill>
                    <a:blip r:embed="rId5"/>
                    <a:srcRect/>
                    <a:stretch>
                      <a:fillRect/>
                    </a:stretch>
                  </pic:blipFill>
                  <pic:spPr bwMode="auto">
                    <a:xfrm>
                      <a:off x="0" y="0"/>
                      <a:ext cx="4772025" cy="4105275"/>
                    </a:xfrm>
                    <a:prstGeom prst="rect">
                      <a:avLst/>
                    </a:prstGeom>
                    <a:noFill/>
                    <a:ln w="9525">
                      <a:noFill/>
                      <a:miter lim="800000"/>
                      <a:headEnd/>
                      <a:tailEnd/>
                    </a:ln>
                  </pic:spPr>
                </pic:pic>
              </a:graphicData>
            </a:graphic>
          </wp:anchor>
        </w:drawing>
      </w:r>
      <w:r w:rsidR="002A091E" w:rsidRPr="002A091E">
        <w:rPr>
          <w:rFonts w:ascii="Arial" w:eastAsia="Times New Roman" w:hAnsi="Arial" w:cs="Arial"/>
          <w:sz w:val="20"/>
          <w:lang w:eastAsia="pt-BR"/>
        </w:rPr>
        <w:t xml:space="preserve"> Desde a escola ouvimos uma antiga definição de que meio ambiente era chamado de tudo o que é vivo, ou seja, todas as coisas que vivem neste planeta e </w:t>
      </w:r>
      <w:proofErr w:type="gramStart"/>
      <w:r w:rsidR="002A091E" w:rsidRPr="002A091E">
        <w:rPr>
          <w:rFonts w:ascii="Arial" w:eastAsia="Times New Roman" w:hAnsi="Arial" w:cs="Arial"/>
          <w:sz w:val="20"/>
          <w:lang w:eastAsia="pt-BR"/>
        </w:rPr>
        <w:t>estão</w:t>
      </w:r>
      <w:proofErr w:type="gramEnd"/>
      <w:r w:rsidR="002A091E" w:rsidRPr="002A091E">
        <w:rPr>
          <w:rFonts w:ascii="Arial" w:eastAsia="Times New Roman" w:hAnsi="Arial" w:cs="Arial"/>
          <w:sz w:val="20"/>
          <w:lang w:eastAsia="pt-BR"/>
        </w:rPr>
        <w:t xml:space="preserve"> ligadas a vida dos seres humanos. As plantas, os animais e tudo que possui vida própria e faz parte de nosso ecossistema é meio ambiente. O mundo impôs até uma data para que seja comemorado o Dia do Meio Ambiente, dia 5 de junho, é oficialmente comemorado o Dia Mundial do Meio Ambiente e da Ecologia.</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O meio ambiente é umas das grandes preocupações do último século. Todos os dias alguma questão ligada ao meio ambiente está entre os assuntos mais comentados no mundo todo e as atenções para com o meio ambiente em nosso país, não são diferentes.</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O Brasil ocupa um território de 8,5 milhões de quilômetros quadrados e está localizado numa região tropical, além de possuir uma rica biodiversidade. Por toda sua geografia e biodiversidade, o Brasil é um país freqüentemente preocupado com o meio ambiente, embora haja muitas atitudes e coisas que devam ser mudadas, tanto da parte da população como da parte do poder público.</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 xml:space="preserve">O Brasil possui espalhado por todo seu território uma rica vegetação formada por florestas úmidas, matas, cerrados, manguezais, rios, praias e formações rochosas. Sem falar da fauna brasileira com várias espécies em extinção e da maior floresta do mundo, a floresta amazônica, conhecida mundialmente como “pulmão do mundo”. Aliás, há muito tempo que a floresta amazônica, se encontra sob ameaça constante dos desmatamentos e das queimadas. Nosso país precisa urgentemente pensar e tomar atitudes emergenciais para proibir estas atitudes. Pois além de estarem acabando com o maior patrimônio nacional, que é o meio ambiente, está causando a destruição </w:t>
      </w:r>
      <w:proofErr w:type="gramStart"/>
      <w:r w:rsidRPr="002A091E">
        <w:rPr>
          <w:rFonts w:ascii="Arial" w:eastAsia="Times New Roman" w:hAnsi="Arial" w:cs="Arial"/>
          <w:sz w:val="20"/>
          <w:lang w:eastAsia="pt-BR"/>
        </w:rPr>
        <w:t>do próprio ser</w:t>
      </w:r>
      <w:proofErr w:type="gramEnd"/>
      <w:r w:rsidRPr="002A091E">
        <w:rPr>
          <w:rFonts w:ascii="Arial" w:eastAsia="Times New Roman" w:hAnsi="Arial" w:cs="Arial"/>
          <w:sz w:val="20"/>
          <w:lang w:eastAsia="pt-BR"/>
        </w:rPr>
        <w:t xml:space="preserve"> humano.</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 xml:space="preserve">Infelizmente no Brasil, grande parte da população não tem o costume de tratar corretamente o meio ambiente e isto se volta diretamente à própria população, ocasionando muitas tragédias. Um exemplo disso são as enchentes que ocorrem em todo pais, de Norte a Sul, causando anualmente a morte de centenas </w:t>
      </w:r>
      <w:r w:rsidRPr="002A091E">
        <w:rPr>
          <w:rFonts w:ascii="Arial" w:eastAsia="Times New Roman" w:hAnsi="Arial" w:cs="Arial"/>
          <w:sz w:val="20"/>
          <w:lang w:eastAsia="pt-BR"/>
        </w:rPr>
        <w:lastRenderedPageBreak/>
        <w:t>de pessoas. Estas enchentes acontecem por descuido com o meio ambiente por parte da população, que ao colocarem lixo nas ruas faz com que obstrua as galerias pluviais.</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Em abril de 1999 foi criada no Brasil, uma lei que regulamenta e trata da educação ambiental. Sob o número 9.795, a lei dispõe sobre a educação ambiental, instituindo uma política de preservação do meio ambiente. Mas no dia a dia do país,</w:t>
      </w:r>
      <w:r>
        <w:rPr>
          <w:rFonts w:ascii="Arial" w:eastAsia="Times New Roman" w:hAnsi="Arial" w:cs="Arial"/>
          <w:sz w:val="20"/>
          <w:lang w:eastAsia="pt-BR"/>
        </w:rPr>
        <w:t xml:space="preserve"> </w:t>
      </w:r>
      <w:r w:rsidRPr="002A091E">
        <w:rPr>
          <w:rFonts w:ascii="Arial" w:eastAsia="Times New Roman" w:hAnsi="Arial" w:cs="Arial"/>
          <w:sz w:val="20"/>
          <w:lang w:eastAsia="pt-BR"/>
        </w:rPr>
        <w:t xml:space="preserve">o que se vê e o desrespeito com o meio ambiente é lamentável. </w:t>
      </w:r>
    </w:p>
    <w:p w:rsidR="002A091E" w:rsidRPr="002A091E" w:rsidRDefault="002A091E" w:rsidP="002A091E">
      <w:pPr>
        <w:spacing w:before="100" w:beforeAutospacing="1" w:after="100" w:afterAutospacing="1" w:line="240" w:lineRule="auto"/>
        <w:ind w:firstLine="567"/>
        <w:jc w:val="both"/>
        <w:rPr>
          <w:rFonts w:ascii="Arial" w:eastAsia="Times New Roman" w:hAnsi="Arial" w:cs="Arial"/>
          <w:sz w:val="20"/>
          <w:lang w:eastAsia="pt-BR"/>
        </w:rPr>
      </w:pPr>
      <w:r w:rsidRPr="002A091E">
        <w:rPr>
          <w:rFonts w:ascii="Arial" w:eastAsia="Times New Roman" w:hAnsi="Arial" w:cs="Arial"/>
          <w:sz w:val="20"/>
          <w:lang w:eastAsia="pt-BR"/>
        </w:rPr>
        <w:t>O desenvolvimento sustentável, a adoção de práticas sustentáveis, é extremamente  necessário, mas acima de tudo é preciso que a população brasileira tenha uma maior preocupação e respeito com  o meio ambiente.</w:t>
      </w:r>
    </w:p>
    <w:p w:rsidR="002A091E" w:rsidRPr="002A091E" w:rsidRDefault="002A091E" w:rsidP="002A091E">
      <w:pPr>
        <w:spacing w:after="120" w:line="240" w:lineRule="auto"/>
        <w:jc w:val="right"/>
        <w:rPr>
          <w:rFonts w:ascii="Arial" w:hAnsi="Arial" w:cs="Arial"/>
          <w:b/>
          <w:noProof/>
          <w:sz w:val="16"/>
          <w:szCs w:val="20"/>
          <w:lang w:eastAsia="pt-BR"/>
        </w:rPr>
      </w:pPr>
      <w:r w:rsidRPr="002A091E">
        <w:rPr>
          <w:rFonts w:ascii="Arial" w:hAnsi="Arial" w:cs="Arial"/>
          <w:sz w:val="18"/>
        </w:rPr>
        <w:t xml:space="preserve">Fonte:   </w:t>
      </w:r>
      <w:hyperlink r:id="rId6" w:history="1">
        <w:r w:rsidRPr="002A091E">
          <w:rPr>
            <w:rStyle w:val="Hyperlink"/>
            <w:rFonts w:ascii="Arial" w:hAnsi="Arial" w:cs="Arial"/>
            <w:color w:val="auto"/>
            <w:sz w:val="18"/>
          </w:rPr>
          <w:t>http://www.brasilsustentavel.org.br/meio-ambiente</w:t>
        </w:r>
      </w:hyperlink>
    </w:p>
    <w:p w:rsidR="002A091E" w:rsidRDefault="002A091E" w:rsidP="00A12429">
      <w:pPr>
        <w:spacing w:after="120" w:line="240" w:lineRule="auto"/>
        <w:rPr>
          <w:rFonts w:ascii="Arial" w:hAnsi="Arial" w:cs="Arial"/>
          <w:b/>
          <w:noProof/>
          <w:sz w:val="20"/>
          <w:szCs w:val="20"/>
          <w:lang w:eastAsia="pt-BR"/>
        </w:rPr>
      </w:pPr>
    </w:p>
    <w:p w:rsidR="002A091E" w:rsidRDefault="002A091E" w:rsidP="00A12429">
      <w:pPr>
        <w:spacing w:after="120" w:line="240" w:lineRule="auto"/>
        <w:rPr>
          <w:rFonts w:ascii="Arial" w:hAnsi="Arial" w:cs="Arial"/>
          <w:b/>
          <w:noProof/>
          <w:sz w:val="20"/>
          <w:szCs w:val="20"/>
          <w:lang w:eastAsia="pt-BR"/>
        </w:rPr>
      </w:pPr>
    </w:p>
    <w:p w:rsidR="002A091E" w:rsidRDefault="002A091E" w:rsidP="00A12429">
      <w:pPr>
        <w:spacing w:after="120" w:line="240" w:lineRule="auto"/>
        <w:rPr>
          <w:rFonts w:ascii="Arial" w:hAnsi="Arial" w:cs="Arial"/>
          <w:b/>
          <w:noProof/>
          <w:sz w:val="20"/>
          <w:szCs w:val="20"/>
          <w:lang w:eastAsia="pt-BR"/>
        </w:rPr>
        <w:sectPr w:rsidR="002A091E" w:rsidSect="00A12429">
          <w:pgSz w:w="16838" w:h="11906" w:orient="landscape" w:code="9"/>
          <w:pgMar w:top="567" w:right="567" w:bottom="567" w:left="567" w:header="709" w:footer="709" w:gutter="0"/>
          <w:cols w:num="2" w:space="708"/>
          <w:docGrid w:linePitch="360"/>
        </w:sectPr>
      </w:pPr>
    </w:p>
    <w:p w:rsidR="00A12429" w:rsidRPr="007F0E25" w:rsidRDefault="00A12429" w:rsidP="00A12429">
      <w:pPr>
        <w:spacing w:after="120" w:line="240" w:lineRule="auto"/>
        <w:rPr>
          <w:rFonts w:ascii="Arial" w:hAnsi="Arial" w:cs="Arial"/>
          <w:b/>
          <w:noProof/>
          <w:sz w:val="20"/>
          <w:szCs w:val="20"/>
          <w:lang w:eastAsia="pt-BR"/>
        </w:rPr>
      </w:pPr>
      <w:r>
        <w:rPr>
          <w:rFonts w:ascii="Arial" w:hAnsi="Arial" w:cs="Arial"/>
          <w:b/>
          <w:noProof/>
          <w:sz w:val="20"/>
          <w:szCs w:val="20"/>
          <w:lang w:eastAsia="pt-BR"/>
        </w:rPr>
        <w:lastRenderedPageBreak/>
        <w:t xml:space="preserve">ÁREA – </w:t>
      </w:r>
      <w:r w:rsidRPr="007F0E25">
        <w:rPr>
          <w:rFonts w:ascii="Arial" w:hAnsi="Arial" w:cs="Arial"/>
          <w:b/>
          <w:noProof/>
          <w:sz w:val="20"/>
          <w:szCs w:val="20"/>
          <w:lang w:eastAsia="pt-BR"/>
        </w:rPr>
        <w:t>LINGUAGENS</w:t>
      </w:r>
    </w:p>
    <w:p w:rsidR="00A12429" w:rsidRPr="007F0E25" w:rsidRDefault="00A12429" w:rsidP="00A12429">
      <w:pPr>
        <w:spacing w:after="120" w:line="240" w:lineRule="auto"/>
        <w:jc w:val="both"/>
        <w:rPr>
          <w:rFonts w:ascii="Arial" w:hAnsi="Arial" w:cs="Arial"/>
          <w:b/>
          <w:sz w:val="20"/>
          <w:szCs w:val="20"/>
        </w:rPr>
      </w:pPr>
      <w:r w:rsidRPr="007F0E25">
        <w:rPr>
          <w:rFonts w:ascii="Arial" w:hAnsi="Arial" w:cs="Arial"/>
          <w:b/>
          <w:sz w:val="20"/>
          <w:szCs w:val="20"/>
        </w:rPr>
        <w:t>ASSESSOR</w:t>
      </w:r>
      <w:r>
        <w:rPr>
          <w:rFonts w:ascii="Arial" w:hAnsi="Arial" w:cs="Arial"/>
          <w:b/>
          <w:sz w:val="20"/>
          <w:szCs w:val="20"/>
        </w:rPr>
        <w:t>A</w:t>
      </w:r>
      <w:r w:rsidRPr="007F0E25">
        <w:rPr>
          <w:rFonts w:ascii="Arial" w:hAnsi="Arial" w:cs="Arial"/>
          <w:b/>
          <w:sz w:val="20"/>
          <w:szCs w:val="20"/>
        </w:rPr>
        <w:t>S TÉCNIC</w:t>
      </w:r>
      <w:r>
        <w:rPr>
          <w:rFonts w:ascii="Arial" w:hAnsi="Arial" w:cs="Arial"/>
          <w:b/>
          <w:sz w:val="20"/>
          <w:szCs w:val="20"/>
        </w:rPr>
        <w:t>A</w:t>
      </w:r>
      <w:r w:rsidRPr="007F0E25">
        <w:rPr>
          <w:rFonts w:ascii="Arial" w:hAnsi="Arial" w:cs="Arial"/>
          <w:b/>
          <w:sz w:val="20"/>
          <w:szCs w:val="20"/>
        </w:rPr>
        <w:t>S:</w:t>
      </w:r>
    </w:p>
    <w:p w:rsidR="00A12429" w:rsidRPr="007F0E25" w:rsidRDefault="00A12429" w:rsidP="00A12429">
      <w:pPr>
        <w:spacing w:after="120" w:line="240" w:lineRule="auto"/>
        <w:jc w:val="both"/>
        <w:rPr>
          <w:rFonts w:ascii="Arial" w:hAnsi="Arial" w:cs="Arial"/>
          <w:sz w:val="20"/>
          <w:szCs w:val="20"/>
        </w:rPr>
      </w:pPr>
      <w:r w:rsidRPr="007F0E25">
        <w:rPr>
          <w:rFonts w:ascii="Arial" w:hAnsi="Arial" w:cs="Arial"/>
          <w:b/>
          <w:sz w:val="20"/>
          <w:szCs w:val="20"/>
        </w:rPr>
        <w:t>LÍNGUA INGLESA: ANA CLÁUDIA BATISTA;</w:t>
      </w:r>
    </w:p>
    <w:p w:rsidR="00A12429" w:rsidRPr="007F0E25" w:rsidRDefault="00A12429" w:rsidP="00A12429">
      <w:pPr>
        <w:spacing w:after="120" w:line="240" w:lineRule="auto"/>
        <w:jc w:val="both"/>
        <w:rPr>
          <w:rFonts w:ascii="Arial" w:hAnsi="Arial" w:cs="Arial"/>
          <w:sz w:val="20"/>
          <w:szCs w:val="20"/>
        </w:rPr>
      </w:pPr>
      <w:r w:rsidRPr="007F0E25">
        <w:rPr>
          <w:rFonts w:ascii="Arial" w:hAnsi="Arial" w:cs="Arial"/>
          <w:b/>
          <w:sz w:val="20"/>
          <w:szCs w:val="20"/>
        </w:rPr>
        <w:t xml:space="preserve">ARTE: HELOISA </w:t>
      </w:r>
      <w:proofErr w:type="gramStart"/>
      <w:r w:rsidRPr="007F0E25">
        <w:rPr>
          <w:rFonts w:ascii="Arial" w:hAnsi="Arial" w:cs="Arial"/>
          <w:b/>
          <w:sz w:val="20"/>
          <w:szCs w:val="20"/>
        </w:rPr>
        <w:t>R.</w:t>
      </w:r>
      <w:proofErr w:type="gramEnd"/>
      <w:r w:rsidRPr="007F0E25">
        <w:rPr>
          <w:rFonts w:ascii="Arial" w:hAnsi="Arial" w:cs="Arial"/>
          <w:b/>
          <w:sz w:val="20"/>
          <w:szCs w:val="20"/>
        </w:rPr>
        <w:t xml:space="preserve"> COELHO SOBREIRA</w:t>
      </w:r>
    </w:p>
    <w:p w:rsidR="00A12429" w:rsidRPr="004E7D34" w:rsidRDefault="00A12429" w:rsidP="00A12429">
      <w:pPr>
        <w:spacing w:line="240" w:lineRule="auto"/>
        <w:rPr>
          <w:rFonts w:ascii="Arial" w:hAnsi="Arial" w:cs="Arial"/>
          <w:b/>
          <w:noProof/>
          <w:sz w:val="20"/>
          <w:szCs w:val="20"/>
          <w:lang w:eastAsia="pt-BR"/>
        </w:rPr>
      </w:pPr>
    </w:p>
    <w:p w:rsidR="00A12429" w:rsidRPr="004E7D34" w:rsidRDefault="00A12429" w:rsidP="00A12429">
      <w:pPr>
        <w:spacing w:line="240" w:lineRule="auto"/>
        <w:rPr>
          <w:rFonts w:ascii="Arial" w:hAnsi="Arial" w:cs="Arial"/>
          <w:b/>
          <w:noProof/>
          <w:sz w:val="20"/>
          <w:szCs w:val="20"/>
          <w:lang w:eastAsia="pt-BR"/>
        </w:rPr>
      </w:pPr>
      <w:r w:rsidRPr="003C1417">
        <w:rPr>
          <w:rFonts w:ascii="Arial" w:hAnsi="Arial" w:cs="Arial"/>
          <w:b/>
          <w:noProof/>
          <w:sz w:val="20"/>
          <w:szCs w:val="20"/>
          <w:lang w:eastAsia="pt-BR"/>
        </w:rPr>
        <w:drawing>
          <wp:inline distT="0" distB="0" distL="0" distR="0">
            <wp:extent cx="4761230" cy="3342234"/>
            <wp:effectExtent l="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35512" cy="5430797"/>
                      <a:chOff x="957467" y="713601"/>
                      <a:chExt cx="7735512" cy="5430797"/>
                    </a:xfrm>
                  </a:grpSpPr>
                  <a:grpSp>
                    <a:nvGrpSpPr>
                      <a:cNvPr id="12" name="Grupo 11"/>
                      <a:cNvGrpSpPr/>
                    </a:nvGrpSpPr>
                    <a:grpSpPr>
                      <a:xfrm>
                        <a:off x="957467" y="713601"/>
                        <a:ext cx="7735512" cy="5430797"/>
                        <a:chOff x="957467" y="713601"/>
                        <a:chExt cx="7735512" cy="5430797"/>
                      </a:xfrm>
                    </a:grpSpPr>
                    <a:grpSp>
                      <a:nvGrpSpPr>
                        <a:cNvPr id="3" name="Grupo 13"/>
                        <a:cNvGrpSpPr/>
                      </a:nvGrpSpPr>
                      <a:grpSpPr>
                        <a:xfrm>
                          <a:off x="957467" y="713601"/>
                          <a:ext cx="6525001" cy="5430797"/>
                          <a:chOff x="957467" y="713601"/>
                          <a:chExt cx="6525001" cy="5430797"/>
                        </a:xfrm>
                      </a:grpSpPr>
                      <a:pic>
                        <a:nvPicPr>
                          <a:cNvPr id="5" name="Imagem 4" descr="Resultado de imagem para gravuras de educação fisica"/>
                          <a:cNvPicPr/>
                        </a:nvPicPr>
                        <a:blipFill>
                          <a:blip r:embed="rId7" cstate="print"/>
                          <a:srcRect/>
                          <a:stretch>
                            <a:fillRect/>
                          </a:stretch>
                        </a:blipFill>
                        <a:spPr bwMode="auto">
                          <a:xfrm>
                            <a:off x="1757529" y="713601"/>
                            <a:ext cx="5724939" cy="5260799"/>
                          </a:xfrm>
                          <a:prstGeom prst="rect">
                            <a:avLst/>
                          </a:prstGeom>
                          <a:noFill/>
                          <a:ln w="9525">
                            <a:noFill/>
                            <a:miter lim="800000"/>
                            <a:headEnd/>
                            <a:tailEnd/>
                          </a:ln>
                        </a:spPr>
                      </a:pic>
                      <a:sp>
                        <a:nvSpPr>
                          <a:cNvPr id="6" name="Retângulo 5"/>
                          <a:cNvSpPr/>
                        </a:nvSpPr>
                        <a:spPr>
                          <a:xfrm>
                            <a:off x="2117569" y="5157191"/>
                            <a:ext cx="5112568" cy="656203"/>
                          </a:xfrm>
                          <a:prstGeom prst="rect">
                            <a:avLst/>
                          </a:prstGeom>
                          <a:noFill/>
                        </a:spPr>
                        <a:txSp>
                          <a:txBody>
                            <a:bodyPr wrap="none" lIns="91440" tIns="45720" rIns="91440" bIns="45720" numCol="1">
                              <a:prstTxWarp prst="textSto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Linguagens</a:t>
                              </a:r>
                              <a:endParaRPr lang="pt-BR" sz="54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a:txBody>
                          <a:useSpRect/>
                        </a:txSp>
                      </a:sp>
                      <a:sp>
                        <a:nvSpPr>
                          <a:cNvPr id="9" name="Retângulo 8"/>
                          <a:cNvSpPr/>
                        </a:nvSpPr>
                        <a:spPr>
                          <a:xfrm rot="2138872">
                            <a:off x="957467" y="1757995"/>
                            <a:ext cx="1392497" cy="646331"/>
                          </a:xfrm>
                          <a:prstGeom prst="rect">
                            <a:avLst/>
                          </a:prstGeom>
                          <a:noFill/>
                        </a:spPr>
                        <a:txSp>
                          <a:txBody>
                            <a:bodyPr spcFirstLastPara="1" wrap="none" lIns="91440" tIns="45720" rIns="91440" bIns="45720" numCol="1">
                              <a:prstTxWarp prst="textButto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36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Arte</a:t>
                              </a:r>
                              <a:endParaRPr lang="pt-BR" sz="36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1755428" y="5898177"/>
                            <a:ext cx="4572000" cy="246221"/>
                          </a:xfrm>
                          <a:prstGeom prst="rect">
                            <a:avLst/>
                          </a:prstGeom>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1000" u="sng" dirty="0">
                                  <a:solidFill>
                                    <a:schemeClr val="bg1"/>
                                  </a:solidFill>
                                  <a:hlinkClick r:id="rId8"/>
                                </a:rPr>
                                <a:t>http://blogdamimis.com.br/wp-content/uploads/2012/09/atividade-fisica.</a:t>
                              </a:r>
                              <a:r>
                                <a:rPr lang="pt-BR" sz="1000" u="sng" dirty="0" err="1">
                                  <a:solidFill>
                                    <a:schemeClr val="bg1"/>
                                  </a:solidFill>
                                  <a:hlinkClick r:id="rId8"/>
                                </a:rPr>
                                <a:t>jpeg</a:t>
                              </a:r>
                              <a:endParaRPr lang="pt-BR" sz="1000" dirty="0">
                                <a:solidFill>
                                  <a:schemeClr val="bg1"/>
                                </a:solidFill>
                              </a:endParaRPr>
                            </a:p>
                          </a:txBody>
                          <a:useSpRect/>
                        </a:txSp>
                      </a:sp>
                      <a:sp>
                        <a:nvSpPr>
                          <a:cNvPr id="7" name="Retângulo 6"/>
                          <a:cNvSpPr/>
                        </a:nvSpPr>
                        <a:spPr>
                          <a:xfrm rot="18687318">
                            <a:off x="778828" y="4008701"/>
                            <a:ext cx="2880320" cy="400110"/>
                          </a:xfrm>
                          <a:prstGeom prst="rect">
                            <a:avLst/>
                          </a:prstGeom>
                          <a:noFill/>
                        </a:spPr>
                        <a:txSp>
                          <a:txBody>
                            <a:bodyPr spcFirstLastPara="1" wrap="squar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0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Portuguesa</a:t>
                              </a:r>
                              <a:endParaRPr lang="pt-BR" sz="20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a:sp>
                      <a:nvSpPr>
                        <a:cNvPr id="8" name="Retângulo 7"/>
                        <a:cNvSpPr/>
                      </a:nvSpPr>
                      <a:spPr>
                        <a:xfrm rot="19335887">
                          <a:off x="6033388" y="4153402"/>
                          <a:ext cx="2525050" cy="461665"/>
                        </a:xfrm>
                        <a:prstGeom prst="rect">
                          <a:avLst/>
                        </a:prstGeom>
                        <a:noFill/>
                      </a:spPr>
                      <a:txSp>
                        <a:txBody>
                          <a:bodyPr spcFirstLastPara="1" wrap="none" lIns="91440" tIns="45720" rIns="91440" bIns="45720" numCol="1">
                            <a:prstTxWarp prst="textArchDow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Inglesa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1" name="Retângulo 10"/>
                        <a:cNvSpPr/>
                      </a:nvSpPr>
                      <a:spPr>
                        <a:xfrm rot="19087396">
                          <a:off x="5969413" y="1931468"/>
                          <a:ext cx="2723566" cy="461665"/>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Educação Física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lc:lockedCanvas>
              </a:graphicData>
            </a:graphic>
          </wp:inline>
        </w:drawing>
      </w:r>
    </w:p>
    <w:p w:rsidR="00A12429" w:rsidRPr="00A12429" w:rsidRDefault="00A12429" w:rsidP="00A12429">
      <w:pPr>
        <w:spacing w:after="0" w:line="240" w:lineRule="auto"/>
        <w:jc w:val="both"/>
        <w:rPr>
          <w:rFonts w:ascii="Arial" w:hAnsi="Arial" w:cs="Arial"/>
          <w:b/>
          <w:noProof/>
          <w:sz w:val="16"/>
          <w:szCs w:val="16"/>
          <w:lang w:eastAsia="pt-BR"/>
        </w:rPr>
      </w:pPr>
      <w:r w:rsidRPr="00A12429">
        <w:rPr>
          <w:rFonts w:ascii="Arial" w:eastAsia="Times New Roman" w:hAnsi="Arial" w:cs="Arial"/>
          <w:sz w:val="16"/>
          <w:szCs w:val="16"/>
          <w:lang w:eastAsia="pt-BR"/>
        </w:rPr>
        <w:t>Disponível em</w:t>
      </w:r>
      <w:r w:rsidRPr="00A12429">
        <w:rPr>
          <w:rFonts w:ascii="Arial" w:eastAsia="Times New Roman" w:hAnsi="Arial" w:cs="Arial"/>
          <w:b/>
          <w:sz w:val="16"/>
          <w:szCs w:val="16"/>
          <w:lang w:eastAsia="pt-BR"/>
        </w:rPr>
        <w:t>:&lt;</w:t>
      </w:r>
      <w:hyperlink r:id="rId9" w:history="1">
        <w:r w:rsidRPr="00A12429">
          <w:rPr>
            <w:rStyle w:val="Hyperlink"/>
            <w:rFonts w:ascii="Arial" w:hAnsi="Arial" w:cs="Arial"/>
            <w:color w:val="auto"/>
            <w:sz w:val="16"/>
            <w:szCs w:val="16"/>
            <w:u w:val="none"/>
            <w:shd w:val="clear" w:color="auto" w:fill="EEEEEE"/>
          </w:rPr>
          <w:t>http://blogdamimis.com.br/wp-content/uploads/2012/09/atividade-fisica.jpeg</w:t>
        </w:r>
      </w:hyperlink>
      <w:r w:rsidRPr="00A12429">
        <w:rPr>
          <w:rFonts w:ascii="Arial" w:hAnsi="Arial" w:cs="Arial"/>
          <w:sz w:val="16"/>
          <w:szCs w:val="16"/>
          <w:shd w:val="clear" w:color="auto" w:fill="EEEEEE"/>
        </w:rPr>
        <w:t>.&gt;Acesso em 27 ago.2016.</w:t>
      </w:r>
    </w:p>
    <w:p w:rsidR="00A12429" w:rsidRPr="004E7D34" w:rsidRDefault="00A12429" w:rsidP="00A12429">
      <w:pPr>
        <w:spacing w:line="240" w:lineRule="auto"/>
        <w:rPr>
          <w:rFonts w:ascii="Arial" w:hAnsi="Arial" w:cs="Arial"/>
          <w:b/>
          <w:noProof/>
          <w:sz w:val="20"/>
          <w:szCs w:val="20"/>
          <w:lang w:eastAsia="pt-BR"/>
        </w:rPr>
      </w:pPr>
    </w:p>
    <w:p w:rsidR="00A12429" w:rsidRDefault="00A12429" w:rsidP="00A12429">
      <w:pPr>
        <w:pStyle w:val="NormalWeb"/>
        <w:spacing w:before="0" w:beforeAutospacing="0" w:after="0" w:afterAutospacing="0" w:line="285" w:lineRule="atLeast"/>
        <w:jc w:val="both"/>
        <w:rPr>
          <w:rFonts w:ascii="Arial" w:hAnsi="Arial" w:cs="Arial"/>
          <w:b/>
          <w:color w:val="000000" w:themeColor="text1"/>
          <w:sz w:val="20"/>
          <w:szCs w:val="20"/>
        </w:rPr>
      </w:pPr>
    </w:p>
    <w:p w:rsidR="00A12429" w:rsidRPr="00A23DB4" w:rsidRDefault="00A12429" w:rsidP="00A12429">
      <w:pPr>
        <w:pStyle w:val="NormalWeb"/>
        <w:spacing w:before="0" w:beforeAutospacing="0" w:after="0" w:afterAutospacing="0" w:line="285" w:lineRule="atLeast"/>
        <w:ind w:firstLine="567"/>
        <w:jc w:val="both"/>
        <w:rPr>
          <w:rFonts w:ascii="Arial" w:hAnsi="Arial" w:cs="Arial"/>
          <w:sz w:val="20"/>
          <w:szCs w:val="20"/>
        </w:rPr>
      </w:pPr>
      <w:r w:rsidRPr="00A23DB4">
        <w:rPr>
          <w:rFonts w:ascii="Arial" w:hAnsi="Arial" w:cs="Arial"/>
          <w:b/>
          <w:sz w:val="20"/>
          <w:szCs w:val="20"/>
        </w:rPr>
        <w:t>INSTRUÇÃO</w:t>
      </w:r>
      <w:r w:rsidRPr="00A23DB4">
        <w:rPr>
          <w:rFonts w:ascii="Arial" w:hAnsi="Arial" w:cs="Arial"/>
          <w:sz w:val="20"/>
          <w:szCs w:val="20"/>
        </w:rPr>
        <w:t xml:space="preserve">: Com base na leitura dos seguintes textos motivadores e nos conhecimentos construídos ao longo de sua formação, apresente uma proposta de intervenção e/ou conscientização social que respeite os direitos humanos. </w:t>
      </w:r>
      <w:proofErr w:type="gramStart"/>
      <w:r w:rsidRPr="00A23DB4">
        <w:rPr>
          <w:rFonts w:ascii="Arial" w:hAnsi="Arial" w:cs="Arial"/>
          <w:sz w:val="20"/>
          <w:szCs w:val="20"/>
        </w:rPr>
        <w:t>Selecione, organize e relacione, de forma coerente e coesa, argumentos e fatos para defender o seu ponto de vista sobre o tema”</w:t>
      </w:r>
      <w:proofErr w:type="gramEnd"/>
      <w:r w:rsidRPr="00A23DB4">
        <w:rPr>
          <w:rFonts w:ascii="Arial" w:hAnsi="Arial" w:cs="Arial"/>
          <w:sz w:val="20"/>
          <w:szCs w:val="20"/>
        </w:rPr>
        <w:t xml:space="preserve"> “</w:t>
      </w:r>
      <w:r w:rsidRPr="00A23DB4">
        <w:rPr>
          <w:rStyle w:val="Forte"/>
          <w:rFonts w:ascii="Arial" w:hAnsi="Arial" w:cs="Arial"/>
          <w:sz w:val="20"/>
          <w:szCs w:val="20"/>
          <w:bdr w:val="none" w:sz="0" w:space="0" w:color="auto" w:frame="1"/>
        </w:rPr>
        <w:t>Consciência ambiental e sustentabilidade</w:t>
      </w:r>
      <w:r w:rsidRPr="00A23DB4">
        <w:rPr>
          <w:rFonts w:ascii="Arial" w:hAnsi="Arial" w:cs="Arial"/>
          <w:sz w:val="20"/>
          <w:szCs w:val="20"/>
        </w:rPr>
        <w:t>“.</w:t>
      </w:r>
    </w:p>
    <w:p w:rsidR="00A12429" w:rsidRPr="00A23DB4" w:rsidRDefault="00A12429" w:rsidP="00A12429">
      <w:pPr>
        <w:pStyle w:val="NormalWeb"/>
        <w:spacing w:before="0" w:beforeAutospacing="0" w:after="0" w:afterAutospacing="0" w:line="285" w:lineRule="atLeast"/>
        <w:jc w:val="both"/>
        <w:rPr>
          <w:rFonts w:ascii="Arial" w:hAnsi="Arial" w:cs="Arial"/>
          <w:sz w:val="20"/>
          <w:szCs w:val="20"/>
        </w:rPr>
      </w:pPr>
    </w:p>
    <w:p w:rsidR="00A12429" w:rsidRDefault="00A12429" w:rsidP="00A12429">
      <w:pPr>
        <w:pStyle w:val="NormalWeb"/>
        <w:spacing w:before="0" w:beforeAutospacing="0" w:after="0" w:afterAutospacing="0" w:line="285" w:lineRule="atLeast"/>
        <w:jc w:val="both"/>
        <w:rPr>
          <w:rFonts w:ascii="Arial" w:hAnsi="Arial" w:cs="Arial"/>
          <w:color w:val="464646"/>
          <w:sz w:val="20"/>
          <w:szCs w:val="20"/>
        </w:rPr>
      </w:pPr>
    </w:p>
    <w:p w:rsidR="00A12429" w:rsidRPr="00A12429" w:rsidRDefault="00A12429" w:rsidP="00A12429">
      <w:pPr>
        <w:pStyle w:val="NormalWeb"/>
        <w:spacing w:before="0" w:beforeAutospacing="0" w:after="0" w:afterAutospacing="0" w:line="285" w:lineRule="atLeast"/>
        <w:jc w:val="both"/>
        <w:rPr>
          <w:rFonts w:ascii="Arial" w:hAnsi="Arial" w:cs="Arial"/>
          <w:b/>
          <w:color w:val="464646"/>
          <w:sz w:val="20"/>
          <w:szCs w:val="20"/>
        </w:rPr>
      </w:pPr>
      <w:r w:rsidRPr="00A12429">
        <w:rPr>
          <w:rFonts w:ascii="Arial" w:hAnsi="Arial" w:cs="Arial"/>
          <w:b/>
          <w:color w:val="060606"/>
          <w:sz w:val="20"/>
          <w:szCs w:val="20"/>
        </w:rPr>
        <w:lastRenderedPageBreak/>
        <w:t xml:space="preserve">TEXTO </w:t>
      </w:r>
      <w:r w:rsidR="00F969CD">
        <w:rPr>
          <w:rFonts w:ascii="Arial" w:hAnsi="Arial" w:cs="Arial"/>
          <w:b/>
          <w:color w:val="060606"/>
          <w:sz w:val="20"/>
          <w:szCs w:val="20"/>
        </w:rPr>
        <w:t>I</w:t>
      </w:r>
    </w:p>
    <w:p w:rsidR="00A12429" w:rsidRPr="00A12429" w:rsidRDefault="00A12429" w:rsidP="00A12429">
      <w:pPr>
        <w:pStyle w:val="NormalWeb"/>
        <w:spacing w:before="0" w:beforeAutospacing="0" w:after="95" w:afterAutospacing="0" w:line="285" w:lineRule="atLeast"/>
        <w:jc w:val="center"/>
        <w:rPr>
          <w:rFonts w:ascii="Arial" w:hAnsi="Arial" w:cs="Arial"/>
          <w:color w:val="464646"/>
          <w:sz w:val="20"/>
          <w:szCs w:val="20"/>
        </w:rPr>
      </w:pPr>
      <w:r w:rsidRPr="00A12429">
        <w:rPr>
          <w:rFonts w:ascii="Arial" w:hAnsi="Arial" w:cs="Arial"/>
          <w:noProof/>
          <w:color w:val="464646"/>
          <w:sz w:val="20"/>
          <w:szCs w:val="20"/>
        </w:rPr>
        <w:drawing>
          <wp:inline distT="0" distB="0" distL="0" distR="0">
            <wp:extent cx="3453860" cy="2857500"/>
            <wp:effectExtent l="19050" t="0" r="0" b="0"/>
            <wp:docPr id="5" name="Imagem 1" descr="tex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 1"/>
                    <pic:cNvPicPr>
                      <a:picLocks noChangeAspect="1" noChangeArrowheads="1"/>
                    </pic:cNvPicPr>
                  </pic:nvPicPr>
                  <pic:blipFill>
                    <a:blip r:embed="rId10"/>
                    <a:srcRect/>
                    <a:stretch>
                      <a:fillRect/>
                    </a:stretch>
                  </pic:blipFill>
                  <pic:spPr bwMode="auto">
                    <a:xfrm>
                      <a:off x="0" y="0"/>
                      <a:ext cx="3457686" cy="2860665"/>
                    </a:xfrm>
                    <a:prstGeom prst="rect">
                      <a:avLst/>
                    </a:prstGeom>
                    <a:noFill/>
                    <a:ln w="9525">
                      <a:noFill/>
                      <a:miter lim="800000"/>
                      <a:headEnd/>
                      <a:tailEnd/>
                    </a:ln>
                  </pic:spPr>
                </pic:pic>
              </a:graphicData>
            </a:graphic>
          </wp:inline>
        </w:drawing>
      </w:r>
    </w:p>
    <w:p w:rsidR="00A12429" w:rsidRPr="00A12429" w:rsidRDefault="00A12429" w:rsidP="00A12429">
      <w:pPr>
        <w:pStyle w:val="NormalWeb"/>
        <w:spacing w:before="0" w:beforeAutospacing="0" w:after="95" w:afterAutospacing="0" w:line="285" w:lineRule="atLeast"/>
        <w:jc w:val="center"/>
        <w:rPr>
          <w:rFonts w:ascii="Arial" w:hAnsi="Arial" w:cs="Arial"/>
          <w:color w:val="464646"/>
          <w:sz w:val="20"/>
          <w:szCs w:val="20"/>
        </w:rPr>
      </w:pPr>
      <w:r w:rsidRPr="00A12429">
        <w:rPr>
          <w:rFonts w:ascii="Arial" w:hAnsi="Arial" w:cs="Arial"/>
          <w:color w:val="464646"/>
          <w:sz w:val="20"/>
          <w:szCs w:val="20"/>
        </w:rPr>
        <w:t>*resma: conjunto de quinhentas folhas de papel do mesmo formato</w:t>
      </w:r>
    </w:p>
    <w:p w:rsidR="00A12429" w:rsidRPr="00A12429" w:rsidRDefault="00A12429" w:rsidP="00A12429">
      <w:pPr>
        <w:pStyle w:val="NormalWeb"/>
        <w:spacing w:before="0" w:beforeAutospacing="0" w:after="95" w:afterAutospacing="0" w:line="285" w:lineRule="atLeast"/>
        <w:jc w:val="both"/>
        <w:rPr>
          <w:rFonts w:ascii="Arial" w:hAnsi="Arial" w:cs="Arial"/>
          <w:b/>
          <w:sz w:val="20"/>
          <w:szCs w:val="20"/>
        </w:rPr>
      </w:pPr>
      <w:r w:rsidRPr="00A12429">
        <w:rPr>
          <w:rFonts w:ascii="Arial" w:hAnsi="Arial" w:cs="Arial"/>
          <w:b/>
          <w:sz w:val="20"/>
          <w:szCs w:val="20"/>
        </w:rPr>
        <w:t xml:space="preserve">TEXTO </w:t>
      </w:r>
      <w:r w:rsidR="00F969CD">
        <w:rPr>
          <w:rFonts w:ascii="Arial" w:hAnsi="Arial" w:cs="Arial"/>
          <w:b/>
          <w:sz w:val="20"/>
          <w:szCs w:val="20"/>
        </w:rPr>
        <w:t>II</w:t>
      </w:r>
    </w:p>
    <w:p w:rsidR="00081875" w:rsidRDefault="00A12429" w:rsidP="00A12429">
      <w:pPr>
        <w:jc w:val="center"/>
        <w:rPr>
          <w:rFonts w:ascii="Arial" w:hAnsi="Arial" w:cs="Arial"/>
          <w:sz w:val="20"/>
          <w:szCs w:val="20"/>
        </w:rPr>
      </w:pPr>
      <w:r w:rsidRPr="00A12429">
        <w:rPr>
          <w:rFonts w:ascii="Arial" w:hAnsi="Arial" w:cs="Arial"/>
          <w:noProof/>
          <w:sz w:val="20"/>
          <w:szCs w:val="20"/>
          <w:lang w:eastAsia="pt-BR"/>
        </w:rPr>
        <w:drawing>
          <wp:inline distT="0" distB="0" distL="0" distR="0">
            <wp:extent cx="3724275" cy="2743200"/>
            <wp:effectExtent l="19050" t="0" r="9525" b="0"/>
            <wp:docPr id="2" name="Imagem 1" descr="http://2.bp.blogspot.com/-mEbyrjpMT0o/U9WgUEXrrpI/AAAAAAAAACg/B_lM8YxHzZc/s640/sustentabilid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mEbyrjpMT0o/U9WgUEXrrpI/AAAAAAAAACg/B_lM8YxHzZc/s640/sustentabilidade1.jpg"/>
                    <pic:cNvPicPr>
                      <a:picLocks noChangeAspect="1" noChangeArrowheads="1"/>
                    </pic:cNvPicPr>
                  </pic:nvPicPr>
                  <pic:blipFill>
                    <a:blip r:embed="rId11"/>
                    <a:srcRect/>
                    <a:stretch>
                      <a:fillRect/>
                    </a:stretch>
                  </pic:blipFill>
                  <pic:spPr bwMode="auto">
                    <a:xfrm>
                      <a:off x="0" y="0"/>
                      <a:ext cx="3725178" cy="2743865"/>
                    </a:xfrm>
                    <a:prstGeom prst="rect">
                      <a:avLst/>
                    </a:prstGeom>
                    <a:noFill/>
                    <a:ln w="9525">
                      <a:noFill/>
                      <a:miter lim="800000"/>
                      <a:headEnd/>
                      <a:tailEnd/>
                    </a:ln>
                  </pic:spPr>
                </pic:pic>
              </a:graphicData>
            </a:graphic>
          </wp:inline>
        </w:drawing>
      </w:r>
    </w:p>
    <w:p w:rsidR="00A12429" w:rsidRDefault="00A12429" w:rsidP="00A12429">
      <w:pPr>
        <w:spacing w:line="240" w:lineRule="auto"/>
        <w:rPr>
          <w:rFonts w:ascii="Arial" w:hAnsi="Arial" w:cs="Arial"/>
          <w:sz w:val="18"/>
          <w:szCs w:val="18"/>
        </w:rPr>
      </w:pPr>
      <w:r w:rsidRPr="00A12429">
        <w:rPr>
          <w:rFonts w:ascii="Arial" w:hAnsi="Arial" w:cs="Arial"/>
          <w:sz w:val="18"/>
          <w:szCs w:val="18"/>
        </w:rPr>
        <w:t>Disponível em &lt;</w:t>
      </w:r>
      <w:r w:rsidRPr="00A12429">
        <w:rPr>
          <w:rStyle w:val="apple-converted-space"/>
          <w:rFonts w:ascii="Arial" w:hAnsi="Arial" w:cs="Arial"/>
          <w:sz w:val="18"/>
          <w:szCs w:val="18"/>
        </w:rPr>
        <w:t> </w:t>
      </w:r>
      <w:hyperlink r:id="rId12" w:history="1">
        <w:r w:rsidRPr="00A12429">
          <w:rPr>
            <w:rStyle w:val="Hyperlink"/>
            <w:rFonts w:ascii="Arial" w:hAnsi="Arial" w:cs="Arial"/>
            <w:color w:val="auto"/>
            <w:sz w:val="18"/>
            <w:szCs w:val="18"/>
            <w:u w:val="none"/>
          </w:rPr>
          <w:t>http://2.bp.blogspot.com/- mEbyrjpMT0o/U9WgUEXrrpI/AAAAAAAAACg/B lM8YxHzZc/s1600/sustentabilidade1.jpg</w:t>
        </w:r>
      </w:hyperlink>
      <w:r w:rsidRPr="00A12429">
        <w:rPr>
          <w:rFonts w:ascii="Arial" w:hAnsi="Arial" w:cs="Arial"/>
          <w:sz w:val="18"/>
          <w:szCs w:val="18"/>
        </w:rPr>
        <w:t>&gt;. Acesso em 02 set. 2016.</w:t>
      </w:r>
    </w:p>
    <w:p w:rsidR="00A12429" w:rsidRDefault="00A12429" w:rsidP="00A12429">
      <w:pPr>
        <w:pStyle w:val="NormalWeb"/>
        <w:spacing w:before="0" w:beforeAutospacing="0" w:after="0" w:afterAutospacing="0"/>
        <w:rPr>
          <w:rFonts w:ascii="Arial" w:hAnsi="Arial" w:cs="Arial"/>
          <w:b/>
          <w:sz w:val="20"/>
          <w:szCs w:val="20"/>
        </w:rPr>
      </w:pPr>
      <w:r w:rsidRPr="00A23DB4">
        <w:rPr>
          <w:rFonts w:ascii="Arial" w:hAnsi="Arial" w:cs="Arial"/>
          <w:b/>
          <w:sz w:val="20"/>
          <w:szCs w:val="20"/>
        </w:rPr>
        <w:lastRenderedPageBreak/>
        <w:t xml:space="preserve">TEXTO </w:t>
      </w:r>
      <w:r w:rsidR="00F969CD">
        <w:rPr>
          <w:rFonts w:ascii="Arial" w:hAnsi="Arial" w:cs="Arial"/>
          <w:b/>
          <w:sz w:val="20"/>
          <w:szCs w:val="20"/>
        </w:rPr>
        <w:t>III</w:t>
      </w:r>
    </w:p>
    <w:p w:rsidR="00A23DB4" w:rsidRPr="00A23DB4" w:rsidRDefault="00A23DB4" w:rsidP="00A12429">
      <w:pPr>
        <w:pStyle w:val="NormalWeb"/>
        <w:spacing w:before="0" w:beforeAutospacing="0" w:after="0" w:afterAutospacing="0"/>
        <w:rPr>
          <w:rFonts w:ascii="Arial" w:hAnsi="Arial" w:cs="Arial"/>
          <w:b/>
          <w:sz w:val="20"/>
          <w:szCs w:val="20"/>
        </w:rPr>
      </w:pPr>
    </w:p>
    <w:p w:rsidR="00A12429" w:rsidRPr="00A12429" w:rsidRDefault="00A12429" w:rsidP="00A23DB4">
      <w:pPr>
        <w:spacing w:after="0" w:line="240" w:lineRule="auto"/>
        <w:jc w:val="center"/>
        <w:rPr>
          <w:rFonts w:ascii="Arial" w:eastAsia="Times New Roman" w:hAnsi="Arial" w:cs="Arial"/>
          <w:color w:val="AAAAAA"/>
          <w:sz w:val="20"/>
          <w:szCs w:val="20"/>
          <w:lang w:eastAsia="pt-BR"/>
        </w:rPr>
      </w:pPr>
      <w:r w:rsidRPr="00A12429">
        <w:rPr>
          <w:rFonts w:ascii="Arial" w:eastAsia="Times New Roman" w:hAnsi="Arial" w:cs="Arial"/>
          <w:noProof/>
          <w:color w:val="646464"/>
          <w:sz w:val="20"/>
          <w:szCs w:val="20"/>
          <w:lang w:eastAsia="pt-BR"/>
        </w:rPr>
        <w:drawing>
          <wp:inline distT="0" distB="0" distL="0" distR="0">
            <wp:extent cx="4125954" cy="2686050"/>
            <wp:effectExtent l="19050" t="0" r="7896" b="0"/>
            <wp:docPr id="4" name="Imagem 1" descr="http://artenaescola.org.br/uploads/ecoart/images/blue-mar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naescola.org.br/uploads/ecoart/images/blue-marble.jpg"/>
                    <pic:cNvPicPr>
                      <a:picLocks noChangeAspect="1" noChangeArrowheads="1"/>
                    </pic:cNvPicPr>
                  </pic:nvPicPr>
                  <pic:blipFill>
                    <a:blip r:embed="rId13"/>
                    <a:srcRect/>
                    <a:stretch>
                      <a:fillRect/>
                    </a:stretch>
                  </pic:blipFill>
                  <pic:spPr bwMode="auto">
                    <a:xfrm>
                      <a:off x="0" y="0"/>
                      <a:ext cx="4135434" cy="2692221"/>
                    </a:xfrm>
                    <a:prstGeom prst="rect">
                      <a:avLst/>
                    </a:prstGeom>
                    <a:noFill/>
                    <a:ln w="9525">
                      <a:noFill/>
                      <a:miter lim="800000"/>
                      <a:headEnd/>
                      <a:tailEnd/>
                    </a:ln>
                  </pic:spPr>
                </pic:pic>
              </a:graphicData>
            </a:graphic>
          </wp:inline>
        </w:drawing>
      </w:r>
    </w:p>
    <w:p w:rsidR="00A12429" w:rsidRDefault="00A12429" w:rsidP="00A12429">
      <w:pPr>
        <w:spacing w:after="0" w:line="240" w:lineRule="auto"/>
        <w:jc w:val="center"/>
        <w:outlineLvl w:val="2"/>
        <w:rPr>
          <w:rFonts w:ascii="Arial" w:eastAsia="Times New Roman" w:hAnsi="Arial" w:cs="Arial"/>
          <w:b/>
          <w:bCs/>
          <w:color w:val="646464"/>
          <w:sz w:val="20"/>
          <w:szCs w:val="20"/>
          <w:lang w:eastAsia="pt-BR"/>
        </w:rPr>
      </w:pPr>
    </w:p>
    <w:p w:rsidR="00A23DB4" w:rsidRDefault="00A23DB4" w:rsidP="00A12429">
      <w:pPr>
        <w:spacing w:after="0" w:line="240" w:lineRule="auto"/>
        <w:jc w:val="center"/>
        <w:outlineLvl w:val="2"/>
        <w:rPr>
          <w:rFonts w:ascii="Arial" w:eastAsia="Times New Roman" w:hAnsi="Arial" w:cs="Arial"/>
          <w:b/>
          <w:bCs/>
          <w:color w:val="646464"/>
          <w:sz w:val="20"/>
          <w:szCs w:val="20"/>
          <w:lang w:eastAsia="pt-BR"/>
        </w:rPr>
      </w:pPr>
    </w:p>
    <w:p w:rsidR="00A23DB4" w:rsidRPr="00A12429" w:rsidRDefault="00A23DB4" w:rsidP="00A12429">
      <w:pPr>
        <w:spacing w:after="0" w:line="240" w:lineRule="auto"/>
        <w:jc w:val="center"/>
        <w:outlineLvl w:val="2"/>
        <w:rPr>
          <w:rFonts w:ascii="Arial" w:eastAsia="Times New Roman" w:hAnsi="Arial" w:cs="Arial"/>
          <w:b/>
          <w:bCs/>
          <w:color w:val="646464"/>
          <w:sz w:val="20"/>
          <w:szCs w:val="20"/>
          <w:lang w:eastAsia="pt-BR"/>
        </w:rPr>
      </w:pPr>
    </w:p>
    <w:p w:rsidR="00A12429" w:rsidRDefault="00A12429" w:rsidP="00A23DB4">
      <w:pPr>
        <w:spacing w:after="0" w:line="285" w:lineRule="atLeast"/>
        <w:jc w:val="center"/>
        <w:outlineLvl w:val="2"/>
        <w:rPr>
          <w:rFonts w:ascii="Arial" w:eastAsia="Times New Roman" w:hAnsi="Arial" w:cs="Arial"/>
          <w:b/>
          <w:bCs/>
          <w:sz w:val="20"/>
          <w:szCs w:val="20"/>
          <w:lang w:eastAsia="pt-BR"/>
        </w:rPr>
      </w:pPr>
      <w:r w:rsidRPr="00A23DB4">
        <w:rPr>
          <w:rFonts w:ascii="Arial" w:eastAsia="Times New Roman" w:hAnsi="Arial" w:cs="Arial"/>
          <w:b/>
          <w:bCs/>
          <w:sz w:val="20"/>
          <w:szCs w:val="20"/>
          <w:lang w:eastAsia="pt-BR"/>
        </w:rPr>
        <w:t>TERRA, NOSSO LAR</w:t>
      </w:r>
    </w:p>
    <w:p w:rsidR="00A23DB4" w:rsidRPr="00A23DB4" w:rsidRDefault="00A23DB4" w:rsidP="00A23DB4">
      <w:pPr>
        <w:spacing w:after="0" w:line="285" w:lineRule="atLeast"/>
        <w:jc w:val="center"/>
        <w:outlineLvl w:val="2"/>
        <w:rPr>
          <w:rFonts w:ascii="Arial" w:eastAsia="Times New Roman" w:hAnsi="Arial" w:cs="Arial"/>
          <w:b/>
          <w:bCs/>
          <w:sz w:val="20"/>
          <w:szCs w:val="20"/>
          <w:lang w:eastAsia="pt-BR"/>
        </w:rPr>
      </w:pPr>
    </w:p>
    <w:p w:rsidR="00A12429" w:rsidRPr="00A23DB4" w:rsidRDefault="00A12429" w:rsidP="00A23DB4">
      <w:pPr>
        <w:spacing w:after="0" w:line="305" w:lineRule="atLeast"/>
        <w:ind w:firstLine="567"/>
        <w:jc w:val="both"/>
        <w:rPr>
          <w:rFonts w:ascii="Arial" w:eastAsia="Times New Roman" w:hAnsi="Arial" w:cs="Arial"/>
          <w:sz w:val="20"/>
          <w:szCs w:val="20"/>
          <w:lang w:eastAsia="pt-BR"/>
        </w:rPr>
      </w:pPr>
      <w:r w:rsidRPr="00A23DB4">
        <w:rPr>
          <w:rFonts w:ascii="Arial" w:eastAsia="Times New Roman" w:hAnsi="Arial" w:cs="Arial"/>
          <w:sz w:val="20"/>
          <w:szCs w:val="20"/>
          <w:lang w:eastAsia="pt-BR"/>
        </w:rPr>
        <w:t xml:space="preserve">A humanidade é parte de um vasto universo em evolução. A Terra, nosso lar, é viva como uma comunidade de vida incomparável. As forças da natureza fazem da existência uma aventura exigente e incerta, mas a Terra providenciou as condições essenciais para a evolução da vida. A capacidade de recuperação da comunidade de vida e o bem-estar da humanidade dependem da preservação de uma biosfera saudável com todos seus sistemas ecológicos, uma rica variedade de plantas e animais, solos férteis, águas puras e ar limpo. O meio ambiente global com seus recursos finitos é uma preocupação comum de todos os povos. </w:t>
      </w:r>
      <w:proofErr w:type="gramStart"/>
      <w:r w:rsidRPr="00A23DB4">
        <w:rPr>
          <w:rFonts w:ascii="Arial" w:eastAsia="Times New Roman" w:hAnsi="Arial" w:cs="Arial"/>
          <w:sz w:val="20"/>
          <w:szCs w:val="20"/>
          <w:lang w:eastAsia="pt-BR"/>
        </w:rPr>
        <w:t>A proteção da vitalidade, diversidade e beleza da Terra é um dever sagrado”</w:t>
      </w:r>
      <w:proofErr w:type="gramEnd"/>
      <w:r w:rsidRPr="00A23DB4">
        <w:rPr>
          <w:rFonts w:ascii="Arial" w:eastAsia="Times New Roman" w:hAnsi="Arial" w:cs="Arial"/>
          <w:sz w:val="20"/>
          <w:szCs w:val="20"/>
          <w:lang w:eastAsia="pt-BR"/>
        </w:rPr>
        <w:t>.</w:t>
      </w:r>
    </w:p>
    <w:p w:rsidR="00A23DB4" w:rsidRPr="00A23DB4" w:rsidRDefault="00A23DB4" w:rsidP="00A12429">
      <w:pPr>
        <w:spacing w:after="0" w:line="240" w:lineRule="auto"/>
        <w:jc w:val="both"/>
        <w:rPr>
          <w:rFonts w:ascii="Arial" w:hAnsi="Arial" w:cs="Arial"/>
          <w:sz w:val="20"/>
          <w:szCs w:val="20"/>
        </w:rPr>
      </w:pPr>
    </w:p>
    <w:p w:rsidR="00A12429" w:rsidRPr="00A23DB4" w:rsidRDefault="00A12429" w:rsidP="00A12429">
      <w:pPr>
        <w:spacing w:after="0" w:line="240" w:lineRule="auto"/>
        <w:jc w:val="both"/>
        <w:rPr>
          <w:rFonts w:ascii="Arial" w:hAnsi="Arial" w:cs="Arial"/>
          <w:sz w:val="18"/>
          <w:szCs w:val="20"/>
        </w:rPr>
      </w:pPr>
      <w:r w:rsidRPr="00A23DB4">
        <w:rPr>
          <w:rFonts w:ascii="Arial" w:hAnsi="Arial" w:cs="Arial"/>
          <w:sz w:val="18"/>
          <w:szCs w:val="20"/>
        </w:rPr>
        <w:t>Disponível em: &lt;</w:t>
      </w:r>
      <w:hyperlink r:id="rId14" w:anchor="/o-olhar-que-dialoga-com-o-meio-ambiente" w:history="1">
        <w:r w:rsidRPr="00A23DB4">
          <w:rPr>
            <w:rStyle w:val="Hyperlink"/>
            <w:rFonts w:ascii="Arial" w:hAnsi="Arial" w:cs="Arial"/>
            <w:color w:val="auto"/>
            <w:sz w:val="18"/>
            <w:szCs w:val="20"/>
            <w:u w:val="none"/>
          </w:rPr>
          <w:t>http://artenaescola.org.br/ecoart/material/antonio-henrique-amaral/#/o-olhar-que-dialoga-com-o-meio-ambiente</w:t>
        </w:r>
      </w:hyperlink>
      <w:r w:rsidRPr="00A23DB4">
        <w:rPr>
          <w:rFonts w:ascii="Arial" w:hAnsi="Arial" w:cs="Arial"/>
          <w:sz w:val="18"/>
          <w:szCs w:val="20"/>
        </w:rPr>
        <w:t>&gt; Acesso em 05 set.2016.</w:t>
      </w:r>
    </w:p>
    <w:p w:rsidR="00A23DB4" w:rsidRP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23DB4" w:rsidRP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12429" w:rsidRPr="00A23DB4" w:rsidRDefault="00A12429"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r w:rsidRPr="00A23DB4">
        <w:rPr>
          <w:rStyle w:val="Forte"/>
          <w:rFonts w:ascii="Arial" w:eastAsia="Calibri" w:hAnsi="Arial" w:cs="Arial"/>
          <w:sz w:val="20"/>
          <w:szCs w:val="20"/>
          <w:bdr w:val="none" w:sz="0" w:space="0" w:color="auto" w:frame="1"/>
        </w:rPr>
        <w:lastRenderedPageBreak/>
        <w:t xml:space="preserve">TEXTO </w:t>
      </w:r>
      <w:r w:rsidR="00F969CD">
        <w:rPr>
          <w:rStyle w:val="Forte"/>
          <w:rFonts w:ascii="Arial" w:eastAsia="Calibri" w:hAnsi="Arial" w:cs="Arial"/>
          <w:sz w:val="20"/>
          <w:szCs w:val="20"/>
          <w:bdr w:val="none" w:sz="0" w:space="0" w:color="auto" w:frame="1"/>
        </w:rPr>
        <w:t>IV</w:t>
      </w:r>
    </w:p>
    <w:p w:rsidR="00A23DB4" w:rsidRP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12429" w:rsidRPr="00A23DB4" w:rsidRDefault="00A12429" w:rsidP="00A23DB4">
      <w:pPr>
        <w:pStyle w:val="NormalWeb"/>
        <w:shd w:val="clear" w:color="auto" w:fill="FFFFFF"/>
        <w:spacing w:before="0" w:beforeAutospacing="0" w:after="0" w:afterAutospacing="0"/>
        <w:jc w:val="center"/>
        <w:textAlignment w:val="baseline"/>
        <w:rPr>
          <w:rStyle w:val="Forte"/>
          <w:rFonts w:ascii="Arial" w:eastAsia="Calibri" w:hAnsi="Arial" w:cs="Arial"/>
          <w:sz w:val="20"/>
          <w:szCs w:val="20"/>
          <w:bdr w:val="none" w:sz="0" w:space="0" w:color="auto" w:frame="1"/>
        </w:rPr>
      </w:pPr>
      <w:r w:rsidRPr="00A23DB4">
        <w:rPr>
          <w:rStyle w:val="Forte"/>
          <w:rFonts w:ascii="Arial" w:eastAsia="Calibri" w:hAnsi="Arial" w:cs="Arial"/>
          <w:sz w:val="20"/>
          <w:szCs w:val="20"/>
          <w:bdr w:val="none" w:sz="0" w:space="0" w:color="auto" w:frame="1"/>
        </w:rPr>
        <w:t>PORTINARI – ARTE E MEIO AMBIENTE</w:t>
      </w:r>
    </w:p>
    <w:p w:rsidR="00A12429" w:rsidRPr="00A23DB4" w:rsidRDefault="00A12429" w:rsidP="00A23DB4">
      <w:pPr>
        <w:pStyle w:val="NormalWeb"/>
        <w:shd w:val="clear" w:color="auto" w:fill="FFFFFF"/>
        <w:spacing w:before="0" w:beforeAutospacing="0" w:after="0" w:afterAutospacing="0"/>
        <w:jc w:val="center"/>
        <w:textAlignment w:val="baseline"/>
        <w:rPr>
          <w:rFonts w:ascii="Arial" w:hAnsi="Arial" w:cs="Arial"/>
          <w:sz w:val="20"/>
          <w:szCs w:val="20"/>
        </w:rPr>
      </w:pPr>
      <w:r w:rsidRPr="00A23DB4">
        <w:rPr>
          <w:rStyle w:val="Forte"/>
          <w:rFonts w:ascii="Arial" w:eastAsia="Calibri" w:hAnsi="Arial" w:cs="Arial"/>
          <w:noProof/>
          <w:sz w:val="20"/>
          <w:szCs w:val="20"/>
          <w:bdr w:val="none" w:sz="0" w:space="0" w:color="auto" w:frame="1"/>
        </w:rPr>
        <w:drawing>
          <wp:inline distT="0" distB="0" distL="0" distR="0">
            <wp:extent cx="3654844" cy="1724025"/>
            <wp:effectExtent l="19050" t="0" r="2756" b="0"/>
            <wp:docPr id="6" name="Imagem 1" descr="http://paginas.mast.br/popciencia/images/portinari%20-%20flora%20e%20fauna%20brasil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inas.mast.br/popciencia/images/portinari%20-%20flora%20e%20fauna%20brasileiras.jpg"/>
                    <pic:cNvPicPr>
                      <a:picLocks noChangeAspect="1" noChangeArrowheads="1"/>
                    </pic:cNvPicPr>
                  </pic:nvPicPr>
                  <pic:blipFill>
                    <a:blip r:embed="rId15" cstate="print"/>
                    <a:srcRect/>
                    <a:stretch>
                      <a:fillRect/>
                    </a:stretch>
                  </pic:blipFill>
                  <pic:spPr bwMode="auto">
                    <a:xfrm>
                      <a:off x="0" y="0"/>
                      <a:ext cx="3676941" cy="1734448"/>
                    </a:xfrm>
                    <a:prstGeom prst="rect">
                      <a:avLst/>
                    </a:prstGeom>
                    <a:noFill/>
                    <a:ln w="9525">
                      <a:noFill/>
                      <a:miter lim="800000"/>
                      <a:headEnd/>
                      <a:tailEnd/>
                    </a:ln>
                  </pic:spPr>
                </pic:pic>
              </a:graphicData>
            </a:graphic>
          </wp:inline>
        </w:drawing>
      </w:r>
    </w:p>
    <w:p w:rsidR="00A12429" w:rsidRPr="00A23DB4" w:rsidRDefault="00A12429" w:rsidP="00A23DB4">
      <w:pPr>
        <w:pStyle w:val="NormalWeb"/>
        <w:shd w:val="clear" w:color="auto" w:fill="FFFFFF"/>
        <w:spacing w:before="0" w:beforeAutospacing="0" w:after="0" w:afterAutospacing="0"/>
        <w:ind w:left="708" w:firstLine="708"/>
        <w:textAlignment w:val="baseline"/>
        <w:rPr>
          <w:rFonts w:ascii="Arial" w:hAnsi="Arial" w:cs="Arial"/>
          <w:sz w:val="20"/>
          <w:szCs w:val="20"/>
        </w:rPr>
      </w:pPr>
      <w:r w:rsidRPr="00A23DB4">
        <w:rPr>
          <w:rFonts w:ascii="Arial" w:hAnsi="Arial" w:cs="Arial"/>
          <w:sz w:val="20"/>
          <w:szCs w:val="20"/>
        </w:rPr>
        <w:t>Candido Portinari (1903-1962)</w:t>
      </w:r>
    </w:p>
    <w:p w:rsidR="00A23DB4" w:rsidRDefault="00A23DB4" w:rsidP="00A23DB4">
      <w:pPr>
        <w:pStyle w:val="NormalWeb"/>
        <w:shd w:val="clear" w:color="auto" w:fill="FFFFFF"/>
        <w:spacing w:before="0" w:beforeAutospacing="0" w:after="0" w:afterAutospacing="0"/>
        <w:ind w:firstLine="567"/>
        <w:jc w:val="both"/>
        <w:textAlignment w:val="baseline"/>
        <w:rPr>
          <w:rFonts w:ascii="Arial" w:hAnsi="Arial" w:cs="Arial"/>
          <w:sz w:val="20"/>
          <w:szCs w:val="20"/>
        </w:rPr>
      </w:pP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Fonts w:ascii="Arial" w:hAnsi="Arial" w:cs="Arial"/>
          <w:sz w:val="20"/>
          <w:szCs w:val="20"/>
        </w:rPr>
      </w:pPr>
      <w:r w:rsidRPr="00A23DB4">
        <w:rPr>
          <w:rFonts w:ascii="Arial" w:hAnsi="Arial" w:cs="Arial"/>
          <w:sz w:val="20"/>
          <w:szCs w:val="20"/>
        </w:rPr>
        <w:t>Em Portinari – Arte e Meio Ambiente foram selecionadas paisagens, flora e fauna brasileiras, colheitas, o homem brasileiro, compondo uma exposição que, além de mostrar o trabalho do artista pretende emocionar e envolver os visitantes, mobilizando-os, e, através da arte, despertá-los para a importância de transformar o mundo em que vivemos em um espaço que, nas palavras de Portinari, se traduz no seguinte texto:</w:t>
      </w:r>
    </w:p>
    <w:p w:rsidR="00A12429" w:rsidRPr="00A23DB4" w:rsidRDefault="00A23DB4"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i w:val="0"/>
          <w:sz w:val="20"/>
          <w:szCs w:val="20"/>
          <w:bdr w:val="none" w:sz="0" w:space="0" w:color="auto" w:frame="1"/>
        </w:rPr>
      </w:pPr>
      <w:r>
        <w:rPr>
          <w:rStyle w:val="nfase"/>
          <w:rFonts w:ascii="Arial" w:hAnsi="Arial" w:cs="Arial"/>
          <w:sz w:val="20"/>
          <w:szCs w:val="20"/>
          <w:bdr w:val="none" w:sz="0" w:space="0" w:color="auto" w:frame="1"/>
        </w:rPr>
        <w:t xml:space="preserve">O </w:t>
      </w:r>
      <w:r w:rsidR="00A12429" w:rsidRPr="00A23DB4">
        <w:rPr>
          <w:rStyle w:val="nfase"/>
          <w:rFonts w:ascii="Arial" w:hAnsi="Arial" w:cs="Arial"/>
          <w:sz w:val="20"/>
          <w:szCs w:val="20"/>
          <w:bdr w:val="none" w:sz="0" w:space="0" w:color="auto" w:frame="1"/>
        </w:rPr>
        <w:t>pintor social crê ser o intérprete do povo, mensageiro de seus sentimentos.</w:t>
      </w:r>
    </w:p>
    <w:p w:rsid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sz w:val="20"/>
          <w:szCs w:val="20"/>
          <w:bdr w:val="none" w:sz="0" w:space="0" w:color="auto" w:frame="1"/>
        </w:rPr>
      </w:pPr>
      <w:r w:rsidRPr="00A23DB4">
        <w:rPr>
          <w:rStyle w:val="nfase"/>
          <w:rFonts w:ascii="Arial" w:hAnsi="Arial" w:cs="Arial"/>
          <w:sz w:val="20"/>
          <w:szCs w:val="20"/>
          <w:bdr w:val="none" w:sz="0" w:space="0" w:color="auto" w:frame="1"/>
        </w:rPr>
        <w:t>É aquele que deseja a paz, a justiça, a liberdade</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i w:val="0"/>
          <w:sz w:val="20"/>
          <w:szCs w:val="20"/>
          <w:bdr w:val="none" w:sz="0" w:space="0" w:color="auto" w:frame="1"/>
        </w:rPr>
      </w:pPr>
      <w:r w:rsidRPr="00A23DB4">
        <w:rPr>
          <w:rStyle w:val="nfase"/>
          <w:rFonts w:ascii="Arial" w:hAnsi="Arial" w:cs="Arial"/>
          <w:sz w:val="20"/>
          <w:szCs w:val="20"/>
          <w:bdr w:val="none" w:sz="0" w:space="0" w:color="auto" w:frame="1"/>
        </w:rPr>
        <w:t>É aquele que crê que os homens possam participar dos prazeres do universo.</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Style w:val="apple-converted-space"/>
          <w:rFonts w:ascii="Arial" w:eastAsia="Calibri" w:hAnsi="Arial" w:cs="Arial"/>
          <w:iCs/>
          <w:sz w:val="20"/>
          <w:szCs w:val="20"/>
          <w:bdr w:val="none" w:sz="0" w:space="0" w:color="auto" w:frame="1"/>
        </w:rPr>
      </w:pPr>
      <w:r w:rsidRPr="00A23DB4">
        <w:rPr>
          <w:rStyle w:val="nfase"/>
          <w:rFonts w:ascii="Arial" w:hAnsi="Arial" w:cs="Arial"/>
          <w:sz w:val="20"/>
          <w:szCs w:val="20"/>
          <w:bdr w:val="none" w:sz="0" w:space="0" w:color="auto" w:frame="1"/>
        </w:rPr>
        <w:t>Ouvir o canto dos pássaros.</w:t>
      </w:r>
      <w:r w:rsidRPr="00A23DB4">
        <w:rPr>
          <w:rStyle w:val="apple-converted-space"/>
          <w:rFonts w:ascii="Arial" w:eastAsia="Calibri" w:hAnsi="Arial" w:cs="Arial"/>
          <w:iCs/>
          <w:sz w:val="20"/>
          <w:szCs w:val="20"/>
          <w:bdr w:val="none" w:sz="0" w:space="0" w:color="auto" w:frame="1"/>
        </w:rPr>
        <w:t> </w:t>
      </w:r>
    </w:p>
    <w:p w:rsid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sz w:val="20"/>
          <w:szCs w:val="20"/>
          <w:bdr w:val="none" w:sz="0" w:space="0" w:color="auto" w:frame="1"/>
        </w:rPr>
      </w:pPr>
      <w:r w:rsidRPr="00A23DB4">
        <w:rPr>
          <w:rStyle w:val="nfase"/>
          <w:rFonts w:ascii="Arial" w:hAnsi="Arial" w:cs="Arial"/>
          <w:sz w:val="20"/>
          <w:szCs w:val="20"/>
          <w:bdr w:val="none" w:sz="0" w:space="0" w:color="auto" w:frame="1"/>
        </w:rPr>
        <w:t>Ver as águas dos rios que correm fecundando a terra.</w:t>
      </w:r>
    </w:p>
    <w:p w:rsid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sz w:val="20"/>
          <w:szCs w:val="20"/>
          <w:bdr w:val="none" w:sz="0" w:space="0" w:color="auto" w:frame="1"/>
        </w:rPr>
      </w:pPr>
      <w:r w:rsidRPr="00A23DB4">
        <w:rPr>
          <w:rStyle w:val="nfase"/>
          <w:rFonts w:ascii="Arial" w:hAnsi="Arial" w:cs="Arial"/>
          <w:sz w:val="20"/>
          <w:szCs w:val="20"/>
          <w:bdr w:val="none" w:sz="0" w:space="0" w:color="auto" w:frame="1"/>
        </w:rPr>
        <w:t>Ver o céu estrelado e respirar o ar das manhãs sem nuvens.</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i w:val="0"/>
          <w:sz w:val="20"/>
          <w:szCs w:val="20"/>
          <w:bdr w:val="none" w:sz="0" w:space="0" w:color="auto" w:frame="1"/>
        </w:rPr>
      </w:pPr>
      <w:r w:rsidRPr="00A23DB4">
        <w:rPr>
          <w:rStyle w:val="nfase"/>
          <w:rFonts w:ascii="Arial" w:hAnsi="Arial" w:cs="Arial"/>
          <w:sz w:val="20"/>
          <w:szCs w:val="20"/>
          <w:bdr w:val="none" w:sz="0" w:space="0" w:color="auto" w:frame="1"/>
        </w:rPr>
        <w:t>Sem nenhum outro pensamento senão o de fraternidade e paz. Homens vivendo em clima de justiça.</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Style w:val="nfase"/>
          <w:rFonts w:ascii="Arial" w:hAnsi="Arial" w:cs="Arial"/>
          <w:i w:val="0"/>
          <w:sz w:val="20"/>
          <w:szCs w:val="20"/>
          <w:bdr w:val="none" w:sz="0" w:space="0" w:color="auto" w:frame="1"/>
        </w:rPr>
      </w:pPr>
      <w:r w:rsidRPr="00A23DB4">
        <w:rPr>
          <w:rStyle w:val="nfase"/>
          <w:rFonts w:ascii="Arial" w:hAnsi="Arial" w:cs="Arial"/>
          <w:sz w:val="20"/>
          <w:szCs w:val="20"/>
          <w:bdr w:val="none" w:sz="0" w:space="0" w:color="auto" w:frame="1"/>
        </w:rPr>
        <w:t>Onde não haja meninos famintos.</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Style w:val="apple-converted-space"/>
          <w:rFonts w:ascii="Arial" w:eastAsia="Calibri" w:hAnsi="Arial" w:cs="Arial"/>
          <w:iCs/>
          <w:sz w:val="20"/>
          <w:szCs w:val="20"/>
          <w:bdr w:val="none" w:sz="0" w:space="0" w:color="auto" w:frame="1"/>
        </w:rPr>
      </w:pPr>
      <w:r w:rsidRPr="00A23DB4">
        <w:rPr>
          <w:rStyle w:val="nfase"/>
          <w:rFonts w:ascii="Arial" w:hAnsi="Arial" w:cs="Arial"/>
          <w:sz w:val="20"/>
          <w:szCs w:val="20"/>
          <w:bdr w:val="none" w:sz="0" w:space="0" w:color="auto" w:frame="1"/>
        </w:rPr>
        <w:t>Onde não haja homens sem direitos.</w:t>
      </w:r>
      <w:r w:rsidRPr="00A23DB4">
        <w:rPr>
          <w:rStyle w:val="apple-converted-space"/>
          <w:rFonts w:ascii="Arial" w:eastAsia="Calibri" w:hAnsi="Arial" w:cs="Arial"/>
          <w:iCs/>
          <w:sz w:val="20"/>
          <w:szCs w:val="20"/>
          <w:bdr w:val="none" w:sz="0" w:space="0" w:color="auto" w:frame="1"/>
        </w:rPr>
        <w:t> </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Fonts w:ascii="Arial" w:hAnsi="Arial" w:cs="Arial"/>
          <w:sz w:val="20"/>
          <w:szCs w:val="20"/>
        </w:rPr>
      </w:pPr>
      <w:r w:rsidRPr="00A23DB4">
        <w:rPr>
          <w:rStyle w:val="nfase"/>
          <w:rFonts w:ascii="Arial" w:hAnsi="Arial" w:cs="Arial"/>
          <w:sz w:val="20"/>
          <w:szCs w:val="20"/>
          <w:bdr w:val="none" w:sz="0" w:space="0" w:color="auto" w:frame="1"/>
        </w:rPr>
        <w:t>Onde não haja mães chorando e velhos morrendo ao desabrigo.</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Fonts w:ascii="Arial" w:hAnsi="Arial" w:cs="Arial"/>
          <w:sz w:val="20"/>
          <w:szCs w:val="20"/>
        </w:rPr>
      </w:pPr>
      <w:r w:rsidRPr="00A23DB4">
        <w:rPr>
          <w:rFonts w:ascii="Arial" w:hAnsi="Arial" w:cs="Arial"/>
          <w:sz w:val="20"/>
          <w:szCs w:val="20"/>
        </w:rPr>
        <w:t>A obra de Candido Portinari é como uma grande carta escrita ao povo brasileiro ao longo de uma vida de gênio, amor e dedicação ao ofício, e, como ele próprio declarou, ela deveria “suscitar em cada homem ou mulher o sentimento da dignidade humana, o da fraternidade e do espírito comunitário”.</w:t>
      </w:r>
    </w:p>
    <w:p w:rsidR="00A12429" w:rsidRPr="00A23DB4" w:rsidRDefault="00A12429" w:rsidP="00A23DB4">
      <w:pPr>
        <w:pStyle w:val="NormalWeb"/>
        <w:shd w:val="clear" w:color="auto" w:fill="FFFFFF"/>
        <w:spacing w:before="0" w:beforeAutospacing="0" w:after="0" w:afterAutospacing="0" w:line="264" w:lineRule="auto"/>
        <w:ind w:firstLine="567"/>
        <w:jc w:val="both"/>
        <w:textAlignment w:val="baseline"/>
        <w:rPr>
          <w:rFonts w:ascii="Arial" w:hAnsi="Arial" w:cs="Arial"/>
          <w:sz w:val="20"/>
          <w:szCs w:val="20"/>
        </w:rPr>
      </w:pPr>
      <w:r w:rsidRPr="00A23DB4">
        <w:rPr>
          <w:rFonts w:ascii="Arial" w:hAnsi="Arial" w:cs="Arial"/>
          <w:sz w:val="20"/>
          <w:szCs w:val="20"/>
        </w:rPr>
        <w:t>Nenhuma atividade é capaz, como a artística, de dar ao ser humano um sentido maior de integração, conscientização e incorporação do seu EU ao seu meio ambiente.</w:t>
      </w:r>
    </w:p>
    <w:p w:rsidR="00A23DB4" w:rsidRPr="00A23DB4" w:rsidRDefault="00A23DB4" w:rsidP="00A23DB4">
      <w:pPr>
        <w:spacing w:after="0" w:line="240" w:lineRule="auto"/>
        <w:jc w:val="both"/>
        <w:rPr>
          <w:rFonts w:ascii="Arial" w:hAnsi="Arial" w:cs="Arial"/>
          <w:sz w:val="6"/>
          <w:szCs w:val="20"/>
        </w:rPr>
      </w:pPr>
    </w:p>
    <w:p w:rsidR="00A12429" w:rsidRPr="00A23DB4" w:rsidRDefault="00A12429" w:rsidP="00A23DB4">
      <w:pPr>
        <w:spacing w:after="0" w:line="240" w:lineRule="auto"/>
        <w:jc w:val="both"/>
        <w:rPr>
          <w:rFonts w:ascii="Arial" w:hAnsi="Arial" w:cs="Arial"/>
          <w:sz w:val="18"/>
          <w:szCs w:val="20"/>
        </w:rPr>
      </w:pPr>
      <w:proofErr w:type="gramStart"/>
      <w:r w:rsidRPr="00A23DB4">
        <w:rPr>
          <w:rFonts w:ascii="Arial" w:hAnsi="Arial" w:cs="Arial"/>
          <w:sz w:val="18"/>
          <w:szCs w:val="20"/>
        </w:rPr>
        <w:t>http://paginas.mast.br/popciencia/index.</w:t>
      </w:r>
      <w:proofErr w:type="gramEnd"/>
      <w:r w:rsidRPr="00A23DB4">
        <w:rPr>
          <w:rFonts w:ascii="Arial" w:hAnsi="Arial" w:cs="Arial"/>
          <w:sz w:val="18"/>
          <w:szCs w:val="20"/>
        </w:rPr>
        <w:t>php/14-sample-data-articles/106-portinari-arte-e-meio-ambiente&lt;acesso em 05/09/2016&gt;</w:t>
      </w:r>
    </w:p>
    <w:p w:rsidR="00A12429" w:rsidRDefault="00A12429" w:rsidP="00A23DB4">
      <w:pPr>
        <w:spacing w:after="0" w:line="240" w:lineRule="auto"/>
        <w:jc w:val="both"/>
        <w:rPr>
          <w:rFonts w:ascii="Arial" w:hAnsi="Arial" w:cs="Arial"/>
          <w:sz w:val="18"/>
          <w:szCs w:val="20"/>
        </w:rPr>
      </w:pPr>
    </w:p>
    <w:p w:rsidR="00787207" w:rsidRDefault="00787207" w:rsidP="00787207">
      <w:pPr>
        <w:spacing w:after="0" w:line="312" w:lineRule="auto"/>
        <w:ind w:firstLine="567"/>
        <w:jc w:val="both"/>
        <w:rPr>
          <w:rFonts w:ascii="Arial" w:hAnsi="Arial" w:cs="Arial"/>
          <w:b/>
          <w:sz w:val="20"/>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A23DB4" w:rsidRDefault="00A23DB4" w:rsidP="00A23DB4">
      <w:pPr>
        <w:spacing w:after="0" w:line="240" w:lineRule="auto"/>
        <w:jc w:val="both"/>
        <w:rPr>
          <w:rFonts w:ascii="Arial" w:hAnsi="Arial" w:cs="Arial"/>
          <w:sz w:val="18"/>
          <w:szCs w:val="20"/>
        </w:rPr>
      </w:pPr>
    </w:p>
    <w:tbl>
      <w:tblPr>
        <w:tblStyle w:val="Tabelacomgrade"/>
        <w:tblW w:w="7685" w:type="dxa"/>
        <w:jc w:val="center"/>
        <w:tblInd w:w="161" w:type="dxa"/>
        <w:tblLayout w:type="fixed"/>
        <w:tblLook w:val="04A0"/>
      </w:tblPr>
      <w:tblGrid>
        <w:gridCol w:w="1795"/>
        <w:gridCol w:w="3402"/>
        <w:gridCol w:w="2488"/>
      </w:tblGrid>
      <w:tr w:rsidR="00A23DB4" w:rsidRPr="00A7287F" w:rsidTr="00787207">
        <w:trPr>
          <w:trHeight w:val="372"/>
          <w:jc w:val="center"/>
        </w:trPr>
        <w:tc>
          <w:tcPr>
            <w:tcW w:w="1795"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3402"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488"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A23DB4" w:rsidRPr="00674963" w:rsidTr="00787207">
        <w:trPr>
          <w:trHeight w:val="603"/>
          <w:jc w:val="center"/>
        </w:trPr>
        <w:tc>
          <w:tcPr>
            <w:tcW w:w="1795" w:type="dxa"/>
            <w:shd w:val="clear" w:color="auto" w:fill="FFFFFF" w:themeFill="background1"/>
          </w:tcPr>
          <w:p w:rsidR="00A23DB4" w:rsidRPr="00787207" w:rsidRDefault="00A23DB4" w:rsidP="00787207">
            <w:pPr>
              <w:pStyle w:val="Ttulo1"/>
              <w:spacing w:before="0" w:beforeAutospacing="0" w:after="0" w:afterAutospacing="0"/>
              <w:outlineLvl w:val="0"/>
              <w:rPr>
                <w:rFonts w:ascii="Arial" w:hAnsi="Arial" w:cs="Arial"/>
                <w:b w:val="0"/>
                <w:bCs w:val="0"/>
                <w:sz w:val="20"/>
                <w:szCs w:val="20"/>
              </w:rPr>
            </w:pPr>
            <w:r w:rsidRPr="00787207">
              <w:rPr>
                <w:rFonts w:ascii="Arial" w:hAnsi="Arial" w:cs="Arial"/>
                <w:b w:val="0"/>
                <w:bCs w:val="0"/>
                <w:sz w:val="20"/>
                <w:szCs w:val="20"/>
              </w:rPr>
              <w:t xml:space="preserve">O Brasil na contramão? </w:t>
            </w:r>
          </w:p>
        </w:tc>
        <w:tc>
          <w:tcPr>
            <w:tcW w:w="3402" w:type="dxa"/>
            <w:shd w:val="clear" w:color="auto" w:fill="FFFFFF" w:themeFill="background1"/>
          </w:tcPr>
          <w:p w:rsidR="00A23DB4" w:rsidRPr="00787207" w:rsidRDefault="00A23DB4" w:rsidP="00787207">
            <w:pPr>
              <w:textAlignment w:val="top"/>
              <w:outlineLvl w:val="0"/>
              <w:rPr>
                <w:rFonts w:ascii="Arial" w:eastAsia="Times New Roman" w:hAnsi="Arial" w:cs="Arial"/>
                <w:kern w:val="36"/>
                <w:sz w:val="20"/>
                <w:szCs w:val="20"/>
                <w:lang w:eastAsia="pt-BR"/>
              </w:rPr>
            </w:pPr>
            <w:r w:rsidRPr="00787207">
              <w:rPr>
                <w:rStyle w:val="watch-title"/>
                <w:rFonts w:ascii="Arial" w:eastAsia="Calibri" w:hAnsi="Arial" w:cs="Arial"/>
                <w:b/>
                <w:bCs/>
                <w:sz w:val="20"/>
                <w:szCs w:val="20"/>
                <w:bdr w:val="none" w:sz="0" w:space="0" w:color="auto" w:frame="1"/>
              </w:rPr>
              <w:t>GOLDEMBERG, José – o Brasil na contramão?</w:t>
            </w:r>
            <w:proofErr w:type="gramStart"/>
            <w:r w:rsidRPr="00787207">
              <w:rPr>
                <w:rStyle w:val="watch-title"/>
                <w:rFonts w:ascii="Arial" w:eastAsia="Calibri" w:hAnsi="Arial" w:cs="Arial"/>
                <w:b/>
                <w:bCs/>
                <w:sz w:val="20"/>
                <w:szCs w:val="20"/>
                <w:bdr w:val="none" w:sz="0" w:space="0" w:color="auto" w:frame="1"/>
              </w:rPr>
              <w:t>”</w:t>
            </w:r>
            <w:proofErr w:type="gramEnd"/>
            <w:r w:rsidRPr="00787207">
              <w:rPr>
                <w:rStyle w:val="watch-title"/>
                <w:rFonts w:ascii="Arial" w:eastAsia="Calibri" w:hAnsi="Arial" w:cs="Arial"/>
                <w:b/>
                <w:bCs/>
                <w:sz w:val="20"/>
                <w:szCs w:val="20"/>
                <w:bdr w:val="none" w:sz="0" w:space="0" w:color="auto" w:frame="1"/>
              </w:rPr>
              <w:t>. In Jornal. O Estado de S. Paulo.16/12/2009(fragmentados)</w:t>
            </w:r>
          </w:p>
        </w:tc>
        <w:tc>
          <w:tcPr>
            <w:tcW w:w="2488" w:type="dxa"/>
            <w:shd w:val="clear" w:color="auto" w:fill="FFFFFF" w:themeFill="background1"/>
          </w:tcPr>
          <w:p w:rsidR="00A23DB4" w:rsidRPr="00787207" w:rsidRDefault="00A23DB4" w:rsidP="00787207">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787207">
              <w:rPr>
                <w:rFonts w:ascii="Arial" w:hAnsi="Arial" w:cs="Arial"/>
                <w:b w:val="0"/>
                <w:sz w:val="20"/>
                <w:szCs w:val="20"/>
              </w:rPr>
              <w:t>O texto é referente à energia hidrelétrica (limpa e renovável), na qual se baseou a industrialização do País e que hoje representa 84% da capacidade instalada, vai ca</w:t>
            </w:r>
            <w:r w:rsidR="00787207" w:rsidRPr="00787207">
              <w:rPr>
                <w:rFonts w:ascii="Arial" w:hAnsi="Arial" w:cs="Arial"/>
                <w:b w:val="0"/>
                <w:sz w:val="20"/>
                <w:szCs w:val="20"/>
              </w:rPr>
              <w:t>ir para 76%. O que se vê, hoje,</w:t>
            </w:r>
            <w:r w:rsidRPr="00787207">
              <w:rPr>
                <w:rFonts w:ascii="Arial" w:hAnsi="Arial" w:cs="Arial"/>
                <w:b w:val="0"/>
                <w:sz w:val="20"/>
                <w:szCs w:val="20"/>
              </w:rPr>
              <w:t xml:space="preserve"> é um aumento de energia que não é nem renovável nem limpa, na direção oposta do que se tenta fazer em todos os países do mundo.</w:t>
            </w:r>
          </w:p>
        </w:tc>
      </w:tr>
      <w:tr w:rsidR="00787207" w:rsidRPr="00674963" w:rsidTr="00787207">
        <w:trPr>
          <w:trHeight w:val="627"/>
          <w:jc w:val="center"/>
        </w:trPr>
        <w:tc>
          <w:tcPr>
            <w:tcW w:w="1795" w:type="dxa"/>
          </w:tcPr>
          <w:p w:rsidR="00787207" w:rsidRPr="00787207" w:rsidRDefault="00787207" w:rsidP="00787207">
            <w:pPr>
              <w:pStyle w:val="Ttulo1"/>
              <w:spacing w:before="0" w:beforeAutospacing="0" w:after="180" w:afterAutospacing="0" w:line="235" w:lineRule="auto"/>
              <w:outlineLvl w:val="0"/>
              <w:rPr>
                <w:rFonts w:ascii="Arial" w:hAnsi="Arial" w:cs="Arial"/>
                <w:b w:val="0"/>
                <w:bCs w:val="0"/>
                <w:sz w:val="20"/>
                <w:szCs w:val="20"/>
              </w:rPr>
            </w:pPr>
            <w:r w:rsidRPr="00787207">
              <w:rPr>
                <w:rFonts w:ascii="Arial" w:hAnsi="Arial" w:cs="Arial"/>
                <w:b w:val="0"/>
                <w:bCs w:val="0"/>
                <w:sz w:val="20"/>
                <w:szCs w:val="20"/>
              </w:rPr>
              <w:t>Sustentabilidade</w:t>
            </w:r>
          </w:p>
        </w:tc>
        <w:tc>
          <w:tcPr>
            <w:tcW w:w="3402" w:type="dxa"/>
          </w:tcPr>
          <w:p w:rsidR="00787207" w:rsidRPr="00787207" w:rsidRDefault="00787207" w:rsidP="00787207">
            <w:pPr>
              <w:pStyle w:val="NormalWeb"/>
              <w:spacing w:before="0" w:beforeAutospacing="0" w:after="0" w:afterAutospacing="0" w:line="235" w:lineRule="auto"/>
              <w:rPr>
                <w:rFonts w:ascii="Arial" w:hAnsi="Arial" w:cs="Arial"/>
                <w:kern w:val="36"/>
                <w:sz w:val="20"/>
                <w:szCs w:val="20"/>
              </w:rPr>
            </w:pPr>
            <w:r w:rsidRPr="00787207">
              <w:rPr>
                <w:rFonts w:ascii="Arial" w:hAnsi="Arial" w:cs="Arial"/>
                <w:sz w:val="20"/>
                <w:szCs w:val="20"/>
              </w:rPr>
              <w:t>BARROS, Jussara De. "Sustentabilidade</w:t>
            </w:r>
            <w:proofErr w:type="gramStart"/>
            <w:r w:rsidRPr="00787207">
              <w:rPr>
                <w:rFonts w:ascii="Arial" w:hAnsi="Arial" w:cs="Arial"/>
                <w:sz w:val="20"/>
                <w:szCs w:val="20"/>
              </w:rPr>
              <w:t xml:space="preserve"> "</w:t>
            </w:r>
            <w:proofErr w:type="gramEnd"/>
            <w:r w:rsidRPr="00787207">
              <w:rPr>
                <w:rFonts w:ascii="Arial" w:hAnsi="Arial" w:cs="Arial"/>
                <w:sz w:val="20"/>
                <w:szCs w:val="20"/>
              </w:rPr>
              <w:t>;</w:t>
            </w:r>
            <w:r w:rsidRPr="00787207">
              <w:rPr>
                <w:rStyle w:val="apple-converted-space"/>
                <w:rFonts w:ascii="Arial" w:eastAsia="Calibri" w:hAnsi="Arial" w:cs="Arial"/>
                <w:sz w:val="20"/>
                <w:szCs w:val="20"/>
              </w:rPr>
              <w:t> </w:t>
            </w:r>
            <w:r w:rsidRPr="00787207">
              <w:rPr>
                <w:rFonts w:ascii="Arial" w:hAnsi="Arial" w:cs="Arial"/>
                <w:i/>
                <w:iCs/>
                <w:sz w:val="20"/>
                <w:szCs w:val="20"/>
              </w:rPr>
              <w:t>Brasil Escola</w:t>
            </w:r>
            <w:r w:rsidRPr="00787207">
              <w:rPr>
                <w:rFonts w:ascii="Arial" w:hAnsi="Arial" w:cs="Arial"/>
                <w:sz w:val="20"/>
                <w:szCs w:val="20"/>
              </w:rPr>
              <w:t>. Disponível em &lt;http://brasilescola.uol.com.br/educacao/sustentabilidade.htm&gt;. Acesso em 05 de setembro de 2016.</w:t>
            </w:r>
          </w:p>
        </w:tc>
        <w:tc>
          <w:tcPr>
            <w:tcW w:w="2488" w:type="dxa"/>
          </w:tcPr>
          <w:p w:rsidR="00787207" w:rsidRPr="00787207" w:rsidRDefault="00787207" w:rsidP="00787207">
            <w:pPr>
              <w:pStyle w:val="NormalWeb"/>
              <w:spacing w:before="0" w:beforeAutospacing="0" w:after="0" w:afterAutospacing="0" w:line="235" w:lineRule="auto"/>
              <w:jc w:val="both"/>
              <w:rPr>
                <w:rStyle w:val="watch-title"/>
                <w:rFonts w:ascii="Arial" w:eastAsia="Calibri" w:hAnsi="Arial" w:cs="Arial"/>
                <w:b/>
                <w:bCs/>
                <w:sz w:val="20"/>
                <w:szCs w:val="20"/>
                <w:bdr w:val="none" w:sz="0" w:space="0" w:color="auto" w:frame="1"/>
              </w:rPr>
            </w:pPr>
            <w:r w:rsidRPr="00787207">
              <w:rPr>
                <w:rFonts w:ascii="Arial" w:hAnsi="Arial" w:cs="Arial"/>
                <w:sz w:val="20"/>
                <w:szCs w:val="20"/>
                <w:shd w:val="clear" w:color="auto" w:fill="FFFFFF"/>
              </w:rPr>
              <w:t xml:space="preserve">O termo sustentabilidade tem sido muito utilizado, fazendo referência às diversas formas de se manter a preservação ambiental, com bases não-predatórias, aproveitando, através de recursos próprios, os materiais já existentes, como os lixos que podem ser </w:t>
            </w:r>
            <w:proofErr w:type="gramStart"/>
            <w:r w:rsidRPr="00787207">
              <w:rPr>
                <w:rFonts w:ascii="Arial" w:hAnsi="Arial" w:cs="Arial"/>
                <w:sz w:val="20"/>
                <w:szCs w:val="20"/>
                <w:shd w:val="clear" w:color="auto" w:fill="FFFFFF"/>
              </w:rPr>
              <w:t>reciclados.</w:t>
            </w:r>
            <w:proofErr w:type="gramEnd"/>
            <w:r w:rsidRPr="00787207">
              <w:rPr>
                <w:rFonts w:ascii="Arial" w:hAnsi="Arial" w:cs="Arial"/>
                <w:sz w:val="20"/>
                <w:szCs w:val="20"/>
                <w:shd w:val="clear" w:color="auto" w:fill="FFFFFF"/>
              </w:rPr>
              <w:t>(...)</w:t>
            </w:r>
          </w:p>
        </w:tc>
      </w:tr>
      <w:tr w:rsidR="00787207" w:rsidRPr="00674963" w:rsidTr="00787207">
        <w:trPr>
          <w:trHeight w:val="1260"/>
          <w:jc w:val="center"/>
        </w:trPr>
        <w:tc>
          <w:tcPr>
            <w:tcW w:w="1795" w:type="dxa"/>
          </w:tcPr>
          <w:p w:rsidR="00787207" w:rsidRPr="00787207" w:rsidRDefault="00787207" w:rsidP="00787207">
            <w:pPr>
              <w:pStyle w:val="Ttulo2"/>
              <w:shd w:val="clear" w:color="auto" w:fill="FFFFFF"/>
              <w:spacing w:before="0" w:line="235" w:lineRule="auto"/>
              <w:textAlignment w:val="top"/>
              <w:outlineLvl w:val="1"/>
              <w:rPr>
                <w:rFonts w:ascii="Arial" w:hAnsi="Arial" w:cs="Arial"/>
                <w:b w:val="0"/>
                <w:color w:val="auto"/>
                <w:sz w:val="20"/>
                <w:szCs w:val="20"/>
              </w:rPr>
            </w:pPr>
            <w:r w:rsidRPr="00787207">
              <w:rPr>
                <w:rFonts w:ascii="Arial" w:hAnsi="Arial" w:cs="Arial"/>
                <w:b w:val="0"/>
                <w:color w:val="auto"/>
                <w:sz w:val="20"/>
                <w:szCs w:val="20"/>
              </w:rPr>
              <w:t>Por um meio ambiente inteiro</w:t>
            </w:r>
          </w:p>
          <w:p w:rsidR="00787207" w:rsidRPr="00787207" w:rsidRDefault="00787207" w:rsidP="00787207">
            <w:pPr>
              <w:pStyle w:val="Ttulo1"/>
              <w:spacing w:before="0" w:beforeAutospacing="0" w:after="0" w:afterAutospacing="0" w:line="235" w:lineRule="auto"/>
              <w:outlineLvl w:val="0"/>
              <w:rPr>
                <w:rFonts w:ascii="Arial" w:hAnsi="Arial" w:cs="Arial"/>
                <w:b w:val="0"/>
                <w:bCs w:val="0"/>
                <w:spacing w:val="-21"/>
                <w:sz w:val="20"/>
                <w:szCs w:val="20"/>
              </w:rPr>
            </w:pPr>
          </w:p>
        </w:tc>
        <w:tc>
          <w:tcPr>
            <w:tcW w:w="3402" w:type="dxa"/>
          </w:tcPr>
          <w:p w:rsidR="00787207" w:rsidRPr="00787207" w:rsidRDefault="00787207" w:rsidP="00787207">
            <w:pPr>
              <w:pStyle w:val="NormalWeb"/>
              <w:spacing w:before="0" w:beforeAutospacing="0" w:after="0" w:afterAutospacing="0" w:line="235" w:lineRule="auto"/>
              <w:rPr>
                <w:rFonts w:ascii="Arial" w:hAnsi="Arial" w:cs="Arial"/>
                <w:sz w:val="20"/>
                <w:szCs w:val="20"/>
              </w:rPr>
            </w:pPr>
            <w:r w:rsidRPr="00787207">
              <w:rPr>
                <w:rFonts w:ascii="Arial" w:hAnsi="Arial" w:cs="Arial"/>
                <w:sz w:val="20"/>
                <w:szCs w:val="20"/>
              </w:rPr>
              <w:t>http://www.cienciahoje.org.br/revista/materia/id/59/n/por_um_meio_ambiente_inteiro</w:t>
            </w:r>
          </w:p>
        </w:tc>
        <w:tc>
          <w:tcPr>
            <w:tcW w:w="2488" w:type="dxa"/>
          </w:tcPr>
          <w:p w:rsidR="00787207" w:rsidRPr="00787207" w:rsidRDefault="00787207" w:rsidP="00787207">
            <w:pPr>
              <w:pStyle w:val="NormalWeb"/>
              <w:spacing w:before="0" w:beforeAutospacing="0" w:after="0" w:afterAutospacing="0" w:line="235" w:lineRule="auto"/>
              <w:jc w:val="both"/>
              <w:rPr>
                <w:rFonts w:ascii="inherit" w:hAnsi="inherit"/>
                <w:sz w:val="20"/>
                <w:szCs w:val="20"/>
              </w:rPr>
            </w:pPr>
            <w:r w:rsidRPr="00787207">
              <w:rPr>
                <w:rFonts w:ascii="Arial" w:hAnsi="Arial" w:cs="Arial"/>
                <w:sz w:val="20"/>
                <w:szCs w:val="20"/>
                <w:shd w:val="clear" w:color="auto" w:fill="FFFFFF"/>
              </w:rPr>
              <w:t>O texto é referente a uma série especial de sete artigos. Neles, especialistas de diferentes áreas discutem alguns dos principais desafios ambientais enfrentados pelo Brasil.</w:t>
            </w:r>
          </w:p>
        </w:tc>
      </w:tr>
      <w:tr w:rsidR="00787207" w:rsidRPr="00674963" w:rsidTr="00787207">
        <w:trPr>
          <w:trHeight w:val="500"/>
          <w:jc w:val="center"/>
        </w:trPr>
        <w:tc>
          <w:tcPr>
            <w:tcW w:w="1795" w:type="dxa"/>
          </w:tcPr>
          <w:p w:rsidR="00787207" w:rsidRPr="00787207" w:rsidRDefault="00787207" w:rsidP="00787207">
            <w:pPr>
              <w:pStyle w:val="Ttulo1"/>
              <w:spacing w:before="0" w:beforeAutospacing="0" w:after="0" w:afterAutospacing="0" w:line="235" w:lineRule="auto"/>
              <w:textAlignment w:val="top"/>
              <w:outlineLvl w:val="0"/>
              <w:rPr>
                <w:rFonts w:ascii="Arial" w:hAnsi="Arial" w:cs="Arial"/>
                <w:b w:val="0"/>
                <w:bCs w:val="0"/>
                <w:sz w:val="20"/>
                <w:szCs w:val="20"/>
              </w:rPr>
            </w:pPr>
            <w:r w:rsidRPr="00787207">
              <w:rPr>
                <w:rStyle w:val="watch-title"/>
                <w:rFonts w:ascii="Arial" w:hAnsi="Arial" w:cs="Arial"/>
                <w:b w:val="0"/>
                <w:bCs w:val="0"/>
                <w:sz w:val="20"/>
                <w:szCs w:val="20"/>
                <w:bdr w:val="none" w:sz="0" w:space="0" w:color="auto" w:frame="1"/>
              </w:rPr>
              <w:t>Arte e meio ambiente</w:t>
            </w:r>
          </w:p>
          <w:p w:rsidR="00787207" w:rsidRPr="00787207" w:rsidRDefault="00787207" w:rsidP="00787207">
            <w:pPr>
              <w:pStyle w:val="Ttulo1"/>
              <w:spacing w:before="0" w:beforeAutospacing="0" w:after="0" w:afterAutospacing="0" w:line="235" w:lineRule="auto"/>
              <w:outlineLvl w:val="0"/>
              <w:rPr>
                <w:rFonts w:ascii="Arial" w:hAnsi="Arial" w:cs="Arial"/>
                <w:b w:val="0"/>
                <w:bCs w:val="0"/>
                <w:spacing w:val="-21"/>
                <w:sz w:val="20"/>
                <w:szCs w:val="20"/>
              </w:rPr>
            </w:pPr>
          </w:p>
        </w:tc>
        <w:tc>
          <w:tcPr>
            <w:tcW w:w="3402" w:type="dxa"/>
          </w:tcPr>
          <w:p w:rsidR="00787207" w:rsidRPr="00787207" w:rsidRDefault="004B2589" w:rsidP="00787207">
            <w:pPr>
              <w:spacing w:line="235" w:lineRule="auto"/>
              <w:rPr>
                <w:rFonts w:ascii="Arial" w:hAnsi="Arial" w:cs="Arial"/>
                <w:sz w:val="20"/>
                <w:szCs w:val="20"/>
              </w:rPr>
            </w:pPr>
            <w:hyperlink r:id="rId16" w:history="1">
              <w:r w:rsidR="00787207" w:rsidRPr="00787207">
                <w:rPr>
                  <w:rStyle w:val="Hyperlink"/>
                  <w:rFonts w:ascii="Arial" w:hAnsi="Arial" w:cs="Arial"/>
                  <w:color w:val="auto"/>
                  <w:sz w:val="20"/>
                  <w:szCs w:val="20"/>
                  <w:u w:val="none"/>
                </w:rPr>
                <w:t>https://www.youtube.com/watch?list=UUaVd2ceTlZnJGzS8qMUmDKg&amp;v=tpae3snwimU</w:t>
              </w:r>
            </w:hyperlink>
          </w:p>
          <w:p w:rsidR="00787207" w:rsidRPr="00787207" w:rsidRDefault="00787207" w:rsidP="00787207">
            <w:pPr>
              <w:spacing w:line="235" w:lineRule="auto"/>
              <w:rPr>
                <w:rStyle w:val="apple-converted-space"/>
                <w:rFonts w:ascii="Arial" w:hAnsi="Arial" w:cs="Arial"/>
                <w:sz w:val="20"/>
                <w:szCs w:val="20"/>
                <w:shd w:val="clear" w:color="auto" w:fill="FFFFFF"/>
              </w:rPr>
            </w:pPr>
          </w:p>
        </w:tc>
        <w:tc>
          <w:tcPr>
            <w:tcW w:w="2488" w:type="dxa"/>
          </w:tcPr>
          <w:p w:rsidR="00787207" w:rsidRPr="00787207" w:rsidRDefault="00787207" w:rsidP="00787207">
            <w:pPr>
              <w:pStyle w:val="NormalWeb"/>
              <w:spacing w:before="0" w:beforeAutospacing="0" w:after="0" w:afterAutospacing="0" w:line="235" w:lineRule="auto"/>
              <w:jc w:val="both"/>
              <w:rPr>
                <w:rFonts w:ascii="Arial" w:hAnsi="Arial" w:cs="Arial"/>
                <w:sz w:val="20"/>
                <w:szCs w:val="20"/>
              </w:rPr>
            </w:pPr>
            <w:r w:rsidRPr="00787207">
              <w:rPr>
                <w:rFonts w:ascii="Arial" w:hAnsi="Arial" w:cs="Arial"/>
                <w:sz w:val="20"/>
                <w:szCs w:val="20"/>
              </w:rPr>
              <w:t>Por meio da obra de Portinari, exposição em cartaz na Casa da Ciência, no Rio de Janeiro, pretende estimular reflexões sobre questões ambientais.</w:t>
            </w:r>
          </w:p>
        </w:tc>
      </w:tr>
      <w:tr w:rsidR="00787207" w:rsidRPr="00674963" w:rsidTr="00787207">
        <w:trPr>
          <w:trHeight w:val="483"/>
          <w:jc w:val="center"/>
        </w:trPr>
        <w:tc>
          <w:tcPr>
            <w:tcW w:w="1795" w:type="dxa"/>
          </w:tcPr>
          <w:p w:rsidR="00787207" w:rsidRPr="00787207" w:rsidRDefault="00787207" w:rsidP="00787207">
            <w:pPr>
              <w:shd w:val="clear" w:color="auto" w:fill="FFFFFF"/>
              <w:outlineLvl w:val="3"/>
              <w:rPr>
                <w:rFonts w:ascii="Arial" w:eastAsia="Times New Roman" w:hAnsi="Arial" w:cs="Arial"/>
                <w:sz w:val="20"/>
                <w:szCs w:val="20"/>
                <w:lang w:eastAsia="pt-BR"/>
              </w:rPr>
            </w:pPr>
            <w:r w:rsidRPr="00787207">
              <w:rPr>
                <w:rFonts w:ascii="Arial" w:eastAsia="Times New Roman" w:hAnsi="Arial" w:cs="Arial"/>
                <w:sz w:val="20"/>
                <w:szCs w:val="20"/>
                <w:lang w:eastAsia="pt-BR"/>
              </w:rPr>
              <w:lastRenderedPageBreak/>
              <w:t>ARTE E MEIO AMBIENTE: grandes vertentes e seus poderes questionadores.</w:t>
            </w:r>
          </w:p>
          <w:p w:rsidR="00787207" w:rsidRPr="00787207" w:rsidRDefault="00787207" w:rsidP="00787207">
            <w:pPr>
              <w:pStyle w:val="Ttulo1"/>
              <w:spacing w:before="0" w:beforeAutospacing="0" w:after="0" w:afterAutospacing="0"/>
              <w:textAlignment w:val="top"/>
              <w:outlineLvl w:val="0"/>
              <w:rPr>
                <w:rFonts w:ascii="Arial" w:hAnsi="Arial" w:cs="Arial"/>
                <w:b w:val="0"/>
                <w:bCs w:val="0"/>
                <w:spacing w:val="-21"/>
                <w:sz w:val="20"/>
                <w:szCs w:val="20"/>
              </w:rPr>
            </w:pPr>
          </w:p>
        </w:tc>
        <w:tc>
          <w:tcPr>
            <w:tcW w:w="3402" w:type="dxa"/>
          </w:tcPr>
          <w:p w:rsidR="00787207" w:rsidRPr="00787207" w:rsidRDefault="004B2589" w:rsidP="00787207">
            <w:pPr>
              <w:jc w:val="both"/>
              <w:rPr>
                <w:rFonts w:ascii="Arial" w:hAnsi="Arial" w:cs="Arial"/>
                <w:sz w:val="20"/>
                <w:szCs w:val="20"/>
              </w:rPr>
            </w:pPr>
            <w:hyperlink r:id="rId17" w:history="1">
              <w:r w:rsidR="00787207" w:rsidRPr="00787207">
                <w:rPr>
                  <w:rStyle w:val="Hyperlink"/>
                  <w:rFonts w:ascii="Arial" w:hAnsi="Arial" w:cs="Arial"/>
                  <w:color w:val="auto"/>
                  <w:sz w:val="20"/>
                  <w:szCs w:val="20"/>
                  <w:u w:val="none"/>
                </w:rPr>
                <w:t>http://www.ecycle.com.br/component/content/article/64-cidadania/3961 -arte-e-meio-ambiente-possibilidades-no-ativismo-ambiental-land-art-earthwork-ecologica-eco-sustentavel-arte-experiencia-estetica-funcao-ideais-vik-muniz-frans-krajcberg-christo-javacheff-joseph-beuyes-nature-.html</w:t>
              </w:r>
            </w:hyperlink>
            <w:r w:rsidR="00787207" w:rsidRPr="00787207">
              <w:rPr>
                <w:rFonts w:ascii="Arial" w:hAnsi="Arial" w:cs="Arial"/>
                <w:sz w:val="20"/>
                <w:szCs w:val="20"/>
              </w:rPr>
              <w:t xml:space="preserve"> &gt;acesso em 05/09/2016&lt;</w:t>
            </w:r>
            <w:r w:rsidR="00787207" w:rsidRPr="00787207">
              <w:rPr>
                <w:rFonts w:ascii="Arial" w:eastAsia="Times New Roman" w:hAnsi="Arial" w:cs="Arial"/>
                <w:sz w:val="20"/>
                <w:szCs w:val="20"/>
                <w:lang w:eastAsia="pt-BR"/>
              </w:rPr>
              <w:t xml:space="preserve">O documentário </w:t>
            </w:r>
            <w:hyperlink r:id="rId18" w:tgtFrame="_blank" w:history="1">
              <w:r w:rsidR="00787207" w:rsidRPr="00787207">
                <w:rPr>
                  <w:rFonts w:ascii="Arial" w:eastAsia="Times New Roman" w:hAnsi="Arial" w:cs="Arial"/>
                  <w:sz w:val="20"/>
                  <w:szCs w:val="20"/>
                  <w:lang w:eastAsia="pt-BR"/>
                </w:rPr>
                <w:t>“Lixo Extraordinário</w:t>
              </w:r>
            </w:hyperlink>
            <w:r w:rsidR="00787207" w:rsidRPr="00787207">
              <w:rPr>
                <w:rFonts w:ascii="Arial" w:eastAsia="Times New Roman" w:hAnsi="Arial" w:cs="Arial"/>
                <w:sz w:val="20"/>
                <w:szCs w:val="20"/>
                <w:lang w:eastAsia="pt-BR"/>
              </w:rPr>
              <w:t>”</w:t>
            </w:r>
          </w:p>
        </w:tc>
        <w:tc>
          <w:tcPr>
            <w:tcW w:w="2488" w:type="dxa"/>
          </w:tcPr>
          <w:p w:rsidR="00787207" w:rsidRPr="00787207" w:rsidRDefault="00787207" w:rsidP="00787207">
            <w:pPr>
              <w:jc w:val="both"/>
              <w:rPr>
                <w:rFonts w:ascii="Arial" w:hAnsi="Arial" w:cs="Arial"/>
                <w:sz w:val="20"/>
                <w:szCs w:val="20"/>
              </w:rPr>
            </w:pPr>
            <w:r w:rsidRPr="00787207">
              <w:rPr>
                <w:rFonts w:ascii="Arial" w:eastAsia="Times New Roman" w:hAnsi="Arial" w:cs="Arial"/>
                <w:sz w:val="20"/>
                <w:szCs w:val="20"/>
                <w:lang w:eastAsia="pt-BR"/>
              </w:rPr>
              <w:t>O artista bras</w:t>
            </w:r>
            <w:r>
              <w:rPr>
                <w:rFonts w:ascii="Arial" w:eastAsia="Times New Roman" w:hAnsi="Arial" w:cs="Arial"/>
                <w:sz w:val="20"/>
                <w:szCs w:val="20"/>
                <w:lang w:eastAsia="pt-BR"/>
              </w:rPr>
              <w:t xml:space="preserve">ileiro </w:t>
            </w:r>
            <w:proofErr w:type="spellStart"/>
            <w:r>
              <w:rPr>
                <w:rFonts w:ascii="Arial" w:eastAsia="Times New Roman" w:hAnsi="Arial" w:cs="Arial"/>
                <w:sz w:val="20"/>
                <w:szCs w:val="20"/>
                <w:lang w:eastAsia="pt-BR"/>
              </w:rPr>
              <w:t>Vik</w:t>
            </w:r>
            <w:proofErr w:type="spellEnd"/>
            <w:r>
              <w:rPr>
                <w:rFonts w:ascii="Arial" w:eastAsia="Times New Roman" w:hAnsi="Arial" w:cs="Arial"/>
                <w:sz w:val="20"/>
                <w:szCs w:val="20"/>
                <w:lang w:eastAsia="pt-BR"/>
              </w:rPr>
              <w:t xml:space="preserve"> Muniz cria diversas </w:t>
            </w:r>
            <w:r w:rsidRPr="00787207">
              <w:rPr>
                <w:rFonts w:ascii="Arial" w:eastAsia="Times New Roman" w:hAnsi="Arial" w:cs="Arial"/>
                <w:sz w:val="20"/>
                <w:szCs w:val="20"/>
                <w:lang w:eastAsia="pt-BR"/>
              </w:rPr>
              <w:t>obras utilizando lixo. O documentário</w:t>
            </w:r>
            <w:r>
              <w:rPr>
                <w:rFonts w:ascii="Arial" w:eastAsia="Times New Roman" w:hAnsi="Arial" w:cs="Arial"/>
                <w:sz w:val="20"/>
                <w:szCs w:val="20"/>
                <w:lang w:eastAsia="pt-BR"/>
              </w:rPr>
              <w:t xml:space="preserve"> </w:t>
            </w:r>
            <w:hyperlink r:id="rId19" w:tgtFrame="_blank" w:history="1">
              <w:r w:rsidRPr="00787207">
                <w:rPr>
                  <w:rFonts w:ascii="Arial" w:eastAsia="Times New Roman" w:hAnsi="Arial" w:cs="Arial"/>
                  <w:sz w:val="20"/>
                  <w:szCs w:val="20"/>
                  <w:lang w:eastAsia="pt-BR"/>
                </w:rPr>
                <w:t>Lixo Extraordinário</w:t>
              </w:r>
              <w:proofErr w:type="gramStart"/>
            </w:hyperlink>
            <w:r w:rsidRPr="00787207">
              <w:rPr>
                <w:rFonts w:ascii="Arial" w:eastAsia="Times New Roman" w:hAnsi="Arial" w:cs="Arial"/>
                <w:sz w:val="20"/>
                <w:szCs w:val="20"/>
                <w:lang w:eastAsia="pt-BR"/>
              </w:rPr>
              <w:t>”</w:t>
            </w:r>
            <w:proofErr w:type="gramEnd"/>
            <w:r w:rsidRPr="00787207">
              <w:rPr>
                <w:rFonts w:ascii="Arial" w:eastAsia="Times New Roman" w:hAnsi="Arial" w:cs="Arial"/>
                <w:sz w:val="20"/>
                <w:szCs w:val="20"/>
                <w:lang w:eastAsia="pt-BR"/>
              </w:rPr>
              <w:t xml:space="preserve"> mostra o trabalho do artista e apresenta seu processo criativo e sua relação com uma comunidade próxima de um aterro sanitário do Rio de Janeiro.</w:t>
            </w:r>
          </w:p>
        </w:tc>
      </w:tr>
    </w:tbl>
    <w:p w:rsidR="00A23DB4" w:rsidRDefault="00A23DB4" w:rsidP="00A23DB4">
      <w:pPr>
        <w:spacing w:after="0" w:line="240" w:lineRule="auto"/>
        <w:jc w:val="both"/>
        <w:rPr>
          <w:rFonts w:ascii="Arial" w:hAnsi="Arial" w:cs="Arial"/>
          <w:sz w:val="18"/>
          <w:szCs w:val="20"/>
        </w:rPr>
      </w:pPr>
    </w:p>
    <w:p w:rsidR="0046104F" w:rsidRDefault="0046104F" w:rsidP="00A23DB4">
      <w:pPr>
        <w:spacing w:after="0" w:line="240" w:lineRule="auto"/>
        <w:jc w:val="both"/>
        <w:rPr>
          <w:rFonts w:ascii="Arial" w:hAnsi="Arial" w:cs="Arial"/>
          <w:sz w:val="18"/>
          <w:szCs w:val="20"/>
        </w:rPr>
        <w:sectPr w:rsidR="0046104F" w:rsidSect="00A12429">
          <w:pgSz w:w="16838" w:h="11906" w:orient="landscape" w:code="9"/>
          <w:pgMar w:top="567" w:right="567" w:bottom="567" w:left="567" w:header="709" w:footer="709" w:gutter="0"/>
          <w:cols w:num="2" w:space="708"/>
          <w:docGrid w:linePitch="360"/>
        </w:sectPr>
      </w:pPr>
    </w:p>
    <w:p w:rsidR="0046104F" w:rsidRPr="004E7D34" w:rsidRDefault="0046104F" w:rsidP="0046104F">
      <w:pPr>
        <w:spacing w:line="240" w:lineRule="auto"/>
        <w:rPr>
          <w:rFonts w:ascii="Arial" w:hAnsi="Arial" w:cs="Arial"/>
          <w:b/>
          <w:noProof/>
          <w:sz w:val="20"/>
          <w:szCs w:val="20"/>
          <w:lang w:eastAsia="pt-BR"/>
        </w:rPr>
      </w:pPr>
      <w:r w:rsidRPr="004E7D34">
        <w:rPr>
          <w:rFonts w:ascii="Arial" w:hAnsi="Arial" w:cs="Arial"/>
          <w:b/>
          <w:noProof/>
          <w:sz w:val="20"/>
          <w:szCs w:val="20"/>
          <w:lang w:eastAsia="pt-BR"/>
        </w:rPr>
        <w:lastRenderedPageBreak/>
        <w:t>ÁREA - MATEMÁTICA</w:t>
      </w:r>
    </w:p>
    <w:p w:rsidR="0046104F" w:rsidRPr="004E7D34" w:rsidRDefault="0046104F" w:rsidP="0046104F">
      <w:pPr>
        <w:rPr>
          <w:rFonts w:ascii="Arial" w:hAnsi="Arial" w:cs="Arial"/>
          <w:sz w:val="20"/>
          <w:szCs w:val="20"/>
        </w:rPr>
      </w:pPr>
      <w:r w:rsidRPr="004E7D34">
        <w:rPr>
          <w:rFonts w:ascii="Arial" w:hAnsi="Arial" w:cs="Arial"/>
          <w:b/>
          <w:noProof/>
          <w:sz w:val="20"/>
          <w:szCs w:val="20"/>
          <w:lang w:eastAsia="pt-BR"/>
        </w:rPr>
        <w:t>ASSESSORA TÉCNICA DE MATEMÁTICA: WALKIRIA SOARES ALMEIDA</w:t>
      </w:r>
    </w:p>
    <w:p w:rsidR="00A23DB4" w:rsidRDefault="0046104F" w:rsidP="0046104F">
      <w:pPr>
        <w:spacing w:after="0" w:line="240" w:lineRule="auto"/>
        <w:jc w:val="center"/>
        <w:rPr>
          <w:rFonts w:ascii="Arial" w:hAnsi="Arial" w:cs="Arial"/>
          <w:sz w:val="18"/>
          <w:szCs w:val="20"/>
        </w:rPr>
      </w:pPr>
      <w:r w:rsidRPr="0046104F">
        <w:rPr>
          <w:rFonts w:ascii="Arial" w:hAnsi="Arial" w:cs="Arial"/>
          <w:noProof/>
          <w:sz w:val="18"/>
          <w:szCs w:val="20"/>
          <w:lang w:eastAsia="pt-BR"/>
        </w:rPr>
        <w:drawing>
          <wp:inline distT="0" distB="0" distL="0" distR="0">
            <wp:extent cx="3810000" cy="2057400"/>
            <wp:effectExtent l="0" t="0" r="0" b="0"/>
            <wp:docPr id="1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325" cy="3516198"/>
                      <a:chOff x="1288780" y="1340768"/>
                      <a:chExt cx="5643325" cy="3516198"/>
                    </a:xfrm>
                  </a:grpSpPr>
                  <a:grpSp>
                    <a:nvGrpSpPr>
                      <a:cNvPr id="8" name="Grupo 7"/>
                      <a:cNvGrpSpPr/>
                    </a:nvGrpSpPr>
                    <a:grpSpPr>
                      <a:xfrm>
                        <a:off x="1288780" y="1340768"/>
                        <a:ext cx="5643325" cy="3516198"/>
                        <a:chOff x="1288780" y="1340768"/>
                        <a:chExt cx="5643325" cy="3516198"/>
                      </a:xfrm>
                    </a:grpSpPr>
                    <a:pic>
                      <a:nvPicPr>
                        <a:cNvPr id="1026" name="Picture 2" descr="Resultado de imagem para graficos no enem"/>
                        <a:cNvPicPr>
                          <a:picLocks noChangeAspect="1" noChangeArrowheads="1"/>
                        </a:cNvPicPr>
                      </a:nvPicPr>
                      <a:blipFill>
                        <a:blip r:embed="rId20"/>
                        <a:srcRect/>
                        <a:stretch>
                          <a:fillRect/>
                        </a:stretch>
                      </a:blipFill>
                      <a:spPr bwMode="auto">
                        <a:xfrm>
                          <a:off x="1331640" y="1340768"/>
                          <a:ext cx="5600465" cy="3240360"/>
                        </a:xfrm>
                        <a:prstGeom prst="rect">
                          <a:avLst/>
                        </a:prstGeom>
                        <a:noFill/>
                      </a:spPr>
                    </a:pic>
                    <a:sp>
                      <a:nvSpPr>
                        <a:cNvPr id="6" name="Retângulo 5"/>
                        <a:cNvSpPr/>
                      </a:nvSpPr>
                      <a:spPr>
                        <a:xfrm rot="20214795">
                          <a:off x="1288780" y="2250528"/>
                          <a:ext cx="3340800" cy="830997"/>
                        </a:xfrm>
                        <a:prstGeom prst="rect">
                          <a:avLst/>
                        </a:prstGeom>
                        <a:noFill/>
                      </a:spPr>
                      <a:txSp>
                        <a:txBody>
                          <a:bodyPr wrap="none" lIns="91440" tIns="45720" rIns="91440" bIns="45720" numCol="1">
                            <a:prstTxWarp prst="textCurveUp">
                              <a:avLst/>
                            </a:prstTxWarp>
                            <a:spAutoFit/>
                            <a:scene3d>
                              <a:camera prst="orthographicFront">
                                <a:rot lat="0" lon="60000" rev="60000"/>
                              </a:camera>
                              <a:lightRig rig="threePt" dir="t"/>
                            </a:scene3d>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8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Matemática</a:t>
                            </a:r>
                            <a:endParaRPr lang="pt-BR" sz="48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7" name="Retângulo 6"/>
                        <a:cNvSpPr/>
                      </a:nvSpPr>
                      <a:spPr>
                        <a:xfrm>
                          <a:off x="1835696" y="4149080"/>
                          <a:ext cx="4524828" cy="707886"/>
                        </a:xfrm>
                        <a:prstGeom prst="rect">
                          <a:avLst/>
                        </a:prstGeom>
                        <a:noFill/>
                      </a:spPr>
                      <a:txSp>
                        <a:txBody>
                          <a:bodyPr wrap="none" lIns="91440" tIns="45720" rIns="91440" bIns="4572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0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n</a:t>
                            </a:r>
                            <a:r>
                              <a:rPr lang="pt-BR" sz="40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a redação do </a:t>
                            </a:r>
                            <a:r>
                              <a:rPr lang="pt-BR" sz="4000" b="1" cap="none" spc="0" dirty="0" err="1"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enem</a:t>
                            </a:r>
                            <a:endParaRPr lang="pt-BR" sz="40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46104F" w:rsidRDefault="0046104F" w:rsidP="00A23DB4">
      <w:pPr>
        <w:spacing w:after="0" w:line="240" w:lineRule="auto"/>
        <w:jc w:val="both"/>
        <w:rPr>
          <w:rFonts w:ascii="Arial" w:hAnsi="Arial" w:cs="Arial"/>
          <w:sz w:val="18"/>
          <w:szCs w:val="20"/>
        </w:rPr>
      </w:pPr>
    </w:p>
    <w:p w:rsidR="0046104F" w:rsidRPr="0046104F" w:rsidRDefault="0046104F" w:rsidP="0046104F">
      <w:pPr>
        <w:pStyle w:val="NormalWeb"/>
        <w:shd w:val="clear" w:color="auto" w:fill="FFFFFF" w:themeFill="background1"/>
        <w:spacing w:before="0" w:beforeAutospacing="0" w:after="0" w:afterAutospacing="0" w:line="264" w:lineRule="auto"/>
        <w:ind w:firstLine="708"/>
        <w:jc w:val="both"/>
        <w:textAlignment w:val="baseline"/>
        <w:rPr>
          <w:rFonts w:ascii="Arial" w:hAnsi="Arial" w:cs="Arial"/>
          <w:b/>
          <w:sz w:val="20"/>
          <w:szCs w:val="20"/>
        </w:rPr>
      </w:pPr>
      <w:r w:rsidRPr="0046104F">
        <w:rPr>
          <w:rFonts w:ascii="Arial" w:hAnsi="Arial" w:cs="Arial"/>
          <w:b/>
          <w:sz w:val="20"/>
          <w:szCs w:val="20"/>
        </w:rPr>
        <w:t>Uso Sustentável Da Água</w:t>
      </w:r>
    </w:p>
    <w:p w:rsidR="0046104F" w:rsidRPr="0046104F" w:rsidRDefault="0046104F" w:rsidP="0046104F">
      <w:pPr>
        <w:pStyle w:val="NormalWeb"/>
        <w:shd w:val="clear" w:color="auto" w:fill="FFFFFF" w:themeFill="background1"/>
        <w:spacing w:before="0" w:beforeAutospacing="0" w:after="0" w:afterAutospacing="0" w:line="264" w:lineRule="auto"/>
        <w:ind w:firstLine="708"/>
        <w:jc w:val="both"/>
        <w:textAlignment w:val="baseline"/>
        <w:rPr>
          <w:rFonts w:ascii="Arial" w:hAnsi="Arial" w:cs="Arial"/>
          <w:b/>
          <w:sz w:val="20"/>
          <w:szCs w:val="20"/>
        </w:rPr>
      </w:pPr>
    </w:p>
    <w:p w:rsidR="0046104F" w:rsidRPr="0046104F" w:rsidRDefault="0046104F" w:rsidP="0046104F">
      <w:pPr>
        <w:pStyle w:val="NormalWeb"/>
        <w:shd w:val="clear" w:color="auto" w:fill="FFFFFF" w:themeFill="background1"/>
        <w:spacing w:before="0" w:beforeAutospacing="0" w:after="0" w:afterAutospacing="0" w:line="264" w:lineRule="auto"/>
        <w:ind w:firstLine="708"/>
        <w:jc w:val="both"/>
        <w:textAlignment w:val="baseline"/>
        <w:rPr>
          <w:rFonts w:ascii="Arial" w:hAnsi="Arial" w:cs="Arial"/>
          <w:sz w:val="20"/>
          <w:szCs w:val="20"/>
        </w:rPr>
      </w:pPr>
      <w:r w:rsidRPr="0046104F">
        <w:rPr>
          <w:rFonts w:ascii="Arial" w:hAnsi="Arial" w:cs="Arial"/>
          <w:sz w:val="20"/>
          <w:szCs w:val="20"/>
        </w:rPr>
        <w:t>A água é de extrema importância para a vida na Terra. Muitos a utilizam como se este recurso natural fosse inesgotável e como se não houvesse necessidade de preocupações com seu uso indiscriminado. Estudos apontam a escassez de água como um dos problemas mais preocupantes para o milênio pela má administração dos recursos hídricos, assim como uso insustentável em irrigação e o aumento da população mundial.</w:t>
      </w:r>
    </w:p>
    <w:p w:rsidR="0046104F" w:rsidRPr="0046104F" w:rsidRDefault="0046104F" w:rsidP="0046104F">
      <w:pPr>
        <w:pStyle w:val="NormalWeb"/>
        <w:shd w:val="clear" w:color="auto" w:fill="FFFFFF" w:themeFill="background1"/>
        <w:spacing w:before="0" w:beforeAutospacing="0" w:after="0" w:afterAutospacing="0" w:line="264" w:lineRule="auto"/>
        <w:ind w:firstLine="708"/>
        <w:jc w:val="both"/>
        <w:textAlignment w:val="baseline"/>
        <w:rPr>
          <w:rFonts w:ascii="Arial" w:hAnsi="Arial" w:cs="Arial"/>
          <w:sz w:val="20"/>
          <w:szCs w:val="20"/>
        </w:rPr>
      </w:pPr>
      <w:r w:rsidRPr="0046104F">
        <w:rPr>
          <w:rFonts w:ascii="Arial" w:hAnsi="Arial" w:cs="Arial"/>
          <w:sz w:val="20"/>
          <w:szCs w:val="20"/>
        </w:rPr>
        <w:t>O Brasil pode ser considerado um país privilegiado em recursos hídricos, sendo que 73% destes recursos se encontram na bacia amazônica, onde residem apenas 5% de sua população. Mesmo sendo um país com uma situação privilegiada, o Brasil enfrenta problemas de escassez de água em algumas regiões, devido a uma combinação de excessivo uso da água e degradação resultantes da falta de planejamento de crescimento urbano, urbanização e expansão da agricultura, dentre outros fatores.</w:t>
      </w:r>
    </w:p>
    <w:p w:rsidR="0046104F" w:rsidRPr="0046104F" w:rsidRDefault="0046104F" w:rsidP="0046104F">
      <w:pPr>
        <w:spacing w:after="0" w:line="264" w:lineRule="auto"/>
        <w:outlineLvl w:val="2"/>
        <w:rPr>
          <w:rFonts w:ascii="Arial" w:eastAsia="Times New Roman" w:hAnsi="Arial" w:cs="Arial"/>
          <w:b/>
          <w:iCs/>
          <w:sz w:val="20"/>
          <w:szCs w:val="20"/>
          <w:lang w:eastAsia="pt-BR"/>
        </w:rPr>
      </w:pPr>
    </w:p>
    <w:p w:rsidR="0046104F" w:rsidRPr="0046104F" w:rsidRDefault="0046104F" w:rsidP="0046104F">
      <w:pPr>
        <w:spacing w:after="0" w:line="264" w:lineRule="auto"/>
        <w:outlineLvl w:val="2"/>
        <w:rPr>
          <w:rFonts w:ascii="Arial" w:eastAsia="Times New Roman" w:hAnsi="Arial" w:cs="Arial"/>
          <w:b/>
          <w:iCs/>
          <w:sz w:val="20"/>
          <w:szCs w:val="20"/>
          <w:lang w:eastAsia="pt-BR"/>
        </w:rPr>
      </w:pPr>
    </w:p>
    <w:p w:rsidR="0046104F" w:rsidRPr="0046104F" w:rsidRDefault="0046104F" w:rsidP="0046104F">
      <w:pPr>
        <w:spacing w:after="0" w:line="264" w:lineRule="auto"/>
        <w:outlineLvl w:val="2"/>
        <w:rPr>
          <w:rFonts w:ascii="Arial" w:eastAsia="Times New Roman" w:hAnsi="Arial" w:cs="Arial"/>
          <w:b/>
          <w:iCs/>
          <w:sz w:val="20"/>
          <w:szCs w:val="20"/>
          <w:lang w:eastAsia="pt-BR"/>
        </w:rPr>
      </w:pPr>
      <w:r w:rsidRPr="0046104F">
        <w:rPr>
          <w:rFonts w:ascii="Arial" w:eastAsia="Times New Roman" w:hAnsi="Arial" w:cs="Arial"/>
          <w:b/>
          <w:iCs/>
          <w:sz w:val="20"/>
          <w:szCs w:val="20"/>
          <w:lang w:eastAsia="pt-BR"/>
        </w:rPr>
        <w:t>T</w:t>
      </w:r>
      <w:r w:rsidR="00E47F36">
        <w:rPr>
          <w:rFonts w:ascii="Arial" w:eastAsia="Times New Roman" w:hAnsi="Arial" w:cs="Arial"/>
          <w:b/>
          <w:iCs/>
          <w:sz w:val="20"/>
          <w:szCs w:val="20"/>
          <w:lang w:eastAsia="pt-BR"/>
        </w:rPr>
        <w:t>EXTO</w:t>
      </w:r>
      <w:r w:rsidRPr="0046104F">
        <w:rPr>
          <w:rFonts w:ascii="Arial" w:eastAsia="Times New Roman" w:hAnsi="Arial" w:cs="Arial"/>
          <w:b/>
          <w:iCs/>
          <w:sz w:val="20"/>
          <w:szCs w:val="20"/>
          <w:lang w:eastAsia="pt-BR"/>
        </w:rPr>
        <w:t xml:space="preserve"> I</w:t>
      </w:r>
    </w:p>
    <w:p w:rsidR="0046104F" w:rsidRPr="0046104F" w:rsidRDefault="0046104F" w:rsidP="0046104F">
      <w:pPr>
        <w:spacing w:after="0" w:line="264" w:lineRule="auto"/>
        <w:outlineLvl w:val="2"/>
        <w:rPr>
          <w:rFonts w:ascii="Arial" w:eastAsia="Times New Roman" w:hAnsi="Arial" w:cs="Arial"/>
          <w:iCs/>
          <w:sz w:val="20"/>
          <w:szCs w:val="20"/>
          <w:lang w:eastAsia="pt-BR"/>
        </w:rPr>
      </w:pPr>
    </w:p>
    <w:p w:rsidR="0046104F" w:rsidRPr="0046104F" w:rsidRDefault="0046104F" w:rsidP="0046104F">
      <w:pPr>
        <w:spacing w:after="0" w:line="264" w:lineRule="auto"/>
        <w:outlineLvl w:val="2"/>
        <w:rPr>
          <w:rFonts w:ascii="Arial" w:eastAsia="Times New Roman" w:hAnsi="Arial" w:cs="Arial"/>
          <w:i/>
          <w:iCs/>
          <w:sz w:val="20"/>
          <w:szCs w:val="20"/>
          <w:lang w:eastAsia="pt-BR"/>
        </w:rPr>
      </w:pPr>
      <w:r w:rsidRPr="0046104F">
        <w:rPr>
          <w:rFonts w:ascii="Arial" w:eastAsia="Times New Roman" w:hAnsi="Arial" w:cs="Arial"/>
          <w:i/>
          <w:iCs/>
          <w:sz w:val="20"/>
          <w:szCs w:val="20"/>
          <w:lang w:eastAsia="pt-BR"/>
        </w:rPr>
        <w:t>Distribuição de Água no Brasil</w:t>
      </w:r>
    </w:p>
    <w:p w:rsidR="0046104F" w:rsidRPr="0046104F" w:rsidRDefault="0046104F" w:rsidP="0046104F">
      <w:pPr>
        <w:spacing w:after="0" w:line="264" w:lineRule="auto"/>
        <w:outlineLvl w:val="2"/>
        <w:rPr>
          <w:rFonts w:ascii="Arial" w:eastAsia="Times New Roman" w:hAnsi="Arial" w:cs="Arial"/>
          <w:i/>
          <w:iCs/>
          <w:sz w:val="20"/>
          <w:szCs w:val="20"/>
          <w:lang w:eastAsia="pt-BR"/>
        </w:rPr>
      </w:pPr>
    </w:p>
    <w:p w:rsidR="0046104F" w:rsidRPr="0046104F" w:rsidRDefault="0046104F" w:rsidP="008F53A8">
      <w:pPr>
        <w:spacing w:after="0" w:line="264" w:lineRule="auto"/>
        <w:ind w:firstLine="567"/>
        <w:jc w:val="both"/>
        <w:rPr>
          <w:rFonts w:ascii="Arial" w:eastAsia="Times New Roman" w:hAnsi="Arial" w:cs="Arial"/>
          <w:sz w:val="20"/>
          <w:szCs w:val="20"/>
          <w:lang w:eastAsia="pt-BR"/>
        </w:rPr>
      </w:pPr>
      <w:r w:rsidRPr="0046104F">
        <w:rPr>
          <w:rFonts w:ascii="Arial" w:eastAsia="Times New Roman" w:hAnsi="Arial" w:cs="Arial"/>
          <w:sz w:val="20"/>
          <w:szCs w:val="20"/>
          <w:lang w:eastAsia="pt-BR"/>
        </w:rPr>
        <w:t xml:space="preserve">Quando olhamos a superfície terrestre observa-se que cerca de 70% de sua superfície é composta por água, infelizmente a maior parte da hidrosfera do planeta, 97%, é composta por água dos mares e oceanos que, por serem extremamente salgadas, são impróprias para consumo. Em alguns locais, pratica-se a </w:t>
      </w:r>
      <w:r w:rsidRPr="0046104F">
        <w:rPr>
          <w:rFonts w:ascii="Arial" w:eastAsia="Times New Roman" w:hAnsi="Arial" w:cs="Arial"/>
          <w:sz w:val="20"/>
          <w:szCs w:val="20"/>
          <w:lang w:eastAsia="pt-BR"/>
        </w:rPr>
        <w:lastRenderedPageBreak/>
        <w:t xml:space="preserve">dessalinização da água, mas esse processo é caro e pouco eficiente, sendo ainda pouco praticado. Apenas 2,5% </w:t>
      </w:r>
      <w:proofErr w:type="gramStart"/>
      <w:r w:rsidRPr="0046104F">
        <w:rPr>
          <w:rFonts w:ascii="Arial" w:eastAsia="Times New Roman" w:hAnsi="Arial" w:cs="Arial"/>
          <w:sz w:val="20"/>
          <w:szCs w:val="20"/>
          <w:lang w:eastAsia="pt-BR"/>
        </w:rPr>
        <w:t>é</w:t>
      </w:r>
      <w:proofErr w:type="gramEnd"/>
      <w:r w:rsidRPr="0046104F">
        <w:rPr>
          <w:rFonts w:ascii="Arial" w:eastAsia="Times New Roman" w:hAnsi="Arial" w:cs="Arial"/>
          <w:sz w:val="20"/>
          <w:szCs w:val="20"/>
          <w:lang w:eastAsia="pt-BR"/>
        </w:rPr>
        <w:t xml:space="preserve"> de água doce e própria para consumo. O grande problema é que, do total de água doce existente no planeta, aproximadamente 69,8% estão concentrados nas calotas polares e também nas geleiras, sendo inviável a sua utilização; 29% estão em águas subterrâneas, e apenas 0,3% está em rios e lagos. </w:t>
      </w:r>
    </w:p>
    <w:p w:rsidR="0046104F" w:rsidRPr="0046104F" w:rsidRDefault="0046104F" w:rsidP="008F53A8">
      <w:pPr>
        <w:spacing w:after="0" w:line="264" w:lineRule="auto"/>
        <w:ind w:firstLine="567"/>
        <w:jc w:val="both"/>
        <w:rPr>
          <w:rFonts w:ascii="Arial" w:hAnsi="Arial" w:cs="Arial"/>
          <w:sz w:val="20"/>
          <w:szCs w:val="20"/>
        </w:rPr>
      </w:pPr>
      <w:r w:rsidRPr="0046104F">
        <w:rPr>
          <w:rFonts w:ascii="Arial" w:eastAsia="Times New Roman" w:hAnsi="Arial" w:cs="Arial"/>
          <w:sz w:val="20"/>
          <w:szCs w:val="20"/>
          <w:lang w:eastAsia="pt-BR"/>
        </w:rPr>
        <w:t>Além do mais, a distribuição de água doce é irregular pelo planeta, havendo países em que esse recurso é praticamente escasso e outros em que em ele é relativamente abundante.</w:t>
      </w:r>
    </w:p>
    <w:p w:rsidR="0046104F" w:rsidRPr="00D222C1" w:rsidRDefault="0046104F" w:rsidP="008F53A8">
      <w:pPr>
        <w:spacing w:after="0" w:line="264" w:lineRule="auto"/>
        <w:ind w:firstLine="567"/>
        <w:jc w:val="both"/>
        <w:rPr>
          <w:rFonts w:ascii="Arial" w:hAnsi="Arial" w:cs="Arial"/>
          <w:sz w:val="28"/>
          <w:szCs w:val="20"/>
        </w:rPr>
      </w:pPr>
    </w:p>
    <w:p w:rsidR="0046104F" w:rsidRDefault="008F53A8" w:rsidP="008F53A8">
      <w:pPr>
        <w:spacing w:after="0" w:line="264" w:lineRule="auto"/>
        <w:jc w:val="both"/>
        <w:rPr>
          <w:rFonts w:ascii="Arial" w:hAnsi="Arial" w:cs="Arial"/>
          <w:sz w:val="20"/>
          <w:szCs w:val="20"/>
        </w:rPr>
      </w:pPr>
      <w:r w:rsidRPr="008F53A8">
        <w:rPr>
          <w:rFonts w:ascii="Arial" w:hAnsi="Arial" w:cs="Arial"/>
          <w:noProof/>
          <w:sz w:val="20"/>
          <w:szCs w:val="20"/>
          <w:lang w:eastAsia="pt-BR"/>
        </w:rPr>
        <w:drawing>
          <wp:inline distT="0" distB="0" distL="0" distR="0">
            <wp:extent cx="4757529" cy="4114800"/>
            <wp:effectExtent l="19050" t="0" r="4971" b="0"/>
            <wp:docPr id="3" name="Imagem 1" descr="http://image.slidesharecdn.com/agua-140629105845-phpapp02/95/agua-2-638.jpg?cb=14040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agua-140629105845-phpapp02/95/agua-2-638.jpg?cb=1404039559"/>
                    <pic:cNvPicPr>
                      <a:picLocks noChangeAspect="1" noChangeArrowheads="1"/>
                    </pic:cNvPicPr>
                  </pic:nvPicPr>
                  <pic:blipFill>
                    <a:blip r:embed="rId21" cstate="print"/>
                    <a:srcRect/>
                    <a:stretch>
                      <a:fillRect/>
                    </a:stretch>
                  </pic:blipFill>
                  <pic:spPr bwMode="auto">
                    <a:xfrm>
                      <a:off x="0" y="0"/>
                      <a:ext cx="4761230" cy="4118001"/>
                    </a:xfrm>
                    <a:prstGeom prst="rect">
                      <a:avLst/>
                    </a:prstGeom>
                    <a:noFill/>
                    <a:ln w="9525">
                      <a:noFill/>
                      <a:miter lim="800000"/>
                      <a:headEnd/>
                      <a:tailEnd/>
                    </a:ln>
                  </pic:spPr>
                </pic:pic>
              </a:graphicData>
            </a:graphic>
          </wp:inline>
        </w:drawing>
      </w:r>
    </w:p>
    <w:p w:rsidR="0046104F" w:rsidRDefault="0046104F" w:rsidP="008F53A8">
      <w:pPr>
        <w:spacing w:after="0" w:line="264" w:lineRule="auto"/>
        <w:ind w:firstLine="567"/>
        <w:jc w:val="both"/>
        <w:rPr>
          <w:rFonts w:ascii="Arial" w:hAnsi="Arial" w:cs="Arial"/>
          <w:sz w:val="20"/>
          <w:szCs w:val="20"/>
        </w:rPr>
      </w:pPr>
    </w:p>
    <w:p w:rsidR="0046104F" w:rsidRPr="00D222C1" w:rsidRDefault="00D222C1" w:rsidP="008F53A8">
      <w:pPr>
        <w:spacing w:after="0" w:line="264" w:lineRule="auto"/>
        <w:ind w:firstLine="567"/>
        <w:jc w:val="both"/>
        <w:rPr>
          <w:rFonts w:ascii="Arial" w:hAnsi="Arial" w:cs="Arial"/>
          <w:sz w:val="16"/>
          <w:szCs w:val="20"/>
        </w:rPr>
      </w:pPr>
      <w:r w:rsidRPr="00D222C1">
        <w:rPr>
          <w:rFonts w:ascii="Arial" w:eastAsia="Times New Roman" w:hAnsi="Arial" w:cs="Arial"/>
          <w:sz w:val="20"/>
          <w:szCs w:val="24"/>
          <w:lang w:eastAsia="pt-BR"/>
        </w:rPr>
        <w:t xml:space="preserve">O Brasil é considerado uma potência econômica mundial quando o assunto é a disponibilidade hídrica, haja vista que o território brasileiro concentra </w:t>
      </w:r>
      <w:proofErr w:type="gramStart"/>
      <w:r w:rsidRPr="00D222C1">
        <w:rPr>
          <w:rFonts w:ascii="Arial" w:eastAsia="Times New Roman" w:hAnsi="Arial" w:cs="Arial"/>
          <w:sz w:val="20"/>
          <w:szCs w:val="24"/>
          <w:lang w:eastAsia="pt-BR"/>
        </w:rPr>
        <w:t>cerca de 12</w:t>
      </w:r>
      <w:proofErr w:type="gramEnd"/>
      <w:r w:rsidRPr="00D222C1">
        <w:rPr>
          <w:rFonts w:ascii="Arial" w:eastAsia="Times New Roman" w:hAnsi="Arial" w:cs="Arial"/>
          <w:sz w:val="20"/>
          <w:szCs w:val="24"/>
          <w:lang w:eastAsia="pt-BR"/>
        </w:rPr>
        <w:t>% de todas as reservas de água existentes no mundo, muito embora elas também se distribuam irregularmente no interior de seu território, havendo reservas maiores justamente nas regiões menos habitadas do país.</w:t>
      </w:r>
    </w:p>
    <w:p w:rsidR="00D222C1" w:rsidRPr="00115D80" w:rsidRDefault="00D222C1" w:rsidP="00D222C1">
      <w:pPr>
        <w:spacing w:after="0" w:line="240" w:lineRule="auto"/>
        <w:jc w:val="center"/>
        <w:rPr>
          <w:rFonts w:ascii="Arial" w:eastAsia="Times New Roman" w:hAnsi="Arial" w:cs="Arial"/>
          <w:b/>
          <w:bCs/>
          <w:sz w:val="24"/>
          <w:szCs w:val="24"/>
          <w:lang w:eastAsia="pt-BR"/>
        </w:rPr>
      </w:pPr>
      <w:r w:rsidRPr="00115D80">
        <w:rPr>
          <w:rFonts w:ascii="Arial" w:eastAsia="Times New Roman" w:hAnsi="Arial" w:cs="Arial"/>
          <w:b/>
          <w:bCs/>
          <w:sz w:val="20"/>
          <w:szCs w:val="24"/>
          <w:lang w:eastAsia="pt-BR"/>
        </w:rPr>
        <w:lastRenderedPageBreak/>
        <w:t>Distribuição de água e concentração demográfica</w:t>
      </w:r>
    </w:p>
    <w:p w:rsidR="00D222C1" w:rsidRPr="00D222C1" w:rsidRDefault="00D222C1" w:rsidP="00D222C1">
      <w:pPr>
        <w:spacing w:after="0" w:line="240" w:lineRule="auto"/>
        <w:jc w:val="center"/>
        <w:rPr>
          <w:rFonts w:ascii="Times New Roman" w:eastAsia="Times New Roman" w:hAnsi="Times New Roman" w:cs="Times New Roman"/>
          <w:sz w:val="20"/>
          <w:szCs w:val="24"/>
          <w:lang w:eastAsia="pt-BR"/>
        </w:rPr>
      </w:pPr>
    </w:p>
    <w:p w:rsidR="00D222C1" w:rsidRPr="00C81E0F" w:rsidRDefault="00D222C1" w:rsidP="00D222C1">
      <w:pPr>
        <w:shd w:val="clear" w:color="auto" w:fill="FFFFFF" w:themeFill="background1"/>
        <w:spacing w:after="0" w:line="353" w:lineRule="atLeast"/>
        <w:jc w:val="center"/>
        <w:rPr>
          <w:rFonts w:ascii="Times New Roman" w:eastAsia="Times New Roman" w:hAnsi="Times New Roman" w:cs="Times New Roman"/>
          <w:color w:val="000000"/>
          <w:sz w:val="24"/>
          <w:szCs w:val="24"/>
          <w:lang w:eastAsia="pt-BR"/>
        </w:rPr>
      </w:pPr>
      <w:r w:rsidRPr="00C81E0F">
        <w:rPr>
          <w:rFonts w:ascii="Times New Roman" w:eastAsia="Times New Roman" w:hAnsi="Times New Roman" w:cs="Times New Roman"/>
          <w:noProof/>
          <w:color w:val="000000"/>
          <w:sz w:val="24"/>
          <w:szCs w:val="24"/>
          <w:lang w:eastAsia="pt-BR"/>
        </w:rPr>
        <w:drawing>
          <wp:inline distT="0" distB="0" distL="0" distR="0">
            <wp:extent cx="4838700" cy="2162175"/>
            <wp:effectExtent l="19050" t="0" r="0" b="0"/>
            <wp:docPr id="7" name="Imagem 2" descr="Distribuição dos recursos hídricos e densidade demográfica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ição dos recursos hídricos e densidade demográfica do Brasil"/>
                    <pic:cNvPicPr>
                      <a:picLocks noChangeAspect="1" noChangeArrowheads="1"/>
                    </pic:cNvPicPr>
                  </pic:nvPicPr>
                  <pic:blipFill>
                    <a:blip r:embed="rId22" cstate="print"/>
                    <a:srcRect/>
                    <a:stretch>
                      <a:fillRect/>
                    </a:stretch>
                  </pic:blipFill>
                  <pic:spPr bwMode="auto">
                    <a:xfrm>
                      <a:off x="0" y="0"/>
                      <a:ext cx="4844413" cy="2164728"/>
                    </a:xfrm>
                    <a:prstGeom prst="rect">
                      <a:avLst/>
                    </a:prstGeom>
                    <a:noFill/>
                    <a:ln w="9525">
                      <a:noFill/>
                      <a:miter lim="800000"/>
                      <a:headEnd/>
                      <a:tailEnd/>
                    </a:ln>
                  </pic:spPr>
                </pic:pic>
              </a:graphicData>
            </a:graphic>
          </wp:inline>
        </w:drawing>
      </w:r>
    </w:p>
    <w:p w:rsidR="008F53A8" w:rsidRDefault="008F53A8" w:rsidP="008F53A8">
      <w:pPr>
        <w:spacing w:after="0" w:line="264" w:lineRule="auto"/>
        <w:ind w:firstLine="567"/>
        <w:jc w:val="both"/>
        <w:rPr>
          <w:rFonts w:ascii="Arial" w:hAnsi="Arial" w:cs="Arial"/>
          <w:sz w:val="20"/>
          <w:szCs w:val="20"/>
        </w:rPr>
      </w:pPr>
    </w:p>
    <w:p w:rsidR="00E47F36" w:rsidRDefault="00E47F36" w:rsidP="008F53A8">
      <w:pPr>
        <w:spacing w:after="0" w:line="264" w:lineRule="auto"/>
        <w:ind w:firstLine="567"/>
        <w:jc w:val="both"/>
        <w:rPr>
          <w:rFonts w:ascii="Arial" w:hAnsi="Arial" w:cs="Arial"/>
          <w:sz w:val="20"/>
          <w:szCs w:val="20"/>
        </w:rPr>
      </w:pPr>
    </w:p>
    <w:p w:rsidR="00D222C1" w:rsidRPr="00115D80" w:rsidRDefault="00D222C1" w:rsidP="00D222C1">
      <w:pPr>
        <w:shd w:val="clear" w:color="auto" w:fill="FFFFFF" w:themeFill="background1"/>
        <w:spacing w:after="0" w:line="353" w:lineRule="atLeast"/>
        <w:jc w:val="center"/>
        <w:rPr>
          <w:rFonts w:ascii="Arial" w:eastAsia="Times New Roman" w:hAnsi="Arial" w:cs="Arial"/>
          <w:b/>
          <w:bCs/>
          <w:color w:val="000000"/>
          <w:sz w:val="20"/>
          <w:szCs w:val="24"/>
          <w:lang w:eastAsia="pt-BR"/>
        </w:rPr>
      </w:pPr>
      <w:r w:rsidRPr="00115D80">
        <w:rPr>
          <w:rFonts w:ascii="Arial" w:eastAsia="Times New Roman" w:hAnsi="Arial" w:cs="Arial"/>
          <w:b/>
          <w:bCs/>
          <w:color w:val="000000"/>
          <w:sz w:val="20"/>
          <w:szCs w:val="24"/>
          <w:lang w:eastAsia="pt-BR"/>
        </w:rPr>
        <w:t>Disponibilidade por Estado</w:t>
      </w:r>
    </w:p>
    <w:p w:rsidR="00D222C1" w:rsidRPr="00E47F36" w:rsidRDefault="00D222C1" w:rsidP="00D222C1">
      <w:pPr>
        <w:shd w:val="clear" w:color="auto" w:fill="FFFFFF" w:themeFill="background1"/>
        <w:spacing w:after="0" w:line="353" w:lineRule="atLeast"/>
        <w:jc w:val="center"/>
        <w:rPr>
          <w:rFonts w:ascii="Times New Roman" w:eastAsia="Times New Roman" w:hAnsi="Times New Roman" w:cs="Times New Roman"/>
          <w:color w:val="000000"/>
          <w:sz w:val="20"/>
          <w:szCs w:val="24"/>
          <w:lang w:eastAsia="pt-BR"/>
        </w:rPr>
      </w:pPr>
    </w:p>
    <w:p w:rsidR="00D222C1" w:rsidRPr="00C81E0F" w:rsidRDefault="00D222C1" w:rsidP="00D222C1">
      <w:pPr>
        <w:shd w:val="clear" w:color="auto" w:fill="FFFFFF" w:themeFill="background1"/>
        <w:spacing w:after="0" w:line="353" w:lineRule="atLeast"/>
        <w:jc w:val="center"/>
        <w:rPr>
          <w:rFonts w:ascii="Times New Roman" w:eastAsia="Times New Roman" w:hAnsi="Times New Roman" w:cs="Times New Roman"/>
          <w:color w:val="000000"/>
          <w:sz w:val="24"/>
          <w:szCs w:val="24"/>
          <w:lang w:eastAsia="pt-BR"/>
        </w:rPr>
      </w:pPr>
      <w:r w:rsidRPr="00C81E0F">
        <w:rPr>
          <w:rFonts w:ascii="Times New Roman" w:eastAsia="Times New Roman" w:hAnsi="Times New Roman" w:cs="Times New Roman"/>
          <w:noProof/>
          <w:color w:val="000000"/>
          <w:sz w:val="24"/>
          <w:szCs w:val="24"/>
          <w:lang w:eastAsia="pt-BR"/>
        </w:rPr>
        <w:drawing>
          <wp:inline distT="0" distB="0" distL="0" distR="0">
            <wp:extent cx="4905375" cy="3286125"/>
            <wp:effectExtent l="19050" t="0" r="9525" b="0"/>
            <wp:docPr id="8" name="Imagem 3" descr="Disponibilidade hídrica dos estados em metros cúbicos por habitante em um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nibilidade hídrica dos estados em metros cúbicos por habitante em um ano"/>
                    <pic:cNvPicPr>
                      <a:picLocks noChangeAspect="1" noChangeArrowheads="1"/>
                    </pic:cNvPicPr>
                  </pic:nvPicPr>
                  <pic:blipFill>
                    <a:blip r:embed="rId23" cstate="print"/>
                    <a:srcRect/>
                    <a:stretch>
                      <a:fillRect/>
                    </a:stretch>
                  </pic:blipFill>
                  <pic:spPr bwMode="auto">
                    <a:xfrm>
                      <a:off x="0" y="0"/>
                      <a:ext cx="4905375" cy="3286125"/>
                    </a:xfrm>
                    <a:prstGeom prst="rect">
                      <a:avLst/>
                    </a:prstGeom>
                    <a:noFill/>
                    <a:ln w="9525">
                      <a:noFill/>
                      <a:miter lim="800000"/>
                      <a:headEnd/>
                      <a:tailEnd/>
                    </a:ln>
                  </pic:spPr>
                </pic:pic>
              </a:graphicData>
            </a:graphic>
          </wp:inline>
        </w:drawing>
      </w:r>
    </w:p>
    <w:p w:rsidR="00D222C1" w:rsidRPr="00E47F36" w:rsidRDefault="00D222C1" w:rsidP="00E47F36">
      <w:pPr>
        <w:spacing w:after="0" w:line="264" w:lineRule="auto"/>
        <w:jc w:val="both"/>
        <w:rPr>
          <w:rFonts w:ascii="Arial" w:hAnsi="Arial" w:cs="Arial"/>
          <w:sz w:val="16"/>
          <w:szCs w:val="20"/>
        </w:rPr>
      </w:pPr>
      <w:r w:rsidRPr="00E47F36">
        <w:rPr>
          <w:rFonts w:ascii="Arial" w:eastAsia="Times New Roman" w:hAnsi="Arial" w:cs="Arial"/>
          <w:color w:val="000000"/>
          <w:sz w:val="18"/>
          <w:lang w:eastAsia="pt-BR"/>
        </w:rPr>
        <w:t>http://geobrmundo.blogspot.com.br/2016/03/distribuicao-de-agua-no-brasil.html</w:t>
      </w:r>
    </w:p>
    <w:p w:rsidR="00D222C1" w:rsidRDefault="00D222C1" w:rsidP="008F53A8">
      <w:pPr>
        <w:spacing w:after="0" w:line="264" w:lineRule="auto"/>
        <w:ind w:firstLine="567"/>
        <w:jc w:val="both"/>
        <w:rPr>
          <w:rFonts w:ascii="Arial" w:hAnsi="Arial" w:cs="Arial"/>
          <w:sz w:val="20"/>
          <w:szCs w:val="20"/>
        </w:rPr>
      </w:pPr>
    </w:p>
    <w:p w:rsidR="00D222C1" w:rsidRDefault="00E47F36" w:rsidP="008F53A8">
      <w:pPr>
        <w:spacing w:after="0" w:line="264" w:lineRule="auto"/>
        <w:ind w:firstLine="567"/>
        <w:jc w:val="both"/>
        <w:rPr>
          <w:rFonts w:ascii="Arial" w:hAnsi="Arial" w:cs="Arial"/>
          <w:b/>
          <w:sz w:val="20"/>
          <w:szCs w:val="20"/>
        </w:rPr>
      </w:pPr>
      <w:r w:rsidRPr="00E47F36">
        <w:rPr>
          <w:rFonts w:ascii="Arial" w:hAnsi="Arial" w:cs="Arial"/>
          <w:b/>
          <w:sz w:val="20"/>
          <w:szCs w:val="20"/>
        </w:rPr>
        <w:lastRenderedPageBreak/>
        <w:t>TEXTO II</w:t>
      </w:r>
    </w:p>
    <w:p w:rsidR="001732FD" w:rsidRPr="00E47F36" w:rsidRDefault="001732FD" w:rsidP="008F53A8">
      <w:pPr>
        <w:spacing w:after="0" w:line="264" w:lineRule="auto"/>
        <w:ind w:firstLine="567"/>
        <w:jc w:val="both"/>
        <w:rPr>
          <w:rFonts w:ascii="Arial" w:hAnsi="Arial" w:cs="Arial"/>
          <w:b/>
          <w:sz w:val="20"/>
          <w:szCs w:val="20"/>
        </w:rPr>
      </w:pPr>
    </w:p>
    <w:p w:rsidR="008F53A8" w:rsidRDefault="00E47F36" w:rsidP="008F53A8">
      <w:pPr>
        <w:spacing w:after="0" w:line="264" w:lineRule="auto"/>
        <w:ind w:firstLine="567"/>
        <w:jc w:val="both"/>
        <w:rPr>
          <w:rFonts w:ascii="Arial" w:hAnsi="Arial" w:cs="Arial"/>
          <w:sz w:val="20"/>
          <w:szCs w:val="20"/>
        </w:rPr>
      </w:pPr>
      <w:r w:rsidRPr="00E47F36">
        <w:rPr>
          <w:rFonts w:ascii="Arial" w:hAnsi="Arial" w:cs="Arial"/>
          <w:noProof/>
          <w:sz w:val="20"/>
          <w:szCs w:val="20"/>
          <w:lang w:eastAsia="pt-BR"/>
        </w:rPr>
        <w:drawing>
          <wp:inline distT="0" distB="0" distL="0" distR="0">
            <wp:extent cx="4396105" cy="4705350"/>
            <wp:effectExtent l="19050" t="0" r="4445" b="0"/>
            <wp:docPr id="9" name="Imagem 1" descr="Resultado de imagem para o quanto de agua é necessário para produzir seu con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o quanto de agua é necessário para produzir seu consumo"/>
                    <pic:cNvPicPr>
                      <a:picLocks noChangeAspect="1" noChangeArrowheads="1"/>
                    </pic:cNvPicPr>
                  </pic:nvPicPr>
                  <pic:blipFill>
                    <a:blip r:embed="rId24" cstate="print"/>
                    <a:srcRect/>
                    <a:stretch>
                      <a:fillRect/>
                    </a:stretch>
                  </pic:blipFill>
                  <pic:spPr bwMode="auto">
                    <a:xfrm>
                      <a:off x="0" y="0"/>
                      <a:ext cx="4395538" cy="4704743"/>
                    </a:xfrm>
                    <a:prstGeom prst="rect">
                      <a:avLst/>
                    </a:prstGeom>
                    <a:noFill/>
                    <a:ln w="9525">
                      <a:noFill/>
                      <a:miter lim="800000"/>
                      <a:headEnd/>
                      <a:tailEnd/>
                    </a:ln>
                  </pic:spPr>
                </pic:pic>
              </a:graphicData>
            </a:graphic>
          </wp:inline>
        </w:drawing>
      </w:r>
    </w:p>
    <w:p w:rsidR="00E47F36" w:rsidRDefault="00E47F36" w:rsidP="008F53A8">
      <w:pPr>
        <w:spacing w:after="0" w:line="264" w:lineRule="auto"/>
        <w:ind w:firstLine="567"/>
        <w:jc w:val="both"/>
        <w:rPr>
          <w:rFonts w:ascii="Arial" w:hAnsi="Arial" w:cs="Arial"/>
          <w:sz w:val="20"/>
          <w:szCs w:val="20"/>
        </w:rPr>
      </w:pPr>
    </w:p>
    <w:p w:rsidR="00E47F36" w:rsidRPr="00E47F36" w:rsidRDefault="00E47F36" w:rsidP="008F53A8">
      <w:pPr>
        <w:spacing w:after="0" w:line="264" w:lineRule="auto"/>
        <w:ind w:firstLine="567"/>
        <w:jc w:val="both"/>
        <w:rPr>
          <w:rFonts w:ascii="Arial" w:hAnsi="Arial" w:cs="Arial"/>
          <w:sz w:val="16"/>
          <w:szCs w:val="20"/>
        </w:rPr>
      </w:pPr>
    </w:p>
    <w:p w:rsidR="00E47F36" w:rsidRPr="00E47F36" w:rsidRDefault="00E47F36" w:rsidP="00E47F36">
      <w:pPr>
        <w:rPr>
          <w:rFonts w:ascii="Arial" w:hAnsi="Arial" w:cs="Arial"/>
          <w:b/>
          <w:sz w:val="20"/>
          <w:szCs w:val="24"/>
        </w:rPr>
      </w:pPr>
      <w:r w:rsidRPr="00E47F36">
        <w:rPr>
          <w:rFonts w:ascii="Arial" w:hAnsi="Arial" w:cs="Arial"/>
          <w:b/>
          <w:sz w:val="20"/>
          <w:szCs w:val="24"/>
        </w:rPr>
        <w:t>T</w:t>
      </w:r>
      <w:r>
        <w:rPr>
          <w:rFonts w:ascii="Arial" w:hAnsi="Arial" w:cs="Arial"/>
          <w:b/>
          <w:sz w:val="20"/>
          <w:szCs w:val="24"/>
        </w:rPr>
        <w:t>EXTO</w:t>
      </w:r>
      <w:r w:rsidRPr="00E47F36">
        <w:rPr>
          <w:rFonts w:ascii="Arial" w:hAnsi="Arial" w:cs="Arial"/>
          <w:b/>
          <w:sz w:val="20"/>
          <w:szCs w:val="24"/>
        </w:rPr>
        <w:t xml:space="preserve"> III</w:t>
      </w:r>
    </w:p>
    <w:p w:rsidR="00E47F36" w:rsidRPr="00E47F36" w:rsidRDefault="00E47F36" w:rsidP="00E47F36">
      <w:pPr>
        <w:pStyle w:val="Ttulo1"/>
        <w:shd w:val="clear" w:color="auto" w:fill="FFFFFF"/>
        <w:jc w:val="center"/>
        <w:textAlignment w:val="baseline"/>
        <w:rPr>
          <w:rFonts w:ascii="Arial" w:hAnsi="Arial" w:cs="Arial"/>
          <w:bCs w:val="0"/>
          <w:sz w:val="20"/>
          <w:szCs w:val="20"/>
        </w:rPr>
      </w:pPr>
      <w:r w:rsidRPr="00E47F36">
        <w:rPr>
          <w:rFonts w:ascii="Arial" w:hAnsi="Arial" w:cs="Arial"/>
          <w:bCs w:val="0"/>
          <w:sz w:val="20"/>
          <w:szCs w:val="20"/>
        </w:rPr>
        <w:t>Queimadas no BR aumentaram 60% em relação a 2015</w:t>
      </w:r>
    </w:p>
    <w:p w:rsidR="00E47F36" w:rsidRPr="00E47F36" w:rsidRDefault="00E47F36" w:rsidP="00E47F36">
      <w:pPr>
        <w:pStyle w:val="columns"/>
        <w:shd w:val="clear" w:color="auto" w:fill="FFFFFF"/>
        <w:spacing w:before="0" w:beforeAutospacing="0" w:after="0" w:afterAutospacing="0"/>
        <w:jc w:val="right"/>
        <w:textAlignment w:val="baseline"/>
        <w:rPr>
          <w:rStyle w:val="font12"/>
          <w:rFonts w:ascii="Arial" w:hAnsi="Arial" w:cs="Arial"/>
          <w:sz w:val="20"/>
          <w:szCs w:val="20"/>
          <w:bdr w:val="none" w:sz="0" w:space="0" w:color="auto" w:frame="1"/>
        </w:rPr>
      </w:pPr>
      <w:r w:rsidRPr="00E47F36">
        <w:rPr>
          <w:rStyle w:val="font12"/>
          <w:rFonts w:ascii="Arial" w:hAnsi="Arial" w:cs="Arial"/>
          <w:sz w:val="20"/>
          <w:szCs w:val="20"/>
          <w:bdr w:val="none" w:sz="0" w:space="0" w:color="auto" w:frame="1"/>
        </w:rPr>
        <w:t xml:space="preserve">Atualizado 29/07/2016 às </w:t>
      </w:r>
      <w:proofErr w:type="gramStart"/>
      <w:r w:rsidRPr="00E47F36">
        <w:rPr>
          <w:rStyle w:val="font12"/>
          <w:rFonts w:ascii="Arial" w:hAnsi="Arial" w:cs="Arial"/>
          <w:sz w:val="20"/>
          <w:szCs w:val="20"/>
          <w:bdr w:val="none" w:sz="0" w:space="0" w:color="auto" w:frame="1"/>
        </w:rPr>
        <w:t>15:02</w:t>
      </w:r>
      <w:proofErr w:type="gramEnd"/>
    </w:p>
    <w:p w:rsidR="00E47F36" w:rsidRDefault="00E47F36" w:rsidP="00E47F36">
      <w:pPr>
        <w:pStyle w:val="NormalWeb"/>
        <w:shd w:val="clear" w:color="auto" w:fill="FFFFFF"/>
        <w:spacing w:before="0" w:beforeAutospacing="0" w:after="0" w:afterAutospacing="0"/>
        <w:ind w:firstLine="567"/>
        <w:jc w:val="both"/>
        <w:textAlignment w:val="baseline"/>
        <w:rPr>
          <w:rFonts w:ascii="Arial" w:hAnsi="Arial" w:cs="Arial"/>
          <w:sz w:val="20"/>
          <w:szCs w:val="20"/>
        </w:rPr>
      </w:pPr>
    </w:p>
    <w:p w:rsidR="00E47F36" w:rsidRPr="00E47F36" w:rsidRDefault="00E47F36" w:rsidP="00E47F36">
      <w:pPr>
        <w:pStyle w:val="NormalWeb"/>
        <w:shd w:val="clear" w:color="auto" w:fill="FFFFFF"/>
        <w:spacing w:before="0" w:beforeAutospacing="0" w:after="0" w:afterAutospacing="0"/>
        <w:ind w:firstLine="567"/>
        <w:jc w:val="both"/>
        <w:textAlignment w:val="baseline"/>
        <w:rPr>
          <w:rFonts w:ascii="Arial" w:hAnsi="Arial" w:cs="Arial"/>
          <w:sz w:val="20"/>
          <w:szCs w:val="20"/>
        </w:rPr>
      </w:pPr>
      <w:r w:rsidRPr="00E47F36">
        <w:rPr>
          <w:rFonts w:ascii="Arial" w:hAnsi="Arial" w:cs="Arial"/>
          <w:sz w:val="20"/>
          <w:szCs w:val="20"/>
        </w:rPr>
        <w:t xml:space="preserve">O Brasil está queimando mais em 2016. O mais recente levantamento feito pelo Instituto Nacional de Pesquisas Espaciais (INPE) revelou que o número de </w:t>
      </w:r>
      <w:r w:rsidRPr="00E47F36">
        <w:rPr>
          <w:rFonts w:ascii="Arial" w:hAnsi="Arial" w:cs="Arial"/>
          <w:sz w:val="20"/>
          <w:szCs w:val="20"/>
        </w:rPr>
        <w:lastRenderedPageBreak/>
        <w:t xml:space="preserve">focos de fogo no país de </w:t>
      </w:r>
      <w:proofErr w:type="gramStart"/>
      <w:r w:rsidRPr="00E47F36">
        <w:rPr>
          <w:rFonts w:ascii="Arial" w:hAnsi="Arial" w:cs="Arial"/>
          <w:sz w:val="20"/>
          <w:szCs w:val="20"/>
        </w:rPr>
        <w:t>1</w:t>
      </w:r>
      <w:proofErr w:type="gramEnd"/>
      <w:r w:rsidRPr="00E47F36">
        <w:rPr>
          <w:rFonts w:ascii="Arial" w:hAnsi="Arial" w:cs="Arial"/>
          <w:sz w:val="20"/>
          <w:szCs w:val="20"/>
        </w:rPr>
        <w:t xml:space="preserve"> de janeiro até 28 de julho de 2016 foi de 42881 focos, valor que está 60% acima do que foi observado no mesmo período em 2015.</w:t>
      </w:r>
    </w:p>
    <w:p w:rsidR="001732FD" w:rsidRDefault="001732FD" w:rsidP="00E47F36">
      <w:pPr>
        <w:spacing w:after="0" w:line="264" w:lineRule="auto"/>
        <w:ind w:firstLine="567"/>
        <w:jc w:val="both"/>
        <w:rPr>
          <w:rFonts w:ascii="Arial" w:hAnsi="Arial" w:cs="Arial"/>
          <w:sz w:val="20"/>
          <w:szCs w:val="20"/>
        </w:rPr>
      </w:pPr>
    </w:p>
    <w:p w:rsidR="00E47F36" w:rsidRDefault="00E47F36" w:rsidP="00E47F36">
      <w:pPr>
        <w:spacing w:after="0" w:line="264" w:lineRule="auto"/>
        <w:ind w:firstLine="567"/>
        <w:jc w:val="both"/>
        <w:rPr>
          <w:rFonts w:ascii="Arial" w:hAnsi="Arial" w:cs="Arial"/>
          <w:sz w:val="20"/>
          <w:szCs w:val="20"/>
        </w:rPr>
      </w:pPr>
      <w:r w:rsidRPr="00E47F36">
        <w:rPr>
          <w:rFonts w:ascii="Arial" w:hAnsi="Arial" w:cs="Arial"/>
          <w:sz w:val="20"/>
          <w:szCs w:val="20"/>
        </w:rPr>
        <w:t>O gráfico mostra os estados nos quais o número de focos de fogo estava acima de 1000 este ano, até o dia 28 de julho.</w:t>
      </w:r>
    </w:p>
    <w:p w:rsidR="001732FD" w:rsidRDefault="001732FD" w:rsidP="00E47F36">
      <w:pPr>
        <w:spacing w:after="0" w:line="264" w:lineRule="auto"/>
        <w:ind w:firstLine="567"/>
        <w:jc w:val="both"/>
        <w:rPr>
          <w:rFonts w:ascii="Arial" w:hAnsi="Arial" w:cs="Arial"/>
          <w:sz w:val="20"/>
          <w:szCs w:val="20"/>
        </w:rPr>
      </w:pPr>
    </w:p>
    <w:p w:rsidR="001732FD" w:rsidRPr="00E47F36" w:rsidRDefault="001732FD" w:rsidP="00E47F36">
      <w:pPr>
        <w:spacing w:after="0" w:line="264" w:lineRule="auto"/>
        <w:ind w:firstLine="567"/>
        <w:jc w:val="both"/>
        <w:rPr>
          <w:rFonts w:ascii="Arial" w:hAnsi="Arial" w:cs="Arial"/>
          <w:sz w:val="20"/>
          <w:szCs w:val="20"/>
        </w:rPr>
      </w:pPr>
    </w:p>
    <w:p w:rsidR="00E47F36" w:rsidRDefault="001732FD" w:rsidP="001732FD">
      <w:pPr>
        <w:spacing w:after="0" w:line="264" w:lineRule="auto"/>
        <w:ind w:firstLine="567"/>
        <w:jc w:val="center"/>
        <w:rPr>
          <w:rFonts w:ascii="Arial" w:hAnsi="Arial" w:cs="Arial"/>
          <w:sz w:val="20"/>
          <w:szCs w:val="20"/>
        </w:rPr>
      </w:pPr>
      <w:r w:rsidRPr="001732FD">
        <w:rPr>
          <w:rFonts w:ascii="Arial" w:hAnsi="Arial" w:cs="Arial"/>
          <w:noProof/>
          <w:sz w:val="20"/>
          <w:szCs w:val="20"/>
          <w:lang w:eastAsia="pt-BR"/>
        </w:rPr>
        <w:drawing>
          <wp:inline distT="0" distB="0" distL="0" distR="0">
            <wp:extent cx="4591050" cy="3364379"/>
            <wp:effectExtent l="19050" t="0" r="0" b="0"/>
            <wp:docPr id="10" name="Imagem 1" descr="http://img.climatempo.com.br/climapress/galeria/2016/07/3a638f7ae8ce090edfa00623fa842b29.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limatempo.com.br/climapress/galeria/2016/07/3a638f7ae8ce090edfa00623fa842b29.jpg">
                      <a:hlinkClick r:id="rId25" tgtFrame="&quot;_blank&quot;"/>
                    </pic:cNvPr>
                    <pic:cNvPicPr>
                      <a:picLocks noChangeAspect="1" noChangeArrowheads="1"/>
                    </pic:cNvPicPr>
                  </pic:nvPicPr>
                  <pic:blipFill>
                    <a:blip r:embed="rId26" cstate="print"/>
                    <a:srcRect/>
                    <a:stretch>
                      <a:fillRect/>
                    </a:stretch>
                  </pic:blipFill>
                  <pic:spPr bwMode="auto">
                    <a:xfrm>
                      <a:off x="0" y="0"/>
                      <a:ext cx="4594920" cy="3367215"/>
                    </a:xfrm>
                    <a:prstGeom prst="rect">
                      <a:avLst/>
                    </a:prstGeom>
                    <a:noFill/>
                    <a:ln w="9525">
                      <a:noFill/>
                      <a:miter lim="800000"/>
                      <a:headEnd/>
                      <a:tailEnd/>
                    </a:ln>
                  </pic:spPr>
                </pic:pic>
              </a:graphicData>
            </a:graphic>
          </wp:inline>
        </w:drawing>
      </w:r>
    </w:p>
    <w:p w:rsidR="00E47F36" w:rsidRDefault="00E47F36" w:rsidP="008F53A8">
      <w:pPr>
        <w:spacing w:after="0" w:line="264" w:lineRule="auto"/>
        <w:ind w:firstLine="567"/>
        <w:jc w:val="both"/>
        <w:rPr>
          <w:rFonts w:ascii="Arial" w:hAnsi="Arial" w:cs="Arial"/>
          <w:sz w:val="20"/>
          <w:szCs w:val="20"/>
        </w:rPr>
      </w:pPr>
    </w:p>
    <w:p w:rsidR="00E47F36" w:rsidRDefault="00E47F36" w:rsidP="008F53A8">
      <w:pPr>
        <w:spacing w:after="0" w:line="264" w:lineRule="auto"/>
        <w:ind w:firstLine="567"/>
        <w:jc w:val="both"/>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p>
    <w:p w:rsidR="001732FD" w:rsidRPr="001732FD" w:rsidRDefault="001732FD" w:rsidP="008F53A8">
      <w:pPr>
        <w:spacing w:after="0" w:line="264" w:lineRule="auto"/>
        <w:ind w:firstLine="567"/>
        <w:jc w:val="both"/>
        <w:rPr>
          <w:rFonts w:ascii="Arial" w:hAnsi="Arial" w:cs="Arial"/>
          <w:b/>
          <w:sz w:val="20"/>
          <w:szCs w:val="20"/>
        </w:rPr>
      </w:pPr>
      <w:r w:rsidRPr="001732FD">
        <w:rPr>
          <w:rFonts w:ascii="Arial" w:hAnsi="Arial" w:cs="Arial"/>
          <w:b/>
          <w:sz w:val="20"/>
          <w:szCs w:val="20"/>
        </w:rPr>
        <w:lastRenderedPageBreak/>
        <w:t>TEXTO IV</w:t>
      </w:r>
    </w:p>
    <w:p w:rsidR="001732FD" w:rsidRDefault="001732FD" w:rsidP="008F53A8">
      <w:pPr>
        <w:spacing w:after="0" w:line="264" w:lineRule="auto"/>
        <w:ind w:firstLine="567"/>
        <w:jc w:val="both"/>
        <w:rPr>
          <w:rFonts w:ascii="Arial" w:hAnsi="Arial" w:cs="Arial"/>
          <w:sz w:val="20"/>
          <w:szCs w:val="20"/>
        </w:rPr>
      </w:pPr>
    </w:p>
    <w:p w:rsidR="001732FD" w:rsidRDefault="001732FD" w:rsidP="001732FD">
      <w:pPr>
        <w:spacing w:after="0" w:line="264" w:lineRule="auto"/>
        <w:ind w:firstLine="567"/>
        <w:jc w:val="center"/>
        <w:rPr>
          <w:rFonts w:ascii="Arial" w:hAnsi="Arial" w:cs="Arial"/>
          <w:sz w:val="20"/>
          <w:szCs w:val="20"/>
        </w:rPr>
      </w:pPr>
      <w:r w:rsidRPr="001732FD">
        <w:rPr>
          <w:rFonts w:ascii="Arial" w:hAnsi="Arial" w:cs="Arial"/>
          <w:noProof/>
          <w:sz w:val="20"/>
          <w:szCs w:val="20"/>
          <w:lang w:eastAsia="pt-BR"/>
        </w:rPr>
        <w:drawing>
          <wp:inline distT="0" distB="0" distL="0" distR="0">
            <wp:extent cx="4454769" cy="5772150"/>
            <wp:effectExtent l="19050" t="0" r="2931" b="0"/>
            <wp:docPr id="12" name="Imagem 2" descr="http://img.climatempo.com.br/climapress/galeria/2016/07/4d1cde33dd01e4dd95485f0613dfe2e9.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limatempo.com.br/climapress/galeria/2016/07/4d1cde33dd01e4dd95485f0613dfe2e9.jpg">
                      <a:hlinkClick r:id="rId27" tgtFrame="&quot;_blank&quot;"/>
                    </pic:cNvPr>
                    <pic:cNvPicPr>
                      <a:picLocks noChangeAspect="1" noChangeArrowheads="1"/>
                    </pic:cNvPicPr>
                  </pic:nvPicPr>
                  <pic:blipFill>
                    <a:blip r:embed="rId28" cstate="print"/>
                    <a:srcRect/>
                    <a:stretch>
                      <a:fillRect/>
                    </a:stretch>
                  </pic:blipFill>
                  <pic:spPr bwMode="auto">
                    <a:xfrm>
                      <a:off x="0" y="0"/>
                      <a:ext cx="4454769" cy="5772150"/>
                    </a:xfrm>
                    <a:prstGeom prst="rect">
                      <a:avLst/>
                    </a:prstGeom>
                    <a:noFill/>
                    <a:ln w="9525">
                      <a:noFill/>
                      <a:miter lim="800000"/>
                      <a:headEnd/>
                      <a:tailEnd/>
                    </a:ln>
                  </pic:spPr>
                </pic:pic>
              </a:graphicData>
            </a:graphic>
          </wp:inline>
        </w:drawing>
      </w:r>
    </w:p>
    <w:p w:rsidR="001732FD" w:rsidRDefault="001732FD" w:rsidP="008F53A8">
      <w:pPr>
        <w:spacing w:after="0" w:line="264" w:lineRule="auto"/>
        <w:ind w:firstLine="567"/>
        <w:jc w:val="both"/>
        <w:rPr>
          <w:rFonts w:ascii="Arial" w:hAnsi="Arial" w:cs="Arial"/>
          <w:sz w:val="20"/>
          <w:szCs w:val="20"/>
        </w:rPr>
      </w:pPr>
    </w:p>
    <w:p w:rsidR="00E47F36" w:rsidRPr="001732FD" w:rsidRDefault="001732FD" w:rsidP="008F53A8">
      <w:pPr>
        <w:spacing w:after="0" w:line="264" w:lineRule="auto"/>
        <w:ind w:firstLine="567"/>
        <w:jc w:val="both"/>
        <w:rPr>
          <w:rFonts w:ascii="Arial" w:hAnsi="Arial" w:cs="Arial"/>
          <w:sz w:val="18"/>
          <w:szCs w:val="20"/>
        </w:rPr>
      </w:pPr>
      <w:r w:rsidRPr="001732FD">
        <w:rPr>
          <w:rFonts w:ascii="Arial" w:hAnsi="Arial" w:cs="Arial"/>
          <w:sz w:val="20"/>
        </w:rPr>
        <w:t xml:space="preserve">O gráfico compara o total de focos de fogo acumulados de </w:t>
      </w:r>
      <w:proofErr w:type="gramStart"/>
      <w:r w:rsidRPr="001732FD">
        <w:rPr>
          <w:rFonts w:ascii="Arial" w:hAnsi="Arial" w:cs="Arial"/>
          <w:sz w:val="20"/>
        </w:rPr>
        <w:t>1</w:t>
      </w:r>
      <w:proofErr w:type="gramEnd"/>
      <w:r w:rsidRPr="001732FD">
        <w:rPr>
          <w:rFonts w:ascii="Arial" w:hAnsi="Arial" w:cs="Arial"/>
          <w:sz w:val="20"/>
        </w:rPr>
        <w:t xml:space="preserve"> de janeiro a 28 de julho nos anos de 2010 a 2016. A linha preta representa o ano de 2016 e se destaca em quase todos os estados.</w:t>
      </w:r>
    </w:p>
    <w:p w:rsidR="008F53A8" w:rsidRDefault="007B50C3" w:rsidP="008F53A8">
      <w:pPr>
        <w:spacing w:after="0" w:line="264" w:lineRule="auto"/>
        <w:ind w:firstLine="567"/>
        <w:jc w:val="both"/>
        <w:rPr>
          <w:rFonts w:ascii="Arial" w:hAnsi="Arial" w:cs="Arial"/>
          <w:sz w:val="20"/>
          <w:szCs w:val="20"/>
        </w:rPr>
      </w:pPr>
      <w:r w:rsidRPr="007B50C3">
        <w:rPr>
          <w:rFonts w:ascii="Arial" w:hAnsi="Arial" w:cs="Arial"/>
          <w:noProof/>
          <w:sz w:val="20"/>
          <w:szCs w:val="20"/>
          <w:lang w:eastAsia="pt-BR"/>
        </w:rPr>
        <w:lastRenderedPageBreak/>
        <w:drawing>
          <wp:inline distT="0" distB="0" distL="0" distR="0">
            <wp:extent cx="4591050" cy="2960890"/>
            <wp:effectExtent l="19050" t="0" r="0" b="0"/>
            <wp:docPr id="13" name="Imagem 3" descr="http://img.climatempo.com.br/climapress/galeria/2016/07/0ccfe374531ed6d942b9a40d36f8c321.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limatempo.com.br/climapress/galeria/2016/07/0ccfe374531ed6d942b9a40d36f8c321.jpg">
                      <a:hlinkClick r:id="rId29" tgtFrame="&quot;_blank&quot;"/>
                    </pic:cNvPr>
                    <pic:cNvPicPr>
                      <a:picLocks noChangeAspect="1" noChangeArrowheads="1"/>
                    </pic:cNvPicPr>
                  </pic:nvPicPr>
                  <pic:blipFill>
                    <a:blip r:embed="rId30" cstate="print"/>
                    <a:srcRect/>
                    <a:stretch>
                      <a:fillRect/>
                    </a:stretch>
                  </pic:blipFill>
                  <pic:spPr bwMode="auto">
                    <a:xfrm>
                      <a:off x="0" y="0"/>
                      <a:ext cx="4591050" cy="2960890"/>
                    </a:xfrm>
                    <a:prstGeom prst="rect">
                      <a:avLst/>
                    </a:prstGeom>
                    <a:noFill/>
                    <a:ln w="9525">
                      <a:noFill/>
                      <a:miter lim="800000"/>
                      <a:headEnd/>
                      <a:tailEnd/>
                    </a:ln>
                  </pic:spPr>
                </pic:pic>
              </a:graphicData>
            </a:graphic>
          </wp:inline>
        </w:drawing>
      </w:r>
    </w:p>
    <w:p w:rsidR="001732FD" w:rsidRPr="00AA057D" w:rsidRDefault="004B2589" w:rsidP="00AA057D">
      <w:pPr>
        <w:spacing w:after="0" w:line="264" w:lineRule="auto"/>
        <w:ind w:right="-299"/>
        <w:jc w:val="both"/>
        <w:rPr>
          <w:rFonts w:ascii="Arial" w:hAnsi="Arial" w:cs="Arial"/>
          <w:sz w:val="20"/>
          <w:szCs w:val="20"/>
        </w:rPr>
      </w:pPr>
      <w:hyperlink r:id="rId31" w:history="1">
        <w:r w:rsidR="00AA057D" w:rsidRPr="00AA057D">
          <w:rPr>
            <w:rStyle w:val="Hyperlink"/>
            <w:rFonts w:ascii="Arial" w:hAnsi="Arial" w:cs="Arial"/>
            <w:color w:val="auto"/>
            <w:spacing w:val="-4"/>
            <w:sz w:val="20"/>
            <w:szCs w:val="20"/>
            <w:u w:val="none"/>
          </w:rPr>
          <w:t xml:space="preserve">http://www.climatempo.com.br/noticia/2016/07/29/queimadas-no-br-aumentaram-60-em - </w:t>
        </w:r>
        <w:proofErr w:type="spellStart"/>
        <w:r w:rsidR="00AA057D" w:rsidRPr="00AA057D">
          <w:rPr>
            <w:rStyle w:val="Hyperlink"/>
            <w:rFonts w:ascii="Arial" w:hAnsi="Arial" w:cs="Arial"/>
            <w:color w:val="auto"/>
            <w:spacing w:val="-4"/>
            <w:sz w:val="20"/>
            <w:szCs w:val="20"/>
            <w:u w:val="none"/>
          </w:rPr>
          <w:t>relacao</w:t>
        </w:r>
        <w:proofErr w:type="spellEnd"/>
        <w:r w:rsidR="00AA057D" w:rsidRPr="00AA057D">
          <w:rPr>
            <w:rStyle w:val="Hyperlink"/>
            <w:rFonts w:ascii="Arial" w:hAnsi="Arial" w:cs="Arial"/>
            <w:color w:val="auto"/>
            <w:spacing w:val="-4"/>
            <w:sz w:val="20"/>
            <w:szCs w:val="20"/>
            <w:u w:val="none"/>
          </w:rPr>
          <w:t>-a-2015-7157</w:t>
        </w:r>
      </w:hyperlink>
      <w:r w:rsidR="007B50C3" w:rsidRPr="00AA057D">
        <w:rPr>
          <w:rFonts w:ascii="Arial" w:hAnsi="Arial" w:cs="Arial"/>
          <w:sz w:val="20"/>
          <w:szCs w:val="20"/>
        </w:rPr>
        <w:t xml:space="preserve"> acesso em 05 de setembro 2016.</w:t>
      </w:r>
    </w:p>
    <w:p w:rsidR="001732FD" w:rsidRDefault="001732FD" w:rsidP="008F53A8">
      <w:pPr>
        <w:spacing w:after="0" w:line="264" w:lineRule="auto"/>
        <w:ind w:firstLine="567"/>
        <w:jc w:val="both"/>
        <w:rPr>
          <w:rFonts w:ascii="Arial" w:hAnsi="Arial" w:cs="Arial"/>
          <w:sz w:val="20"/>
          <w:szCs w:val="20"/>
        </w:rPr>
      </w:pPr>
    </w:p>
    <w:p w:rsidR="00CF09B2" w:rsidRDefault="00CF09B2" w:rsidP="00CF09B2">
      <w:pPr>
        <w:spacing w:after="0" w:line="312" w:lineRule="auto"/>
        <w:ind w:firstLine="567"/>
        <w:jc w:val="both"/>
        <w:rPr>
          <w:rFonts w:ascii="Arial" w:hAnsi="Arial" w:cs="Arial"/>
          <w:b/>
          <w:sz w:val="20"/>
          <w:szCs w:val="20"/>
        </w:rPr>
      </w:pPr>
      <w:r w:rsidRPr="00A7287F">
        <w:rPr>
          <w:rFonts w:ascii="Arial" w:hAnsi="Arial" w:cs="Arial"/>
          <w:b/>
          <w:sz w:val="20"/>
          <w:szCs w:val="20"/>
        </w:rPr>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CF09B2" w:rsidRDefault="00CF09B2" w:rsidP="00CF09B2">
      <w:pPr>
        <w:spacing w:after="0" w:line="240" w:lineRule="auto"/>
        <w:jc w:val="both"/>
        <w:rPr>
          <w:rFonts w:ascii="Arial" w:hAnsi="Arial" w:cs="Arial"/>
          <w:sz w:val="18"/>
          <w:szCs w:val="20"/>
        </w:rPr>
      </w:pPr>
    </w:p>
    <w:tbl>
      <w:tblPr>
        <w:tblStyle w:val="Tabelacomgrade"/>
        <w:tblW w:w="7685" w:type="dxa"/>
        <w:jc w:val="center"/>
        <w:tblInd w:w="161" w:type="dxa"/>
        <w:tblLayout w:type="fixed"/>
        <w:tblLook w:val="04A0"/>
      </w:tblPr>
      <w:tblGrid>
        <w:gridCol w:w="1795"/>
        <w:gridCol w:w="3402"/>
        <w:gridCol w:w="2488"/>
      </w:tblGrid>
      <w:tr w:rsidR="00CF09B2" w:rsidRPr="00A7287F" w:rsidTr="00CF09B2">
        <w:trPr>
          <w:trHeight w:val="372"/>
          <w:jc w:val="center"/>
        </w:trPr>
        <w:tc>
          <w:tcPr>
            <w:tcW w:w="1795"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3402"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488"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CF09B2" w:rsidRPr="00CF09B2" w:rsidTr="00CF09B2">
        <w:trPr>
          <w:trHeight w:val="603"/>
          <w:jc w:val="center"/>
        </w:trPr>
        <w:tc>
          <w:tcPr>
            <w:tcW w:w="1795" w:type="dxa"/>
            <w:shd w:val="clear" w:color="auto" w:fill="FFFFFF" w:themeFill="background1"/>
          </w:tcPr>
          <w:p w:rsidR="00CF09B2" w:rsidRPr="00CF09B2" w:rsidRDefault="00CF09B2" w:rsidP="00CF09B2">
            <w:pPr>
              <w:pStyle w:val="Ttulo1"/>
              <w:spacing w:before="0" w:beforeAutospacing="0" w:after="0" w:afterAutospacing="0"/>
              <w:outlineLvl w:val="0"/>
              <w:rPr>
                <w:rFonts w:ascii="Arial" w:hAnsi="Arial" w:cs="Arial"/>
                <w:b w:val="0"/>
                <w:bCs w:val="0"/>
                <w:sz w:val="20"/>
                <w:szCs w:val="20"/>
              </w:rPr>
            </w:pPr>
            <w:r w:rsidRPr="00CF09B2">
              <w:rPr>
                <w:rFonts w:ascii="Arial" w:hAnsi="Arial" w:cs="Arial"/>
                <w:sz w:val="20"/>
                <w:szCs w:val="20"/>
              </w:rPr>
              <w:t>A água é finita ou infinita?</w:t>
            </w:r>
          </w:p>
        </w:tc>
        <w:tc>
          <w:tcPr>
            <w:tcW w:w="3402" w:type="dxa"/>
            <w:shd w:val="clear" w:color="auto" w:fill="FFFFFF" w:themeFill="background1"/>
          </w:tcPr>
          <w:p w:rsidR="00CF09B2" w:rsidRPr="00CF09B2" w:rsidRDefault="004B2589" w:rsidP="00CF09B2">
            <w:pPr>
              <w:rPr>
                <w:rFonts w:ascii="Arial" w:hAnsi="Arial" w:cs="Arial"/>
                <w:sz w:val="20"/>
                <w:szCs w:val="20"/>
              </w:rPr>
            </w:pPr>
            <w:hyperlink r:id="rId32" w:history="1">
              <w:r w:rsidR="00CF09B2" w:rsidRPr="00CF09B2">
                <w:rPr>
                  <w:rStyle w:val="Hyperlink"/>
                  <w:rFonts w:ascii="Arial" w:hAnsi="Arial" w:cs="Arial"/>
                  <w:color w:val="auto"/>
                  <w:sz w:val="20"/>
                  <w:szCs w:val="20"/>
                  <w:u w:val="none"/>
                </w:rPr>
                <w:t>https://www.youtube.com/watch?v=rw_IY9lCYV0</w:t>
              </w:r>
            </w:hyperlink>
          </w:p>
          <w:p w:rsidR="00CF09B2" w:rsidRPr="00CF09B2" w:rsidRDefault="00CF09B2" w:rsidP="00CF09B2">
            <w:pPr>
              <w:rPr>
                <w:rFonts w:ascii="Arial" w:hAnsi="Arial" w:cs="Arial"/>
                <w:sz w:val="20"/>
                <w:szCs w:val="20"/>
              </w:rPr>
            </w:pPr>
          </w:p>
        </w:tc>
        <w:tc>
          <w:tcPr>
            <w:tcW w:w="2488" w:type="dxa"/>
            <w:shd w:val="clear" w:color="auto" w:fill="FFFFFF" w:themeFill="background1"/>
          </w:tcPr>
          <w:p w:rsidR="00CF09B2" w:rsidRDefault="00CF09B2" w:rsidP="00CF09B2">
            <w:pPr>
              <w:rPr>
                <w:rFonts w:ascii="Arial" w:hAnsi="Arial" w:cs="Arial"/>
                <w:sz w:val="20"/>
                <w:szCs w:val="20"/>
              </w:rPr>
            </w:pPr>
            <w:r w:rsidRPr="00CF09B2">
              <w:rPr>
                <w:rFonts w:ascii="Arial" w:hAnsi="Arial" w:cs="Arial"/>
                <w:sz w:val="20"/>
                <w:szCs w:val="20"/>
              </w:rPr>
              <w:t>O vídeo mostra que a distribuição de água no Brasil é inversamente proporcional ao número de habitantes por região.</w:t>
            </w:r>
          </w:p>
          <w:p w:rsidR="00CF09B2" w:rsidRPr="00CF09B2" w:rsidRDefault="00CF09B2" w:rsidP="00CF09B2">
            <w:pPr>
              <w:rPr>
                <w:rFonts w:ascii="Arial" w:hAnsi="Arial" w:cs="Arial"/>
                <w:sz w:val="20"/>
                <w:szCs w:val="20"/>
              </w:rPr>
            </w:pPr>
            <w:r>
              <w:rPr>
                <w:rFonts w:ascii="Arial" w:hAnsi="Arial" w:cs="Arial"/>
                <w:sz w:val="20"/>
                <w:szCs w:val="20"/>
              </w:rPr>
              <w:t>(</w:t>
            </w:r>
            <w:proofErr w:type="gramStart"/>
            <w:r>
              <w:rPr>
                <w:rFonts w:ascii="Arial" w:hAnsi="Arial" w:cs="Arial"/>
                <w:sz w:val="20"/>
                <w:szCs w:val="20"/>
              </w:rPr>
              <w:t>5min.</w:t>
            </w:r>
            <w:proofErr w:type="gramEnd"/>
            <w:r>
              <w:rPr>
                <w:rFonts w:ascii="Arial" w:hAnsi="Arial" w:cs="Arial"/>
                <w:sz w:val="20"/>
                <w:szCs w:val="20"/>
              </w:rPr>
              <w:t>18seg.)</w:t>
            </w:r>
          </w:p>
        </w:tc>
      </w:tr>
      <w:tr w:rsidR="00CF09B2" w:rsidRPr="00674963" w:rsidTr="00CF09B2">
        <w:trPr>
          <w:trHeight w:val="627"/>
          <w:jc w:val="center"/>
        </w:trPr>
        <w:tc>
          <w:tcPr>
            <w:tcW w:w="1795" w:type="dxa"/>
          </w:tcPr>
          <w:p w:rsidR="00CF09B2" w:rsidRPr="00CF09B2" w:rsidRDefault="00CF09B2" w:rsidP="00CF09B2">
            <w:pPr>
              <w:rPr>
                <w:rFonts w:ascii="Arial" w:hAnsi="Arial" w:cs="Arial"/>
                <w:sz w:val="20"/>
                <w:szCs w:val="20"/>
              </w:rPr>
            </w:pPr>
            <w:r w:rsidRPr="00CF09B2">
              <w:rPr>
                <w:rFonts w:ascii="Arial" w:hAnsi="Arial" w:cs="Arial"/>
                <w:sz w:val="20"/>
                <w:szCs w:val="20"/>
              </w:rPr>
              <w:t>Matemática em toda parte II-Matemática e o Meio Ambiente</w:t>
            </w:r>
          </w:p>
        </w:tc>
        <w:tc>
          <w:tcPr>
            <w:tcW w:w="3402" w:type="dxa"/>
          </w:tcPr>
          <w:p w:rsidR="00CF09B2" w:rsidRPr="00CF09B2" w:rsidRDefault="004B2589" w:rsidP="00CF09B2">
            <w:pPr>
              <w:rPr>
                <w:rFonts w:ascii="Arial" w:hAnsi="Arial" w:cs="Arial"/>
                <w:sz w:val="20"/>
                <w:szCs w:val="20"/>
              </w:rPr>
            </w:pPr>
            <w:hyperlink r:id="rId33" w:history="1">
              <w:r w:rsidR="00CF09B2" w:rsidRPr="00CF09B2">
                <w:rPr>
                  <w:rStyle w:val="Hyperlink"/>
                  <w:rFonts w:ascii="Arial" w:hAnsi="Arial" w:cs="Arial"/>
                  <w:color w:val="auto"/>
                  <w:sz w:val="20"/>
                  <w:szCs w:val="20"/>
                  <w:u w:val="none"/>
                </w:rPr>
                <w:t>http://tvescola.mec.gov.br/tve/video/matematica-em-toda-parte-2-matematica-no-meio-ambiente</w:t>
              </w:r>
            </w:hyperlink>
          </w:p>
          <w:p w:rsidR="00CF09B2" w:rsidRPr="00CF09B2" w:rsidRDefault="00CF09B2" w:rsidP="00CF09B2">
            <w:pPr>
              <w:rPr>
                <w:rFonts w:ascii="Arial" w:hAnsi="Arial" w:cs="Arial"/>
                <w:sz w:val="20"/>
                <w:szCs w:val="20"/>
              </w:rPr>
            </w:pPr>
          </w:p>
        </w:tc>
        <w:tc>
          <w:tcPr>
            <w:tcW w:w="2488" w:type="dxa"/>
          </w:tcPr>
          <w:p w:rsidR="00CF09B2" w:rsidRDefault="00CF09B2" w:rsidP="00CF09B2">
            <w:pPr>
              <w:pStyle w:val="NormalWeb"/>
              <w:spacing w:before="0" w:beforeAutospacing="0" w:after="0" w:afterAutospacing="0" w:line="235" w:lineRule="auto"/>
              <w:jc w:val="both"/>
              <w:rPr>
                <w:rFonts w:ascii="Arial" w:hAnsi="Arial" w:cs="Arial"/>
                <w:sz w:val="20"/>
                <w:szCs w:val="20"/>
                <w:shd w:val="clear" w:color="auto" w:fill="FFFFFF"/>
              </w:rPr>
            </w:pPr>
            <w:r w:rsidRPr="00CF09B2">
              <w:rPr>
                <w:rFonts w:ascii="Arial" w:hAnsi="Arial" w:cs="Arial"/>
                <w:sz w:val="20"/>
                <w:szCs w:val="20"/>
                <w:shd w:val="clear" w:color="auto" w:fill="FFFFFF"/>
              </w:rPr>
              <w:t xml:space="preserve">O vídeo mostra como o clima causa impacto na vida das pessoas. Enquanto a agricultura precisa da chuva, quando chove demais numa cidade os riscos de enchentes são grandes. O professor Leo Akio </w:t>
            </w:r>
            <w:proofErr w:type="spellStart"/>
            <w:r w:rsidRPr="00CF09B2">
              <w:rPr>
                <w:rFonts w:ascii="Arial" w:hAnsi="Arial" w:cs="Arial"/>
                <w:sz w:val="20"/>
                <w:szCs w:val="20"/>
                <w:shd w:val="clear" w:color="auto" w:fill="FFFFFF"/>
              </w:rPr>
              <w:t>Yokoyama</w:t>
            </w:r>
            <w:proofErr w:type="spellEnd"/>
            <w:r w:rsidRPr="00CF09B2">
              <w:rPr>
                <w:rFonts w:ascii="Arial" w:hAnsi="Arial" w:cs="Arial"/>
                <w:sz w:val="20"/>
                <w:szCs w:val="20"/>
                <w:shd w:val="clear" w:color="auto" w:fill="FFFFFF"/>
              </w:rPr>
              <w:t xml:space="preserve"> e o meteorologista </w:t>
            </w:r>
            <w:proofErr w:type="spellStart"/>
            <w:r w:rsidRPr="00CF09B2">
              <w:rPr>
                <w:rFonts w:ascii="Arial" w:hAnsi="Arial" w:cs="Arial"/>
                <w:sz w:val="20"/>
                <w:szCs w:val="20"/>
                <w:shd w:val="clear" w:color="auto" w:fill="FFFFFF"/>
              </w:rPr>
              <w:t>Almerino</w:t>
            </w:r>
            <w:proofErr w:type="spellEnd"/>
            <w:r w:rsidRPr="00CF09B2">
              <w:rPr>
                <w:rFonts w:ascii="Arial" w:hAnsi="Arial" w:cs="Arial"/>
                <w:sz w:val="20"/>
                <w:szCs w:val="20"/>
                <w:shd w:val="clear" w:color="auto" w:fill="FFFFFF"/>
              </w:rPr>
              <w:t xml:space="preserve"> Marinho investigam como a matemática é a </w:t>
            </w:r>
            <w:r w:rsidRPr="00CF09B2">
              <w:rPr>
                <w:rFonts w:ascii="Arial" w:hAnsi="Arial" w:cs="Arial"/>
                <w:sz w:val="20"/>
                <w:szCs w:val="20"/>
                <w:shd w:val="clear" w:color="auto" w:fill="FFFFFF"/>
              </w:rPr>
              <w:lastRenderedPageBreak/>
              <w:t xml:space="preserve">chave para calcular o índice pluviométrico e prevenir catástrofes. O episódio traz também o ambientalista </w:t>
            </w:r>
            <w:proofErr w:type="spellStart"/>
            <w:r w:rsidRPr="00CF09B2">
              <w:rPr>
                <w:rFonts w:ascii="Arial" w:hAnsi="Arial" w:cs="Arial"/>
                <w:sz w:val="20"/>
                <w:szCs w:val="20"/>
                <w:shd w:val="clear" w:color="auto" w:fill="FFFFFF"/>
              </w:rPr>
              <w:t>Declev</w:t>
            </w:r>
            <w:proofErr w:type="spellEnd"/>
            <w:r w:rsidRPr="00CF09B2">
              <w:rPr>
                <w:rFonts w:ascii="Arial" w:hAnsi="Arial" w:cs="Arial"/>
                <w:sz w:val="20"/>
                <w:szCs w:val="20"/>
                <w:shd w:val="clear" w:color="auto" w:fill="FFFFFF"/>
              </w:rPr>
              <w:t xml:space="preserve"> </w:t>
            </w:r>
            <w:proofErr w:type="spellStart"/>
            <w:r w:rsidRPr="00CF09B2">
              <w:rPr>
                <w:rFonts w:ascii="Arial" w:hAnsi="Arial" w:cs="Arial"/>
                <w:sz w:val="20"/>
                <w:szCs w:val="20"/>
                <w:shd w:val="clear" w:color="auto" w:fill="FFFFFF"/>
              </w:rPr>
              <w:t>Reynier</w:t>
            </w:r>
            <w:proofErr w:type="spellEnd"/>
            <w:r w:rsidRPr="00CF09B2">
              <w:rPr>
                <w:rFonts w:ascii="Arial" w:hAnsi="Arial" w:cs="Arial"/>
                <w:sz w:val="20"/>
                <w:szCs w:val="20"/>
                <w:shd w:val="clear" w:color="auto" w:fill="FFFFFF"/>
              </w:rPr>
              <w:t xml:space="preserve"> </w:t>
            </w:r>
            <w:proofErr w:type="spellStart"/>
            <w:r w:rsidRPr="00CF09B2">
              <w:rPr>
                <w:rFonts w:ascii="Arial" w:hAnsi="Arial" w:cs="Arial"/>
                <w:sz w:val="20"/>
                <w:szCs w:val="20"/>
                <w:shd w:val="clear" w:color="auto" w:fill="FFFFFF"/>
              </w:rPr>
              <w:t>Dib-Ferreira</w:t>
            </w:r>
            <w:proofErr w:type="spellEnd"/>
            <w:r w:rsidRPr="00CF09B2">
              <w:rPr>
                <w:rFonts w:ascii="Arial" w:hAnsi="Arial" w:cs="Arial"/>
                <w:sz w:val="20"/>
                <w:szCs w:val="20"/>
                <w:shd w:val="clear" w:color="auto" w:fill="FFFFFF"/>
              </w:rPr>
              <w:t>, que alerta para a necessidade de repensarmos a quantidade de lixo que produzimos.</w:t>
            </w:r>
          </w:p>
          <w:p w:rsidR="00CF09B2" w:rsidRPr="00CF09B2" w:rsidRDefault="00CF09B2" w:rsidP="00CF09B2">
            <w:pPr>
              <w:pStyle w:val="NormalWeb"/>
              <w:spacing w:before="0" w:beforeAutospacing="0" w:after="0" w:afterAutospacing="0" w:line="235" w:lineRule="auto"/>
              <w:jc w:val="both"/>
              <w:rPr>
                <w:rStyle w:val="watch-title"/>
                <w:rFonts w:ascii="Arial" w:eastAsia="Calibri" w:hAnsi="Arial" w:cs="Arial"/>
                <w:b/>
                <w:bCs/>
                <w:sz w:val="20"/>
                <w:szCs w:val="20"/>
                <w:bdr w:val="none" w:sz="0" w:space="0" w:color="auto" w:frame="1"/>
              </w:rPr>
            </w:pPr>
            <w:r>
              <w:rPr>
                <w:rFonts w:ascii="Arial" w:hAnsi="Arial" w:cs="Arial"/>
                <w:sz w:val="20"/>
                <w:szCs w:val="20"/>
              </w:rPr>
              <w:t>(</w:t>
            </w:r>
            <w:proofErr w:type="gramStart"/>
            <w:r>
              <w:rPr>
                <w:rFonts w:ascii="Arial" w:hAnsi="Arial" w:cs="Arial"/>
                <w:sz w:val="20"/>
                <w:szCs w:val="20"/>
              </w:rPr>
              <w:t>14min.</w:t>
            </w:r>
            <w:proofErr w:type="gramEnd"/>
            <w:r>
              <w:rPr>
                <w:rFonts w:ascii="Arial" w:hAnsi="Arial" w:cs="Arial"/>
                <w:sz w:val="20"/>
                <w:szCs w:val="20"/>
              </w:rPr>
              <w:t>24seg.)</w:t>
            </w:r>
          </w:p>
        </w:tc>
      </w:tr>
      <w:tr w:rsidR="00CF09B2" w:rsidRPr="00674963" w:rsidTr="00CF09B2">
        <w:trPr>
          <w:trHeight w:val="1260"/>
          <w:jc w:val="center"/>
        </w:trPr>
        <w:tc>
          <w:tcPr>
            <w:tcW w:w="1795" w:type="dxa"/>
          </w:tcPr>
          <w:p w:rsidR="00CF09B2" w:rsidRPr="00CF09B2" w:rsidRDefault="00CF09B2" w:rsidP="00CF09B2">
            <w:pPr>
              <w:rPr>
                <w:rFonts w:ascii="Arial" w:hAnsi="Arial" w:cs="Arial"/>
                <w:sz w:val="20"/>
                <w:szCs w:val="20"/>
              </w:rPr>
            </w:pPr>
            <w:r w:rsidRPr="00CF09B2">
              <w:rPr>
                <w:rFonts w:ascii="Arial" w:hAnsi="Arial" w:cs="Arial"/>
                <w:sz w:val="20"/>
                <w:szCs w:val="20"/>
              </w:rPr>
              <w:t>Monitoramento de queimadas e incêndio</w:t>
            </w:r>
          </w:p>
        </w:tc>
        <w:tc>
          <w:tcPr>
            <w:tcW w:w="3402" w:type="dxa"/>
          </w:tcPr>
          <w:p w:rsidR="00CF09B2" w:rsidRPr="00CF09B2" w:rsidRDefault="004B2589" w:rsidP="00CF09B2">
            <w:pPr>
              <w:rPr>
                <w:rFonts w:ascii="Arial" w:hAnsi="Arial" w:cs="Arial"/>
                <w:sz w:val="20"/>
                <w:szCs w:val="20"/>
              </w:rPr>
            </w:pPr>
            <w:hyperlink r:id="rId34" w:history="1">
              <w:r w:rsidR="00CF09B2" w:rsidRPr="00CF09B2">
                <w:rPr>
                  <w:rStyle w:val="Hyperlink"/>
                  <w:rFonts w:ascii="Arial" w:hAnsi="Arial" w:cs="Arial"/>
                  <w:color w:val="auto"/>
                  <w:sz w:val="20"/>
                  <w:szCs w:val="20"/>
                  <w:u w:val="none"/>
                </w:rPr>
                <w:t>http://www.inpe.br/queimadas/estatisticas.php</w:t>
              </w:r>
            </w:hyperlink>
          </w:p>
        </w:tc>
        <w:tc>
          <w:tcPr>
            <w:tcW w:w="2488" w:type="dxa"/>
          </w:tcPr>
          <w:p w:rsidR="00CF09B2" w:rsidRDefault="00CF09B2" w:rsidP="00CF09B2">
            <w:pPr>
              <w:rPr>
                <w:rFonts w:ascii="Arial" w:hAnsi="Arial" w:cs="Arial"/>
                <w:bCs/>
                <w:sz w:val="20"/>
                <w:szCs w:val="20"/>
              </w:rPr>
            </w:pPr>
            <w:r w:rsidRPr="00CF09B2">
              <w:rPr>
                <w:rFonts w:ascii="Arial" w:hAnsi="Arial" w:cs="Arial"/>
                <w:bCs/>
                <w:sz w:val="20"/>
                <w:szCs w:val="20"/>
              </w:rPr>
              <w:t xml:space="preserve">Comparação do total de focos ativos detectados pelo satélite de referência em cada mês, no período de 1998 até o </w:t>
            </w:r>
            <w:proofErr w:type="gramStart"/>
            <w:r w:rsidRPr="00CF09B2">
              <w:rPr>
                <w:rFonts w:ascii="Arial" w:hAnsi="Arial" w:cs="Arial"/>
                <w:bCs/>
                <w:sz w:val="20"/>
                <w:szCs w:val="20"/>
              </w:rPr>
              <w:t>momento(</w:t>
            </w:r>
            <w:proofErr w:type="gramEnd"/>
            <w:r w:rsidRPr="00CF09B2">
              <w:rPr>
                <w:rFonts w:ascii="Arial" w:hAnsi="Arial" w:cs="Arial"/>
                <w:bCs/>
                <w:sz w:val="20"/>
                <w:szCs w:val="20"/>
              </w:rPr>
              <w:t>tempo real).</w:t>
            </w:r>
          </w:p>
          <w:p w:rsidR="00CF09B2" w:rsidRPr="00CF09B2" w:rsidRDefault="00CF09B2" w:rsidP="00CF09B2">
            <w:pPr>
              <w:rPr>
                <w:rFonts w:ascii="Arial" w:hAnsi="Arial" w:cs="Arial"/>
                <w:sz w:val="20"/>
                <w:szCs w:val="20"/>
              </w:rPr>
            </w:pPr>
            <w:r>
              <w:rPr>
                <w:rFonts w:ascii="Arial" w:hAnsi="Arial" w:cs="Arial"/>
                <w:sz w:val="20"/>
                <w:szCs w:val="20"/>
              </w:rPr>
              <w:t>(Texto)</w:t>
            </w:r>
          </w:p>
        </w:tc>
      </w:tr>
      <w:tr w:rsidR="00CF09B2" w:rsidRPr="00674963" w:rsidTr="00CF09B2">
        <w:trPr>
          <w:trHeight w:val="500"/>
          <w:jc w:val="center"/>
        </w:trPr>
        <w:tc>
          <w:tcPr>
            <w:tcW w:w="1795" w:type="dxa"/>
          </w:tcPr>
          <w:p w:rsidR="00CF09B2" w:rsidRPr="00CF09B2" w:rsidRDefault="00CF09B2" w:rsidP="00CF09B2">
            <w:pPr>
              <w:pStyle w:val="Ttulo1"/>
              <w:shd w:val="clear" w:color="auto" w:fill="FFFFFF"/>
              <w:spacing w:before="0"/>
              <w:textAlignment w:val="top"/>
              <w:outlineLvl w:val="0"/>
              <w:rPr>
                <w:rFonts w:ascii="Arial" w:hAnsi="Arial" w:cs="Arial"/>
                <w:b w:val="0"/>
                <w:bCs w:val="0"/>
                <w:sz w:val="20"/>
                <w:szCs w:val="20"/>
              </w:rPr>
            </w:pPr>
            <w:r w:rsidRPr="00CF09B2">
              <w:rPr>
                <w:rStyle w:val="watch-title"/>
                <w:rFonts w:ascii="Arial" w:hAnsi="Arial" w:cs="Arial"/>
                <w:b w:val="0"/>
                <w:bCs w:val="0"/>
                <w:sz w:val="20"/>
                <w:szCs w:val="20"/>
                <w:bdr w:val="none" w:sz="0" w:space="0" w:color="auto" w:frame="1"/>
              </w:rPr>
              <w:t>O planeta água pede socorro! (Modelagem Matemática)</w:t>
            </w:r>
          </w:p>
        </w:tc>
        <w:tc>
          <w:tcPr>
            <w:tcW w:w="3402" w:type="dxa"/>
          </w:tcPr>
          <w:p w:rsidR="00CF09B2" w:rsidRPr="00CF09B2" w:rsidRDefault="004B2589" w:rsidP="00CF09B2">
            <w:pPr>
              <w:rPr>
                <w:rFonts w:ascii="Arial" w:hAnsi="Arial" w:cs="Arial"/>
                <w:sz w:val="20"/>
                <w:szCs w:val="20"/>
              </w:rPr>
            </w:pPr>
            <w:hyperlink r:id="rId35" w:history="1">
              <w:r w:rsidR="00CF09B2" w:rsidRPr="00CF09B2">
                <w:rPr>
                  <w:rStyle w:val="Hyperlink"/>
                  <w:rFonts w:ascii="Arial" w:hAnsi="Arial" w:cs="Arial"/>
                  <w:color w:val="auto"/>
                  <w:sz w:val="20"/>
                  <w:szCs w:val="20"/>
                  <w:u w:val="none"/>
                </w:rPr>
                <w:t>https://www.youtube.com/watch?v=cygbAZNtDUw</w:t>
              </w:r>
            </w:hyperlink>
          </w:p>
          <w:p w:rsidR="00CF09B2" w:rsidRPr="00CF09B2" w:rsidRDefault="00CF09B2" w:rsidP="00CF09B2">
            <w:pPr>
              <w:rPr>
                <w:rFonts w:ascii="Arial" w:hAnsi="Arial" w:cs="Arial"/>
                <w:sz w:val="20"/>
                <w:szCs w:val="20"/>
              </w:rPr>
            </w:pPr>
          </w:p>
        </w:tc>
        <w:tc>
          <w:tcPr>
            <w:tcW w:w="2488" w:type="dxa"/>
          </w:tcPr>
          <w:p w:rsidR="00CF09B2" w:rsidRDefault="00CF09B2" w:rsidP="00CF09B2">
            <w:pPr>
              <w:jc w:val="both"/>
              <w:rPr>
                <w:rFonts w:ascii="Arial" w:hAnsi="Arial" w:cs="Arial"/>
                <w:sz w:val="20"/>
                <w:szCs w:val="20"/>
                <w:shd w:val="clear" w:color="auto" w:fill="FFFFFF"/>
              </w:rPr>
            </w:pPr>
            <w:r w:rsidRPr="00CF09B2">
              <w:rPr>
                <w:rFonts w:ascii="Arial" w:hAnsi="Arial" w:cs="Arial"/>
                <w:sz w:val="20"/>
                <w:szCs w:val="20"/>
                <w:shd w:val="clear" w:color="auto" w:fill="FFFFFF"/>
              </w:rPr>
              <w:t>Usando a modelagem matemática o vídeo mostra como é importante o uso racional da água para a vida no planeta articulado com a temática Educação Financeira.</w:t>
            </w:r>
          </w:p>
          <w:p w:rsidR="00CF09B2" w:rsidRPr="00CF09B2" w:rsidRDefault="00CF09B2" w:rsidP="00CF09B2">
            <w:pPr>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4min.</w:t>
            </w:r>
            <w:proofErr w:type="gramEnd"/>
            <w:r>
              <w:rPr>
                <w:rFonts w:ascii="Arial" w:hAnsi="Arial" w:cs="Arial"/>
                <w:sz w:val="20"/>
                <w:szCs w:val="20"/>
              </w:rPr>
              <w:t>44seg.)</w:t>
            </w:r>
          </w:p>
        </w:tc>
      </w:tr>
    </w:tbl>
    <w:p w:rsidR="001732FD" w:rsidRDefault="001732FD" w:rsidP="00CF09B2">
      <w:pPr>
        <w:spacing w:after="0" w:line="264" w:lineRule="auto"/>
        <w:jc w:val="both"/>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CF09B2" w:rsidRDefault="00CF09B2" w:rsidP="008F53A8">
      <w:pPr>
        <w:spacing w:after="0" w:line="264" w:lineRule="auto"/>
        <w:ind w:firstLine="567"/>
        <w:jc w:val="both"/>
        <w:rPr>
          <w:rFonts w:ascii="Arial" w:hAnsi="Arial" w:cs="Arial"/>
          <w:sz w:val="20"/>
          <w:szCs w:val="20"/>
        </w:rPr>
        <w:sectPr w:rsidR="00CF09B2" w:rsidSect="00A12429">
          <w:pgSz w:w="16838" w:h="11906" w:orient="landscape" w:code="9"/>
          <w:pgMar w:top="567" w:right="567" w:bottom="567" w:left="567" w:header="709" w:footer="709" w:gutter="0"/>
          <w:cols w:num="2" w:space="708"/>
          <w:docGrid w:linePitch="360"/>
        </w:sectPr>
      </w:pPr>
    </w:p>
    <w:p w:rsidR="00CF09B2" w:rsidRPr="00E7436E" w:rsidRDefault="00CF09B2" w:rsidP="00CF09B2">
      <w:pPr>
        <w:spacing w:line="240" w:lineRule="auto"/>
        <w:rPr>
          <w:rFonts w:ascii="Arial" w:hAnsi="Arial" w:cs="Arial"/>
          <w:b/>
          <w:noProof/>
          <w:sz w:val="20"/>
          <w:szCs w:val="24"/>
          <w:lang w:eastAsia="pt-BR"/>
        </w:rPr>
      </w:pPr>
      <w:r>
        <w:rPr>
          <w:rFonts w:ascii="Arial" w:hAnsi="Arial" w:cs="Arial"/>
          <w:b/>
          <w:noProof/>
          <w:sz w:val="20"/>
          <w:szCs w:val="24"/>
          <w:lang w:eastAsia="pt-BR"/>
        </w:rPr>
        <w:lastRenderedPageBreak/>
        <w:t>ÁREA – CIÊNCIAS HUMANAS</w:t>
      </w:r>
    </w:p>
    <w:p w:rsidR="00CF09B2" w:rsidRDefault="00CF09B2" w:rsidP="00CF09B2">
      <w:pPr>
        <w:spacing w:after="0" w:line="312" w:lineRule="auto"/>
        <w:jc w:val="both"/>
        <w:rPr>
          <w:rFonts w:ascii="Arial" w:hAnsi="Arial" w:cs="Arial"/>
          <w:b/>
          <w:sz w:val="20"/>
          <w:szCs w:val="20"/>
        </w:rPr>
      </w:pPr>
      <w:r>
        <w:rPr>
          <w:rFonts w:ascii="Arial" w:hAnsi="Arial" w:cs="Arial"/>
          <w:b/>
          <w:sz w:val="20"/>
          <w:szCs w:val="20"/>
        </w:rPr>
        <w:t>ASSESSORES</w:t>
      </w:r>
      <w:r w:rsidRPr="0095077E">
        <w:rPr>
          <w:rFonts w:ascii="Arial" w:hAnsi="Arial" w:cs="Arial"/>
          <w:b/>
          <w:sz w:val="20"/>
          <w:szCs w:val="20"/>
        </w:rPr>
        <w:t xml:space="preserve"> TÉCNIC</w:t>
      </w:r>
      <w:r>
        <w:rPr>
          <w:rFonts w:ascii="Arial" w:hAnsi="Arial" w:cs="Arial"/>
          <w:b/>
          <w:sz w:val="20"/>
          <w:szCs w:val="20"/>
        </w:rPr>
        <w:t>O</w:t>
      </w:r>
      <w:r w:rsidRPr="0095077E">
        <w:rPr>
          <w:rFonts w:ascii="Arial" w:hAnsi="Arial" w:cs="Arial"/>
          <w:b/>
          <w:sz w:val="20"/>
          <w:szCs w:val="20"/>
        </w:rPr>
        <w:t>S</w:t>
      </w:r>
      <w:r>
        <w:rPr>
          <w:rFonts w:ascii="Arial" w:hAnsi="Arial" w:cs="Arial"/>
          <w:b/>
          <w:sz w:val="20"/>
          <w:szCs w:val="20"/>
        </w:rPr>
        <w:t>:</w:t>
      </w:r>
    </w:p>
    <w:p w:rsidR="00CF09B2" w:rsidRDefault="00CF09B2" w:rsidP="00CF09B2">
      <w:pPr>
        <w:spacing w:after="0" w:line="312" w:lineRule="auto"/>
        <w:jc w:val="both"/>
        <w:rPr>
          <w:rFonts w:ascii="Arial" w:hAnsi="Arial" w:cs="Arial"/>
          <w:b/>
          <w:sz w:val="20"/>
          <w:szCs w:val="20"/>
        </w:rPr>
      </w:pPr>
      <w:r>
        <w:rPr>
          <w:rFonts w:ascii="Arial" w:hAnsi="Arial" w:cs="Arial"/>
          <w:b/>
          <w:sz w:val="20"/>
          <w:szCs w:val="20"/>
        </w:rPr>
        <w:t xml:space="preserve">GEOGRAFIA: </w:t>
      </w:r>
      <w:r w:rsidRPr="0095077E">
        <w:rPr>
          <w:rFonts w:ascii="Arial" w:hAnsi="Arial" w:cs="Arial"/>
          <w:b/>
          <w:sz w:val="20"/>
          <w:szCs w:val="20"/>
        </w:rPr>
        <w:t>CLÁUDIA A</w:t>
      </w:r>
      <w:r>
        <w:rPr>
          <w:rFonts w:ascii="Arial" w:hAnsi="Arial" w:cs="Arial"/>
          <w:b/>
          <w:sz w:val="20"/>
          <w:szCs w:val="20"/>
        </w:rPr>
        <w:t xml:space="preserve">LCANTARA, JOSÉ RAMIRON LAMADRID; </w:t>
      </w:r>
    </w:p>
    <w:p w:rsidR="00CF09B2" w:rsidRDefault="00CF09B2" w:rsidP="00CF09B2">
      <w:pPr>
        <w:spacing w:after="0" w:line="312" w:lineRule="auto"/>
        <w:jc w:val="both"/>
        <w:rPr>
          <w:rFonts w:ascii="Arial" w:hAnsi="Arial" w:cs="Arial"/>
          <w:b/>
          <w:sz w:val="20"/>
          <w:szCs w:val="20"/>
        </w:rPr>
      </w:pPr>
      <w:r w:rsidRPr="0095077E">
        <w:rPr>
          <w:rFonts w:ascii="Arial" w:hAnsi="Arial" w:cs="Arial"/>
          <w:b/>
          <w:sz w:val="20"/>
          <w:szCs w:val="20"/>
        </w:rPr>
        <w:t>HISTÓRIA</w:t>
      </w:r>
      <w:r>
        <w:rPr>
          <w:rFonts w:ascii="Arial" w:hAnsi="Arial" w:cs="Arial"/>
          <w:b/>
          <w:sz w:val="20"/>
          <w:szCs w:val="20"/>
        </w:rPr>
        <w:t xml:space="preserve">: </w:t>
      </w:r>
      <w:r w:rsidRPr="0095077E">
        <w:rPr>
          <w:rFonts w:ascii="Arial" w:hAnsi="Arial" w:cs="Arial"/>
          <w:b/>
          <w:sz w:val="20"/>
          <w:szCs w:val="20"/>
        </w:rPr>
        <w:t>JONARA LÚCIA STREIT</w:t>
      </w:r>
      <w:r>
        <w:rPr>
          <w:rFonts w:ascii="Arial" w:hAnsi="Arial" w:cs="Arial"/>
          <w:b/>
          <w:sz w:val="20"/>
          <w:szCs w:val="20"/>
        </w:rPr>
        <w:t>;</w:t>
      </w:r>
    </w:p>
    <w:p w:rsidR="001732FD" w:rsidRDefault="00CF09B2" w:rsidP="00CF09B2">
      <w:pPr>
        <w:spacing w:after="0" w:line="264" w:lineRule="auto"/>
        <w:jc w:val="both"/>
        <w:rPr>
          <w:rFonts w:ascii="Arial" w:hAnsi="Arial" w:cs="Arial"/>
          <w:b/>
          <w:sz w:val="20"/>
          <w:szCs w:val="20"/>
        </w:rPr>
      </w:pPr>
      <w:r w:rsidRPr="0095077E">
        <w:rPr>
          <w:rFonts w:ascii="Arial" w:hAnsi="Arial" w:cs="Arial"/>
          <w:b/>
          <w:sz w:val="20"/>
          <w:szCs w:val="20"/>
        </w:rPr>
        <w:t>SOCIOLOGIA: CLÁUDIO BENTO CARVALHO.</w:t>
      </w:r>
    </w:p>
    <w:p w:rsidR="00CF09B2" w:rsidRDefault="00CF09B2" w:rsidP="00CF09B2">
      <w:pPr>
        <w:spacing w:after="0" w:line="264" w:lineRule="auto"/>
        <w:jc w:val="both"/>
        <w:rPr>
          <w:rFonts w:ascii="Arial" w:hAnsi="Arial" w:cs="Arial"/>
          <w:b/>
          <w:sz w:val="20"/>
          <w:szCs w:val="20"/>
        </w:rPr>
      </w:pPr>
    </w:p>
    <w:p w:rsidR="00CF09B2" w:rsidRDefault="00CF09B2" w:rsidP="0086635F">
      <w:pPr>
        <w:spacing w:after="0" w:line="264" w:lineRule="auto"/>
        <w:jc w:val="center"/>
        <w:rPr>
          <w:rFonts w:ascii="Arial" w:hAnsi="Arial" w:cs="Arial"/>
          <w:sz w:val="20"/>
          <w:szCs w:val="20"/>
        </w:rPr>
      </w:pPr>
      <w:r w:rsidRPr="00CF09B2">
        <w:rPr>
          <w:rFonts w:ascii="Arial" w:hAnsi="Arial" w:cs="Arial"/>
          <w:noProof/>
          <w:sz w:val="20"/>
          <w:szCs w:val="20"/>
          <w:lang w:eastAsia="pt-BR"/>
        </w:rPr>
        <w:drawing>
          <wp:inline distT="0" distB="0" distL="0" distR="0">
            <wp:extent cx="3667125" cy="2857500"/>
            <wp:effectExtent l="19050" t="0" r="0" b="0"/>
            <wp:docPr id="3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2352" cy="5303360"/>
                      <a:chOff x="539552" y="836712"/>
                      <a:chExt cx="7452352" cy="5303360"/>
                    </a:xfrm>
                  </a:grpSpPr>
                  <a:grpSp>
                    <a:nvGrpSpPr>
                      <a:cNvPr id="13" name="Grupo 12"/>
                      <a:cNvGrpSpPr/>
                    </a:nvGrpSpPr>
                    <a:grpSpPr>
                      <a:xfrm>
                        <a:off x="539552" y="836712"/>
                        <a:ext cx="7452352" cy="5303360"/>
                        <a:chOff x="539552" y="836712"/>
                        <a:chExt cx="7452352" cy="5303360"/>
                      </a:xfrm>
                    </a:grpSpPr>
                    <a:pic>
                      <a:nvPicPr>
                        <a:cNvPr id="1026" name="Picture 2" descr="Resultado de imagem para ciencias humanas"/>
                        <a:cNvPicPr>
                          <a:picLocks noChangeAspect="1" noChangeArrowheads="1"/>
                        </a:cNvPicPr>
                      </a:nvPicPr>
                      <a:blipFill>
                        <a:blip r:embed="rId36"/>
                        <a:srcRect/>
                        <a:stretch>
                          <a:fillRect/>
                        </a:stretch>
                      </a:blipFill>
                      <a:spPr bwMode="auto">
                        <a:xfrm>
                          <a:off x="539552" y="836712"/>
                          <a:ext cx="7452352" cy="5303360"/>
                        </a:xfrm>
                        <a:prstGeom prst="rect">
                          <a:avLst/>
                        </a:prstGeom>
                        <a:noFill/>
                      </a:spPr>
                    </a:pic>
                    <a:sp>
                      <a:nvSpPr>
                        <a:cNvPr id="4" name="Retângulo 3"/>
                        <a:cNvSpPr/>
                      </a:nvSpPr>
                      <a:spPr>
                        <a:xfrm>
                          <a:off x="3131840" y="5013176"/>
                          <a:ext cx="1540806" cy="230832"/>
                        </a:xfrm>
                        <a:prstGeom prst="rect">
                          <a:avLst/>
                        </a:prstGeom>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900" u="sng" dirty="0" smtClean="0">
                                <a:hlinkClick r:id="rId37"/>
                              </a:rPr>
                              <a:t>www.finanzasycoaching.com</a:t>
                            </a:r>
                            <a:endParaRPr lang="pt-BR" sz="900" dirty="0"/>
                          </a:p>
                        </a:txBody>
                        <a:useSpRect/>
                      </a:txSp>
                    </a:sp>
                    <a:sp>
                      <a:nvSpPr>
                        <a:cNvPr id="7" name="Retângulo 6"/>
                        <a:cNvSpPr/>
                      </a:nvSpPr>
                      <a:spPr>
                        <a:xfrm>
                          <a:off x="1259632" y="1556792"/>
                          <a:ext cx="5400600" cy="923330"/>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Ciências Humanas</a:t>
                            </a:r>
                            <a:endParaRPr lang="pt-BR" sz="5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8" name="Retângulo 7"/>
                        <a:cNvSpPr/>
                      </a:nvSpPr>
                      <a:spPr>
                        <a:xfrm rot="20636772">
                          <a:off x="4068189" y="2784646"/>
                          <a:ext cx="1180604" cy="361149"/>
                        </a:xfrm>
                        <a:prstGeom prst="rect">
                          <a:avLst/>
                        </a:prstGeom>
                        <a:noFill/>
                      </a:spPr>
                      <a:txSp>
                        <a:txBody>
                          <a:bodyPr wrap="none" lIns="91440" tIns="45720" rIns="91440" bIns="45720" numCol="1">
                            <a:prstTxWarp prst="textCurve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Geografia</a:t>
                            </a:r>
                            <a:endParaRPr lang="pt-BR" b="1"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9" name="Retângulo 8"/>
                        <a:cNvSpPr/>
                      </a:nvSpPr>
                      <a:spPr>
                        <a:xfrm>
                          <a:off x="3491880" y="3356992"/>
                          <a:ext cx="1236236" cy="369332"/>
                        </a:xfrm>
                        <a:prstGeom prst="rect">
                          <a:avLst/>
                        </a:prstGeom>
                        <a:noFill/>
                      </a:spPr>
                      <a:txSp>
                        <a:txBody>
                          <a:bodyPr wrap="none" lIns="91440" tIns="45720" rIns="91440" bIns="45720" numCol="1">
                            <a:prstTxWarp prst="textInflateBottom">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História</a:t>
                            </a:r>
                            <a:endParaRPr lang="pt-BR"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3491880" y="2060848"/>
                          <a:ext cx="1478289" cy="461665"/>
                        </a:xfrm>
                        <a:prstGeom prst="rect">
                          <a:avLst/>
                        </a:prstGeom>
                        <a:noFill/>
                      </a:spPr>
                      <a:txSp>
                        <a:txBody>
                          <a:bodyPr wrap="none" lIns="91440" tIns="45720" rIns="91440" bIns="45720" numCol="1">
                            <a:prstTxWarp prst="textTriangle">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Sociologia</a:t>
                            </a:r>
                            <a:endParaRPr lang="pt-BR" sz="24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11" name="Retângulo 10"/>
                        <a:cNvSpPr/>
                      </a:nvSpPr>
                      <a:spPr>
                        <a:xfrm rot="21322071">
                          <a:off x="3072594" y="2614999"/>
                          <a:ext cx="1255473" cy="366840"/>
                        </a:xfrm>
                        <a:prstGeom prst="rect">
                          <a:avLst/>
                        </a:prstGeom>
                        <a:noFill/>
                      </a:spPr>
                      <a:txSp>
                        <a:txBody>
                          <a:bodyPr wrap="none" lIns="91440" tIns="45720" rIns="91440" bIns="45720" numCol="1">
                            <a:prstTxWarp prst="textWave2">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dirty="0" smtClean="0">
                                <a:ln w="17780" cmpd="sng">
                                  <a:solidFill>
                                    <a:schemeClr val="accent1">
                                      <a:tint val="3000"/>
                                    </a:schemeClr>
                                  </a:solidFill>
                                  <a:prstDash val="solid"/>
                                  <a:miter lim="800000"/>
                                </a:ln>
                                <a:gradFill>
                                  <a:gsLst>
                                    <a:gs pos="10000">
                                      <a:schemeClr val="accent1">
                                        <a:tint val="63000"/>
                                        <a:sat val="105000"/>
                                      </a:schemeClr>
                                    </a:gs>
                                    <a:gs pos="90000">
                                      <a:schemeClr val="accent1">
                                        <a:shade val="50000"/>
                                        <a:satMod val="100000"/>
                                      </a:schemeClr>
                                    </a:gs>
                                  </a:gsLst>
                                  <a:lin ang="5400000"/>
                                </a:gradFill>
                                <a:effectLst>
                                  <a:outerShdw blurRad="55000" dist="50800" dir="5400000" algn="tl">
                                    <a:srgbClr val="000000">
                                      <a:alpha val="33000"/>
                                    </a:srgbClr>
                                  </a:outerShdw>
                                </a:effectLst>
                              </a:rPr>
                              <a:t>Filosofia</a:t>
                            </a:r>
                            <a:endParaRPr lang="pt-BR" sz="24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715C43" w:rsidRDefault="0086635F" w:rsidP="0086635F">
      <w:pPr>
        <w:spacing w:after="0" w:line="240" w:lineRule="auto"/>
        <w:jc w:val="both"/>
        <w:rPr>
          <w:rFonts w:ascii="Arial" w:hAnsi="Arial" w:cs="Arial"/>
          <w:b/>
          <w:sz w:val="20"/>
          <w:szCs w:val="20"/>
        </w:rPr>
      </w:pPr>
      <w:r w:rsidRPr="00E47F36">
        <w:rPr>
          <w:rFonts w:ascii="Arial" w:hAnsi="Arial" w:cs="Arial"/>
          <w:b/>
          <w:sz w:val="20"/>
          <w:szCs w:val="20"/>
        </w:rPr>
        <w:t>TEXTO I</w:t>
      </w:r>
    </w:p>
    <w:p w:rsidR="0086635F" w:rsidRPr="00715C43" w:rsidRDefault="0086635F" w:rsidP="0086635F">
      <w:pPr>
        <w:spacing w:after="0" w:line="240" w:lineRule="auto"/>
        <w:jc w:val="center"/>
        <w:rPr>
          <w:rFonts w:ascii="Arial" w:eastAsia="Times New Roman" w:hAnsi="Arial" w:cs="Arial"/>
          <w:b/>
          <w:bCs/>
          <w:sz w:val="20"/>
          <w:szCs w:val="20"/>
        </w:rPr>
      </w:pPr>
      <w:r w:rsidRPr="00715C43">
        <w:rPr>
          <w:rFonts w:ascii="Arial" w:eastAsia="Times New Roman" w:hAnsi="Arial" w:cs="Arial"/>
          <w:b/>
          <w:bCs/>
          <w:sz w:val="20"/>
          <w:szCs w:val="20"/>
        </w:rPr>
        <w:t>Áreas Protegidas</w:t>
      </w:r>
    </w:p>
    <w:p w:rsidR="0086635F" w:rsidRPr="00715C43" w:rsidRDefault="0086635F" w:rsidP="0086635F">
      <w:pPr>
        <w:spacing w:after="0" w:line="240" w:lineRule="auto"/>
        <w:ind w:firstLine="3828"/>
        <w:jc w:val="both"/>
        <w:rPr>
          <w:rFonts w:ascii="Arial" w:hAnsi="Arial" w:cs="Arial"/>
          <w:b/>
          <w:sz w:val="20"/>
          <w:szCs w:val="20"/>
        </w:rPr>
      </w:pPr>
      <w:r w:rsidRPr="00715C43">
        <w:rPr>
          <w:rFonts w:ascii="Arial" w:eastAsia="Times New Roman" w:hAnsi="Arial" w:cs="Arial"/>
          <w:sz w:val="20"/>
          <w:szCs w:val="20"/>
        </w:rPr>
        <w:t xml:space="preserve">Jefferson </w:t>
      </w:r>
      <w:proofErr w:type="spellStart"/>
      <w:r w:rsidRPr="00715C43">
        <w:rPr>
          <w:rFonts w:ascii="Arial" w:eastAsia="Times New Roman" w:hAnsi="Arial" w:cs="Arial"/>
          <w:sz w:val="20"/>
          <w:szCs w:val="20"/>
        </w:rPr>
        <w:t>Rudy</w:t>
      </w:r>
      <w:proofErr w:type="spellEnd"/>
      <w:r w:rsidRPr="00715C43">
        <w:rPr>
          <w:rFonts w:ascii="Arial" w:eastAsia="Times New Roman" w:hAnsi="Arial" w:cs="Arial"/>
          <w:sz w:val="20"/>
          <w:szCs w:val="20"/>
        </w:rPr>
        <w:t>/MMA</w:t>
      </w:r>
    </w:p>
    <w:p w:rsidR="0086635F" w:rsidRDefault="0086635F" w:rsidP="0086635F">
      <w:pPr>
        <w:rPr>
          <w:rFonts w:ascii="Arial" w:eastAsia="Times New Roman" w:hAnsi="Arial" w:cs="Arial"/>
          <w:sz w:val="20"/>
          <w:szCs w:val="20"/>
        </w:rPr>
      </w:pPr>
      <w:r>
        <w:rPr>
          <w:rFonts w:ascii="Arial" w:eastAsia="Times New Roman" w:hAnsi="Arial" w:cs="Arial"/>
          <w:noProof/>
          <w:sz w:val="20"/>
          <w:szCs w:val="20"/>
          <w:lang w:eastAsia="pt-B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233045</wp:posOffset>
            </wp:positionV>
            <wp:extent cx="2019300" cy="1914525"/>
            <wp:effectExtent l="19050" t="0" r="0" b="0"/>
            <wp:wrapSquare wrapText="bothSides"/>
            <wp:docPr id="14" name="Imagem 1" descr="http://www.mma.gov.br/images/Capa-creditoRicardo%20Jerozolimski-ICMBio-legenda%20Flona%20A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ma.gov.br/images/Capa-creditoRicardo%20Jerozolimski-ICMBio-legenda%20Flona%20Amana.jpg"/>
                    <pic:cNvPicPr>
                      <a:picLocks noChangeAspect="1" noChangeArrowheads="1"/>
                    </pic:cNvPicPr>
                  </pic:nvPicPr>
                  <pic:blipFill>
                    <a:blip r:embed="rId38"/>
                    <a:srcRect/>
                    <a:stretch>
                      <a:fillRect/>
                    </a:stretch>
                  </pic:blipFill>
                  <pic:spPr bwMode="auto">
                    <a:xfrm>
                      <a:off x="0" y="0"/>
                      <a:ext cx="2019300" cy="1914525"/>
                    </a:xfrm>
                    <a:prstGeom prst="rect">
                      <a:avLst/>
                    </a:prstGeom>
                    <a:noFill/>
                    <a:ln w="9525">
                      <a:noFill/>
                      <a:miter lim="800000"/>
                      <a:headEnd/>
                      <a:tailEnd/>
                    </a:ln>
                  </pic:spPr>
                </pic:pic>
              </a:graphicData>
            </a:graphic>
          </wp:anchor>
        </w:drawing>
      </w:r>
    </w:p>
    <w:p w:rsidR="00715C43" w:rsidRPr="00715C43" w:rsidRDefault="00715C43" w:rsidP="0086635F">
      <w:pPr>
        <w:rPr>
          <w:rFonts w:ascii="Arial" w:eastAsia="Times New Roman" w:hAnsi="Arial" w:cs="Arial"/>
          <w:sz w:val="20"/>
          <w:szCs w:val="20"/>
        </w:rPr>
      </w:pPr>
    </w:p>
    <w:p w:rsidR="00715C43" w:rsidRPr="0086635F" w:rsidRDefault="00715C43" w:rsidP="0086635F">
      <w:pPr>
        <w:spacing w:before="100" w:beforeAutospacing="1" w:after="100" w:afterAutospacing="1" w:line="240" w:lineRule="auto"/>
        <w:ind w:firstLine="567"/>
        <w:jc w:val="both"/>
        <w:rPr>
          <w:rFonts w:ascii="Arial" w:hAnsi="Arial" w:cs="Arial"/>
        </w:rPr>
      </w:pPr>
      <w:r w:rsidRPr="0086635F">
        <w:rPr>
          <w:rFonts w:ascii="Arial" w:eastAsia="Times New Roman" w:hAnsi="Arial" w:cs="Arial"/>
          <w:sz w:val="20"/>
          <w:szCs w:val="24"/>
        </w:rPr>
        <w:t>Englobam as Unidades de Conservação (</w:t>
      </w:r>
      <w:proofErr w:type="spellStart"/>
      <w:r w:rsidRPr="0086635F">
        <w:rPr>
          <w:rFonts w:ascii="Arial" w:eastAsia="Times New Roman" w:hAnsi="Arial" w:cs="Arial"/>
          <w:sz w:val="20"/>
          <w:szCs w:val="24"/>
        </w:rPr>
        <w:t>UCs</w:t>
      </w:r>
      <w:proofErr w:type="spellEnd"/>
      <w:r w:rsidRPr="0086635F">
        <w:rPr>
          <w:rFonts w:ascii="Arial" w:eastAsia="Times New Roman" w:hAnsi="Arial" w:cs="Arial"/>
          <w:sz w:val="20"/>
          <w:szCs w:val="24"/>
        </w:rPr>
        <w:t xml:space="preserve">), mosaicos e corredores ecológicos, espaços considerados essenciais, do ponto de vista econômico, por conservarem a </w:t>
      </w:r>
      <w:proofErr w:type="spellStart"/>
      <w:r w:rsidRPr="0086635F">
        <w:rPr>
          <w:rFonts w:ascii="Arial" w:eastAsia="Times New Roman" w:hAnsi="Arial" w:cs="Arial"/>
          <w:sz w:val="20"/>
          <w:szCs w:val="24"/>
        </w:rPr>
        <w:t>sociobiodiversidade</w:t>
      </w:r>
      <w:proofErr w:type="spellEnd"/>
      <w:r w:rsidRPr="0086635F">
        <w:rPr>
          <w:rFonts w:ascii="Arial" w:eastAsia="Times New Roman" w:hAnsi="Arial" w:cs="Arial"/>
          <w:sz w:val="20"/>
          <w:szCs w:val="24"/>
        </w:rPr>
        <w:t>, além de serem provedores de serviços ambientais e geradores de oportunidades de negócios.</w:t>
      </w:r>
      <w:r w:rsidRPr="0086635F">
        <w:rPr>
          <w:rFonts w:ascii="Arial" w:eastAsia="Times New Roman" w:hAnsi="Arial" w:cs="Arial"/>
          <w:sz w:val="24"/>
          <w:szCs w:val="24"/>
        </w:rPr>
        <w:t xml:space="preserve"> </w:t>
      </w:r>
    </w:p>
    <w:p w:rsidR="00715C43" w:rsidRDefault="00715C43" w:rsidP="00715C43">
      <w:pPr>
        <w:spacing w:after="0" w:line="240" w:lineRule="auto"/>
        <w:rPr>
          <w:rFonts w:ascii="Times New Roman" w:eastAsia="Times New Roman" w:hAnsi="Times New Roman" w:cs="Times New Roman"/>
          <w:b/>
          <w:bCs/>
          <w:sz w:val="36"/>
          <w:szCs w:val="36"/>
        </w:rPr>
      </w:pPr>
    </w:p>
    <w:p w:rsidR="00715C43" w:rsidRPr="0086635F" w:rsidRDefault="00715C43" w:rsidP="00715C43">
      <w:pPr>
        <w:spacing w:after="0" w:line="240" w:lineRule="auto"/>
        <w:jc w:val="both"/>
        <w:rPr>
          <w:rFonts w:ascii="Arial" w:eastAsia="Times New Roman" w:hAnsi="Arial" w:cs="Arial"/>
          <w:b/>
          <w:bCs/>
          <w:sz w:val="20"/>
          <w:szCs w:val="20"/>
        </w:rPr>
      </w:pPr>
    </w:p>
    <w:p w:rsidR="00715C43" w:rsidRDefault="0086635F" w:rsidP="00715C43">
      <w:pPr>
        <w:spacing w:after="0" w:line="240" w:lineRule="auto"/>
        <w:jc w:val="both"/>
        <w:rPr>
          <w:rFonts w:ascii="Arial" w:eastAsia="Times New Roman" w:hAnsi="Arial" w:cs="Arial"/>
          <w:bCs/>
          <w:sz w:val="20"/>
          <w:szCs w:val="20"/>
        </w:rPr>
      </w:pPr>
      <w:r w:rsidRPr="0086635F">
        <w:rPr>
          <w:rFonts w:ascii="Arial" w:eastAsia="Times New Roman" w:hAnsi="Arial" w:cs="Arial"/>
          <w:b/>
          <w:bCs/>
          <w:sz w:val="20"/>
          <w:szCs w:val="20"/>
        </w:rPr>
        <w:lastRenderedPageBreak/>
        <w:t>Biodiversidade/ Biomas brasileiros</w:t>
      </w:r>
    </w:p>
    <w:p w:rsidR="0086635F" w:rsidRDefault="0086635F" w:rsidP="00715C43">
      <w:pPr>
        <w:spacing w:after="0" w:line="240" w:lineRule="auto"/>
        <w:jc w:val="both"/>
        <w:rPr>
          <w:rFonts w:ascii="Arial" w:eastAsia="Times New Roman" w:hAnsi="Arial" w:cs="Arial"/>
          <w:bCs/>
          <w:sz w:val="20"/>
          <w:szCs w:val="20"/>
        </w:rPr>
      </w:pPr>
    </w:p>
    <w:p w:rsidR="0086635F" w:rsidRPr="0086635F" w:rsidRDefault="0086635F" w:rsidP="005A4021">
      <w:pPr>
        <w:spacing w:before="100" w:beforeAutospacing="1" w:after="100" w:afterAutospacing="1" w:line="288" w:lineRule="auto"/>
        <w:ind w:firstLine="567"/>
        <w:jc w:val="both"/>
        <w:rPr>
          <w:rFonts w:ascii="Arial" w:eastAsia="Times New Roman" w:hAnsi="Arial" w:cs="Arial"/>
          <w:b/>
          <w:sz w:val="20"/>
          <w:szCs w:val="20"/>
        </w:rPr>
      </w:pPr>
      <w:r w:rsidRPr="0086635F">
        <w:rPr>
          <w:rFonts w:ascii="Arial" w:eastAsia="Times New Roman" w:hAnsi="Arial" w:cs="Arial"/>
          <w:noProof/>
          <w:sz w:val="20"/>
          <w:szCs w:val="20"/>
          <w:lang w:eastAsia="pt-BR"/>
        </w:rPr>
        <w:drawing>
          <wp:anchor distT="0" distB="0" distL="114300" distR="114300" simplePos="0" relativeHeight="251661312" behindDoc="1" locked="0" layoutInCell="1" allowOverlap="1">
            <wp:simplePos x="0" y="0"/>
            <wp:positionH relativeFrom="column">
              <wp:posOffset>2858770</wp:posOffset>
            </wp:positionH>
            <wp:positionV relativeFrom="paragraph">
              <wp:posOffset>90805</wp:posOffset>
            </wp:positionV>
            <wp:extent cx="1895475" cy="2076450"/>
            <wp:effectExtent l="19050" t="0" r="9525" b="0"/>
            <wp:wrapTight wrapText="bothSides">
              <wp:wrapPolygon edited="0">
                <wp:start x="-217" y="0"/>
                <wp:lineTo x="-217" y="21402"/>
                <wp:lineTo x="21709" y="21402"/>
                <wp:lineTo x="21709" y="0"/>
                <wp:lineTo x="-217" y="0"/>
              </wp:wrapPolygon>
            </wp:wrapTight>
            <wp:docPr id="15" name="Imagem 1" descr="http://www.mma.gov.br/images/Capa-biodivers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ma.gov.br/images/Capa-biodiversidade.JPG"/>
                    <pic:cNvPicPr>
                      <a:picLocks noChangeAspect="1" noChangeArrowheads="1"/>
                    </pic:cNvPicPr>
                  </pic:nvPicPr>
                  <pic:blipFill>
                    <a:blip r:embed="rId39"/>
                    <a:srcRect/>
                    <a:stretch>
                      <a:fillRect/>
                    </a:stretch>
                  </pic:blipFill>
                  <pic:spPr bwMode="auto">
                    <a:xfrm>
                      <a:off x="0" y="0"/>
                      <a:ext cx="1895475" cy="2076450"/>
                    </a:xfrm>
                    <a:prstGeom prst="rect">
                      <a:avLst/>
                    </a:prstGeom>
                    <a:noFill/>
                    <a:ln w="9525">
                      <a:noFill/>
                      <a:miter lim="800000"/>
                      <a:headEnd/>
                      <a:tailEnd/>
                    </a:ln>
                  </pic:spPr>
                </pic:pic>
              </a:graphicData>
            </a:graphic>
          </wp:anchor>
        </w:drawing>
      </w:r>
      <w:r w:rsidRPr="0086635F">
        <w:rPr>
          <w:rFonts w:ascii="Arial" w:eastAsia="Times New Roman" w:hAnsi="Arial" w:cs="Arial"/>
          <w:sz w:val="20"/>
          <w:szCs w:val="20"/>
        </w:rPr>
        <w:t>O Brasil ocupa quase metade da América do Sul e é o país com a maior diversidade de espécies no mundo, espalhadas nos seis biomas terrestres e nos três grandes ecossistemas marinhos. São mais de 103.870 espécies animais e 43.020 espécies vegetais conhecidas no país. Suas diferentes zonas climáticas favorecem a formação de zonas biogeográficas (biomas</w:t>
      </w:r>
      <w:proofErr w:type="gramStart"/>
      <w:r w:rsidRPr="0086635F">
        <w:rPr>
          <w:rFonts w:ascii="Arial" w:eastAsia="Times New Roman" w:hAnsi="Arial" w:cs="Arial"/>
          <w:sz w:val="20"/>
          <w:szCs w:val="20"/>
        </w:rPr>
        <w:t>).</w:t>
      </w:r>
      <w:proofErr w:type="gramEnd"/>
      <w:r w:rsidRPr="0086635F">
        <w:rPr>
          <w:rFonts w:ascii="Arial" w:eastAsia="Times New Roman" w:hAnsi="Arial" w:cs="Arial"/>
          <w:sz w:val="20"/>
          <w:szCs w:val="20"/>
        </w:rPr>
        <w:t xml:space="preserve">Além disso, o Brasil possui uma costa marinha de 3,5 milhões </w:t>
      </w:r>
      <w:proofErr w:type="spellStart"/>
      <w:r w:rsidRPr="0086635F">
        <w:rPr>
          <w:rFonts w:ascii="Arial" w:eastAsia="Times New Roman" w:hAnsi="Arial" w:cs="Arial"/>
          <w:sz w:val="20"/>
          <w:szCs w:val="20"/>
        </w:rPr>
        <w:t>km²</w:t>
      </w:r>
      <w:proofErr w:type="spellEnd"/>
      <w:r w:rsidRPr="0086635F">
        <w:rPr>
          <w:rFonts w:ascii="Arial" w:eastAsia="Times New Roman" w:hAnsi="Arial" w:cs="Arial"/>
          <w:sz w:val="20"/>
          <w:szCs w:val="20"/>
        </w:rPr>
        <w:t xml:space="preserve">, que inclui ecossistemas como recifes de corais, dunas, manguezais, lagoas, estuários e pântanos. </w:t>
      </w:r>
      <w:r w:rsidRPr="0086635F">
        <w:rPr>
          <w:rFonts w:ascii="Arial" w:eastAsia="Times New Roman" w:hAnsi="Arial" w:cs="Arial"/>
          <w:b/>
          <w:sz w:val="20"/>
          <w:szCs w:val="20"/>
        </w:rPr>
        <w:t>Quais as principais ameaças à biodiversidade? WWW.FBrasil</w:t>
      </w:r>
    </w:p>
    <w:p w:rsidR="0086635F" w:rsidRPr="009501AB" w:rsidRDefault="0086635F" w:rsidP="00715C43">
      <w:pPr>
        <w:spacing w:after="0" w:line="240" w:lineRule="auto"/>
        <w:jc w:val="both"/>
        <w:rPr>
          <w:rFonts w:ascii="Arial" w:eastAsia="Times New Roman" w:hAnsi="Arial" w:cs="Arial"/>
          <w:bCs/>
          <w:sz w:val="20"/>
          <w:szCs w:val="20"/>
        </w:rPr>
      </w:pPr>
      <w:r w:rsidRPr="009501AB">
        <w:rPr>
          <w:rFonts w:ascii="Arial" w:hAnsi="Arial" w:cs="Arial"/>
          <w:sz w:val="18"/>
          <w:szCs w:val="20"/>
        </w:rPr>
        <w:t>Fontes consultadas: Ministério de Meio Ambiente. (</w:t>
      </w:r>
      <w:hyperlink w:history="1">
        <w:r w:rsidRPr="009501AB">
          <w:rPr>
            <w:rStyle w:val="Hyperlink"/>
            <w:rFonts w:ascii="Arial" w:hAnsi="Arial" w:cs="Arial"/>
            <w:color w:val="auto"/>
            <w:sz w:val="18"/>
            <w:szCs w:val="20"/>
          </w:rPr>
          <w:t>www.mma.gov.br)</w:t>
        </w:r>
        <w:r w:rsidRPr="009501AB">
          <w:rPr>
            <w:rStyle w:val="Hyperlink"/>
            <w:rFonts w:ascii="Arial" w:hAnsi="Arial" w:cs="Arial"/>
            <w:color w:val="auto"/>
            <w:sz w:val="18"/>
            <w:szCs w:val="20"/>
            <w:u w:val="none"/>
          </w:rPr>
          <w:t xml:space="preserve"> e</w:t>
        </w:r>
      </w:hyperlink>
      <w:r w:rsidRPr="009501AB">
        <w:rPr>
          <w:rFonts w:ascii="Arial" w:hAnsi="Arial" w:cs="Arial"/>
          <w:sz w:val="18"/>
          <w:szCs w:val="20"/>
        </w:rPr>
        <w:t xml:space="preserve"> Instituto Brasileiro de Geografia e Estatística. (</w:t>
      </w:r>
      <w:hyperlink r:id="rId40" w:history="1">
        <w:r w:rsidRPr="009501AB">
          <w:rPr>
            <w:rStyle w:val="Hyperlink"/>
            <w:rFonts w:ascii="Arial" w:hAnsi="Arial" w:cs="Arial"/>
            <w:color w:val="auto"/>
            <w:sz w:val="18"/>
            <w:szCs w:val="20"/>
          </w:rPr>
          <w:t>www.ibge.gov.br</w:t>
        </w:r>
      </w:hyperlink>
      <w:r w:rsidRPr="009501AB">
        <w:rPr>
          <w:rFonts w:ascii="Arial" w:hAnsi="Arial" w:cs="Arial"/>
          <w:sz w:val="18"/>
          <w:szCs w:val="20"/>
        </w:rPr>
        <w:t xml:space="preserve">) acesso: </w:t>
      </w:r>
      <w:proofErr w:type="gramStart"/>
      <w:r w:rsidRPr="009501AB">
        <w:rPr>
          <w:rFonts w:ascii="Arial" w:hAnsi="Arial" w:cs="Arial"/>
          <w:sz w:val="18"/>
          <w:szCs w:val="20"/>
        </w:rPr>
        <w:t>31 agosto 2016</w:t>
      </w:r>
      <w:proofErr w:type="gramEnd"/>
      <w:r w:rsidRPr="009501AB">
        <w:rPr>
          <w:rFonts w:ascii="Arial" w:hAnsi="Arial" w:cs="Arial"/>
          <w:sz w:val="18"/>
          <w:szCs w:val="20"/>
        </w:rPr>
        <w:t>.</w:t>
      </w:r>
    </w:p>
    <w:p w:rsidR="0086635F" w:rsidRDefault="0086635F" w:rsidP="00715C43">
      <w:pPr>
        <w:spacing w:after="0" w:line="240" w:lineRule="auto"/>
        <w:jc w:val="both"/>
        <w:rPr>
          <w:rFonts w:ascii="Arial" w:eastAsia="Times New Roman" w:hAnsi="Arial" w:cs="Arial"/>
          <w:bCs/>
          <w:sz w:val="20"/>
          <w:szCs w:val="20"/>
        </w:rPr>
      </w:pPr>
    </w:p>
    <w:p w:rsidR="00F300C9" w:rsidRDefault="00F300C9" w:rsidP="00715C43">
      <w:pPr>
        <w:spacing w:after="0" w:line="240" w:lineRule="auto"/>
        <w:jc w:val="both"/>
        <w:rPr>
          <w:rFonts w:ascii="Arial" w:eastAsia="Times New Roman" w:hAnsi="Arial" w:cs="Arial"/>
          <w:bCs/>
          <w:sz w:val="20"/>
          <w:szCs w:val="20"/>
        </w:rPr>
      </w:pPr>
    </w:p>
    <w:p w:rsidR="0086635F" w:rsidRDefault="0086635F" w:rsidP="0086635F">
      <w:pPr>
        <w:spacing w:after="0" w:line="240" w:lineRule="auto"/>
        <w:jc w:val="center"/>
        <w:rPr>
          <w:rFonts w:ascii="Arial" w:eastAsia="Times New Roman" w:hAnsi="Arial" w:cs="Arial"/>
          <w:b/>
          <w:bCs/>
          <w:sz w:val="20"/>
          <w:szCs w:val="20"/>
        </w:rPr>
      </w:pPr>
    </w:p>
    <w:p w:rsidR="00F300C9" w:rsidRDefault="00F300C9" w:rsidP="0086635F">
      <w:pPr>
        <w:spacing w:after="0" w:line="240" w:lineRule="auto"/>
        <w:jc w:val="center"/>
        <w:rPr>
          <w:rFonts w:ascii="Arial" w:eastAsia="Times New Roman" w:hAnsi="Arial" w:cs="Arial"/>
          <w:b/>
          <w:bCs/>
          <w:sz w:val="20"/>
          <w:szCs w:val="20"/>
        </w:rPr>
      </w:pPr>
    </w:p>
    <w:p w:rsidR="00F300C9" w:rsidRDefault="00F300C9" w:rsidP="0086635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EXEMPLOS DE BIOMAS</w:t>
      </w:r>
    </w:p>
    <w:p w:rsidR="00F300C9" w:rsidRPr="0086635F" w:rsidRDefault="00F300C9" w:rsidP="0086635F">
      <w:pPr>
        <w:spacing w:after="0" w:line="240" w:lineRule="auto"/>
        <w:jc w:val="center"/>
        <w:rPr>
          <w:rFonts w:ascii="Arial" w:eastAsia="Times New Roman" w:hAnsi="Arial" w:cs="Arial"/>
          <w:b/>
          <w:bCs/>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9"/>
        <w:gridCol w:w="3819"/>
      </w:tblGrid>
      <w:tr w:rsidR="0086635F" w:rsidTr="00A41EB5">
        <w:tc>
          <w:tcPr>
            <w:tcW w:w="3819" w:type="dxa"/>
          </w:tcPr>
          <w:p w:rsidR="00F300C9" w:rsidRDefault="00F300C9" w:rsidP="00F300C9">
            <w:pPr>
              <w:jc w:val="center"/>
              <w:rPr>
                <w:rFonts w:ascii="Arial" w:eastAsia="Times New Roman" w:hAnsi="Arial" w:cs="Arial"/>
                <w:bCs/>
                <w:sz w:val="20"/>
                <w:szCs w:val="20"/>
              </w:rPr>
            </w:pPr>
            <w:r w:rsidRPr="0086635F">
              <w:rPr>
                <w:rFonts w:ascii="Arial" w:eastAsia="Times New Roman" w:hAnsi="Arial" w:cs="Arial"/>
                <w:b/>
                <w:bCs/>
                <w:sz w:val="20"/>
                <w:szCs w:val="20"/>
              </w:rPr>
              <w:t>AMAZÔNAS</w:t>
            </w:r>
            <w:r w:rsidRPr="0086635F">
              <w:rPr>
                <w:rFonts w:ascii="Arial" w:eastAsia="Times New Roman" w:hAnsi="Arial" w:cs="Arial"/>
                <w:bCs/>
                <w:sz w:val="20"/>
                <w:szCs w:val="20"/>
              </w:rPr>
              <w:t xml:space="preserve"> </w:t>
            </w:r>
          </w:p>
          <w:p w:rsidR="0086635F" w:rsidRDefault="0086635F" w:rsidP="00F300C9">
            <w:pPr>
              <w:jc w:val="center"/>
              <w:rPr>
                <w:rFonts w:ascii="Arial" w:eastAsia="Times New Roman" w:hAnsi="Arial" w:cs="Arial"/>
                <w:bCs/>
                <w:sz w:val="20"/>
                <w:szCs w:val="20"/>
              </w:rPr>
            </w:pPr>
            <w:r w:rsidRPr="0086635F">
              <w:rPr>
                <w:rFonts w:ascii="Arial" w:eastAsia="Times New Roman" w:hAnsi="Arial" w:cs="Arial"/>
                <w:bCs/>
                <w:noProof/>
                <w:sz w:val="20"/>
                <w:szCs w:val="20"/>
                <w:lang w:eastAsia="pt-BR"/>
              </w:rPr>
              <w:drawing>
                <wp:anchor distT="0" distB="0" distL="114300" distR="114300" simplePos="0" relativeHeight="251663360"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16"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r w:rsidRPr="0086635F">
              <w:rPr>
                <w:rFonts w:ascii="Arial" w:eastAsia="Times New Roman" w:hAnsi="Arial" w:cs="Arial"/>
                <w:bCs/>
                <w:noProof/>
                <w:sz w:val="20"/>
                <w:szCs w:val="20"/>
                <w:lang w:eastAsia="pt-BR"/>
              </w:rPr>
              <w:drawing>
                <wp:anchor distT="0" distB="0" distL="114300" distR="114300" simplePos="0" relativeHeight="251665408"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17"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r w:rsidRPr="0086635F">
              <w:rPr>
                <w:rFonts w:ascii="Arial" w:eastAsia="Times New Roman" w:hAnsi="Arial" w:cs="Arial"/>
                <w:bCs/>
                <w:noProof/>
                <w:sz w:val="20"/>
                <w:szCs w:val="20"/>
                <w:lang w:eastAsia="pt-BR"/>
              </w:rPr>
              <w:drawing>
                <wp:anchor distT="0" distB="0" distL="114300" distR="114300" simplePos="0" relativeHeight="251667456"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18"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p>
          <w:p w:rsidR="0086635F" w:rsidRDefault="00F300C9" w:rsidP="00715C43">
            <w:pPr>
              <w:jc w:val="both"/>
              <w:rPr>
                <w:rFonts w:ascii="Arial" w:eastAsia="Times New Roman" w:hAnsi="Arial" w:cs="Arial"/>
                <w:bCs/>
                <w:sz w:val="20"/>
                <w:szCs w:val="20"/>
              </w:rPr>
            </w:pPr>
            <w:r>
              <w:rPr>
                <w:rFonts w:ascii="Arial" w:eastAsia="Times New Roman" w:hAnsi="Arial" w:cs="Arial"/>
                <w:bCs/>
                <w:noProof/>
                <w:sz w:val="20"/>
                <w:szCs w:val="20"/>
                <w:lang w:eastAsia="pt-BR"/>
              </w:rPr>
              <w:drawing>
                <wp:anchor distT="0" distB="0" distL="114300" distR="114300" simplePos="0" relativeHeight="251668480" behindDoc="0" locked="0" layoutInCell="1" allowOverlap="1">
                  <wp:simplePos x="0" y="0"/>
                  <wp:positionH relativeFrom="column">
                    <wp:posOffset>-55880</wp:posOffset>
                  </wp:positionH>
                  <wp:positionV relativeFrom="paragraph">
                    <wp:posOffset>26036</wp:posOffset>
                  </wp:positionV>
                  <wp:extent cx="2390775" cy="1562100"/>
                  <wp:effectExtent l="19050" t="0" r="9525" b="0"/>
                  <wp:wrapNone/>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2390775" cy="1562100"/>
                          </a:xfrm>
                          <a:prstGeom prst="rect">
                            <a:avLst/>
                          </a:prstGeom>
                          <a:noFill/>
                          <a:ln w="9525">
                            <a:noFill/>
                            <a:miter lim="800000"/>
                            <a:headEnd/>
                            <a:tailEnd/>
                          </a:ln>
                        </pic:spPr>
                      </pic:pic>
                    </a:graphicData>
                  </a:graphic>
                </wp:anchor>
              </w:drawing>
            </w: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86635F" w:rsidRDefault="0086635F" w:rsidP="00715C43">
            <w:pPr>
              <w:jc w:val="both"/>
              <w:rPr>
                <w:rFonts w:ascii="Arial" w:eastAsia="Times New Roman" w:hAnsi="Arial" w:cs="Arial"/>
                <w:bCs/>
                <w:sz w:val="20"/>
                <w:szCs w:val="20"/>
              </w:rPr>
            </w:pPr>
          </w:p>
          <w:p w:rsidR="00F300C9" w:rsidRPr="00A41EB5" w:rsidRDefault="00F300C9" w:rsidP="00715C43">
            <w:pPr>
              <w:jc w:val="both"/>
              <w:rPr>
                <w:rFonts w:ascii="Arial" w:eastAsia="Times New Roman" w:hAnsi="Arial" w:cs="Arial"/>
                <w:bCs/>
                <w:sz w:val="32"/>
                <w:szCs w:val="20"/>
              </w:rPr>
            </w:pPr>
          </w:p>
          <w:p w:rsidR="00F300C9" w:rsidRPr="00F300C9" w:rsidRDefault="004B2589" w:rsidP="00A41EB5">
            <w:pPr>
              <w:shd w:val="clear" w:color="auto" w:fill="FFFFFF"/>
              <w:ind w:left="142" w:right="198"/>
              <w:jc w:val="both"/>
              <w:textAlignment w:val="baseline"/>
              <w:rPr>
                <w:rFonts w:ascii="Arial" w:eastAsia="Times New Roman" w:hAnsi="Arial" w:cs="Arial"/>
                <w:bCs/>
                <w:sz w:val="18"/>
                <w:szCs w:val="20"/>
              </w:rPr>
            </w:pPr>
            <w:hyperlink r:id="rId44" w:history="1">
              <w:r w:rsidR="00F300C9" w:rsidRPr="00F300C9">
                <w:rPr>
                  <w:rFonts w:ascii="Arial" w:eastAsia="Times New Roman" w:hAnsi="Arial" w:cs="Arial"/>
                  <w:sz w:val="20"/>
                  <w:lang w:eastAsia="pt-BR"/>
                </w:rPr>
                <w:t>É o maior bioma do Brasil</w:t>
              </w:r>
            </w:hyperlink>
            <w:r w:rsidR="00F300C9" w:rsidRPr="00F300C9">
              <w:rPr>
                <w:rFonts w:ascii="Arial" w:hAnsi="Arial" w:cs="Arial"/>
                <w:sz w:val="20"/>
              </w:rPr>
              <w:t xml:space="preserve">. Detém </w:t>
            </w:r>
            <w:r w:rsidR="00F300C9" w:rsidRPr="00F300C9">
              <w:rPr>
                <w:rFonts w:ascii="Arial" w:eastAsia="Times New Roman" w:hAnsi="Arial" w:cs="Arial"/>
                <w:sz w:val="20"/>
                <w:lang w:eastAsia="pt-BR"/>
              </w:rPr>
              <w:t>2.500 espécies de árvores e 30 mil de plantas. Maior</w:t>
            </w:r>
            <w:r w:rsidR="00F300C9">
              <w:rPr>
                <w:rFonts w:ascii="Arial" w:eastAsia="Times New Roman" w:hAnsi="Arial" w:cs="Arial"/>
                <w:sz w:val="20"/>
                <w:lang w:eastAsia="pt-BR"/>
              </w:rPr>
              <w:t xml:space="preserve"> </w:t>
            </w:r>
            <w:r w:rsidR="00F300C9" w:rsidRPr="00F300C9">
              <w:rPr>
                <w:rFonts w:ascii="Arial" w:eastAsia="Times New Roman" w:hAnsi="Arial" w:cs="Arial"/>
                <w:sz w:val="20"/>
                <w:lang w:eastAsia="pt-BR"/>
              </w:rPr>
              <w:t>Floresta do mundo.</w:t>
            </w:r>
          </w:p>
          <w:p w:rsidR="00F300C9" w:rsidRDefault="00F300C9" w:rsidP="00715C43">
            <w:pPr>
              <w:jc w:val="both"/>
              <w:rPr>
                <w:rFonts w:ascii="Arial" w:eastAsia="Times New Roman" w:hAnsi="Arial" w:cs="Arial"/>
                <w:bCs/>
                <w:sz w:val="20"/>
                <w:szCs w:val="20"/>
              </w:rPr>
            </w:pPr>
          </w:p>
        </w:tc>
        <w:tc>
          <w:tcPr>
            <w:tcW w:w="3819" w:type="dxa"/>
          </w:tcPr>
          <w:p w:rsidR="0086635F" w:rsidRPr="00F300C9" w:rsidRDefault="00F300C9" w:rsidP="00F300C9">
            <w:pPr>
              <w:jc w:val="center"/>
              <w:rPr>
                <w:rFonts w:ascii="Arial" w:eastAsia="Times New Roman" w:hAnsi="Arial" w:cs="Arial"/>
                <w:b/>
                <w:bCs/>
                <w:sz w:val="20"/>
                <w:szCs w:val="20"/>
              </w:rPr>
            </w:pPr>
            <w:r w:rsidRPr="00F300C9">
              <w:rPr>
                <w:rFonts w:ascii="Arial" w:eastAsia="Times New Roman" w:hAnsi="Arial" w:cs="Arial"/>
                <w:b/>
                <w:bCs/>
                <w:sz w:val="20"/>
                <w:szCs w:val="20"/>
              </w:rPr>
              <w:t>CAATINGA</w:t>
            </w:r>
          </w:p>
          <w:p w:rsidR="00F300C9" w:rsidRDefault="00F300C9" w:rsidP="00715C43">
            <w:pPr>
              <w:jc w:val="both"/>
              <w:rPr>
                <w:rFonts w:ascii="Arial" w:eastAsia="Times New Roman" w:hAnsi="Arial" w:cs="Arial"/>
                <w:bCs/>
                <w:sz w:val="20"/>
                <w:szCs w:val="20"/>
              </w:rPr>
            </w:pPr>
          </w:p>
          <w:p w:rsidR="00F300C9" w:rsidRDefault="005A4021" w:rsidP="00715C43">
            <w:pPr>
              <w:jc w:val="both"/>
              <w:rPr>
                <w:rFonts w:ascii="Arial" w:eastAsia="Times New Roman" w:hAnsi="Arial" w:cs="Arial"/>
                <w:bCs/>
                <w:sz w:val="20"/>
                <w:szCs w:val="20"/>
              </w:rPr>
            </w:pPr>
            <w:r>
              <w:rPr>
                <w:rFonts w:ascii="Arial" w:eastAsia="Times New Roman" w:hAnsi="Arial" w:cs="Arial"/>
                <w:bCs/>
                <w:noProof/>
                <w:sz w:val="20"/>
                <w:szCs w:val="20"/>
                <w:lang w:eastAsia="pt-BR"/>
              </w:rPr>
              <w:drawing>
                <wp:anchor distT="0" distB="0" distL="114300" distR="114300" simplePos="0" relativeHeight="251673600" behindDoc="0" locked="0" layoutInCell="1" allowOverlap="1">
                  <wp:simplePos x="0" y="0"/>
                  <wp:positionH relativeFrom="column">
                    <wp:posOffset>43180</wp:posOffset>
                  </wp:positionH>
                  <wp:positionV relativeFrom="paragraph">
                    <wp:posOffset>26035</wp:posOffset>
                  </wp:positionV>
                  <wp:extent cx="2171700" cy="1562100"/>
                  <wp:effectExtent l="19050" t="0" r="0" b="0"/>
                  <wp:wrapNone/>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2171700" cy="1562100"/>
                          </a:xfrm>
                          <a:prstGeom prst="rect">
                            <a:avLst/>
                          </a:prstGeom>
                          <a:noFill/>
                          <a:ln w="9525">
                            <a:noFill/>
                            <a:miter lim="800000"/>
                            <a:headEnd/>
                            <a:tailEnd/>
                          </a:ln>
                        </pic:spPr>
                      </pic:pic>
                    </a:graphicData>
                  </a:graphic>
                </wp:anchor>
              </w:drawing>
            </w: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r w:rsidRPr="00F300C9">
              <w:rPr>
                <w:rFonts w:ascii="Arial" w:eastAsia="Times New Roman" w:hAnsi="Arial" w:cs="Arial"/>
                <w:bCs/>
                <w:noProof/>
                <w:sz w:val="20"/>
                <w:szCs w:val="20"/>
                <w:lang w:eastAsia="pt-BR"/>
              </w:rPr>
              <w:drawing>
                <wp:anchor distT="0" distB="0" distL="114300" distR="114300" simplePos="0" relativeHeight="251670528" behindDoc="0" locked="0" layoutInCell="1" allowOverlap="1">
                  <wp:simplePos x="0" y="0"/>
                  <wp:positionH relativeFrom="column">
                    <wp:posOffset>-3642995</wp:posOffset>
                  </wp:positionH>
                  <wp:positionV relativeFrom="paragraph">
                    <wp:posOffset>3726815</wp:posOffset>
                  </wp:positionV>
                  <wp:extent cx="2399030" cy="1419225"/>
                  <wp:effectExtent l="19050" t="0" r="1270" b="0"/>
                  <wp:wrapNone/>
                  <wp:docPr id="20" name="Imagem 4" descr="http://www.mma.gov.br/images/Cerrado-creditoJeffersonRud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ma.gov.br/images/Cerrado-creditoJeffersonRudy.jpg">
                            <a:hlinkClick r:id="rId46"/>
                          </pic:cNvPr>
                          <pic:cNvPicPr>
                            <a:picLocks noChangeAspect="1" noChangeArrowheads="1"/>
                          </pic:cNvPicPr>
                        </pic:nvPicPr>
                        <pic:blipFill>
                          <a:blip r:embed="rId47"/>
                          <a:srcRect/>
                          <a:stretch>
                            <a:fillRect/>
                          </a:stretch>
                        </pic:blipFill>
                        <pic:spPr bwMode="auto">
                          <a:xfrm>
                            <a:off x="0" y="0"/>
                            <a:ext cx="2399030" cy="1419225"/>
                          </a:xfrm>
                          <a:prstGeom prst="rect">
                            <a:avLst/>
                          </a:prstGeom>
                          <a:noFill/>
                          <a:ln w="9525">
                            <a:noFill/>
                            <a:miter lim="800000"/>
                            <a:headEnd/>
                            <a:tailEnd/>
                          </a:ln>
                        </pic:spPr>
                      </pic:pic>
                    </a:graphicData>
                  </a:graphic>
                </wp:anchor>
              </w:drawing>
            </w:r>
            <w:r w:rsidRPr="00F300C9">
              <w:rPr>
                <w:rFonts w:ascii="Arial" w:eastAsia="Times New Roman" w:hAnsi="Arial" w:cs="Arial"/>
                <w:bCs/>
                <w:noProof/>
                <w:sz w:val="20"/>
                <w:szCs w:val="20"/>
                <w:lang w:eastAsia="pt-BR"/>
              </w:rPr>
              <w:drawing>
                <wp:anchor distT="0" distB="0" distL="114300" distR="114300" simplePos="0" relativeHeight="251672576" behindDoc="0" locked="0" layoutInCell="1" allowOverlap="1">
                  <wp:simplePos x="0" y="0"/>
                  <wp:positionH relativeFrom="column">
                    <wp:posOffset>-3642995</wp:posOffset>
                  </wp:positionH>
                  <wp:positionV relativeFrom="paragraph">
                    <wp:posOffset>3726815</wp:posOffset>
                  </wp:positionV>
                  <wp:extent cx="2399030" cy="1419225"/>
                  <wp:effectExtent l="19050" t="0" r="1270" b="0"/>
                  <wp:wrapNone/>
                  <wp:docPr id="21" name="Imagem 4" descr="http://www.mma.gov.br/images/Cerrado-creditoJeffersonRud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ma.gov.br/images/Cerrado-creditoJeffersonRudy.jpg">
                            <a:hlinkClick r:id="rId46"/>
                          </pic:cNvPr>
                          <pic:cNvPicPr>
                            <a:picLocks noChangeAspect="1" noChangeArrowheads="1"/>
                          </pic:cNvPicPr>
                        </pic:nvPicPr>
                        <pic:blipFill>
                          <a:blip r:embed="rId47"/>
                          <a:srcRect/>
                          <a:stretch>
                            <a:fillRect/>
                          </a:stretch>
                        </pic:blipFill>
                        <pic:spPr bwMode="auto">
                          <a:xfrm>
                            <a:off x="0" y="0"/>
                            <a:ext cx="2399030" cy="1419225"/>
                          </a:xfrm>
                          <a:prstGeom prst="rect">
                            <a:avLst/>
                          </a:prstGeom>
                          <a:noFill/>
                          <a:ln w="9525">
                            <a:noFill/>
                            <a:miter lim="800000"/>
                            <a:headEnd/>
                            <a:tailEnd/>
                          </a:ln>
                        </pic:spPr>
                      </pic:pic>
                    </a:graphicData>
                  </a:graphic>
                </wp:anchor>
              </w:drawing>
            </w:r>
          </w:p>
          <w:p w:rsidR="00F300C9" w:rsidRDefault="00F300C9" w:rsidP="00715C43">
            <w:pPr>
              <w:jc w:val="both"/>
              <w:rPr>
                <w:rFonts w:ascii="Arial" w:eastAsia="Times New Roman" w:hAnsi="Arial" w:cs="Arial"/>
                <w:bCs/>
                <w:sz w:val="20"/>
                <w:szCs w:val="20"/>
              </w:rPr>
            </w:pPr>
          </w:p>
          <w:p w:rsidR="00F300C9" w:rsidRDefault="00F300C9" w:rsidP="00715C43">
            <w:pPr>
              <w:jc w:val="both"/>
              <w:rPr>
                <w:rFonts w:ascii="Arial" w:eastAsia="Times New Roman" w:hAnsi="Arial" w:cs="Arial"/>
                <w:bCs/>
                <w:sz w:val="20"/>
                <w:szCs w:val="20"/>
              </w:rPr>
            </w:pPr>
          </w:p>
          <w:p w:rsidR="00F300C9" w:rsidRPr="00A41EB5" w:rsidRDefault="00F300C9" w:rsidP="00715C43">
            <w:pPr>
              <w:jc w:val="both"/>
              <w:rPr>
                <w:rFonts w:ascii="Arial" w:eastAsia="Times New Roman" w:hAnsi="Arial" w:cs="Arial"/>
                <w:bCs/>
                <w:sz w:val="8"/>
                <w:szCs w:val="20"/>
              </w:rPr>
            </w:pPr>
          </w:p>
          <w:p w:rsidR="00F300C9" w:rsidRDefault="00F300C9" w:rsidP="00A41EB5">
            <w:pPr>
              <w:ind w:left="150" w:right="192"/>
              <w:jc w:val="both"/>
              <w:rPr>
                <w:rFonts w:ascii="Arial" w:eastAsia="Times New Roman" w:hAnsi="Arial" w:cs="Arial"/>
                <w:bCs/>
                <w:sz w:val="20"/>
                <w:szCs w:val="20"/>
              </w:rPr>
            </w:pPr>
            <w:r w:rsidRPr="00092551">
              <w:rPr>
                <w:rFonts w:asciiTheme="majorHAnsi" w:eastAsia="Times New Roman" w:hAnsiTheme="majorHAnsi" w:cs="Arial"/>
                <w:caps/>
                <w:lang w:eastAsia="pt-BR"/>
              </w:rPr>
              <w:t>O</w:t>
            </w:r>
            <w:r w:rsidRPr="00092551">
              <w:rPr>
                <w:rFonts w:asciiTheme="majorHAnsi" w:eastAsia="Times New Roman" w:hAnsiTheme="majorHAnsi" w:cs="Arial"/>
                <w:lang w:eastAsia="pt-BR"/>
              </w:rPr>
              <w:t>cupa dez estados brasileiros, abriga 1487 espécies de fauna.</w:t>
            </w:r>
          </w:p>
        </w:tc>
      </w:tr>
      <w:tr w:rsidR="00F300C9" w:rsidTr="00A4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9" w:type="dxa"/>
            <w:tcBorders>
              <w:top w:val="nil"/>
              <w:left w:val="nil"/>
              <w:bottom w:val="nil"/>
              <w:right w:val="nil"/>
            </w:tcBorders>
          </w:tcPr>
          <w:p w:rsidR="00F300C9" w:rsidRPr="00F300C9" w:rsidRDefault="00F300C9" w:rsidP="00F300C9">
            <w:pPr>
              <w:jc w:val="center"/>
              <w:rPr>
                <w:rFonts w:ascii="Arial" w:eastAsia="Times New Roman" w:hAnsi="Arial" w:cs="Arial"/>
                <w:bCs/>
                <w:sz w:val="20"/>
                <w:szCs w:val="20"/>
              </w:rPr>
            </w:pPr>
            <w:r w:rsidRPr="00F300C9">
              <w:rPr>
                <w:rFonts w:ascii="Arial" w:eastAsia="Times New Roman" w:hAnsi="Arial" w:cs="Arial"/>
                <w:b/>
                <w:bCs/>
                <w:sz w:val="20"/>
                <w:szCs w:val="20"/>
              </w:rPr>
              <w:lastRenderedPageBreak/>
              <w:t>CERRADO</w:t>
            </w:r>
            <w:r w:rsidRPr="00F300C9">
              <w:rPr>
                <w:rFonts w:ascii="Arial" w:eastAsia="Times New Roman" w:hAnsi="Arial" w:cs="Arial"/>
                <w:bCs/>
                <w:sz w:val="20"/>
                <w:szCs w:val="20"/>
              </w:rPr>
              <w:t xml:space="preserve"> </w:t>
            </w:r>
          </w:p>
          <w:p w:rsidR="00F300C9" w:rsidRPr="00F300C9" w:rsidRDefault="00F300C9" w:rsidP="00F300C9">
            <w:pPr>
              <w:jc w:val="center"/>
              <w:rPr>
                <w:rFonts w:ascii="Arial" w:eastAsia="Times New Roman" w:hAnsi="Arial" w:cs="Arial"/>
                <w:bCs/>
                <w:sz w:val="20"/>
                <w:szCs w:val="20"/>
              </w:rPr>
            </w:pPr>
            <w:r w:rsidRPr="00F300C9">
              <w:rPr>
                <w:rFonts w:ascii="Arial" w:eastAsia="Times New Roman" w:hAnsi="Arial" w:cs="Arial"/>
                <w:bCs/>
                <w:noProof/>
                <w:sz w:val="20"/>
                <w:szCs w:val="20"/>
                <w:lang w:eastAsia="pt-BR"/>
              </w:rPr>
              <w:drawing>
                <wp:anchor distT="0" distB="0" distL="114300" distR="114300" simplePos="0" relativeHeight="251675648"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23"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r w:rsidRPr="00F300C9">
              <w:rPr>
                <w:rFonts w:ascii="Arial" w:eastAsia="Times New Roman" w:hAnsi="Arial" w:cs="Arial"/>
                <w:bCs/>
                <w:noProof/>
                <w:sz w:val="20"/>
                <w:szCs w:val="20"/>
                <w:lang w:eastAsia="pt-BR"/>
              </w:rPr>
              <w:drawing>
                <wp:anchor distT="0" distB="0" distL="114300" distR="114300" simplePos="0" relativeHeight="251676672"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24"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r w:rsidRPr="00F300C9">
              <w:rPr>
                <w:rFonts w:ascii="Arial" w:eastAsia="Times New Roman" w:hAnsi="Arial" w:cs="Arial"/>
                <w:bCs/>
                <w:noProof/>
                <w:sz w:val="20"/>
                <w:szCs w:val="20"/>
                <w:lang w:eastAsia="pt-BR"/>
              </w:rPr>
              <w:drawing>
                <wp:anchor distT="0" distB="0" distL="114300" distR="114300" simplePos="0" relativeHeight="251677696" behindDoc="0" locked="0" layoutInCell="1" allowOverlap="1">
                  <wp:simplePos x="0" y="0"/>
                  <wp:positionH relativeFrom="column">
                    <wp:posOffset>-4523105</wp:posOffset>
                  </wp:positionH>
                  <wp:positionV relativeFrom="paragraph">
                    <wp:posOffset>4311015</wp:posOffset>
                  </wp:positionV>
                  <wp:extent cx="2400300" cy="1419225"/>
                  <wp:effectExtent l="19050" t="0" r="140" b="0"/>
                  <wp:wrapNone/>
                  <wp:docPr id="25" name="Imagem 2" descr="http://www.mma.gov.br/images/Amazon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ma.gov.br/images/Amazonia.jpg">
                            <a:hlinkClick r:id="rId41"/>
                          </pic:cNvPr>
                          <pic:cNvPicPr>
                            <a:picLocks noChangeAspect="1" noChangeArrowheads="1"/>
                          </pic:cNvPicPr>
                        </pic:nvPicPr>
                        <pic:blipFill>
                          <a:blip r:embed="rId42"/>
                          <a:srcRect/>
                          <a:stretch>
                            <a:fillRect/>
                          </a:stretch>
                        </pic:blipFill>
                        <pic:spPr bwMode="auto">
                          <a:xfrm>
                            <a:off x="0" y="0"/>
                            <a:ext cx="2400160" cy="1419225"/>
                          </a:xfrm>
                          <a:prstGeom prst="rect">
                            <a:avLst/>
                          </a:prstGeom>
                          <a:noFill/>
                          <a:ln w="9525">
                            <a:noFill/>
                            <a:miter lim="800000"/>
                            <a:headEnd/>
                            <a:tailEnd/>
                          </a:ln>
                        </pic:spPr>
                      </pic:pic>
                    </a:graphicData>
                  </a:graphic>
                </wp:anchor>
              </w:drawing>
            </w:r>
          </w:p>
          <w:p w:rsidR="00F300C9" w:rsidRPr="00F300C9" w:rsidRDefault="005A4021" w:rsidP="00F300C9">
            <w:pPr>
              <w:jc w:val="both"/>
              <w:rPr>
                <w:rFonts w:ascii="Arial" w:eastAsia="Times New Roman" w:hAnsi="Arial" w:cs="Arial"/>
                <w:bCs/>
                <w:sz w:val="20"/>
                <w:szCs w:val="20"/>
              </w:rPr>
            </w:pPr>
            <w:r>
              <w:rPr>
                <w:rFonts w:ascii="Arial" w:eastAsia="Times New Roman" w:hAnsi="Arial" w:cs="Arial"/>
                <w:bCs/>
                <w:noProof/>
                <w:sz w:val="20"/>
                <w:szCs w:val="20"/>
                <w:lang w:eastAsia="pt-BR"/>
              </w:rPr>
              <w:drawing>
                <wp:anchor distT="0" distB="0" distL="114300" distR="114300" simplePos="0" relativeHeight="251678720" behindDoc="0" locked="0" layoutInCell="1" allowOverlap="1">
                  <wp:simplePos x="0" y="0"/>
                  <wp:positionH relativeFrom="column">
                    <wp:posOffset>1905</wp:posOffset>
                  </wp:positionH>
                  <wp:positionV relativeFrom="paragraph">
                    <wp:posOffset>5080</wp:posOffset>
                  </wp:positionV>
                  <wp:extent cx="2305050" cy="1495425"/>
                  <wp:effectExtent l="19050" t="0" r="0" b="0"/>
                  <wp:wrapNone/>
                  <wp:docPr id="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2305050" cy="1495425"/>
                          </a:xfrm>
                          <a:prstGeom prst="rect">
                            <a:avLst/>
                          </a:prstGeom>
                          <a:noFill/>
                          <a:ln w="9525">
                            <a:noFill/>
                            <a:miter lim="800000"/>
                            <a:headEnd/>
                            <a:tailEnd/>
                          </a:ln>
                        </pic:spPr>
                      </pic:pic>
                    </a:graphicData>
                  </a:graphic>
                </wp:anchor>
              </w:drawing>
            </w: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A41EB5" w:rsidRDefault="00F300C9" w:rsidP="00F300C9">
            <w:pPr>
              <w:jc w:val="both"/>
              <w:rPr>
                <w:rFonts w:ascii="Arial" w:eastAsia="Times New Roman" w:hAnsi="Arial" w:cs="Arial"/>
                <w:bCs/>
                <w:sz w:val="8"/>
                <w:szCs w:val="20"/>
              </w:rPr>
            </w:pPr>
          </w:p>
          <w:p w:rsidR="00F300C9" w:rsidRPr="00F300C9" w:rsidRDefault="00F300C9" w:rsidP="00A41EB5">
            <w:pPr>
              <w:shd w:val="clear" w:color="auto" w:fill="FFFFFF"/>
              <w:spacing w:line="300" w:lineRule="atLeast"/>
              <w:ind w:left="142" w:right="201"/>
              <w:jc w:val="both"/>
              <w:textAlignment w:val="baseline"/>
              <w:rPr>
                <w:rFonts w:ascii="Arial" w:eastAsia="Times New Roman" w:hAnsi="Arial" w:cs="Arial"/>
                <w:bCs/>
                <w:sz w:val="20"/>
                <w:szCs w:val="20"/>
              </w:rPr>
            </w:pPr>
            <w:r w:rsidRPr="00F300C9">
              <w:rPr>
                <w:rFonts w:ascii="Arial" w:hAnsi="Arial" w:cs="Arial"/>
                <w:sz w:val="20"/>
                <w:szCs w:val="20"/>
              </w:rPr>
              <w:t>5% de biodiversidade do planeta. É a savana mais rica do mundo.</w:t>
            </w:r>
          </w:p>
        </w:tc>
        <w:tc>
          <w:tcPr>
            <w:tcW w:w="3819" w:type="dxa"/>
            <w:tcBorders>
              <w:top w:val="nil"/>
              <w:left w:val="nil"/>
              <w:bottom w:val="nil"/>
              <w:right w:val="nil"/>
            </w:tcBorders>
          </w:tcPr>
          <w:p w:rsidR="00F300C9" w:rsidRPr="00F300C9" w:rsidRDefault="00F300C9" w:rsidP="00F300C9">
            <w:pPr>
              <w:jc w:val="center"/>
              <w:rPr>
                <w:rFonts w:ascii="Arial" w:eastAsia="Times New Roman" w:hAnsi="Arial" w:cs="Arial"/>
                <w:b/>
                <w:bCs/>
                <w:sz w:val="20"/>
                <w:szCs w:val="20"/>
              </w:rPr>
            </w:pPr>
            <w:r w:rsidRPr="00F300C9">
              <w:rPr>
                <w:rFonts w:ascii="Arial" w:eastAsia="Times New Roman" w:hAnsi="Arial" w:cs="Arial"/>
                <w:b/>
                <w:bCs/>
                <w:sz w:val="20"/>
                <w:szCs w:val="20"/>
              </w:rPr>
              <w:t>MATA ATLÂNTICA</w:t>
            </w:r>
          </w:p>
          <w:p w:rsidR="00F300C9" w:rsidRPr="00F300C9" w:rsidRDefault="00F300C9" w:rsidP="00F300C9">
            <w:pPr>
              <w:jc w:val="both"/>
              <w:rPr>
                <w:rFonts w:ascii="Arial" w:eastAsia="Times New Roman" w:hAnsi="Arial" w:cs="Arial"/>
                <w:bCs/>
                <w:sz w:val="20"/>
                <w:szCs w:val="20"/>
              </w:rPr>
            </w:pPr>
          </w:p>
          <w:p w:rsidR="00F300C9" w:rsidRPr="00F300C9" w:rsidRDefault="005A4021" w:rsidP="00F300C9">
            <w:pPr>
              <w:jc w:val="both"/>
              <w:rPr>
                <w:rFonts w:ascii="Arial" w:eastAsia="Times New Roman" w:hAnsi="Arial" w:cs="Arial"/>
                <w:bCs/>
                <w:sz w:val="20"/>
                <w:szCs w:val="20"/>
              </w:rPr>
            </w:pPr>
            <w:r>
              <w:rPr>
                <w:rFonts w:ascii="Arial" w:eastAsia="Times New Roman" w:hAnsi="Arial" w:cs="Arial"/>
                <w:bCs/>
                <w:noProof/>
                <w:sz w:val="20"/>
                <w:szCs w:val="20"/>
                <w:lang w:eastAsia="pt-BR"/>
              </w:rPr>
              <w:drawing>
                <wp:anchor distT="0" distB="0" distL="114300" distR="114300" simplePos="0" relativeHeight="251679744" behindDoc="0" locked="0" layoutInCell="1" allowOverlap="1">
                  <wp:simplePos x="0" y="0"/>
                  <wp:positionH relativeFrom="column">
                    <wp:posOffset>-13335</wp:posOffset>
                  </wp:positionH>
                  <wp:positionV relativeFrom="paragraph">
                    <wp:posOffset>8255</wp:posOffset>
                  </wp:positionV>
                  <wp:extent cx="2295525" cy="1495425"/>
                  <wp:effectExtent l="19050" t="0" r="9525" b="0"/>
                  <wp:wrapNone/>
                  <wp:docPr id="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295525" cy="1495425"/>
                          </a:xfrm>
                          <a:prstGeom prst="rect">
                            <a:avLst/>
                          </a:prstGeom>
                          <a:noFill/>
                          <a:ln w="9525">
                            <a:noFill/>
                            <a:miter lim="800000"/>
                            <a:headEnd/>
                            <a:tailEnd/>
                          </a:ln>
                        </pic:spPr>
                      </pic:pic>
                    </a:graphicData>
                  </a:graphic>
                </wp:anchor>
              </w:drawing>
            </w: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F300C9" w:rsidRDefault="00F300C9" w:rsidP="00F300C9">
            <w:pPr>
              <w:jc w:val="both"/>
              <w:rPr>
                <w:rFonts w:ascii="Arial" w:eastAsia="Times New Roman" w:hAnsi="Arial" w:cs="Arial"/>
                <w:bCs/>
                <w:sz w:val="20"/>
                <w:szCs w:val="20"/>
              </w:rPr>
            </w:pPr>
          </w:p>
          <w:p w:rsidR="00F300C9" w:rsidRPr="00A41EB5" w:rsidRDefault="00F300C9" w:rsidP="00F300C9">
            <w:pPr>
              <w:jc w:val="both"/>
              <w:rPr>
                <w:rFonts w:ascii="Arial" w:eastAsia="Times New Roman" w:hAnsi="Arial" w:cs="Arial"/>
                <w:bCs/>
                <w:sz w:val="14"/>
                <w:szCs w:val="20"/>
              </w:rPr>
            </w:pPr>
          </w:p>
          <w:p w:rsidR="00F300C9" w:rsidRPr="00F300C9" w:rsidRDefault="00F300C9" w:rsidP="00A41EB5">
            <w:pPr>
              <w:ind w:left="150"/>
              <w:jc w:val="both"/>
              <w:rPr>
                <w:rFonts w:ascii="Arial" w:eastAsia="Times New Roman" w:hAnsi="Arial" w:cs="Arial"/>
                <w:bCs/>
                <w:sz w:val="20"/>
                <w:szCs w:val="20"/>
              </w:rPr>
            </w:pPr>
            <w:r w:rsidRPr="00F300C9">
              <w:rPr>
                <w:rFonts w:ascii="Arial" w:eastAsia="Times New Roman" w:hAnsi="Arial" w:cs="Arial"/>
                <w:sz w:val="20"/>
                <w:szCs w:val="20"/>
              </w:rPr>
              <w:t>Patrimônio Natural</w:t>
            </w:r>
          </w:p>
        </w:tc>
      </w:tr>
      <w:tr w:rsidR="005A4021" w:rsidTr="00A4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9" w:type="dxa"/>
            <w:tcBorders>
              <w:top w:val="nil"/>
              <w:left w:val="nil"/>
              <w:bottom w:val="nil"/>
              <w:right w:val="nil"/>
            </w:tcBorders>
          </w:tcPr>
          <w:p w:rsidR="005A4021" w:rsidRDefault="005A4021" w:rsidP="00F300C9">
            <w:pPr>
              <w:jc w:val="center"/>
              <w:rPr>
                <w:rFonts w:ascii="Arial" w:eastAsia="Times New Roman" w:hAnsi="Arial" w:cs="Arial"/>
                <w:b/>
                <w:bCs/>
                <w:sz w:val="20"/>
                <w:szCs w:val="20"/>
              </w:rPr>
            </w:pPr>
            <w:r>
              <w:rPr>
                <w:rFonts w:ascii="Arial" w:eastAsia="Times New Roman" w:hAnsi="Arial" w:cs="Arial"/>
                <w:b/>
                <w:bCs/>
                <w:sz w:val="20"/>
                <w:szCs w:val="20"/>
              </w:rPr>
              <w:t>PAMPA</w:t>
            </w:r>
          </w:p>
          <w:p w:rsidR="005A4021" w:rsidRDefault="00A41EB5" w:rsidP="00F300C9">
            <w:pPr>
              <w:jc w:val="center"/>
              <w:rPr>
                <w:rFonts w:ascii="Arial" w:eastAsia="Times New Roman" w:hAnsi="Arial" w:cs="Arial"/>
                <w:b/>
                <w:bCs/>
                <w:sz w:val="20"/>
                <w:szCs w:val="20"/>
              </w:rPr>
            </w:pPr>
            <w:r>
              <w:rPr>
                <w:rFonts w:ascii="Arial" w:eastAsia="Times New Roman" w:hAnsi="Arial" w:cs="Arial"/>
                <w:b/>
                <w:bCs/>
                <w:noProof/>
                <w:sz w:val="20"/>
                <w:szCs w:val="20"/>
                <w:lang w:eastAsia="pt-BR"/>
              </w:rPr>
              <w:drawing>
                <wp:anchor distT="0" distB="0" distL="114300" distR="114300" simplePos="0" relativeHeight="251680768" behindDoc="0" locked="0" layoutInCell="1" allowOverlap="1">
                  <wp:simplePos x="0" y="0"/>
                  <wp:positionH relativeFrom="column">
                    <wp:posOffset>20955</wp:posOffset>
                  </wp:positionH>
                  <wp:positionV relativeFrom="paragraph">
                    <wp:posOffset>57785</wp:posOffset>
                  </wp:positionV>
                  <wp:extent cx="2286000" cy="1581150"/>
                  <wp:effectExtent l="19050" t="0" r="0" b="0"/>
                  <wp:wrapNone/>
                  <wp:docPr id="3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286000" cy="1581150"/>
                          </a:xfrm>
                          <a:prstGeom prst="rect">
                            <a:avLst/>
                          </a:prstGeom>
                          <a:noFill/>
                          <a:ln w="9525">
                            <a:noFill/>
                            <a:miter lim="800000"/>
                            <a:headEnd/>
                            <a:tailEnd/>
                          </a:ln>
                        </pic:spPr>
                      </pic:pic>
                    </a:graphicData>
                  </a:graphic>
                </wp:anchor>
              </w:drawing>
            </w: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A41EB5" w:rsidRDefault="00A41EB5"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A41EB5" w:rsidRDefault="00A41EB5"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A41EB5" w:rsidRDefault="00A41EB5" w:rsidP="00F300C9">
            <w:pPr>
              <w:jc w:val="center"/>
              <w:rPr>
                <w:rFonts w:ascii="Arial" w:eastAsia="Times New Roman" w:hAnsi="Arial" w:cs="Arial"/>
                <w:b/>
                <w:bCs/>
                <w:sz w:val="20"/>
                <w:szCs w:val="20"/>
              </w:rPr>
            </w:pPr>
          </w:p>
          <w:p w:rsidR="005A4021" w:rsidRPr="005A4021" w:rsidRDefault="005A4021" w:rsidP="00A41EB5">
            <w:pPr>
              <w:ind w:left="142" w:right="201"/>
              <w:jc w:val="both"/>
              <w:rPr>
                <w:rFonts w:ascii="Arial" w:eastAsia="Times New Roman" w:hAnsi="Arial" w:cs="Arial"/>
                <w:b/>
                <w:bCs/>
                <w:sz w:val="20"/>
                <w:szCs w:val="20"/>
              </w:rPr>
            </w:pPr>
            <w:r w:rsidRPr="005A4021">
              <w:rPr>
                <w:rFonts w:ascii="Arial" w:eastAsia="Times New Roman" w:hAnsi="Arial" w:cs="Arial"/>
                <w:sz w:val="20"/>
                <w:szCs w:val="20"/>
              </w:rPr>
              <w:t>Paisagens de serras e planícies, montanhas rupestres</w:t>
            </w:r>
          </w:p>
        </w:tc>
        <w:tc>
          <w:tcPr>
            <w:tcW w:w="3819" w:type="dxa"/>
            <w:tcBorders>
              <w:top w:val="nil"/>
              <w:left w:val="nil"/>
              <w:bottom w:val="nil"/>
              <w:right w:val="nil"/>
            </w:tcBorders>
          </w:tcPr>
          <w:p w:rsidR="005A4021" w:rsidRDefault="005A4021" w:rsidP="00F300C9">
            <w:pPr>
              <w:jc w:val="center"/>
              <w:rPr>
                <w:rFonts w:ascii="Arial" w:eastAsia="Times New Roman" w:hAnsi="Arial" w:cs="Arial"/>
                <w:b/>
                <w:bCs/>
                <w:sz w:val="20"/>
                <w:szCs w:val="20"/>
              </w:rPr>
            </w:pPr>
            <w:r>
              <w:rPr>
                <w:rFonts w:ascii="Arial" w:eastAsia="Times New Roman" w:hAnsi="Arial" w:cs="Arial"/>
                <w:b/>
                <w:bCs/>
                <w:sz w:val="20"/>
                <w:szCs w:val="20"/>
              </w:rPr>
              <w:t>PANTANAL</w:t>
            </w:r>
          </w:p>
          <w:p w:rsidR="005A4021" w:rsidRDefault="00A41EB5" w:rsidP="00F300C9">
            <w:pPr>
              <w:jc w:val="center"/>
              <w:rPr>
                <w:rFonts w:ascii="Arial" w:eastAsia="Times New Roman" w:hAnsi="Arial" w:cs="Arial"/>
                <w:b/>
                <w:bCs/>
                <w:sz w:val="20"/>
                <w:szCs w:val="20"/>
              </w:rPr>
            </w:pPr>
            <w:r>
              <w:rPr>
                <w:rFonts w:ascii="Arial" w:eastAsia="Times New Roman" w:hAnsi="Arial" w:cs="Arial"/>
                <w:b/>
                <w:bCs/>
                <w:noProof/>
                <w:sz w:val="20"/>
                <w:szCs w:val="20"/>
                <w:lang w:eastAsia="pt-BR"/>
              </w:rPr>
              <w:drawing>
                <wp:anchor distT="0" distB="0" distL="114300" distR="114300" simplePos="0" relativeHeight="251681792" behindDoc="0" locked="0" layoutInCell="1" allowOverlap="1">
                  <wp:simplePos x="0" y="0"/>
                  <wp:positionH relativeFrom="column">
                    <wp:posOffset>-13336</wp:posOffset>
                  </wp:positionH>
                  <wp:positionV relativeFrom="paragraph">
                    <wp:posOffset>32385</wp:posOffset>
                  </wp:positionV>
                  <wp:extent cx="2238375" cy="1609725"/>
                  <wp:effectExtent l="19050" t="0" r="9525" b="0"/>
                  <wp:wrapNone/>
                  <wp:docPr id="3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2238375" cy="1609725"/>
                          </a:xfrm>
                          <a:prstGeom prst="rect">
                            <a:avLst/>
                          </a:prstGeom>
                          <a:noFill/>
                          <a:ln w="9525">
                            <a:noFill/>
                            <a:miter lim="800000"/>
                            <a:headEnd/>
                            <a:tailEnd/>
                          </a:ln>
                        </pic:spPr>
                      </pic:pic>
                    </a:graphicData>
                  </a:graphic>
                </wp:anchor>
              </w:drawing>
            </w: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A41EB5" w:rsidRDefault="00A41EB5" w:rsidP="00F300C9">
            <w:pPr>
              <w:jc w:val="center"/>
              <w:rPr>
                <w:rFonts w:ascii="Arial" w:eastAsia="Times New Roman" w:hAnsi="Arial" w:cs="Arial"/>
                <w:b/>
                <w:bCs/>
                <w:sz w:val="20"/>
                <w:szCs w:val="20"/>
              </w:rPr>
            </w:pPr>
          </w:p>
          <w:p w:rsidR="00A41EB5" w:rsidRDefault="00A41EB5"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5A4021" w:rsidRDefault="005A4021" w:rsidP="00F300C9">
            <w:pPr>
              <w:jc w:val="center"/>
              <w:rPr>
                <w:rFonts w:ascii="Arial" w:eastAsia="Times New Roman" w:hAnsi="Arial" w:cs="Arial"/>
                <w:b/>
                <w:bCs/>
                <w:sz w:val="20"/>
                <w:szCs w:val="20"/>
              </w:rPr>
            </w:pPr>
          </w:p>
          <w:p w:rsidR="00A41EB5" w:rsidRDefault="00A41EB5" w:rsidP="00A41EB5">
            <w:pPr>
              <w:jc w:val="both"/>
              <w:rPr>
                <w:rFonts w:ascii="Arial" w:eastAsia="Times New Roman" w:hAnsi="Arial" w:cs="Arial"/>
                <w:sz w:val="20"/>
                <w:szCs w:val="24"/>
              </w:rPr>
            </w:pPr>
          </w:p>
          <w:p w:rsidR="005A4021" w:rsidRPr="00A41EB5" w:rsidRDefault="00A41EB5" w:rsidP="00A41EB5">
            <w:pPr>
              <w:ind w:left="150" w:right="192"/>
              <w:jc w:val="both"/>
              <w:rPr>
                <w:rFonts w:ascii="Arial" w:eastAsia="Times New Roman" w:hAnsi="Arial" w:cs="Arial"/>
                <w:b/>
                <w:bCs/>
                <w:sz w:val="20"/>
                <w:szCs w:val="20"/>
              </w:rPr>
            </w:pPr>
            <w:r w:rsidRPr="00A41EB5">
              <w:rPr>
                <w:rFonts w:ascii="Arial" w:eastAsia="Times New Roman" w:hAnsi="Arial" w:cs="Arial"/>
                <w:sz w:val="20"/>
                <w:szCs w:val="24"/>
              </w:rPr>
              <w:t>Uma das maiores extensões úmidas contínuas do planeta</w:t>
            </w:r>
            <w:r w:rsidRPr="00A41EB5">
              <w:rPr>
                <w:rFonts w:ascii="Arial" w:eastAsia="Times New Roman" w:hAnsi="Arial" w:cs="Arial"/>
                <w:b/>
                <w:sz w:val="20"/>
                <w:szCs w:val="24"/>
              </w:rPr>
              <w:t>.</w:t>
            </w:r>
            <w:r w:rsidR="00B728FE">
              <w:rPr>
                <w:rFonts w:ascii="Arial" w:eastAsia="Times New Roman" w:hAnsi="Arial" w:cs="Arial"/>
                <w:b/>
                <w:sz w:val="20"/>
                <w:szCs w:val="24"/>
              </w:rPr>
              <w:t xml:space="preserve"> </w:t>
            </w:r>
            <w:r w:rsidR="00B728FE" w:rsidRPr="00B728FE">
              <w:rPr>
                <w:rFonts w:ascii="Arial" w:eastAsia="Times New Roman" w:hAnsi="Arial" w:cs="Arial"/>
                <w:sz w:val="20"/>
                <w:szCs w:val="24"/>
              </w:rPr>
              <w:t>Conhece</w:t>
            </w:r>
            <w:r w:rsidR="00B728FE">
              <w:rPr>
                <w:rFonts w:ascii="Arial" w:eastAsia="Times New Roman" w:hAnsi="Arial" w:cs="Arial"/>
                <w:b/>
                <w:sz w:val="20"/>
                <w:szCs w:val="24"/>
              </w:rPr>
              <w:t xml:space="preserve"> </w:t>
            </w:r>
            <w:r w:rsidR="00B728FE" w:rsidRPr="00B728FE">
              <w:rPr>
                <w:rFonts w:ascii="Arial" w:eastAsia="Times New Roman" w:hAnsi="Arial" w:cs="Arial"/>
                <w:sz w:val="20"/>
                <w:szCs w:val="24"/>
              </w:rPr>
              <w:t xml:space="preserve">uma área </w:t>
            </w:r>
            <w:proofErr w:type="spellStart"/>
            <w:r w:rsidR="00B728FE" w:rsidRPr="00B728FE">
              <w:rPr>
                <w:rFonts w:ascii="Arial" w:eastAsia="Times New Roman" w:hAnsi="Arial" w:cs="Arial"/>
                <w:sz w:val="20"/>
                <w:szCs w:val="24"/>
              </w:rPr>
              <w:t>Ramsor</w:t>
            </w:r>
            <w:proofErr w:type="spellEnd"/>
            <w:r w:rsidR="00B728FE" w:rsidRPr="00B728FE">
              <w:rPr>
                <w:rFonts w:ascii="Arial" w:eastAsia="Times New Roman" w:hAnsi="Arial" w:cs="Arial"/>
                <w:sz w:val="20"/>
                <w:szCs w:val="24"/>
              </w:rPr>
              <w:t>?</w:t>
            </w:r>
          </w:p>
        </w:tc>
      </w:tr>
    </w:tbl>
    <w:p w:rsidR="0086635F" w:rsidRDefault="0086635F" w:rsidP="00715C43">
      <w:pPr>
        <w:spacing w:after="0" w:line="240" w:lineRule="auto"/>
        <w:jc w:val="both"/>
        <w:rPr>
          <w:rFonts w:ascii="Arial" w:eastAsia="Times New Roman" w:hAnsi="Arial" w:cs="Arial"/>
          <w:bCs/>
          <w:sz w:val="20"/>
          <w:szCs w:val="20"/>
        </w:rPr>
      </w:pPr>
    </w:p>
    <w:p w:rsidR="00682DD2" w:rsidRDefault="00682DD2" w:rsidP="00715C43">
      <w:pPr>
        <w:spacing w:after="0" w:line="240" w:lineRule="auto"/>
        <w:jc w:val="both"/>
        <w:rPr>
          <w:rFonts w:ascii="Arial" w:eastAsia="Times New Roman" w:hAnsi="Arial" w:cs="Arial"/>
          <w:bCs/>
          <w:sz w:val="20"/>
          <w:szCs w:val="20"/>
        </w:rPr>
      </w:pPr>
    </w:p>
    <w:p w:rsidR="00682DD2" w:rsidRDefault="00682DD2" w:rsidP="00715C43">
      <w:pPr>
        <w:spacing w:after="0" w:line="240" w:lineRule="auto"/>
        <w:jc w:val="both"/>
        <w:rPr>
          <w:rFonts w:ascii="Arial" w:eastAsia="Times New Roman" w:hAnsi="Arial" w:cs="Arial"/>
          <w:bCs/>
          <w:sz w:val="20"/>
          <w:szCs w:val="20"/>
        </w:rPr>
      </w:pPr>
    </w:p>
    <w:p w:rsidR="00682DD2" w:rsidRPr="00682DD2" w:rsidRDefault="00682DD2" w:rsidP="00682DD2">
      <w:pPr>
        <w:shd w:val="clear" w:color="auto" w:fill="FFFFFF"/>
        <w:spacing w:after="0" w:line="240" w:lineRule="auto"/>
        <w:jc w:val="center"/>
        <w:textAlignment w:val="baseline"/>
        <w:outlineLvl w:val="0"/>
        <w:rPr>
          <w:rFonts w:ascii="Arial" w:eastAsia="Times New Roman" w:hAnsi="Arial" w:cs="Arial"/>
          <w:b/>
          <w:bCs/>
          <w:kern w:val="36"/>
          <w:sz w:val="20"/>
          <w:szCs w:val="20"/>
          <w:lang w:eastAsia="pt-BR"/>
        </w:rPr>
      </w:pPr>
      <w:r w:rsidRPr="00682DD2">
        <w:rPr>
          <w:rFonts w:ascii="Arial" w:eastAsia="Times New Roman" w:hAnsi="Arial" w:cs="Arial"/>
          <w:b/>
          <w:sz w:val="20"/>
          <w:szCs w:val="20"/>
          <w:u w:val="single"/>
        </w:rPr>
        <w:t>PODE IDENTIFICAR O BIOMA NO QUAL VOCÊ VIVE NO TOCANTINS?</w:t>
      </w:r>
    </w:p>
    <w:p w:rsidR="00682DD2" w:rsidRPr="00682DD2" w:rsidRDefault="00682DD2" w:rsidP="00682DD2">
      <w:pPr>
        <w:shd w:val="clear" w:color="auto" w:fill="FFFFFF"/>
        <w:spacing w:after="0" w:line="240" w:lineRule="auto"/>
        <w:textAlignment w:val="baseline"/>
        <w:outlineLvl w:val="0"/>
        <w:rPr>
          <w:rFonts w:ascii="Arial" w:eastAsia="Times New Roman" w:hAnsi="Arial" w:cs="Arial"/>
          <w:b/>
          <w:bCs/>
          <w:kern w:val="36"/>
          <w:sz w:val="20"/>
          <w:szCs w:val="20"/>
          <w:lang w:eastAsia="pt-BR"/>
        </w:rPr>
      </w:pPr>
    </w:p>
    <w:p w:rsidR="00682DD2" w:rsidRPr="00682DD2" w:rsidRDefault="00682DD2" w:rsidP="00682DD2">
      <w:pPr>
        <w:shd w:val="clear" w:color="auto" w:fill="FFFFFF"/>
        <w:spacing w:after="0" w:line="240" w:lineRule="auto"/>
        <w:ind w:firstLine="567"/>
        <w:textAlignment w:val="baseline"/>
        <w:outlineLvl w:val="0"/>
        <w:rPr>
          <w:rFonts w:ascii="Arial" w:eastAsia="Times New Roman" w:hAnsi="Arial" w:cs="Arial"/>
          <w:b/>
          <w:bCs/>
          <w:kern w:val="36"/>
          <w:sz w:val="20"/>
          <w:szCs w:val="20"/>
          <w:lang w:eastAsia="pt-BR"/>
        </w:rPr>
      </w:pPr>
      <w:r w:rsidRPr="00682DD2">
        <w:rPr>
          <w:rFonts w:ascii="Arial" w:eastAsia="Times New Roman" w:hAnsi="Arial" w:cs="Arial"/>
          <w:b/>
          <w:bCs/>
          <w:kern w:val="36"/>
          <w:sz w:val="20"/>
          <w:szCs w:val="20"/>
          <w:lang w:eastAsia="pt-BR"/>
        </w:rPr>
        <w:t>Desenvolvimento Sustentável</w:t>
      </w:r>
    </w:p>
    <w:p w:rsidR="00682DD2" w:rsidRPr="00682DD2" w:rsidRDefault="00682DD2" w:rsidP="00682DD2">
      <w:pPr>
        <w:shd w:val="clear" w:color="auto" w:fill="FFFFFF"/>
        <w:spacing w:after="0" w:line="240" w:lineRule="auto"/>
        <w:ind w:firstLine="567"/>
        <w:textAlignment w:val="baseline"/>
        <w:outlineLvl w:val="0"/>
        <w:rPr>
          <w:rFonts w:ascii="Arial" w:eastAsia="Times New Roman" w:hAnsi="Arial" w:cs="Arial"/>
          <w:b/>
          <w:sz w:val="20"/>
          <w:szCs w:val="20"/>
          <w:lang w:eastAsia="pt-BR"/>
        </w:rPr>
      </w:pPr>
      <w:r w:rsidRPr="00682DD2">
        <w:rPr>
          <w:rFonts w:ascii="Arial" w:eastAsia="Times New Roman" w:hAnsi="Arial" w:cs="Arial"/>
          <w:b/>
          <w:sz w:val="20"/>
          <w:szCs w:val="20"/>
          <w:lang w:eastAsia="pt-BR"/>
        </w:rPr>
        <w:t xml:space="preserve">O que </w:t>
      </w:r>
      <w:proofErr w:type="gramStart"/>
      <w:r w:rsidRPr="00682DD2">
        <w:rPr>
          <w:rFonts w:ascii="Arial" w:eastAsia="Times New Roman" w:hAnsi="Arial" w:cs="Arial"/>
          <w:b/>
          <w:sz w:val="20"/>
          <w:szCs w:val="20"/>
          <w:lang w:eastAsia="pt-BR"/>
        </w:rPr>
        <w:t>é,</w:t>
      </w:r>
      <w:proofErr w:type="gramEnd"/>
      <w:r w:rsidRPr="00682DD2">
        <w:rPr>
          <w:rFonts w:ascii="Arial" w:eastAsia="Times New Roman" w:hAnsi="Arial" w:cs="Arial"/>
          <w:b/>
          <w:sz w:val="20"/>
          <w:szCs w:val="20"/>
          <w:lang w:eastAsia="pt-BR"/>
        </w:rPr>
        <w:t xml:space="preserve"> importância para o meio ambiente, sugestões e atitudes favoráveis, conceito, resumo, indicadores, no Brasil.</w:t>
      </w:r>
    </w:p>
    <w:p w:rsidR="00682DD2" w:rsidRPr="00682DD2" w:rsidRDefault="00682DD2" w:rsidP="00682DD2">
      <w:pPr>
        <w:pStyle w:val="NormalWeb"/>
        <w:shd w:val="clear" w:color="auto" w:fill="FFFFFF"/>
        <w:spacing w:before="0" w:beforeAutospacing="0" w:after="0" w:afterAutospacing="0" w:line="210" w:lineRule="atLeast"/>
        <w:ind w:firstLine="567"/>
        <w:jc w:val="both"/>
        <w:textAlignment w:val="baseline"/>
        <w:rPr>
          <w:rFonts w:ascii="Arial" w:hAnsi="Arial" w:cs="Arial"/>
          <w:sz w:val="20"/>
          <w:szCs w:val="20"/>
        </w:rPr>
      </w:pPr>
      <w:r w:rsidRPr="00682DD2">
        <w:rPr>
          <w:rFonts w:ascii="Arial" w:hAnsi="Arial" w:cs="Arial"/>
          <w:sz w:val="20"/>
          <w:szCs w:val="20"/>
        </w:rPr>
        <w:t>Desenvolvimento sustentável significa obter crescimento econômico necessário, garantindo a preservação do meio ambiente e o desenvolvimento social para o presente e gerações futuras. </w:t>
      </w:r>
    </w:p>
    <w:p w:rsidR="00682DD2" w:rsidRPr="00682DD2" w:rsidRDefault="00682DD2" w:rsidP="00682DD2">
      <w:pPr>
        <w:pStyle w:val="NormalWeb"/>
        <w:shd w:val="clear" w:color="auto" w:fill="FFFFFF"/>
        <w:spacing w:before="0" w:beforeAutospacing="0" w:after="0" w:afterAutospacing="0" w:line="210" w:lineRule="atLeast"/>
        <w:ind w:firstLine="567"/>
        <w:jc w:val="both"/>
        <w:textAlignment w:val="baseline"/>
        <w:rPr>
          <w:rFonts w:ascii="Arial" w:hAnsi="Arial" w:cs="Arial"/>
          <w:sz w:val="20"/>
          <w:szCs w:val="20"/>
        </w:rPr>
      </w:pPr>
      <w:r w:rsidRPr="00682DD2">
        <w:rPr>
          <w:rFonts w:ascii="Arial" w:hAnsi="Arial" w:cs="Arial"/>
          <w:sz w:val="20"/>
          <w:szCs w:val="20"/>
        </w:rPr>
        <w:t xml:space="preserve">Portanto, para que ocorra o desenvolvimento sustentável é necessário que haja uma harmonização entre o desenvolvimento econômico, a preservação do meio ambiente, a justiça social (acesso a serviços públicos de qualidade), a </w:t>
      </w:r>
      <w:r w:rsidRPr="00682DD2">
        <w:rPr>
          <w:rFonts w:ascii="Arial" w:hAnsi="Arial" w:cs="Arial"/>
          <w:sz w:val="20"/>
          <w:szCs w:val="20"/>
        </w:rPr>
        <w:lastRenderedPageBreak/>
        <w:t>qualidade de vida e o uso racional dos recursos da natureza (principalmente a água).</w:t>
      </w:r>
    </w:p>
    <w:p w:rsidR="00682DD2" w:rsidRPr="00682DD2" w:rsidRDefault="00682DD2" w:rsidP="00632DD1">
      <w:pPr>
        <w:pStyle w:val="NormalWeb"/>
        <w:shd w:val="clear" w:color="auto" w:fill="FFFFFF"/>
        <w:spacing w:before="0" w:beforeAutospacing="0" w:after="0" w:afterAutospacing="0"/>
        <w:ind w:firstLine="567"/>
        <w:jc w:val="both"/>
        <w:textAlignment w:val="baseline"/>
        <w:rPr>
          <w:rStyle w:val="Forte"/>
          <w:rFonts w:ascii="Arial" w:hAnsi="Arial" w:cs="Arial"/>
          <w:sz w:val="20"/>
          <w:szCs w:val="20"/>
          <w:bdr w:val="none" w:sz="0" w:space="0" w:color="auto" w:frame="1"/>
        </w:rPr>
      </w:pPr>
      <w:r w:rsidRPr="00682DD2">
        <w:rPr>
          <w:rStyle w:val="Forte"/>
          <w:rFonts w:ascii="Arial" w:hAnsi="Arial" w:cs="Arial"/>
          <w:sz w:val="20"/>
          <w:szCs w:val="20"/>
          <w:bdr w:val="none" w:sz="0" w:space="0" w:color="auto" w:frame="1"/>
        </w:rPr>
        <w:t>Algumas sugestões para o desenvolvimento sustentável:</w:t>
      </w:r>
    </w:p>
    <w:p w:rsidR="00682DD2" w:rsidRPr="00682DD2" w:rsidRDefault="00682DD2" w:rsidP="00632DD1">
      <w:pPr>
        <w:pStyle w:val="NormalWeb"/>
        <w:shd w:val="clear" w:color="auto" w:fill="FFFFFF"/>
        <w:spacing w:before="0" w:beforeAutospacing="0" w:after="0" w:afterAutospacing="0"/>
        <w:ind w:firstLine="567"/>
        <w:jc w:val="both"/>
        <w:textAlignment w:val="baseline"/>
        <w:rPr>
          <w:rFonts w:ascii="Arial" w:hAnsi="Arial" w:cs="Arial"/>
          <w:sz w:val="20"/>
          <w:szCs w:val="20"/>
        </w:rPr>
      </w:pPr>
    </w:p>
    <w:p w:rsidR="00682DD2" w:rsidRPr="00682DD2" w:rsidRDefault="00682DD2" w:rsidP="00632DD1">
      <w:pPr>
        <w:pStyle w:val="NormalWeb"/>
        <w:shd w:val="clear" w:color="auto" w:fill="FFFFFF"/>
        <w:spacing w:before="0" w:beforeAutospacing="0" w:after="0" w:afterAutospacing="0"/>
        <w:ind w:firstLine="567"/>
        <w:jc w:val="both"/>
        <w:textAlignment w:val="baseline"/>
        <w:rPr>
          <w:rFonts w:ascii="Arial" w:hAnsi="Arial" w:cs="Arial"/>
          <w:sz w:val="20"/>
          <w:szCs w:val="20"/>
        </w:rPr>
      </w:pPr>
      <w:r w:rsidRPr="00682DD2">
        <w:rPr>
          <w:rFonts w:ascii="Arial" w:hAnsi="Arial" w:cs="Arial"/>
          <w:sz w:val="20"/>
          <w:szCs w:val="20"/>
        </w:rPr>
        <w:t>-</w:t>
      </w:r>
      <w:r>
        <w:rPr>
          <w:rFonts w:ascii="Arial" w:hAnsi="Arial" w:cs="Arial"/>
          <w:sz w:val="20"/>
          <w:szCs w:val="20"/>
        </w:rPr>
        <w:t xml:space="preserve"> </w:t>
      </w:r>
      <w:r w:rsidRPr="00682DD2">
        <w:rPr>
          <w:rFonts w:ascii="Arial" w:hAnsi="Arial" w:cs="Arial"/>
          <w:sz w:val="20"/>
          <w:szCs w:val="20"/>
        </w:rPr>
        <w:t xml:space="preserve">Reciclagem de diversos tipos de materiais: reciclagem de papel, alumínio, plástico, vidro, ferro, borracha e etc.-- Coleta seletiva de lixo. -- Tratamento de esgotos industriais e domésticos para que não sejam jogados em rios, lagos, córregos e mares. -- Geração de energia através de fontes não poluentes como, por exemplo, eólica, solar e geotérmica. - Uso racional (sem desperdício) de recursos da natureza como, por exemplo, a água. - Diminuição na utilização de combustíveis fósseis (gasolina, diesel), substituindo-os por </w:t>
      </w:r>
      <w:proofErr w:type="spellStart"/>
      <w:r w:rsidRPr="00682DD2">
        <w:rPr>
          <w:rFonts w:ascii="Arial" w:hAnsi="Arial" w:cs="Arial"/>
          <w:sz w:val="20"/>
          <w:szCs w:val="20"/>
        </w:rPr>
        <w:t>biocombustíveis</w:t>
      </w:r>
      <w:proofErr w:type="spellEnd"/>
      <w:r w:rsidRPr="00682DD2">
        <w:rPr>
          <w:rFonts w:ascii="Arial" w:hAnsi="Arial" w:cs="Arial"/>
          <w:sz w:val="20"/>
          <w:szCs w:val="20"/>
        </w:rPr>
        <w:t>. - Utilização de técnicas agrícolas que não prejudiquem o solo.</w:t>
      </w:r>
    </w:p>
    <w:p w:rsidR="00682DD2" w:rsidRPr="00632DD1" w:rsidRDefault="00682DD2" w:rsidP="00632DD1">
      <w:pPr>
        <w:spacing w:after="0" w:line="240" w:lineRule="auto"/>
        <w:jc w:val="both"/>
        <w:rPr>
          <w:rFonts w:ascii="Arial" w:hAnsi="Arial" w:cs="Arial"/>
          <w:sz w:val="6"/>
          <w:szCs w:val="20"/>
        </w:rPr>
      </w:pPr>
    </w:p>
    <w:p w:rsidR="0086635F" w:rsidRPr="00682DD2" w:rsidRDefault="00682DD2" w:rsidP="00632DD1">
      <w:pPr>
        <w:spacing w:after="0" w:line="240" w:lineRule="auto"/>
        <w:jc w:val="both"/>
        <w:rPr>
          <w:rFonts w:ascii="Arial" w:eastAsia="Times New Roman" w:hAnsi="Arial" w:cs="Arial"/>
          <w:bCs/>
          <w:sz w:val="20"/>
          <w:szCs w:val="20"/>
        </w:rPr>
      </w:pPr>
      <w:r w:rsidRPr="00682DD2">
        <w:rPr>
          <w:rFonts w:ascii="Arial" w:hAnsi="Arial" w:cs="Arial"/>
          <w:sz w:val="20"/>
          <w:szCs w:val="20"/>
        </w:rPr>
        <w:t xml:space="preserve">Fonte: </w:t>
      </w:r>
      <w:hyperlink r:id="rId52" w:history="1">
        <w:r w:rsidRPr="00682DD2">
          <w:rPr>
            <w:rStyle w:val="Hyperlink"/>
            <w:rFonts w:ascii="Arial" w:eastAsia="Times New Roman" w:hAnsi="Arial" w:cs="Arial"/>
            <w:color w:val="auto"/>
            <w:sz w:val="20"/>
            <w:szCs w:val="20"/>
            <w:u w:val="none"/>
            <w:lang w:eastAsia="pt-BR"/>
          </w:rPr>
          <w:t xml:space="preserve">http://www.suapesquisa.com/ecologiasaude/desenvolvimento_sustentavel. </w:t>
        </w:r>
        <w:proofErr w:type="spellStart"/>
        <w:r w:rsidRPr="00682DD2">
          <w:rPr>
            <w:rStyle w:val="Hyperlink"/>
            <w:rFonts w:ascii="Arial" w:eastAsia="Times New Roman" w:hAnsi="Arial" w:cs="Arial"/>
            <w:color w:val="auto"/>
            <w:sz w:val="20"/>
            <w:szCs w:val="20"/>
            <w:u w:val="none"/>
            <w:lang w:eastAsia="pt-BR"/>
          </w:rPr>
          <w:t>htm</w:t>
        </w:r>
      </w:hyperlink>
      <w:r w:rsidRPr="00682DD2">
        <w:rPr>
          <w:rFonts w:ascii="Arial" w:eastAsia="Times New Roman" w:hAnsi="Arial" w:cs="Arial"/>
          <w:sz w:val="20"/>
          <w:szCs w:val="20"/>
          <w:lang w:eastAsia="pt-BR"/>
        </w:rPr>
        <w:t>acesso</w:t>
      </w:r>
      <w:proofErr w:type="spellEnd"/>
      <w:r w:rsidRPr="00682DD2">
        <w:rPr>
          <w:rFonts w:ascii="Arial" w:eastAsia="Times New Roman" w:hAnsi="Arial" w:cs="Arial"/>
          <w:sz w:val="20"/>
          <w:szCs w:val="20"/>
          <w:lang w:eastAsia="pt-BR"/>
        </w:rPr>
        <w:t>: 01 set 2016.</w:t>
      </w:r>
    </w:p>
    <w:p w:rsidR="0086635F" w:rsidRPr="00682DD2" w:rsidRDefault="0086635F" w:rsidP="00632DD1">
      <w:pPr>
        <w:spacing w:after="0" w:line="240" w:lineRule="auto"/>
        <w:jc w:val="both"/>
        <w:rPr>
          <w:rFonts w:ascii="Arial" w:eastAsia="Times New Roman" w:hAnsi="Arial" w:cs="Arial"/>
          <w:bCs/>
          <w:sz w:val="20"/>
          <w:szCs w:val="20"/>
        </w:rPr>
      </w:pPr>
    </w:p>
    <w:p w:rsidR="00CF09B2" w:rsidRPr="00682DD2" w:rsidRDefault="003123AA" w:rsidP="00CF09B2">
      <w:pPr>
        <w:spacing w:after="0" w:line="264" w:lineRule="auto"/>
        <w:jc w:val="both"/>
        <w:rPr>
          <w:rFonts w:ascii="Arial" w:hAnsi="Arial" w:cs="Arial"/>
          <w:sz w:val="20"/>
          <w:szCs w:val="20"/>
        </w:rPr>
      </w:pPr>
      <w:r w:rsidRPr="00E47F36">
        <w:rPr>
          <w:rFonts w:ascii="Arial" w:hAnsi="Arial" w:cs="Arial"/>
          <w:b/>
          <w:sz w:val="20"/>
          <w:szCs w:val="20"/>
        </w:rPr>
        <w:t>TEXTO I</w:t>
      </w:r>
      <w:r>
        <w:rPr>
          <w:rFonts w:ascii="Arial" w:hAnsi="Arial" w:cs="Arial"/>
          <w:b/>
          <w:sz w:val="20"/>
          <w:szCs w:val="20"/>
        </w:rPr>
        <w:t>I</w:t>
      </w:r>
    </w:p>
    <w:p w:rsidR="00F300C9" w:rsidRPr="00632DD1" w:rsidRDefault="00F300C9" w:rsidP="00CF09B2">
      <w:pPr>
        <w:spacing w:after="0" w:line="264" w:lineRule="auto"/>
        <w:jc w:val="both"/>
        <w:rPr>
          <w:rFonts w:ascii="Arial" w:hAnsi="Arial" w:cs="Arial"/>
          <w:b/>
          <w:sz w:val="8"/>
          <w:szCs w:val="20"/>
        </w:rPr>
      </w:pPr>
    </w:p>
    <w:p w:rsidR="00F300C9" w:rsidRPr="003123AA" w:rsidRDefault="003123AA" w:rsidP="003123AA">
      <w:pPr>
        <w:spacing w:after="0" w:line="264" w:lineRule="auto"/>
        <w:jc w:val="center"/>
        <w:rPr>
          <w:rFonts w:ascii="Arial" w:hAnsi="Arial" w:cs="Arial"/>
          <w:b/>
          <w:sz w:val="20"/>
          <w:szCs w:val="20"/>
        </w:rPr>
      </w:pPr>
      <w:r w:rsidRPr="003123AA">
        <w:rPr>
          <w:rFonts w:ascii="Arial" w:hAnsi="Arial" w:cs="Arial"/>
          <w:b/>
          <w:sz w:val="20"/>
          <w:szCs w:val="20"/>
        </w:rPr>
        <w:t>Índios e o Meio Ambiente</w:t>
      </w:r>
    </w:p>
    <w:p w:rsidR="003123AA" w:rsidRDefault="003123AA" w:rsidP="00CF09B2">
      <w:pPr>
        <w:spacing w:after="0" w:line="264" w:lineRule="auto"/>
        <w:jc w:val="both"/>
        <w:rPr>
          <w:rFonts w:ascii="Arial" w:hAnsi="Arial" w:cs="Arial"/>
          <w:sz w:val="20"/>
          <w:szCs w:val="20"/>
        </w:rPr>
      </w:pPr>
    </w:p>
    <w:p w:rsidR="003123AA" w:rsidRDefault="003123AA" w:rsidP="00CF09B2">
      <w:pPr>
        <w:spacing w:after="0" w:line="264" w:lineRule="auto"/>
        <w:jc w:val="both"/>
        <w:rPr>
          <w:rFonts w:ascii="Arial" w:hAnsi="Arial" w:cs="Arial"/>
          <w:sz w:val="20"/>
          <w:szCs w:val="20"/>
        </w:rPr>
      </w:pPr>
      <w:r w:rsidRPr="003123AA">
        <w:rPr>
          <w:rFonts w:ascii="Arial" w:hAnsi="Arial" w:cs="Arial"/>
          <w:noProof/>
          <w:sz w:val="20"/>
          <w:szCs w:val="20"/>
          <w:lang w:eastAsia="pt-BR"/>
        </w:rPr>
        <w:drawing>
          <wp:inline distT="0" distB="0" distL="0" distR="0">
            <wp:extent cx="4757250" cy="2038350"/>
            <wp:effectExtent l="19050" t="0" r="5250" b="0"/>
            <wp:docPr id="34" name="Imagem 2" descr="http://img.socioambiental.org/d/769659-1/edit_5082183587_5bd627865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img.socioambiental.org/d/769659-1/edit_5082183587_5bd627865b_b.jpg"/>
                    <pic:cNvPicPr>
                      <a:picLocks noChangeAspect="1" noChangeArrowheads="1"/>
                    </pic:cNvPicPr>
                  </pic:nvPicPr>
                  <pic:blipFill>
                    <a:blip r:embed="rId53"/>
                    <a:srcRect/>
                    <a:stretch>
                      <a:fillRect/>
                    </a:stretch>
                  </pic:blipFill>
                  <pic:spPr bwMode="auto">
                    <a:xfrm>
                      <a:off x="0" y="0"/>
                      <a:ext cx="4761230" cy="2040055"/>
                    </a:xfrm>
                    <a:prstGeom prst="rect">
                      <a:avLst/>
                    </a:prstGeom>
                    <a:noFill/>
                    <a:ln w="9525">
                      <a:noFill/>
                      <a:miter lim="800000"/>
                      <a:headEnd/>
                      <a:tailEnd/>
                    </a:ln>
                  </pic:spPr>
                </pic:pic>
              </a:graphicData>
            </a:graphic>
          </wp:inline>
        </w:drawing>
      </w:r>
    </w:p>
    <w:p w:rsidR="003123AA" w:rsidRPr="00632DD1" w:rsidRDefault="003123AA" w:rsidP="00CF09B2">
      <w:pPr>
        <w:spacing w:after="0" w:line="264" w:lineRule="auto"/>
        <w:jc w:val="both"/>
        <w:rPr>
          <w:rFonts w:ascii="Arial" w:hAnsi="Arial" w:cs="Arial"/>
          <w:sz w:val="10"/>
          <w:szCs w:val="20"/>
        </w:rPr>
      </w:pPr>
    </w:p>
    <w:p w:rsidR="003123AA" w:rsidRPr="003123AA" w:rsidRDefault="003123AA" w:rsidP="00632DD1">
      <w:pPr>
        <w:spacing w:after="0" w:line="235" w:lineRule="auto"/>
        <w:ind w:firstLine="567"/>
        <w:jc w:val="both"/>
        <w:rPr>
          <w:rFonts w:ascii="Arial" w:hAnsi="Arial" w:cs="Arial"/>
          <w:sz w:val="20"/>
          <w:szCs w:val="20"/>
        </w:rPr>
      </w:pPr>
      <w:r w:rsidRPr="003123AA">
        <w:rPr>
          <w:rFonts w:ascii="Arial" w:hAnsi="Arial" w:cs="Arial"/>
          <w:sz w:val="20"/>
          <w:szCs w:val="20"/>
        </w:rPr>
        <w:t>Mesmo não sendo “naturalmente ecologistas”, aos povos indígenas se deve reconhecer o crédito histórico de terem manejado os recursos naturais de maneira branda. Souberam aplicar estratégias de uso dos recursos que, mesmo transformando de maneira durável seu ambiente, não alteraram os princípios de funcionamento e nem colocaram em risco as condições de reprodução deste meio.</w:t>
      </w:r>
    </w:p>
    <w:p w:rsidR="003123AA" w:rsidRPr="003123AA" w:rsidRDefault="003123AA" w:rsidP="00632DD1">
      <w:pPr>
        <w:pStyle w:val="NormalWeb"/>
        <w:spacing w:before="0" w:beforeAutospacing="0" w:after="0" w:afterAutospacing="0" w:line="235" w:lineRule="auto"/>
        <w:ind w:firstLine="567"/>
        <w:jc w:val="both"/>
        <w:rPr>
          <w:rFonts w:ascii="Arial" w:hAnsi="Arial" w:cs="Arial"/>
          <w:sz w:val="20"/>
          <w:szCs w:val="20"/>
        </w:rPr>
      </w:pPr>
      <w:r w:rsidRPr="003123AA">
        <w:rPr>
          <w:rFonts w:ascii="Arial" w:hAnsi="Arial" w:cs="Arial"/>
          <w:sz w:val="20"/>
          <w:szCs w:val="20"/>
        </w:rPr>
        <w:t>Muitas vezes somos levados a pensar que as sociedades indígenas que vivem nas florestas tropicais são povos isolados, intocados, e que vivem “em harmonia” com os seus ambientes. A dificuldade em se compreender as concepções e as práticas indígenas relacionadas ao “mundo natural” e a tendência em aprisionar estes modos de vida extremamente complexos e elaborados na imagem idealizada de uma relação harmônica homem-natureza são exemplos de etnocentrismo.</w:t>
      </w:r>
    </w:p>
    <w:p w:rsidR="003123AA" w:rsidRPr="009501AB" w:rsidRDefault="003123AA" w:rsidP="00632DD1">
      <w:pPr>
        <w:pStyle w:val="NormalWeb"/>
        <w:spacing w:before="0" w:beforeAutospacing="0" w:after="0" w:afterAutospacing="0" w:line="235" w:lineRule="auto"/>
        <w:ind w:firstLine="567"/>
        <w:jc w:val="both"/>
        <w:rPr>
          <w:rFonts w:ascii="Arial" w:hAnsi="Arial" w:cs="Arial"/>
          <w:sz w:val="20"/>
          <w:szCs w:val="20"/>
        </w:rPr>
      </w:pPr>
      <w:r w:rsidRPr="009501AB">
        <w:rPr>
          <w:rFonts w:ascii="Arial" w:hAnsi="Arial" w:cs="Arial"/>
          <w:sz w:val="20"/>
          <w:szCs w:val="20"/>
        </w:rPr>
        <w:lastRenderedPageBreak/>
        <w:t>A visão dos índios como homens "naturais", defensores inatos da natureza, deriva de uma concepção de natureza que é própria ao mundo ocidental moderno: a natureza como algo que deve permanecer intocado, alheio à ação humana. Mas o que os povos indígenas têm a dizer sobre o assunto é bem diferente.</w:t>
      </w:r>
    </w:p>
    <w:p w:rsidR="003123AA" w:rsidRPr="003123AA" w:rsidRDefault="003123AA" w:rsidP="00632DD1">
      <w:pPr>
        <w:pStyle w:val="NormalWeb"/>
        <w:spacing w:before="0" w:beforeAutospacing="0" w:after="0" w:afterAutospacing="0" w:line="235" w:lineRule="auto"/>
        <w:ind w:firstLine="567"/>
        <w:jc w:val="both"/>
        <w:rPr>
          <w:rFonts w:ascii="Arial" w:hAnsi="Arial" w:cs="Arial"/>
          <w:sz w:val="20"/>
          <w:szCs w:val="20"/>
        </w:rPr>
      </w:pPr>
      <w:r w:rsidRPr="009501AB">
        <w:rPr>
          <w:rFonts w:ascii="Arial" w:hAnsi="Arial" w:cs="Arial"/>
          <w:sz w:val="20"/>
          <w:szCs w:val="20"/>
        </w:rPr>
        <w:t xml:space="preserve">As concepções indígenas de “natureza” variam bastante, pois cada povo tem um modo particular de conceber o meio ambiente e de compreender as relações que estabelece com ele. Porém, se algo parece comum a todos eles, é a idéia de que o “mundo natural” é antes de tudo uma ampla rede de inter-relações entre agentes, sejam eles humanos ou não-humanos. Isto significa dizer que os homens estão sempre interagindo com a “natureza” e que esta não é jamais intocada. Os </w:t>
      </w:r>
      <w:hyperlink r:id="rId54" w:tgtFrame="_self" w:history="1">
        <w:proofErr w:type="spellStart"/>
        <w:r w:rsidRPr="009501AB">
          <w:rPr>
            <w:rStyle w:val="Hyperlink"/>
            <w:rFonts w:ascii="Arial" w:hAnsi="Arial" w:cs="Arial"/>
            <w:color w:val="auto"/>
            <w:sz w:val="20"/>
            <w:szCs w:val="20"/>
          </w:rPr>
          <w:t>Yanomami</w:t>
        </w:r>
        <w:proofErr w:type="spellEnd"/>
      </w:hyperlink>
      <w:r w:rsidRPr="009501AB">
        <w:rPr>
          <w:rFonts w:ascii="Arial" w:hAnsi="Arial" w:cs="Arial"/>
          <w:sz w:val="20"/>
          <w:szCs w:val="20"/>
        </w:rPr>
        <w:t xml:space="preserve">, por exemplo, utilizam a palavra </w:t>
      </w:r>
      <w:hyperlink r:id="rId55" w:tgtFrame="_self" w:history="1">
        <w:proofErr w:type="spellStart"/>
        <w:r w:rsidRPr="009501AB">
          <w:rPr>
            <w:rStyle w:val="Hyperlink"/>
            <w:rFonts w:ascii="Arial" w:hAnsi="Arial" w:cs="Arial"/>
            <w:color w:val="auto"/>
            <w:sz w:val="20"/>
            <w:szCs w:val="20"/>
          </w:rPr>
          <w:t>urihi</w:t>
        </w:r>
        <w:proofErr w:type="spellEnd"/>
      </w:hyperlink>
      <w:r w:rsidRPr="009501AB">
        <w:rPr>
          <w:rFonts w:ascii="Arial" w:hAnsi="Arial" w:cs="Arial"/>
          <w:sz w:val="20"/>
          <w:szCs w:val="20"/>
        </w:rPr>
        <w:t xml:space="preserve"> para se referir </w:t>
      </w:r>
      <w:proofErr w:type="gramStart"/>
      <w:r w:rsidRPr="009501AB">
        <w:rPr>
          <w:rFonts w:ascii="Arial" w:hAnsi="Arial" w:cs="Arial"/>
          <w:sz w:val="20"/>
          <w:szCs w:val="20"/>
        </w:rPr>
        <w:t>à</w:t>
      </w:r>
      <w:proofErr w:type="gramEnd"/>
      <w:r w:rsidRPr="009501AB">
        <w:rPr>
          <w:rFonts w:ascii="Arial" w:hAnsi="Arial" w:cs="Arial"/>
          <w:sz w:val="20"/>
          <w:szCs w:val="20"/>
        </w:rPr>
        <w:t xml:space="preserve"> "terra-floresta": entidade viva, dotada de um "sopro vital" e de</w:t>
      </w:r>
      <w:r w:rsidRPr="003123AA">
        <w:rPr>
          <w:rFonts w:ascii="Arial" w:hAnsi="Arial" w:cs="Arial"/>
          <w:sz w:val="20"/>
          <w:szCs w:val="20"/>
        </w:rPr>
        <w:t xml:space="preserve"> um "princípio de fertilidade" de origem mítica. </w:t>
      </w:r>
      <w:proofErr w:type="spellStart"/>
      <w:r w:rsidRPr="003123AA">
        <w:rPr>
          <w:rFonts w:ascii="Arial" w:hAnsi="Arial" w:cs="Arial"/>
          <w:sz w:val="20"/>
          <w:szCs w:val="20"/>
        </w:rPr>
        <w:t>Urihi</w:t>
      </w:r>
      <w:proofErr w:type="spellEnd"/>
      <w:r w:rsidRPr="003123AA">
        <w:rPr>
          <w:rFonts w:ascii="Arial" w:hAnsi="Arial" w:cs="Arial"/>
          <w:sz w:val="20"/>
          <w:szCs w:val="20"/>
        </w:rPr>
        <w:t xml:space="preserve"> é habitada e animada por espíritos diversos, entre eles os espíritos dos pajés </w:t>
      </w:r>
      <w:proofErr w:type="spellStart"/>
      <w:r w:rsidRPr="003123AA">
        <w:rPr>
          <w:rFonts w:ascii="Arial" w:hAnsi="Arial" w:cs="Arial"/>
          <w:sz w:val="20"/>
          <w:szCs w:val="20"/>
        </w:rPr>
        <w:t>yanomami</w:t>
      </w:r>
      <w:proofErr w:type="spellEnd"/>
      <w:r w:rsidRPr="003123AA">
        <w:rPr>
          <w:rFonts w:ascii="Arial" w:hAnsi="Arial" w:cs="Arial"/>
          <w:sz w:val="20"/>
          <w:szCs w:val="20"/>
        </w:rPr>
        <w:t>, também seus guardiões.</w:t>
      </w:r>
    </w:p>
    <w:p w:rsidR="003123AA" w:rsidRPr="003123AA" w:rsidRDefault="003123AA" w:rsidP="00632DD1">
      <w:pPr>
        <w:pStyle w:val="NormalWeb"/>
        <w:spacing w:before="0" w:beforeAutospacing="0" w:after="0" w:afterAutospacing="0" w:line="235" w:lineRule="auto"/>
        <w:ind w:firstLine="567"/>
        <w:jc w:val="both"/>
        <w:rPr>
          <w:rFonts w:ascii="Arial" w:hAnsi="Arial" w:cs="Arial"/>
          <w:sz w:val="20"/>
          <w:szCs w:val="20"/>
        </w:rPr>
      </w:pPr>
      <w:r w:rsidRPr="003123AA">
        <w:rPr>
          <w:rFonts w:ascii="Arial" w:hAnsi="Arial" w:cs="Arial"/>
          <w:sz w:val="20"/>
          <w:szCs w:val="20"/>
        </w:rPr>
        <w:t xml:space="preserve">A sobrevivência dos homens e a manutenção da vida em sociedade, no que diz respeito, por exemplo, à obtenção dos alimentos e a proteção contra doenças, depende das relações travadas com esses espíritos da floresta. Dessa maneira, a natureza, para os </w:t>
      </w:r>
      <w:proofErr w:type="spellStart"/>
      <w:r w:rsidRPr="003123AA">
        <w:rPr>
          <w:rFonts w:ascii="Arial" w:hAnsi="Arial" w:cs="Arial"/>
          <w:sz w:val="20"/>
          <w:szCs w:val="20"/>
        </w:rPr>
        <w:t>Yanomami</w:t>
      </w:r>
      <w:proofErr w:type="spellEnd"/>
      <w:r w:rsidRPr="003123AA">
        <w:rPr>
          <w:rFonts w:ascii="Arial" w:hAnsi="Arial" w:cs="Arial"/>
          <w:sz w:val="20"/>
          <w:szCs w:val="20"/>
        </w:rPr>
        <w:t>, é um cenário do qual não se separa a intervenção humana.</w:t>
      </w:r>
    </w:p>
    <w:p w:rsidR="00632DD1" w:rsidRDefault="00632DD1" w:rsidP="00632DD1">
      <w:pPr>
        <w:spacing w:after="0" w:line="235" w:lineRule="auto"/>
        <w:jc w:val="both"/>
        <w:rPr>
          <w:rStyle w:val="CitaoHTML"/>
          <w:rFonts w:ascii="Arial" w:hAnsi="Arial" w:cs="Arial"/>
          <w:sz w:val="18"/>
          <w:szCs w:val="18"/>
        </w:rPr>
      </w:pPr>
    </w:p>
    <w:p w:rsidR="003123AA" w:rsidRPr="003123AA" w:rsidRDefault="003123AA" w:rsidP="00632DD1">
      <w:pPr>
        <w:spacing w:after="0" w:line="235" w:lineRule="auto"/>
        <w:jc w:val="both"/>
        <w:rPr>
          <w:rFonts w:ascii="Arial" w:hAnsi="Arial" w:cs="Arial"/>
          <w:b/>
          <w:i/>
          <w:sz w:val="18"/>
          <w:szCs w:val="18"/>
          <w:shd w:val="clear" w:color="auto" w:fill="FFFFFF"/>
        </w:rPr>
      </w:pPr>
      <w:proofErr w:type="spellStart"/>
      <w:proofErr w:type="gramStart"/>
      <w:r w:rsidRPr="003123AA">
        <w:rPr>
          <w:rStyle w:val="CitaoHTML"/>
          <w:rFonts w:ascii="Arial" w:hAnsi="Arial" w:cs="Arial"/>
          <w:sz w:val="18"/>
          <w:szCs w:val="18"/>
        </w:rPr>
        <w:t>pib</w:t>
      </w:r>
      <w:proofErr w:type="spellEnd"/>
      <w:proofErr w:type="gramEnd"/>
      <w:r w:rsidRPr="003123AA">
        <w:rPr>
          <w:rStyle w:val="CitaoHTML"/>
          <w:rFonts w:ascii="Arial" w:hAnsi="Arial" w:cs="Arial"/>
          <w:sz w:val="18"/>
          <w:szCs w:val="18"/>
        </w:rPr>
        <w:t>.socio</w:t>
      </w:r>
      <w:r w:rsidRPr="003123AA">
        <w:rPr>
          <w:rStyle w:val="CitaoHTML"/>
          <w:rFonts w:ascii="Arial" w:hAnsi="Arial" w:cs="Arial"/>
          <w:b/>
          <w:bCs/>
          <w:sz w:val="18"/>
          <w:szCs w:val="18"/>
        </w:rPr>
        <w:t>ambiental</w:t>
      </w:r>
      <w:r w:rsidRPr="003123AA">
        <w:rPr>
          <w:rStyle w:val="CitaoHTML"/>
          <w:rFonts w:ascii="Arial" w:hAnsi="Arial" w:cs="Arial"/>
          <w:sz w:val="18"/>
          <w:szCs w:val="18"/>
        </w:rPr>
        <w:t>.org/</w:t>
      </w:r>
      <w:proofErr w:type="spellStart"/>
      <w:r w:rsidRPr="003123AA">
        <w:rPr>
          <w:rStyle w:val="CitaoHTML"/>
          <w:rFonts w:ascii="Arial" w:hAnsi="Arial" w:cs="Arial"/>
          <w:sz w:val="18"/>
          <w:szCs w:val="18"/>
        </w:rPr>
        <w:t>pt</w:t>
      </w:r>
      <w:proofErr w:type="spellEnd"/>
      <w:r w:rsidRPr="003123AA">
        <w:rPr>
          <w:rStyle w:val="CitaoHTML"/>
          <w:rFonts w:ascii="Arial" w:hAnsi="Arial" w:cs="Arial"/>
          <w:sz w:val="18"/>
          <w:szCs w:val="18"/>
        </w:rPr>
        <w:t>/c/</w:t>
      </w:r>
      <w:proofErr w:type="spellStart"/>
      <w:r w:rsidRPr="003123AA">
        <w:rPr>
          <w:rStyle w:val="CitaoHTML"/>
          <w:rFonts w:ascii="Arial" w:hAnsi="Arial" w:cs="Arial"/>
          <w:sz w:val="18"/>
          <w:szCs w:val="18"/>
        </w:rPr>
        <w:t>no-brasil-atual</w:t>
      </w:r>
      <w:proofErr w:type="spellEnd"/>
      <w:r w:rsidRPr="003123AA">
        <w:rPr>
          <w:rStyle w:val="CitaoHTML"/>
          <w:rFonts w:ascii="Arial" w:hAnsi="Arial" w:cs="Arial"/>
          <w:sz w:val="18"/>
          <w:szCs w:val="18"/>
        </w:rPr>
        <w:t>/</w:t>
      </w:r>
      <w:proofErr w:type="spellStart"/>
      <w:r w:rsidRPr="003123AA">
        <w:rPr>
          <w:rStyle w:val="CitaoHTML"/>
          <w:rFonts w:ascii="Arial" w:hAnsi="Arial" w:cs="Arial"/>
          <w:sz w:val="18"/>
          <w:szCs w:val="18"/>
        </w:rPr>
        <w:t>modos-de</w:t>
      </w:r>
      <w:proofErr w:type="spellEnd"/>
      <w:r w:rsidRPr="003123AA">
        <w:rPr>
          <w:rStyle w:val="CitaoHTML"/>
          <w:rFonts w:ascii="Arial" w:hAnsi="Arial" w:cs="Arial"/>
          <w:sz w:val="18"/>
          <w:szCs w:val="18"/>
        </w:rPr>
        <w:t>.../</w:t>
      </w:r>
      <w:proofErr w:type="spellStart"/>
      <w:r w:rsidRPr="003123AA">
        <w:rPr>
          <w:rStyle w:val="CitaoHTML"/>
          <w:rFonts w:ascii="Arial" w:hAnsi="Arial" w:cs="Arial"/>
          <w:sz w:val="18"/>
          <w:szCs w:val="18"/>
        </w:rPr>
        <w:t>Indios-e-o-</w:t>
      </w:r>
      <w:r w:rsidRPr="003123AA">
        <w:rPr>
          <w:rStyle w:val="CitaoHTML"/>
          <w:rFonts w:ascii="Arial" w:hAnsi="Arial" w:cs="Arial"/>
          <w:b/>
          <w:bCs/>
          <w:sz w:val="18"/>
          <w:szCs w:val="18"/>
        </w:rPr>
        <w:t>meio</w:t>
      </w:r>
      <w:r w:rsidRPr="003123AA">
        <w:rPr>
          <w:rStyle w:val="CitaoHTML"/>
          <w:rFonts w:ascii="Arial" w:hAnsi="Arial" w:cs="Arial"/>
          <w:sz w:val="18"/>
          <w:szCs w:val="18"/>
        </w:rPr>
        <w:t>-</w:t>
      </w:r>
      <w:r w:rsidRPr="003123AA">
        <w:rPr>
          <w:rStyle w:val="CitaoHTML"/>
          <w:rFonts w:ascii="Arial" w:hAnsi="Arial" w:cs="Arial"/>
          <w:b/>
          <w:bCs/>
          <w:sz w:val="18"/>
          <w:szCs w:val="18"/>
        </w:rPr>
        <w:t>ambiente</w:t>
      </w:r>
      <w:proofErr w:type="spellEnd"/>
      <w:r w:rsidRPr="003123AA">
        <w:rPr>
          <w:rStyle w:val="CitaoHTML"/>
          <w:rFonts w:ascii="Arial" w:hAnsi="Arial" w:cs="Arial"/>
          <w:b/>
          <w:bCs/>
          <w:sz w:val="18"/>
          <w:szCs w:val="18"/>
        </w:rPr>
        <w:t xml:space="preserve">. Acesso: </w:t>
      </w:r>
      <w:proofErr w:type="gramStart"/>
      <w:r w:rsidRPr="003123AA">
        <w:rPr>
          <w:rStyle w:val="CitaoHTML"/>
          <w:rFonts w:ascii="Arial" w:hAnsi="Arial" w:cs="Arial"/>
          <w:b/>
          <w:bCs/>
          <w:sz w:val="18"/>
          <w:szCs w:val="18"/>
        </w:rPr>
        <w:t>31 agos</w:t>
      </w:r>
      <w:r w:rsidR="009501AB">
        <w:rPr>
          <w:rStyle w:val="CitaoHTML"/>
          <w:rFonts w:ascii="Arial" w:hAnsi="Arial" w:cs="Arial"/>
          <w:b/>
          <w:bCs/>
          <w:sz w:val="18"/>
          <w:szCs w:val="18"/>
        </w:rPr>
        <w:t>to</w:t>
      </w:r>
      <w:r w:rsidRPr="003123AA">
        <w:rPr>
          <w:rStyle w:val="CitaoHTML"/>
          <w:rFonts w:ascii="Arial" w:hAnsi="Arial" w:cs="Arial"/>
          <w:b/>
          <w:bCs/>
          <w:sz w:val="18"/>
          <w:szCs w:val="18"/>
        </w:rPr>
        <w:t xml:space="preserve"> 2016</w:t>
      </w:r>
      <w:proofErr w:type="gramEnd"/>
      <w:r w:rsidRPr="003123AA">
        <w:rPr>
          <w:rStyle w:val="CitaoHTML"/>
          <w:rFonts w:ascii="Arial" w:hAnsi="Arial" w:cs="Arial"/>
          <w:b/>
          <w:bCs/>
          <w:sz w:val="18"/>
          <w:szCs w:val="18"/>
        </w:rPr>
        <w:t>.</w:t>
      </w:r>
    </w:p>
    <w:p w:rsidR="003123AA" w:rsidRPr="00632DD1" w:rsidRDefault="003123AA" w:rsidP="00CF09B2">
      <w:pPr>
        <w:spacing w:after="0" w:line="264" w:lineRule="auto"/>
        <w:jc w:val="both"/>
        <w:rPr>
          <w:rFonts w:ascii="Arial" w:hAnsi="Arial" w:cs="Arial"/>
          <w:sz w:val="18"/>
          <w:szCs w:val="20"/>
        </w:rPr>
      </w:pPr>
    </w:p>
    <w:p w:rsidR="00F24189" w:rsidRPr="00682DD2" w:rsidRDefault="00F24189" w:rsidP="00F24189">
      <w:pPr>
        <w:spacing w:after="0" w:line="264" w:lineRule="auto"/>
        <w:jc w:val="both"/>
        <w:rPr>
          <w:rFonts w:ascii="Arial" w:hAnsi="Arial" w:cs="Arial"/>
          <w:sz w:val="20"/>
          <w:szCs w:val="20"/>
        </w:rPr>
      </w:pPr>
      <w:r w:rsidRPr="00E47F36">
        <w:rPr>
          <w:rFonts w:ascii="Arial" w:hAnsi="Arial" w:cs="Arial"/>
          <w:b/>
          <w:sz w:val="20"/>
          <w:szCs w:val="20"/>
        </w:rPr>
        <w:t>TEXTO I</w:t>
      </w:r>
      <w:r>
        <w:rPr>
          <w:rFonts w:ascii="Arial" w:hAnsi="Arial" w:cs="Arial"/>
          <w:b/>
          <w:sz w:val="20"/>
          <w:szCs w:val="20"/>
        </w:rPr>
        <w:t>II</w:t>
      </w:r>
    </w:p>
    <w:p w:rsidR="00F24189" w:rsidRPr="00F24189" w:rsidRDefault="00F24189" w:rsidP="00F24189">
      <w:pPr>
        <w:spacing w:after="0" w:line="240" w:lineRule="auto"/>
        <w:jc w:val="both"/>
        <w:rPr>
          <w:rFonts w:ascii="Arial" w:hAnsi="Arial" w:cs="Arial"/>
          <w:b/>
          <w:sz w:val="20"/>
          <w:szCs w:val="20"/>
        </w:rPr>
      </w:pPr>
    </w:p>
    <w:p w:rsidR="00F24189" w:rsidRPr="00F24189" w:rsidRDefault="00F24189" w:rsidP="00F24189">
      <w:pPr>
        <w:shd w:val="clear" w:color="auto" w:fill="FFFFFF"/>
        <w:spacing w:after="0" w:line="240" w:lineRule="auto"/>
        <w:jc w:val="center"/>
        <w:textAlignment w:val="baseline"/>
        <w:outlineLvl w:val="0"/>
        <w:rPr>
          <w:rFonts w:ascii="Arial" w:eastAsia="Times New Roman" w:hAnsi="Arial" w:cs="Arial"/>
          <w:b/>
          <w:bCs/>
          <w:color w:val="000000"/>
          <w:kern w:val="36"/>
          <w:sz w:val="20"/>
          <w:szCs w:val="20"/>
          <w:lang w:eastAsia="pt-BR"/>
        </w:rPr>
      </w:pPr>
      <w:r w:rsidRPr="00F24189">
        <w:rPr>
          <w:rFonts w:ascii="Arial" w:eastAsia="Times New Roman" w:hAnsi="Arial" w:cs="Arial"/>
          <w:b/>
          <w:bCs/>
          <w:color w:val="000000"/>
          <w:kern w:val="36"/>
          <w:sz w:val="20"/>
          <w:szCs w:val="20"/>
          <w:lang w:eastAsia="pt-BR"/>
        </w:rPr>
        <w:t>Mariana: Fatalidade ou Negligência?</w:t>
      </w:r>
    </w:p>
    <w:p w:rsidR="00F24189" w:rsidRPr="00F24189" w:rsidRDefault="00F24189" w:rsidP="00F24189">
      <w:pPr>
        <w:shd w:val="clear" w:color="auto" w:fill="FFFFFF"/>
        <w:spacing w:after="0" w:line="240" w:lineRule="auto"/>
        <w:jc w:val="center"/>
        <w:textAlignment w:val="baseline"/>
        <w:outlineLvl w:val="0"/>
        <w:rPr>
          <w:rFonts w:ascii="Arial" w:eastAsia="Times New Roman" w:hAnsi="Arial" w:cs="Arial"/>
          <w:b/>
          <w:bCs/>
          <w:color w:val="000000"/>
          <w:spacing w:val="-17"/>
          <w:kern w:val="36"/>
          <w:sz w:val="6"/>
          <w:szCs w:val="20"/>
          <w:lang w:eastAsia="pt-BR"/>
        </w:rPr>
      </w:pPr>
    </w:p>
    <w:p w:rsidR="00F24189" w:rsidRPr="00F24189" w:rsidRDefault="00F24189" w:rsidP="00F24189">
      <w:pPr>
        <w:shd w:val="clear" w:color="auto" w:fill="FFFFFF"/>
        <w:spacing w:after="0" w:line="240" w:lineRule="auto"/>
        <w:jc w:val="both"/>
        <w:textAlignment w:val="baseline"/>
        <w:outlineLvl w:val="0"/>
        <w:rPr>
          <w:rFonts w:ascii="Arial" w:eastAsia="Times New Roman" w:hAnsi="Arial" w:cs="Arial"/>
          <w:b/>
          <w:bCs/>
          <w:color w:val="000000"/>
          <w:spacing w:val="-17"/>
          <w:kern w:val="36"/>
          <w:sz w:val="20"/>
          <w:szCs w:val="20"/>
          <w:lang w:eastAsia="pt-BR"/>
        </w:rPr>
      </w:pPr>
      <w:r w:rsidRPr="00F24189">
        <w:rPr>
          <w:rFonts w:ascii="Arial" w:eastAsia="Times New Roman" w:hAnsi="Arial" w:cs="Arial"/>
          <w:b/>
          <w:noProof/>
          <w:color w:val="000000"/>
          <w:spacing w:val="-17"/>
          <w:kern w:val="36"/>
          <w:sz w:val="20"/>
          <w:szCs w:val="20"/>
          <w:lang w:eastAsia="pt-BR"/>
        </w:rPr>
        <w:drawing>
          <wp:inline distT="0" distB="0" distL="0" distR="0">
            <wp:extent cx="4552950" cy="2536149"/>
            <wp:effectExtent l="19050" t="0" r="0" b="0"/>
            <wp:docPr id="36" name="Imagem 1" descr="C:\Users\claudiobento\Desktop\mar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audiobento\Desktop\mariana.PNG"/>
                    <pic:cNvPicPr>
                      <a:picLocks noChangeAspect="1" noChangeArrowheads="1"/>
                    </pic:cNvPicPr>
                  </pic:nvPicPr>
                  <pic:blipFill>
                    <a:blip r:embed="rId56"/>
                    <a:srcRect/>
                    <a:stretch>
                      <a:fillRect/>
                    </a:stretch>
                  </pic:blipFill>
                  <pic:spPr bwMode="auto">
                    <a:xfrm>
                      <a:off x="0" y="0"/>
                      <a:ext cx="4552950" cy="2536149"/>
                    </a:xfrm>
                    <a:prstGeom prst="rect">
                      <a:avLst/>
                    </a:prstGeom>
                    <a:noFill/>
                    <a:ln w="9525">
                      <a:noFill/>
                      <a:miter lim="800000"/>
                      <a:headEnd/>
                      <a:tailEnd/>
                    </a:ln>
                  </pic:spPr>
                </pic:pic>
              </a:graphicData>
            </a:graphic>
          </wp:inline>
        </w:drawing>
      </w:r>
    </w:p>
    <w:p w:rsidR="00F24189" w:rsidRDefault="00F24189" w:rsidP="00632DD1">
      <w:pPr>
        <w:pStyle w:val="NormalWeb"/>
        <w:shd w:val="clear" w:color="auto" w:fill="FFFFFF"/>
        <w:spacing w:before="0" w:beforeAutospacing="0" w:after="0" w:afterAutospacing="0"/>
        <w:ind w:firstLine="567"/>
        <w:jc w:val="both"/>
        <w:textAlignment w:val="baseline"/>
        <w:rPr>
          <w:rFonts w:ascii="Arial" w:hAnsi="Arial" w:cs="Arial"/>
          <w:sz w:val="20"/>
          <w:szCs w:val="20"/>
        </w:rPr>
      </w:pPr>
      <w:r w:rsidRPr="00F24189">
        <w:rPr>
          <w:rFonts w:ascii="Arial" w:hAnsi="Arial" w:cs="Arial"/>
          <w:sz w:val="20"/>
          <w:szCs w:val="20"/>
        </w:rPr>
        <w:t xml:space="preserve">No dia 5 de novembro do ano passado (2015), o rompimento de uma barragem de rejeitos da mineradora Samarco em Mariana (MG) provocou o que já pode ser considerado o maior desastre ambiental da história do Brasil. Na verdade, </w:t>
      </w:r>
      <w:r w:rsidRPr="00F24189">
        <w:rPr>
          <w:rFonts w:ascii="Arial" w:hAnsi="Arial" w:cs="Arial"/>
          <w:sz w:val="20"/>
          <w:szCs w:val="20"/>
        </w:rPr>
        <w:lastRenderedPageBreak/>
        <w:t xml:space="preserve">as </w:t>
      </w:r>
      <w:proofErr w:type="spellStart"/>
      <w:r w:rsidRPr="00F24189">
        <w:rPr>
          <w:rFonts w:ascii="Arial" w:hAnsi="Arial" w:cs="Arial"/>
          <w:sz w:val="20"/>
          <w:szCs w:val="20"/>
        </w:rPr>
        <w:t>consequências</w:t>
      </w:r>
      <w:proofErr w:type="spellEnd"/>
      <w:r w:rsidRPr="00F24189">
        <w:rPr>
          <w:rFonts w:ascii="Arial" w:hAnsi="Arial" w:cs="Arial"/>
          <w:sz w:val="20"/>
          <w:szCs w:val="20"/>
        </w:rPr>
        <w:t xml:space="preserve"> catastróficas do problema não se limitaram à região mineira onde o fato ocorreu, mas se estenderam por centenas de quilômetros, atingindo até o oceano Atlântico, no litoral do Espírito Santo. Contudo, até o momento pouco se sabe sobre as causas do acidente, que ainda não foram esclarecidas. Na coletânea de textos que compõe essa proposta de redação, você encontrará várias informações sobre a tragédia. Com base nesses textos, faça uma reflexão sobre o assunto e redija uma dissertação argumentativa, dizendo se o acontecimento pode ser considerado uma inexorável fatalidade ou ele poderia ter sido evitado, caso não houvesse negligência por parte dos envolvidos na atividade mineradora e na sua fiscalização. Justifique suas opiniões, defendendo seu ponto de vista.</w:t>
      </w:r>
    </w:p>
    <w:p w:rsidR="00F24189" w:rsidRPr="00632DD1" w:rsidRDefault="00F24189" w:rsidP="00632DD1">
      <w:pPr>
        <w:pStyle w:val="NormalWeb"/>
        <w:shd w:val="clear" w:color="auto" w:fill="FFFFFF"/>
        <w:spacing w:before="0" w:beforeAutospacing="0" w:after="0" w:afterAutospacing="0"/>
        <w:ind w:firstLine="567"/>
        <w:jc w:val="both"/>
        <w:textAlignment w:val="baseline"/>
        <w:rPr>
          <w:rFonts w:ascii="Arial" w:hAnsi="Arial" w:cs="Arial"/>
          <w:sz w:val="18"/>
          <w:szCs w:val="20"/>
        </w:rPr>
      </w:pPr>
    </w:p>
    <w:p w:rsidR="00F24189" w:rsidRPr="00F24189" w:rsidRDefault="00F24189" w:rsidP="00632DD1">
      <w:pPr>
        <w:pStyle w:val="Ttulo2"/>
        <w:spacing w:before="0" w:line="240" w:lineRule="auto"/>
        <w:ind w:firstLine="567"/>
        <w:jc w:val="both"/>
        <w:textAlignment w:val="baseline"/>
        <w:rPr>
          <w:rFonts w:ascii="Arial" w:hAnsi="Arial" w:cs="Arial"/>
          <w:bCs w:val="0"/>
          <w:color w:val="auto"/>
          <w:sz w:val="20"/>
          <w:szCs w:val="20"/>
        </w:rPr>
      </w:pPr>
      <w:r w:rsidRPr="00F24189">
        <w:rPr>
          <w:rFonts w:ascii="Arial" w:hAnsi="Arial" w:cs="Arial"/>
          <w:bCs w:val="0"/>
          <w:color w:val="auto"/>
          <w:sz w:val="20"/>
          <w:szCs w:val="20"/>
        </w:rPr>
        <w:t>Comunicado n. 2 da Samarco</w:t>
      </w:r>
    </w:p>
    <w:p w:rsidR="00F24189" w:rsidRPr="00F24189" w:rsidRDefault="00F24189" w:rsidP="00632DD1">
      <w:pPr>
        <w:pStyle w:val="NormalWeb"/>
        <w:spacing w:before="0" w:beforeAutospacing="0" w:after="0" w:afterAutospacing="0"/>
        <w:ind w:firstLine="567"/>
        <w:jc w:val="both"/>
        <w:textAlignment w:val="baseline"/>
        <w:rPr>
          <w:rFonts w:ascii="Arial" w:hAnsi="Arial" w:cs="Arial"/>
          <w:sz w:val="20"/>
          <w:szCs w:val="20"/>
        </w:rPr>
      </w:pPr>
      <w:r w:rsidRPr="00F24189">
        <w:rPr>
          <w:rFonts w:ascii="Arial" w:hAnsi="Arial" w:cs="Arial"/>
          <w:sz w:val="20"/>
          <w:szCs w:val="20"/>
        </w:rPr>
        <w:t xml:space="preserve">As barragens da Samarco são compostas por quatro estruturas: barragens de Germano, Fundão, Santarém e Cava de Germano. Todas possuem Licenças de Operação concedidas pela Superintendência Regional de Regularização Ambiental (SUPRAM) – órgão que, nos recorrentes processos de fiscalização, atesta o comportamento e a integridade das estruturas. A última fiscalização ocorreu em julho de 2015 e indicou que as barragens </w:t>
      </w:r>
      <w:proofErr w:type="gramStart"/>
      <w:r w:rsidRPr="00F24189">
        <w:rPr>
          <w:rFonts w:ascii="Arial" w:hAnsi="Arial" w:cs="Arial"/>
          <w:sz w:val="20"/>
          <w:szCs w:val="20"/>
        </w:rPr>
        <w:t>encontravam-se</w:t>
      </w:r>
      <w:proofErr w:type="gramEnd"/>
      <w:r w:rsidRPr="00F24189">
        <w:rPr>
          <w:rFonts w:ascii="Arial" w:hAnsi="Arial" w:cs="Arial"/>
          <w:sz w:val="20"/>
          <w:szCs w:val="20"/>
        </w:rPr>
        <w:t xml:space="preserve"> em totais condições de segurança. A Samarco também realiza inspeções próprias, conforme Lei Federal de Segurança de Barragens, e conta com equipe de operação em turno de 24 horas para manutenção e identificação, de forma imediata, de qualquer anormalidade.</w:t>
      </w:r>
      <w:r>
        <w:rPr>
          <w:rFonts w:ascii="Arial" w:hAnsi="Arial" w:cs="Arial"/>
          <w:sz w:val="20"/>
          <w:szCs w:val="20"/>
        </w:rPr>
        <w:t xml:space="preserve"> </w:t>
      </w:r>
      <w:hyperlink r:id="rId57" w:history="1">
        <w:r w:rsidRPr="00F24189">
          <w:rPr>
            <w:rStyle w:val="Hyperlink"/>
            <w:rFonts w:ascii="Arial" w:hAnsi="Arial" w:cs="Arial"/>
            <w:color w:val="auto"/>
            <w:sz w:val="20"/>
            <w:szCs w:val="20"/>
          </w:rPr>
          <w:t>[Samarco]</w:t>
        </w:r>
      </w:hyperlink>
    </w:p>
    <w:p w:rsidR="00F24189" w:rsidRPr="00632DD1" w:rsidRDefault="00F24189" w:rsidP="00632DD1">
      <w:pPr>
        <w:pStyle w:val="NormalWeb"/>
        <w:spacing w:before="0" w:beforeAutospacing="0" w:after="0" w:afterAutospacing="0"/>
        <w:ind w:firstLine="567"/>
        <w:jc w:val="both"/>
        <w:textAlignment w:val="baseline"/>
        <w:rPr>
          <w:rFonts w:ascii="Arial" w:hAnsi="Arial" w:cs="Arial"/>
          <w:b/>
          <w:sz w:val="18"/>
          <w:szCs w:val="20"/>
        </w:rPr>
      </w:pPr>
    </w:p>
    <w:p w:rsidR="00F24189" w:rsidRPr="00F24189" w:rsidRDefault="00F24189" w:rsidP="00632DD1">
      <w:pPr>
        <w:pStyle w:val="NormalWeb"/>
        <w:spacing w:before="0" w:beforeAutospacing="0" w:after="0" w:afterAutospacing="0"/>
        <w:ind w:firstLine="567"/>
        <w:jc w:val="both"/>
        <w:textAlignment w:val="baseline"/>
        <w:rPr>
          <w:rFonts w:ascii="Arial" w:hAnsi="Arial" w:cs="Arial"/>
          <w:b/>
          <w:sz w:val="20"/>
          <w:szCs w:val="20"/>
        </w:rPr>
      </w:pPr>
      <w:r w:rsidRPr="00F24189">
        <w:rPr>
          <w:rFonts w:ascii="Arial" w:hAnsi="Arial" w:cs="Arial"/>
          <w:b/>
          <w:sz w:val="20"/>
          <w:szCs w:val="20"/>
        </w:rPr>
        <w:t>Perguntas sem respostas</w:t>
      </w:r>
    </w:p>
    <w:p w:rsidR="00F24189" w:rsidRDefault="00F24189" w:rsidP="00632DD1">
      <w:pPr>
        <w:pStyle w:val="NormalWeb"/>
        <w:spacing w:before="0" w:beforeAutospacing="0" w:after="0" w:afterAutospacing="0"/>
        <w:ind w:firstLine="567"/>
        <w:jc w:val="both"/>
        <w:textAlignment w:val="baseline"/>
        <w:rPr>
          <w:rFonts w:ascii="Arial" w:hAnsi="Arial" w:cs="Arial"/>
          <w:sz w:val="20"/>
          <w:szCs w:val="20"/>
        </w:rPr>
      </w:pPr>
      <w:r w:rsidRPr="00F24189">
        <w:rPr>
          <w:rFonts w:ascii="Arial" w:hAnsi="Arial" w:cs="Arial"/>
          <w:sz w:val="20"/>
          <w:szCs w:val="20"/>
        </w:rPr>
        <w:t xml:space="preserve">Duas semanas após o rompimento de uma barragem de rejeitos de minério em Mariana (MG) ainda sobram perguntas sobre os responsáveis pelo que já é considerado o maior desastre ambiental do Brasil e a dimensão dos custos para lidar com suas </w:t>
      </w:r>
      <w:proofErr w:type="spellStart"/>
      <w:r w:rsidRPr="00F24189">
        <w:rPr>
          <w:rFonts w:ascii="Arial" w:hAnsi="Arial" w:cs="Arial"/>
          <w:sz w:val="20"/>
          <w:szCs w:val="20"/>
        </w:rPr>
        <w:t>consequências</w:t>
      </w:r>
      <w:proofErr w:type="spellEnd"/>
      <w:r w:rsidRPr="00F24189">
        <w:rPr>
          <w:rFonts w:ascii="Arial" w:hAnsi="Arial" w:cs="Arial"/>
          <w:sz w:val="20"/>
          <w:szCs w:val="20"/>
        </w:rPr>
        <w:t xml:space="preserve">. A Samarco, empresa que opera o complexo de barragens na região, e suas acionistas, a brasileira Vale e a anglo-australiana BHP </w:t>
      </w:r>
      <w:proofErr w:type="spellStart"/>
      <w:r w:rsidRPr="00F24189">
        <w:rPr>
          <w:rFonts w:ascii="Arial" w:hAnsi="Arial" w:cs="Arial"/>
          <w:sz w:val="20"/>
          <w:szCs w:val="20"/>
        </w:rPr>
        <w:t>Billiton</w:t>
      </w:r>
      <w:proofErr w:type="spellEnd"/>
      <w:r w:rsidRPr="00F24189">
        <w:rPr>
          <w:rFonts w:ascii="Arial" w:hAnsi="Arial" w:cs="Arial"/>
          <w:sz w:val="20"/>
          <w:szCs w:val="20"/>
        </w:rPr>
        <w:t>, têm anunciado medidas de emergência para atender as populações locais e tentar reparar os já inúmeros danos ao meio ambiente. No entanto, faltam esclarecimentos sobre como avançam as investigações que vão determinar as razões do desastre. Entre as 48 notas publicadas pela mineradora Samarco em sua página oficial, apenas duas mencionam "investigações e estudos" sobre as causas do rompimento da barragem de Fundão.</w:t>
      </w:r>
      <w:r>
        <w:rPr>
          <w:rFonts w:ascii="Arial" w:hAnsi="Arial" w:cs="Arial"/>
          <w:sz w:val="20"/>
          <w:szCs w:val="20"/>
        </w:rPr>
        <w:t xml:space="preserve"> </w:t>
      </w:r>
      <w:hyperlink r:id="rId58" w:history="1">
        <w:r w:rsidRPr="00F24189">
          <w:rPr>
            <w:rStyle w:val="Hyperlink"/>
            <w:rFonts w:ascii="Arial" w:hAnsi="Arial" w:cs="Arial"/>
            <w:color w:val="auto"/>
            <w:sz w:val="20"/>
            <w:szCs w:val="20"/>
          </w:rPr>
          <w:t>[BBC Brasil]</w:t>
        </w:r>
      </w:hyperlink>
    </w:p>
    <w:p w:rsidR="00F24189" w:rsidRPr="00632DD1" w:rsidRDefault="00F24189" w:rsidP="00632DD1">
      <w:pPr>
        <w:pStyle w:val="NormalWeb"/>
        <w:spacing w:before="0" w:beforeAutospacing="0" w:after="0" w:afterAutospacing="0"/>
        <w:ind w:firstLine="567"/>
        <w:jc w:val="both"/>
        <w:textAlignment w:val="baseline"/>
        <w:rPr>
          <w:rFonts w:ascii="Arial" w:hAnsi="Arial" w:cs="Arial"/>
          <w:sz w:val="18"/>
          <w:szCs w:val="20"/>
        </w:rPr>
      </w:pPr>
    </w:p>
    <w:p w:rsidR="00F24189" w:rsidRPr="00F24189" w:rsidRDefault="00F24189" w:rsidP="00632DD1">
      <w:pPr>
        <w:pStyle w:val="Ttulo2"/>
        <w:spacing w:before="0" w:line="240" w:lineRule="auto"/>
        <w:ind w:firstLine="567"/>
        <w:jc w:val="both"/>
        <w:textAlignment w:val="baseline"/>
        <w:rPr>
          <w:rFonts w:ascii="Arial" w:hAnsi="Arial" w:cs="Arial"/>
          <w:bCs w:val="0"/>
          <w:color w:val="auto"/>
          <w:sz w:val="20"/>
          <w:szCs w:val="20"/>
        </w:rPr>
      </w:pPr>
      <w:r w:rsidRPr="00F24189">
        <w:rPr>
          <w:rFonts w:ascii="Arial" w:hAnsi="Arial" w:cs="Arial"/>
          <w:bCs w:val="0"/>
          <w:color w:val="auto"/>
          <w:sz w:val="20"/>
          <w:szCs w:val="20"/>
        </w:rPr>
        <w:t>Degradação democratizada</w:t>
      </w:r>
    </w:p>
    <w:p w:rsidR="00F24189" w:rsidRPr="00F24189" w:rsidRDefault="00F24189" w:rsidP="00632DD1">
      <w:pPr>
        <w:pStyle w:val="NormalWeb"/>
        <w:spacing w:before="0" w:beforeAutospacing="0" w:after="0" w:afterAutospacing="0"/>
        <w:ind w:firstLine="567"/>
        <w:jc w:val="both"/>
        <w:textAlignment w:val="baseline"/>
        <w:rPr>
          <w:rFonts w:ascii="Arial" w:hAnsi="Arial" w:cs="Arial"/>
          <w:sz w:val="20"/>
          <w:szCs w:val="20"/>
        </w:rPr>
      </w:pPr>
      <w:r w:rsidRPr="00F24189">
        <w:rPr>
          <w:rFonts w:ascii="Arial" w:hAnsi="Arial" w:cs="Arial"/>
          <w:sz w:val="20"/>
          <w:szCs w:val="20"/>
        </w:rPr>
        <w:t xml:space="preserve">O evento de Mariana serviu para mostrar a negligência e a inoperância dos órgãos governamentais frente aos eventos desta natureza. Mesmo para quem não tem formação técnica, um simples passeio pela região mineradora e siderúrgica de Minas Gerais mostra a degradação ambiental em todas suas formas: uma forte contaminação atmosférica associada a um passivo ambiental visível nos solos e águas, onde a fiscalização pelos órgãos governamentais (DNPM e FEAM) fica muito aquém do esperado. Nestas regiões a riqueza é para poucos, enquanto que a degradação ambiental é democratizada. Se as Normas Reguladoras da Mineração estivessem sendo seguidas na sua totalidade pela Samarco, este evento não deveria ter ocorrido. Quando o mar de lama desceu como uma avalanche para </w:t>
      </w:r>
      <w:r w:rsidRPr="00F24189">
        <w:rPr>
          <w:rFonts w:ascii="Arial" w:hAnsi="Arial" w:cs="Arial"/>
          <w:sz w:val="20"/>
          <w:szCs w:val="20"/>
        </w:rPr>
        <w:lastRenderedPageBreak/>
        <w:t xml:space="preserve">atingir o rio Doce, levando tudo no seu caminho, o governo descobriu que não sabia como agir, e começou o festival de barbaridades que não deve terminar tão cedo. </w:t>
      </w:r>
      <w:proofErr w:type="spellStart"/>
      <w:proofErr w:type="gramStart"/>
      <w:r w:rsidRPr="00F24189">
        <w:rPr>
          <w:rFonts w:ascii="Arial" w:hAnsi="Arial" w:cs="Arial"/>
          <w:sz w:val="20"/>
          <w:szCs w:val="20"/>
        </w:rPr>
        <w:t>Ibama</w:t>
      </w:r>
      <w:proofErr w:type="spellEnd"/>
      <w:proofErr w:type="gramEnd"/>
      <w:r w:rsidRPr="00F24189">
        <w:rPr>
          <w:rFonts w:ascii="Arial" w:hAnsi="Arial" w:cs="Arial"/>
          <w:sz w:val="20"/>
          <w:szCs w:val="20"/>
        </w:rPr>
        <w:t>, Ministério Público Federal e Estadual, agências ambientais estaduais, concessionárias de água, aventureiros, cada um falando sua linguagem própria. Afinal, qual era mesmo o material contaminante?</w:t>
      </w:r>
      <w:r>
        <w:rPr>
          <w:rFonts w:ascii="Arial" w:hAnsi="Arial" w:cs="Arial"/>
          <w:sz w:val="20"/>
          <w:szCs w:val="20"/>
        </w:rPr>
        <w:t xml:space="preserve"> </w:t>
      </w:r>
      <w:hyperlink r:id="rId59" w:history="1">
        <w:r w:rsidRPr="00F24189">
          <w:rPr>
            <w:rStyle w:val="Hyperlink"/>
            <w:rFonts w:ascii="Arial" w:hAnsi="Arial" w:cs="Arial"/>
            <w:color w:val="auto"/>
            <w:sz w:val="20"/>
            <w:szCs w:val="20"/>
          </w:rPr>
          <w:t>[Instituto de Química da Unicamp, Wilson de Figueiredo Jardim]</w:t>
        </w:r>
      </w:hyperlink>
    </w:p>
    <w:p w:rsidR="00F24189" w:rsidRPr="00632DD1" w:rsidRDefault="00A243CF" w:rsidP="00632DD1">
      <w:pPr>
        <w:pStyle w:val="Ttulo2"/>
        <w:spacing w:before="0" w:line="240" w:lineRule="auto"/>
        <w:jc w:val="both"/>
        <w:textAlignment w:val="baseline"/>
        <w:rPr>
          <w:rFonts w:ascii="Arial" w:hAnsi="Arial" w:cs="Arial"/>
          <w:bCs w:val="0"/>
          <w:color w:val="auto"/>
          <w:sz w:val="18"/>
          <w:szCs w:val="20"/>
        </w:rPr>
      </w:pPr>
      <w:r>
        <w:rPr>
          <w:rFonts w:ascii="Arial" w:hAnsi="Arial" w:cs="Arial"/>
          <w:bCs w:val="0"/>
          <w:noProof/>
          <w:color w:val="auto"/>
          <w:sz w:val="18"/>
          <w:szCs w:val="20"/>
          <w:lang w:eastAsia="pt-BR"/>
        </w:rPr>
        <w:drawing>
          <wp:anchor distT="0" distB="0" distL="114300" distR="114300" simplePos="0" relativeHeight="251684864" behindDoc="0" locked="0" layoutInCell="1" allowOverlap="1">
            <wp:simplePos x="0" y="0"/>
            <wp:positionH relativeFrom="column">
              <wp:posOffset>7555230</wp:posOffset>
            </wp:positionH>
            <wp:positionV relativeFrom="paragraph">
              <wp:posOffset>-467995</wp:posOffset>
            </wp:positionV>
            <wp:extent cx="2295525" cy="2000250"/>
            <wp:effectExtent l="19050" t="0" r="9525" b="0"/>
            <wp:wrapTopAndBottom/>
            <wp:docPr id="38" name="Imagem 4" descr="http://3.bp.blogspot.com/_dEMvDZ8eljA/SisRy-228JI/AAAAAAAADNY/1ViUnaA89pA/s3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dEMvDZ8eljA/SisRy-228JI/AAAAAAAADNY/1ViUnaA89pA/s320/1.bmp"/>
                    <pic:cNvPicPr>
                      <a:picLocks noChangeAspect="1" noChangeArrowheads="1"/>
                    </pic:cNvPicPr>
                  </pic:nvPicPr>
                  <pic:blipFill>
                    <a:blip r:embed="rId60"/>
                    <a:srcRect/>
                    <a:stretch>
                      <a:fillRect/>
                    </a:stretch>
                  </pic:blipFill>
                  <pic:spPr bwMode="auto">
                    <a:xfrm>
                      <a:off x="0" y="0"/>
                      <a:ext cx="2295525" cy="2000250"/>
                    </a:xfrm>
                    <a:prstGeom prst="rect">
                      <a:avLst/>
                    </a:prstGeom>
                    <a:noFill/>
                    <a:ln w="9525">
                      <a:noFill/>
                      <a:miter lim="800000"/>
                      <a:headEnd/>
                      <a:tailEnd/>
                    </a:ln>
                  </pic:spPr>
                </pic:pic>
              </a:graphicData>
            </a:graphic>
          </wp:anchor>
        </w:drawing>
      </w:r>
      <w:r>
        <w:rPr>
          <w:rFonts w:ascii="Arial" w:hAnsi="Arial" w:cs="Arial"/>
          <w:bCs w:val="0"/>
          <w:noProof/>
          <w:color w:val="auto"/>
          <w:sz w:val="18"/>
          <w:szCs w:val="20"/>
          <w:lang w:eastAsia="pt-BR"/>
        </w:rPr>
        <w:drawing>
          <wp:anchor distT="0" distB="0" distL="114300" distR="114300" simplePos="0" relativeHeight="251685888" behindDoc="0" locked="0" layoutInCell="1" allowOverlap="1">
            <wp:simplePos x="0" y="0"/>
            <wp:positionH relativeFrom="column">
              <wp:posOffset>5145405</wp:posOffset>
            </wp:positionH>
            <wp:positionV relativeFrom="paragraph">
              <wp:posOffset>-467995</wp:posOffset>
            </wp:positionV>
            <wp:extent cx="2266950" cy="2057400"/>
            <wp:effectExtent l="19050" t="0" r="0" b="0"/>
            <wp:wrapNone/>
            <wp:docPr id="39" name="Imagem 7" descr="http://4.bp.blogspot.com/_dEMvDZ8eljA/SisVKWGp2BI/AAAAAAAADPM/BUwNYZHwZHU/s160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dEMvDZ8eljA/SisVKWGp2BI/AAAAAAAADPM/BUwNYZHwZHU/s1600/44.bmp"/>
                    <pic:cNvPicPr>
                      <a:picLocks noChangeAspect="1" noChangeArrowheads="1"/>
                    </pic:cNvPicPr>
                  </pic:nvPicPr>
                  <pic:blipFill>
                    <a:blip r:embed="rId61"/>
                    <a:srcRect/>
                    <a:stretch>
                      <a:fillRect/>
                    </a:stretch>
                  </pic:blipFill>
                  <pic:spPr bwMode="auto">
                    <a:xfrm>
                      <a:off x="0" y="0"/>
                      <a:ext cx="2266950" cy="2057400"/>
                    </a:xfrm>
                    <a:prstGeom prst="rect">
                      <a:avLst/>
                    </a:prstGeom>
                    <a:noFill/>
                    <a:ln w="9525">
                      <a:noFill/>
                      <a:miter lim="800000"/>
                      <a:headEnd/>
                      <a:tailEnd/>
                    </a:ln>
                  </pic:spPr>
                </pic:pic>
              </a:graphicData>
            </a:graphic>
          </wp:anchor>
        </w:drawing>
      </w:r>
    </w:p>
    <w:p w:rsidR="00F24189" w:rsidRPr="00F24189" w:rsidRDefault="00F24189" w:rsidP="00632DD1">
      <w:pPr>
        <w:pStyle w:val="Ttulo2"/>
        <w:spacing w:before="0" w:line="240" w:lineRule="auto"/>
        <w:ind w:firstLine="567"/>
        <w:jc w:val="both"/>
        <w:textAlignment w:val="baseline"/>
        <w:rPr>
          <w:rFonts w:ascii="Arial" w:hAnsi="Arial" w:cs="Arial"/>
          <w:bCs w:val="0"/>
          <w:color w:val="auto"/>
          <w:sz w:val="20"/>
          <w:szCs w:val="20"/>
        </w:rPr>
      </w:pPr>
      <w:r w:rsidRPr="00F24189">
        <w:rPr>
          <w:rFonts w:ascii="Arial" w:hAnsi="Arial" w:cs="Arial"/>
          <w:bCs w:val="0"/>
          <w:color w:val="auto"/>
          <w:sz w:val="20"/>
          <w:szCs w:val="20"/>
        </w:rPr>
        <w:t>A tragédia de Mariana</w:t>
      </w:r>
    </w:p>
    <w:p w:rsidR="00F24189" w:rsidRPr="00F24189" w:rsidRDefault="00F24189" w:rsidP="00632DD1">
      <w:pPr>
        <w:pStyle w:val="NormalWeb"/>
        <w:spacing w:before="0" w:beforeAutospacing="0" w:after="0" w:afterAutospacing="0"/>
        <w:ind w:firstLine="567"/>
        <w:jc w:val="both"/>
        <w:textAlignment w:val="baseline"/>
        <w:rPr>
          <w:rFonts w:ascii="Arial" w:hAnsi="Arial" w:cs="Arial"/>
          <w:sz w:val="20"/>
          <w:szCs w:val="20"/>
        </w:rPr>
      </w:pPr>
      <w:r w:rsidRPr="00F24189">
        <w:rPr>
          <w:rFonts w:ascii="Arial" w:hAnsi="Arial" w:cs="Arial"/>
          <w:sz w:val="20"/>
          <w:szCs w:val="20"/>
        </w:rPr>
        <w:t xml:space="preserve">O diretor-presidente da Samarco, Ricardo </w:t>
      </w:r>
      <w:proofErr w:type="spellStart"/>
      <w:r w:rsidRPr="00F24189">
        <w:rPr>
          <w:rFonts w:ascii="Arial" w:hAnsi="Arial" w:cs="Arial"/>
          <w:sz w:val="20"/>
          <w:szCs w:val="20"/>
        </w:rPr>
        <w:t>Vescovi</w:t>
      </w:r>
      <w:proofErr w:type="spellEnd"/>
      <w:r w:rsidRPr="00F24189">
        <w:rPr>
          <w:rFonts w:ascii="Arial" w:hAnsi="Arial" w:cs="Arial"/>
          <w:sz w:val="20"/>
          <w:szCs w:val="20"/>
        </w:rPr>
        <w:t xml:space="preserve">, garante que a empresa cumpriu todas as exigências do programa de emergência aprovado pela prefeitura de Mariana e de outros órgãos que fiscalizam a atividade mineradora. As investigações verificarão se isso é certo. Mas desde já está claro que algumas questões intrigantes devem ser esclarecidas. A primeira, que deixou atônitos os que escaparam da tragédia, foi </w:t>
      </w:r>
      <w:proofErr w:type="gramStart"/>
      <w:r w:rsidRPr="00F24189">
        <w:rPr>
          <w:rFonts w:ascii="Arial" w:hAnsi="Arial" w:cs="Arial"/>
          <w:sz w:val="20"/>
          <w:szCs w:val="20"/>
        </w:rPr>
        <w:t>a</w:t>
      </w:r>
      <w:proofErr w:type="gramEnd"/>
      <w:r w:rsidRPr="00F24189">
        <w:rPr>
          <w:rFonts w:ascii="Arial" w:hAnsi="Arial" w:cs="Arial"/>
          <w:sz w:val="20"/>
          <w:szCs w:val="20"/>
        </w:rPr>
        <w:t xml:space="preserve"> forma como a população ameaçada foi alertada. Não por um sistema de sirene, mas por telefone, um instrumento limitado para tal emergência. A segunda é a existência de um estudo, feito há dois anos a pedido do Ministério Público Estadual, que alertava para o risco de rompimento das barragens de Fundão e Santarém. Segundo o promotor de Meio Ambiente Carlos Eduardo Ferreira Pinto, esse estudo foi entregue à Secretaria Estadual de Meio Ambiente e à Samarco e, por isso, ele quer saber de ambas se alguma medida preventiva foi tomada com base nele. (...) Como mostra reportagem do Estado, 24 das 14.966 barragens catalogadas pela Agência Nacional de águas (ANA) são consideradas de alto risco pelo Departamento Nacional de Produção Mineral (DNPM). As probabilidades de novos acidentes são, portanto, bastante elevadas, principalmente se levar em conta que as barragens Fundão e Santarém eram consideradas de baixo </w:t>
      </w:r>
      <w:proofErr w:type="gramStart"/>
      <w:r w:rsidRPr="00F24189">
        <w:rPr>
          <w:rFonts w:ascii="Arial" w:hAnsi="Arial" w:cs="Arial"/>
          <w:sz w:val="20"/>
          <w:szCs w:val="20"/>
        </w:rPr>
        <w:t>risco.</w:t>
      </w:r>
      <w:proofErr w:type="gramEnd"/>
      <w:r w:rsidR="004B2589" w:rsidRPr="00F24189">
        <w:rPr>
          <w:rFonts w:ascii="Arial" w:hAnsi="Arial" w:cs="Arial"/>
          <w:sz w:val="20"/>
          <w:szCs w:val="20"/>
        </w:rPr>
        <w:fldChar w:fldCharType="begin"/>
      </w:r>
      <w:r w:rsidRPr="00F24189">
        <w:rPr>
          <w:rFonts w:ascii="Arial" w:hAnsi="Arial" w:cs="Arial"/>
          <w:sz w:val="20"/>
          <w:szCs w:val="20"/>
        </w:rPr>
        <w:instrText>HYPERLINK "http://opiniao.estadao.com.br/noticias/geral,a-tragedia-de-mariana,10000001681"</w:instrText>
      </w:r>
      <w:r w:rsidR="004B2589" w:rsidRPr="00F24189">
        <w:rPr>
          <w:rFonts w:ascii="Arial" w:hAnsi="Arial" w:cs="Arial"/>
          <w:sz w:val="20"/>
          <w:szCs w:val="20"/>
        </w:rPr>
        <w:fldChar w:fldCharType="separate"/>
      </w:r>
      <w:r w:rsidRPr="00F24189">
        <w:rPr>
          <w:rStyle w:val="Hyperlink"/>
          <w:rFonts w:ascii="Arial" w:hAnsi="Arial" w:cs="Arial"/>
          <w:color w:val="000000"/>
          <w:sz w:val="20"/>
          <w:szCs w:val="20"/>
        </w:rPr>
        <w:t>[Jornal O Estado de S. Paulo]</w:t>
      </w:r>
      <w:r w:rsidR="004B2589" w:rsidRPr="00F24189">
        <w:rPr>
          <w:rFonts w:ascii="Arial" w:hAnsi="Arial" w:cs="Arial"/>
          <w:sz w:val="20"/>
          <w:szCs w:val="20"/>
        </w:rPr>
        <w:fldChar w:fldCharType="end"/>
      </w:r>
    </w:p>
    <w:p w:rsidR="00F24189" w:rsidRPr="00F24189" w:rsidRDefault="00F24189" w:rsidP="00F24189">
      <w:pPr>
        <w:pStyle w:val="NormalWeb"/>
        <w:spacing w:before="0" w:beforeAutospacing="0" w:after="0" w:afterAutospacing="0"/>
        <w:jc w:val="both"/>
        <w:textAlignment w:val="baseline"/>
        <w:rPr>
          <w:rFonts w:ascii="Arial" w:hAnsi="Arial" w:cs="Arial"/>
          <w:b/>
          <w:sz w:val="20"/>
          <w:szCs w:val="20"/>
        </w:rPr>
      </w:pPr>
    </w:p>
    <w:p w:rsidR="00F24189" w:rsidRPr="00F24189" w:rsidRDefault="00F24189" w:rsidP="00F24189">
      <w:pPr>
        <w:pStyle w:val="NormalWeb"/>
        <w:spacing w:before="0" w:beforeAutospacing="0" w:after="0" w:afterAutospacing="0"/>
        <w:jc w:val="both"/>
        <w:textAlignment w:val="baseline"/>
        <w:rPr>
          <w:rFonts w:ascii="Arial" w:hAnsi="Arial" w:cs="Arial"/>
          <w:b/>
          <w:sz w:val="20"/>
          <w:szCs w:val="20"/>
        </w:rPr>
      </w:pPr>
    </w:p>
    <w:p w:rsidR="00F24189" w:rsidRPr="00F24189" w:rsidRDefault="00F24189" w:rsidP="00F24189">
      <w:pPr>
        <w:pStyle w:val="NormalWeb"/>
        <w:spacing w:before="0" w:beforeAutospacing="0" w:after="0" w:afterAutospacing="0"/>
        <w:jc w:val="both"/>
        <w:textAlignment w:val="baseline"/>
        <w:rPr>
          <w:rFonts w:ascii="Arial" w:hAnsi="Arial" w:cs="Arial"/>
          <w:b/>
          <w:sz w:val="20"/>
          <w:szCs w:val="20"/>
        </w:rPr>
      </w:pPr>
      <w:r>
        <w:rPr>
          <w:rFonts w:ascii="Arial" w:hAnsi="Arial" w:cs="Arial"/>
          <w:b/>
          <w:sz w:val="20"/>
          <w:szCs w:val="20"/>
        </w:rPr>
        <w:t>TEXTO</w:t>
      </w:r>
      <w:r w:rsidRPr="00F24189">
        <w:rPr>
          <w:rFonts w:ascii="Arial" w:hAnsi="Arial" w:cs="Arial"/>
          <w:b/>
          <w:sz w:val="20"/>
          <w:szCs w:val="20"/>
        </w:rPr>
        <w:t xml:space="preserve"> IV</w:t>
      </w:r>
    </w:p>
    <w:p w:rsidR="00F24189" w:rsidRPr="00F24189" w:rsidRDefault="00F24189" w:rsidP="00F24189">
      <w:pPr>
        <w:pStyle w:val="NormalWeb"/>
        <w:spacing w:before="0" w:beforeAutospacing="0" w:after="0" w:afterAutospacing="0"/>
        <w:jc w:val="both"/>
        <w:textAlignment w:val="baseline"/>
        <w:rPr>
          <w:rFonts w:ascii="Arial" w:hAnsi="Arial" w:cs="Arial"/>
          <w:b/>
          <w:sz w:val="20"/>
          <w:szCs w:val="20"/>
        </w:rPr>
      </w:pPr>
      <w:r>
        <w:rPr>
          <w:rFonts w:ascii="Arial" w:hAnsi="Arial" w:cs="Arial"/>
          <w:b/>
          <w:noProof/>
          <w:sz w:val="20"/>
          <w:szCs w:val="20"/>
        </w:rPr>
        <w:drawing>
          <wp:anchor distT="0" distB="0" distL="114300" distR="114300" simplePos="0" relativeHeight="251683840" behindDoc="0" locked="0" layoutInCell="1" allowOverlap="1">
            <wp:simplePos x="0" y="0"/>
            <wp:positionH relativeFrom="column">
              <wp:posOffset>240030</wp:posOffset>
            </wp:positionH>
            <wp:positionV relativeFrom="paragraph">
              <wp:posOffset>74295</wp:posOffset>
            </wp:positionV>
            <wp:extent cx="4322912" cy="2714625"/>
            <wp:effectExtent l="19050" t="0" r="1438" b="0"/>
            <wp:wrapNone/>
            <wp:docPr id="37" name="Imagem 5" descr="Resultado de imagem para charge sobre o homem e o meio ambiente com interpret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charge sobre o homem e o meio ambiente com interpretação"/>
                    <pic:cNvPicPr>
                      <a:picLocks noChangeAspect="1" noChangeArrowheads="1"/>
                    </pic:cNvPicPr>
                  </pic:nvPicPr>
                  <pic:blipFill>
                    <a:blip r:embed="rId62"/>
                    <a:srcRect/>
                    <a:stretch>
                      <a:fillRect/>
                    </a:stretch>
                  </pic:blipFill>
                  <pic:spPr bwMode="auto">
                    <a:xfrm>
                      <a:off x="0" y="0"/>
                      <a:ext cx="4322912" cy="2714625"/>
                    </a:xfrm>
                    <a:prstGeom prst="rect">
                      <a:avLst/>
                    </a:prstGeom>
                    <a:noFill/>
                  </pic:spPr>
                </pic:pic>
              </a:graphicData>
            </a:graphic>
          </wp:anchor>
        </w:drawing>
      </w:r>
    </w:p>
    <w:p w:rsidR="00F24189" w:rsidRPr="00F24189" w:rsidRDefault="00F24189" w:rsidP="00F24189">
      <w:pPr>
        <w:pStyle w:val="NormalWeb"/>
        <w:shd w:val="clear" w:color="auto" w:fill="FFFFFF"/>
        <w:spacing w:before="0" w:beforeAutospacing="0" w:after="0" w:afterAutospacing="0"/>
        <w:jc w:val="both"/>
        <w:textAlignment w:val="baseline"/>
        <w:rPr>
          <w:rFonts w:ascii="Arial" w:hAnsi="Arial" w:cs="Arial"/>
          <w:b/>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shd w:val="clear" w:color="auto" w:fill="FFFFFF"/>
        <w:spacing w:after="0" w:line="240" w:lineRule="auto"/>
        <w:jc w:val="both"/>
        <w:rPr>
          <w:rFonts w:ascii="Arial" w:hAnsi="Arial" w:cs="Arial"/>
          <w:sz w:val="20"/>
          <w:szCs w:val="20"/>
        </w:rPr>
      </w:pPr>
    </w:p>
    <w:p w:rsidR="00F24189" w:rsidRPr="00F24189" w:rsidRDefault="00F24189" w:rsidP="00F24189">
      <w:pPr>
        <w:pStyle w:val="SemEspaamento"/>
        <w:jc w:val="both"/>
        <w:rPr>
          <w:rFonts w:ascii="Arial" w:hAnsi="Arial" w:cs="Arial"/>
          <w:b/>
          <w:sz w:val="20"/>
          <w:szCs w:val="20"/>
        </w:rPr>
      </w:pPr>
    </w:p>
    <w:p w:rsidR="00F24189" w:rsidRPr="00F24189" w:rsidRDefault="00F24189" w:rsidP="00F24189">
      <w:pPr>
        <w:pStyle w:val="SemEspaamento"/>
        <w:jc w:val="both"/>
        <w:rPr>
          <w:rFonts w:ascii="Arial" w:hAnsi="Arial" w:cs="Arial"/>
          <w:b/>
          <w:sz w:val="20"/>
          <w:szCs w:val="20"/>
        </w:rPr>
      </w:pPr>
    </w:p>
    <w:p w:rsidR="00F24189" w:rsidRDefault="00F24189" w:rsidP="00F24189">
      <w:pPr>
        <w:pStyle w:val="SemEspaamento"/>
        <w:ind w:left="1800"/>
        <w:jc w:val="both"/>
        <w:rPr>
          <w:rFonts w:asciiTheme="majorHAnsi" w:hAnsiTheme="majorHAnsi" w:cs="Arial"/>
          <w:b/>
          <w:sz w:val="24"/>
          <w:szCs w:val="24"/>
        </w:rPr>
      </w:pPr>
      <w:r>
        <w:rPr>
          <w:rFonts w:asciiTheme="majorHAnsi" w:hAnsiTheme="majorHAnsi" w:cs="Arial"/>
          <w:b/>
          <w:sz w:val="24"/>
          <w:szCs w:val="24"/>
        </w:rPr>
        <w:t xml:space="preserve"> </w:t>
      </w:r>
    </w:p>
    <w:p w:rsidR="00F24189" w:rsidRDefault="00F24189" w:rsidP="00F24189">
      <w:pPr>
        <w:pStyle w:val="SemEspaamento"/>
        <w:ind w:left="1800"/>
        <w:jc w:val="both"/>
        <w:rPr>
          <w:rFonts w:asciiTheme="majorHAnsi" w:hAnsiTheme="majorHAnsi" w:cs="Arial"/>
          <w:b/>
          <w:sz w:val="24"/>
          <w:szCs w:val="24"/>
        </w:rPr>
      </w:pPr>
    </w:p>
    <w:p w:rsidR="00F24189" w:rsidRDefault="00F24189" w:rsidP="00F24189">
      <w:pPr>
        <w:pStyle w:val="SemEspaamento"/>
        <w:ind w:left="1800"/>
        <w:jc w:val="both"/>
        <w:rPr>
          <w:rFonts w:asciiTheme="majorHAnsi" w:hAnsiTheme="majorHAnsi" w:cs="Arial"/>
          <w:b/>
          <w:sz w:val="24"/>
          <w:szCs w:val="24"/>
        </w:rPr>
      </w:pPr>
    </w:p>
    <w:p w:rsidR="00F24189" w:rsidRDefault="00F24189" w:rsidP="00F24189">
      <w:pPr>
        <w:pStyle w:val="SemEspaamento"/>
        <w:ind w:left="1800"/>
        <w:jc w:val="both"/>
        <w:rPr>
          <w:rFonts w:asciiTheme="majorHAnsi" w:hAnsiTheme="majorHAnsi" w:cs="Arial"/>
          <w:b/>
          <w:sz w:val="24"/>
          <w:szCs w:val="24"/>
        </w:rPr>
      </w:pPr>
    </w:p>
    <w:p w:rsidR="00F24189" w:rsidRDefault="00F24189" w:rsidP="00F24189">
      <w:pPr>
        <w:pStyle w:val="SemEspaamento"/>
        <w:ind w:left="1800"/>
        <w:jc w:val="both"/>
        <w:rPr>
          <w:rFonts w:asciiTheme="majorHAnsi" w:hAnsiTheme="majorHAnsi" w:cs="Arial"/>
          <w:b/>
          <w:sz w:val="24"/>
          <w:szCs w:val="24"/>
        </w:rPr>
      </w:pPr>
    </w:p>
    <w:p w:rsidR="00F24189" w:rsidRDefault="00F24189" w:rsidP="00F24189">
      <w:pPr>
        <w:pStyle w:val="SemEspaamento"/>
        <w:ind w:left="1080"/>
        <w:jc w:val="both"/>
        <w:rPr>
          <w:rFonts w:asciiTheme="majorHAnsi" w:hAnsiTheme="majorHAnsi" w:cs="Arial"/>
          <w:b/>
          <w:sz w:val="24"/>
          <w:szCs w:val="24"/>
        </w:rPr>
      </w:pPr>
    </w:p>
    <w:p w:rsidR="00F24189" w:rsidRDefault="00F24189" w:rsidP="00F24189">
      <w:pPr>
        <w:pStyle w:val="SemEspaamento"/>
        <w:jc w:val="both"/>
        <w:rPr>
          <w:rFonts w:asciiTheme="majorHAnsi" w:hAnsiTheme="majorHAnsi" w:cs="Arial"/>
          <w:b/>
          <w:sz w:val="24"/>
          <w:szCs w:val="24"/>
        </w:rPr>
      </w:pPr>
    </w:p>
    <w:p w:rsidR="00F24189" w:rsidRDefault="00F24189" w:rsidP="00F24189">
      <w:pPr>
        <w:pStyle w:val="SemEspaamento"/>
        <w:jc w:val="both"/>
        <w:rPr>
          <w:rFonts w:asciiTheme="majorHAnsi" w:hAnsiTheme="majorHAnsi" w:cs="Arial"/>
          <w:b/>
          <w:sz w:val="24"/>
          <w:szCs w:val="24"/>
        </w:rPr>
      </w:pPr>
    </w:p>
    <w:p w:rsidR="009501AB" w:rsidRPr="00F24189" w:rsidRDefault="009501AB" w:rsidP="00CF09B2">
      <w:pPr>
        <w:spacing w:after="0" w:line="264" w:lineRule="auto"/>
        <w:jc w:val="both"/>
        <w:rPr>
          <w:rFonts w:ascii="Arial" w:hAnsi="Arial" w:cs="Arial"/>
          <w:sz w:val="16"/>
          <w:szCs w:val="20"/>
        </w:rPr>
      </w:pPr>
    </w:p>
    <w:p w:rsidR="009501AB" w:rsidRDefault="009501AB" w:rsidP="00CF09B2">
      <w:pPr>
        <w:spacing w:after="0" w:line="264" w:lineRule="auto"/>
        <w:jc w:val="both"/>
        <w:rPr>
          <w:rFonts w:ascii="Arial" w:hAnsi="Arial" w:cs="Arial"/>
          <w:sz w:val="16"/>
          <w:szCs w:val="20"/>
        </w:rPr>
      </w:pPr>
    </w:p>
    <w:p w:rsidR="007414ED" w:rsidRDefault="007414ED" w:rsidP="00CF09B2">
      <w:pPr>
        <w:spacing w:after="0" w:line="264" w:lineRule="auto"/>
        <w:jc w:val="both"/>
        <w:rPr>
          <w:rFonts w:ascii="Arial" w:hAnsi="Arial" w:cs="Arial"/>
          <w:sz w:val="16"/>
          <w:szCs w:val="20"/>
        </w:rPr>
      </w:pPr>
    </w:p>
    <w:p w:rsidR="00A243CF" w:rsidRDefault="00A243CF" w:rsidP="00CF09B2">
      <w:pPr>
        <w:spacing w:after="0" w:line="264" w:lineRule="auto"/>
        <w:jc w:val="both"/>
        <w:rPr>
          <w:rFonts w:ascii="Arial" w:hAnsi="Arial" w:cs="Arial"/>
          <w:sz w:val="16"/>
          <w:szCs w:val="20"/>
        </w:rPr>
      </w:pPr>
    </w:p>
    <w:p w:rsidR="007414ED" w:rsidRDefault="007414ED" w:rsidP="00CF09B2">
      <w:pPr>
        <w:spacing w:after="0" w:line="264" w:lineRule="auto"/>
        <w:jc w:val="both"/>
        <w:rPr>
          <w:rFonts w:ascii="Arial" w:hAnsi="Arial" w:cs="Arial"/>
          <w:sz w:val="16"/>
          <w:szCs w:val="20"/>
        </w:rPr>
      </w:pPr>
    </w:p>
    <w:p w:rsidR="00632DD1" w:rsidRDefault="00632DD1" w:rsidP="0086635F">
      <w:pPr>
        <w:spacing w:after="0" w:line="240" w:lineRule="auto"/>
        <w:jc w:val="center"/>
        <w:rPr>
          <w:rFonts w:ascii="Arial" w:hAnsi="Arial" w:cs="Arial"/>
          <w:b/>
          <w:sz w:val="6"/>
          <w:szCs w:val="20"/>
        </w:rPr>
      </w:pPr>
    </w:p>
    <w:p w:rsidR="00A243CF" w:rsidRDefault="00A243CF" w:rsidP="0086635F">
      <w:pPr>
        <w:spacing w:after="0" w:line="240" w:lineRule="auto"/>
        <w:jc w:val="center"/>
        <w:rPr>
          <w:rFonts w:ascii="Arial" w:hAnsi="Arial" w:cs="Arial"/>
          <w:b/>
          <w:sz w:val="6"/>
          <w:szCs w:val="20"/>
        </w:rPr>
      </w:pPr>
    </w:p>
    <w:p w:rsidR="00A243CF" w:rsidRPr="00632DD1" w:rsidRDefault="00A243CF" w:rsidP="0086635F">
      <w:pPr>
        <w:spacing w:after="0" w:line="240" w:lineRule="auto"/>
        <w:jc w:val="center"/>
        <w:rPr>
          <w:rFonts w:ascii="Arial" w:hAnsi="Arial" w:cs="Arial"/>
          <w:b/>
          <w:sz w:val="6"/>
          <w:szCs w:val="20"/>
        </w:rPr>
      </w:pPr>
    </w:p>
    <w:tbl>
      <w:tblPr>
        <w:tblStyle w:val="Tabelacomgrade"/>
        <w:tblW w:w="7371" w:type="dxa"/>
        <w:tblInd w:w="250" w:type="dxa"/>
        <w:tblLayout w:type="fixed"/>
        <w:tblLook w:val="04A0"/>
      </w:tblPr>
      <w:tblGrid>
        <w:gridCol w:w="1559"/>
        <w:gridCol w:w="2410"/>
        <w:gridCol w:w="1843"/>
        <w:gridCol w:w="1559"/>
      </w:tblGrid>
      <w:tr w:rsidR="0073739A" w:rsidRPr="002259DA" w:rsidTr="007414ED">
        <w:tc>
          <w:tcPr>
            <w:tcW w:w="1559"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Tema</w:t>
            </w:r>
          </w:p>
        </w:tc>
        <w:tc>
          <w:tcPr>
            <w:tcW w:w="2410"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Link</w:t>
            </w:r>
          </w:p>
        </w:tc>
        <w:tc>
          <w:tcPr>
            <w:tcW w:w="1843"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Descrição</w:t>
            </w:r>
          </w:p>
        </w:tc>
        <w:tc>
          <w:tcPr>
            <w:tcW w:w="1559"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Componente Curricular</w:t>
            </w:r>
          </w:p>
        </w:tc>
      </w:tr>
      <w:tr w:rsidR="0073739A" w:rsidRPr="002259DA" w:rsidTr="007414ED">
        <w:tc>
          <w:tcPr>
            <w:tcW w:w="1559" w:type="dxa"/>
            <w:shd w:val="clear" w:color="auto" w:fill="FFFFFF" w:themeFill="background1"/>
          </w:tcPr>
          <w:p w:rsidR="0073739A" w:rsidRPr="0073739A" w:rsidRDefault="0073739A" w:rsidP="0073739A">
            <w:pPr>
              <w:pStyle w:val="Ttulo1"/>
              <w:spacing w:before="50" w:after="301"/>
              <w:jc w:val="both"/>
              <w:textAlignment w:val="baseline"/>
              <w:outlineLvl w:val="0"/>
              <w:rPr>
                <w:rFonts w:ascii="Arial" w:hAnsi="Arial" w:cs="Arial"/>
                <w:sz w:val="20"/>
                <w:szCs w:val="22"/>
              </w:rPr>
            </w:pPr>
            <w:r w:rsidRPr="0073739A">
              <w:rPr>
                <w:rFonts w:ascii="Arial" w:hAnsi="Arial" w:cs="Arial"/>
                <w:sz w:val="20"/>
                <w:szCs w:val="22"/>
                <w:lang w:eastAsia="en-US"/>
              </w:rPr>
              <w:t>As relações entre o homem e a natureza e a crise ambiental</w:t>
            </w:r>
          </w:p>
        </w:tc>
        <w:tc>
          <w:tcPr>
            <w:tcW w:w="2410" w:type="dxa"/>
            <w:shd w:val="clear" w:color="auto" w:fill="FFFFFF" w:themeFill="background1"/>
          </w:tcPr>
          <w:p w:rsidR="0073739A" w:rsidRPr="0073739A" w:rsidRDefault="004B2589" w:rsidP="0073739A">
            <w:pPr>
              <w:jc w:val="both"/>
              <w:textAlignment w:val="top"/>
              <w:outlineLvl w:val="0"/>
              <w:rPr>
                <w:rStyle w:val="CitaoHTML"/>
                <w:rFonts w:ascii="Arial" w:hAnsi="Arial" w:cs="Arial"/>
                <w:b/>
                <w:sz w:val="20"/>
              </w:rPr>
            </w:pPr>
            <w:hyperlink r:id="rId63" w:history="1">
              <w:r w:rsidR="0073739A" w:rsidRPr="0073739A">
                <w:rPr>
                  <w:rStyle w:val="Hyperlink"/>
                  <w:rFonts w:ascii="Arial" w:hAnsi="Arial" w:cs="Arial"/>
                  <w:b/>
                  <w:color w:val="auto"/>
                  <w:sz w:val="20"/>
                  <w:u w:val="none"/>
                </w:rPr>
                <w:t>www.epsjv.fiocruz.br/upload/monografia/13.pdf</w:t>
              </w:r>
            </w:hyperlink>
          </w:p>
          <w:p w:rsidR="0073739A" w:rsidRPr="0073739A" w:rsidRDefault="0073739A" w:rsidP="0073739A">
            <w:pPr>
              <w:jc w:val="both"/>
              <w:textAlignment w:val="top"/>
              <w:outlineLvl w:val="0"/>
              <w:rPr>
                <w:rFonts w:ascii="Arial" w:eastAsia="Times New Roman" w:hAnsi="Arial" w:cs="Arial"/>
                <w:b/>
                <w:kern w:val="36"/>
                <w:sz w:val="20"/>
                <w:lang w:eastAsia="pt-BR"/>
              </w:rPr>
            </w:pPr>
          </w:p>
        </w:tc>
        <w:tc>
          <w:tcPr>
            <w:tcW w:w="1843" w:type="dxa"/>
            <w:shd w:val="clear" w:color="auto" w:fill="FFFFFF" w:themeFill="background1"/>
          </w:tcPr>
          <w:p w:rsidR="0073739A" w:rsidRPr="0073739A" w:rsidRDefault="0073739A" w:rsidP="0073739A">
            <w:pPr>
              <w:jc w:val="both"/>
              <w:textAlignment w:val="top"/>
              <w:outlineLvl w:val="0"/>
              <w:rPr>
                <w:rFonts w:ascii="Arial" w:hAnsi="Arial" w:cs="Arial"/>
                <w:b/>
                <w:sz w:val="20"/>
              </w:rPr>
            </w:pPr>
            <w:r w:rsidRPr="0073739A">
              <w:rPr>
                <w:rFonts w:ascii="Arial" w:hAnsi="Arial" w:cs="Arial"/>
                <w:sz w:val="20"/>
              </w:rPr>
              <w:t xml:space="preserve">O homem faz parte da natureza. Nossa constituição biológica é parte da energia e de matérias naturais. </w:t>
            </w:r>
          </w:p>
        </w:tc>
        <w:tc>
          <w:tcPr>
            <w:tcW w:w="1559" w:type="dxa"/>
            <w:shd w:val="clear" w:color="auto" w:fill="FFFFFF" w:themeFill="background1"/>
            <w:vAlign w:val="center"/>
          </w:tcPr>
          <w:p w:rsidR="0073739A" w:rsidRPr="0073739A" w:rsidRDefault="0073739A" w:rsidP="0073739A">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r w:rsidRPr="0073739A">
              <w:rPr>
                <w:rStyle w:val="watch-title"/>
                <w:rFonts w:ascii="Arial" w:hAnsi="Arial" w:cs="Arial"/>
                <w:b w:val="0"/>
                <w:bCs w:val="0"/>
                <w:sz w:val="20"/>
                <w:szCs w:val="22"/>
                <w:bdr w:val="none" w:sz="0" w:space="0" w:color="auto" w:frame="1"/>
                <w:lang w:eastAsia="en-US"/>
              </w:rPr>
              <w:t>HISTORIA/</w:t>
            </w:r>
            <w:bookmarkStart w:id="0" w:name="_GoBack"/>
            <w:bookmarkEnd w:id="0"/>
          </w:p>
          <w:p w:rsidR="0073739A" w:rsidRPr="0073739A" w:rsidRDefault="0073739A" w:rsidP="0073739A">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r w:rsidRPr="0073739A">
              <w:rPr>
                <w:rStyle w:val="watch-title"/>
                <w:rFonts w:ascii="Arial" w:hAnsi="Arial" w:cs="Arial"/>
                <w:b w:val="0"/>
                <w:bCs w:val="0"/>
                <w:sz w:val="20"/>
                <w:szCs w:val="22"/>
                <w:bdr w:val="none" w:sz="0" w:space="0" w:color="auto" w:frame="1"/>
                <w:lang w:eastAsia="en-US"/>
              </w:rPr>
              <w:t>CIENCIAS SOCIAIS</w:t>
            </w:r>
          </w:p>
          <w:p w:rsidR="0073739A" w:rsidRPr="0073739A" w:rsidRDefault="0073739A" w:rsidP="0073739A">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p>
        </w:tc>
      </w:tr>
      <w:tr w:rsidR="0073739A" w:rsidRPr="002259DA" w:rsidTr="007414ED">
        <w:tc>
          <w:tcPr>
            <w:tcW w:w="1559" w:type="dxa"/>
            <w:shd w:val="clear" w:color="auto" w:fill="FFFFFF" w:themeFill="background1"/>
          </w:tcPr>
          <w:p w:rsidR="0073739A" w:rsidRPr="0073739A" w:rsidRDefault="0073739A" w:rsidP="0073739A">
            <w:pPr>
              <w:pStyle w:val="Ttulo1"/>
              <w:spacing w:before="0" w:beforeAutospacing="0" w:after="188" w:afterAutospacing="0"/>
              <w:jc w:val="both"/>
              <w:outlineLvl w:val="0"/>
              <w:rPr>
                <w:rFonts w:ascii="Arial" w:hAnsi="Arial" w:cs="Arial"/>
                <w:bCs w:val="0"/>
                <w:spacing w:val="-21"/>
                <w:sz w:val="20"/>
                <w:szCs w:val="20"/>
                <w:lang w:eastAsia="en-US"/>
              </w:rPr>
            </w:pPr>
            <w:r w:rsidRPr="0073739A">
              <w:rPr>
                <w:rFonts w:ascii="Arial" w:hAnsi="Arial" w:cs="Arial"/>
                <w:bCs w:val="0"/>
                <w:spacing w:val="-21"/>
                <w:sz w:val="20"/>
                <w:szCs w:val="20"/>
                <w:lang w:eastAsia="en-US"/>
              </w:rPr>
              <w:t>Meio Ambiente</w:t>
            </w:r>
          </w:p>
        </w:tc>
        <w:tc>
          <w:tcPr>
            <w:tcW w:w="2410" w:type="dxa"/>
            <w:shd w:val="clear" w:color="auto" w:fill="FFFFFF" w:themeFill="background1"/>
          </w:tcPr>
          <w:p w:rsidR="0073739A" w:rsidRPr="0073739A" w:rsidRDefault="004B2589" w:rsidP="0073739A">
            <w:pPr>
              <w:pStyle w:val="NormalWeb"/>
              <w:spacing w:line="276" w:lineRule="auto"/>
              <w:jc w:val="both"/>
              <w:rPr>
                <w:rFonts w:ascii="Arial" w:hAnsi="Arial" w:cs="Arial"/>
                <w:b/>
                <w:sz w:val="20"/>
                <w:szCs w:val="20"/>
                <w:lang w:eastAsia="en-US"/>
              </w:rPr>
            </w:pPr>
            <w:hyperlink r:id="rId64" w:history="1">
              <w:r w:rsidR="0073739A" w:rsidRPr="0073739A">
                <w:rPr>
                  <w:rStyle w:val="Hyperlink"/>
                  <w:rFonts w:ascii="Arial" w:hAnsi="Arial" w:cs="Arial"/>
                  <w:b/>
                  <w:color w:val="auto"/>
                  <w:sz w:val="20"/>
                  <w:szCs w:val="20"/>
                  <w:u w:val="none"/>
                  <w:lang w:eastAsia="en-US"/>
                </w:rPr>
                <w:t>www.greenpeace.org/brasil</w:t>
              </w:r>
            </w:hyperlink>
          </w:p>
        </w:tc>
        <w:tc>
          <w:tcPr>
            <w:tcW w:w="1843" w:type="dxa"/>
            <w:shd w:val="clear" w:color="auto" w:fill="FFFFFF" w:themeFill="background1"/>
          </w:tcPr>
          <w:p w:rsidR="0073739A" w:rsidRPr="0073739A" w:rsidRDefault="0073739A" w:rsidP="0073739A">
            <w:pPr>
              <w:jc w:val="both"/>
              <w:textAlignment w:val="top"/>
              <w:outlineLvl w:val="0"/>
              <w:rPr>
                <w:rFonts w:ascii="Arial" w:eastAsia="Times New Roman" w:hAnsi="Arial" w:cs="Arial"/>
                <w:kern w:val="36"/>
                <w:sz w:val="20"/>
                <w:szCs w:val="20"/>
                <w:lang w:eastAsia="pt-BR"/>
              </w:rPr>
            </w:pPr>
            <w:r w:rsidRPr="0073739A">
              <w:rPr>
                <w:rFonts w:ascii="Arial" w:eastAsia="Times New Roman" w:hAnsi="Arial" w:cs="Arial"/>
                <w:kern w:val="36"/>
                <w:sz w:val="20"/>
                <w:szCs w:val="20"/>
                <w:lang w:eastAsia="pt-BR"/>
              </w:rPr>
              <w:t>No dia da Amazônia, quem rouba a cena são as queimadas</w:t>
            </w:r>
          </w:p>
        </w:tc>
        <w:tc>
          <w:tcPr>
            <w:tcW w:w="1559" w:type="dxa"/>
            <w:vMerge w:val="restart"/>
            <w:shd w:val="clear" w:color="auto" w:fill="FFFFFF" w:themeFill="background1"/>
            <w:vAlign w:val="center"/>
          </w:tcPr>
          <w:p w:rsidR="0073739A" w:rsidRPr="0073739A" w:rsidRDefault="0073739A" w:rsidP="0073739A">
            <w:pPr>
              <w:jc w:val="both"/>
              <w:rPr>
                <w:rStyle w:val="watch-title"/>
                <w:rFonts w:ascii="Arial" w:eastAsia="Times New Roman" w:hAnsi="Arial" w:cs="Arial"/>
                <w:kern w:val="36"/>
                <w:sz w:val="20"/>
                <w:szCs w:val="20"/>
                <w:bdr w:val="none" w:sz="0" w:space="0" w:color="auto" w:frame="1"/>
              </w:rPr>
            </w:pPr>
            <w:r w:rsidRPr="0073739A">
              <w:rPr>
                <w:rStyle w:val="watch-title"/>
                <w:rFonts w:ascii="Arial" w:hAnsi="Arial" w:cs="Arial"/>
                <w:sz w:val="20"/>
                <w:szCs w:val="20"/>
                <w:bdr w:val="none" w:sz="0" w:space="0" w:color="auto" w:frame="1"/>
              </w:rPr>
              <w:t>GEOGRAFIA</w:t>
            </w:r>
          </w:p>
        </w:tc>
      </w:tr>
      <w:tr w:rsidR="0073739A" w:rsidRPr="002259DA" w:rsidTr="007414ED">
        <w:tc>
          <w:tcPr>
            <w:tcW w:w="1559" w:type="dxa"/>
            <w:shd w:val="clear" w:color="auto" w:fill="FFFFFF" w:themeFill="background1"/>
          </w:tcPr>
          <w:p w:rsidR="0073739A" w:rsidRPr="0073739A" w:rsidRDefault="0073739A" w:rsidP="0073739A">
            <w:pPr>
              <w:pStyle w:val="Ttulo1"/>
              <w:spacing w:before="0" w:beforeAutospacing="0" w:after="0" w:afterAutospacing="0"/>
              <w:jc w:val="both"/>
              <w:outlineLvl w:val="0"/>
              <w:rPr>
                <w:rFonts w:ascii="Arial" w:hAnsi="Arial" w:cs="Arial"/>
                <w:bCs w:val="0"/>
                <w:sz w:val="20"/>
                <w:szCs w:val="20"/>
                <w:bdr w:val="none" w:sz="0" w:space="0" w:color="auto" w:frame="1"/>
                <w:lang w:eastAsia="en-US"/>
              </w:rPr>
            </w:pPr>
            <w:r w:rsidRPr="0073739A">
              <w:rPr>
                <w:rFonts w:ascii="Arial" w:hAnsi="Arial" w:cs="Arial"/>
                <w:bCs w:val="0"/>
                <w:sz w:val="20"/>
                <w:szCs w:val="20"/>
                <w:bdr w:val="none" w:sz="0" w:space="0" w:color="auto" w:frame="1"/>
                <w:lang w:eastAsia="en-US"/>
              </w:rPr>
              <w:t>Desenvolvimento Sustentável</w:t>
            </w:r>
          </w:p>
        </w:tc>
        <w:tc>
          <w:tcPr>
            <w:tcW w:w="2410" w:type="dxa"/>
            <w:shd w:val="clear" w:color="auto" w:fill="FFFFFF" w:themeFill="background1"/>
          </w:tcPr>
          <w:p w:rsidR="0073739A" w:rsidRPr="00632DD1" w:rsidRDefault="0073739A" w:rsidP="0073739A">
            <w:pPr>
              <w:jc w:val="both"/>
              <w:textAlignment w:val="top"/>
              <w:outlineLvl w:val="0"/>
              <w:rPr>
                <w:rFonts w:ascii="Arial" w:eastAsia="Times New Roman" w:hAnsi="Arial" w:cs="Arial"/>
                <w:b/>
                <w:spacing w:val="-4"/>
                <w:kern w:val="36"/>
                <w:sz w:val="20"/>
                <w:szCs w:val="20"/>
                <w:lang w:eastAsia="pt-BR"/>
              </w:rPr>
            </w:pPr>
            <w:r w:rsidRPr="00632DD1">
              <w:rPr>
                <w:rFonts w:ascii="Arial" w:eastAsia="Times New Roman" w:hAnsi="Arial" w:cs="Arial"/>
                <w:b/>
                <w:spacing w:val="-4"/>
                <w:kern w:val="36"/>
                <w:sz w:val="20"/>
                <w:szCs w:val="20"/>
                <w:lang w:eastAsia="pt-BR"/>
              </w:rPr>
              <w:t>http://www.wwf.org.br/?53742</w:t>
            </w:r>
          </w:p>
          <w:p w:rsidR="0073739A" w:rsidRPr="0073739A" w:rsidRDefault="0073739A" w:rsidP="0073739A">
            <w:pPr>
              <w:jc w:val="both"/>
              <w:textAlignment w:val="top"/>
              <w:outlineLvl w:val="0"/>
              <w:rPr>
                <w:rFonts w:ascii="Arial" w:eastAsia="Times New Roman" w:hAnsi="Arial" w:cs="Arial"/>
                <w:b/>
                <w:kern w:val="36"/>
                <w:sz w:val="20"/>
                <w:szCs w:val="20"/>
                <w:lang w:eastAsia="pt-BR"/>
              </w:rPr>
            </w:pPr>
          </w:p>
        </w:tc>
        <w:tc>
          <w:tcPr>
            <w:tcW w:w="1843" w:type="dxa"/>
            <w:shd w:val="clear" w:color="auto" w:fill="FFFFFF" w:themeFill="background1"/>
          </w:tcPr>
          <w:p w:rsidR="0073739A" w:rsidRPr="0073739A" w:rsidRDefault="0073739A" w:rsidP="0073739A">
            <w:pPr>
              <w:pStyle w:val="Ttulo1"/>
              <w:shd w:val="clear" w:color="auto" w:fill="FFFFFF"/>
              <w:spacing w:before="0" w:beforeAutospacing="0" w:after="0" w:afterAutospacing="0"/>
              <w:jc w:val="both"/>
              <w:textAlignment w:val="top"/>
              <w:outlineLvl w:val="0"/>
              <w:rPr>
                <w:rFonts w:ascii="Arial" w:hAnsi="Arial" w:cs="Arial"/>
                <w:b w:val="0"/>
                <w:sz w:val="20"/>
                <w:szCs w:val="20"/>
                <w:lang w:eastAsia="en-US"/>
              </w:rPr>
            </w:pPr>
            <w:r w:rsidRPr="0073739A">
              <w:rPr>
                <w:rFonts w:ascii="Arial" w:hAnsi="Arial" w:cs="Arial"/>
                <w:b w:val="0"/>
                <w:sz w:val="20"/>
                <w:szCs w:val="20"/>
                <w:lang w:eastAsia="en-US"/>
              </w:rPr>
              <w:t>É incerto destino do Parque Nacional Chapada dos Veadeiros</w:t>
            </w:r>
          </w:p>
        </w:tc>
        <w:tc>
          <w:tcPr>
            <w:tcW w:w="1559" w:type="dxa"/>
            <w:vMerge/>
            <w:shd w:val="clear" w:color="auto" w:fill="FFFFFF" w:themeFill="background1"/>
            <w:vAlign w:val="center"/>
          </w:tcPr>
          <w:p w:rsidR="0073739A" w:rsidRPr="0073739A" w:rsidRDefault="0073739A" w:rsidP="0073739A">
            <w:pPr>
              <w:jc w:val="both"/>
              <w:rPr>
                <w:rStyle w:val="watch-title"/>
                <w:rFonts w:ascii="Arial" w:eastAsia="Times New Roman" w:hAnsi="Arial" w:cs="Arial"/>
                <w:kern w:val="36"/>
                <w:sz w:val="20"/>
                <w:szCs w:val="20"/>
                <w:bdr w:val="none" w:sz="0" w:space="0" w:color="auto" w:frame="1"/>
              </w:rPr>
            </w:pPr>
          </w:p>
        </w:tc>
      </w:tr>
      <w:tr w:rsidR="0073739A" w:rsidRPr="002259DA" w:rsidTr="007414ED">
        <w:tc>
          <w:tcPr>
            <w:tcW w:w="1559" w:type="dxa"/>
            <w:shd w:val="clear" w:color="auto" w:fill="FFFFFF" w:themeFill="background1"/>
          </w:tcPr>
          <w:p w:rsidR="0073739A" w:rsidRPr="0073739A" w:rsidRDefault="0073739A" w:rsidP="0073739A">
            <w:pPr>
              <w:jc w:val="both"/>
              <w:textAlignment w:val="top"/>
              <w:outlineLvl w:val="0"/>
              <w:rPr>
                <w:rFonts w:ascii="Arial" w:eastAsia="Times New Roman" w:hAnsi="Arial" w:cs="Arial"/>
                <w:b/>
                <w:kern w:val="36"/>
                <w:sz w:val="20"/>
                <w:szCs w:val="20"/>
                <w:lang w:eastAsia="pt-BR"/>
              </w:rPr>
            </w:pPr>
            <w:r w:rsidRPr="0073739A">
              <w:rPr>
                <w:rFonts w:ascii="Arial" w:eastAsia="Times New Roman" w:hAnsi="Arial" w:cs="Arial"/>
                <w:b/>
                <w:kern w:val="36"/>
                <w:sz w:val="20"/>
                <w:szCs w:val="20"/>
                <w:lang w:eastAsia="pt-BR"/>
              </w:rPr>
              <w:t>Meio Ambiente por inteiro – Terras Indígenas no Brasil.</w:t>
            </w:r>
          </w:p>
        </w:tc>
        <w:tc>
          <w:tcPr>
            <w:tcW w:w="2410" w:type="dxa"/>
            <w:shd w:val="clear" w:color="auto" w:fill="FFFFFF" w:themeFill="background1"/>
          </w:tcPr>
          <w:p w:rsidR="0073739A" w:rsidRPr="0073739A" w:rsidRDefault="004B2589" w:rsidP="0073739A">
            <w:pPr>
              <w:jc w:val="both"/>
              <w:textAlignment w:val="top"/>
              <w:outlineLvl w:val="0"/>
              <w:rPr>
                <w:rStyle w:val="CitaoHTML"/>
                <w:rFonts w:ascii="Arial" w:hAnsi="Arial" w:cs="Arial"/>
                <w:b/>
                <w:sz w:val="20"/>
                <w:szCs w:val="20"/>
              </w:rPr>
            </w:pPr>
            <w:hyperlink r:id="rId65" w:history="1">
              <w:r w:rsidR="0073739A" w:rsidRPr="0073739A">
                <w:rPr>
                  <w:rStyle w:val="Hyperlink"/>
                  <w:rFonts w:ascii="Arial" w:hAnsi="Arial" w:cs="Arial"/>
                  <w:b/>
                  <w:color w:val="auto"/>
                  <w:sz w:val="20"/>
                  <w:szCs w:val="20"/>
                  <w:u w:val="none"/>
                </w:rPr>
                <w:t>https://www.youtube.com/watch?v=7qP09pJeAiE</w:t>
              </w:r>
            </w:hyperlink>
          </w:p>
          <w:p w:rsidR="0073739A" w:rsidRPr="0073739A" w:rsidRDefault="0073739A" w:rsidP="0073739A">
            <w:pPr>
              <w:jc w:val="both"/>
              <w:textAlignment w:val="top"/>
              <w:outlineLvl w:val="0"/>
              <w:rPr>
                <w:rFonts w:ascii="Arial" w:eastAsia="Times New Roman" w:hAnsi="Arial" w:cs="Arial"/>
                <w:b/>
                <w:kern w:val="36"/>
                <w:sz w:val="20"/>
                <w:szCs w:val="20"/>
                <w:lang w:eastAsia="pt-BR"/>
              </w:rPr>
            </w:pPr>
          </w:p>
          <w:p w:rsidR="0073739A" w:rsidRPr="0073739A" w:rsidRDefault="0073739A" w:rsidP="0073739A">
            <w:pPr>
              <w:jc w:val="both"/>
              <w:textAlignment w:val="top"/>
              <w:outlineLvl w:val="0"/>
              <w:rPr>
                <w:rFonts w:ascii="Arial" w:eastAsia="Times New Roman" w:hAnsi="Arial" w:cs="Arial"/>
                <w:b/>
                <w:kern w:val="36"/>
                <w:sz w:val="20"/>
                <w:szCs w:val="20"/>
                <w:lang w:eastAsia="pt-BR"/>
              </w:rPr>
            </w:pPr>
          </w:p>
        </w:tc>
        <w:tc>
          <w:tcPr>
            <w:tcW w:w="1843" w:type="dxa"/>
            <w:shd w:val="clear" w:color="auto" w:fill="FFFFFF" w:themeFill="background1"/>
          </w:tcPr>
          <w:p w:rsidR="0073739A" w:rsidRPr="0073739A" w:rsidRDefault="0073739A" w:rsidP="0073739A">
            <w:pPr>
              <w:pStyle w:val="Ttulo1"/>
              <w:shd w:val="clear" w:color="auto" w:fill="FFFFFF"/>
              <w:spacing w:before="0" w:beforeAutospacing="0" w:after="0" w:afterAutospacing="0"/>
              <w:jc w:val="both"/>
              <w:textAlignment w:val="top"/>
              <w:outlineLvl w:val="0"/>
              <w:rPr>
                <w:rFonts w:ascii="Arial" w:hAnsi="Arial" w:cs="Arial"/>
                <w:b w:val="0"/>
                <w:sz w:val="20"/>
                <w:szCs w:val="20"/>
                <w:lang w:eastAsia="en-US"/>
              </w:rPr>
            </w:pPr>
            <w:r w:rsidRPr="0073739A">
              <w:rPr>
                <w:rStyle w:val="st"/>
                <w:rFonts w:ascii="Arial" w:hAnsi="Arial" w:cs="Arial"/>
                <w:b w:val="0"/>
                <w:sz w:val="20"/>
                <w:szCs w:val="20"/>
                <w:lang w:eastAsia="en-US"/>
              </w:rPr>
              <w:t xml:space="preserve">Mais de oitocentos mil </w:t>
            </w:r>
            <w:r w:rsidRPr="0073739A">
              <w:rPr>
                <w:rStyle w:val="nfase"/>
                <w:rFonts w:ascii="Arial" w:hAnsi="Arial" w:cs="Arial"/>
                <w:b w:val="0"/>
                <w:sz w:val="20"/>
                <w:szCs w:val="20"/>
                <w:lang w:eastAsia="en-US"/>
              </w:rPr>
              <w:t>índios</w:t>
            </w:r>
            <w:r w:rsidRPr="0073739A">
              <w:rPr>
                <w:rStyle w:val="st"/>
                <w:rFonts w:ascii="Arial" w:hAnsi="Arial" w:cs="Arial"/>
                <w:b w:val="0"/>
                <w:sz w:val="20"/>
                <w:szCs w:val="20"/>
                <w:lang w:eastAsia="en-US"/>
              </w:rPr>
              <w:t xml:space="preserve"> vivem no Brasil hoje, de acordo com o censo de 2010.</w:t>
            </w:r>
          </w:p>
        </w:tc>
        <w:tc>
          <w:tcPr>
            <w:tcW w:w="1559" w:type="dxa"/>
            <w:vMerge/>
            <w:shd w:val="clear" w:color="auto" w:fill="FFFFFF" w:themeFill="background1"/>
          </w:tcPr>
          <w:p w:rsidR="0073739A" w:rsidRPr="0073739A" w:rsidRDefault="0073739A" w:rsidP="0073739A">
            <w:pPr>
              <w:jc w:val="both"/>
              <w:rPr>
                <w:rFonts w:ascii="Arial" w:hAnsi="Arial" w:cs="Arial"/>
                <w:sz w:val="20"/>
                <w:szCs w:val="20"/>
                <w:lang w:eastAsia="pt-BR"/>
              </w:rPr>
            </w:pPr>
          </w:p>
        </w:tc>
      </w:tr>
    </w:tbl>
    <w:p w:rsidR="004C7689" w:rsidRDefault="004C7689" w:rsidP="002A091E">
      <w:pPr>
        <w:spacing w:line="240" w:lineRule="auto"/>
        <w:rPr>
          <w:rFonts w:ascii="Arial" w:hAnsi="Arial" w:cs="Arial"/>
          <w:b/>
          <w:noProof/>
          <w:sz w:val="20"/>
          <w:szCs w:val="24"/>
          <w:lang w:eastAsia="pt-BR"/>
        </w:rPr>
      </w:pPr>
    </w:p>
    <w:p w:rsidR="002A091E" w:rsidRPr="00E7436E" w:rsidRDefault="002A091E" w:rsidP="002A091E">
      <w:pPr>
        <w:spacing w:line="240" w:lineRule="auto"/>
        <w:rPr>
          <w:rFonts w:ascii="Arial" w:hAnsi="Arial" w:cs="Arial"/>
          <w:b/>
          <w:noProof/>
          <w:sz w:val="20"/>
          <w:szCs w:val="24"/>
          <w:lang w:eastAsia="pt-BR"/>
        </w:rPr>
      </w:pPr>
      <w:r>
        <w:rPr>
          <w:rFonts w:ascii="Arial" w:hAnsi="Arial" w:cs="Arial"/>
          <w:b/>
          <w:noProof/>
          <w:sz w:val="20"/>
          <w:szCs w:val="24"/>
          <w:lang w:eastAsia="pt-BR"/>
        </w:rPr>
        <w:t>ÁREA – CIÊNCIAS DA NATUREZA</w:t>
      </w:r>
    </w:p>
    <w:p w:rsidR="002A091E" w:rsidRDefault="002A091E" w:rsidP="002A091E">
      <w:pPr>
        <w:spacing w:after="0" w:line="312" w:lineRule="auto"/>
        <w:jc w:val="both"/>
        <w:rPr>
          <w:rFonts w:ascii="Arial" w:hAnsi="Arial" w:cs="Arial"/>
          <w:b/>
          <w:sz w:val="20"/>
          <w:szCs w:val="20"/>
        </w:rPr>
      </w:pPr>
      <w:r>
        <w:rPr>
          <w:rFonts w:ascii="Arial" w:hAnsi="Arial" w:cs="Arial"/>
          <w:b/>
          <w:sz w:val="20"/>
          <w:szCs w:val="20"/>
        </w:rPr>
        <w:t>ASSESSORAS</w:t>
      </w:r>
      <w:r w:rsidRPr="0095077E">
        <w:rPr>
          <w:rFonts w:ascii="Arial" w:hAnsi="Arial" w:cs="Arial"/>
          <w:b/>
          <w:sz w:val="20"/>
          <w:szCs w:val="20"/>
        </w:rPr>
        <w:t xml:space="preserve"> TÉCNIC</w:t>
      </w:r>
      <w:r>
        <w:rPr>
          <w:rFonts w:ascii="Arial" w:hAnsi="Arial" w:cs="Arial"/>
          <w:b/>
          <w:sz w:val="20"/>
          <w:szCs w:val="20"/>
        </w:rPr>
        <w:t>A</w:t>
      </w:r>
      <w:r w:rsidRPr="0095077E">
        <w:rPr>
          <w:rFonts w:ascii="Arial" w:hAnsi="Arial" w:cs="Arial"/>
          <w:b/>
          <w:sz w:val="20"/>
          <w:szCs w:val="20"/>
        </w:rPr>
        <w:t>S</w:t>
      </w:r>
      <w:r>
        <w:rPr>
          <w:rFonts w:ascii="Arial" w:hAnsi="Arial" w:cs="Arial"/>
          <w:b/>
          <w:sz w:val="20"/>
          <w:szCs w:val="20"/>
        </w:rPr>
        <w:t>:</w:t>
      </w:r>
    </w:p>
    <w:p w:rsidR="002A091E" w:rsidRDefault="002A091E" w:rsidP="002A091E">
      <w:pPr>
        <w:spacing w:after="0" w:line="312" w:lineRule="auto"/>
        <w:jc w:val="both"/>
        <w:rPr>
          <w:rFonts w:ascii="Arial" w:hAnsi="Arial" w:cs="Arial"/>
          <w:b/>
          <w:sz w:val="20"/>
          <w:szCs w:val="20"/>
        </w:rPr>
      </w:pPr>
      <w:r>
        <w:rPr>
          <w:rFonts w:ascii="Arial" w:hAnsi="Arial" w:cs="Arial"/>
          <w:b/>
          <w:sz w:val="20"/>
          <w:szCs w:val="20"/>
        </w:rPr>
        <w:t>BIOLOGIA: LAURITA GERBIS;</w:t>
      </w:r>
    </w:p>
    <w:p w:rsidR="002A091E" w:rsidRDefault="002A091E" w:rsidP="002A091E">
      <w:pPr>
        <w:spacing w:after="0" w:line="312" w:lineRule="auto"/>
        <w:jc w:val="both"/>
        <w:rPr>
          <w:rFonts w:ascii="Arial" w:hAnsi="Arial" w:cs="Arial"/>
          <w:b/>
          <w:sz w:val="20"/>
          <w:szCs w:val="20"/>
        </w:rPr>
      </w:pPr>
      <w:r>
        <w:rPr>
          <w:rFonts w:ascii="Arial" w:hAnsi="Arial" w:cs="Arial"/>
          <w:b/>
          <w:sz w:val="20"/>
          <w:szCs w:val="20"/>
        </w:rPr>
        <w:t>QUÍMICA: LUCIANA DE MARIA CARVALHO VIANA</w:t>
      </w: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r>
        <w:rPr>
          <w:rFonts w:ascii="Arial" w:hAnsi="Arial" w:cs="Arial"/>
          <w:b/>
          <w:noProof/>
          <w:sz w:val="20"/>
          <w:szCs w:val="20"/>
          <w:lang w:eastAsia="pt-BR"/>
        </w:rPr>
        <w:drawing>
          <wp:inline distT="0" distB="0" distL="0" distR="0">
            <wp:extent cx="4572000" cy="4905375"/>
            <wp:effectExtent l="19050" t="0" r="0" b="0"/>
            <wp:docPr id="4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4572000" cy="4905375"/>
                    </a:xfrm>
                    <a:prstGeom prst="rect">
                      <a:avLst/>
                    </a:prstGeom>
                    <a:noFill/>
                    <a:ln w="9525">
                      <a:noFill/>
                      <a:miter lim="800000"/>
                      <a:headEnd/>
                      <a:tailEnd/>
                    </a:ln>
                  </pic:spPr>
                </pic:pic>
              </a:graphicData>
            </a:graphic>
          </wp:inline>
        </w:drawing>
      </w:r>
    </w:p>
    <w:p w:rsidR="002A091E" w:rsidRDefault="002A091E" w:rsidP="002A091E">
      <w:pPr>
        <w:spacing w:after="0" w:line="312" w:lineRule="auto"/>
        <w:jc w:val="both"/>
        <w:rPr>
          <w:rFonts w:ascii="Arial" w:hAnsi="Arial" w:cs="Arial"/>
          <w:b/>
          <w:sz w:val="20"/>
          <w:szCs w:val="20"/>
        </w:rPr>
      </w:pPr>
    </w:p>
    <w:p w:rsidR="00CF09B2" w:rsidRPr="00F24189" w:rsidRDefault="00CF09B2" w:rsidP="00CF09B2">
      <w:pPr>
        <w:spacing w:after="0" w:line="264" w:lineRule="auto"/>
        <w:jc w:val="both"/>
        <w:rPr>
          <w:rFonts w:ascii="Arial" w:hAnsi="Arial" w:cs="Arial"/>
          <w:sz w:val="16"/>
          <w:szCs w:val="20"/>
        </w:rPr>
      </w:pPr>
    </w:p>
    <w:p w:rsidR="00CF09B2" w:rsidRDefault="00CF09B2" w:rsidP="00CF09B2">
      <w:pPr>
        <w:spacing w:after="0" w:line="264" w:lineRule="auto"/>
        <w:jc w:val="both"/>
        <w:rPr>
          <w:rFonts w:ascii="Arial" w:hAnsi="Arial" w:cs="Arial"/>
          <w:sz w:val="16"/>
          <w:szCs w:val="20"/>
        </w:rPr>
      </w:pPr>
    </w:p>
    <w:p w:rsidR="0073739A" w:rsidRDefault="002A091E" w:rsidP="00CF09B2">
      <w:pPr>
        <w:spacing w:after="0" w:line="264" w:lineRule="auto"/>
        <w:jc w:val="both"/>
        <w:rPr>
          <w:rFonts w:ascii="Arial" w:hAnsi="Arial" w:cs="Arial"/>
          <w:b/>
          <w:sz w:val="20"/>
          <w:szCs w:val="20"/>
        </w:rPr>
      </w:pPr>
      <w:r>
        <w:rPr>
          <w:rFonts w:ascii="Arial" w:hAnsi="Arial" w:cs="Arial"/>
          <w:b/>
          <w:sz w:val="20"/>
          <w:szCs w:val="20"/>
        </w:rPr>
        <w:t>TEXTO I</w:t>
      </w:r>
    </w:p>
    <w:p w:rsidR="002A091E" w:rsidRPr="002A091E" w:rsidRDefault="002A091E" w:rsidP="00CF09B2">
      <w:pPr>
        <w:spacing w:after="0" w:line="264" w:lineRule="auto"/>
        <w:jc w:val="both"/>
        <w:rPr>
          <w:rFonts w:ascii="Arial" w:hAnsi="Arial" w:cs="Arial"/>
          <w:b/>
          <w:sz w:val="20"/>
          <w:szCs w:val="20"/>
        </w:rPr>
      </w:pPr>
    </w:p>
    <w:p w:rsidR="002A091E" w:rsidRPr="002A091E" w:rsidRDefault="002A091E" w:rsidP="002A091E">
      <w:pPr>
        <w:ind w:firstLine="567"/>
        <w:rPr>
          <w:rFonts w:ascii="Arial" w:hAnsi="Arial" w:cs="Arial"/>
          <w:sz w:val="20"/>
          <w:szCs w:val="20"/>
        </w:rPr>
      </w:pPr>
      <w:r w:rsidRPr="002A091E">
        <w:rPr>
          <w:rFonts w:ascii="Arial" w:hAnsi="Arial" w:cs="Arial"/>
          <w:sz w:val="20"/>
          <w:szCs w:val="20"/>
        </w:rPr>
        <w:t>Analise a charge abaixo e faça um comentário sobre a degradação ambiental.</w:t>
      </w:r>
    </w:p>
    <w:p w:rsidR="00A115F5" w:rsidRDefault="002A091E" w:rsidP="00A115F5">
      <w:pPr>
        <w:spacing w:after="0" w:line="240" w:lineRule="auto"/>
        <w:jc w:val="both"/>
        <w:rPr>
          <w:rFonts w:ascii="Arial" w:hAnsi="Arial" w:cs="Arial"/>
          <w:sz w:val="18"/>
          <w:szCs w:val="20"/>
        </w:rPr>
      </w:pPr>
      <w:r w:rsidRPr="002A091E">
        <w:rPr>
          <w:rFonts w:ascii="Arial" w:hAnsi="Arial" w:cs="Arial"/>
          <w:noProof/>
          <w:sz w:val="20"/>
          <w:szCs w:val="20"/>
          <w:highlight w:val="yellow"/>
          <w:lang w:eastAsia="pt-BR"/>
        </w:rPr>
        <w:drawing>
          <wp:inline distT="0" distB="0" distL="0" distR="0">
            <wp:extent cx="4648199" cy="5162550"/>
            <wp:effectExtent l="19050" t="0" r="1" b="0"/>
            <wp:docPr id="41" name="Imagem 45" descr="osdesafioshomememe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desafioshomememeioambiente"/>
                    <pic:cNvPicPr>
                      <a:picLocks noChangeAspect="1" noChangeArrowheads="1"/>
                    </pic:cNvPicPr>
                  </pic:nvPicPr>
                  <pic:blipFill>
                    <a:blip r:embed="rId67"/>
                    <a:srcRect/>
                    <a:stretch>
                      <a:fillRect/>
                    </a:stretch>
                  </pic:blipFill>
                  <pic:spPr bwMode="auto">
                    <a:xfrm>
                      <a:off x="0" y="0"/>
                      <a:ext cx="4654785" cy="5169864"/>
                    </a:xfrm>
                    <a:prstGeom prst="rect">
                      <a:avLst/>
                    </a:prstGeom>
                    <a:noFill/>
                    <a:ln w="9525">
                      <a:noFill/>
                      <a:miter lim="800000"/>
                      <a:headEnd/>
                      <a:tailEnd/>
                    </a:ln>
                  </pic:spPr>
                </pic:pic>
              </a:graphicData>
            </a:graphic>
          </wp:inline>
        </w:drawing>
      </w:r>
    </w:p>
    <w:p w:rsidR="00A115F5" w:rsidRDefault="00A115F5" w:rsidP="00A115F5">
      <w:pPr>
        <w:spacing w:after="0" w:line="240" w:lineRule="auto"/>
        <w:jc w:val="both"/>
        <w:rPr>
          <w:rFonts w:ascii="Arial" w:hAnsi="Arial" w:cs="Arial"/>
          <w:sz w:val="18"/>
          <w:szCs w:val="20"/>
        </w:rPr>
      </w:pPr>
    </w:p>
    <w:p w:rsidR="002A091E" w:rsidRPr="00A115F5" w:rsidRDefault="002A091E" w:rsidP="00A115F5">
      <w:pPr>
        <w:spacing w:after="0" w:line="240" w:lineRule="auto"/>
        <w:jc w:val="both"/>
        <w:rPr>
          <w:rFonts w:ascii="Arial" w:hAnsi="Arial" w:cs="Arial"/>
          <w:sz w:val="18"/>
          <w:szCs w:val="20"/>
          <w:highlight w:val="yellow"/>
        </w:rPr>
      </w:pPr>
      <w:r w:rsidRPr="00A115F5">
        <w:rPr>
          <w:rFonts w:ascii="Arial" w:hAnsi="Arial" w:cs="Arial"/>
          <w:sz w:val="18"/>
          <w:szCs w:val="20"/>
        </w:rPr>
        <w:t xml:space="preserve">Disponível em: </w:t>
      </w:r>
      <w:hyperlink r:id="rId68" w:history="1">
        <w:r w:rsidRPr="00A115F5">
          <w:rPr>
            <w:rStyle w:val="Hyperlink"/>
            <w:rFonts w:ascii="Arial" w:hAnsi="Arial" w:cs="Arial"/>
            <w:color w:val="auto"/>
            <w:sz w:val="18"/>
            <w:szCs w:val="20"/>
            <w:u w:val="none"/>
          </w:rPr>
          <w:t>http://planetasustentavel-2011.blogspot.com.br/2011/10/charges-sobre-o-meio-ambiente.html</w:t>
        </w:r>
      </w:hyperlink>
      <w:r w:rsidRPr="00A115F5">
        <w:rPr>
          <w:rFonts w:ascii="Arial" w:hAnsi="Arial" w:cs="Arial"/>
          <w:sz w:val="18"/>
          <w:szCs w:val="20"/>
        </w:rPr>
        <w:t xml:space="preserve"> &gt;Acesso em 02 set.2016.</w:t>
      </w:r>
    </w:p>
    <w:p w:rsidR="002A091E" w:rsidRDefault="002A091E" w:rsidP="002A091E">
      <w:pPr>
        <w:rPr>
          <w:rFonts w:ascii="Arial" w:hAnsi="Arial" w:cs="Arial"/>
          <w:sz w:val="20"/>
          <w:szCs w:val="20"/>
        </w:rPr>
      </w:pPr>
    </w:p>
    <w:p w:rsidR="00A115F5" w:rsidRPr="002A091E" w:rsidRDefault="00A115F5" w:rsidP="002A091E">
      <w:pPr>
        <w:rPr>
          <w:rFonts w:ascii="Arial" w:hAnsi="Arial" w:cs="Arial"/>
          <w:sz w:val="20"/>
          <w:szCs w:val="20"/>
        </w:rPr>
      </w:pPr>
    </w:p>
    <w:p w:rsidR="002A091E" w:rsidRPr="002A091E" w:rsidRDefault="00A115F5" w:rsidP="002A091E">
      <w:pPr>
        <w:rPr>
          <w:rFonts w:ascii="Arial" w:hAnsi="Arial" w:cs="Arial"/>
          <w:b/>
          <w:sz w:val="20"/>
          <w:szCs w:val="20"/>
        </w:rPr>
      </w:pPr>
      <w:r>
        <w:rPr>
          <w:rFonts w:ascii="Arial" w:hAnsi="Arial" w:cs="Arial"/>
          <w:b/>
          <w:sz w:val="20"/>
          <w:szCs w:val="20"/>
        </w:rPr>
        <w:t>TEXTO II</w:t>
      </w:r>
    </w:p>
    <w:p w:rsidR="00A115F5" w:rsidRDefault="00A115F5" w:rsidP="00A115F5">
      <w:pPr>
        <w:spacing w:after="0" w:line="240" w:lineRule="auto"/>
        <w:jc w:val="center"/>
        <w:rPr>
          <w:rFonts w:ascii="Arial" w:hAnsi="Arial" w:cs="Arial"/>
          <w:b/>
          <w:sz w:val="20"/>
          <w:szCs w:val="20"/>
        </w:rPr>
      </w:pPr>
    </w:p>
    <w:p w:rsidR="002A091E" w:rsidRPr="00A115F5" w:rsidRDefault="004B2589" w:rsidP="00A115F5">
      <w:pPr>
        <w:spacing w:after="0" w:line="240" w:lineRule="auto"/>
        <w:jc w:val="center"/>
        <w:rPr>
          <w:rStyle w:val="Hyperlink"/>
          <w:rFonts w:ascii="Arial" w:hAnsi="Arial" w:cs="Arial"/>
          <w:b/>
          <w:color w:val="auto"/>
          <w:sz w:val="20"/>
          <w:szCs w:val="20"/>
          <w:u w:val="none"/>
        </w:rPr>
      </w:pPr>
      <w:r w:rsidRPr="00A115F5">
        <w:rPr>
          <w:rFonts w:ascii="Arial" w:hAnsi="Arial" w:cs="Arial"/>
          <w:b/>
          <w:sz w:val="20"/>
          <w:szCs w:val="20"/>
        </w:rPr>
        <w:fldChar w:fldCharType="begin"/>
      </w:r>
      <w:r w:rsidR="002A091E" w:rsidRPr="00A115F5">
        <w:rPr>
          <w:rFonts w:ascii="Arial" w:hAnsi="Arial" w:cs="Arial"/>
          <w:b/>
          <w:sz w:val="20"/>
          <w:szCs w:val="20"/>
        </w:rPr>
        <w:instrText xml:space="preserve"> HYPERLINK "http://epoca.globo.com/colunas-e-blogs/blog-do-planeta/noticia/2015/02/por-que-falta-dagua-pode-nos-deixar-sem-luz-be-vice-versab.html" \o "Por que a falta d'água pode nos deixar sem luz. E vice-versa" </w:instrText>
      </w:r>
      <w:r w:rsidRPr="00A115F5">
        <w:rPr>
          <w:rFonts w:ascii="Arial" w:hAnsi="Arial" w:cs="Arial"/>
          <w:b/>
          <w:sz w:val="20"/>
          <w:szCs w:val="20"/>
        </w:rPr>
        <w:fldChar w:fldCharType="separate"/>
      </w:r>
    </w:p>
    <w:p w:rsidR="002A091E" w:rsidRPr="00A115F5" w:rsidRDefault="002A091E" w:rsidP="00A115F5">
      <w:pPr>
        <w:pStyle w:val="Ttulo1"/>
        <w:spacing w:before="0" w:beforeAutospacing="0" w:after="0" w:afterAutospacing="0"/>
        <w:jc w:val="center"/>
        <w:rPr>
          <w:rFonts w:ascii="Arial" w:hAnsi="Arial" w:cs="Arial"/>
          <w:sz w:val="20"/>
          <w:szCs w:val="20"/>
        </w:rPr>
      </w:pPr>
      <w:r w:rsidRPr="00A115F5">
        <w:rPr>
          <w:rFonts w:ascii="Arial" w:hAnsi="Arial" w:cs="Arial"/>
          <w:sz w:val="20"/>
          <w:szCs w:val="20"/>
        </w:rPr>
        <w:t>Por que a falta d'água pode nos deixar sem luz. E vice-versa</w:t>
      </w:r>
    </w:p>
    <w:p w:rsidR="00A115F5" w:rsidRDefault="004B2589" w:rsidP="00A115F5">
      <w:pPr>
        <w:spacing w:after="0" w:line="240" w:lineRule="auto"/>
        <w:jc w:val="center"/>
        <w:rPr>
          <w:rFonts w:ascii="Arial" w:hAnsi="Arial" w:cs="Arial"/>
          <w:sz w:val="20"/>
          <w:szCs w:val="20"/>
        </w:rPr>
      </w:pPr>
      <w:r w:rsidRPr="00A115F5">
        <w:rPr>
          <w:rFonts w:ascii="Arial" w:hAnsi="Arial" w:cs="Arial"/>
          <w:b/>
          <w:sz w:val="20"/>
          <w:szCs w:val="20"/>
        </w:rPr>
        <w:fldChar w:fldCharType="end"/>
      </w:r>
    </w:p>
    <w:p w:rsidR="002A091E" w:rsidRPr="002A091E" w:rsidRDefault="002A091E" w:rsidP="00A115F5">
      <w:pPr>
        <w:spacing w:after="0" w:line="240" w:lineRule="auto"/>
        <w:ind w:firstLine="567"/>
        <w:jc w:val="both"/>
        <w:rPr>
          <w:rFonts w:ascii="Arial" w:hAnsi="Arial" w:cs="Arial"/>
          <w:sz w:val="20"/>
          <w:szCs w:val="20"/>
        </w:rPr>
      </w:pPr>
      <w:r w:rsidRPr="002A091E">
        <w:rPr>
          <w:rFonts w:ascii="Arial" w:hAnsi="Arial" w:cs="Arial"/>
          <w:sz w:val="20"/>
          <w:szCs w:val="20"/>
        </w:rPr>
        <w:t xml:space="preserve">Mais de 70% da eletricidade gerada no país vem de hidrelétricas, mas com a falta de chuvas, pelo menos dois reservatórios de usinas já secaram </w:t>
      </w:r>
    </w:p>
    <w:p w:rsidR="00A115F5" w:rsidRDefault="00A115F5" w:rsidP="00A115F5">
      <w:pPr>
        <w:spacing w:after="0" w:line="240" w:lineRule="auto"/>
        <w:ind w:firstLine="567"/>
        <w:jc w:val="both"/>
        <w:rPr>
          <w:rFonts w:ascii="Arial" w:hAnsi="Arial" w:cs="Arial"/>
          <w:sz w:val="20"/>
          <w:szCs w:val="20"/>
        </w:rPr>
      </w:pPr>
    </w:p>
    <w:p w:rsidR="002A091E" w:rsidRPr="00A115F5" w:rsidRDefault="002A091E" w:rsidP="00A115F5">
      <w:pPr>
        <w:spacing w:after="0" w:line="240" w:lineRule="auto"/>
        <w:ind w:firstLine="567"/>
        <w:jc w:val="right"/>
        <w:rPr>
          <w:rFonts w:ascii="Arial" w:hAnsi="Arial" w:cs="Arial"/>
          <w:sz w:val="18"/>
          <w:szCs w:val="20"/>
        </w:rPr>
      </w:pPr>
      <w:r w:rsidRPr="00A115F5">
        <w:rPr>
          <w:rFonts w:ascii="Arial" w:hAnsi="Arial" w:cs="Arial"/>
          <w:sz w:val="18"/>
          <w:szCs w:val="20"/>
        </w:rPr>
        <w:t xml:space="preserve">BRUNO CALIXTO </w:t>
      </w:r>
      <w:proofErr w:type="gramStart"/>
      <w:r w:rsidRPr="00A115F5">
        <w:rPr>
          <w:rFonts w:ascii="Arial" w:hAnsi="Arial" w:cs="Arial"/>
          <w:sz w:val="18"/>
          <w:szCs w:val="20"/>
        </w:rPr>
        <w:t>0</w:t>
      </w:r>
      <w:proofErr w:type="gramEnd"/>
      <w:r w:rsidRPr="00A115F5">
        <w:rPr>
          <w:rFonts w:ascii="Arial" w:hAnsi="Arial" w:cs="Arial"/>
          <w:sz w:val="18"/>
          <w:szCs w:val="20"/>
        </w:rPr>
        <w:t xml:space="preserve"> 4/02/2015 - 14h18 - Atualizado 04/02/2015 14h18 </w:t>
      </w:r>
    </w:p>
    <w:p w:rsidR="002A091E" w:rsidRPr="002A091E" w:rsidRDefault="002A091E" w:rsidP="00A115F5">
      <w:pPr>
        <w:spacing w:after="0" w:line="240" w:lineRule="auto"/>
        <w:ind w:firstLine="567"/>
        <w:jc w:val="both"/>
        <w:rPr>
          <w:rFonts w:ascii="Arial" w:hAnsi="Arial" w:cs="Arial"/>
          <w:sz w:val="20"/>
          <w:szCs w:val="20"/>
        </w:rPr>
      </w:pPr>
      <w:r w:rsidRPr="002A091E">
        <w:rPr>
          <w:rFonts w:ascii="Arial" w:hAnsi="Arial" w:cs="Arial"/>
          <w:noProof/>
          <w:sz w:val="20"/>
          <w:szCs w:val="20"/>
          <w:lang w:eastAsia="pt-BR"/>
        </w:rPr>
        <w:drawing>
          <wp:inline distT="0" distB="0" distL="0" distR="0">
            <wp:extent cx="3924300" cy="2305050"/>
            <wp:effectExtent l="19050" t="0" r="0" b="0"/>
            <wp:docPr id="42" name="Imagem 13" descr="Imagem aérea da hidrelétrica de Itaipu (Foto: Amilton Vieira / Editora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aérea da hidrelétrica de Itaipu (Foto: Amilton Vieira / Editora Globo)"/>
                    <pic:cNvPicPr>
                      <a:picLocks noChangeAspect="1" noChangeArrowheads="1"/>
                    </pic:cNvPicPr>
                  </pic:nvPicPr>
                  <pic:blipFill>
                    <a:blip r:embed="rId69"/>
                    <a:srcRect/>
                    <a:stretch>
                      <a:fillRect/>
                    </a:stretch>
                  </pic:blipFill>
                  <pic:spPr bwMode="auto">
                    <a:xfrm>
                      <a:off x="0" y="0"/>
                      <a:ext cx="3927029" cy="2306653"/>
                    </a:xfrm>
                    <a:prstGeom prst="rect">
                      <a:avLst/>
                    </a:prstGeom>
                    <a:noFill/>
                    <a:ln w="9525">
                      <a:noFill/>
                      <a:miter lim="800000"/>
                      <a:headEnd/>
                      <a:tailEnd/>
                    </a:ln>
                  </pic:spPr>
                </pic:pic>
              </a:graphicData>
            </a:graphic>
          </wp:inline>
        </w:drawing>
      </w:r>
    </w:p>
    <w:p w:rsidR="00A115F5" w:rsidRPr="00A115F5" w:rsidRDefault="00A115F5" w:rsidP="00A115F5">
      <w:pPr>
        <w:spacing w:after="0" w:line="240" w:lineRule="auto"/>
        <w:ind w:firstLine="567"/>
        <w:jc w:val="both"/>
        <w:rPr>
          <w:rFonts w:ascii="Arial" w:hAnsi="Arial" w:cs="Arial"/>
          <w:sz w:val="12"/>
          <w:szCs w:val="20"/>
        </w:rPr>
      </w:pPr>
    </w:p>
    <w:p w:rsidR="002A091E" w:rsidRPr="00A115F5" w:rsidRDefault="002A091E" w:rsidP="00A115F5">
      <w:pPr>
        <w:spacing w:after="0" w:line="240" w:lineRule="auto"/>
        <w:ind w:firstLine="567"/>
        <w:jc w:val="both"/>
        <w:rPr>
          <w:rFonts w:ascii="Arial" w:hAnsi="Arial" w:cs="Arial"/>
          <w:sz w:val="18"/>
          <w:szCs w:val="20"/>
        </w:rPr>
      </w:pPr>
      <w:r w:rsidRPr="00A115F5">
        <w:rPr>
          <w:rFonts w:ascii="Arial" w:hAnsi="Arial" w:cs="Arial"/>
          <w:sz w:val="18"/>
          <w:szCs w:val="20"/>
        </w:rPr>
        <w:t xml:space="preserve">Imagem aérea da hidrelétrica de Itaipu (Foto: </w:t>
      </w:r>
      <w:proofErr w:type="spellStart"/>
      <w:r w:rsidRPr="00A115F5">
        <w:rPr>
          <w:rFonts w:ascii="Arial" w:hAnsi="Arial" w:cs="Arial"/>
          <w:sz w:val="18"/>
          <w:szCs w:val="20"/>
        </w:rPr>
        <w:t>Amilton</w:t>
      </w:r>
      <w:proofErr w:type="spellEnd"/>
      <w:r w:rsidRPr="00A115F5">
        <w:rPr>
          <w:rFonts w:ascii="Arial" w:hAnsi="Arial" w:cs="Arial"/>
          <w:sz w:val="18"/>
          <w:szCs w:val="20"/>
        </w:rPr>
        <w:t xml:space="preserve"> Vieira / Editora Globo)</w:t>
      </w:r>
    </w:p>
    <w:p w:rsidR="00A115F5" w:rsidRDefault="00A115F5" w:rsidP="00A115F5">
      <w:pPr>
        <w:pStyle w:val="NormalWeb"/>
        <w:spacing w:before="0" w:beforeAutospacing="0" w:after="0" w:afterAutospacing="0"/>
        <w:ind w:firstLine="567"/>
        <w:jc w:val="both"/>
        <w:rPr>
          <w:rFonts w:ascii="Arial" w:hAnsi="Arial" w:cs="Arial"/>
          <w:sz w:val="20"/>
          <w:szCs w:val="20"/>
        </w:rPr>
      </w:pPr>
    </w:p>
    <w:p w:rsidR="002A091E" w:rsidRPr="002A091E" w:rsidRDefault="002A091E" w:rsidP="00A115F5">
      <w:pPr>
        <w:pStyle w:val="NormalWeb"/>
        <w:spacing w:before="0" w:beforeAutospacing="0" w:after="0" w:afterAutospacing="0" w:line="228" w:lineRule="auto"/>
        <w:ind w:firstLine="567"/>
        <w:jc w:val="both"/>
        <w:rPr>
          <w:rFonts w:ascii="Arial" w:hAnsi="Arial" w:cs="Arial"/>
          <w:sz w:val="20"/>
          <w:szCs w:val="20"/>
        </w:rPr>
      </w:pPr>
      <w:r w:rsidRPr="002A091E">
        <w:rPr>
          <w:rFonts w:ascii="Arial" w:hAnsi="Arial" w:cs="Arial"/>
          <w:sz w:val="20"/>
          <w:szCs w:val="20"/>
        </w:rPr>
        <w:t xml:space="preserve">No final de janeiro, uma forte chuva em São Paulo provocou a queda de árvores na fiação elétrica, </w:t>
      </w:r>
      <w:hyperlink r:id="rId70" w:tgtFrame="_blank" w:history="1">
        <w:r w:rsidRPr="002A091E">
          <w:rPr>
            <w:rStyle w:val="Hyperlink"/>
            <w:rFonts w:ascii="Arial" w:hAnsi="Arial" w:cs="Arial"/>
            <w:color w:val="auto"/>
            <w:sz w:val="20"/>
            <w:szCs w:val="20"/>
            <w:u w:val="none"/>
          </w:rPr>
          <w:t>deixando uma estação de tratamento de água da Sabesp sem energia</w:t>
        </w:r>
      </w:hyperlink>
      <w:r w:rsidRPr="002A091E">
        <w:rPr>
          <w:rFonts w:ascii="Arial" w:hAnsi="Arial" w:cs="Arial"/>
          <w:sz w:val="20"/>
          <w:szCs w:val="20"/>
        </w:rPr>
        <w:t xml:space="preserve">. Com a queda de luz na estação, todo o fornecimento de água destinado a mais de </w:t>
      </w:r>
      <w:proofErr w:type="gramStart"/>
      <w:r w:rsidRPr="002A091E">
        <w:rPr>
          <w:rFonts w:ascii="Arial" w:hAnsi="Arial" w:cs="Arial"/>
          <w:sz w:val="20"/>
          <w:szCs w:val="20"/>
        </w:rPr>
        <w:t>1,2 milhão</w:t>
      </w:r>
      <w:proofErr w:type="gramEnd"/>
      <w:r w:rsidRPr="002A091E">
        <w:rPr>
          <w:rFonts w:ascii="Arial" w:hAnsi="Arial" w:cs="Arial"/>
          <w:sz w:val="20"/>
          <w:szCs w:val="20"/>
        </w:rPr>
        <w:t xml:space="preserve"> de pessoas na Grande São Paulo foi interrompido. Foi um caso isolado, e já resolvido, mas a situação mostra como a água e </w:t>
      </w:r>
      <w:proofErr w:type="gramStart"/>
      <w:r w:rsidRPr="002A091E">
        <w:rPr>
          <w:rFonts w:ascii="Arial" w:hAnsi="Arial" w:cs="Arial"/>
          <w:sz w:val="20"/>
          <w:szCs w:val="20"/>
        </w:rPr>
        <w:t>a energia andam</w:t>
      </w:r>
      <w:proofErr w:type="gramEnd"/>
      <w:r w:rsidRPr="002A091E">
        <w:rPr>
          <w:rFonts w:ascii="Arial" w:hAnsi="Arial" w:cs="Arial"/>
          <w:sz w:val="20"/>
          <w:szCs w:val="20"/>
        </w:rPr>
        <w:t xml:space="preserve"> de mãos dadas. Sem eletricidade, não temos água. Sem água, não temos energia.</w:t>
      </w:r>
    </w:p>
    <w:p w:rsidR="002A091E" w:rsidRPr="002A091E" w:rsidRDefault="002A091E" w:rsidP="00A115F5">
      <w:pPr>
        <w:pStyle w:val="NormalWeb"/>
        <w:spacing w:before="0" w:beforeAutospacing="0" w:after="0" w:afterAutospacing="0" w:line="228" w:lineRule="auto"/>
        <w:ind w:firstLine="567"/>
        <w:jc w:val="both"/>
        <w:rPr>
          <w:rFonts w:ascii="Arial" w:hAnsi="Arial" w:cs="Arial"/>
          <w:sz w:val="20"/>
          <w:szCs w:val="20"/>
        </w:rPr>
      </w:pPr>
      <w:r w:rsidRPr="002A091E">
        <w:rPr>
          <w:rFonts w:ascii="Arial" w:hAnsi="Arial" w:cs="Arial"/>
          <w:sz w:val="20"/>
          <w:szCs w:val="20"/>
        </w:rPr>
        <w:t>O grande laço que une as duas crises é a forma como o Brasil escolheu gerar eletricidade. Historicamente, o país optou pela construção de usinas hidrelétricas, como uma forma de aproveitar a grande quantidade de rios. Em 2013, por exemplo, 70% de toda eletricidade gerada no país veio de hidrelétricas.</w:t>
      </w:r>
    </w:p>
    <w:p w:rsidR="002A091E" w:rsidRDefault="002A091E" w:rsidP="00A115F5">
      <w:pPr>
        <w:pStyle w:val="NormalWeb"/>
        <w:spacing w:before="0" w:beforeAutospacing="0" w:after="0" w:afterAutospacing="0" w:line="228" w:lineRule="auto"/>
        <w:ind w:firstLine="567"/>
        <w:jc w:val="both"/>
        <w:rPr>
          <w:rFonts w:ascii="Arial" w:hAnsi="Arial" w:cs="Arial"/>
          <w:sz w:val="20"/>
          <w:szCs w:val="20"/>
        </w:rPr>
      </w:pPr>
      <w:r w:rsidRPr="002A091E">
        <w:rPr>
          <w:rFonts w:ascii="Arial" w:hAnsi="Arial" w:cs="Arial"/>
          <w:sz w:val="20"/>
          <w:szCs w:val="20"/>
        </w:rPr>
        <w:t xml:space="preserve">As usinas hidrelétricas não são uma unanimidade no Brasil. Por um lado, o setor energético defende a construção de grandes barragens, como Santo Antonio, Jirau e Belo Monte. É uma energia mais barata e polui pouco em termos de gases de efeito estufa. Por outro lado, há uma forte ala ambientalista que se opõe a essas obras - elas são gigantescas, causam grande impacto no entorno, e os rios que 'sobraram' para construir novas usinas estão na Amazônia, com o risco de impactar </w:t>
      </w:r>
      <w:r w:rsidRPr="002A091E">
        <w:rPr>
          <w:rFonts w:ascii="Arial" w:hAnsi="Arial" w:cs="Arial"/>
          <w:sz w:val="20"/>
          <w:szCs w:val="20"/>
        </w:rPr>
        <w:lastRenderedPageBreak/>
        <w:t>terras indígenas e a biodiversidade. Além disso, como a estiagem deste ano mostra, elas têm um ponto fraco: precisam de água para gerar eletricidade. Logo, em período de seca, a sua capacidade diminui.</w:t>
      </w:r>
    </w:p>
    <w:p w:rsidR="00B728FE" w:rsidRDefault="00B728FE" w:rsidP="00A115F5">
      <w:pPr>
        <w:pStyle w:val="NormalWeb"/>
        <w:spacing w:before="0" w:beforeAutospacing="0" w:after="0" w:afterAutospacing="0" w:line="228" w:lineRule="auto"/>
        <w:ind w:firstLine="567"/>
        <w:jc w:val="both"/>
        <w:rPr>
          <w:rFonts w:ascii="Arial" w:hAnsi="Arial" w:cs="Arial"/>
          <w:sz w:val="20"/>
          <w:szCs w:val="20"/>
        </w:rPr>
      </w:pPr>
    </w:p>
    <w:p w:rsidR="00B728FE" w:rsidRPr="002A091E" w:rsidRDefault="00B728FE" w:rsidP="00A115F5">
      <w:pPr>
        <w:pStyle w:val="NormalWeb"/>
        <w:spacing w:before="0" w:beforeAutospacing="0" w:after="0" w:afterAutospacing="0" w:line="228" w:lineRule="auto"/>
        <w:ind w:firstLine="567"/>
        <w:jc w:val="both"/>
        <w:rPr>
          <w:rFonts w:ascii="Arial" w:hAnsi="Arial" w:cs="Arial"/>
          <w:sz w:val="20"/>
          <w:szCs w:val="20"/>
        </w:rPr>
      </w:pPr>
    </w:p>
    <w:p w:rsidR="002A091E" w:rsidRPr="002A091E" w:rsidRDefault="002A091E" w:rsidP="00A115F5">
      <w:pPr>
        <w:spacing w:after="0" w:line="228" w:lineRule="auto"/>
        <w:ind w:firstLine="567"/>
        <w:jc w:val="both"/>
        <w:rPr>
          <w:rFonts w:ascii="Arial" w:hAnsi="Arial" w:cs="Arial"/>
          <w:sz w:val="20"/>
          <w:szCs w:val="20"/>
        </w:rPr>
      </w:pPr>
    </w:p>
    <w:p w:rsidR="002A091E" w:rsidRDefault="002A091E" w:rsidP="00A115F5">
      <w:pPr>
        <w:spacing w:after="0" w:line="228" w:lineRule="auto"/>
        <w:ind w:firstLine="567"/>
        <w:jc w:val="both"/>
        <w:rPr>
          <w:rFonts w:ascii="Arial" w:hAnsi="Arial" w:cs="Arial"/>
          <w:b/>
          <w:sz w:val="20"/>
          <w:szCs w:val="20"/>
        </w:rPr>
      </w:pPr>
      <w:r w:rsidRPr="002A091E">
        <w:rPr>
          <w:rFonts w:ascii="Arial" w:hAnsi="Arial" w:cs="Arial"/>
          <w:b/>
          <w:sz w:val="20"/>
          <w:szCs w:val="20"/>
        </w:rPr>
        <w:t xml:space="preserve">TEXTO </w:t>
      </w:r>
      <w:r w:rsidR="00A115F5">
        <w:rPr>
          <w:rFonts w:ascii="Arial" w:hAnsi="Arial" w:cs="Arial"/>
          <w:b/>
          <w:sz w:val="20"/>
          <w:szCs w:val="20"/>
        </w:rPr>
        <w:t>III</w:t>
      </w:r>
      <w:r w:rsidR="00B728FE">
        <w:rPr>
          <w:rFonts w:ascii="Arial" w:hAnsi="Arial" w:cs="Arial"/>
          <w:b/>
          <w:sz w:val="20"/>
          <w:szCs w:val="20"/>
        </w:rPr>
        <w:t>-</w:t>
      </w:r>
      <w:proofErr w:type="gramStart"/>
      <w:r w:rsidR="00B728FE">
        <w:rPr>
          <w:rFonts w:ascii="Arial" w:hAnsi="Arial" w:cs="Arial"/>
          <w:b/>
          <w:sz w:val="20"/>
          <w:szCs w:val="20"/>
        </w:rPr>
        <w:t xml:space="preserve"> </w:t>
      </w:r>
      <w:r w:rsidRPr="002A091E">
        <w:rPr>
          <w:rFonts w:ascii="Arial" w:hAnsi="Arial" w:cs="Arial"/>
          <w:b/>
          <w:sz w:val="20"/>
          <w:szCs w:val="20"/>
        </w:rPr>
        <w:t xml:space="preserve"> </w:t>
      </w:r>
      <w:r w:rsidR="00B728FE">
        <w:rPr>
          <w:rFonts w:ascii="Arial" w:hAnsi="Arial" w:cs="Arial"/>
          <w:b/>
          <w:sz w:val="20"/>
          <w:szCs w:val="20"/>
        </w:rPr>
        <w:t xml:space="preserve"> </w:t>
      </w:r>
      <w:proofErr w:type="gramEnd"/>
      <w:r w:rsidRPr="002A091E">
        <w:rPr>
          <w:rFonts w:ascii="Arial" w:hAnsi="Arial" w:cs="Arial"/>
          <w:b/>
          <w:sz w:val="20"/>
          <w:szCs w:val="20"/>
        </w:rPr>
        <w:t>Relacione o texto aos infográficos abaixo:</w:t>
      </w:r>
    </w:p>
    <w:p w:rsidR="00B728FE" w:rsidRPr="002A091E" w:rsidRDefault="00B728FE" w:rsidP="00A115F5">
      <w:pPr>
        <w:spacing w:after="0" w:line="228" w:lineRule="auto"/>
        <w:ind w:firstLine="567"/>
        <w:jc w:val="both"/>
        <w:rPr>
          <w:rFonts w:ascii="Arial" w:hAnsi="Arial" w:cs="Arial"/>
          <w:b/>
          <w:sz w:val="20"/>
          <w:szCs w:val="20"/>
        </w:rPr>
      </w:pPr>
    </w:p>
    <w:p w:rsidR="002A091E" w:rsidRPr="002A091E" w:rsidRDefault="002A091E" w:rsidP="00A115F5">
      <w:pPr>
        <w:spacing w:after="0" w:line="228" w:lineRule="auto"/>
        <w:ind w:firstLine="567"/>
        <w:jc w:val="both"/>
        <w:rPr>
          <w:rFonts w:ascii="Arial" w:hAnsi="Arial" w:cs="Arial"/>
          <w:noProof/>
          <w:sz w:val="20"/>
          <w:szCs w:val="20"/>
        </w:rPr>
      </w:pPr>
    </w:p>
    <w:p w:rsidR="002A091E" w:rsidRPr="002A091E" w:rsidRDefault="002A091E" w:rsidP="00A115F5">
      <w:pPr>
        <w:spacing w:after="0" w:line="228" w:lineRule="auto"/>
        <w:ind w:firstLine="567"/>
        <w:jc w:val="both"/>
        <w:rPr>
          <w:rFonts w:ascii="Arial" w:hAnsi="Arial" w:cs="Arial"/>
          <w:b/>
          <w:sz w:val="20"/>
          <w:szCs w:val="20"/>
        </w:rPr>
      </w:pPr>
      <w:r w:rsidRPr="002A091E">
        <w:rPr>
          <w:rFonts w:ascii="Arial" w:hAnsi="Arial" w:cs="Arial"/>
          <w:b/>
          <w:sz w:val="20"/>
          <w:szCs w:val="20"/>
        </w:rPr>
        <w:t>Brasileiro deve mudar para reduzir desperdício de alimentos, dizem especialistas</w:t>
      </w:r>
    </w:p>
    <w:p w:rsidR="002A091E" w:rsidRPr="00A115F5" w:rsidRDefault="002A091E" w:rsidP="00A115F5">
      <w:pPr>
        <w:spacing w:after="0" w:line="228" w:lineRule="auto"/>
        <w:ind w:firstLine="567"/>
        <w:jc w:val="both"/>
        <w:rPr>
          <w:rFonts w:ascii="Arial" w:hAnsi="Arial" w:cs="Arial"/>
          <w:sz w:val="12"/>
          <w:szCs w:val="20"/>
        </w:rPr>
      </w:pPr>
    </w:p>
    <w:p w:rsidR="002A091E" w:rsidRPr="002A091E" w:rsidRDefault="002A091E" w:rsidP="00A115F5">
      <w:pPr>
        <w:spacing w:after="0" w:line="228" w:lineRule="auto"/>
        <w:ind w:firstLine="567"/>
        <w:jc w:val="right"/>
        <w:rPr>
          <w:rFonts w:ascii="Arial" w:hAnsi="Arial" w:cs="Arial"/>
          <w:sz w:val="20"/>
          <w:szCs w:val="20"/>
        </w:rPr>
      </w:pPr>
      <w:r w:rsidRPr="002A091E">
        <w:rPr>
          <w:rFonts w:ascii="Arial" w:hAnsi="Arial" w:cs="Arial"/>
          <w:sz w:val="20"/>
          <w:szCs w:val="20"/>
        </w:rPr>
        <w:t xml:space="preserve">Elaine </w:t>
      </w:r>
      <w:proofErr w:type="spellStart"/>
      <w:r w:rsidRPr="002A091E">
        <w:rPr>
          <w:rFonts w:ascii="Arial" w:hAnsi="Arial" w:cs="Arial"/>
          <w:sz w:val="20"/>
          <w:szCs w:val="20"/>
        </w:rPr>
        <w:t>Patricia</w:t>
      </w:r>
      <w:proofErr w:type="spellEnd"/>
      <w:r w:rsidRPr="002A091E">
        <w:rPr>
          <w:rFonts w:ascii="Arial" w:hAnsi="Arial" w:cs="Arial"/>
          <w:sz w:val="20"/>
          <w:szCs w:val="20"/>
        </w:rPr>
        <w:t xml:space="preserve"> Cruz – Repórter da Agência Brasil</w:t>
      </w:r>
    </w:p>
    <w:p w:rsidR="00A115F5" w:rsidRPr="00A115F5" w:rsidRDefault="00A115F5" w:rsidP="00A115F5">
      <w:pPr>
        <w:spacing w:after="0" w:line="228" w:lineRule="auto"/>
        <w:ind w:firstLine="567"/>
        <w:jc w:val="both"/>
        <w:rPr>
          <w:rFonts w:ascii="Arial" w:hAnsi="Arial" w:cs="Arial"/>
          <w:sz w:val="12"/>
          <w:szCs w:val="20"/>
        </w:rPr>
      </w:pPr>
    </w:p>
    <w:p w:rsidR="002A091E" w:rsidRPr="002A091E" w:rsidRDefault="002A091E" w:rsidP="00A115F5">
      <w:pPr>
        <w:spacing w:after="0" w:line="228" w:lineRule="auto"/>
        <w:ind w:firstLine="567"/>
        <w:jc w:val="both"/>
        <w:rPr>
          <w:rFonts w:ascii="Arial" w:hAnsi="Arial" w:cs="Arial"/>
          <w:sz w:val="20"/>
          <w:szCs w:val="20"/>
        </w:rPr>
      </w:pPr>
      <w:r w:rsidRPr="002A091E">
        <w:rPr>
          <w:rFonts w:ascii="Arial" w:hAnsi="Arial" w:cs="Arial"/>
          <w:sz w:val="20"/>
          <w:szCs w:val="20"/>
        </w:rPr>
        <w:t xml:space="preserve">O hábito do brasileiro de ter fartura na mesa ou até de “colocar mais água no feijão” precisam ser deixados de lado para ajudar na redução do desperdício e da perda de alimentos no país. Esse foi um alerta dado por Gustavo </w:t>
      </w:r>
      <w:proofErr w:type="spellStart"/>
      <w:r w:rsidRPr="002A091E">
        <w:rPr>
          <w:rFonts w:ascii="Arial" w:hAnsi="Arial" w:cs="Arial"/>
          <w:sz w:val="20"/>
          <w:szCs w:val="20"/>
        </w:rPr>
        <w:t>Porpino</w:t>
      </w:r>
      <w:proofErr w:type="spellEnd"/>
      <w:r w:rsidRPr="002A091E">
        <w:rPr>
          <w:rFonts w:ascii="Arial" w:hAnsi="Arial" w:cs="Arial"/>
          <w:sz w:val="20"/>
          <w:szCs w:val="20"/>
        </w:rPr>
        <w:t xml:space="preserve">, analista na área de comunicação e marketing da Empresa Brasileira de Pesquisa Agropecuária (Embrapa) no </w:t>
      </w:r>
      <w:proofErr w:type="spellStart"/>
      <w:r w:rsidRPr="002A091E">
        <w:rPr>
          <w:rFonts w:ascii="Arial" w:hAnsi="Arial" w:cs="Arial"/>
          <w:sz w:val="20"/>
          <w:szCs w:val="20"/>
        </w:rPr>
        <w:t>Sustainable</w:t>
      </w:r>
      <w:proofErr w:type="spellEnd"/>
      <w:r w:rsidRPr="002A091E">
        <w:rPr>
          <w:rFonts w:ascii="Arial" w:hAnsi="Arial" w:cs="Arial"/>
          <w:sz w:val="20"/>
          <w:szCs w:val="20"/>
        </w:rPr>
        <w:t xml:space="preserve"> </w:t>
      </w:r>
      <w:proofErr w:type="spellStart"/>
      <w:r w:rsidRPr="002A091E">
        <w:rPr>
          <w:rFonts w:ascii="Arial" w:hAnsi="Arial" w:cs="Arial"/>
          <w:sz w:val="20"/>
          <w:szCs w:val="20"/>
        </w:rPr>
        <w:t>Food</w:t>
      </w:r>
      <w:proofErr w:type="spellEnd"/>
      <w:r w:rsidRPr="002A091E">
        <w:rPr>
          <w:rFonts w:ascii="Arial" w:hAnsi="Arial" w:cs="Arial"/>
          <w:sz w:val="20"/>
          <w:szCs w:val="20"/>
        </w:rPr>
        <w:t xml:space="preserve"> </w:t>
      </w:r>
      <w:proofErr w:type="spellStart"/>
      <w:r w:rsidRPr="002A091E">
        <w:rPr>
          <w:rFonts w:ascii="Arial" w:hAnsi="Arial" w:cs="Arial"/>
          <w:sz w:val="20"/>
          <w:szCs w:val="20"/>
        </w:rPr>
        <w:t>Summit</w:t>
      </w:r>
      <w:proofErr w:type="spellEnd"/>
      <w:r w:rsidRPr="002A091E">
        <w:rPr>
          <w:rFonts w:ascii="Arial" w:hAnsi="Arial" w:cs="Arial"/>
          <w:sz w:val="20"/>
          <w:szCs w:val="20"/>
        </w:rPr>
        <w:t xml:space="preserve"> da América Latina</w:t>
      </w:r>
    </w:p>
    <w:p w:rsidR="002A091E" w:rsidRPr="002A091E" w:rsidRDefault="002A091E" w:rsidP="00A115F5">
      <w:pPr>
        <w:spacing w:after="0" w:line="228" w:lineRule="auto"/>
        <w:ind w:firstLine="567"/>
        <w:jc w:val="both"/>
        <w:rPr>
          <w:rFonts w:ascii="Arial" w:hAnsi="Arial" w:cs="Arial"/>
          <w:sz w:val="20"/>
          <w:szCs w:val="20"/>
        </w:rPr>
      </w:pPr>
      <w:r w:rsidRPr="002A091E">
        <w:rPr>
          <w:rFonts w:ascii="Arial" w:hAnsi="Arial" w:cs="Arial"/>
          <w:sz w:val="20"/>
          <w:szCs w:val="20"/>
        </w:rPr>
        <w:t xml:space="preserve"> “Precisamos educar os consumidores para mudar e substituir o gosto pela fartura por um comportamento mais frugal. Segundo </w:t>
      </w:r>
      <w:proofErr w:type="spellStart"/>
      <w:r w:rsidRPr="002A091E">
        <w:rPr>
          <w:rFonts w:ascii="Arial" w:hAnsi="Arial" w:cs="Arial"/>
          <w:sz w:val="20"/>
          <w:szCs w:val="20"/>
        </w:rPr>
        <w:t>Porpino</w:t>
      </w:r>
      <w:proofErr w:type="spellEnd"/>
      <w:r w:rsidRPr="002A091E">
        <w:rPr>
          <w:rFonts w:ascii="Arial" w:hAnsi="Arial" w:cs="Arial"/>
          <w:sz w:val="20"/>
          <w:szCs w:val="20"/>
        </w:rPr>
        <w:t>, os brasileiros têm o hábito de ter um grande estoque de comida em suas casas – nem sempre adequados para o armazenamento, além de fazer compras de alimentos por impulso e prepará-los de forma excessiva à mesa. Outro problema que contribui para o desperdício é o preconceito com o preparo das sobras de comida.</w:t>
      </w:r>
    </w:p>
    <w:p w:rsidR="002A091E" w:rsidRPr="002A091E" w:rsidRDefault="002A091E" w:rsidP="00A115F5">
      <w:pPr>
        <w:spacing w:after="0" w:line="228" w:lineRule="auto"/>
        <w:ind w:firstLine="567"/>
        <w:jc w:val="both"/>
        <w:rPr>
          <w:rFonts w:ascii="Arial" w:hAnsi="Arial" w:cs="Arial"/>
          <w:sz w:val="20"/>
          <w:szCs w:val="20"/>
        </w:rPr>
      </w:pPr>
      <w:r w:rsidRPr="002A091E">
        <w:rPr>
          <w:rFonts w:ascii="Arial" w:hAnsi="Arial" w:cs="Arial"/>
          <w:sz w:val="20"/>
          <w:szCs w:val="20"/>
        </w:rPr>
        <w:t xml:space="preserve">“O desperdício de alimento, no final da cadeia, na etapa de consumo, não é apenas o ato de jogar comida fora. Quando jogamos comida fora estamos desperdiçando o esforço de pesquisa. A atividade agropecuária hoje no Brasil é rica em tecnologia e biotecnologia. Então, todo o esforço de tecnologia, o suor do homem do campo e todo o custo de logística e infraestrutura do varejo para manter, às vezes, o alimento refrigerado, tudo isso está sendo descartado no final da cadeia. </w:t>
      </w:r>
      <w:r w:rsidRPr="002A091E">
        <w:rPr>
          <w:rFonts w:ascii="Arial" w:hAnsi="Arial" w:cs="Arial"/>
          <w:b/>
          <w:sz w:val="20"/>
          <w:szCs w:val="20"/>
        </w:rPr>
        <w:t>Desperdiçar comida também é desperdiçar água, terra, recursos financeiros e impacta negativamente principalmente no orçamento da classe média baixa brasileira”, disse</w:t>
      </w:r>
      <w:r w:rsidRPr="002A091E">
        <w:rPr>
          <w:rFonts w:ascii="Arial" w:hAnsi="Arial" w:cs="Arial"/>
          <w:sz w:val="20"/>
          <w:szCs w:val="20"/>
        </w:rPr>
        <w:t>.</w:t>
      </w:r>
    </w:p>
    <w:p w:rsidR="00F969CD" w:rsidRDefault="002A091E" w:rsidP="00F969CD">
      <w:pPr>
        <w:spacing w:after="0" w:line="228" w:lineRule="auto"/>
        <w:ind w:firstLine="567"/>
        <w:jc w:val="both"/>
        <w:rPr>
          <w:rFonts w:ascii="Arial" w:hAnsi="Arial" w:cs="Arial"/>
          <w:sz w:val="20"/>
          <w:szCs w:val="20"/>
        </w:rPr>
      </w:pPr>
      <w:r w:rsidRPr="002A091E">
        <w:rPr>
          <w:rFonts w:ascii="Arial" w:hAnsi="Arial" w:cs="Arial"/>
          <w:sz w:val="20"/>
          <w:szCs w:val="20"/>
        </w:rPr>
        <w:t xml:space="preserve">A perda dentro de casa não é o maior problema do país em termos estatísticos, mas contribui, em muito, para que as perdas e desperdício com alimentos no Brasil somem 40 mil toneladas por ano, segundo Viviane Romeiro, coordenadora de mudanças climáticas do World </w:t>
      </w:r>
      <w:proofErr w:type="spellStart"/>
      <w:r w:rsidRPr="002A091E">
        <w:rPr>
          <w:rFonts w:ascii="Arial" w:hAnsi="Arial" w:cs="Arial"/>
          <w:sz w:val="20"/>
          <w:szCs w:val="20"/>
        </w:rPr>
        <w:t>Resources</w:t>
      </w:r>
      <w:proofErr w:type="spellEnd"/>
      <w:r w:rsidRPr="002A091E">
        <w:rPr>
          <w:rFonts w:ascii="Arial" w:hAnsi="Arial" w:cs="Arial"/>
          <w:sz w:val="20"/>
          <w:szCs w:val="20"/>
        </w:rPr>
        <w:t xml:space="preserve"> </w:t>
      </w:r>
      <w:proofErr w:type="spellStart"/>
      <w:r w:rsidRPr="002A091E">
        <w:rPr>
          <w:rFonts w:ascii="Arial" w:hAnsi="Arial" w:cs="Arial"/>
          <w:sz w:val="20"/>
          <w:szCs w:val="20"/>
        </w:rPr>
        <w:t>Institute</w:t>
      </w:r>
      <w:proofErr w:type="spellEnd"/>
      <w:r w:rsidRPr="002A091E">
        <w:rPr>
          <w:rFonts w:ascii="Arial" w:hAnsi="Arial" w:cs="Arial"/>
          <w:sz w:val="20"/>
          <w:szCs w:val="20"/>
        </w:rPr>
        <w:t xml:space="preserve"> (WRI) Brasil.</w:t>
      </w:r>
    </w:p>
    <w:p w:rsidR="00F969CD" w:rsidRDefault="00F969CD" w:rsidP="00F969CD">
      <w:pPr>
        <w:spacing w:after="0" w:line="228" w:lineRule="auto"/>
        <w:ind w:firstLine="567"/>
        <w:jc w:val="both"/>
        <w:rPr>
          <w:rFonts w:ascii="Arial" w:hAnsi="Arial" w:cs="Arial"/>
          <w:sz w:val="20"/>
          <w:szCs w:val="20"/>
        </w:rPr>
      </w:pPr>
    </w:p>
    <w:p w:rsidR="00F969CD" w:rsidRPr="00F969CD" w:rsidRDefault="00F969CD" w:rsidP="00F969CD">
      <w:pPr>
        <w:spacing w:after="0" w:line="228" w:lineRule="auto"/>
        <w:ind w:firstLine="567"/>
        <w:jc w:val="both"/>
        <w:rPr>
          <w:rFonts w:ascii="Arial" w:hAnsi="Arial" w:cs="Arial"/>
          <w:sz w:val="20"/>
          <w:szCs w:val="20"/>
        </w:rPr>
      </w:pPr>
    </w:p>
    <w:p w:rsidR="002A091E" w:rsidRPr="008220F7" w:rsidRDefault="002A091E" w:rsidP="00F969CD">
      <w:pPr>
        <w:spacing w:after="0" w:line="192" w:lineRule="auto"/>
        <w:ind w:firstLine="567"/>
        <w:rPr>
          <w:rFonts w:ascii="Arial" w:hAnsi="Arial" w:cs="Arial"/>
          <w:sz w:val="18"/>
          <w:szCs w:val="20"/>
        </w:rPr>
      </w:pPr>
      <w:r w:rsidRPr="008220F7">
        <w:rPr>
          <w:rFonts w:ascii="Arial" w:hAnsi="Arial" w:cs="Arial"/>
          <w:sz w:val="18"/>
          <w:szCs w:val="20"/>
        </w:rPr>
        <w:t xml:space="preserve">Fonte: </w:t>
      </w:r>
      <w:hyperlink r:id="rId71" w:history="1">
        <w:r w:rsidRPr="008220F7">
          <w:rPr>
            <w:rStyle w:val="Hyperlink"/>
            <w:rFonts w:ascii="Arial" w:hAnsi="Arial" w:cs="Arial"/>
            <w:color w:val="auto"/>
            <w:sz w:val="18"/>
            <w:szCs w:val="20"/>
            <w:u w:val="none"/>
          </w:rPr>
          <w:t>http://agenciabrasil.ebc.com.br/economia/noticia/2016-06/brasileiro-deve-mudar-para-reduzir-desperdicio-de-alimentos-dizem.&gt;acesso</w:t>
        </w:r>
      </w:hyperlink>
      <w:r w:rsidRPr="008220F7">
        <w:rPr>
          <w:rFonts w:ascii="Arial" w:hAnsi="Arial" w:cs="Arial"/>
          <w:sz w:val="18"/>
          <w:szCs w:val="20"/>
        </w:rPr>
        <w:t xml:space="preserve"> 04/set./2016</w:t>
      </w:r>
    </w:p>
    <w:p w:rsidR="00A115F5" w:rsidRPr="008220F7" w:rsidRDefault="00A115F5" w:rsidP="00A115F5">
      <w:pPr>
        <w:spacing w:after="0" w:line="240" w:lineRule="auto"/>
        <w:ind w:firstLine="567"/>
        <w:jc w:val="both"/>
        <w:rPr>
          <w:rFonts w:ascii="Arial" w:hAnsi="Arial" w:cs="Arial"/>
          <w:sz w:val="10"/>
          <w:szCs w:val="20"/>
        </w:rPr>
      </w:pPr>
    </w:p>
    <w:p w:rsidR="002A091E" w:rsidRPr="002A091E" w:rsidRDefault="002A091E" w:rsidP="008220F7">
      <w:pPr>
        <w:spacing w:after="0" w:line="192" w:lineRule="auto"/>
        <w:jc w:val="right"/>
        <w:rPr>
          <w:rFonts w:ascii="Arial" w:hAnsi="Arial" w:cs="Arial"/>
          <w:sz w:val="20"/>
          <w:szCs w:val="20"/>
        </w:rPr>
      </w:pPr>
      <w:r w:rsidRPr="002A091E">
        <w:rPr>
          <w:rFonts w:ascii="Arial" w:hAnsi="Arial" w:cs="Arial"/>
          <w:noProof/>
          <w:sz w:val="20"/>
          <w:szCs w:val="20"/>
          <w:lang w:eastAsia="pt-BR"/>
        </w:rPr>
        <w:lastRenderedPageBreak/>
        <w:drawing>
          <wp:inline distT="0" distB="0" distL="0" distR="0">
            <wp:extent cx="4812103" cy="3343275"/>
            <wp:effectExtent l="19050" t="0" r="7547" b="0"/>
            <wp:docPr id="43" name="Imagem 18" descr="Resultado de imagem para infografico desperdicio de alimento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infografico desperdicio de alimentos no brasil"/>
                    <pic:cNvPicPr>
                      <a:picLocks noChangeAspect="1" noChangeArrowheads="1"/>
                    </pic:cNvPicPr>
                  </pic:nvPicPr>
                  <pic:blipFill>
                    <a:blip r:embed="rId72"/>
                    <a:srcRect/>
                    <a:stretch>
                      <a:fillRect/>
                    </a:stretch>
                  </pic:blipFill>
                  <pic:spPr bwMode="auto">
                    <a:xfrm>
                      <a:off x="0" y="0"/>
                      <a:ext cx="4818569" cy="3347767"/>
                    </a:xfrm>
                    <a:prstGeom prst="rect">
                      <a:avLst/>
                    </a:prstGeom>
                    <a:noFill/>
                    <a:ln w="9525">
                      <a:noFill/>
                      <a:miter lim="800000"/>
                      <a:headEnd/>
                      <a:tailEnd/>
                    </a:ln>
                  </pic:spPr>
                </pic:pic>
              </a:graphicData>
            </a:graphic>
          </wp:inline>
        </w:drawing>
      </w:r>
    </w:p>
    <w:p w:rsidR="002A091E" w:rsidRPr="008220F7" w:rsidRDefault="002A091E" w:rsidP="008220F7">
      <w:pPr>
        <w:spacing w:after="0" w:line="192" w:lineRule="auto"/>
        <w:ind w:firstLine="567"/>
        <w:jc w:val="right"/>
        <w:rPr>
          <w:rFonts w:ascii="Arial" w:hAnsi="Arial" w:cs="Arial"/>
          <w:sz w:val="18"/>
          <w:szCs w:val="20"/>
        </w:rPr>
      </w:pPr>
      <w:r w:rsidRPr="008220F7">
        <w:rPr>
          <w:rFonts w:ascii="Arial" w:hAnsi="Arial" w:cs="Arial"/>
          <w:sz w:val="18"/>
          <w:szCs w:val="20"/>
        </w:rPr>
        <w:t xml:space="preserve">Fonte: </w:t>
      </w:r>
      <w:hyperlink r:id="rId73" w:history="1">
        <w:r w:rsidRPr="008220F7">
          <w:rPr>
            <w:rStyle w:val="Hyperlink"/>
            <w:rFonts w:ascii="Arial" w:hAnsi="Arial" w:cs="Arial"/>
            <w:color w:val="auto"/>
            <w:sz w:val="18"/>
            <w:szCs w:val="20"/>
            <w:u w:val="none"/>
          </w:rPr>
          <w:t>http://www.jcnet.com.br/Geral/2014/12/perdese-20-da-comida-no-preparo.html</w:t>
        </w:r>
      </w:hyperlink>
    </w:p>
    <w:p w:rsidR="002A091E" w:rsidRPr="002A091E" w:rsidRDefault="002A091E" w:rsidP="00722596">
      <w:pPr>
        <w:spacing w:after="0" w:line="240" w:lineRule="auto"/>
        <w:jc w:val="both"/>
        <w:rPr>
          <w:rFonts w:ascii="Arial" w:hAnsi="Arial" w:cs="Arial"/>
          <w:sz w:val="20"/>
          <w:szCs w:val="20"/>
        </w:rPr>
      </w:pPr>
      <w:r w:rsidRPr="002A091E">
        <w:rPr>
          <w:rFonts w:ascii="Arial" w:hAnsi="Arial" w:cs="Arial"/>
          <w:noProof/>
          <w:sz w:val="20"/>
          <w:szCs w:val="20"/>
          <w:lang w:eastAsia="pt-BR"/>
        </w:rPr>
        <w:drawing>
          <wp:inline distT="0" distB="0" distL="0" distR="0">
            <wp:extent cx="4743450" cy="3171526"/>
            <wp:effectExtent l="19050" t="0" r="0" b="0"/>
            <wp:docPr id="44" name="Imagem 7" descr="água virtual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gua virtual comida"/>
                    <pic:cNvPicPr>
                      <a:picLocks noChangeAspect="1" noChangeArrowheads="1"/>
                    </pic:cNvPicPr>
                  </pic:nvPicPr>
                  <pic:blipFill>
                    <a:blip r:embed="rId74"/>
                    <a:srcRect/>
                    <a:stretch>
                      <a:fillRect/>
                    </a:stretch>
                  </pic:blipFill>
                  <pic:spPr bwMode="auto">
                    <a:xfrm>
                      <a:off x="0" y="0"/>
                      <a:ext cx="4744420" cy="3172174"/>
                    </a:xfrm>
                    <a:prstGeom prst="rect">
                      <a:avLst/>
                    </a:prstGeom>
                    <a:noFill/>
                    <a:ln w="9525">
                      <a:noFill/>
                      <a:miter lim="800000"/>
                      <a:headEnd/>
                      <a:tailEnd/>
                    </a:ln>
                  </pic:spPr>
                </pic:pic>
              </a:graphicData>
            </a:graphic>
          </wp:inline>
        </w:drawing>
      </w:r>
    </w:p>
    <w:p w:rsidR="002A091E" w:rsidRPr="008220F7" w:rsidRDefault="004B2589" w:rsidP="00A115F5">
      <w:pPr>
        <w:spacing w:after="0" w:line="240" w:lineRule="auto"/>
        <w:ind w:firstLine="567"/>
        <w:jc w:val="both"/>
        <w:rPr>
          <w:rFonts w:ascii="Arial" w:hAnsi="Arial" w:cs="Arial"/>
          <w:sz w:val="18"/>
          <w:szCs w:val="20"/>
        </w:rPr>
      </w:pPr>
      <w:hyperlink r:id="rId75" w:history="1">
        <w:r w:rsidR="002A091E" w:rsidRPr="008220F7">
          <w:rPr>
            <w:rStyle w:val="Hyperlink"/>
            <w:rFonts w:ascii="Arial" w:hAnsi="Arial" w:cs="Arial"/>
            <w:color w:val="auto"/>
            <w:sz w:val="18"/>
            <w:szCs w:val="20"/>
            <w:u w:val="none"/>
          </w:rPr>
          <w:t>http://noctulachannel.com/agua-virtual/</w:t>
        </w:r>
      </w:hyperlink>
    </w:p>
    <w:p w:rsidR="008220F7" w:rsidRDefault="008220F7" w:rsidP="00A115F5">
      <w:pPr>
        <w:pStyle w:val="Ttulo3"/>
        <w:shd w:val="clear" w:color="auto" w:fill="FFFFFF"/>
        <w:spacing w:before="0" w:line="240" w:lineRule="auto"/>
        <w:ind w:firstLine="567"/>
        <w:jc w:val="both"/>
        <w:textAlignment w:val="baseline"/>
        <w:rPr>
          <w:rFonts w:ascii="Arial" w:hAnsi="Arial" w:cs="Arial"/>
          <w:color w:val="auto"/>
          <w:sz w:val="20"/>
          <w:szCs w:val="20"/>
        </w:rPr>
      </w:pPr>
    </w:p>
    <w:p w:rsidR="002A091E" w:rsidRPr="002A091E" w:rsidRDefault="002A091E" w:rsidP="00A115F5">
      <w:pPr>
        <w:pStyle w:val="Ttulo3"/>
        <w:shd w:val="clear" w:color="auto" w:fill="FFFFFF"/>
        <w:spacing w:before="0" w:line="240" w:lineRule="auto"/>
        <w:ind w:firstLine="567"/>
        <w:jc w:val="both"/>
        <w:textAlignment w:val="baseline"/>
        <w:rPr>
          <w:rFonts w:ascii="Arial" w:hAnsi="Arial" w:cs="Arial"/>
          <w:color w:val="auto"/>
          <w:sz w:val="20"/>
          <w:szCs w:val="20"/>
        </w:rPr>
      </w:pPr>
      <w:r w:rsidRPr="002A091E">
        <w:rPr>
          <w:rFonts w:ascii="Arial" w:hAnsi="Arial" w:cs="Arial"/>
          <w:color w:val="auto"/>
          <w:sz w:val="20"/>
          <w:szCs w:val="20"/>
        </w:rPr>
        <w:t xml:space="preserve">TEXTO </w:t>
      </w:r>
      <w:r w:rsidR="008220F7">
        <w:rPr>
          <w:rFonts w:ascii="Arial" w:hAnsi="Arial" w:cs="Arial"/>
          <w:color w:val="auto"/>
          <w:sz w:val="20"/>
          <w:szCs w:val="20"/>
        </w:rPr>
        <w:t>IV</w:t>
      </w:r>
      <w:r w:rsidRPr="002A091E">
        <w:rPr>
          <w:rFonts w:ascii="Arial" w:hAnsi="Arial" w:cs="Arial"/>
          <w:color w:val="auto"/>
          <w:sz w:val="20"/>
          <w:szCs w:val="20"/>
        </w:rPr>
        <w:t>:</w:t>
      </w:r>
    </w:p>
    <w:p w:rsidR="002A091E" w:rsidRPr="002A091E" w:rsidRDefault="002A091E" w:rsidP="00A115F5">
      <w:pPr>
        <w:spacing w:after="0" w:line="240" w:lineRule="auto"/>
        <w:ind w:firstLine="567"/>
        <w:jc w:val="both"/>
        <w:rPr>
          <w:rFonts w:ascii="Arial" w:hAnsi="Arial" w:cs="Arial"/>
          <w:sz w:val="20"/>
          <w:szCs w:val="20"/>
        </w:rPr>
      </w:pPr>
    </w:p>
    <w:p w:rsidR="002A091E" w:rsidRPr="002A091E" w:rsidRDefault="002A091E" w:rsidP="00A115F5">
      <w:pPr>
        <w:spacing w:after="0" w:line="240" w:lineRule="auto"/>
        <w:ind w:firstLine="567"/>
        <w:jc w:val="both"/>
        <w:rPr>
          <w:rFonts w:ascii="Arial" w:hAnsi="Arial" w:cs="Arial"/>
          <w:b/>
          <w:sz w:val="20"/>
          <w:szCs w:val="20"/>
        </w:rPr>
      </w:pPr>
      <w:r w:rsidRPr="002A091E">
        <w:rPr>
          <w:rFonts w:ascii="Arial" w:hAnsi="Arial" w:cs="Arial"/>
          <w:b/>
          <w:sz w:val="20"/>
          <w:szCs w:val="20"/>
        </w:rPr>
        <w:t>OS CEANOS PODERÃO TER MAIS PLÁSTICOS QUE PEIXES EM 2050</w:t>
      </w:r>
    </w:p>
    <w:p w:rsidR="008220F7" w:rsidRDefault="008220F7"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 xml:space="preserve">A quantidade de lixo plástico nos oceanos deverá superar a de peixes em 2050, caso não haja uma mudança drástica, alerta um divulgado na terça-feira, 19 de janeiro, pela Fundação Ellen </w:t>
      </w:r>
      <w:proofErr w:type="spellStart"/>
      <w:r w:rsidRPr="002A091E">
        <w:rPr>
          <w:rFonts w:ascii="Arial" w:hAnsi="Arial" w:cs="Arial"/>
          <w:sz w:val="20"/>
          <w:szCs w:val="20"/>
        </w:rPr>
        <w:t>MacArthur</w:t>
      </w:r>
      <w:proofErr w:type="spellEnd"/>
      <w:r w:rsidRPr="002A091E">
        <w:rPr>
          <w:rFonts w:ascii="Arial" w:hAnsi="Arial" w:cs="Arial"/>
          <w:sz w:val="20"/>
          <w:szCs w:val="20"/>
        </w:rPr>
        <w:t xml:space="preserve">, em parceira com a consultoria </w:t>
      </w:r>
      <w:proofErr w:type="spellStart"/>
      <w:r w:rsidRPr="002A091E">
        <w:rPr>
          <w:rFonts w:ascii="Arial" w:hAnsi="Arial" w:cs="Arial"/>
          <w:sz w:val="20"/>
          <w:szCs w:val="20"/>
        </w:rPr>
        <w:t>McKinsey</w:t>
      </w:r>
      <w:proofErr w:type="spellEnd"/>
      <w:r w:rsidRPr="002A091E">
        <w:rPr>
          <w:rFonts w:ascii="Arial" w:hAnsi="Arial" w:cs="Arial"/>
          <w:sz w:val="20"/>
          <w:szCs w:val="20"/>
        </w:rPr>
        <w:t>.</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Estima-se que, atualmente, mais de 150 milhões de toneladas de plásticos poluam os oceanos. De acordo com o estudo, em 2014, a proporção entre as toneladas desse material e as de peixe era de um para cinco. Caso não ocorram mudanças na maneira de descarte do lixo, em 2025, a proporção será de um para três.</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 xml:space="preserve">Pelo menos </w:t>
      </w:r>
      <w:proofErr w:type="gramStart"/>
      <w:r w:rsidRPr="002A091E">
        <w:rPr>
          <w:rFonts w:ascii="Arial" w:hAnsi="Arial" w:cs="Arial"/>
          <w:sz w:val="20"/>
          <w:szCs w:val="20"/>
        </w:rPr>
        <w:t>8</w:t>
      </w:r>
      <w:proofErr w:type="gramEnd"/>
      <w:r w:rsidRPr="002A091E">
        <w:rPr>
          <w:rFonts w:ascii="Arial" w:hAnsi="Arial" w:cs="Arial"/>
          <w:sz w:val="20"/>
          <w:szCs w:val="20"/>
        </w:rPr>
        <w:t xml:space="preserve"> milhões de toneladas de plástico vão parar nos oceanos por ano, o equivalente a um caminhão de lixo por minuto, diz o relatório. "Se nenhuma ação for tomada, a expectativa é que esse número aumente para dois por minuto até 2030 e para quatro por minuto até 2050", ressalta.</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O plástico reutilizado poderia ser uma commodity valiosa na "economia circular", que estimula a reciclagem</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De acordo com informações do jornal alemão, o estudo aponta que a economia perde 95% das embalagens plásticas, no valor estimado entre 80 e 120 bilhões de dólares, após serem usadas apenas uma vez.</w:t>
      </w:r>
    </w:p>
    <w:p w:rsidR="008220F7" w:rsidRDefault="008220F7" w:rsidP="00A115F5">
      <w:pPr>
        <w:pStyle w:val="Ttulo2"/>
        <w:shd w:val="clear" w:color="auto" w:fill="FFFFFF"/>
        <w:spacing w:before="0" w:line="240" w:lineRule="auto"/>
        <w:ind w:firstLine="567"/>
        <w:jc w:val="both"/>
        <w:textAlignment w:val="baseline"/>
        <w:rPr>
          <w:rFonts w:ascii="Arial" w:hAnsi="Arial" w:cs="Arial"/>
          <w:color w:val="auto"/>
          <w:sz w:val="20"/>
          <w:szCs w:val="20"/>
        </w:rPr>
      </w:pPr>
    </w:p>
    <w:p w:rsidR="002A091E" w:rsidRPr="002A091E" w:rsidRDefault="002A091E" w:rsidP="00A115F5">
      <w:pPr>
        <w:pStyle w:val="Ttulo2"/>
        <w:shd w:val="clear" w:color="auto" w:fill="FFFFFF"/>
        <w:spacing w:before="0" w:line="240" w:lineRule="auto"/>
        <w:ind w:firstLine="567"/>
        <w:jc w:val="both"/>
        <w:textAlignment w:val="baseline"/>
        <w:rPr>
          <w:rFonts w:ascii="Arial" w:hAnsi="Arial" w:cs="Arial"/>
          <w:color w:val="auto"/>
          <w:sz w:val="20"/>
          <w:szCs w:val="20"/>
        </w:rPr>
      </w:pPr>
      <w:r w:rsidRPr="002A091E">
        <w:rPr>
          <w:rFonts w:ascii="Arial" w:hAnsi="Arial" w:cs="Arial"/>
          <w:color w:val="auto"/>
          <w:sz w:val="20"/>
          <w:szCs w:val="20"/>
        </w:rPr>
        <w:t>Novo sistema</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Para reverter esse cenário, o estudo, baseado em diversas fontes, propõe a criação de um novo sistema para reduzir o descarte de plástico na natureza, especialmente nos oceanos, e buscar alternativas para o petróleo e o gás natural na produção desse material. Caso não seja encontrada uma alternativa, essa indústria deverá consumir 20% da produção petrolífera em 2050.</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Uma mudança radical no consumo de plástico necessita, porém, da cooperação mundial entre empresas de bens de consumo, produtores de embalagens, empresas responsáveis pela coleta de lixo, cidades, políticos e outras organizações, diz o relatório, que propõe a criação de um organismo independente para a coordenação da iniciativa.</w:t>
      </w:r>
    </w:p>
    <w:p w:rsidR="002A091E" w:rsidRPr="002A091E" w:rsidRDefault="002A091E"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2A091E">
        <w:rPr>
          <w:rFonts w:ascii="Arial" w:hAnsi="Arial" w:cs="Arial"/>
          <w:sz w:val="20"/>
          <w:szCs w:val="20"/>
        </w:rPr>
        <w:t xml:space="preserve">O plástico reutilizado poderia ser uma commodity valiosa na "economia circular", que estimula a reciclagem, ressalta Martin </w:t>
      </w:r>
      <w:proofErr w:type="spellStart"/>
      <w:r w:rsidRPr="002A091E">
        <w:rPr>
          <w:rFonts w:ascii="Arial" w:hAnsi="Arial" w:cs="Arial"/>
          <w:sz w:val="20"/>
          <w:szCs w:val="20"/>
        </w:rPr>
        <w:t>Stuchtey</w:t>
      </w:r>
      <w:proofErr w:type="spellEnd"/>
      <w:r w:rsidRPr="002A091E">
        <w:rPr>
          <w:rFonts w:ascii="Arial" w:hAnsi="Arial" w:cs="Arial"/>
          <w:sz w:val="20"/>
          <w:szCs w:val="20"/>
        </w:rPr>
        <w:t xml:space="preserve">, do Centro </w:t>
      </w:r>
      <w:proofErr w:type="spellStart"/>
      <w:r w:rsidRPr="002A091E">
        <w:rPr>
          <w:rFonts w:ascii="Arial" w:hAnsi="Arial" w:cs="Arial"/>
          <w:sz w:val="20"/>
          <w:szCs w:val="20"/>
        </w:rPr>
        <w:t>McKinsey</w:t>
      </w:r>
      <w:proofErr w:type="spellEnd"/>
      <w:r w:rsidRPr="002A091E">
        <w:rPr>
          <w:rFonts w:ascii="Arial" w:hAnsi="Arial" w:cs="Arial"/>
          <w:sz w:val="20"/>
          <w:szCs w:val="20"/>
        </w:rPr>
        <w:t xml:space="preserve"> para Negócios e Meio Ambiente. "Nossa pesquisa confirma que a aplicação esses princípios circulares pode gerar uma onda de inovação com benefícios para toda a cadeia de fornecimento", reforça. </w:t>
      </w:r>
    </w:p>
    <w:p w:rsidR="008220F7" w:rsidRDefault="008220F7"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p>
    <w:p w:rsidR="002A091E" w:rsidRPr="002A091E" w:rsidRDefault="008220F7" w:rsidP="00A115F5">
      <w:pPr>
        <w:pStyle w:val="text"/>
        <w:shd w:val="clear" w:color="auto" w:fill="FFFFFF"/>
        <w:spacing w:before="0" w:beforeAutospacing="0" w:after="0" w:afterAutospacing="0"/>
        <w:ind w:firstLine="567"/>
        <w:jc w:val="both"/>
        <w:textAlignment w:val="baseline"/>
        <w:rPr>
          <w:rFonts w:ascii="Arial" w:hAnsi="Arial" w:cs="Arial"/>
          <w:sz w:val="20"/>
          <w:szCs w:val="20"/>
        </w:rPr>
      </w:pPr>
      <w:r w:rsidRPr="008220F7">
        <w:rPr>
          <w:rFonts w:ascii="Arial" w:hAnsi="Arial" w:cs="Arial"/>
          <w:sz w:val="18"/>
          <w:szCs w:val="20"/>
        </w:rPr>
        <w:t>Fonte:</w:t>
      </w:r>
      <w:r>
        <w:rPr>
          <w:rFonts w:ascii="Arial" w:hAnsi="Arial" w:cs="Arial"/>
          <w:sz w:val="18"/>
          <w:szCs w:val="20"/>
        </w:rPr>
        <w:t xml:space="preserve"> </w:t>
      </w:r>
      <w:hyperlink r:id="rId76" w:history="1">
        <w:r w:rsidR="002A091E" w:rsidRPr="002A091E">
          <w:rPr>
            <w:rStyle w:val="Hyperlink"/>
            <w:rFonts w:ascii="Arial" w:hAnsi="Arial" w:cs="Arial"/>
            <w:color w:val="auto"/>
            <w:sz w:val="20"/>
            <w:szCs w:val="20"/>
            <w:u w:val="none"/>
          </w:rPr>
          <w:t>https://noticias.terra.com.br/ciencia/sustentabilidade/meio-ambiente/estudo-alerta-que-oceanos-poderao-ter-mais-plastico-do-que-peixes-em-</w:t>
        </w:r>
      </w:hyperlink>
      <w:r w:rsidR="002A091E" w:rsidRPr="002A091E">
        <w:rPr>
          <w:rFonts w:ascii="Arial" w:hAnsi="Arial" w:cs="Arial"/>
          <w:sz w:val="20"/>
          <w:szCs w:val="20"/>
        </w:rPr>
        <w:t xml:space="preserve"> </w:t>
      </w:r>
      <w:proofErr w:type="gramStart"/>
      <w:r w:rsidR="002A091E" w:rsidRPr="002A091E">
        <w:rPr>
          <w:rFonts w:ascii="Arial" w:hAnsi="Arial" w:cs="Arial"/>
          <w:sz w:val="20"/>
          <w:szCs w:val="20"/>
        </w:rPr>
        <w:t>2050,</w:t>
      </w:r>
      <w:proofErr w:type="gramEnd"/>
      <w:r w:rsidR="002A091E" w:rsidRPr="002A091E">
        <w:rPr>
          <w:rFonts w:ascii="Arial" w:hAnsi="Arial" w:cs="Arial"/>
          <w:sz w:val="20"/>
          <w:szCs w:val="20"/>
        </w:rPr>
        <w:t>ff637719245781251053210a34256a2b.&gt;Acesso 02/set./2016</w:t>
      </w:r>
    </w:p>
    <w:p w:rsidR="00B728FE" w:rsidRDefault="00B728FE" w:rsidP="00A115F5">
      <w:pPr>
        <w:spacing w:after="0" w:line="240" w:lineRule="auto"/>
        <w:ind w:firstLine="567"/>
        <w:jc w:val="both"/>
        <w:rPr>
          <w:rFonts w:ascii="Arial" w:hAnsi="Arial" w:cs="Arial"/>
          <w:sz w:val="20"/>
          <w:szCs w:val="20"/>
        </w:rPr>
      </w:pPr>
    </w:p>
    <w:p w:rsidR="00B728FE" w:rsidRDefault="00B728FE" w:rsidP="00A115F5">
      <w:pPr>
        <w:spacing w:after="0" w:line="240" w:lineRule="auto"/>
        <w:ind w:firstLine="567"/>
        <w:jc w:val="both"/>
        <w:rPr>
          <w:rFonts w:ascii="Arial" w:hAnsi="Arial" w:cs="Arial"/>
          <w:sz w:val="20"/>
          <w:szCs w:val="20"/>
        </w:rPr>
      </w:pPr>
    </w:p>
    <w:p w:rsidR="0073739A" w:rsidRPr="002A091E" w:rsidRDefault="004B2589" w:rsidP="00A115F5">
      <w:pPr>
        <w:spacing w:after="0" w:line="240" w:lineRule="auto"/>
        <w:ind w:firstLine="567"/>
        <w:jc w:val="both"/>
        <w:rPr>
          <w:rFonts w:ascii="Arial" w:hAnsi="Arial" w:cs="Arial"/>
          <w:sz w:val="20"/>
          <w:szCs w:val="20"/>
        </w:rPr>
      </w:pPr>
      <w:r w:rsidRPr="004B2589">
        <w:rPr>
          <w:rFonts w:ascii="Arial" w:hAnsi="Arial" w:cs="Arial"/>
          <w:b/>
          <w:noProof/>
          <w:sz w:val="6"/>
          <w:szCs w:val="20"/>
        </w:rPr>
        <w:lastRenderedPageBreak/>
        <w:pict>
          <v:shape id="_x0000_s1033" type="#_x0000_t202" style="position:absolute;left:0;text-align:left;margin-left:76.5pt;margin-top:-10.35pt;width:216.05pt;height:21pt;z-index:251699200;mso-width-relative:margin;mso-height-relative:margin">
            <v:textbox>
              <w:txbxContent>
                <w:p w:rsidR="005D29A3" w:rsidRDefault="005D29A3" w:rsidP="005D29A3">
                  <w:pPr>
                    <w:spacing w:after="0" w:line="240" w:lineRule="auto"/>
                    <w:jc w:val="center"/>
                    <w:rPr>
                      <w:rFonts w:ascii="Arial" w:hAnsi="Arial" w:cs="Arial"/>
                      <w:b/>
                      <w:sz w:val="20"/>
                      <w:szCs w:val="20"/>
                    </w:rPr>
                  </w:pPr>
                  <w:r w:rsidRPr="00A7287F">
                    <w:rPr>
                      <w:rFonts w:ascii="Arial" w:hAnsi="Arial" w:cs="Arial"/>
                      <w:b/>
                      <w:sz w:val="20"/>
                      <w:szCs w:val="20"/>
                    </w:rPr>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F969CD" w:rsidRDefault="00F969CD"/>
              </w:txbxContent>
            </v:textbox>
          </v:shape>
        </w:pict>
      </w:r>
    </w:p>
    <w:tbl>
      <w:tblPr>
        <w:tblStyle w:val="Tabelacomgrade"/>
        <w:tblW w:w="7685" w:type="dxa"/>
        <w:jc w:val="center"/>
        <w:tblInd w:w="161" w:type="dxa"/>
        <w:tblLayout w:type="fixed"/>
        <w:tblLook w:val="04A0"/>
      </w:tblPr>
      <w:tblGrid>
        <w:gridCol w:w="1937"/>
        <w:gridCol w:w="3260"/>
        <w:gridCol w:w="2488"/>
      </w:tblGrid>
      <w:tr w:rsidR="004C7689" w:rsidRPr="00A7287F" w:rsidTr="005D29A3">
        <w:trPr>
          <w:trHeight w:val="372"/>
          <w:jc w:val="center"/>
        </w:trPr>
        <w:tc>
          <w:tcPr>
            <w:tcW w:w="1937"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3260"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488"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4C7689" w:rsidRPr="00CF09B2" w:rsidTr="005D29A3">
        <w:trPr>
          <w:trHeight w:val="603"/>
          <w:jc w:val="center"/>
        </w:trPr>
        <w:tc>
          <w:tcPr>
            <w:tcW w:w="1937" w:type="dxa"/>
            <w:shd w:val="clear" w:color="auto" w:fill="FFFFFF" w:themeFill="background1"/>
          </w:tcPr>
          <w:p w:rsidR="004C7689" w:rsidRPr="00CF66B6" w:rsidRDefault="004C7689" w:rsidP="00722596">
            <w:pPr>
              <w:jc w:val="both"/>
              <w:rPr>
                <w:rFonts w:ascii="Arial" w:hAnsi="Arial" w:cs="Arial"/>
                <w:b/>
                <w:sz w:val="20"/>
                <w:szCs w:val="20"/>
              </w:rPr>
            </w:pPr>
            <w:r w:rsidRPr="00CF66B6">
              <w:rPr>
                <w:rStyle w:val="watch-title"/>
                <w:rFonts w:ascii="Arial" w:hAnsi="Arial" w:cs="Arial"/>
                <w:sz w:val="20"/>
                <w:szCs w:val="20"/>
                <w:bdr w:val="none" w:sz="0" w:space="0" w:color="auto" w:frame="1"/>
              </w:rPr>
              <w:t>Meio ambiente (parte 1) - Sustentabilidade - Maratona de Atualidades:</w:t>
            </w:r>
          </w:p>
        </w:tc>
        <w:tc>
          <w:tcPr>
            <w:tcW w:w="3260" w:type="dxa"/>
            <w:shd w:val="clear" w:color="auto" w:fill="FFFFFF" w:themeFill="background1"/>
          </w:tcPr>
          <w:p w:rsidR="004C7689" w:rsidRPr="00CF66B6" w:rsidRDefault="004B2589" w:rsidP="00722596">
            <w:pPr>
              <w:jc w:val="both"/>
              <w:rPr>
                <w:rFonts w:ascii="Arial" w:hAnsi="Arial" w:cs="Arial"/>
                <w:b/>
                <w:sz w:val="20"/>
                <w:szCs w:val="20"/>
              </w:rPr>
            </w:pPr>
            <w:hyperlink r:id="rId77" w:history="1">
              <w:r w:rsidR="004C7689" w:rsidRPr="00CF66B6">
                <w:rPr>
                  <w:rStyle w:val="Hyperlink"/>
                  <w:rFonts w:ascii="Arial" w:hAnsi="Arial" w:cs="Arial"/>
                  <w:color w:val="auto"/>
                  <w:sz w:val="20"/>
                  <w:szCs w:val="20"/>
                  <w:u w:val="none"/>
                </w:rPr>
                <w:t>https://www.youtube.com/watch?v=hmtYgkFL3Qw</w:t>
              </w:r>
            </w:hyperlink>
          </w:p>
        </w:tc>
        <w:tc>
          <w:tcPr>
            <w:tcW w:w="2488" w:type="dxa"/>
            <w:shd w:val="clear" w:color="auto" w:fill="FFFFFF" w:themeFill="background1"/>
          </w:tcPr>
          <w:p w:rsidR="004C7689" w:rsidRPr="00CF66B6" w:rsidRDefault="004C7689" w:rsidP="00722596">
            <w:pPr>
              <w:jc w:val="both"/>
              <w:rPr>
                <w:rFonts w:ascii="Arial" w:hAnsi="Arial" w:cs="Arial"/>
                <w:sz w:val="20"/>
                <w:szCs w:val="20"/>
              </w:rPr>
            </w:pPr>
            <w:r w:rsidRPr="00CF66B6">
              <w:rPr>
                <w:rFonts w:ascii="Arial" w:hAnsi="Arial" w:cs="Arial"/>
                <w:sz w:val="20"/>
                <w:szCs w:val="20"/>
              </w:rPr>
              <w:t xml:space="preserve"> O </w:t>
            </w:r>
            <w:proofErr w:type="spellStart"/>
            <w:r w:rsidRPr="00CF66B6">
              <w:rPr>
                <w:rFonts w:ascii="Arial" w:hAnsi="Arial" w:cs="Arial"/>
                <w:sz w:val="20"/>
                <w:szCs w:val="20"/>
              </w:rPr>
              <w:t>Video</w:t>
            </w:r>
            <w:proofErr w:type="spellEnd"/>
            <w:r w:rsidRPr="00CF66B6">
              <w:rPr>
                <w:rFonts w:ascii="Arial" w:hAnsi="Arial" w:cs="Arial"/>
                <w:sz w:val="20"/>
                <w:szCs w:val="20"/>
              </w:rPr>
              <w:t xml:space="preserve"> trabalha Meio Ambiente Global: Sustentabilidade, água: escassez de água e lixo.</w:t>
            </w:r>
          </w:p>
        </w:tc>
      </w:tr>
      <w:tr w:rsidR="004C7689" w:rsidRPr="00674963" w:rsidTr="005D29A3">
        <w:trPr>
          <w:trHeight w:val="627"/>
          <w:jc w:val="center"/>
        </w:trPr>
        <w:tc>
          <w:tcPr>
            <w:tcW w:w="1937" w:type="dxa"/>
          </w:tcPr>
          <w:p w:rsidR="004C7689" w:rsidRPr="00CF66B6" w:rsidRDefault="004C7689" w:rsidP="00722596">
            <w:pPr>
              <w:jc w:val="both"/>
              <w:rPr>
                <w:rFonts w:ascii="Arial" w:hAnsi="Arial" w:cs="Arial"/>
                <w:b/>
                <w:bCs/>
                <w:sz w:val="20"/>
                <w:szCs w:val="20"/>
              </w:rPr>
            </w:pPr>
            <w:r w:rsidRPr="00CF66B6">
              <w:rPr>
                <w:rStyle w:val="watch-title"/>
                <w:rFonts w:ascii="Arial" w:hAnsi="Arial" w:cs="Arial"/>
                <w:sz w:val="20"/>
                <w:szCs w:val="20"/>
                <w:bdr w:val="none" w:sz="0" w:space="0" w:color="auto" w:frame="1"/>
              </w:rPr>
              <w:t>Meio ambiente (parte 2) - Escassez de água e seca em São Paulo - Maratona de Atualidades</w:t>
            </w:r>
          </w:p>
        </w:tc>
        <w:tc>
          <w:tcPr>
            <w:tcW w:w="3260" w:type="dxa"/>
          </w:tcPr>
          <w:p w:rsidR="004C7689" w:rsidRPr="00722596" w:rsidRDefault="004B2589" w:rsidP="00722596">
            <w:pPr>
              <w:pStyle w:val="Ttulo1"/>
              <w:shd w:val="clear" w:color="auto" w:fill="FFFFFF"/>
              <w:spacing w:before="0"/>
              <w:jc w:val="both"/>
              <w:textAlignment w:val="top"/>
              <w:outlineLvl w:val="0"/>
              <w:rPr>
                <w:rFonts w:ascii="Arial" w:hAnsi="Arial" w:cs="Arial"/>
                <w:b w:val="0"/>
                <w:sz w:val="20"/>
                <w:szCs w:val="20"/>
              </w:rPr>
            </w:pPr>
            <w:hyperlink r:id="rId78" w:history="1">
              <w:r w:rsidR="004C7689" w:rsidRPr="00722596">
                <w:rPr>
                  <w:rStyle w:val="Hyperlink"/>
                  <w:rFonts w:ascii="Arial" w:hAnsi="Arial" w:cs="Arial"/>
                  <w:b w:val="0"/>
                  <w:color w:val="auto"/>
                  <w:sz w:val="20"/>
                  <w:szCs w:val="20"/>
                  <w:u w:val="none"/>
                  <w:vertAlign w:val="subscript"/>
                </w:rPr>
                <w:t>HTTPS://WWW.YOUTUBE.COM/WATCH?V=1LQQPNO5C58&amp;EBC=ANYPXKORJZZYYQKTC_R1DJDTBNZJHY_QJCN7MB-KGACZIO_GNZR_CF35QQUSEXGRUCAT0GUFWDS</w:t>
              </w:r>
            </w:hyperlink>
          </w:p>
        </w:tc>
        <w:tc>
          <w:tcPr>
            <w:tcW w:w="2488" w:type="dxa"/>
          </w:tcPr>
          <w:p w:rsidR="004C7689" w:rsidRPr="00CF66B6" w:rsidRDefault="004C7689" w:rsidP="00722596">
            <w:pPr>
              <w:jc w:val="both"/>
              <w:rPr>
                <w:rFonts w:ascii="Arial" w:hAnsi="Arial" w:cs="Arial"/>
                <w:sz w:val="20"/>
                <w:szCs w:val="20"/>
              </w:rPr>
            </w:pPr>
            <w:r w:rsidRPr="00CF66B6">
              <w:rPr>
                <w:rFonts w:ascii="Arial" w:hAnsi="Arial" w:cs="Arial"/>
                <w:sz w:val="20"/>
                <w:szCs w:val="20"/>
              </w:rPr>
              <w:t>O vídeo trabalha sustentabilidade com foco na escassez de água.</w:t>
            </w:r>
          </w:p>
        </w:tc>
      </w:tr>
      <w:tr w:rsidR="004C7689" w:rsidRPr="00674963" w:rsidTr="005D29A3">
        <w:trPr>
          <w:trHeight w:val="1260"/>
          <w:jc w:val="center"/>
        </w:trPr>
        <w:tc>
          <w:tcPr>
            <w:tcW w:w="1937" w:type="dxa"/>
          </w:tcPr>
          <w:p w:rsidR="004C7689" w:rsidRPr="00CF66B6" w:rsidRDefault="004C7689" w:rsidP="00722596">
            <w:pPr>
              <w:jc w:val="both"/>
              <w:rPr>
                <w:rFonts w:ascii="Arial" w:hAnsi="Arial" w:cs="Arial"/>
                <w:b/>
                <w:sz w:val="20"/>
                <w:szCs w:val="20"/>
              </w:rPr>
            </w:pPr>
            <w:r w:rsidRPr="00CF66B6">
              <w:rPr>
                <w:rStyle w:val="watch-title"/>
                <w:rFonts w:ascii="Arial" w:hAnsi="Arial" w:cs="Arial"/>
                <w:sz w:val="20"/>
                <w:szCs w:val="20"/>
                <w:bdr w:val="none" w:sz="0" w:space="0" w:color="auto" w:frame="1"/>
              </w:rPr>
              <w:t>Meio ambiente (parte 3) - Lixo Urbano - Maratona de Atualidades</w:t>
            </w:r>
          </w:p>
        </w:tc>
        <w:tc>
          <w:tcPr>
            <w:tcW w:w="3260" w:type="dxa"/>
          </w:tcPr>
          <w:p w:rsidR="004C7689" w:rsidRPr="00CF66B6" w:rsidRDefault="004B2589" w:rsidP="00722596">
            <w:pPr>
              <w:jc w:val="both"/>
              <w:rPr>
                <w:rFonts w:ascii="Arial" w:hAnsi="Arial" w:cs="Arial"/>
                <w:b/>
                <w:sz w:val="20"/>
                <w:szCs w:val="20"/>
              </w:rPr>
            </w:pPr>
            <w:hyperlink r:id="rId79" w:history="1">
              <w:r w:rsidR="004C7689" w:rsidRPr="00CF66B6">
                <w:rPr>
                  <w:rStyle w:val="Hyperlink"/>
                  <w:rFonts w:ascii="Arial" w:hAnsi="Arial" w:cs="Arial"/>
                  <w:noProof/>
                  <w:color w:val="auto"/>
                  <w:sz w:val="20"/>
                  <w:szCs w:val="20"/>
                  <w:u w:val="none"/>
                </w:rPr>
                <w:t>https://www.youtube.com/watch?v=Fb4T2vhThXY</w:t>
              </w:r>
            </w:hyperlink>
          </w:p>
          <w:p w:rsidR="004C7689" w:rsidRPr="00CF66B6" w:rsidRDefault="004C7689" w:rsidP="00722596">
            <w:pPr>
              <w:jc w:val="both"/>
              <w:rPr>
                <w:rFonts w:ascii="Arial" w:hAnsi="Arial" w:cs="Arial"/>
                <w:b/>
                <w:sz w:val="20"/>
                <w:szCs w:val="20"/>
              </w:rPr>
            </w:pPr>
          </w:p>
          <w:p w:rsidR="004C7689" w:rsidRPr="00CF66B6" w:rsidRDefault="004C7689" w:rsidP="00722596">
            <w:pPr>
              <w:jc w:val="both"/>
              <w:rPr>
                <w:rFonts w:ascii="Arial" w:hAnsi="Arial" w:cs="Arial"/>
                <w:b/>
                <w:sz w:val="20"/>
                <w:szCs w:val="20"/>
              </w:rPr>
            </w:pPr>
          </w:p>
        </w:tc>
        <w:tc>
          <w:tcPr>
            <w:tcW w:w="2488" w:type="dxa"/>
          </w:tcPr>
          <w:p w:rsidR="004C7689" w:rsidRPr="00CF66B6" w:rsidRDefault="004C7689" w:rsidP="00722596">
            <w:pPr>
              <w:jc w:val="both"/>
              <w:rPr>
                <w:rFonts w:ascii="Arial" w:hAnsi="Arial" w:cs="Arial"/>
                <w:sz w:val="20"/>
                <w:szCs w:val="20"/>
              </w:rPr>
            </w:pPr>
            <w:r w:rsidRPr="00CF66B6">
              <w:rPr>
                <w:rFonts w:ascii="Arial" w:hAnsi="Arial" w:cs="Arial"/>
                <w:sz w:val="20"/>
                <w:szCs w:val="20"/>
              </w:rPr>
              <w:t>O vídeo trabalha sustentabilidade com foco no lixo- Resíduos sólidos</w:t>
            </w:r>
          </w:p>
        </w:tc>
      </w:tr>
      <w:tr w:rsidR="004C7689" w:rsidRPr="00674963" w:rsidTr="005D29A3">
        <w:trPr>
          <w:trHeight w:val="500"/>
          <w:jc w:val="center"/>
        </w:trPr>
        <w:tc>
          <w:tcPr>
            <w:tcW w:w="1937" w:type="dxa"/>
          </w:tcPr>
          <w:p w:rsidR="004C7689" w:rsidRPr="00CF66B6" w:rsidRDefault="004C7689" w:rsidP="00722596">
            <w:pPr>
              <w:jc w:val="both"/>
              <w:rPr>
                <w:rFonts w:ascii="Arial" w:hAnsi="Arial" w:cs="Arial"/>
                <w:sz w:val="20"/>
                <w:szCs w:val="20"/>
              </w:rPr>
            </w:pPr>
            <w:r w:rsidRPr="00CF66B6">
              <w:rPr>
                <w:rFonts w:ascii="Arial" w:hAnsi="Arial" w:cs="Arial"/>
                <w:sz w:val="20"/>
                <w:szCs w:val="20"/>
              </w:rPr>
              <w:t>Impactos Ambientais - Conscientização</w:t>
            </w:r>
          </w:p>
          <w:p w:rsidR="004C7689" w:rsidRPr="00CF66B6" w:rsidRDefault="004C7689" w:rsidP="00722596">
            <w:pPr>
              <w:jc w:val="both"/>
              <w:rPr>
                <w:rFonts w:ascii="Arial" w:hAnsi="Arial" w:cs="Arial"/>
                <w:sz w:val="20"/>
                <w:szCs w:val="20"/>
              </w:rPr>
            </w:pPr>
          </w:p>
        </w:tc>
        <w:tc>
          <w:tcPr>
            <w:tcW w:w="3260" w:type="dxa"/>
          </w:tcPr>
          <w:p w:rsidR="004C7689" w:rsidRPr="00722596" w:rsidRDefault="004B2589" w:rsidP="00722596">
            <w:pPr>
              <w:jc w:val="both"/>
              <w:rPr>
                <w:rFonts w:ascii="Arial" w:hAnsi="Arial" w:cs="Arial"/>
                <w:sz w:val="20"/>
                <w:szCs w:val="20"/>
              </w:rPr>
            </w:pPr>
            <w:hyperlink r:id="rId80" w:history="1">
              <w:r w:rsidR="004C7689" w:rsidRPr="00722596">
                <w:rPr>
                  <w:rStyle w:val="Hyperlink"/>
                  <w:rFonts w:ascii="Arial" w:hAnsi="Arial" w:cs="Arial"/>
                  <w:color w:val="auto"/>
                  <w:sz w:val="20"/>
                  <w:szCs w:val="20"/>
                  <w:u w:val="none"/>
                </w:rPr>
                <w:t>https://www.youtube.com/watch?v=WKcoQVEy7vg</w:t>
              </w:r>
            </w:hyperlink>
          </w:p>
        </w:tc>
        <w:tc>
          <w:tcPr>
            <w:tcW w:w="2488" w:type="dxa"/>
          </w:tcPr>
          <w:p w:rsidR="004C7689" w:rsidRPr="00CF66B6" w:rsidRDefault="004C7689" w:rsidP="00722596">
            <w:pPr>
              <w:jc w:val="both"/>
              <w:rPr>
                <w:rFonts w:ascii="Arial" w:hAnsi="Arial" w:cs="Arial"/>
                <w:bCs/>
                <w:sz w:val="20"/>
                <w:szCs w:val="20"/>
              </w:rPr>
            </w:pPr>
            <w:r w:rsidRPr="00CF66B6">
              <w:rPr>
                <w:rFonts w:ascii="Arial" w:hAnsi="Arial" w:cs="Arial"/>
                <w:sz w:val="20"/>
                <w:szCs w:val="20"/>
              </w:rPr>
              <w:t>Um curta sobre o impacto ambiental, feito para conscientizar as pessoas de que mundo em que vivemos esta morrendo, e que devemos fazer algo para mudar isso.</w:t>
            </w:r>
          </w:p>
        </w:tc>
      </w:tr>
      <w:tr w:rsidR="004C7689" w:rsidRPr="00674963" w:rsidTr="005D29A3">
        <w:trPr>
          <w:trHeight w:val="500"/>
          <w:jc w:val="center"/>
        </w:trPr>
        <w:tc>
          <w:tcPr>
            <w:tcW w:w="1937" w:type="dxa"/>
          </w:tcPr>
          <w:p w:rsidR="004C7689" w:rsidRPr="00CF66B6" w:rsidRDefault="004C7689" w:rsidP="00722596">
            <w:pPr>
              <w:spacing w:before="100" w:beforeAutospacing="1" w:after="100" w:afterAutospacing="1"/>
              <w:jc w:val="both"/>
              <w:outlineLvl w:val="0"/>
              <w:rPr>
                <w:rFonts w:ascii="Arial" w:eastAsia="Times New Roman" w:hAnsi="Arial" w:cs="Arial"/>
                <w:bCs/>
                <w:kern w:val="36"/>
                <w:sz w:val="20"/>
                <w:szCs w:val="20"/>
                <w:lang w:eastAsia="pt-BR"/>
              </w:rPr>
            </w:pPr>
            <w:r w:rsidRPr="00CF66B6">
              <w:rPr>
                <w:rFonts w:ascii="Arial" w:eastAsia="Times New Roman" w:hAnsi="Arial" w:cs="Arial"/>
                <w:bCs/>
                <w:kern w:val="36"/>
                <w:sz w:val="20"/>
                <w:szCs w:val="20"/>
                <w:lang w:eastAsia="pt-BR"/>
              </w:rPr>
              <w:t xml:space="preserve">Desenvolvimento Sustentável - Vídeo Educacional </w:t>
            </w:r>
          </w:p>
          <w:p w:rsidR="004C7689" w:rsidRPr="00CF66B6" w:rsidRDefault="004C7689" w:rsidP="00722596">
            <w:pPr>
              <w:jc w:val="both"/>
              <w:rPr>
                <w:rFonts w:ascii="Arial" w:hAnsi="Arial" w:cs="Arial"/>
                <w:sz w:val="20"/>
                <w:szCs w:val="20"/>
              </w:rPr>
            </w:pPr>
          </w:p>
        </w:tc>
        <w:tc>
          <w:tcPr>
            <w:tcW w:w="3260" w:type="dxa"/>
          </w:tcPr>
          <w:p w:rsidR="004C7689" w:rsidRPr="00722596" w:rsidRDefault="004B2589" w:rsidP="00722596">
            <w:pPr>
              <w:jc w:val="both"/>
              <w:rPr>
                <w:rFonts w:ascii="Arial" w:hAnsi="Arial" w:cs="Arial"/>
                <w:sz w:val="20"/>
                <w:szCs w:val="20"/>
              </w:rPr>
            </w:pPr>
            <w:hyperlink r:id="rId81" w:history="1">
              <w:r w:rsidR="004C7689" w:rsidRPr="00722596">
                <w:rPr>
                  <w:rStyle w:val="Hyperlink"/>
                  <w:rFonts w:ascii="Arial" w:hAnsi="Arial" w:cs="Arial"/>
                  <w:color w:val="auto"/>
                  <w:sz w:val="20"/>
                  <w:szCs w:val="20"/>
                  <w:u w:val="none"/>
                </w:rPr>
                <w:t>https://www.youtube.com/watch?v=i_Q7nmLvf_Q</w:t>
              </w:r>
            </w:hyperlink>
          </w:p>
          <w:p w:rsidR="004C7689" w:rsidRPr="00722596" w:rsidRDefault="004C7689" w:rsidP="00722596">
            <w:pPr>
              <w:jc w:val="both"/>
              <w:rPr>
                <w:rFonts w:ascii="Arial" w:hAnsi="Arial" w:cs="Arial"/>
                <w:sz w:val="20"/>
                <w:szCs w:val="20"/>
              </w:rPr>
            </w:pPr>
          </w:p>
        </w:tc>
        <w:tc>
          <w:tcPr>
            <w:tcW w:w="2488" w:type="dxa"/>
          </w:tcPr>
          <w:p w:rsidR="004C7689" w:rsidRPr="00CF66B6" w:rsidRDefault="004C7689" w:rsidP="00722596">
            <w:pPr>
              <w:jc w:val="both"/>
              <w:rPr>
                <w:rFonts w:ascii="Arial" w:hAnsi="Arial" w:cs="Arial"/>
                <w:b/>
                <w:bCs/>
                <w:sz w:val="20"/>
                <w:szCs w:val="20"/>
              </w:rPr>
            </w:pPr>
            <w:r w:rsidRPr="00CF66B6">
              <w:rPr>
                <w:rFonts w:ascii="Arial" w:hAnsi="Arial" w:cs="Arial"/>
                <w:sz w:val="20"/>
                <w:szCs w:val="20"/>
              </w:rPr>
              <w:t xml:space="preserve"> Abra sua mente. Torne possível a vida para as futuras gerações ajudando da forma mais simples que </w:t>
            </w:r>
            <w:proofErr w:type="gramStart"/>
            <w:r w:rsidRPr="00CF66B6">
              <w:rPr>
                <w:rFonts w:ascii="Arial" w:hAnsi="Arial" w:cs="Arial"/>
                <w:sz w:val="20"/>
                <w:szCs w:val="20"/>
              </w:rPr>
              <w:t>puder.</w:t>
            </w:r>
            <w:proofErr w:type="gramEnd"/>
            <w:r w:rsidRPr="00CF66B6">
              <w:rPr>
                <w:rFonts w:ascii="Arial" w:hAnsi="Arial" w:cs="Arial"/>
                <w:sz w:val="20"/>
                <w:szCs w:val="20"/>
              </w:rPr>
              <w:t>Dê mais valor ao mundo que vive</w:t>
            </w:r>
          </w:p>
        </w:tc>
      </w:tr>
      <w:tr w:rsidR="004C7689" w:rsidRPr="00674963" w:rsidTr="005D29A3">
        <w:trPr>
          <w:trHeight w:val="500"/>
          <w:jc w:val="center"/>
        </w:trPr>
        <w:tc>
          <w:tcPr>
            <w:tcW w:w="1937" w:type="dxa"/>
          </w:tcPr>
          <w:p w:rsidR="004C7689" w:rsidRPr="00CF66B6" w:rsidRDefault="004C7689" w:rsidP="00722596">
            <w:pPr>
              <w:shd w:val="clear" w:color="auto" w:fill="FFFFFF"/>
              <w:jc w:val="both"/>
              <w:textAlignment w:val="top"/>
              <w:outlineLvl w:val="0"/>
              <w:rPr>
                <w:rFonts w:ascii="Arial" w:hAnsi="Arial" w:cs="Arial"/>
                <w:sz w:val="20"/>
                <w:szCs w:val="20"/>
              </w:rPr>
            </w:pPr>
            <w:r w:rsidRPr="00CF66B6">
              <w:rPr>
                <w:rFonts w:ascii="Arial" w:hAnsi="Arial" w:cs="Arial"/>
                <w:sz w:val="20"/>
                <w:szCs w:val="20"/>
              </w:rPr>
              <w:t>SUSTENTABILIDADE</w:t>
            </w:r>
          </w:p>
        </w:tc>
        <w:tc>
          <w:tcPr>
            <w:tcW w:w="3260" w:type="dxa"/>
          </w:tcPr>
          <w:p w:rsidR="004C7689" w:rsidRPr="00CF66B6" w:rsidRDefault="004C7689" w:rsidP="00722596">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CF66B6">
              <w:rPr>
                <w:rFonts w:ascii="Arial" w:hAnsi="Arial" w:cs="Arial"/>
                <w:b w:val="0"/>
                <w:sz w:val="20"/>
                <w:szCs w:val="20"/>
              </w:rPr>
              <w:t>http://curtadoc.tv/curta_tag/sustentabilidade</w:t>
            </w:r>
          </w:p>
        </w:tc>
        <w:tc>
          <w:tcPr>
            <w:tcW w:w="2488" w:type="dxa"/>
          </w:tcPr>
          <w:p w:rsidR="004C7689" w:rsidRPr="00CF66B6" w:rsidRDefault="004C7689" w:rsidP="00722596">
            <w:pPr>
              <w:jc w:val="both"/>
              <w:rPr>
                <w:rFonts w:ascii="Arial" w:hAnsi="Arial" w:cs="Arial"/>
                <w:sz w:val="20"/>
                <w:szCs w:val="20"/>
              </w:rPr>
            </w:pPr>
            <w:r w:rsidRPr="00CF66B6">
              <w:rPr>
                <w:rFonts w:ascii="Arial" w:hAnsi="Arial" w:cs="Arial"/>
                <w:sz w:val="20"/>
                <w:szCs w:val="20"/>
              </w:rPr>
              <w:t>Série de curtos documentários sobre Sustentabilidade.</w:t>
            </w:r>
          </w:p>
        </w:tc>
      </w:tr>
      <w:tr w:rsidR="004C7689" w:rsidRPr="00674963" w:rsidTr="005D29A3">
        <w:trPr>
          <w:trHeight w:val="500"/>
          <w:jc w:val="center"/>
        </w:trPr>
        <w:tc>
          <w:tcPr>
            <w:tcW w:w="1937" w:type="dxa"/>
          </w:tcPr>
          <w:p w:rsidR="004C7689" w:rsidRPr="00CF66B6" w:rsidRDefault="004C7689" w:rsidP="00722596">
            <w:pPr>
              <w:shd w:val="clear" w:color="auto" w:fill="FFFFFF"/>
              <w:jc w:val="both"/>
              <w:textAlignment w:val="top"/>
              <w:outlineLvl w:val="0"/>
              <w:rPr>
                <w:rFonts w:ascii="Arial" w:hAnsi="Arial" w:cs="Arial"/>
                <w:sz w:val="20"/>
                <w:szCs w:val="20"/>
              </w:rPr>
            </w:pPr>
            <w:r w:rsidRPr="00CF66B6">
              <w:rPr>
                <w:rFonts w:ascii="Arial" w:eastAsia="Times New Roman" w:hAnsi="Arial" w:cs="Arial"/>
                <w:kern w:val="36"/>
                <w:sz w:val="20"/>
                <w:szCs w:val="20"/>
                <w:lang w:eastAsia="pt-BR"/>
              </w:rPr>
              <w:t>O Homem e a Natureza- À procura de água</w:t>
            </w:r>
          </w:p>
        </w:tc>
        <w:tc>
          <w:tcPr>
            <w:tcW w:w="3260" w:type="dxa"/>
          </w:tcPr>
          <w:p w:rsidR="004C7689" w:rsidRPr="00722596" w:rsidRDefault="004B2589" w:rsidP="00722596">
            <w:pPr>
              <w:pStyle w:val="Ttulo1"/>
              <w:shd w:val="clear" w:color="auto" w:fill="FFFFFF"/>
              <w:spacing w:before="0" w:beforeAutospacing="0" w:after="0" w:afterAutospacing="0"/>
              <w:jc w:val="both"/>
              <w:textAlignment w:val="top"/>
              <w:outlineLvl w:val="0"/>
              <w:rPr>
                <w:rFonts w:ascii="Arial" w:hAnsi="Arial" w:cs="Arial"/>
                <w:b w:val="0"/>
                <w:sz w:val="20"/>
                <w:szCs w:val="20"/>
              </w:rPr>
            </w:pPr>
            <w:hyperlink r:id="rId82" w:history="1">
              <w:r w:rsidR="004C7689" w:rsidRPr="00722596">
                <w:rPr>
                  <w:rStyle w:val="Hyperlink"/>
                  <w:rFonts w:ascii="Arial" w:hAnsi="Arial" w:cs="Arial"/>
                  <w:b w:val="0"/>
                  <w:color w:val="auto"/>
                  <w:sz w:val="20"/>
                  <w:szCs w:val="20"/>
                  <w:u w:val="none"/>
                </w:rPr>
                <w:t>https://www.youtube.com/watch?v=29jyu3pu2VQ</w:t>
              </w:r>
            </w:hyperlink>
          </w:p>
          <w:p w:rsidR="004C7689" w:rsidRPr="00722596" w:rsidRDefault="004C7689" w:rsidP="00722596">
            <w:pPr>
              <w:pStyle w:val="Ttulo1"/>
              <w:shd w:val="clear" w:color="auto" w:fill="FFFFFF"/>
              <w:spacing w:before="0" w:beforeAutospacing="0" w:after="0" w:afterAutospacing="0"/>
              <w:jc w:val="both"/>
              <w:textAlignment w:val="top"/>
              <w:outlineLvl w:val="0"/>
              <w:rPr>
                <w:rFonts w:ascii="Arial" w:hAnsi="Arial" w:cs="Arial"/>
                <w:b w:val="0"/>
                <w:sz w:val="20"/>
                <w:szCs w:val="20"/>
              </w:rPr>
            </w:pPr>
          </w:p>
        </w:tc>
        <w:tc>
          <w:tcPr>
            <w:tcW w:w="2488" w:type="dxa"/>
          </w:tcPr>
          <w:p w:rsidR="004C7689" w:rsidRPr="00CF66B6" w:rsidRDefault="004C7689" w:rsidP="00722596">
            <w:pPr>
              <w:pStyle w:val="PargrafodaLista"/>
              <w:ind w:left="0"/>
              <w:jc w:val="both"/>
              <w:rPr>
                <w:rFonts w:ascii="Arial" w:hAnsi="Arial" w:cs="Arial"/>
                <w:sz w:val="20"/>
                <w:szCs w:val="20"/>
              </w:rPr>
            </w:pPr>
            <w:r w:rsidRPr="00CF66B6">
              <w:rPr>
                <w:rFonts w:ascii="Arial" w:hAnsi="Arial" w:cs="Arial"/>
                <w:sz w:val="20"/>
                <w:szCs w:val="20"/>
                <w:shd w:val="clear" w:color="auto" w:fill="FFFFFF"/>
              </w:rPr>
              <w:t>Uma jornada à procura de água, um documentário que mostra o que acontece quando o homem muda o fluxo natural da água e seus impactos na vida selvagem.</w:t>
            </w:r>
          </w:p>
        </w:tc>
      </w:tr>
      <w:tr w:rsidR="004C7689" w:rsidRPr="00674963" w:rsidTr="005D29A3">
        <w:trPr>
          <w:trHeight w:val="500"/>
          <w:jc w:val="center"/>
        </w:trPr>
        <w:tc>
          <w:tcPr>
            <w:tcW w:w="1937" w:type="dxa"/>
          </w:tcPr>
          <w:p w:rsidR="004C7689" w:rsidRPr="00CF66B6" w:rsidRDefault="004C7689" w:rsidP="00722596">
            <w:pPr>
              <w:shd w:val="clear" w:color="auto" w:fill="FFFFFF"/>
              <w:jc w:val="both"/>
              <w:textAlignment w:val="top"/>
              <w:outlineLvl w:val="0"/>
              <w:rPr>
                <w:rFonts w:ascii="Arial" w:hAnsi="Arial" w:cs="Arial"/>
                <w:sz w:val="20"/>
                <w:szCs w:val="20"/>
              </w:rPr>
            </w:pPr>
            <w:r w:rsidRPr="00CF66B6">
              <w:rPr>
                <w:rFonts w:ascii="Arial" w:eastAsia="Times New Roman" w:hAnsi="Arial" w:cs="Arial"/>
                <w:kern w:val="36"/>
                <w:sz w:val="20"/>
                <w:szCs w:val="20"/>
                <w:lang w:eastAsia="pt-BR"/>
              </w:rPr>
              <w:lastRenderedPageBreak/>
              <w:t>Água Nosso Tesouro - Documentário</w:t>
            </w:r>
          </w:p>
        </w:tc>
        <w:tc>
          <w:tcPr>
            <w:tcW w:w="3260" w:type="dxa"/>
          </w:tcPr>
          <w:p w:rsidR="004C7689" w:rsidRPr="00CF66B6" w:rsidRDefault="004B2589" w:rsidP="00722596">
            <w:pPr>
              <w:shd w:val="clear" w:color="auto" w:fill="FFFFFF"/>
              <w:jc w:val="both"/>
              <w:textAlignment w:val="top"/>
              <w:outlineLvl w:val="0"/>
              <w:rPr>
                <w:rFonts w:ascii="Arial" w:hAnsi="Arial" w:cs="Arial"/>
                <w:sz w:val="20"/>
                <w:szCs w:val="20"/>
              </w:rPr>
            </w:pPr>
            <w:hyperlink r:id="rId83" w:history="1">
              <w:r w:rsidR="004C7689" w:rsidRPr="00CF66B6">
                <w:rPr>
                  <w:rStyle w:val="Hyperlink"/>
                  <w:rFonts w:ascii="Arial" w:hAnsi="Arial" w:cs="Arial"/>
                  <w:color w:val="auto"/>
                  <w:sz w:val="20"/>
                  <w:szCs w:val="20"/>
                  <w:u w:val="none"/>
                </w:rPr>
                <w:t>https://www.youtube.com/watch?v=HLwIKWRHOXA</w:t>
              </w:r>
            </w:hyperlink>
          </w:p>
          <w:p w:rsidR="004C7689" w:rsidRPr="00CF66B6" w:rsidRDefault="004C7689" w:rsidP="00722596">
            <w:pPr>
              <w:shd w:val="clear" w:color="auto" w:fill="FFFFFF"/>
              <w:jc w:val="both"/>
              <w:textAlignment w:val="top"/>
              <w:outlineLvl w:val="0"/>
              <w:rPr>
                <w:rFonts w:ascii="Arial" w:hAnsi="Arial" w:cs="Arial"/>
                <w:sz w:val="20"/>
                <w:szCs w:val="20"/>
              </w:rPr>
            </w:pPr>
          </w:p>
        </w:tc>
        <w:tc>
          <w:tcPr>
            <w:tcW w:w="2488" w:type="dxa"/>
          </w:tcPr>
          <w:p w:rsidR="004C7689" w:rsidRPr="00CF66B6" w:rsidRDefault="004C7689" w:rsidP="00722596">
            <w:pPr>
              <w:pStyle w:val="PargrafodaLista"/>
              <w:ind w:left="0"/>
              <w:jc w:val="both"/>
              <w:rPr>
                <w:rFonts w:ascii="Arial" w:hAnsi="Arial" w:cs="Arial"/>
                <w:sz w:val="20"/>
                <w:szCs w:val="20"/>
              </w:rPr>
            </w:pPr>
            <w:r w:rsidRPr="00CF66B6">
              <w:rPr>
                <w:rFonts w:ascii="Arial" w:hAnsi="Arial" w:cs="Arial"/>
                <w:sz w:val="20"/>
                <w:szCs w:val="20"/>
                <w:shd w:val="clear" w:color="auto" w:fill="FFFFFF"/>
              </w:rPr>
              <w:t xml:space="preserve"> Documentário sobre a importância da água e de seu uso com responsabilidade!</w:t>
            </w:r>
            <w:r w:rsidRPr="00CF66B6">
              <w:rPr>
                <w:rStyle w:val="apple-converted-space"/>
                <w:rFonts w:ascii="Arial" w:hAnsi="Arial" w:cs="Arial"/>
                <w:sz w:val="20"/>
                <w:szCs w:val="20"/>
                <w:shd w:val="clear" w:color="auto" w:fill="FFFFFF"/>
              </w:rPr>
              <w:t> </w:t>
            </w:r>
            <w:r w:rsidRPr="00CF66B6">
              <w:rPr>
                <w:rFonts w:ascii="Arial" w:hAnsi="Arial" w:cs="Arial"/>
                <w:sz w:val="20"/>
                <w:szCs w:val="20"/>
              </w:rPr>
              <w:br/>
            </w:r>
            <w:r w:rsidRPr="00CF66B6">
              <w:rPr>
                <w:rFonts w:ascii="Arial" w:hAnsi="Arial" w:cs="Arial"/>
                <w:sz w:val="20"/>
                <w:szCs w:val="20"/>
                <w:shd w:val="clear" w:color="auto" w:fill="FFFFFF"/>
              </w:rPr>
              <w:t>Com depoimentos descontraídos e dicas de como evitar o desperdício!</w:t>
            </w:r>
          </w:p>
        </w:tc>
      </w:tr>
      <w:tr w:rsidR="004C7689" w:rsidRPr="00674963" w:rsidTr="005D29A3">
        <w:trPr>
          <w:trHeight w:val="500"/>
          <w:jc w:val="center"/>
        </w:trPr>
        <w:tc>
          <w:tcPr>
            <w:tcW w:w="1937" w:type="dxa"/>
          </w:tcPr>
          <w:p w:rsidR="004C7689" w:rsidRPr="00CF66B6" w:rsidRDefault="004C7689" w:rsidP="00722596">
            <w:pPr>
              <w:shd w:val="clear" w:color="auto" w:fill="FFFFFF"/>
              <w:jc w:val="both"/>
              <w:textAlignment w:val="top"/>
              <w:outlineLvl w:val="0"/>
              <w:rPr>
                <w:rFonts w:ascii="Arial" w:hAnsi="Arial" w:cs="Arial"/>
                <w:sz w:val="20"/>
                <w:szCs w:val="20"/>
              </w:rPr>
            </w:pPr>
            <w:r w:rsidRPr="00CF66B6">
              <w:rPr>
                <w:rFonts w:ascii="Arial" w:eastAsia="Times New Roman" w:hAnsi="Arial" w:cs="Arial"/>
                <w:kern w:val="36"/>
                <w:sz w:val="20"/>
                <w:szCs w:val="20"/>
                <w:lang w:eastAsia="pt-BR"/>
              </w:rPr>
              <w:t>PLANETA ÁGUA</w:t>
            </w:r>
          </w:p>
        </w:tc>
        <w:tc>
          <w:tcPr>
            <w:tcW w:w="3260" w:type="dxa"/>
          </w:tcPr>
          <w:p w:rsidR="004C7689" w:rsidRPr="00CF66B6" w:rsidRDefault="004B2589" w:rsidP="00722596">
            <w:pPr>
              <w:shd w:val="clear" w:color="auto" w:fill="FFFFFF"/>
              <w:jc w:val="both"/>
              <w:textAlignment w:val="top"/>
              <w:outlineLvl w:val="0"/>
              <w:rPr>
                <w:rFonts w:ascii="Arial" w:hAnsi="Arial" w:cs="Arial"/>
                <w:sz w:val="20"/>
                <w:szCs w:val="20"/>
              </w:rPr>
            </w:pPr>
            <w:hyperlink r:id="rId84" w:history="1">
              <w:r w:rsidR="004C7689" w:rsidRPr="00CF66B6">
                <w:rPr>
                  <w:rStyle w:val="Hyperlink"/>
                  <w:rFonts w:ascii="Arial" w:hAnsi="Arial" w:cs="Arial"/>
                  <w:color w:val="auto"/>
                  <w:sz w:val="20"/>
                  <w:szCs w:val="20"/>
                  <w:u w:val="none"/>
                </w:rPr>
                <w:t>https://www.youtube.com/watch?v=uk3QuW_koJ8</w:t>
              </w:r>
            </w:hyperlink>
          </w:p>
          <w:p w:rsidR="004C7689" w:rsidRPr="00CF66B6" w:rsidRDefault="004C7689" w:rsidP="00722596">
            <w:pPr>
              <w:shd w:val="clear" w:color="auto" w:fill="FFFFFF"/>
              <w:jc w:val="both"/>
              <w:textAlignment w:val="top"/>
              <w:outlineLvl w:val="0"/>
              <w:rPr>
                <w:rFonts w:ascii="Arial" w:hAnsi="Arial" w:cs="Arial"/>
                <w:sz w:val="20"/>
                <w:szCs w:val="20"/>
              </w:rPr>
            </w:pPr>
          </w:p>
        </w:tc>
        <w:tc>
          <w:tcPr>
            <w:tcW w:w="2488" w:type="dxa"/>
          </w:tcPr>
          <w:p w:rsidR="004C7689" w:rsidRPr="00CF66B6" w:rsidRDefault="004C7689" w:rsidP="00722596">
            <w:pPr>
              <w:pStyle w:val="PargrafodaLista"/>
              <w:ind w:left="0"/>
              <w:jc w:val="both"/>
              <w:rPr>
                <w:rFonts w:ascii="Arial" w:hAnsi="Arial" w:cs="Arial"/>
                <w:sz w:val="20"/>
                <w:szCs w:val="20"/>
              </w:rPr>
            </w:pPr>
            <w:r w:rsidRPr="00CF66B6">
              <w:rPr>
                <w:rFonts w:ascii="Arial" w:hAnsi="Arial" w:cs="Arial"/>
                <w:sz w:val="20"/>
                <w:szCs w:val="20"/>
                <w:shd w:val="clear" w:color="auto" w:fill="FFFFFF"/>
              </w:rPr>
              <w:t>Série especial gravada do programa Fantástico.</w:t>
            </w:r>
          </w:p>
        </w:tc>
      </w:tr>
      <w:tr w:rsidR="004C7689" w:rsidRPr="00674963" w:rsidTr="005D29A3">
        <w:trPr>
          <w:trHeight w:val="500"/>
          <w:jc w:val="center"/>
        </w:trPr>
        <w:tc>
          <w:tcPr>
            <w:tcW w:w="1937" w:type="dxa"/>
          </w:tcPr>
          <w:p w:rsidR="004C7689" w:rsidRPr="00CF66B6" w:rsidRDefault="004C7689" w:rsidP="00722596">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CF66B6">
              <w:rPr>
                <w:rStyle w:val="watch-title"/>
                <w:rFonts w:ascii="Arial" w:hAnsi="Arial" w:cs="Arial"/>
                <w:b w:val="0"/>
                <w:sz w:val="20"/>
                <w:szCs w:val="20"/>
                <w:bdr w:val="none" w:sz="0" w:space="0" w:color="auto" w:frame="1"/>
              </w:rPr>
              <w:t xml:space="preserve">Globo </w:t>
            </w:r>
            <w:proofErr w:type="gramStart"/>
            <w:r w:rsidRPr="00CF66B6">
              <w:rPr>
                <w:rStyle w:val="watch-title"/>
                <w:rFonts w:ascii="Arial" w:hAnsi="Arial" w:cs="Arial"/>
                <w:b w:val="0"/>
                <w:sz w:val="20"/>
                <w:szCs w:val="20"/>
                <w:bdr w:val="none" w:sz="0" w:space="0" w:color="auto" w:frame="1"/>
              </w:rPr>
              <w:t>Repórter -</w:t>
            </w:r>
            <w:proofErr w:type="spellStart"/>
            <w:r w:rsidRPr="00CF66B6">
              <w:rPr>
                <w:rStyle w:val="watch-title"/>
                <w:rFonts w:ascii="Arial" w:hAnsi="Arial" w:cs="Arial"/>
                <w:b w:val="0"/>
                <w:sz w:val="20"/>
                <w:szCs w:val="20"/>
                <w:bdr w:val="none" w:sz="0" w:space="0" w:color="auto" w:frame="1"/>
              </w:rPr>
              <w:t>Deperdício</w:t>
            </w:r>
            <w:proofErr w:type="spellEnd"/>
            <w:proofErr w:type="gramEnd"/>
            <w:r w:rsidRPr="00CF66B6">
              <w:rPr>
                <w:rStyle w:val="watch-title"/>
                <w:rFonts w:ascii="Arial" w:hAnsi="Arial" w:cs="Arial"/>
                <w:b w:val="0"/>
                <w:sz w:val="20"/>
                <w:szCs w:val="20"/>
                <w:bdr w:val="none" w:sz="0" w:space="0" w:color="auto" w:frame="1"/>
              </w:rPr>
              <w:t xml:space="preserve"> de alimentos (Completo) HD</w:t>
            </w:r>
          </w:p>
        </w:tc>
        <w:tc>
          <w:tcPr>
            <w:tcW w:w="3260" w:type="dxa"/>
          </w:tcPr>
          <w:p w:rsidR="004C7689" w:rsidRPr="00CF66B6" w:rsidRDefault="004B2589" w:rsidP="00722596">
            <w:pPr>
              <w:pStyle w:val="Ttulo1"/>
              <w:shd w:val="clear" w:color="auto" w:fill="FFFFFF"/>
              <w:spacing w:before="0" w:beforeAutospacing="0" w:after="0" w:afterAutospacing="0"/>
              <w:jc w:val="both"/>
              <w:textAlignment w:val="top"/>
              <w:outlineLvl w:val="0"/>
              <w:rPr>
                <w:rStyle w:val="watch-title"/>
                <w:rFonts w:ascii="Arial" w:hAnsi="Arial" w:cs="Arial"/>
                <w:b w:val="0"/>
                <w:bCs w:val="0"/>
                <w:sz w:val="20"/>
                <w:szCs w:val="20"/>
                <w:bdr w:val="none" w:sz="0" w:space="0" w:color="auto" w:frame="1"/>
              </w:rPr>
            </w:pPr>
            <w:hyperlink r:id="rId85" w:history="1">
              <w:r w:rsidR="004C7689" w:rsidRPr="00CF66B6">
                <w:rPr>
                  <w:rStyle w:val="Hyperlink"/>
                  <w:rFonts w:ascii="Arial" w:hAnsi="Arial" w:cs="Arial"/>
                  <w:b w:val="0"/>
                  <w:bCs w:val="0"/>
                  <w:color w:val="auto"/>
                  <w:sz w:val="20"/>
                  <w:szCs w:val="20"/>
                  <w:u w:val="none"/>
                  <w:bdr w:val="none" w:sz="0" w:space="0" w:color="auto" w:frame="1"/>
                </w:rPr>
                <w:t>https://www.youtube.com/watch?v=WBFbLkD9F3s</w:t>
              </w:r>
            </w:hyperlink>
          </w:p>
          <w:p w:rsidR="004C7689" w:rsidRPr="00CF66B6" w:rsidRDefault="004C7689" w:rsidP="00722596">
            <w:pPr>
              <w:pStyle w:val="PargrafodaLista"/>
              <w:ind w:left="0"/>
              <w:jc w:val="both"/>
              <w:rPr>
                <w:rFonts w:ascii="Arial" w:hAnsi="Arial" w:cs="Arial"/>
                <w:sz w:val="20"/>
                <w:szCs w:val="20"/>
              </w:rPr>
            </w:pPr>
          </w:p>
        </w:tc>
        <w:tc>
          <w:tcPr>
            <w:tcW w:w="2488" w:type="dxa"/>
          </w:tcPr>
          <w:p w:rsidR="004C7689" w:rsidRPr="00CF66B6" w:rsidRDefault="004C7689" w:rsidP="00722596">
            <w:pPr>
              <w:pStyle w:val="PargrafodaLista"/>
              <w:ind w:left="0"/>
              <w:jc w:val="both"/>
              <w:rPr>
                <w:rFonts w:ascii="Arial" w:hAnsi="Arial" w:cs="Arial"/>
                <w:sz w:val="20"/>
                <w:szCs w:val="20"/>
              </w:rPr>
            </w:pPr>
            <w:r w:rsidRPr="00CF66B6">
              <w:rPr>
                <w:rFonts w:ascii="Arial" w:hAnsi="Arial" w:cs="Arial"/>
                <w:sz w:val="20"/>
                <w:szCs w:val="20"/>
                <w:shd w:val="clear" w:color="auto" w:fill="FFFFFF"/>
              </w:rPr>
              <w:t>Excelente material para conscientização do Brasil</w:t>
            </w:r>
          </w:p>
        </w:tc>
      </w:tr>
      <w:tr w:rsidR="004C7689" w:rsidRPr="00674963" w:rsidTr="005D29A3">
        <w:trPr>
          <w:trHeight w:val="500"/>
          <w:jc w:val="center"/>
        </w:trPr>
        <w:tc>
          <w:tcPr>
            <w:tcW w:w="1937" w:type="dxa"/>
          </w:tcPr>
          <w:p w:rsidR="004C7689" w:rsidRPr="00CF66B6" w:rsidRDefault="004C7689" w:rsidP="00722596">
            <w:pPr>
              <w:pStyle w:val="Ttulo1"/>
              <w:shd w:val="clear" w:color="auto" w:fill="FFFFFF"/>
              <w:spacing w:before="0" w:beforeAutospacing="0" w:after="0" w:afterAutospacing="0"/>
              <w:jc w:val="both"/>
              <w:textAlignment w:val="top"/>
              <w:outlineLvl w:val="0"/>
              <w:rPr>
                <w:rFonts w:ascii="Arial" w:hAnsi="Arial" w:cs="Arial"/>
                <w:b w:val="0"/>
                <w:bCs w:val="0"/>
                <w:sz w:val="20"/>
                <w:szCs w:val="20"/>
              </w:rPr>
            </w:pPr>
            <w:r w:rsidRPr="00CF66B6">
              <w:rPr>
                <w:rStyle w:val="watch-title"/>
                <w:rFonts w:ascii="Arial" w:hAnsi="Arial" w:cs="Arial"/>
                <w:b w:val="0"/>
                <w:sz w:val="20"/>
                <w:szCs w:val="20"/>
                <w:bdr w:val="none" w:sz="0" w:space="0" w:color="auto" w:frame="1"/>
              </w:rPr>
              <w:t>Momento Ambiental - Desperdício de alimentos</w:t>
            </w:r>
          </w:p>
          <w:p w:rsidR="004C7689" w:rsidRPr="00CF66B6" w:rsidRDefault="004C7689" w:rsidP="00722596">
            <w:pPr>
              <w:jc w:val="both"/>
              <w:rPr>
                <w:rFonts w:ascii="Arial" w:hAnsi="Arial" w:cs="Arial"/>
                <w:sz w:val="20"/>
                <w:szCs w:val="20"/>
              </w:rPr>
            </w:pPr>
            <w:r w:rsidRPr="00CF66B6">
              <w:rPr>
                <w:rFonts w:ascii="Arial" w:hAnsi="Arial" w:cs="Arial"/>
                <w:sz w:val="20"/>
                <w:szCs w:val="20"/>
              </w:rPr>
              <w:t xml:space="preserve">                  </w:t>
            </w:r>
          </w:p>
          <w:p w:rsidR="004C7689" w:rsidRPr="00CF66B6" w:rsidRDefault="004C7689" w:rsidP="00722596">
            <w:pPr>
              <w:pStyle w:val="PargrafodaLista"/>
              <w:ind w:left="0"/>
              <w:jc w:val="both"/>
              <w:rPr>
                <w:rFonts w:ascii="Arial" w:hAnsi="Arial" w:cs="Arial"/>
                <w:sz w:val="20"/>
                <w:szCs w:val="20"/>
              </w:rPr>
            </w:pPr>
          </w:p>
        </w:tc>
        <w:tc>
          <w:tcPr>
            <w:tcW w:w="3260" w:type="dxa"/>
          </w:tcPr>
          <w:p w:rsidR="004C7689" w:rsidRPr="00CF66B6" w:rsidRDefault="004B2589" w:rsidP="00722596">
            <w:pPr>
              <w:pStyle w:val="PargrafodaLista"/>
              <w:ind w:left="0"/>
              <w:jc w:val="both"/>
              <w:rPr>
                <w:rFonts w:ascii="Arial" w:hAnsi="Arial" w:cs="Arial"/>
                <w:sz w:val="20"/>
                <w:szCs w:val="20"/>
              </w:rPr>
            </w:pPr>
            <w:hyperlink r:id="rId86" w:history="1">
              <w:r w:rsidR="004C7689" w:rsidRPr="00CF66B6">
                <w:rPr>
                  <w:rStyle w:val="Hyperlink"/>
                  <w:rFonts w:ascii="Arial" w:hAnsi="Arial" w:cs="Arial"/>
                  <w:color w:val="auto"/>
                  <w:sz w:val="20"/>
                  <w:szCs w:val="20"/>
                  <w:u w:val="none"/>
                </w:rPr>
                <w:t>https://www.youtube.com/watch?v=BgZyNWl4ptc</w:t>
              </w:r>
            </w:hyperlink>
          </w:p>
          <w:p w:rsidR="004C7689" w:rsidRPr="00CF66B6" w:rsidRDefault="004C7689" w:rsidP="00722596">
            <w:pPr>
              <w:pStyle w:val="PargrafodaLista"/>
              <w:ind w:left="0"/>
              <w:jc w:val="both"/>
              <w:rPr>
                <w:rFonts w:ascii="Arial" w:hAnsi="Arial" w:cs="Arial"/>
                <w:sz w:val="20"/>
                <w:szCs w:val="20"/>
              </w:rPr>
            </w:pPr>
          </w:p>
          <w:p w:rsidR="004C7689" w:rsidRPr="00CF66B6" w:rsidRDefault="004C7689" w:rsidP="00722596">
            <w:pPr>
              <w:pStyle w:val="PargrafodaLista"/>
              <w:ind w:left="0"/>
              <w:jc w:val="both"/>
              <w:rPr>
                <w:rFonts w:ascii="Arial" w:hAnsi="Arial" w:cs="Arial"/>
                <w:sz w:val="20"/>
                <w:szCs w:val="20"/>
              </w:rPr>
            </w:pPr>
          </w:p>
          <w:p w:rsidR="004C7689" w:rsidRPr="00CF66B6" w:rsidRDefault="004C7689" w:rsidP="00722596">
            <w:pPr>
              <w:pStyle w:val="PargrafodaLista"/>
              <w:ind w:left="0"/>
              <w:jc w:val="both"/>
              <w:rPr>
                <w:rFonts w:ascii="Arial" w:hAnsi="Arial" w:cs="Arial"/>
                <w:sz w:val="20"/>
                <w:szCs w:val="20"/>
              </w:rPr>
            </w:pPr>
          </w:p>
          <w:p w:rsidR="004C7689" w:rsidRPr="00CF66B6" w:rsidRDefault="004C7689" w:rsidP="00722596">
            <w:pPr>
              <w:pStyle w:val="PargrafodaLista"/>
              <w:ind w:left="0"/>
              <w:jc w:val="both"/>
              <w:rPr>
                <w:rFonts w:ascii="Arial" w:hAnsi="Arial" w:cs="Arial"/>
                <w:sz w:val="20"/>
                <w:szCs w:val="20"/>
              </w:rPr>
            </w:pPr>
          </w:p>
          <w:p w:rsidR="004C7689" w:rsidRPr="00CF66B6" w:rsidRDefault="004C7689" w:rsidP="00722596">
            <w:pPr>
              <w:pStyle w:val="PargrafodaLista"/>
              <w:ind w:left="0"/>
              <w:jc w:val="both"/>
              <w:rPr>
                <w:rFonts w:ascii="Arial" w:hAnsi="Arial" w:cs="Arial"/>
                <w:sz w:val="20"/>
                <w:szCs w:val="20"/>
              </w:rPr>
            </w:pPr>
          </w:p>
          <w:p w:rsidR="004C7689" w:rsidRPr="00CF66B6" w:rsidRDefault="004C7689" w:rsidP="00722596">
            <w:pPr>
              <w:pStyle w:val="PargrafodaLista"/>
              <w:ind w:left="0"/>
              <w:jc w:val="both"/>
              <w:rPr>
                <w:rFonts w:ascii="Arial" w:hAnsi="Arial" w:cs="Arial"/>
                <w:sz w:val="20"/>
                <w:szCs w:val="20"/>
              </w:rPr>
            </w:pPr>
          </w:p>
        </w:tc>
        <w:tc>
          <w:tcPr>
            <w:tcW w:w="2488" w:type="dxa"/>
          </w:tcPr>
          <w:p w:rsidR="004C7689" w:rsidRPr="00CF66B6" w:rsidRDefault="004C7689" w:rsidP="00722596">
            <w:pPr>
              <w:pStyle w:val="PargrafodaLista"/>
              <w:ind w:left="0"/>
              <w:jc w:val="both"/>
              <w:rPr>
                <w:rFonts w:ascii="Arial" w:hAnsi="Arial" w:cs="Arial"/>
                <w:sz w:val="20"/>
                <w:szCs w:val="20"/>
              </w:rPr>
            </w:pPr>
            <w:r w:rsidRPr="00CF66B6">
              <w:rPr>
                <w:rFonts w:ascii="Arial" w:hAnsi="Arial" w:cs="Arial"/>
                <w:sz w:val="20"/>
                <w:szCs w:val="20"/>
                <w:shd w:val="clear" w:color="auto" w:fill="FFFFFF"/>
              </w:rPr>
              <w:t>Evitar o desperdício como forma de preservar a natureza. Não é fácil</w:t>
            </w:r>
            <w:proofErr w:type="gramStart"/>
            <w:r w:rsidRPr="00CF66B6">
              <w:rPr>
                <w:rFonts w:ascii="Arial" w:hAnsi="Arial" w:cs="Arial"/>
                <w:sz w:val="20"/>
                <w:szCs w:val="20"/>
                <w:shd w:val="clear" w:color="auto" w:fill="FFFFFF"/>
              </w:rPr>
              <w:t xml:space="preserve"> mas</w:t>
            </w:r>
            <w:proofErr w:type="gramEnd"/>
            <w:r w:rsidRPr="00CF66B6">
              <w:rPr>
                <w:rFonts w:ascii="Arial" w:hAnsi="Arial" w:cs="Arial"/>
                <w:sz w:val="20"/>
                <w:szCs w:val="20"/>
                <w:shd w:val="clear" w:color="auto" w:fill="FFFFFF"/>
              </w:rPr>
              <w:t xml:space="preserve"> este é, sim, um desafio possível. Estudos mostram que boa parte dos alimentos jogados fora poderia ser reaproveitada e ter o destino correto. Uma mudança de hábitos que passa por consciência e planejamento.</w:t>
            </w:r>
          </w:p>
        </w:tc>
      </w:tr>
    </w:tbl>
    <w:p w:rsidR="004C7689" w:rsidRDefault="004C7689" w:rsidP="004C7689">
      <w:pPr>
        <w:spacing w:after="0" w:line="264" w:lineRule="auto"/>
        <w:jc w:val="both"/>
        <w:rPr>
          <w:rFonts w:ascii="Arial" w:hAnsi="Arial" w:cs="Arial"/>
          <w:sz w:val="20"/>
          <w:szCs w:val="20"/>
        </w:rPr>
      </w:pPr>
    </w:p>
    <w:p w:rsidR="008220F7" w:rsidRDefault="008220F7" w:rsidP="004C7689">
      <w:pPr>
        <w:spacing w:after="0" w:line="240" w:lineRule="auto"/>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sectPr w:rsidR="004C7689" w:rsidSect="00A12429">
          <w:pgSz w:w="16838" w:h="11906" w:orient="landscape" w:code="9"/>
          <w:pgMar w:top="567" w:right="567" w:bottom="567" w:left="567" w:header="709" w:footer="709" w:gutter="0"/>
          <w:cols w:num="2" w:space="708"/>
          <w:docGrid w:linePitch="360"/>
        </w:sectPr>
      </w:pPr>
    </w:p>
    <w:p w:rsidR="00F969CD" w:rsidRPr="00F969CD" w:rsidRDefault="00F969CD" w:rsidP="00F969CD">
      <w:pPr>
        <w:jc w:val="center"/>
        <w:rPr>
          <w:rFonts w:ascii="Arial" w:hAnsi="Arial" w:cs="Arial"/>
          <w:b/>
          <w:sz w:val="24"/>
          <w:szCs w:val="24"/>
        </w:rPr>
      </w:pPr>
      <w:r w:rsidRPr="00F969CD">
        <w:rPr>
          <w:rFonts w:ascii="Arial" w:hAnsi="Arial" w:cs="Arial"/>
          <w:b/>
          <w:sz w:val="24"/>
          <w:szCs w:val="24"/>
        </w:rPr>
        <w:lastRenderedPageBreak/>
        <w:t>PROPOSTA DE REDAÇÃO – LÍNGUA PORTUGUESA</w:t>
      </w:r>
    </w:p>
    <w:p w:rsidR="00F969CD" w:rsidRPr="00F969CD" w:rsidRDefault="00F969CD" w:rsidP="00F969CD">
      <w:pPr>
        <w:jc w:val="center"/>
        <w:rPr>
          <w:rFonts w:ascii="Arial" w:hAnsi="Arial" w:cs="Arial"/>
          <w:b/>
          <w:sz w:val="24"/>
          <w:szCs w:val="24"/>
        </w:rPr>
      </w:pPr>
      <w:r w:rsidRPr="00F969CD">
        <w:rPr>
          <w:rFonts w:ascii="Arial" w:hAnsi="Arial" w:cs="Arial"/>
          <w:b/>
          <w:sz w:val="24"/>
          <w:szCs w:val="24"/>
        </w:rPr>
        <w:t xml:space="preserve">TEXTOS MOTIVADORES </w:t>
      </w:r>
    </w:p>
    <w:p w:rsidR="00F969CD" w:rsidRDefault="00722596" w:rsidP="00722596">
      <w:pPr>
        <w:spacing w:after="0" w:line="228" w:lineRule="auto"/>
        <w:ind w:firstLine="567"/>
        <w:jc w:val="both"/>
        <w:rPr>
          <w:rFonts w:ascii="Arial" w:hAnsi="Arial" w:cs="Arial"/>
          <w:b/>
          <w:sz w:val="20"/>
          <w:szCs w:val="20"/>
        </w:rPr>
      </w:pPr>
      <w:r w:rsidRPr="002A091E">
        <w:rPr>
          <w:rFonts w:ascii="Arial" w:hAnsi="Arial" w:cs="Arial"/>
          <w:b/>
          <w:sz w:val="20"/>
          <w:szCs w:val="20"/>
        </w:rPr>
        <w:t xml:space="preserve">TEXTO </w:t>
      </w:r>
      <w:r w:rsidR="005277FF">
        <w:rPr>
          <w:rFonts w:ascii="Arial" w:hAnsi="Arial" w:cs="Arial"/>
          <w:b/>
          <w:sz w:val="20"/>
          <w:szCs w:val="20"/>
        </w:rPr>
        <w:t>I</w:t>
      </w:r>
      <w:r w:rsidRPr="002A091E">
        <w:rPr>
          <w:rFonts w:ascii="Arial" w:hAnsi="Arial" w:cs="Arial"/>
          <w:b/>
          <w:sz w:val="20"/>
          <w:szCs w:val="20"/>
        </w:rPr>
        <w:t xml:space="preserve"> </w:t>
      </w:r>
    </w:p>
    <w:p w:rsidR="00F969CD" w:rsidRDefault="00F969CD" w:rsidP="00722596">
      <w:pPr>
        <w:spacing w:after="0" w:line="228" w:lineRule="auto"/>
        <w:ind w:firstLine="567"/>
        <w:jc w:val="both"/>
        <w:rPr>
          <w:rFonts w:ascii="Arial" w:hAnsi="Arial" w:cs="Arial"/>
          <w:b/>
          <w:sz w:val="20"/>
          <w:szCs w:val="20"/>
        </w:rPr>
      </w:pPr>
    </w:p>
    <w:p w:rsidR="00722596" w:rsidRPr="002A091E" w:rsidRDefault="00722596" w:rsidP="00722596">
      <w:pPr>
        <w:spacing w:after="0" w:line="228" w:lineRule="auto"/>
        <w:ind w:firstLine="567"/>
        <w:jc w:val="both"/>
        <w:rPr>
          <w:rFonts w:ascii="Arial" w:hAnsi="Arial" w:cs="Arial"/>
          <w:b/>
          <w:sz w:val="20"/>
          <w:szCs w:val="20"/>
        </w:rPr>
      </w:pPr>
      <w:r w:rsidRPr="002A091E">
        <w:rPr>
          <w:rFonts w:ascii="Arial" w:hAnsi="Arial" w:cs="Arial"/>
          <w:b/>
          <w:sz w:val="20"/>
          <w:szCs w:val="20"/>
        </w:rPr>
        <w:t>Relacione o texto aos infográficos abaixo:</w:t>
      </w:r>
    </w:p>
    <w:p w:rsidR="00722596" w:rsidRPr="002A091E" w:rsidRDefault="00722596" w:rsidP="00722596">
      <w:pPr>
        <w:spacing w:after="0" w:line="228" w:lineRule="auto"/>
        <w:ind w:firstLine="567"/>
        <w:jc w:val="both"/>
        <w:rPr>
          <w:rFonts w:ascii="Arial" w:hAnsi="Arial" w:cs="Arial"/>
          <w:noProof/>
          <w:sz w:val="20"/>
          <w:szCs w:val="20"/>
        </w:rPr>
      </w:pPr>
    </w:p>
    <w:p w:rsidR="00722596" w:rsidRDefault="00722596" w:rsidP="00722596">
      <w:pPr>
        <w:spacing w:after="0" w:line="312" w:lineRule="auto"/>
        <w:ind w:firstLine="567"/>
        <w:jc w:val="both"/>
        <w:rPr>
          <w:rFonts w:ascii="Arial" w:hAnsi="Arial" w:cs="Arial"/>
          <w:b/>
          <w:sz w:val="20"/>
          <w:szCs w:val="20"/>
        </w:rPr>
      </w:pPr>
    </w:p>
    <w:p w:rsidR="00722596" w:rsidRPr="002A091E" w:rsidRDefault="00722596" w:rsidP="00722596">
      <w:pPr>
        <w:spacing w:after="0" w:line="312" w:lineRule="auto"/>
        <w:ind w:firstLine="567"/>
        <w:jc w:val="both"/>
        <w:rPr>
          <w:rFonts w:ascii="Arial" w:hAnsi="Arial" w:cs="Arial"/>
          <w:b/>
          <w:sz w:val="20"/>
          <w:szCs w:val="20"/>
        </w:rPr>
      </w:pPr>
      <w:r w:rsidRPr="002A091E">
        <w:rPr>
          <w:rFonts w:ascii="Arial" w:hAnsi="Arial" w:cs="Arial"/>
          <w:b/>
          <w:sz w:val="20"/>
          <w:szCs w:val="20"/>
        </w:rPr>
        <w:t>Brasileiro deve mudar para reduzir desperdício de alimentos, dizem especialistas</w:t>
      </w:r>
    </w:p>
    <w:p w:rsidR="00722596" w:rsidRPr="00A115F5" w:rsidRDefault="00722596" w:rsidP="00722596">
      <w:pPr>
        <w:spacing w:after="0" w:line="312" w:lineRule="auto"/>
        <w:ind w:firstLine="567"/>
        <w:jc w:val="both"/>
        <w:rPr>
          <w:rFonts w:ascii="Arial" w:hAnsi="Arial" w:cs="Arial"/>
          <w:sz w:val="12"/>
          <w:szCs w:val="20"/>
        </w:rPr>
      </w:pPr>
    </w:p>
    <w:p w:rsidR="00722596" w:rsidRPr="002A091E" w:rsidRDefault="00722596" w:rsidP="00722596">
      <w:pPr>
        <w:spacing w:after="0" w:line="312" w:lineRule="auto"/>
        <w:ind w:firstLine="567"/>
        <w:jc w:val="right"/>
        <w:rPr>
          <w:rFonts w:ascii="Arial" w:hAnsi="Arial" w:cs="Arial"/>
          <w:sz w:val="20"/>
          <w:szCs w:val="20"/>
        </w:rPr>
      </w:pPr>
      <w:r w:rsidRPr="002A091E">
        <w:rPr>
          <w:rFonts w:ascii="Arial" w:hAnsi="Arial" w:cs="Arial"/>
          <w:sz w:val="20"/>
          <w:szCs w:val="20"/>
        </w:rPr>
        <w:t xml:space="preserve">Elaine </w:t>
      </w:r>
      <w:proofErr w:type="spellStart"/>
      <w:r w:rsidRPr="002A091E">
        <w:rPr>
          <w:rFonts w:ascii="Arial" w:hAnsi="Arial" w:cs="Arial"/>
          <w:sz w:val="20"/>
          <w:szCs w:val="20"/>
        </w:rPr>
        <w:t>Patricia</w:t>
      </w:r>
      <w:proofErr w:type="spellEnd"/>
      <w:r w:rsidRPr="002A091E">
        <w:rPr>
          <w:rFonts w:ascii="Arial" w:hAnsi="Arial" w:cs="Arial"/>
          <w:sz w:val="20"/>
          <w:szCs w:val="20"/>
        </w:rPr>
        <w:t xml:space="preserve"> Cruz – Repórter da Agência Brasil</w:t>
      </w:r>
    </w:p>
    <w:p w:rsidR="00722596" w:rsidRPr="00A115F5" w:rsidRDefault="00722596" w:rsidP="00722596">
      <w:pPr>
        <w:spacing w:after="0" w:line="312" w:lineRule="auto"/>
        <w:ind w:firstLine="567"/>
        <w:jc w:val="both"/>
        <w:rPr>
          <w:rFonts w:ascii="Arial" w:hAnsi="Arial" w:cs="Arial"/>
          <w:sz w:val="12"/>
          <w:szCs w:val="20"/>
        </w:rPr>
      </w:pPr>
    </w:p>
    <w:p w:rsidR="00722596" w:rsidRPr="002A091E" w:rsidRDefault="00722596" w:rsidP="00722596">
      <w:pPr>
        <w:spacing w:after="0" w:line="312" w:lineRule="auto"/>
        <w:ind w:firstLine="567"/>
        <w:jc w:val="both"/>
        <w:rPr>
          <w:rFonts w:ascii="Arial" w:hAnsi="Arial" w:cs="Arial"/>
          <w:sz w:val="20"/>
          <w:szCs w:val="20"/>
        </w:rPr>
      </w:pPr>
      <w:r w:rsidRPr="002A091E">
        <w:rPr>
          <w:rFonts w:ascii="Arial" w:hAnsi="Arial" w:cs="Arial"/>
          <w:sz w:val="20"/>
          <w:szCs w:val="20"/>
        </w:rPr>
        <w:t xml:space="preserve">O hábito do brasileiro de ter fartura na mesa ou até de “colocar mais água no feijão” precisam ser deixados de lado para ajudar na redução do desperdício e da perda de alimentos no país. Esse foi um alerta dado por Gustavo </w:t>
      </w:r>
      <w:proofErr w:type="spellStart"/>
      <w:r w:rsidRPr="002A091E">
        <w:rPr>
          <w:rFonts w:ascii="Arial" w:hAnsi="Arial" w:cs="Arial"/>
          <w:sz w:val="20"/>
          <w:szCs w:val="20"/>
        </w:rPr>
        <w:t>Porpino</w:t>
      </w:r>
      <w:proofErr w:type="spellEnd"/>
      <w:r w:rsidRPr="002A091E">
        <w:rPr>
          <w:rFonts w:ascii="Arial" w:hAnsi="Arial" w:cs="Arial"/>
          <w:sz w:val="20"/>
          <w:szCs w:val="20"/>
        </w:rPr>
        <w:t xml:space="preserve">, analista na área de comunicação e marketing da Empresa Brasileira de Pesquisa Agropecuária (Embrapa) no </w:t>
      </w:r>
      <w:proofErr w:type="spellStart"/>
      <w:r w:rsidRPr="002A091E">
        <w:rPr>
          <w:rFonts w:ascii="Arial" w:hAnsi="Arial" w:cs="Arial"/>
          <w:sz w:val="20"/>
          <w:szCs w:val="20"/>
        </w:rPr>
        <w:t>Sustainable</w:t>
      </w:r>
      <w:proofErr w:type="spellEnd"/>
      <w:r w:rsidRPr="002A091E">
        <w:rPr>
          <w:rFonts w:ascii="Arial" w:hAnsi="Arial" w:cs="Arial"/>
          <w:sz w:val="20"/>
          <w:szCs w:val="20"/>
        </w:rPr>
        <w:t xml:space="preserve"> </w:t>
      </w:r>
      <w:proofErr w:type="spellStart"/>
      <w:r w:rsidRPr="002A091E">
        <w:rPr>
          <w:rFonts w:ascii="Arial" w:hAnsi="Arial" w:cs="Arial"/>
          <w:sz w:val="20"/>
          <w:szCs w:val="20"/>
        </w:rPr>
        <w:t>Food</w:t>
      </w:r>
      <w:proofErr w:type="spellEnd"/>
      <w:r w:rsidRPr="002A091E">
        <w:rPr>
          <w:rFonts w:ascii="Arial" w:hAnsi="Arial" w:cs="Arial"/>
          <w:sz w:val="20"/>
          <w:szCs w:val="20"/>
        </w:rPr>
        <w:t xml:space="preserve"> </w:t>
      </w:r>
      <w:proofErr w:type="spellStart"/>
      <w:r w:rsidRPr="002A091E">
        <w:rPr>
          <w:rFonts w:ascii="Arial" w:hAnsi="Arial" w:cs="Arial"/>
          <w:sz w:val="20"/>
          <w:szCs w:val="20"/>
        </w:rPr>
        <w:t>Summit</w:t>
      </w:r>
      <w:proofErr w:type="spellEnd"/>
      <w:r w:rsidRPr="002A091E">
        <w:rPr>
          <w:rFonts w:ascii="Arial" w:hAnsi="Arial" w:cs="Arial"/>
          <w:sz w:val="20"/>
          <w:szCs w:val="20"/>
        </w:rPr>
        <w:t xml:space="preserve"> da América Latina</w:t>
      </w:r>
    </w:p>
    <w:p w:rsidR="00722596" w:rsidRPr="002A091E" w:rsidRDefault="00722596" w:rsidP="00722596">
      <w:pPr>
        <w:spacing w:after="0" w:line="312" w:lineRule="auto"/>
        <w:ind w:firstLine="567"/>
        <w:jc w:val="both"/>
        <w:rPr>
          <w:rFonts w:ascii="Arial" w:hAnsi="Arial" w:cs="Arial"/>
          <w:sz w:val="20"/>
          <w:szCs w:val="20"/>
        </w:rPr>
      </w:pPr>
      <w:r w:rsidRPr="002A091E">
        <w:rPr>
          <w:rFonts w:ascii="Arial" w:hAnsi="Arial" w:cs="Arial"/>
          <w:sz w:val="20"/>
          <w:szCs w:val="20"/>
        </w:rPr>
        <w:t xml:space="preserve"> “Precisamos educar os consumidores para mudar e substituir o gosto pela fartura por um comportamento mais frugal. Segundo </w:t>
      </w:r>
      <w:proofErr w:type="spellStart"/>
      <w:r w:rsidRPr="002A091E">
        <w:rPr>
          <w:rFonts w:ascii="Arial" w:hAnsi="Arial" w:cs="Arial"/>
          <w:sz w:val="20"/>
          <w:szCs w:val="20"/>
        </w:rPr>
        <w:t>Porpino</w:t>
      </w:r>
      <w:proofErr w:type="spellEnd"/>
      <w:r w:rsidRPr="002A091E">
        <w:rPr>
          <w:rFonts w:ascii="Arial" w:hAnsi="Arial" w:cs="Arial"/>
          <w:sz w:val="20"/>
          <w:szCs w:val="20"/>
        </w:rPr>
        <w:t>, os brasileiros têm o hábito de ter um grande estoque de comida em suas casas – nem sempre adequados para o armazenamento, além de fazer compras de alimentos por impulso e prepará-los de forma excessiva à mesa. Outro problema que contribui para o desperdício é o preconceito com o preparo das sobras de comida.</w:t>
      </w:r>
    </w:p>
    <w:p w:rsidR="00722596" w:rsidRPr="002A091E" w:rsidRDefault="00722596" w:rsidP="00722596">
      <w:pPr>
        <w:spacing w:after="0" w:line="312" w:lineRule="auto"/>
        <w:ind w:firstLine="567"/>
        <w:jc w:val="both"/>
        <w:rPr>
          <w:rFonts w:ascii="Arial" w:hAnsi="Arial" w:cs="Arial"/>
          <w:sz w:val="20"/>
          <w:szCs w:val="20"/>
        </w:rPr>
      </w:pPr>
      <w:r w:rsidRPr="002A091E">
        <w:rPr>
          <w:rFonts w:ascii="Arial" w:hAnsi="Arial" w:cs="Arial"/>
          <w:sz w:val="20"/>
          <w:szCs w:val="20"/>
        </w:rPr>
        <w:t xml:space="preserve">“O desperdício de alimento, no final da cadeia, na etapa de consumo, não é apenas o ato de jogar comida fora. Quando jogamos comida fora estamos desperdiçando o esforço de pesquisa. A atividade agropecuária hoje no Brasil é rica em tecnologia e biotecnologia. Então, todo o esforço de tecnologia, o suor do homem do campo e todo o custo de logística e infraestrutura do varejo para manter, às vezes, o alimento refrigerado, tudo isso está sendo descartado no final da cadeia. </w:t>
      </w:r>
      <w:r w:rsidRPr="002A091E">
        <w:rPr>
          <w:rFonts w:ascii="Arial" w:hAnsi="Arial" w:cs="Arial"/>
          <w:b/>
          <w:sz w:val="20"/>
          <w:szCs w:val="20"/>
        </w:rPr>
        <w:t>Desperdiçar comida também é desperdiçar água, terra, recursos financeiros e impacta negativamente principalmente no orçamento da classe média baixa brasileira”, disse</w:t>
      </w:r>
      <w:r w:rsidRPr="002A091E">
        <w:rPr>
          <w:rFonts w:ascii="Arial" w:hAnsi="Arial" w:cs="Arial"/>
          <w:sz w:val="20"/>
          <w:szCs w:val="20"/>
        </w:rPr>
        <w:t>.</w:t>
      </w:r>
    </w:p>
    <w:p w:rsidR="00722596" w:rsidRPr="002A091E" w:rsidRDefault="00722596" w:rsidP="00722596">
      <w:pPr>
        <w:spacing w:after="0" w:line="312" w:lineRule="auto"/>
        <w:ind w:firstLine="567"/>
        <w:jc w:val="both"/>
        <w:rPr>
          <w:rFonts w:ascii="Arial" w:hAnsi="Arial" w:cs="Arial"/>
          <w:sz w:val="20"/>
          <w:szCs w:val="20"/>
        </w:rPr>
      </w:pPr>
      <w:r w:rsidRPr="002A091E">
        <w:rPr>
          <w:rFonts w:ascii="Arial" w:hAnsi="Arial" w:cs="Arial"/>
          <w:sz w:val="20"/>
          <w:szCs w:val="20"/>
        </w:rPr>
        <w:t xml:space="preserve">A perda dentro de casa não é o maior problema do país em termos estatísticos, mas contribui, em muito, para que as perdas e desperdício com alimentos no Brasil somem 40 mil toneladas por ano, segundo Viviane Romeiro, coordenadora de mudanças climáticas do World </w:t>
      </w:r>
      <w:proofErr w:type="spellStart"/>
      <w:r w:rsidRPr="002A091E">
        <w:rPr>
          <w:rFonts w:ascii="Arial" w:hAnsi="Arial" w:cs="Arial"/>
          <w:sz w:val="20"/>
          <w:szCs w:val="20"/>
        </w:rPr>
        <w:t>Resources</w:t>
      </w:r>
      <w:proofErr w:type="spellEnd"/>
      <w:r w:rsidRPr="002A091E">
        <w:rPr>
          <w:rFonts w:ascii="Arial" w:hAnsi="Arial" w:cs="Arial"/>
          <w:sz w:val="20"/>
          <w:szCs w:val="20"/>
        </w:rPr>
        <w:t xml:space="preserve"> </w:t>
      </w:r>
      <w:proofErr w:type="spellStart"/>
      <w:r w:rsidRPr="002A091E">
        <w:rPr>
          <w:rFonts w:ascii="Arial" w:hAnsi="Arial" w:cs="Arial"/>
          <w:sz w:val="20"/>
          <w:szCs w:val="20"/>
        </w:rPr>
        <w:t>Institute</w:t>
      </w:r>
      <w:proofErr w:type="spellEnd"/>
      <w:r w:rsidRPr="002A091E">
        <w:rPr>
          <w:rFonts w:ascii="Arial" w:hAnsi="Arial" w:cs="Arial"/>
          <w:sz w:val="20"/>
          <w:szCs w:val="20"/>
        </w:rPr>
        <w:t xml:space="preserve"> (WRI) Brasil.</w:t>
      </w:r>
    </w:p>
    <w:p w:rsidR="00722596" w:rsidRPr="008220F7" w:rsidRDefault="00722596" w:rsidP="00722596">
      <w:pPr>
        <w:spacing w:after="0" w:line="312" w:lineRule="auto"/>
        <w:ind w:firstLine="567"/>
        <w:jc w:val="both"/>
        <w:rPr>
          <w:rFonts w:ascii="Arial" w:hAnsi="Arial" w:cs="Arial"/>
          <w:sz w:val="8"/>
          <w:szCs w:val="20"/>
        </w:rPr>
      </w:pPr>
    </w:p>
    <w:p w:rsidR="00722596" w:rsidRPr="005D29A3" w:rsidRDefault="00722596" w:rsidP="00722596">
      <w:pPr>
        <w:spacing w:after="0" w:line="312" w:lineRule="auto"/>
        <w:ind w:firstLine="567"/>
        <w:jc w:val="both"/>
        <w:rPr>
          <w:rFonts w:ascii="Arial" w:hAnsi="Arial" w:cs="Arial"/>
          <w:sz w:val="18"/>
          <w:szCs w:val="18"/>
        </w:rPr>
      </w:pPr>
      <w:r w:rsidRPr="005D29A3">
        <w:rPr>
          <w:rFonts w:ascii="Arial" w:hAnsi="Arial" w:cs="Arial"/>
          <w:sz w:val="18"/>
          <w:szCs w:val="18"/>
        </w:rPr>
        <w:lastRenderedPageBreak/>
        <w:t xml:space="preserve">Fonte: </w:t>
      </w:r>
      <w:hyperlink r:id="rId87" w:history="1">
        <w:r w:rsidRPr="005D29A3">
          <w:rPr>
            <w:rStyle w:val="Hyperlink"/>
            <w:rFonts w:ascii="Arial" w:hAnsi="Arial" w:cs="Arial"/>
            <w:color w:val="auto"/>
            <w:sz w:val="18"/>
            <w:szCs w:val="18"/>
            <w:u w:val="none"/>
          </w:rPr>
          <w:t>http://agenciabrasil.ebc.com.br/economia/noticia/2016-06/brasileiro-deve-mudar-para-reduzir-desperdicio-de-alimentos-dizem.&gt;acesso</w:t>
        </w:r>
      </w:hyperlink>
      <w:r w:rsidRPr="005D29A3">
        <w:rPr>
          <w:rFonts w:ascii="Arial" w:hAnsi="Arial" w:cs="Arial"/>
          <w:sz w:val="18"/>
          <w:szCs w:val="18"/>
        </w:rPr>
        <w:t xml:space="preserve"> 04/set./2016</w:t>
      </w:r>
    </w:p>
    <w:p w:rsidR="00722596" w:rsidRPr="008220F7" w:rsidRDefault="00722596" w:rsidP="00722596">
      <w:pPr>
        <w:spacing w:after="0" w:line="312" w:lineRule="auto"/>
        <w:ind w:firstLine="567"/>
        <w:jc w:val="both"/>
        <w:rPr>
          <w:rFonts w:ascii="Arial" w:hAnsi="Arial" w:cs="Arial"/>
          <w:sz w:val="10"/>
          <w:szCs w:val="20"/>
        </w:rPr>
      </w:pPr>
    </w:p>
    <w:p w:rsidR="00722596" w:rsidRPr="002A091E" w:rsidRDefault="00722596" w:rsidP="00722596">
      <w:pPr>
        <w:spacing w:after="0" w:line="192" w:lineRule="auto"/>
        <w:rPr>
          <w:rFonts w:ascii="Arial" w:hAnsi="Arial" w:cs="Arial"/>
          <w:sz w:val="20"/>
          <w:szCs w:val="20"/>
        </w:rPr>
      </w:pPr>
      <w:r w:rsidRPr="002A091E">
        <w:rPr>
          <w:rFonts w:ascii="Arial" w:hAnsi="Arial" w:cs="Arial"/>
          <w:noProof/>
          <w:sz w:val="20"/>
          <w:szCs w:val="20"/>
          <w:lang w:eastAsia="pt-BR"/>
        </w:rPr>
        <w:drawing>
          <wp:inline distT="0" distB="0" distL="0" distR="0">
            <wp:extent cx="5000625" cy="5810249"/>
            <wp:effectExtent l="19050" t="0" r="9525" b="0"/>
            <wp:docPr id="53" name="Imagem 18" descr="Resultado de imagem para infografico desperdicio de alimento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infografico desperdicio de alimentos no brasil"/>
                    <pic:cNvPicPr>
                      <a:picLocks noChangeAspect="1" noChangeArrowheads="1"/>
                    </pic:cNvPicPr>
                  </pic:nvPicPr>
                  <pic:blipFill>
                    <a:blip r:embed="rId72"/>
                    <a:srcRect/>
                    <a:stretch>
                      <a:fillRect/>
                    </a:stretch>
                  </pic:blipFill>
                  <pic:spPr bwMode="auto">
                    <a:xfrm>
                      <a:off x="0" y="0"/>
                      <a:ext cx="5002871" cy="5812859"/>
                    </a:xfrm>
                    <a:prstGeom prst="rect">
                      <a:avLst/>
                    </a:prstGeom>
                    <a:noFill/>
                    <a:ln w="9525">
                      <a:noFill/>
                      <a:miter lim="800000"/>
                      <a:headEnd/>
                      <a:tailEnd/>
                    </a:ln>
                  </pic:spPr>
                </pic:pic>
              </a:graphicData>
            </a:graphic>
          </wp:inline>
        </w:drawing>
      </w:r>
    </w:p>
    <w:p w:rsidR="005D29A3" w:rsidRDefault="005D29A3" w:rsidP="00722596">
      <w:pPr>
        <w:spacing w:after="0" w:line="192" w:lineRule="auto"/>
        <w:ind w:firstLine="567"/>
        <w:jc w:val="right"/>
        <w:rPr>
          <w:rFonts w:ascii="Arial" w:hAnsi="Arial" w:cs="Arial"/>
          <w:sz w:val="18"/>
          <w:szCs w:val="20"/>
        </w:rPr>
      </w:pPr>
    </w:p>
    <w:p w:rsidR="00722596" w:rsidRPr="008220F7" w:rsidRDefault="00722596" w:rsidP="00722596">
      <w:pPr>
        <w:spacing w:after="0" w:line="192" w:lineRule="auto"/>
        <w:ind w:firstLine="567"/>
        <w:jc w:val="right"/>
        <w:rPr>
          <w:rFonts w:ascii="Arial" w:hAnsi="Arial" w:cs="Arial"/>
          <w:sz w:val="18"/>
          <w:szCs w:val="20"/>
        </w:rPr>
      </w:pPr>
      <w:r w:rsidRPr="008220F7">
        <w:rPr>
          <w:rFonts w:ascii="Arial" w:hAnsi="Arial" w:cs="Arial"/>
          <w:sz w:val="18"/>
          <w:szCs w:val="20"/>
        </w:rPr>
        <w:t xml:space="preserve">Fonte: </w:t>
      </w:r>
      <w:hyperlink r:id="rId88" w:history="1">
        <w:r w:rsidRPr="008220F7">
          <w:rPr>
            <w:rStyle w:val="Hyperlink"/>
            <w:rFonts w:ascii="Arial" w:hAnsi="Arial" w:cs="Arial"/>
            <w:color w:val="auto"/>
            <w:sz w:val="18"/>
            <w:szCs w:val="20"/>
            <w:u w:val="none"/>
          </w:rPr>
          <w:t>http://www.jcnet.com.br/Geral/2014/12/perdese-20-da-comida-no-preparo.html</w:t>
        </w:r>
      </w:hyperlink>
    </w:p>
    <w:p w:rsidR="00722596" w:rsidRPr="002A091E" w:rsidRDefault="00722596" w:rsidP="00722596">
      <w:pPr>
        <w:spacing w:after="0" w:line="240" w:lineRule="auto"/>
        <w:jc w:val="both"/>
        <w:rPr>
          <w:rFonts w:ascii="Arial" w:hAnsi="Arial" w:cs="Arial"/>
          <w:sz w:val="20"/>
          <w:szCs w:val="20"/>
        </w:rPr>
      </w:pPr>
      <w:r w:rsidRPr="00722596">
        <w:rPr>
          <w:rFonts w:ascii="Arial" w:hAnsi="Arial" w:cs="Arial"/>
          <w:noProof/>
          <w:sz w:val="20"/>
          <w:szCs w:val="20"/>
          <w:lang w:eastAsia="pt-BR"/>
        </w:rPr>
        <w:lastRenderedPageBreak/>
        <w:drawing>
          <wp:inline distT="0" distB="0" distL="0" distR="0">
            <wp:extent cx="4895395" cy="5467350"/>
            <wp:effectExtent l="19050" t="0" r="455" b="0"/>
            <wp:docPr id="55" name="Imagem 7" descr="água virtual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gua virtual comida"/>
                    <pic:cNvPicPr>
                      <a:picLocks noChangeAspect="1" noChangeArrowheads="1"/>
                    </pic:cNvPicPr>
                  </pic:nvPicPr>
                  <pic:blipFill>
                    <a:blip r:embed="rId74"/>
                    <a:srcRect/>
                    <a:stretch>
                      <a:fillRect/>
                    </a:stretch>
                  </pic:blipFill>
                  <pic:spPr bwMode="auto">
                    <a:xfrm>
                      <a:off x="0" y="0"/>
                      <a:ext cx="4895395" cy="5467350"/>
                    </a:xfrm>
                    <a:prstGeom prst="rect">
                      <a:avLst/>
                    </a:prstGeom>
                    <a:noFill/>
                    <a:ln w="9525">
                      <a:noFill/>
                      <a:miter lim="800000"/>
                      <a:headEnd/>
                      <a:tailEnd/>
                    </a:ln>
                  </pic:spPr>
                </pic:pic>
              </a:graphicData>
            </a:graphic>
          </wp:inline>
        </w:drawing>
      </w:r>
    </w:p>
    <w:p w:rsidR="00722596" w:rsidRPr="008220F7" w:rsidRDefault="00F969CD" w:rsidP="00722596">
      <w:pPr>
        <w:spacing w:after="0" w:line="240" w:lineRule="auto"/>
        <w:ind w:firstLine="567"/>
        <w:jc w:val="both"/>
        <w:rPr>
          <w:rFonts w:ascii="Arial" w:hAnsi="Arial" w:cs="Arial"/>
          <w:sz w:val="18"/>
          <w:szCs w:val="20"/>
        </w:rPr>
      </w:pPr>
      <w:r>
        <w:t xml:space="preserve">                                                                        </w:t>
      </w:r>
      <w:hyperlink r:id="rId89" w:history="1">
        <w:r w:rsidR="00722596" w:rsidRPr="008220F7">
          <w:rPr>
            <w:rStyle w:val="Hyperlink"/>
            <w:rFonts w:ascii="Arial" w:hAnsi="Arial" w:cs="Arial"/>
            <w:color w:val="auto"/>
            <w:sz w:val="18"/>
            <w:szCs w:val="20"/>
            <w:u w:val="none"/>
          </w:rPr>
          <w:t>http://noctulachannel.com/agua-virtual/</w:t>
        </w:r>
      </w:hyperlink>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2A091E" w:rsidRPr="00722596" w:rsidRDefault="00F969CD" w:rsidP="00722596">
      <w:pPr>
        <w:spacing w:after="0" w:line="240" w:lineRule="auto"/>
        <w:jc w:val="both"/>
        <w:rPr>
          <w:rFonts w:ascii="Arial" w:hAnsi="Arial" w:cs="Arial"/>
          <w:b/>
          <w:sz w:val="20"/>
          <w:szCs w:val="20"/>
        </w:rPr>
      </w:pPr>
      <w:r>
        <w:rPr>
          <w:rFonts w:ascii="Arial" w:hAnsi="Arial" w:cs="Arial"/>
          <w:b/>
          <w:sz w:val="20"/>
          <w:szCs w:val="20"/>
        </w:rPr>
        <w:lastRenderedPageBreak/>
        <w:t xml:space="preserve">    </w:t>
      </w:r>
      <w:r w:rsidR="00722596" w:rsidRPr="00722596">
        <w:rPr>
          <w:rFonts w:ascii="Arial" w:hAnsi="Arial" w:cs="Arial"/>
          <w:b/>
          <w:sz w:val="20"/>
          <w:szCs w:val="20"/>
        </w:rPr>
        <w:t>TEXTO II</w:t>
      </w:r>
    </w:p>
    <w:p w:rsidR="00722596" w:rsidRDefault="00722596" w:rsidP="00722596">
      <w:pPr>
        <w:spacing w:after="0" w:line="240" w:lineRule="auto"/>
        <w:jc w:val="both"/>
        <w:rPr>
          <w:rFonts w:ascii="Arial" w:hAnsi="Arial" w:cs="Arial"/>
          <w:sz w:val="20"/>
          <w:szCs w:val="20"/>
        </w:rPr>
      </w:pPr>
    </w:p>
    <w:p w:rsidR="005277FF" w:rsidRDefault="005277FF" w:rsidP="005277FF">
      <w:pPr>
        <w:spacing w:after="0" w:line="264" w:lineRule="auto"/>
        <w:ind w:firstLine="567"/>
        <w:jc w:val="both"/>
        <w:rPr>
          <w:rFonts w:ascii="Arial" w:hAnsi="Arial" w:cs="Arial"/>
          <w:sz w:val="20"/>
          <w:szCs w:val="20"/>
        </w:rPr>
      </w:pPr>
    </w:p>
    <w:p w:rsidR="005277FF" w:rsidRDefault="005277FF" w:rsidP="005277FF">
      <w:pPr>
        <w:spacing w:after="0" w:line="264" w:lineRule="auto"/>
        <w:jc w:val="center"/>
        <w:rPr>
          <w:rFonts w:ascii="Arial" w:hAnsi="Arial" w:cs="Arial"/>
          <w:sz w:val="20"/>
          <w:szCs w:val="20"/>
        </w:rPr>
      </w:pPr>
      <w:r w:rsidRPr="001732FD">
        <w:rPr>
          <w:rFonts w:ascii="Arial" w:hAnsi="Arial" w:cs="Arial"/>
          <w:noProof/>
          <w:sz w:val="20"/>
          <w:szCs w:val="20"/>
          <w:lang w:eastAsia="pt-BR"/>
        </w:rPr>
        <w:drawing>
          <wp:inline distT="0" distB="0" distL="0" distR="0">
            <wp:extent cx="4454769" cy="4867275"/>
            <wp:effectExtent l="19050" t="0" r="2931" b="0"/>
            <wp:docPr id="56" name="Imagem 2" descr="http://img.climatempo.com.br/climapress/galeria/2016/07/4d1cde33dd01e4dd95485f0613dfe2e9.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limatempo.com.br/climapress/galeria/2016/07/4d1cde33dd01e4dd95485f0613dfe2e9.jpg">
                      <a:hlinkClick r:id="rId27" tgtFrame="&quot;_blank&quot;"/>
                    </pic:cNvPr>
                    <pic:cNvPicPr>
                      <a:picLocks noChangeAspect="1" noChangeArrowheads="1"/>
                    </pic:cNvPicPr>
                  </pic:nvPicPr>
                  <pic:blipFill>
                    <a:blip r:embed="rId28" cstate="print"/>
                    <a:srcRect/>
                    <a:stretch>
                      <a:fillRect/>
                    </a:stretch>
                  </pic:blipFill>
                  <pic:spPr bwMode="auto">
                    <a:xfrm>
                      <a:off x="0" y="0"/>
                      <a:ext cx="4454769" cy="4867275"/>
                    </a:xfrm>
                    <a:prstGeom prst="rect">
                      <a:avLst/>
                    </a:prstGeom>
                    <a:noFill/>
                    <a:ln w="9525">
                      <a:noFill/>
                      <a:miter lim="800000"/>
                      <a:headEnd/>
                      <a:tailEnd/>
                    </a:ln>
                  </pic:spPr>
                </pic:pic>
              </a:graphicData>
            </a:graphic>
          </wp:inline>
        </w:drawing>
      </w:r>
    </w:p>
    <w:p w:rsidR="005277FF" w:rsidRDefault="005277FF" w:rsidP="005277FF">
      <w:pPr>
        <w:spacing w:after="0" w:line="264" w:lineRule="auto"/>
        <w:ind w:firstLine="567"/>
        <w:jc w:val="both"/>
        <w:rPr>
          <w:rFonts w:ascii="Arial" w:hAnsi="Arial" w:cs="Arial"/>
          <w:sz w:val="20"/>
          <w:szCs w:val="20"/>
        </w:rPr>
      </w:pPr>
    </w:p>
    <w:p w:rsidR="00F969CD" w:rsidRDefault="00F969CD" w:rsidP="005277FF">
      <w:pPr>
        <w:spacing w:after="0" w:line="264" w:lineRule="auto"/>
        <w:ind w:firstLine="567"/>
        <w:jc w:val="both"/>
        <w:rPr>
          <w:rFonts w:ascii="Arial" w:hAnsi="Arial" w:cs="Arial"/>
          <w:sz w:val="20"/>
        </w:rPr>
      </w:pPr>
    </w:p>
    <w:p w:rsidR="005277FF" w:rsidRPr="001732FD" w:rsidRDefault="005277FF" w:rsidP="005277FF">
      <w:pPr>
        <w:spacing w:after="0" w:line="264" w:lineRule="auto"/>
        <w:ind w:firstLine="567"/>
        <w:jc w:val="both"/>
        <w:rPr>
          <w:rFonts w:ascii="Arial" w:hAnsi="Arial" w:cs="Arial"/>
          <w:sz w:val="18"/>
          <w:szCs w:val="20"/>
        </w:rPr>
      </w:pPr>
      <w:r w:rsidRPr="001732FD">
        <w:rPr>
          <w:rFonts w:ascii="Arial" w:hAnsi="Arial" w:cs="Arial"/>
          <w:sz w:val="20"/>
        </w:rPr>
        <w:t xml:space="preserve">O gráfico compara o total de focos de fogo acumulados de </w:t>
      </w:r>
      <w:proofErr w:type="gramStart"/>
      <w:r w:rsidRPr="001732FD">
        <w:rPr>
          <w:rFonts w:ascii="Arial" w:hAnsi="Arial" w:cs="Arial"/>
          <w:sz w:val="20"/>
        </w:rPr>
        <w:t>1</w:t>
      </w:r>
      <w:proofErr w:type="gramEnd"/>
      <w:r w:rsidRPr="001732FD">
        <w:rPr>
          <w:rFonts w:ascii="Arial" w:hAnsi="Arial" w:cs="Arial"/>
          <w:sz w:val="20"/>
        </w:rPr>
        <w:t xml:space="preserve"> de janeiro a 28 de julho nos anos de 2010 a 2016. A linha preta representa o ano de 2016 e se destaca em quase todos os estados.</w:t>
      </w:r>
    </w:p>
    <w:p w:rsidR="005277FF" w:rsidRDefault="005277FF" w:rsidP="005277FF">
      <w:pPr>
        <w:spacing w:after="0" w:line="264" w:lineRule="auto"/>
        <w:ind w:firstLine="567"/>
        <w:rPr>
          <w:rFonts w:ascii="Arial" w:hAnsi="Arial" w:cs="Arial"/>
          <w:sz w:val="20"/>
          <w:szCs w:val="20"/>
        </w:rPr>
      </w:pPr>
      <w:r w:rsidRPr="007B50C3">
        <w:rPr>
          <w:rFonts w:ascii="Arial" w:hAnsi="Arial" w:cs="Arial"/>
          <w:noProof/>
          <w:sz w:val="20"/>
          <w:szCs w:val="20"/>
          <w:lang w:eastAsia="pt-BR"/>
        </w:rPr>
        <w:lastRenderedPageBreak/>
        <w:drawing>
          <wp:inline distT="0" distB="0" distL="0" distR="0">
            <wp:extent cx="4591050" cy="2960890"/>
            <wp:effectExtent l="19050" t="0" r="0" b="0"/>
            <wp:docPr id="57" name="Imagem 3" descr="http://img.climatempo.com.br/climapress/galeria/2016/07/0ccfe374531ed6d942b9a40d36f8c321.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limatempo.com.br/climapress/galeria/2016/07/0ccfe374531ed6d942b9a40d36f8c321.jpg">
                      <a:hlinkClick r:id="rId29" tgtFrame="&quot;_blank&quot;"/>
                    </pic:cNvPr>
                    <pic:cNvPicPr>
                      <a:picLocks noChangeAspect="1" noChangeArrowheads="1"/>
                    </pic:cNvPicPr>
                  </pic:nvPicPr>
                  <pic:blipFill>
                    <a:blip r:embed="rId30" cstate="print"/>
                    <a:srcRect/>
                    <a:stretch>
                      <a:fillRect/>
                    </a:stretch>
                  </pic:blipFill>
                  <pic:spPr bwMode="auto">
                    <a:xfrm>
                      <a:off x="0" y="0"/>
                      <a:ext cx="4591050" cy="2960890"/>
                    </a:xfrm>
                    <a:prstGeom prst="rect">
                      <a:avLst/>
                    </a:prstGeom>
                    <a:noFill/>
                    <a:ln w="9525">
                      <a:noFill/>
                      <a:miter lim="800000"/>
                      <a:headEnd/>
                      <a:tailEnd/>
                    </a:ln>
                  </pic:spPr>
                </pic:pic>
              </a:graphicData>
            </a:graphic>
          </wp:inline>
        </w:drawing>
      </w:r>
    </w:p>
    <w:p w:rsidR="005D29A3" w:rsidRDefault="005D29A3" w:rsidP="005277FF">
      <w:pPr>
        <w:spacing w:after="0" w:line="264" w:lineRule="auto"/>
        <w:ind w:right="-299"/>
        <w:jc w:val="both"/>
      </w:pPr>
    </w:p>
    <w:p w:rsidR="005277FF" w:rsidRPr="00AA057D" w:rsidRDefault="004B2589" w:rsidP="005277FF">
      <w:pPr>
        <w:spacing w:after="0" w:line="264" w:lineRule="auto"/>
        <w:ind w:right="-299"/>
        <w:jc w:val="both"/>
        <w:rPr>
          <w:rFonts w:ascii="Arial" w:hAnsi="Arial" w:cs="Arial"/>
          <w:sz w:val="20"/>
          <w:szCs w:val="20"/>
        </w:rPr>
      </w:pPr>
      <w:hyperlink r:id="rId90" w:history="1">
        <w:r w:rsidR="005277FF" w:rsidRPr="00AA057D">
          <w:rPr>
            <w:rStyle w:val="Hyperlink"/>
            <w:rFonts w:ascii="Arial" w:hAnsi="Arial" w:cs="Arial"/>
            <w:color w:val="auto"/>
            <w:spacing w:val="-4"/>
            <w:sz w:val="20"/>
            <w:szCs w:val="20"/>
            <w:u w:val="none"/>
          </w:rPr>
          <w:t xml:space="preserve">http://www.climatempo.com.br/noticia/2016/07/29/queimadas-no-br-aumentaram-60-em - </w:t>
        </w:r>
        <w:proofErr w:type="spellStart"/>
        <w:r w:rsidR="005277FF" w:rsidRPr="00AA057D">
          <w:rPr>
            <w:rStyle w:val="Hyperlink"/>
            <w:rFonts w:ascii="Arial" w:hAnsi="Arial" w:cs="Arial"/>
            <w:color w:val="auto"/>
            <w:spacing w:val="-4"/>
            <w:sz w:val="20"/>
            <w:szCs w:val="20"/>
            <w:u w:val="none"/>
          </w:rPr>
          <w:t>relacao</w:t>
        </w:r>
        <w:proofErr w:type="spellEnd"/>
        <w:r w:rsidR="005277FF" w:rsidRPr="00AA057D">
          <w:rPr>
            <w:rStyle w:val="Hyperlink"/>
            <w:rFonts w:ascii="Arial" w:hAnsi="Arial" w:cs="Arial"/>
            <w:color w:val="auto"/>
            <w:spacing w:val="-4"/>
            <w:sz w:val="20"/>
            <w:szCs w:val="20"/>
            <w:u w:val="none"/>
          </w:rPr>
          <w:t>-a-2015-7157</w:t>
        </w:r>
      </w:hyperlink>
      <w:r w:rsidR="005277FF" w:rsidRPr="00AA057D">
        <w:rPr>
          <w:rFonts w:ascii="Arial" w:hAnsi="Arial" w:cs="Arial"/>
          <w:sz w:val="20"/>
          <w:szCs w:val="20"/>
        </w:rPr>
        <w:t xml:space="preserve"> acesso em 05 de setembro 2016.</w:t>
      </w:r>
    </w:p>
    <w:p w:rsidR="00722596" w:rsidRDefault="00722596" w:rsidP="00722596">
      <w:pPr>
        <w:spacing w:after="0" w:line="240" w:lineRule="auto"/>
        <w:jc w:val="both"/>
        <w:rPr>
          <w:rFonts w:ascii="Arial" w:hAnsi="Arial" w:cs="Arial"/>
          <w:sz w:val="20"/>
          <w:szCs w:val="20"/>
        </w:rPr>
      </w:pPr>
    </w:p>
    <w:p w:rsidR="005277FF" w:rsidRPr="005277FF" w:rsidRDefault="005277FF" w:rsidP="00722596">
      <w:pPr>
        <w:spacing w:after="0" w:line="240" w:lineRule="auto"/>
        <w:jc w:val="both"/>
        <w:rPr>
          <w:rFonts w:ascii="Arial" w:hAnsi="Arial" w:cs="Arial"/>
          <w:b/>
          <w:sz w:val="20"/>
          <w:szCs w:val="20"/>
        </w:rPr>
      </w:pPr>
      <w:r w:rsidRPr="005277FF">
        <w:rPr>
          <w:rFonts w:ascii="Arial" w:hAnsi="Arial" w:cs="Arial"/>
          <w:b/>
          <w:sz w:val="20"/>
          <w:szCs w:val="20"/>
        </w:rPr>
        <w:t>TEXTO III</w:t>
      </w:r>
    </w:p>
    <w:p w:rsidR="005277FF" w:rsidRPr="00A12429" w:rsidRDefault="005D29A3" w:rsidP="005277FF">
      <w:pPr>
        <w:spacing w:after="0" w:line="240" w:lineRule="auto"/>
        <w:jc w:val="center"/>
        <w:rPr>
          <w:rFonts w:ascii="Arial" w:eastAsia="Times New Roman" w:hAnsi="Arial" w:cs="Arial"/>
          <w:color w:val="AAAAAA"/>
          <w:sz w:val="20"/>
          <w:szCs w:val="20"/>
          <w:lang w:eastAsia="pt-BR"/>
        </w:rPr>
      </w:pPr>
      <w:r>
        <w:rPr>
          <w:rFonts w:ascii="Arial" w:hAnsi="Arial" w:cs="Arial"/>
          <w:b/>
          <w:noProof/>
          <w:sz w:val="20"/>
          <w:szCs w:val="24"/>
          <w:lang w:eastAsia="pt-BR"/>
        </w:rPr>
        <w:drawing>
          <wp:anchor distT="0" distB="0" distL="114300" distR="114300" simplePos="0" relativeHeight="251704320" behindDoc="0" locked="0" layoutInCell="1" allowOverlap="1">
            <wp:simplePos x="0" y="0"/>
            <wp:positionH relativeFrom="column">
              <wp:posOffset>5297805</wp:posOffset>
            </wp:positionH>
            <wp:positionV relativeFrom="paragraph">
              <wp:posOffset>282575</wp:posOffset>
            </wp:positionV>
            <wp:extent cx="2286000" cy="2257425"/>
            <wp:effectExtent l="19050" t="0" r="0" b="0"/>
            <wp:wrapTopAndBottom/>
            <wp:docPr id="60" name="Imagem 4" descr="http://3.bp.blogspot.com/_dEMvDZ8eljA/SisRy-228JI/AAAAAAAADNY/1ViUnaA89pA/s3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dEMvDZ8eljA/SisRy-228JI/AAAAAAAADNY/1ViUnaA89pA/s320/1.bmp"/>
                    <pic:cNvPicPr>
                      <a:picLocks noChangeAspect="1" noChangeArrowheads="1"/>
                    </pic:cNvPicPr>
                  </pic:nvPicPr>
                  <pic:blipFill>
                    <a:blip r:embed="rId60"/>
                    <a:srcRect/>
                    <a:stretch>
                      <a:fillRect/>
                    </a:stretch>
                  </pic:blipFill>
                  <pic:spPr bwMode="auto">
                    <a:xfrm>
                      <a:off x="0" y="0"/>
                      <a:ext cx="2286000" cy="2257425"/>
                    </a:xfrm>
                    <a:prstGeom prst="rect">
                      <a:avLst/>
                    </a:prstGeom>
                    <a:noFill/>
                    <a:ln w="9525">
                      <a:noFill/>
                      <a:miter lim="800000"/>
                      <a:headEnd/>
                      <a:tailEnd/>
                    </a:ln>
                  </pic:spPr>
                </pic:pic>
              </a:graphicData>
            </a:graphic>
          </wp:anchor>
        </w:drawing>
      </w:r>
      <w:r w:rsidR="004B2589" w:rsidRPr="004B2589">
        <w:rPr>
          <w:rFonts w:ascii="Arial" w:hAnsi="Arial" w:cs="Arial"/>
          <w:b/>
          <w:noProof/>
          <w:sz w:val="20"/>
          <w:szCs w:val="24"/>
          <w:lang w:eastAsia="pt-BR"/>
        </w:rPr>
        <w:pict>
          <v:shape id="_x0000_s1036" type="#_x0000_t202" style="position:absolute;left:0;text-align:left;margin-left:417.9pt;margin-top:20.05pt;width:182.25pt;height:180pt;z-index:251702272;mso-position-horizontal-relative:text;mso-position-vertical-relative:text">
            <v:textbox>
              <w:txbxContent>
                <w:p w:rsidR="005D29A3" w:rsidRDefault="005D29A3"/>
              </w:txbxContent>
            </v:textbox>
          </v:shape>
        </w:pict>
      </w:r>
      <w:r w:rsidR="004B2589" w:rsidRPr="004B2589">
        <w:rPr>
          <w:rFonts w:ascii="Arial" w:hAnsi="Arial" w:cs="Arial"/>
          <w:b/>
          <w:noProof/>
          <w:sz w:val="20"/>
          <w:szCs w:val="24"/>
          <w:lang w:eastAsia="pt-BR"/>
        </w:rPr>
        <w:pict>
          <v:shape id="_x0000_s1037" type="#_x0000_t202" style="position:absolute;left:0;text-align:left;margin-left:624.15pt;margin-top:20.05pt;width:170.25pt;height:180pt;z-index:251703296;mso-position-horizontal-relative:text;mso-position-vertical-relative:text">
            <v:textbox>
              <w:txbxContent>
                <w:p w:rsidR="005D29A3" w:rsidRDefault="005D29A3">
                  <w:r w:rsidRPr="005D29A3">
                    <w:rPr>
                      <w:noProof/>
                      <w:lang w:eastAsia="pt-BR"/>
                    </w:rPr>
                    <w:drawing>
                      <wp:inline distT="0" distB="0" distL="0" distR="0">
                        <wp:extent cx="2105025" cy="2238375"/>
                        <wp:effectExtent l="19050" t="0" r="9525"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dEMvDZ8eljA/SisVKWGp2BI/AAAAAAAADPM/BUwNYZHwZHU/s1600/44.bmp"/>
                                <pic:cNvPicPr>
                                  <a:picLocks noChangeAspect="1" noChangeArrowheads="1"/>
                                </pic:cNvPicPr>
                              </pic:nvPicPr>
                              <pic:blipFill>
                                <a:blip r:embed="rId61"/>
                                <a:srcRect/>
                                <a:stretch>
                                  <a:fillRect/>
                                </a:stretch>
                              </pic:blipFill>
                              <pic:spPr bwMode="auto">
                                <a:xfrm>
                                  <a:off x="0" y="0"/>
                                  <a:ext cx="2102991" cy="2236212"/>
                                </a:xfrm>
                                <a:prstGeom prst="rect">
                                  <a:avLst/>
                                </a:prstGeom>
                                <a:noFill/>
                                <a:ln w="9525">
                                  <a:noFill/>
                                  <a:miter lim="800000"/>
                                  <a:headEnd/>
                                  <a:tailEnd/>
                                </a:ln>
                              </pic:spPr>
                            </pic:pic>
                          </a:graphicData>
                        </a:graphic>
                      </wp:inline>
                    </w:drawing>
                  </w:r>
                </w:p>
              </w:txbxContent>
            </v:textbox>
          </v:shape>
        </w:pict>
      </w:r>
      <w:r w:rsidR="005277FF" w:rsidRPr="00A12429">
        <w:rPr>
          <w:rFonts w:ascii="Arial" w:eastAsia="Times New Roman" w:hAnsi="Arial" w:cs="Arial"/>
          <w:noProof/>
          <w:color w:val="646464"/>
          <w:sz w:val="20"/>
          <w:szCs w:val="20"/>
          <w:lang w:eastAsia="pt-BR"/>
        </w:rPr>
        <w:drawing>
          <wp:inline distT="0" distB="0" distL="0" distR="0">
            <wp:extent cx="3638550" cy="1885950"/>
            <wp:effectExtent l="19050" t="0" r="0" b="0"/>
            <wp:docPr id="58" name="Imagem 1" descr="http://artenaescola.org.br/uploads/ecoart/images/blue-mar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naescola.org.br/uploads/ecoart/images/blue-marble.jpg"/>
                    <pic:cNvPicPr>
                      <a:picLocks noChangeAspect="1" noChangeArrowheads="1"/>
                    </pic:cNvPicPr>
                  </pic:nvPicPr>
                  <pic:blipFill>
                    <a:blip r:embed="rId13"/>
                    <a:srcRect/>
                    <a:stretch>
                      <a:fillRect/>
                    </a:stretch>
                  </pic:blipFill>
                  <pic:spPr bwMode="auto">
                    <a:xfrm>
                      <a:off x="0" y="0"/>
                      <a:ext cx="3648543" cy="1891130"/>
                    </a:xfrm>
                    <a:prstGeom prst="rect">
                      <a:avLst/>
                    </a:prstGeom>
                    <a:noFill/>
                    <a:ln w="9525">
                      <a:noFill/>
                      <a:miter lim="800000"/>
                      <a:headEnd/>
                      <a:tailEnd/>
                    </a:ln>
                  </pic:spPr>
                </pic:pic>
              </a:graphicData>
            </a:graphic>
          </wp:inline>
        </w:drawing>
      </w:r>
    </w:p>
    <w:p w:rsidR="005277FF" w:rsidRDefault="005277FF" w:rsidP="005277FF">
      <w:pPr>
        <w:spacing w:after="0" w:line="240" w:lineRule="auto"/>
        <w:jc w:val="center"/>
        <w:outlineLvl w:val="2"/>
        <w:rPr>
          <w:rFonts w:ascii="Arial" w:eastAsia="Times New Roman" w:hAnsi="Arial" w:cs="Arial"/>
          <w:b/>
          <w:bCs/>
          <w:color w:val="646464"/>
          <w:sz w:val="20"/>
          <w:szCs w:val="20"/>
          <w:lang w:eastAsia="pt-BR"/>
        </w:rPr>
      </w:pPr>
    </w:p>
    <w:p w:rsidR="005277FF" w:rsidRDefault="005277FF" w:rsidP="005277FF">
      <w:pPr>
        <w:spacing w:after="0" w:line="240" w:lineRule="auto"/>
        <w:jc w:val="center"/>
        <w:outlineLvl w:val="2"/>
        <w:rPr>
          <w:rFonts w:ascii="Arial" w:eastAsia="Times New Roman" w:hAnsi="Arial" w:cs="Arial"/>
          <w:b/>
          <w:bCs/>
          <w:sz w:val="20"/>
          <w:szCs w:val="20"/>
          <w:lang w:eastAsia="pt-BR"/>
        </w:rPr>
      </w:pPr>
      <w:r w:rsidRPr="00A23DB4">
        <w:rPr>
          <w:rFonts w:ascii="Arial" w:eastAsia="Times New Roman" w:hAnsi="Arial" w:cs="Arial"/>
          <w:b/>
          <w:bCs/>
          <w:sz w:val="20"/>
          <w:szCs w:val="20"/>
          <w:lang w:eastAsia="pt-BR"/>
        </w:rPr>
        <w:t>TERRA, NOSSO LAR</w:t>
      </w:r>
    </w:p>
    <w:p w:rsidR="005277FF" w:rsidRPr="005277FF" w:rsidRDefault="005277FF" w:rsidP="005277FF">
      <w:pPr>
        <w:spacing w:after="0" w:line="240" w:lineRule="auto"/>
        <w:jc w:val="center"/>
        <w:outlineLvl w:val="2"/>
        <w:rPr>
          <w:rFonts w:ascii="Arial" w:eastAsia="Times New Roman" w:hAnsi="Arial" w:cs="Arial"/>
          <w:b/>
          <w:bCs/>
          <w:sz w:val="14"/>
          <w:szCs w:val="20"/>
          <w:lang w:eastAsia="pt-BR"/>
        </w:rPr>
      </w:pPr>
    </w:p>
    <w:p w:rsidR="005277FF" w:rsidRPr="00A23DB4" w:rsidRDefault="005277FF" w:rsidP="005277FF">
      <w:pPr>
        <w:spacing w:after="0" w:line="240" w:lineRule="auto"/>
        <w:ind w:firstLine="567"/>
        <w:jc w:val="both"/>
        <w:rPr>
          <w:rFonts w:ascii="Arial" w:eastAsia="Times New Roman" w:hAnsi="Arial" w:cs="Arial"/>
          <w:sz w:val="20"/>
          <w:szCs w:val="20"/>
          <w:lang w:eastAsia="pt-BR"/>
        </w:rPr>
      </w:pPr>
      <w:r w:rsidRPr="00A23DB4">
        <w:rPr>
          <w:rFonts w:ascii="Arial" w:eastAsia="Times New Roman" w:hAnsi="Arial" w:cs="Arial"/>
          <w:sz w:val="20"/>
          <w:szCs w:val="20"/>
          <w:lang w:eastAsia="pt-BR"/>
        </w:rPr>
        <w:t xml:space="preserve">A humanidade é parte de um vasto universo em evolução. A Terra, nosso lar, é viva como uma comunidade de vida incomparável. As forças da natureza fazem da existência uma aventura exigente e incerta, mas a Terra providenciou as condições essenciais para a evolução da vida. A capacidade de recuperação da comunidade de vida e o bem-estar da humanidade dependem da preservação de </w:t>
      </w:r>
      <w:r w:rsidRPr="00A23DB4">
        <w:rPr>
          <w:rFonts w:ascii="Arial" w:eastAsia="Times New Roman" w:hAnsi="Arial" w:cs="Arial"/>
          <w:sz w:val="20"/>
          <w:szCs w:val="20"/>
          <w:lang w:eastAsia="pt-BR"/>
        </w:rPr>
        <w:lastRenderedPageBreak/>
        <w:t xml:space="preserve">uma biosfera saudável com todos seus sistemas ecológicos, uma rica variedade de plantas e animais, solos férteis, águas puras e ar limpo. O meio ambiente global com seus recursos finitos é uma preocupação comum de todos os povos. </w:t>
      </w:r>
      <w:proofErr w:type="gramStart"/>
      <w:r w:rsidRPr="00A23DB4">
        <w:rPr>
          <w:rFonts w:ascii="Arial" w:eastAsia="Times New Roman" w:hAnsi="Arial" w:cs="Arial"/>
          <w:sz w:val="20"/>
          <w:szCs w:val="20"/>
          <w:lang w:eastAsia="pt-BR"/>
        </w:rPr>
        <w:t>A proteção da vitalidade, diversidade e beleza da Terra é um dever sagrado”</w:t>
      </w:r>
      <w:proofErr w:type="gramEnd"/>
      <w:r w:rsidRPr="00A23DB4">
        <w:rPr>
          <w:rFonts w:ascii="Arial" w:eastAsia="Times New Roman" w:hAnsi="Arial" w:cs="Arial"/>
          <w:sz w:val="20"/>
          <w:szCs w:val="20"/>
          <w:lang w:eastAsia="pt-BR"/>
        </w:rPr>
        <w:t>.</w:t>
      </w:r>
    </w:p>
    <w:p w:rsidR="005277FF" w:rsidRPr="00A23DB4" w:rsidRDefault="005277FF" w:rsidP="005277FF">
      <w:pPr>
        <w:spacing w:after="0" w:line="240" w:lineRule="auto"/>
        <w:jc w:val="both"/>
        <w:rPr>
          <w:rFonts w:ascii="Arial" w:hAnsi="Arial" w:cs="Arial"/>
          <w:sz w:val="20"/>
          <w:szCs w:val="20"/>
        </w:rPr>
      </w:pPr>
    </w:p>
    <w:p w:rsidR="00722596" w:rsidRDefault="005277FF" w:rsidP="005277FF">
      <w:pPr>
        <w:spacing w:after="0" w:line="240" w:lineRule="auto"/>
        <w:jc w:val="both"/>
        <w:rPr>
          <w:rFonts w:ascii="Arial" w:hAnsi="Arial" w:cs="Arial"/>
          <w:sz w:val="20"/>
          <w:szCs w:val="20"/>
        </w:rPr>
      </w:pPr>
      <w:r w:rsidRPr="00A23DB4">
        <w:rPr>
          <w:rFonts w:ascii="Arial" w:hAnsi="Arial" w:cs="Arial"/>
          <w:sz w:val="18"/>
          <w:szCs w:val="20"/>
        </w:rPr>
        <w:t>Disponível em: &lt;</w:t>
      </w:r>
      <w:hyperlink r:id="rId91" w:anchor="/o-olhar-que-dialoga-com-o-meio-ambiente" w:history="1">
        <w:r w:rsidRPr="00A23DB4">
          <w:rPr>
            <w:rStyle w:val="Hyperlink"/>
            <w:rFonts w:ascii="Arial" w:hAnsi="Arial" w:cs="Arial"/>
            <w:color w:val="auto"/>
            <w:sz w:val="18"/>
            <w:szCs w:val="20"/>
            <w:u w:val="none"/>
          </w:rPr>
          <w:t>http://artenaescola.org.br/ecoart/material/antonio-henrique-amaral/#/o-olhar-que-dialoga-com-o-meio-ambiente</w:t>
        </w:r>
      </w:hyperlink>
      <w:r w:rsidRPr="00A23DB4">
        <w:rPr>
          <w:rFonts w:ascii="Arial" w:hAnsi="Arial" w:cs="Arial"/>
          <w:sz w:val="18"/>
          <w:szCs w:val="20"/>
        </w:rPr>
        <w:t>&gt; Acesso em 05 set.2016.</w:t>
      </w:r>
    </w:p>
    <w:p w:rsidR="00722596" w:rsidRDefault="00722596" w:rsidP="00722596">
      <w:pPr>
        <w:spacing w:after="0" w:line="240" w:lineRule="auto"/>
        <w:jc w:val="both"/>
        <w:rPr>
          <w:rFonts w:ascii="Arial" w:hAnsi="Arial" w:cs="Arial"/>
          <w:sz w:val="20"/>
          <w:szCs w:val="20"/>
        </w:rPr>
      </w:pPr>
    </w:p>
    <w:p w:rsidR="005277FF" w:rsidRPr="00F24189" w:rsidRDefault="005277FF" w:rsidP="005277FF">
      <w:pPr>
        <w:pStyle w:val="NormalWeb"/>
        <w:spacing w:before="0" w:beforeAutospacing="0" w:after="0" w:afterAutospacing="0"/>
        <w:jc w:val="both"/>
        <w:textAlignment w:val="baseline"/>
        <w:rPr>
          <w:rFonts w:ascii="Arial" w:hAnsi="Arial" w:cs="Arial"/>
          <w:b/>
          <w:sz w:val="20"/>
          <w:szCs w:val="20"/>
        </w:rPr>
      </w:pPr>
      <w:r>
        <w:rPr>
          <w:rFonts w:ascii="Arial" w:hAnsi="Arial" w:cs="Arial"/>
          <w:b/>
          <w:sz w:val="20"/>
          <w:szCs w:val="20"/>
        </w:rPr>
        <w:t>TEXTO</w:t>
      </w:r>
      <w:r w:rsidRPr="00F24189">
        <w:rPr>
          <w:rFonts w:ascii="Arial" w:hAnsi="Arial" w:cs="Arial"/>
          <w:b/>
          <w:sz w:val="20"/>
          <w:szCs w:val="20"/>
        </w:rPr>
        <w:t xml:space="preserve"> IV</w:t>
      </w:r>
    </w:p>
    <w:p w:rsidR="005277FF" w:rsidRPr="00F24189" w:rsidRDefault="005D29A3" w:rsidP="005277FF">
      <w:pPr>
        <w:pStyle w:val="NormalWeb"/>
        <w:spacing w:before="0" w:beforeAutospacing="0" w:after="0" w:afterAutospacing="0"/>
        <w:jc w:val="both"/>
        <w:textAlignment w:val="baseline"/>
        <w:rPr>
          <w:rFonts w:ascii="Arial" w:hAnsi="Arial" w:cs="Arial"/>
          <w:b/>
          <w:sz w:val="20"/>
          <w:szCs w:val="20"/>
        </w:rPr>
      </w:pPr>
      <w:r>
        <w:rPr>
          <w:rFonts w:asciiTheme="majorHAnsi" w:hAnsiTheme="majorHAnsi" w:cs="Arial"/>
          <w:b/>
          <w:noProof/>
        </w:rPr>
        <w:drawing>
          <wp:anchor distT="0" distB="0" distL="114300" distR="114300" simplePos="0" relativeHeight="251701248" behindDoc="0" locked="0" layoutInCell="1" allowOverlap="1">
            <wp:simplePos x="0" y="0"/>
            <wp:positionH relativeFrom="column">
              <wp:posOffset>182245</wp:posOffset>
            </wp:positionH>
            <wp:positionV relativeFrom="paragraph">
              <wp:posOffset>107315</wp:posOffset>
            </wp:positionV>
            <wp:extent cx="4400550" cy="2514600"/>
            <wp:effectExtent l="19050" t="0" r="0" b="0"/>
            <wp:wrapNone/>
            <wp:docPr id="59" name="Imagem 5" descr="Resultado de imagem para charge sobre o homem e o meio ambiente com interpret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charge sobre o homem e o meio ambiente com interpretação"/>
                    <pic:cNvPicPr>
                      <a:picLocks noChangeAspect="1" noChangeArrowheads="1"/>
                    </pic:cNvPicPr>
                  </pic:nvPicPr>
                  <pic:blipFill>
                    <a:blip r:embed="rId62"/>
                    <a:srcRect/>
                    <a:stretch>
                      <a:fillRect/>
                    </a:stretch>
                  </pic:blipFill>
                  <pic:spPr bwMode="auto">
                    <a:xfrm>
                      <a:off x="0" y="0"/>
                      <a:ext cx="4400550" cy="2514600"/>
                    </a:xfrm>
                    <a:prstGeom prst="rect">
                      <a:avLst/>
                    </a:prstGeom>
                    <a:noFill/>
                  </pic:spPr>
                </pic:pic>
              </a:graphicData>
            </a:graphic>
          </wp:anchor>
        </w:drawing>
      </w:r>
      <w:r w:rsidR="004B2589" w:rsidRPr="004B2589">
        <w:rPr>
          <w:rFonts w:asciiTheme="majorHAnsi" w:hAnsiTheme="majorHAnsi" w:cs="Arial"/>
          <w:b/>
          <w:noProof/>
        </w:rPr>
        <w:pict>
          <v:shape id="_x0000_s1034" type="#_x0000_t202" style="position:absolute;left:0;text-align:left;margin-left:11.35pt;margin-top:9.2pt;width:349.5pt;height:197.25pt;z-index:251700224;mso-position-horizontal-relative:text;mso-position-vertical-relative:text">
            <v:textbox>
              <w:txbxContent>
                <w:p w:rsidR="005D29A3" w:rsidRDefault="005D29A3"/>
              </w:txbxContent>
            </v:textbox>
          </v:shape>
        </w:pict>
      </w:r>
    </w:p>
    <w:p w:rsidR="005277FF" w:rsidRPr="00F24189" w:rsidRDefault="005277FF" w:rsidP="005277FF">
      <w:pPr>
        <w:pStyle w:val="NormalWeb"/>
        <w:shd w:val="clear" w:color="auto" w:fill="FFFFFF"/>
        <w:spacing w:before="0" w:beforeAutospacing="0" w:after="0" w:afterAutospacing="0"/>
        <w:jc w:val="both"/>
        <w:textAlignment w:val="baseline"/>
        <w:rPr>
          <w:rFonts w:ascii="Arial" w:hAnsi="Arial" w:cs="Arial"/>
          <w:b/>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pStyle w:val="SemEspaamento"/>
        <w:jc w:val="both"/>
        <w:rPr>
          <w:rFonts w:ascii="Arial" w:hAnsi="Arial" w:cs="Arial"/>
          <w:b/>
          <w:sz w:val="20"/>
          <w:szCs w:val="20"/>
        </w:rPr>
      </w:pPr>
    </w:p>
    <w:p w:rsidR="005277FF" w:rsidRPr="00F24189" w:rsidRDefault="005277FF" w:rsidP="005277FF">
      <w:pPr>
        <w:pStyle w:val="SemEspaamento"/>
        <w:jc w:val="both"/>
        <w:rPr>
          <w:rFonts w:ascii="Arial" w:hAnsi="Arial" w:cs="Arial"/>
          <w:b/>
          <w:sz w:val="20"/>
          <w:szCs w:val="20"/>
        </w:rPr>
      </w:pPr>
    </w:p>
    <w:p w:rsidR="005277FF" w:rsidRDefault="005277FF" w:rsidP="005277FF">
      <w:pPr>
        <w:pStyle w:val="SemEspaamento"/>
        <w:ind w:left="1800"/>
        <w:jc w:val="both"/>
        <w:rPr>
          <w:rFonts w:asciiTheme="majorHAnsi" w:hAnsiTheme="majorHAnsi" w:cs="Arial"/>
          <w:b/>
          <w:sz w:val="24"/>
          <w:szCs w:val="24"/>
        </w:rPr>
      </w:pPr>
      <w:r>
        <w:rPr>
          <w:rFonts w:asciiTheme="majorHAnsi" w:hAnsiTheme="majorHAnsi" w:cs="Arial"/>
          <w:b/>
          <w:sz w:val="24"/>
          <w:szCs w:val="24"/>
        </w:rPr>
        <w:t xml:space="preserve"> </w:t>
      </w: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080"/>
        <w:jc w:val="both"/>
        <w:rPr>
          <w:rFonts w:asciiTheme="majorHAnsi" w:hAnsiTheme="majorHAnsi" w:cs="Arial"/>
          <w:b/>
          <w:sz w:val="24"/>
          <w:szCs w:val="24"/>
        </w:rPr>
      </w:pPr>
    </w:p>
    <w:p w:rsidR="005277FF" w:rsidRDefault="005277FF" w:rsidP="005277FF">
      <w:pPr>
        <w:pStyle w:val="SemEspaamento"/>
        <w:jc w:val="both"/>
        <w:rPr>
          <w:rFonts w:asciiTheme="majorHAnsi" w:hAnsiTheme="majorHAnsi" w:cs="Arial"/>
          <w:b/>
          <w:sz w:val="24"/>
          <w:szCs w:val="24"/>
        </w:rPr>
      </w:pPr>
    </w:p>
    <w:p w:rsidR="005277FF" w:rsidRDefault="005277FF" w:rsidP="005277FF">
      <w:pPr>
        <w:pStyle w:val="SemEspaamento"/>
        <w:jc w:val="both"/>
        <w:rPr>
          <w:rFonts w:asciiTheme="majorHAnsi" w:hAnsiTheme="majorHAnsi" w:cs="Arial"/>
          <w:b/>
          <w:sz w:val="24"/>
          <w:szCs w:val="24"/>
        </w:rPr>
      </w:pPr>
    </w:p>
    <w:p w:rsidR="005D29A3" w:rsidRDefault="005D29A3" w:rsidP="005277FF">
      <w:pPr>
        <w:pStyle w:val="SemEspaamento"/>
        <w:jc w:val="both"/>
        <w:rPr>
          <w:rFonts w:asciiTheme="majorHAnsi" w:hAnsiTheme="majorHAnsi" w:cs="Arial"/>
          <w:b/>
          <w:sz w:val="24"/>
          <w:szCs w:val="24"/>
        </w:rPr>
      </w:pPr>
    </w:p>
    <w:p w:rsidR="005277FF" w:rsidRPr="005277FF" w:rsidRDefault="005277FF" w:rsidP="005277FF">
      <w:pPr>
        <w:pStyle w:val="SemEspaamento"/>
        <w:jc w:val="both"/>
        <w:rPr>
          <w:rFonts w:ascii="Arial" w:hAnsi="Arial" w:cs="Arial"/>
          <w:b/>
          <w:sz w:val="20"/>
          <w:szCs w:val="24"/>
        </w:rPr>
      </w:pPr>
    </w:p>
    <w:p w:rsidR="005277FF" w:rsidRDefault="005277FF" w:rsidP="005277FF">
      <w:pPr>
        <w:pStyle w:val="SemEspaamento"/>
        <w:jc w:val="both"/>
        <w:rPr>
          <w:rFonts w:ascii="Arial" w:hAnsi="Arial" w:cs="Arial"/>
          <w:b/>
          <w:sz w:val="20"/>
          <w:szCs w:val="24"/>
        </w:rPr>
      </w:pPr>
    </w:p>
    <w:p w:rsidR="005277FF" w:rsidRPr="00310EEC" w:rsidRDefault="005277FF" w:rsidP="005277FF">
      <w:pPr>
        <w:shd w:val="clear" w:color="auto" w:fill="FFFFFF"/>
        <w:spacing w:after="0" w:line="277" w:lineRule="atLeast"/>
        <w:ind w:firstLine="567"/>
        <w:jc w:val="both"/>
        <w:rPr>
          <w:rFonts w:ascii="Trebuchet MS" w:eastAsia="Times New Roman" w:hAnsi="Trebuchet MS" w:cs="Times New Roman"/>
          <w:color w:val="000000"/>
          <w:sz w:val="20"/>
          <w:szCs w:val="20"/>
          <w:lang w:eastAsia="pt-BR"/>
        </w:rPr>
      </w:pPr>
      <w:r w:rsidRPr="00310EEC">
        <w:rPr>
          <w:rFonts w:ascii="Arial" w:eastAsia="Times New Roman" w:hAnsi="Arial" w:cs="Arial"/>
          <w:color w:val="000000"/>
          <w:sz w:val="20"/>
          <w:szCs w:val="20"/>
          <w:lang w:eastAsia="pt-BR"/>
        </w:rPr>
        <w:t>A partir da leitura dos textos motivadores e com base nos conhecimentos construídos ao longo de sua formação, redija texto dissertativo-argumentativo na modalidade escrita formal da língua portuguesa sobre o tema “</w:t>
      </w:r>
      <w:r w:rsidRPr="00310EEC">
        <w:rPr>
          <w:rFonts w:ascii="Arial" w:eastAsia="Times New Roman" w:hAnsi="Arial" w:cs="Arial"/>
          <w:b/>
          <w:color w:val="000000"/>
          <w:sz w:val="20"/>
          <w:szCs w:val="20"/>
          <w:lang w:eastAsia="pt-BR"/>
        </w:rPr>
        <w:t>Meio ambiente/Sustentabilidade</w:t>
      </w:r>
      <w:r w:rsidRPr="00310EEC">
        <w:rPr>
          <w:rFonts w:ascii="Arial" w:eastAsia="Times New Roman" w:hAnsi="Arial" w:cs="Arial"/>
          <w:color w:val="000000"/>
          <w:sz w:val="20"/>
          <w:szCs w:val="20"/>
          <w:lang w:eastAsia="pt-BR"/>
        </w:rPr>
        <w:t>”, apresentando proposta de intervenção, que respeite os direitos humanos. Selecione, organize e relacione, de forma coerente e coesa, argumentos e fatos para defesa de seu ponto de vista.</w:t>
      </w:r>
    </w:p>
    <w:p w:rsidR="005277FF" w:rsidRPr="00310EEC" w:rsidRDefault="005277FF" w:rsidP="005277FF">
      <w:pPr>
        <w:shd w:val="clear" w:color="auto" w:fill="FFFFFF"/>
        <w:spacing w:after="0" w:line="277" w:lineRule="atLeast"/>
        <w:ind w:firstLine="567"/>
        <w:jc w:val="both"/>
        <w:rPr>
          <w:rFonts w:ascii="Trebuchet MS" w:eastAsia="Times New Roman" w:hAnsi="Trebuchet MS" w:cs="Times New Roman"/>
          <w:color w:val="000000"/>
          <w:sz w:val="20"/>
          <w:szCs w:val="20"/>
          <w:lang w:eastAsia="pt-BR"/>
        </w:rPr>
      </w:pPr>
    </w:p>
    <w:p w:rsidR="005277FF" w:rsidRPr="00310EEC" w:rsidRDefault="005277FF" w:rsidP="005277FF">
      <w:pPr>
        <w:shd w:val="clear" w:color="auto" w:fill="FFFFFF"/>
        <w:spacing w:after="0" w:line="277" w:lineRule="atLeast"/>
        <w:jc w:val="both"/>
        <w:rPr>
          <w:rFonts w:ascii="Arial" w:eastAsia="Times New Roman" w:hAnsi="Arial" w:cs="Arial"/>
          <w:b/>
          <w:color w:val="000000"/>
          <w:sz w:val="20"/>
          <w:szCs w:val="20"/>
          <w:lang w:eastAsia="pt-BR"/>
        </w:rPr>
      </w:pPr>
      <w:r w:rsidRPr="00310EEC">
        <w:rPr>
          <w:rFonts w:ascii="Arial" w:eastAsia="Times New Roman" w:hAnsi="Arial" w:cs="Arial"/>
          <w:b/>
          <w:color w:val="000000"/>
          <w:sz w:val="20"/>
          <w:szCs w:val="20"/>
          <w:lang w:eastAsia="pt-BR"/>
        </w:rPr>
        <w:t>Instruções:</w:t>
      </w:r>
    </w:p>
    <w:p w:rsidR="005277FF" w:rsidRPr="00310EEC" w:rsidRDefault="005277FF" w:rsidP="005277FF">
      <w:pPr>
        <w:shd w:val="clear" w:color="auto" w:fill="FFFFFF"/>
        <w:spacing w:after="0" w:line="277" w:lineRule="atLeast"/>
        <w:jc w:val="both"/>
        <w:rPr>
          <w:rFonts w:ascii="Arial" w:eastAsia="Times New Roman" w:hAnsi="Arial" w:cs="Arial"/>
          <w:b/>
          <w:color w:val="000000"/>
          <w:sz w:val="20"/>
          <w:szCs w:val="20"/>
          <w:lang w:eastAsia="pt-BR"/>
        </w:rPr>
      </w:pPr>
    </w:p>
    <w:p w:rsidR="005277FF" w:rsidRPr="00310EEC" w:rsidRDefault="005277FF" w:rsidP="005277FF">
      <w:pPr>
        <w:pStyle w:val="PargrafodaLista"/>
        <w:numPr>
          <w:ilvl w:val="0"/>
          <w:numId w:val="3"/>
        </w:numPr>
        <w:shd w:val="clear" w:color="auto" w:fill="FFFFFF"/>
        <w:spacing w:after="0" w:line="277" w:lineRule="atLeast"/>
        <w:jc w:val="both"/>
        <w:rPr>
          <w:rFonts w:ascii="Arial" w:eastAsia="Times New Roman" w:hAnsi="Arial" w:cs="Arial"/>
          <w:color w:val="000000"/>
          <w:sz w:val="20"/>
          <w:szCs w:val="20"/>
          <w:lang w:eastAsia="pt-BR"/>
        </w:rPr>
      </w:pPr>
      <w:r w:rsidRPr="00310EEC">
        <w:rPr>
          <w:rFonts w:ascii="Arial" w:eastAsia="Times New Roman" w:hAnsi="Arial" w:cs="Arial"/>
          <w:color w:val="000000"/>
          <w:sz w:val="20"/>
          <w:szCs w:val="20"/>
          <w:lang w:eastAsia="pt-BR"/>
        </w:rPr>
        <w:t>O rascunho da redação deve ser feito no espaço apropriado.</w:t>
      </w:r>
    </w:p>
    <w:p w:rsidR="005277FF" w:rsidRPr="00310EEC" w:rsidRDefault="005277FF" w:rsidP="005277FF">
      <w:pPr>
        <w:pStyle w:val="PargrafodaLista"/>
        <w:numPr>
          <w:ilvl w:val="0"/>
          <w:numId w:val="3"/>
        </w:numPr>
        <w:shd w:val="clear" w:color="auto" w:fill="FFFFFF"/>
        <w:spacing w:after="0" w:line="277" w:lineRule="atLeast"/>
        <w:jc w:val="both"/>
        <w:rPr>
          <w:rFonts w:ascii="Trebuchet MS" w:eastAsia="Times New Roman" w:hAnsi="Trebuchet MS" w:cs="Times New Roman"/>
          <w:color w:val="000000"/>
          <w:sz w:val="20"/>
          <w:szCs w:val="20"/>
          <w:lang w:eastAsia="pt-BR"/>
        </w:rPr>
      </w:pPr>
      <w:r w:rsidRPr="00310EEC">
        <w:rPr>
          <w:rFonts w:ascii="Arial" w:eastAsia="Times New Roman" w:hAnsi="Arial" w:cs="Arial"/>
          <w:color w:val="000000"/>
          <w:sz w:val="20"/>
          <w:szCs w:val="20"/>
          <w:lang w:eastAsia="pt-BR"/>
        </w:rPr>
        <w:t>O texto definitivo deve ser escrito à tinta, na folha própria, em até 30 linhas.</w:t>
      </w:r>
    </w:p>
    <w:p w:rsidR="005277FF" w:rsidRPr="00310EEC" w:rsidRDefault="005277FF" w:rsidP="005277FF">
      <w:pPr>
        <w:shd w:val="clear" w:color="auto" w:fill="FFFFFF"/>
        <w:spacing w:after="0" w:line="277" w:lineRule="atLeast"/>
        <w:ind w:left="360"/>
        <w:jc w:val="both"/>
        <w:rPr>
          <w:rFonts w:ascii="Trebuchet MS" w:eastAsia="Times New Roman" w:hAnsi="Trebuchet MS" w:cs="Times New Roman"/>
          <w:color w:val="000000"/>
          <w:sz w:val="20"/>
          <w:szCs w:val="20"/>
          <w:lang w:eastAsia="pt-BR"/>
        </w:rPr>
      </w:pPr>
      <w:r w:rsidRPr="00310EEC">
        <w:rPr>
          <w:rFonts w:ascii="Arial" w:eastAsia="Times New Roman" w:hAnsi="Arial" w:cs="Arial"/>
          <w:color w:val="000000"/>
          <w:sz w:val="20"/>
          <w:szCs w:val="20"/>
          <w:lang w:eastAsia="pt-BR"/>
        </w:rPr>
        <w:t xml:space="preserve">4.  A redação com até </w:t>
      </w:r>
      <w:proofErr w:type="gramStart"/>
      <w:r w:rsidRPr="00310EEC">
        <w:rPr>
          <w:rFonts w:ascii="Arial" w:eastAsia="Times New Roman" w:hAnsi="Arial" w:cs="Arial"/>
          <w:color w:val="000000"/>
          <w:sz w:val="20"/>
          <w:szCs w:val="20"/>
          <w:lang w:eastAsia="pt-BR"/>
        </w:rPr>
        <w:t>7</w:t>
      </w:r>
      <w:proofErr w:type="gramEnd"/>
      <w:r w:rsidRPr="00310EEC">
        <w:rPr>
          <w:rFonts w:ascii="Arial" w:eastAsia="Times New Roman" w:hAnsi="Arial" w:cs="Arial"/>
          <w:color w:val="000000"/>
          <w:sz w:val="20"/>
          <w:szCs w:val="20"/>
          <w:lang w:eastAsia="pt-BR"/>
        </w:rPr>
        <w:t xml:space="preserve"> (sete) linhas escritas será considerada “insuficiente” e receberá nota zero.</w:t>
      </w:r>
    </w:p>
    <w:p w:rsidR="005277FF" w:rsidRPr="00310EEC" w:rsidRDefault="005277FF" w:rsidP="005277FF">
      <w:pPr>
        <w:shd w:val="clear" w:color="auto" w:fill="FFFFFF"/>
        <w:spacing w:after="0" w:line="277" w:lineRule="atLeast"/>
        <w:ind w:left="360"/>
        <w:jc w:val="both"/>
        <w:rPr>
          <w:rFonts w:ascii="Trebuchet MS" w:eastAsia="Times New Roman" w:hAnsi="Trebuchet MS" w:cs="Times New Roman"/>
          <w:color w:val="000000"/>
          <w:sz w:val="20"/>
          <w:szCs w:val="20"/>
          <w:lang w:eastAsia="pt-BR"/>
        </w:rPr>
      </w:pPr>
      <w:r w:rsidRPr="00310EEC">
        <w:rPr>
          <w:rFonts w:ascii="Arial" w:eastAsia="Times New Roman" w:hAnsi="Arial" w:cs="Arial"/>
          <w:color w:val="000000"/>
          <w:sz w:val="20"/>
          <w:szCs w:val="20"/>
          <w:lang w:eastAsia="pt-BR"/>
        </w:rPr>
        <w:t>5. A redação que fugir ao tema ou que não atender ao tipo dissertativo-argumentativo receberá nota zero.</w:t>
      </w:r>
    </w:p>
    <w:p w:rsidR="005277FF" w:rsidRPr="00310EEC" w:rsidRDefault="005277FF" w:rsidP="005277FF">
      <w:pPr>
        <w:shd w:val="clear" w:color="auto" w:fill="FFFFFF"/>
        <w:spacing w:after="0" w:line="277" w:lineRule="atLeast"/>
        <w:ind w:left="360"/>
        <w:jc w:val="both"/>
        <w:rPr>
          <w:rFonts w:ascii="Trebuchet MS" w:eastAsia="Times New Roman" w:hAnsi="Trebuchet MS" w:cs="Times New Roman"/>
          <w:color w:val="000000"/>
          <w:sz w:val="20"/>
          <w:szCs w:val="20"/>
          <w:lang w:eastAsia="pt-BR"/>
        </w:rPr>
      </w:pPr>
      <w:r w:rsidRPr="00310EEC">
        <w:rPr>
          <w:rFonts w:ascii="Arial" w:eastAsia="Times New Roman" w:hAnsi="Arial" w:cs="Arial"/>
          <w:color w:val="000000"/>
          <w:sz w:val="20"/>
          <w:szCs w:val="20"/>
          <w:lang w:eastAsia="pt-BR"/>
        </w:rPr>
        <w:t>6. A redação que apresentar proposta de intervenção que desrespeite os direitos humanos receberá nota zero.</w:t>
      </w:r>
    </w:p>
    <w:p w:rsidR="005277FF" w:rsidRPr="00310EEC" w:rsidRDefault="005277FF" w:rsidP="005277FF">
      <w:pPr>
        <w:shd w:val="clear" w:color="auto" w:fill="FFFFFF"/>
        <w:spacing w:after="0" w:line="277" w:lineRule="atLeast"/>
        <w:ind w:left="360"/>
        <w:jc w:val="both"/>
        <w:rPr>
          <w:rFonts w:ascii="Arial" w:eastAsia="Times New Roman" w:hAnsi="Arial" w:cs="Arial"/>
          <w:color w:val="000000"/>
          <w:sz w:val="20"/>
          <w:szCs w:val="20"/>
          <w:lang w:eastAsia="pt-BR"/>
        </w:rPr>
      </w:pPr>
      <w:r w:rsidRPr="00310EEC">
        <w:rPr>
          <w:rFonts w:ascii="Arial" w:eastAsia="Times New Roman" w:hAnsi="Arial" w:cs="Arial"/>
          <w:color w:val="000000"/>
          <w:sz w:val="20"/>
          <w:szCs w:val="20"/>
          <w:lang w:eastAsia="pt-BR"/>
        </w:rPr>
        <w:t>7. A redação que apresentar cópia dos textos da Proposta de Redação terá o número de linhas copiadas desconsiderado para efeito de correção.</w:t>
      </w:r>
    </w:p>
    <w:p w:rsidR="005277FF" w:rsidRPr="00310EEC" w:rsidRDefault="00B048D4" w:rsidP="005277FF">
      <w:pPr>
        <w:shd w:val="clear" w:color="auto" w:fill="FFFFFF"/>
        <w:spacing w:after="0" w:line="277" w:lineRule="atLeast"/>
        <w:ind w:left="360"/>
        <w:jc w:val="both"/>
        <w:rPr>
          <w:rFonts w:ascii="Arial" w:hAnsi="Arial" w:cs="Arial"/>
          <w:b/>
          <w:sz w:val="20"/>
          <w:szCs w:val="20"/>
        </w:rPr>
      </w:pPr>
      <w:r>
        <w:rPr>
          <w:rFonts w:ascii="Arial" w:eastAsia="Times New Roman" w:hAnsi="Arial" w:cs="Arial"/>
          <w:noProof/>
          <w:color w:val="000000"/>
          <w:sz w:val="20"/>
          <w:szCs w:val="20"/>
          <w:lang w:eastAsia="pt-BR"/>
        </w:rPr>
        <w:drawing>
          <wp:anchor distT="0" distB="0" distL="114300" distR="114300" simplePos="0" relativeHeight="251693056" behindDoc="0" locked="0" layoutInCell="1" allowOverlap="1">
            <wp:simplePos x="0" y="0"/>
            <wp:positionH relativeFrom="column">
              <wp:posOffset>-5123180</wp:posOffset>
            </wp:positionH>
            <wp:positionV relativeFrom="paragraph">
              <wp:posOffset>1250950</wp:posOffset>
            </wp:positionV>
            <wp:extent cx="2114550" cy="1914525"/>
            <wp:effectExtent l="19050" t="0" r="0" b="0"/>
            <wp:wrapNone/>
            <wp:docPr id="61" name="Imagem 7" descr="http://4.bp.blogspot.com/_dEMvDZ8eljA/SisVKWGp2BI/AAAAAAAADPM/BUwNYZHwZHU/s160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dEMvDZ8eljA/SisVKWGp2BI/AAAAAAAADPM/BUwNYZHwZHU/s1600/44.bmp"/>
                    <pic:cNvPicPr>
                      <a:picLocks noChangeAspect="1" noChangeArrowheads="1"/>
                    </pic:cNvPicPr>
                  </pic:nvPicPr>
                  <pic:blipFill>
                    <a:blip r:embed="rId61"/>
                    <a:srcRect/>
                    <a:stretch>
                      <a:fillRect/>
                    </a:stretch>
                  </pic:blipFill>
                  <pic:spPr bwMode="auto">
                    <a:xfrm>
                      <a:off x="0" y="0"/>
                      <a:ext cx="2114550" cy="1914525"/>
                    </a:xfrm>
                    <a:prstGeom prst="rect">
                      <a:avLst/>
                    </a:prstGeom>
                    <a:noFill/>
                    <a:ln w="9525">
                      <a:noFill/>
                      <a:miter lim="800000"/>
                      <a:headEnd/>
                      <a:tailEnd/>
                    </a:ln>
                  </pic:spPr>
                </pic:pic>
              </a:graphicData>
            </a:graphic>
          </wp:anchor>
        </w:drawing>
      </w:r>
      <w:r w:rsidR="005277FF" w:rsidRPr="00310EEC">
        <w:rPr>
          <w:rFonts w:ascii="Arial" w:eastAsia="Times New Roman" w:hAnsi="Arial" w:cs="Arial"/>
          <w:color w:val="000000"/>
          <w:sz w:val="20"/>
          <w:szCs w:val="20"/>
          <w:lang w:eastAsia="pt-BR"/>
        </w:rPr>
        <w:t>8. Dê um título a sua redação.</w:t>
      </w:r>
    </w:p>
    <w:p w:rsidR="00B048D4" w:rsidRDefault="00B048D4" w:rsidP="005277FF">
      <w:pPr>
        <w:pStyle w:val="SemEspaamento"/>
        <w:jc w:val="both"/>
        <w:rPr>
          <w:rFonts w:ascii="Arial" w:hAnsi="Arial" w:cs="Arial"/>
          <w:sz w:val="20"/>
          <w:szCs w:val="24"/>
        </w:rPr>
        <w:sectPr w:rsidR="00B048D4" w:rsidSect="00A12429">
          <w:pgSz w:w="16838" w:h="11906" w:orient="landscape" w:code="9"/>
          <w:pgMar w:top="567" w:right="567" w:bottom="567" w:left="567" w:header="709" w:footer="709" w:gutter="0"/>
          <w:cols w:num="2" w:space="708"/>
          <w:docGrid w:linePitch="360"/>
        </w:sectPr>
      </w:pPr>
    </w:p>
    <w:p w:rsidR="00B048D4" w:rsidRPr="00CA4C15" w:rsidRDefault="00B048D4" w:rsidP="00B048D4">
      <w:pPr>
        <w:pStyle w:val="PargrafodaLista"/>
        <w:numPr>
          <w:ilvl w:val="0"/>
          <w:numId w:val="4"/>
        </w:numPr>
        <w:tabs>
          <w:tab w:val="clear" w:pos="1068"/>
        </w:tabs>
        <w:spacing w:line="360" w:lineRule="auto"/>
        <w:ind w:left="0" w:firstLine="0"/>
        <w:jc w:val="both"/>
        <w:rPr>
          <w:rFonts w:ascii="Arial" w:hAnsi="Arial" w:cs="Arial"/>
          <w:b/>
          <w:sz w:val="20"/>
          <w:szCs w:val="28"/>
        </w:rPr>
      </w:pPr>
      <w:r>
        <w:rPr>
          <w:rFonts w:ascii="Arial" w:hAnsi="Arial" w:cs="Arial"/>
          <w:b/>
          <w:sz w:val="20"/>
          <w:szCs w:val="28"/>
        </w:rPr>
        <w:lastRenderedPageBreak/>
        <w:t xml:space="preserve">PROPOSTA DE REDAÇÃO - </w:t>
      </w:r>
      <w:r w:rsidRPr="00B048D4">
        <w:rPr>
          <w:rFonts w:ascii="Arial" w:hAnsi="Arial" w:cs="Arial"/>
          <w:b/>
          <w:strike/>
          <w:sz w:val="20"/>
          <w:szCs w:val="28"/>
        </w:rPr>
        <w:t>RASCUNHO</w:t>
      </w:r>
    </w:p>
    <w:tbl>
      <w:tblPr>
        <w:tblStyle w:val="Tabelacomgrade"/>
        <w:tblW w:w="0" w:type="auto"/>
        <w:tblLook w:val="04A0"/>
      </w:tblPr>
      <w:tblGrid>
        <w:gridCol w:w="7638"/>
      </w:tblGrid>
      <w:tr w:rsidR="00B048D4" w:rsidRPr="00CA4C15" w:rsidTr="00F969CD">
        <w:tc>
          <w:tcPr>
            <w:tcW w:w="7638" w:type="dxa"/>
          </w:tcPr>
          <w:p w:rsidR="00B048D4" w:rsidRPr="00CA4C15" w:rsidRDefault="00B048D4" w:rsidP="00F969CD">
            <w:pPr>
              <w:spacing w:line="360" w:lineRule="auto"/>
              <w:jc w:val="both"/>
              <w:rPr>
                <w:rFonts w:ascii="Arial" w:hAnsi="Arial" w:cs="Arial"/>
                <w:sz w:val="20"/>
                <w:szCs w:val="20"/>
              </w:rPr>
            </w:pPr>
            <w:r w:rsidRPr="00CA4C15">
              <w:rPr>
                <w:rFonts w:ascii="Arial" w:hAnsi="Arial" w:cs="Arial"/>
                <w:sz w:val="20"/>
                <w:szCs w:val="20"/>
              </w:rPr>
              <w:t>Título:</w:t>
            </w:r>
          </w:p>
        </w:tc>
      </w:tr>
    </w:tbl>
    <w:p w:rsidR="00B048D4" w:rsidRPr="00CA4C15" w:rsidRDefault="00B048D4" w:rsidP="00B048D4">
      <w:pPr>
        <w:spacing w:line="360" w:lineRule="auto"/>
        <w:jc w:val="both"/>
        <w:rPr>
          <w:rFonts w:ascii="Arial" w:hAnsi="Arial" w:cs="Arial"/>
          <w:sz w:val="2"/>
          <w:szCs w:val="20"/>
        </w:rPr>
      </w:pPr>
    </w:p>
    <w:tbl>
      <w:tblPr>
        <w:tblStyle w:val="Tabelacomgrade"/>
        <w:tblW w:w="0" w:type="auto"/>
        <w:tblLook w:val="04A0"/>
      </w:tblPr>
      <w:tblGrid>
        <w:gridCol w:w="534"/>
        <w:gridCol w:w="7104"/>
      </w:tblGrid>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40</w:t>
            </w:r>
          </w:p>
        </w:tc>
        <w:tc>
          <w:tcPr>
            <w:tcW w:w="7104" w:type="dxa"/>
          </w:tcPr>
          <w:p w:rsidR="00B048D4" w:rsidRPr="00CA4C15" w:rsidRDefault="00B048D4" w:rsidP="00F969CD">
            <w:pPr>
              <w:jc w:val="both"/>
              <w:rPr>
                <w:rFonts w:ascii="Arial" w:hAnsi="Arial" w:cs="Arial"/>
                <w:sz w:val="18"/>
                <w:szCs w:val="20"/>
              </w:rPr>
            </w:pPr>
          </w:p>
        </w:tc>
      </w:tr>
    </w:tbl>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r w:rsidRPr="00CA4C15">
        <w:rPr>
          <w:rFonts w:ascii="Arial" w:hAnsi="Arial" w:cs="Arial"/>
          <w:sz w:val="20"/>
          <w:szCs w:val="20"/>
        </w:rPr>
        <w:lastRenderedPageBreak/>
        <w:t>Comentários</w:t>
      </w:r>
      <w:r>
        <w:rPr>
          <w:rFonts w:ascii="Arial" w:hAnsi="Arial" w:cs="Arial"/>
          <w:sz w:val="20"/>
          <w:szCs w:val="20"/>
        </w:rPr>
        <w:t>:</w:t>
      </w:r>
    </w:p>
    <w:p w:rsidR="00B048D4" w:rsidRPr="00CA4C15" w:rsidRDefault="00B048D4" w:rsidP="00B048D4">
      <w:pPr>
        <w:spacing w:after="0" w:line="24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48D4" w:rsidRPr="00776102" w:rsidRDefault="00B048D4" w:rsidP="00B048D4">
      <w:pPr>
        <w:spacing w:after="0" w:line="360" w:lineRule="auto"/>
        <w:jc w:val="both"/>
        <w:rPr>
          <w:rFonts w:ascii="Arial" w:hAnsi="Arial" w:cs="Arial"/>
          <w:sz w:val="2"/>
          <w:szCs w:val="20"/>
        </w:rPr>
      </w:pPr>
    </w:p>
    <w:p w:rsidR="00B048D4" w:rsidRDefault="004B2589" w:rsidP="00B048D4">
      <w:pPr>
        <w:spacing w:line="360" w:lineRule="auto"/>
        <w:jc w:val="both"/>
        <w:rPr>
          <w:rFonts w:ascii="Arial" w:hAnsi="Arial" w:cs="Arial"/>
          <w:sz w:val="20"/>
          <w:szCs w:val="20"/>
        </w:rPr>
      </w:pPr>
      <w:r>
        <w:rPr>
          <w:rFonts w:ascii="Arial" w:hAnsi="Arial" w:cs="Arial"/>
          <w:noProof/>
          <w:sz w:val="20"/>
          <w:szCs w:val="20"/>
          <w:lang w:eastAsia="pt-BR"/>
        </w:rPr>
        <w:pict>
          <v:shape id="_x0000_s1030" type="#_x0000_t202" style="position:absolute;left:0;text-align:left;margin-left:273.1pt;margin-top:18.15pt;width:85.5pt;height:21.5pt;z-index:251695104">
            <v:textbox style="mso-next-textbox:#_x0000_s1030">
              <w:txbxContent>
                <w:p w:rsidR="00F969CD" w:rsidRPr="00CA4C15" w:rsidRDefault="00F969CD" w:rsidP="00B048D4">
                  <w:pPr>
                    <w:rPr>
                      <w:rFonts w:ascii="Arial" w:hAnsi="Arial" w:cs="Arial"/>
                      <w:sz w:val="20"/>
                    </w:rPr>
                  </w:pPr>
                  <w:r>
                    <w:rPr>
                      <w:rFonts w:ascii="Arial" w:hAnsi="Arial" w:cs="Arial"/>
                      <w:sz w:val="20"/>
                    </w:rPr>
                    <w:t>Nota:</w:t>
                  </w:r>
                </w:p>
              </w:txbxContent>
            </v:textbox>
          </v:shape>
        </w:pict>
      </w:r>
      <w:proofErr w:type="gramStart"/>
      <w:r w:rsidR="00B048D4">
        <w:rPr>
          <w:rFonts w:ascii="Arial" w:hAnsi="Arial" w:cs="Arial"/>
          <w:sz w:val="20"/>
          <w:szCs w:val="20"/>
        </w:rPr>
        <w:t>Corretor(</w:t>
      </w:r>
      <w:proofErr w:type="gramEnd"/>
      <w:r w:rsidR="00B048D4">
        <w:rPr>
          <w:rFonts w:ascii="Arial" w:hAnsi="Arial" w:cs="Arial"/>
          <w:sz w:val="20"/>
          <w:szCs w:val="20"/>
        </w:rPr>
        <w:t>a): ______________________________________________________</w:t>
      </w:r>
    </w:p>
    <w:p w:rsidR="00B048D4" w:rsidRPr="00776102" w:rsidRDefault="00B048D4" w:rsidP="00B048D4">
      <w:pPr>
        <w:spacing w:line="360" w:lineRule="auto"/>
        <w:jc w:val="both"/>
        <w:rPr>
          <w:rFonts w:ascii="Arial" w:hAnsi="Arial" w:cs="Arial"/>
          <w:sz w:val="4"/>
          <w:szCs w:val="20"/>
        </w:rPr>
      </w:pPr>
    </w:p>
    <w:p w:rsidR="00B048D4" w:rsidRPr="00BD2531" w:rsidRDefault="00B048D4" w:rsidP="00B048D4">
      <w:pPr>
        <w:spacing w:line="360" w:lineRule="auto"/>
        <w:jc w:val="both"/>
        <w:rPr>
          <w:rFonts w:ascii="Arial" w:hAnsi="Arial" w:cs="Arial"/>
          <w:sz w:val="2"/>
          <w:szCs w:val="20"/>
        </w:rPr>
      </w:pPr>
    </w:p>
    <w:tbl>
      <w:tblPr>
        <w:tblStyle w:val="Tabelacomgrade"/>
        <w:tblW w:w="0" w:type="auto"/>
        <w:tblLayout w:type="fixed"/>
        <w:tblLook w:val="04A0"/>
      </w:tblPr>
      <w:tblGrid>
        <w:gridCol w:w="3402"/>
        <w:gridCol w:w="850"/>
        <w:gridCol w:w="850"/>
        <w:gridCol w:w="850"/>
        <w:gridCol w:w="850"/>
        <w:gridCol w:w="850"/>
      </w:tblGrid>
      <w:tr w:rsidR="00B048D4" w:rsidTr="00F969CD">
        <w:tc>
          <w:tcPr>
            <w:tcW w:w="3402" w:type="dxa"/>
          </w:tcPr>
          <w:p w:rsidR="00B048D4" w:rsidRPr="00CA4C15" w:rsidRDefault="00B048D4" w:rsidP="00B048D4">
            <w:pPr>
              <w:jc w:val="center"/>
              <w:rPr>
                <w:rFonts w:ascii="Arial" w:hAnsi="Arial" w:cs="Arial"/>
                <w:b/>
                <w:sz w:val="20"/>
                <w:szCs w:val="20"/>
              </w:rPr>
            </w:pPr>
            <w:r>
              <w:rPr>
                <w:rFonts w:ascii="Arial" w:hAnsi="Arial" w:cs="Arial"/>
                <w:b/>
                <w:sz w:val="20"/>
                <w:szCs w:val="20"/>
              </w:rPr>
              <w:t>Critérios</w:t>
            </w:r>
          </w:p>
        </w:tc>
        <w:tc>
          <w:tcPr>
            <w:tcW w:w="850" w:type="dxa"/>
          </w:tcPr>
          <w:p w:rsidR="00B048D4" w:rsidRPr="0016225A" w:rsidRDefault="00B048D4" w:rsidP="00B048D4">
            <w:pPr>
              <w:jc w:val="center"/>
              <w:rPr>
                <w:rFonts w:ascii="Arial" w:hAnsi="Arial" w:cs="Arial"/>
                <w:b/>
                <w:sz w:val="18"/>
                <w:szCs w:val="20"/>
              </w:rPr>
            </w:pPr>
            <w:r w:rsidRPr="0016225A">
              <w:rPr>
                <w:rFonts w:ascii="Arial" w:hAnsi="Arial" w:cs="Arial"/>
                <w:b/>
                <w:sz w:val="18"/>
                <w:szCs w:val="20"/>
              </w:rPr>
              <w:t>Nulo</w:t>
            </w:r>
          </w:p>
        </w:tc>
        <w:tc>
          <w:tcPr>
            <w:tcW w:w="850" w:type="dxa"/>
          </w:tcPr>
          <w:p w:rsidR="00B048D4" w:rsidRPr="0016225A" w:rsidRDefault="00B048D4" w:rsidP="00B048D4">
            <w:pPr>
              <w:jc w:val="center"/>
              <w:rPr>
                <w:rFonts w:ascii="Arial" w:hAnsi="Arial" w:cs="Arial"/>
                <w:b/>
                <w:sz w:val="18"/>
                <w:szCs w:val="20"/>
              </w:rPr>
            </w:pPr>
            <w:r w:rsidRPr="0016225A">
              <w:rPr>
                <w:rFonts w:ascii="Arial" w:hAnsi="Arial" w:cs="Arial"/>
                <w:b/>
                <w:sz w:val="18"/>
                <w:szCs w:val="20"/>
              </w:rPr>
              <w:t>Fraco</w:t>
            </w:r>
          </w:p>
        </w:tc>
        <w:tc>
          <w:tcPr>
            <w:tcW w:w="850" w:type="dxa"/>
          </w:tcPr>
          <w:p w:rsidR="00B048D4" w:rsidRPr="0016225A" w:rsidRDefault="00B048D4" w:rsidP="00B048D4">
            <w:pPr>
              <w:jc w:val="center"/>
              <w:rPr>
                <w:rFonts w:ascii="Arial" w:hAnsi="Arial" w:cs="Arial"/>
                <w:b/>
                <w:spacing w:val="-6"/>
                <w:sz w:val="18"/>
                <w:szCs w:val="20"/>
              </w:rPr>
            </w:pPr>
            <w:r w:rsidRPr="0016225A">
              <w:rPr>
                <w:rFonts w:ascii="Arial" w:hAnsi="Arial" w:cs="Arial"/>
                <w:b/>
                <w:spacing w:val="-6"/>
                <w:sz w:val="18"/>
                <w:szCs w:val="20"/>
              </w:rPr>
              <w:t>Regular</w:t>
            </w:r>
          </w:p>
        </w:tc>
        <w:tc>
          <w:tcPr>
            <w:tcW w:w="850" w:type="dxa"/>
          </w:tcPr>
          <w:p w:rsidR="00B048D4" w:rsidRPr="0016225A" w:rsidRDefault="00B048D4" w:rsidP="00B048D4">
            <w:pPr>
              <w:jc w:val="center"/>
              <w:rPr>
                <w:rFonts w:ascii="Arial" w:hAnsi="Arial" w:cs="Arial"/>
                <w:b/>
                <w:sz w:val="18"/>
                <w:szCs w:val="20"/>
              </w:rPr>
            </w:pPr>
            <w:r w:rsidRPr="0016225A">
              <w:rPr>
                <w:rFonts w:ascii="Arial" w:hAnsi="Arial" w:cs="Arial"/>
                <w:b/>
                <w:sz w:val="18"/>
                <w:szCs w:val="20"/>
              </w:rPr>
              <w:t>Bom</w:t>
            </w:r>
          </w:p>
        </w:tc>
        <w:tc>
          <w:tcPr>
            <w:tcW w:w="850" w:type="dxa"/>
          </w:tcPr>
          <w:p w:rsidR="00B048D4" w:rsidRPr="0016225A" w:rsidRDefault="00B048D4" w:rsidP="00B048D4">
            <w:pPr>
              <w:jc w:val="center"/>
              <w:rPr>
                <w:rFonts w:ascii="Arial" w:hAnsi="Arial" w:cs="Arial"/>
                <w:b/>
                <w:sz w:val="18"/>
                <w:szCs w:val="20"/>
              </w:rPr>
            </w:pPr>
            <w:r w:rsidRPr="0016225A">
              <w:rPr>
                <w:rFonts w:ascii="Arial" w:hAnsi="Arial" w:cs="Arial"/>
                <w:b/>
                <w:sz w:val="18"/>
                <w:szCs w:val="20"/>
              </w:rPr>
              <w:t>Ótimo</w:t>
            </w: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Adequação ao Tema (2,0)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Adequação à Coletânea (1,0)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Adequação ao Tipo de Texto (1,0)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Adequação à Modalidade (2,0)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Coerência (2,0)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r w:rsidR="00B048D4" w:rsidTr="00F969CD">
        <w:tc>
          <w:tcPr>
            <w:tcW w:w="3402" w:type="dxa"/>
          </w:tcPr>
          <w:p w:rsidR="00B048D4" w:rsidRDefault="00B048D4" w:rsidP="00B048D4">
            <w:pPr>
              <w:jc w:val="both"/>
              <w:rPr>
                <w:rFonts w:ascii="Arial" w:hAnsi="Arial" w:cs="Arial"/>
                <w:sz w:val="20"/>
                <w:szCs w:val="20"/>
              </w:rPr>
            </w:pPr>
            <w:r>
              <w:rPr>
                <w:rFonts w:ascii="Arial" w:hAnsi="Arial" w:cs="Arial"/>
                <w:sz w:val="20"/>
                <w:szCs w:val="20"/>
              </w:rPr>
              <w:t>Coesão (2,0)</w:t>
            </w: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c>
          <w:tcPr>
            <w:tcW w:w="850" w:type="dxa"/>
          </w:tcPr>
          <w:p w:rsidR="00B048D4" w:rsidRDefault="00B048D4" w:rsidP="00B048D4">
            <w:pPr>
              <w:jc w:val="both"/>
              <w:rPr>
                <w:rFonts w:ascii="Arial" w:hAnsi="Arial" w:cs="Arial"/>
                <w:sz w:val="20"/>
                <w:szCs w:val="20"/>
              </w:rPr>
            </w:pPr>
          </w:p>
        </w:tc>
      </w:tr>
    </w:tbl>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sectPr w:rsidR="00B048D4" w:rsidSect="00A12429">
          <w:pgSz w:w="16838" w:h="11906" w:orient="landscape" w:code="9"/>
          <w:pgMar w:top="567" w:right="567" w:bottom="567" w:left="567" w:header="709" w:footer="709" w:gutter="0"/>
          <w:cols w:num="2" w:space="708"/>
          <w:docGrid w:linePitch="360"/>
        </w:sectPr>
      </w:pPr>
    </w:p>
    <w:p w:rsidR="00B048D4" w:rsidRPr="00CA4C15" w:rsidRDefault="00B048D4" w:rsidP="00B048D4">
      <w:pPr>
        <w:pStyle w:val="PargrafodaLista"/>
        <w:numPr>
          <w:ilvl w:val="0"/>
          <w:numId w:val="4"/>
        </w:numPr>
        <w:spacing w:line="360" w:lineRule="auto"/>
        <w:jc w:val="both"/>
        <w:rPr>
          <w:rFonts w:ascii="Arial" w:hAnsi="Arial" w:cs="Arial"/>
          <w:b/>
          <w:sz w:val="20"/>
          <w:szCs w:val="28"/>
        </w:rPr>
      </w:pPr>
      <w:r w:rsidRPr="00CA4C15">
        <w:rPr>
          <w:rFonts w:ascii="Arial" w:hAnsi="Arial" w:cs="Arial"/>
          <w:b/>
          <w:sz w:val="20"/>
          <w:szCs w:val="28"/>
        </w:rPr>
        <w:lastRenderedPageBreak/>
        <w:t>PROPOSTA DE REDAÇÃO</w:t>
      </w:r>
      <w:r>
        <w:rPr>
          <w:rFonts w:ascii="Arial" w:hAnsi="Arial" w:cs="Arial"/>
          <w:b/>
          <w:sz w:val="20"/>
          <w:szCs w:val="28"/>
        </w:rPr>
        <w:t xml:space="preserve"> - OFICIAL</w:t>
      </w:r>
    </w:p>
    <w:tbl>
      <w:tblPr>
        <w:tblStyle w:val="Tabelacomgrade"/>
        <w:tblW w:w="0" w:type="auto"/>
        <w:tblLook w:val="04A0"/>
      </w:tblPr>
      <w:tblGrid>
        <w:gridCol w:w="7638"/>
      </w:tblGrid>
      <w:tr w:rsidR="00B048D4" w:rsidRPr="00CA4C15" w:rsidTr="00F969CD">
        <w:tc>
          <w:tcPr>
            <w:tcW w:w="7638" w:type="dxa"/>
          </w:tcPr>
          <w:p w:rsidR="00B048D4" w:rsidRPr="00CA4C15" w:rsidRDefault="00B048D4" w:rsidP="00F969CD">
            <w:pPr>
              <w:spacing w:line="360" w:lineRule="auto"/>
              <w:jc w:val="both"/>
              <w:rPr>
                <w:rFonts w:ascii="Arial" w:hAnsi="Arial" w:cs="Arial"/>
                <w:sz w:val="20"/>
                <w:szCs w:val="20"/>
              </w:rPr>
            </w:pPr>
            <w:r w:rsidRPr="00CA4C15">
              <w:rPr>
                <w:rFonts w:ascii="Arial" w:hAnsi="Arial" w:cs="Arial"/>
                <w:sz w:val="20"/>
                <w:szCs w:val="20"/>
              </w:rPr>
              <w:t>Título:</w:t>
            </w:r>
          </w:p>
        </w:tc>
      </w:tr>
    </w:tbl>
    <w:p w:rsidR="00B048D4" w:rsidRPr="00CA4C15" w:rsidRDefault="00B048D4" w:rsidP="00B048D4">
      <w:pPr>
        <w:spacing w:line="360" w:lineRule="auto"/>
        <w:jc w:val="both"/>
        <w:rPr>
          <w:rFonts w:ascii="Arial" w:hAnsi="Arial" w:cs="Arial"/>
          <w:sz w:val="2"/>
          <w:szCs w:val="20"/>
        </w:rPr>
      </w:pPr>
    </w:p>
    <w:tbl>
      <w:tblPr>
        <w:tblStyle w:val="Tabelacomgrade"/>
        <w:tblW w:w="0" w:type="auto"/>
        <w:tblLook w:val="04A0"/>
      </w:tblPr>
      <w:tblGrid>
        <w:gridCol w:w="534"/>
        <w:gridCol w:w="7104"/>
      </w:tblGrid>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30</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31</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32</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33</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34</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35</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36</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37</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38</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39</w:t>
            </w:r>
          </w:p>
        </w:tc>
        <w:tc>
          <w:tcPr>
            <w:tcW w:w="7104" w:type="dxa"/>
          </w:tcPr>
          <w:p w:rsidR="00B048D4" w:rsidRPr="00CA4C15" w:rsidRDefault="00B048D4" w:rsidP="00F969CD">
            <w:pPr>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40</w:t>
            </w:r>
          </w:p>
        </w:tc>
        <w:tc>
          <w:tcPr>
            <w:tcW w:w="7104" w:type="dxa"/>
          </w:tcPr>
          <w:p w:rsidR="00B048D4" w:rsidRPr="00CA4C15" w:rsidRDefault="00B048D4" w:rsidP="00F969CD">
            <w:pPr>
              <w:jc w:val="both"/>
              <w:rPr>
                <w:rFonts w:ascii="Arial" w:hAnsi="Arial" w:cs="Arial"/>
                <w:sz w:val="18"/>
                <w:szCs w:val="20"/>
              </w:rPr>
            </w:pPr>
          </w:p>
        </w:tc>
      </w:tr>
    </w:tbl>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r w:rsidRPr="00CA4C15">
        <w:rPr>
          <w:rFonts w:ascii="Arial" w:hAnsi="Arial" w:cs="Arial"/>
          <w:sz w:val="20"/>
          <w:szCs w:val="20"/>
        </w:rPr>
        <w:lastRenderedPageBreak/>
        <w:t>Comentários</w:t>
      </w:r>
      <w:r>
        <w:rPr>
          <w:rFonts w:ascii="Arial" w:hAnsi="Arial" w:cs="Arial"/>
          <w:sz w:val="20"/>
          <w:szCs w:val="20"/>
        </w:rPr>
        <w:t>:</w:t>
      </w:r>
    </w:p>
    <w:p w:rsidR="00B048D4" w:rsidRPr="00CA4C15" w:rsidRDefault="00B048D4" w:rsidP="00B048D4">
      <w:pPr>
        <w:spacing w:after="0" w:line="24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48D4" w:rsidRPr="00776102" w:rsidRDefault="00B048D4" w:rsidP="00B048D4">
      <w:pPr>
        <w:spacing w:after="0" w:line="360" w:lineRule="auto"/>
        <w:jc w:val="both"/>
        <w:rPr>
          <w:rFonts w:ascii="Arial" w:hAnsi="Arial" w:cs="Arial"/>
          <w:sz w:val="2"/>
          <w:szCs w:val="20"/>
        </w:rPr>
      </w:pPr>
    </w:p>
    <w:p w:rsidR="00B048D4" w:rsidRDefault="004B2589" w:rsidP="00B048D4">
      <w:pPr>
        <w:spacing w:line="360" w:lineRule="auto"/>
        <w:jc w:val="both"/>
        <w:rPr>
          <w:rFonts w:ascii="Arial" w:hAnsi="Arial" w:cs="Arial"/>
          <w:sz w:val="20"/>
          <w:szCs w:val="20"/>
        </w:rPr>
      </w:pPr>
      <w:r>
        <w:rPr>
          <w:rFonts w:ascii="Arial" w:hAnsi="Arial" w:cs="Arial"/>
          <w:noProof/>
          <w:sz w:val="20"/>
          <w:szCs w:val="20"/>
          <w:lang w:eastAsia="pt-BR"/>
        </w:rPr>
        <w:pict>
          <v:shape id="_x0000_s1031" type="#_x0000_t202" style="position:absolute;left:0;text-align:left;margin-left:273.1pt;margin-top:18.15pt;width:85.5pt;height:21.5pt;z-index:251697152">
            <v:textbox style="mso-next-textbox:#_x0000_s1031">
              <w:txbxContent>
                <w:p w:rsidR="00F969CD" w:rsidRPr="00CA4C15" w:rsidRDefault="00F969CD" w:rsidP="00B048D4">
                  <w:pPr>
                    <w:rPr>
                      <w:rFonts w:ascii="Arial" w:hAnsi="Arial" w:cs="Arial"/>
                      <w:sz w:val="20"/>
                    </w:rPr>
                  </w:pPr>
                  <w:r>
                    <w:rPr>
                      <w:rFonts w:ascii="Arial" w:hAnsi="Arial" w:cs="Arial"/>
                      <w:sz w:val="20"/>
                    </w:rPr>
                    <w:t>Nota:</w:t>
                  </w:r>
                </w:p>
              </w:txbxContent>
            </v:textbox>
          </v:shape>
        </w:pict>
      </w:r>
      <w:proofErr w:type="gramStart"/>
      <w:r w:rsidR="00B048D4">
        <w:rPr>
          <w:rFonts w:ascii="Arial" w:hAnsi="Arial" w:cs="Arial"/>
          <w:sz w:val="20"/>
          <w:szCs w:val="20"/>
        </w:rPr>
        <w:t>Corretor(</w:t>
      </w:r>
      <w:proofErr w:type="gramEnd"/>
      <w:r w:rsidR="00B048D4">
        <w:rPr>
          <w:rFonts w:ascii="Arial" w:hAnsi="Arial" w:cs="Arial"/>
          <w:sz w:val="20"/>
          <w:szCs w:val="20"/>
        </w:rPr>
        <w:t>a): ______________________________________________________</w:t>
      </w:r>
    </w:p>
    <w:p w:rsidR="00B048D4" w:rsidRPr="00776102" w:rsidRDefault="00B048D4" w:rsidP="00B048D4">
      <w:pPr>
        <w:spacing w:line="360" w:lineRule="auto"/>
        <w:jc w:val="both"/>
        <w:rPr>
          <w:rFonts w:ascii="Arial" w:hAnsi="Arial" w:cs="Arial"/>
          <w:sz w:val="4"/>
          <w:szCs w:val="20"/>
        </w:rPr>
      </w:pPr>
    </w:p>
    <w:p w:rsidR="00B048D4" w:rsidRPr="00BD2531" w:rsidRDefault="00B048D4" w:rsidP="00B048D4">
      <w:pPr>
        <w:spacing w:line="360" w:lineRule="auto"/>
        <w:jc w:val="both"/>
        <w:rPr>
          <w:rFonts w:ascii="Arial" w:hAnsi="Arial" w:cs="Arial"/>
          <w:sz w:val="2"/>
          <w:szCs w:val="20"/>
        </w:rPr>
      </w:pPr>
    </w:p>
    <w:tbl>
      <w:tblPr>
        <w:tblStyle w:val="Tabelacomgrade"/>
        <w:tblW w:w="0" w:type="auto"/>
        <w:tblLayout w:type="fixed"/>
        <w:tblLook w:val="04A0"/>
      </w:tblPr>
      <w:tblGrid>
        <w:gridCol w:w="3402"/>
        <w:gridCol w:w="850"/>
        <w:gridCol w:w="850"/>
        <w:gridCol w:w="850"/>
        <w:gridCol w:w="850"/>
        <w:gridCol w:w="850"/>
      </w:tblGrid>
      <w:tr w:rsidR="00B048D4" w:rsidTr="00F969CD">
        <w:tc>
          <w:tcPr>
            <w:tcW w:w="3402" w:type="dxa"/>
          </w:tcPr>
          <w:p w:rsidR="00B048D4" w:rsidRPr="00CA4C15" w:rsidRDefault="00B048D4" w:rsidP="00F969CD">
            <w:pPr>
              <w:spacing w:line="216" w:lineRule="auto"/>
              <w:jc w:val="center"/>
              <w:rPr>
                <w:rFonts w:ascii="Arial" w:hAnsi="Arial" w:cs="Arial"/>
                <w:b/>
                <w:sz w:val="20"/>
                <w:szCs w:val="20"/>
              </w:rPr>
            </w:pPr>
            <w:r>
              <w:rPr>
                <w:rFonts w:ascii="Arial" w:hAnsi="Arial" w:cs="Arial"/>
                <w:b/>
                <w:sz w:val="20"/>
                <w:szCs w:val="20"/>
              </w:rPr>
              <w:t>Critérios</w:t>
            </w:r>
          </w:p>
        </w:tc>
        <w:tc>
          <w:tcPr>
            <w:tcW w:w="850" w:type="dxa"/>
          </w:tcPr>
          <w:p w:rsidR="00B048D4" w:rsidRPr="0016225A" w:rsidRDefault="00B048D4" w:rsidP="00F969CD">
            <w:pPr>
              <w:spacing w:line="216" w:lineRule="auto"/>
              <w:jc w:val="center"/>
              <w:rPr>
                <w:rFonts w:ascii="Arial" w:hAnsi="Arial" w:cs="Arial"/>
                <w:b/>
                <w:sz w:val="18"/>
                <w:szCs w:val="20"/>
              </w:rPr>
            </w:pPr>
            <w:r w:rsidRPr="0016225A">
              <w:rPr>
                <w:rFonts w:ascii="Arial" w:hAnsi="Arial" w:cs="Arial"/>
                <w:b/>
                <w:sz w:val="18"/>
                <w:szCs w:val="20"/>
              </w:rPr>
              <w:t>Nulo</w:t>
            </w:r>
          </w:p>
        </w:tc>
        <w:tc>
          <w:tcPr>
            <w:tcW w:w="850" w:type="dxa"/>
          </w:tcPr>
          <w:p w:rsidR="00B048D4" w:rsidRPr="0016225A" w:rsidRDefault="00B048D4" w:rsidP="00F969CD">
            <w:pPr>
              <w:spacing w:line="216" w:lineRule="auto"/>
              <w:jc w:val="center"/>
              <w:rPr>
                <w:rFonts w:ascii="Arial" w:hAnsi="Arial" w:cs="Arial"/>
                <w:b/>
                <w:sz w:val="18"/>
                <w:szCs w:val="20"/>
              </w:rPr>
            </w:pPr>
            <w:r w:rsidRPr="0016225A">
              <w:rPr>
                <w:rFonts w:ascii="Arial" w:hAnsi="Arial" w:cs="Arial"/>
                <w:b/>
                <w:sz w:val="18"/>
                <w:szCs w:val="20"/>
              </w:rPr>
              <w:t>Fraco</w:t>
            </w:r>
          </w:p>
        </w:tc>
        <w:tc>
          <w:tcPr>
            <w:tcW w:w="850" w:type="dxa"/>
          </w:tcPr>
          <w:p w:rsidR="00B048D4" w:rsidRPr="0016225A" w:rsidRDefault="00B048D4" w:rsidP="00F969CD">
            <w:pPr>
              <w:spacing w:line="216" w:lineRule="auto"/>
              <w:jc w:val="center"/>
              <w:rPr>
                <w:rFonts w:ascii="Arial" w:hAnsi="Arial" w:cs="Arial"/>
                <w:b/>
                <w:spacing w:val="-6"/>
                <w:sz w:val="18"/>
                <w:szCs w:val="20"/>
              </w:rPr>
            </w:pPr>
            <w:r w:rsidRPr="0016225A">
              <w:rPr>
                <w:rFonts w:ascii="Arial" w:hAnsi="Arial" w:cs="Arial"/>
                <w:b/>
                <w:spacing w:val="-6"/>
                <w:sz w:val="18"/>
                <w:szCs w:val="20"/>
              </w:rPr>
              <w:t>Regular</w:t>
            </w:r>
          </w:p>
        </w:tc>
        <w:tc>
          <w:tcPr>
            <w:tcW w:w="850" w:type="dxa"/>
          </w:tcPr>
          <w:p w:rsidR="00B048D4" w:rsidRPr="0016225A" w:rsidRDefault="00B048D4" w:rsidP="00F969CD">
            <w:pPr>
              <w:spacing w:line="216" w:lineRule="auto"/>
              <w:jc w:val="center"/>
              <w:rPr>
                <w:rFonts w:ascii="Arial" w:hAnsi="Arial" w:cs="Arial"/>
                <w:b/>
                <w:sz w:val="18"/>
                <w:szCs w:val="20"/>
              </w:rPr>
            </w:pPr>
            <w:r w:rsidRPr="0016225A">
              <w:rPr>
                <w:rFonts w:ascii="Arial" w:hAnsi="Arial" w:cs="Arial"/>
                <w:b/>
                <w:sz w:val="18"/>
                <w:szCs w:val="20"/>
              </w:rPr>
              <w:t>Bom</w:t>
            </w:r>
          </w:p>
        </w:tc>
        <w:tc>
          <w:tcPr>
            <w:tcW w:w="850" w:type="dxa"/>
          </w:tcPr>
          <w:p w:rsidR="00B048D4" w:rsidRPr="0016225A" w:rsidRDefault="00B048D4" w:rsidP="00F969CD">
            <w:pPr>
              <w:spacing w:line="216" w:lineRule="auto"/>
              <w:jc w:val="center"/>
              <w:rPr>
                <w:rFonts w:ascii="Arial" w:hAnsi="Arial" w:cs="Arial"/>
                <w:b/>
                <w:sz w:val="18"/>
                <w:szCs w:val="20"/>
              </w:rPr>
            </w:pPr>
            <w:r w:rsidRPr="0016225A">
              <w:rPr>
                <w:rFonts w:ascii="Arial" w:hAnsi="Arial" w:cs="Arial"/>
                <w:b/>
                <w:sz w:val="18"/>
                <w:szCs w:val="20"/>
              </w:rPr>
              <w:t>Ótimo</w:t>
            </w: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Adequação ao Tema (2,0)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Adequação à Coletânea (1,0)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Adequação ao Tipo de Texto (1,0)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Adequação à Modalidade (2,0)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Coerência (2,0)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r w:rsidR="00B048D4" w:rsidTr="00F969CD">
        <w:tc>
          <w:tcPr>
            <w:tcW w:w="3402" w:type="dxa"/>
          </w:tcPr>
          <w:p w:rsidR="00B048D4" w:rsidRDefault="00B048D4" w:rsidP="00F969CD">
            <w:pPr>
              <w:spacing w:line="216" w:lineRule="auto"/>
              <w:jc w:val="both"/>
              <w:rPr>
                <w:rFonts w:ascii="Arial" w:hAnsi="Arial" w:cs="Arial"/>
                <w:sz w:val="20"/>
                <w:szCs w:val="20"/>
              </w:rPr>
            </w:pPr>
            <w:r>
              <w:rPr>
                <w:rFonts w:ascii="Arial" w:hAnsi="Arial" w:cs="Arial"/>
                <w:sz w:val="20"/>
                <w:szCs w:val="20"/>
              </w:rPr>
              <w:t>Coesão (2,0)</w:t>
            </w: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c>
          <w:tcPr>
            <w:tcW w:w="850" w:type="dxa"/>
          </w:tcPr>
          <w:p w:rsidR="00B048D4" w:rsidRDefault="00B048D4" w:rsidP="00F969CD">
            <w:pPr>
              <w:spacing w:line="216" w:lineRule="auto"/>
              <w:jc w:val="both"/>
              <w:rPr>
                <w:rFonts w:ascii="Arial" w:hAnsi="Arial" w:cs="Arial"/>
                <w:sz w:val="20"/>
                <w:szCs w:val="20"/>
              </w:rPr>
            </w:pPr>
          </w:p>
        </w:tc>
      </w:tr>
    </w:tbl>
    <w:p w:rsidR="00B048D4" w:rsidRPr="00BD2531" w:rsidRDefault="00B048D4" w:rsidP="00B048D4">
      <w:pPr>
        <w:spacing w:line="360" w:lineRule="auto"/>
        <w:jc w:val="both"/>
        <w:rPr>
          <w:rFonts w:ascii="Arial" w:hAnsi="Arial" w:cs="Arial"/>
          <w:sz w:val="4"/>
          <w:szCs w:val="20"/>
        </w:rPr>
      </w:pPr>
    </w:p>
    <w:p w:rsidR="00B048D4" w:rsidRPr="00BD2531" w:rsidRDefault="00B048D4" w:rsidP="00B048D4">
      <w:pPr>
        <w:spacing w:line="360" w:lineRule="auto"/>
        <w:jc w:val="both"/>
        <w:rPr>
          <w:rFonts w:ascii="Arial" w:hAnsi="Arial" w:cs="Arial"/>
          <w:sz w:val="4"/>
          <w:szCs w:val="20"/>
        </w:rPr>
      </w:pPr>
    </w:p>
    <w:tbl>
      <w:tblPr>
        <w:tblStyle w:val="Tabelacomgrade"/>
        <w:tblW w:w="7652" w:type="dxa"/>
        <w:tblLook w:val="04A0"/>
      </w:tblPr>
      <w:tblGrid>
        <w:gridCol w:w="6463"/>
        <w:gridCol w:w="595"/>
        <w:gridCol w:w="594"/>
      </w:tblGrid>
      <w:tr w:rsidR="00B048D4" w:rsidTr="00F969CD">
        <w:tc>
          <w:tcPr>
            <w:tcW w:w="6463" w:type="dxa"/>
          </w:tcPr>
          <w:p w:rsidR="00B048D4" w:rsidRPr="00FF0624" w:rsidRDefault="00B048D4" w:rsidP="00F969CD">
            <w:pPr>
              <w:spacing w:line="216" w:lineRule="auto"/>
              <w:jc w:val="center"/>
              <w:rPr>
                <w:rFonts w:ascii="Arial" w:hAnsi="Arial" w:cs="Arial"/>
                <w:b/>
                <w:sz w:val="20"/>
                <w:szCs w:val="20"/>
              </w:rPr>
            </w:pPr>
            <w:r>
              <w:rPr>
                <w:rFonts w:ascii="Arial" w:hAnsi="Arial" w:cs="Arial"/>
                <w:b/>
                <w:sz w:val="20"/>
                <w:szCs w:val="20"/>
              </w:rPr>
              <w:t>CRITÉRIOS DE CORREÇÃO</w:t>
            </w:r>
          </w:p>
        </w:tc>
        <w:tc>
          <w:tcPr>
            <w:tcW w:w="595" w:type="dxa"/>
          </w:tcPr>
          <w:p w:rsidR="00B048D4" w:rsidRPr="00FF0624" w:rsidRDefault="00B048D4" w:rsidP="00F969CD">
            <w:pPr>
              <w:spacing w:line="216" w:lineRule="auto"/>
              <w:jc w:val="center"/>
              <w:rPr>
                <w:rFonts w:ascii="Arial" w:hAnsi="Arial" w:cs="Arial"/>
                <w:b/>
                <w:sz w:val="20"/>
                <w:szCs w:val="20"/>
              </w:rPr>
            </w:pPr>
            <w:r>
              <w:rPr>
                <w:rFonts w:ascii="Arial" w:hAnsi="Arial" w:cs="Arial"/>
                <w:b/>
                <w:sz w:val="20"/>
                <w:szCs w:val="20"/>
              </w:rPr>
              <w:t>Sim</w:t>
            </w:r>
          </w:p>
        </w:tc>
        <w:tc>
          <w:tcPr>
            <w:tcW w:w="594" w:type="dxa"/>
          </w:tcPr>
          <w:p w:rsidR="00B048D4" w:rsidRPr="00FF0624" w:rsidRDefault="00B048D4" w:rsidP="00F969CD">
            <w:pPr>
              <w:spacing w:line="216" w:lineRule="auto"/>
              <w:jc w:val="center"/>
              <w:rPr>
                <w:rFonts w:ascii="Arial" w:hAnsi="Arial" w:cs="Arial"/>
                <w:b/>
                <w:sz w:val="20"/>
                <w:szCs w:val="20"/>
              </w:rPr>
            </w:pPr>
            <w:r>
              <w:rPr>
                <w:rFonts w:ascii="Arial" w:hAnsi="Arial" w:cs="Arial"/>
                <w:b/>
                <w:sz w:val="20"/>
                <w:szCs w:val="20"/>
              </w:rPr>
              <w:t>Não</w:t>
            </w:r>
          </w:p>
        </w:tc>
      </w:tr>
      <w:tr w:rsidR="00B048D4" w:rsidTr="00F969CD">
        <w:tc>
          <w:tcPr>
            <w:tcW w:w="6463" w:type="dxa"/>
          </w:tcPr>
          <w:p w:rsidR="00B048D4" w:rsidRPr="001503F2" w:rsidRDefault="00B048D4" w:rsidP="00F969CD">
            <w:pPr>
              <w:pStyle w:val="Default"/>
              <w:spacing w:line="216" w:lineRule="auto"/>
              <w:rPr>
                <w:rFonts w:ascii="Arial" w:hAnsi="Arial" w:cs="Arial"/>
                <w:sz w:val="18"/>
                <w:szCs w:val="18"/>
              </w:rPr>
            </w:pPr>
            <w:r w:rsidRPr="001503F2">
              <w:rPr>
                <w:rFonts w:ascii="Arial" w:hAnsi="Arial" w:cs="Arial"/>
                <w:b/>
                <w:bCs/>
                <w:sz w:val="18"/>
                <w:szCs w:val="18"/>
              </w:rPr>
              <w:t>APRESENTAÇÃO TEXTUAL</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5"/>
              </w:numPr>
              <w:spacing w:line="216" w:lineRule="auto"/>
              <w:ind w:left="0" w:firstLine="284"/>
              <w:rPr>
                <w:rFonts w:ascii="Arial" w:hAnsi="Arial" w:cs="Arial"/>
                <w:bCs/>
                <w:sz w:val="18"/>
                <w:szCs w:val="18"/>
              </w:rPr>
            </w:pPr>
            <w:r w:rsidRPr="001503F2">
              <w:rPr>
                <w:rFonts w:ascii="Arial" w:hAnsi="Arial" w:cs="Arial"/>
                <w:bCs/>
                <w:sz w:val="18"/>
                <w:szCs w:val="18"/>
              </w:rPr>
              <w:t>L</w:t>
            </w:r>
            <w:r>
              <w:rPr>
                <w:rFonts w:ascii="Arial" w:hAnsi="Arial" w:cs="Arial"/>
                <w:bCs/>
                <w:sz w:val="18"/>
                <w:szCs w:val="18"/>
              </w:rPr>
              <w:t>egibilidade</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5"/>
              </w:numPr>
              <w:spacing w:line="216" w:lineRule="auto"/>
              <w:ind w:left="0" w:firstLine="284"/>
              <w:rPr>
                <w:rFonts w:ascii="Arial" w:hAnsi="Arial" w:cs="Arial"/>
                <w:bCs/>
                <w:sz w:val="18"/>
                <w:szCs w:val="18"/>
              </w:rPr>
            </w:pPr>
            <w:r w:rsidRPr="001503F2">
              <w:rPr>
                <w:rFonts w:ascii="Arial" w:hAnsi="Arial" w:cs="Arial"/>
                <w:bCs/>
                <w:sz w:val="18"/>
                <w:szCs w:val="18"/>
              </w:rPr>
              <w:t>I</w:t>
            </w:r>
            <w:r>
              <w:rPr>
                <w:rFonts w:ascii="Arial" w:hAnsi="Arial" w:cs="Arial"/>
                <w:bCs/>
                <w:sz w:val="18"/>
                <w:szCs w:val="18"/>
              </w:rPr>
              <w:t>ntrodução adequada ao tema/posicionamento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5"/>
              </w:numPr>
              <w:spacing w:line="216" w:lineRule="auto"/>
              <w:ind w:left="0" w:firstLine="284"/>
              <w:rPr>
                <w:rFonts w:ascii="Arial" w:hAnsi="Arial" w:cs="Arial"/>
                <w:bCs/>
                <w:sz w:val="18"/>
                <w:szCs w:val="18"/>
              </w:rPr>
            </w:pPr>
            <w:r w:rsidRPr="001503F2">
              <w:rPr>
                <w:rFonts w:ascii="Arial" w:hAnsi="Arial" w:cs="Arial"/>
                <w:bCs/>
                <w:sz w:val="18"/>
                <w:szCs w:val="18"/>
              </w:rPr>
              <w:t>E</w:t>
            </w:r>
            <w:r>
              <w:rPr>
                <w:rFonts w:ascii="Arial" w:hAnsi="Arial" w:cs="Arial"/>
                <w:bCs/>
                <w:sz w:val="18"/>
                <w:szCs w:val="18"/>
              </w:rPr>
              <w:t>laborou uma tese coerente com a proposta apresentada?</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F969CD">
            <w:pPr>
              <w:pStyle w:val="Default"/>
              <w:spacing w:line="216" w:lineRule="auto"/>
              <w:rPr>
                <w:rFonts w:ascii="Arial" w:hAnsi="Arial" w:cs="Arial"/>
                <w:b/>
                <w:bCs/>
                <w:sz w:val="18"/>
                <w:szCs w:val="18"/>
              </w:rPr>
            </w:pPr>
            <w:r w:rsidRPr="001503F2">
              <w:rPr>
                <w:rFonts w:ascii="Arial" w:hAnsi="Arial" w:cs="Arial"/>
                <w:b/>
                <w:bCs/>
                <w:sz w:val="18"/>
                <w:szCs w:val="18"/>
              </w:rPr>
              <w:t>DESENVOLVIMENTO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6"/>
              </w:numPr>
              <w:spacing w:line="216" w:lineRule="auto"/>
              <w:ind w:left="0" w:firstLine="284"/>
              <w:rPr>
                <w:rFonts w:ascii="Arial" w:hAnsi="Arial" w:cs="Arial"/>
                <w:bCs/>
                <w:sz w:val="18"/>
                <w:szCs w:val="18"/>
              </w:rPr>
            </w:pPr>
            <w:r>
              <w:rPr>
                <w:rFonts w:ascii="Arial" w:hAnsi="Arial" w:cs="Arial"/>
                <w:bCs/>
                <w:sz w:val="18"/>
                <w:szCs w:val="18"/>
              </w:rPr>
              <w:t>O texto está organizado em parágrafos</w:t>
            </w:r>
            <w:r w:rsidRPr="001503F2">
              <w:rPr>
                <w:rFonts w:ascii="Arial" w:hAnsi="Arial" w:cs="Arial"/>
                <w:bCs/>
                <w:sz w:val="18"/>
                <w:szCs w:val="18"/>
              </w:rPr>
              <w:t>?</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6"/>
              </w:numPr>
              <w:spacing w:line="216" w:lineRule="auto"/>
              <w:ind w:left="0" w:firstLine="284"/>
              <w:jc w:val="both"/>
              <w:rPr>
                <w:rFonts w:ascii="Arial" w:hAnsi="Arial" w:cs="Arial"/>
                <w:bCs/>
                <w:sz w:val="18"/>
                <w:szCs w:val="18"/>
              </w:rPr>
            </w:pPr>
            <w:r>
              <w:rPr>
                <w:rFonts w:ascii="Arial" w:hAnsi="Arial" w:cs="Arial"/>
                <w:bCs/>
                <w:sz w:val="18"/>
                <w:szCs w:val="18"/>
              </w:rPr>
              <w:t>Houve o uso de elementos de coesão como pronomes, advérbios, locuções adverbiais, conjunções e locuções conjuntivas?</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6"/>
              </w:numPr>
              <w:spacing w:line="216" w:lineRule="auto"/>
              <w:ind w:left="0" w:firstLine="284"/>
              <w:jc w:val="both"/>
              <w:rPr>
                <w:rFonts w:ascii="Arial" w:hAnsi="Arial" w:cs="Arial"/>
                <w:bCs/>
                <w:sz w:val="18"/>
                <w:szCs w:val="18"/>
              </w:rPr>
            </w:pPr>
            <w:r>
              <w:rPr>
                <w:rFonts w:ascii="Arial" w:hAnsi="Arial" w:cs="Arial"/>
                <w:sz w:val="18"/>
                <w:szCs w:val="18"/>
              </w:rPr>
              <w:t xml:space="preserve">Apresentou objetividade de argumentação frente ao </w:t>
            </w:r>
            <w:proofErr w:type="gramStart"/>
            <w:r>
              <w:rPr>
                <w:rFonts w:ascii="Arial" w:hAnsi="Arial" w:cs="Arial"/>
                <w:sz w:val="18"/>
                <w:szCs w:val="18"/>
              </w:rPr>
              <w:t>tema;</w:t>
            </w:r>
            <w:proofErr w:type="gramEnd"/>
            <w:r>
              <w:rPr>
                <w:rFonts w:ascii="Arial" w:hAnsi="Arial" w:cs="Arial"/>
                <w:sz w:val="18"/>
                <w:szCs w:val="18"/>
              </w:rPr>
              <w:t>posicionamento?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6"/>
              </w:numPr>
              <w:spacing w:line="216" w:lineRule="auto"/>
              <w:ind w:left="0" w:firstLine="284"/>
              <w:jc w:val="both"/>
              <w:rPr>
                <w:rFonts w:ascii="Arial" w:hAnsi="Arial" w:cs="Arial"/>
                <w:sz w:val="18"/>
                <w:szCs w:val="18"/>
              </w:rPr>
            </w:pPr>
            <w:r>
              <w:rPr>
                <w:rFonts w:ascii="Arial" w:hAnsi="Arial" w:cs="Arial"/>
                <w:sz w:val="18"/>
                <w:szCs w:val="18"/>
              </w:rPr>
              <w:t xml:space="preserve">Estabeleceu progressividade textual em relação </w:t>
            </w:r>
            <w:proofErr w:type="gramStart"/>
            <w:r>
              <w:rPr>
                <w:rFonts w:ascii="Arial" w:hAnsi="Arial" w:cs="Arial"/>
                <w:sz w:val="18"/>
                <w:szCs w:val="18"/>
              </w:rPr>
              <w:t>a</w:t>
            </w:r>
            <w:proofErr w:type="gramEnd"/>
            <w:r>
              <w:rPr>
                <w:rFonts w:ascii="Arial" w:hAnsi="Arial" w:cs="Arial"/>
                <w:sz w:val="18"/>
                <w:szCs w:val="18"/>
              </w:rPr>
              <w:t xml:space="preserve"> sequência e lógica do pensamento?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F969CD">
            <w:pPr>
              <w:pStyle w:val="Default"/>
              <w:spacing w:line="216" w:lineRule="auto"/>
              <w:jc w:val="both"/>
              <w:rPr>
                <w:rFonts w:ascii="Arial" w:hAnsi="Arial" w:cs="Arial"/>
                <w:b/>
                <w:sz w:val="18"/>
                <w:szCs w:val="18"/>
              </w:rPr>
            </w:pPr>
            <w:r w:rsidRPr="001503F2">
              <w:rPr>
                <w:rFonts w:ascii="Arial" w:hAnsi="Arial" w:cs="Arial"/>
                <w:b/>
                <w:sz w:val="18"/>
                <w:szCs w:val="18"/>
              </w:rPr>
              <w:t xml:space="preserve">CONCLUSÃO </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7"/>
              </w:numPr>
              <w:spacing w:line="216" w:lineRule="auto"/>
              <w:ind w:left="0" w:firstLine="284"/>
              <w:jc w:val="both"/>
              <w:rPr>
                <w:rFonts w:ascii="Arial" w:hAnsi="Arial" w:cs="Arial"/>
                <w:sz w:val="18"/>
                <w:szCs w:val="18"/>
              </w:rPr>
            </w:pPr>
            <w:proofErr w:type="gramStart"/>
            <w:r>
              <w:rPr>
                <w:rFonts w:ascii="Arial" w:hAnsi="Arial" w:cs="Arial"/>
                <w:sz w:val="18"/>
                <w:szCs w:val="18"/>
              </w:rPr>
              <w:t>o</w:t>
            </w:r>
            <w:proofErr w:type="gramEnd"/>
            <w:r>
              <w:rPr>
                <w:rFonts w:ascii="Arial" w:hAnsi="Arial" w:cs="Arial"/>
                <w:sz w:val="18"/>
                <w:szCs w:val="18"/>
              </w:rPr>
              <w:t xml:space="preserve"> parágrafo</w:t>
            </w:r>
            <w:r w:rsidRPr="001503F2">
              <w:rPr>
                <w:rFonts w:ascii="Arial" w:hAnsi="Arial" w:cs="Arial"/>
                <w:sz w:val="18"/>
                <w:szCs w:val="18"/>
              </w:rPr>
              <w:t xml:space="preserve"> de conclusão reafirma a </w:t>
            </w:r>
            <w:proofErr w:type="spellStart"/>
            <w:r w:rsidRPr="001503F2">
              <w:rPr>
                <w:rFonts w:ascii="Arial" w:hAnsi="Arial" w:cs="Arial"/>
                <w:sz w:val="18"/>
                <w:szCs w:val="18"/>
              </w:rPr>
              <w:t>ideia</w:t>
            </w:r>
            <w:proofErr w:type="spellEnd"/>
            <w:r w:rsidRPr="001503F2">
              <w:rPr>
                <w:rFonts w:ascii="Arial" w:hAnsi="Arial" w:cs="Arial"/>
                <w:sz w:val="18"/>
                <w:szCs w:val="18"/>
              </w:rPr>
              <w:t xml:space="preserve"> presente no parágrafo de introdução?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7"/>
              </w:numPr>
              <w:spacing w:line="216" w:lineRule="auto"/>
              <w:ind w:left="0" w:firstLine="284"/>
              <w:jc w:val="both"/>
              <w:rPr>
                <w:rFonts w:ascii="Arial" w:hAnsi="Arial" w:cs="Arial"/>
                <w:sz w:val="18"/>
                <w:szCs w:val="18"/>
              </w:rPr>
            </w:pPr>
            <w:r>
              <w:rPr>
                <w:rFonts w:ascii="Arial" w:hAnsi="Arial" w:cs="Arial"/>
                <w:sz w:val="18"/>
                <w:szCs w:val="18"/>
              </w:rPr>
              <w:t>H</w:t>
            </w:r>
            <w:r w:rsidRPr="001503F2">
              <w:rPr>
                <w:rFonts w:ascii="Arial" w:hAnsi="Arial" w:cs="Arial"/>
                <w:sz w:val="18"/>
                <w:szCs w:val="18"/>
              </w:rPr>
              <w:t>ouve uso de linguagem culta padrão?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F969CD">
            <w:pPr>
              <w:pStyle w:val="Default"/>
              <w:spacing w:line="216" w:lineRule="auto"/>
              <w:ind w:firstLine="284"/>
              <w:jc w:val="center"/>
              <w:rPr>
                <w:rFonts w:ascii="Arial" w:hAnsi="Arial" w:cs="Arial"/>
                <w:sz w:val="18"/>
                <w:szCs w:val="18"/>
              </w:rPr>
            </w:pPr>
            <w:r w:rsidRPr="001503F2">
              <w:rPr>
                <w:rFonts w:ascii="Arial" w:hAnsi="Arial" w:cs="Arial"/>
                <w:b/>
                <w:bCs/>
                <w:color w:val="auto"/>
                <w:sz w:val="18"/>
                <w:szCs w:val="18"/>
              </w:rPr>
              <w:t>TIPOS DE ERRO</w:t>
            </w:r>
            <w:r>
              <w:rPr>
                <w:rFonts w:ascii="Arial" w:hAnsi="Arial" w:cs="Arial"/>
                <w:b/>
                <w:bCs/>
                <w:color w:val="auto"/>
                <w:sz w:val="18"/>
                <w:szCs w:val="18"/>
              </w:rPr>
              <w:t>S</w:t>
            </w:r>
            <w:r w:rsidRPr="001503F2">
              <w:rPr>
                <w:rFonts w:ascii="Arial" w:hAnsi="Arial" w:cs="Arial"/>
                <w:b/>
                <w:bCs/>
                <w:color w:val="auto"/>
                <w:sz w:val="18"/>
                <w:szCs w:val="18"/>
              </w:rPr>
              <w:t xml:space="preserve"> CONSIDERADOS PELA BANCA</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b/>
                <w:bCs/>
                <w:color w:val="auto"/>
                <w:sz w:val="18"/>
                <w:szCs w:val="18"/>
              </w:rPr>
            </w:pPr>
            <w:r>
              <w:rPr>
                <w:rFonts w:ascii="Arial" w:hAnsi="Arial" w:cs="Arial"/>
                <w:color w:val="auto"/>
                <w:sz w:val="18"/>
                <w:szCs w:val="18"/>
              </w:rPr>
              <w:t xml:space="preserve">Ausência de </w:t>
            </w:r>
            <w:r w:rsidRPr="001503F2">
              <w:rPr>
                <w:rFonts w:ascii="Arial" w:hAnsi="Arial" w:cs="Arial"/>
                <w:color w:val="auto"/>
                <w:sz w:val="18"/>
                <w:szCs w:val="18"/>
              </w:rPr>
              <w:t>pontuação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Ineficácia na elaboração da </w:t>
            </w:r>
            <w:r w:rsidRPr="001503F2">
              <w:rPr>
                <w:rFonts w:ascii="Arial" w:hAnsi="Arial" w:cs="Arial"/>
                <w:color w:val="auto"/>
                <w:sz w:val="18"/>
                <w:szCs w:val="18"/>
              </w:rPr>
              <w:t>construção do período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do </w:t>
            </w:r>
            <w:r w:rsidRPr="001503F2">
              <w:rPr>
                <w:rFonts w:ascii="Arial" w:hAnsi="Arial" w:cs="Arial"/>
                <w:color w:val="auto"/>
                <w:sz w:val="18"/>
                <w:szCs w:val="18"/>
              </w:rPr>
              <w:t>emprego de conectores</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Erros de concordância/regência</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Erros de </w:t>
            </w:r>
            <w:r w:rsidRPr="001503F2">
              <w:rPr>
                <w:rFonts w:ascii="Arial" w:hAnsi="Arial" w:cs="Arial"/>
                <w:color w:val="auto"/>
                <w:sz w:val="18"/>
                <w:szCs w:val="18"/>
              </w:rPr>
              <w:t>grafia/acentuação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R</w:t>
            </w:r>
            <w:r w:rsidRPr="001503F2">
              <w:rPr>
                <w:rFonts w:ascii="Arial" w:hAnsi="Arial" w:cs="Arial"/>
                <w:color w:val="auto"/>
                <w:sz w:val="18"/>
                <w:szCs w:val="18"/>
              </w:rPr>
              <w:t>epetição/omissão</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w:t>
            </w:r>
            <w:r w:rsidRPr="001503F2">
              <w:rPr>
                <w:rFonts w:ascii="Arial" w:hAnsi="Arial" w:cs="Arial"/>
                <w:color w:val="auto"/>
                <w:sz w:val="18"/>
                <w:szCs w:val="18"/>
              </w:rPr>
              <w:t xml:space="preserve">vocabular </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r w:rsidR="00B048D4" w:rsidTr="00F969CD">
        <w:tc>
          <w:tcPr>
            <w:tcW w:w="6463" w:type="dxa"/>
          </w:tcPr>
          <w:p w:rsidR="00B048D4" w:rsidRPr="001503F2" w:rsidRDefault="00B048D4" w:rsidP="00B048D4">
            <w:pPr>
              <w:pStyle w:val="Default"/>
              <w:numPr>
                <w:ilvl w:val="0"/>
                <w:numId w:val="8"/>
              </w:numPr>
              <w:spacing w:line="216" w:lineRule="auto"/>
              <w:ind w:left="0" w:firstLine="284"/>
              <w:jc w:val="both"/>
              <w:rPr>
                <w:rFonts w:ascii="Arial" w:hAnsi="Arial" w:cs="Arial"/>
                <w:color w:val="auto"/>
                <w:sz w:val="18"/>
                <w:szCs w:val="18"/>
              </w:rPr>
            </w:pPr>
            <w:r>
              <w:rPr>
                <w:rFonts w:ascii="Arial" w:hAnsi="Arial" w:cs="Arial"/>
                <w:color w:val="auto"/>
                <w:sz w:val="18"/>
                <w:szCs w:val="18"/>
              </w:rPr>
              <w:t>O</w:t>
            </w:r>
            <w:r w:rsidRPr="001503F2">
              <w:rPr>
                <w:rFonts w:ascii="Arial" w:hAnsi="Arial" w:cs="Arial"/>
                <w:color w:val="auto"/>
                <w:sz w:val="18"/>
                <w:szCs w:val="18"/>
              </w:rPr>
              <w:t>utros</w:t>
            </w:r>
          </w:p>
        </w:tc>
        <w:tc>
          <w:tcPr>
            <w:tcW w:w="595" w:type="dxa"/>
          </w:tcPr>
          <w:p w:rsidR="00B048D4" w:rsidRDefault="00B048D4" w:rsidP="00F969CD">
            <w:pPr>
              <w:spacing w:line="216" w:lineRule="auto"/>
              <w:jc w:val="both"/>
              <w:rPr>
                <w:rFonts w:ascii="Arial" w:hAnsi="Arial" w:cs="Arial"/>
                <w:sz w:val="20"/>
                <w:szCs w:val="20"/>
              </w:rPr>
            </w:pPr>
          </w:p>
        </w:tc>
        <w:tc>
          <w:tcPr>
            <w:tcW w:w="594" w:type="dxa"/>
          </w:tcPr>
          <w:p w:rsidR="00B048D4" w:rsidRDefault="00B048D4" w:rsidP="00F969CD">
            <w:pPr>
              <w:spacing w:line="216" w:lineRule="auto"/>
              <w:jc w:val="both"/>
              <w:rPr>
                <w:rFonts w:ascii="Arial" w:hAnsi="Arial" w:cs="Arial"/>
                <w:sz w:val="20"/>
                <w:szCs w:val="20"/>
              </w:rPr>
            </w:pPr>
          </w:p>
        </w:tc>
      </w:tr>
    </w:tbl>
    <w:p w:rsidR="00B048D4" w:rsidRPr="008D7A72" w:rsidRDefault="00B048D4" w:rsidP="00B048D4">
      <w:pPr>
        <w:spacing w:after="0" w:line="312" w:lineRule="auto"/>
        <w:jc w:val="both"/>
        <w:rPr>
          <w:rFonts w:ascii="Arial" w:hAnsi="Arial" w:cs="Arial"/>
          <w:b/>
          <w:sz w:val="20"/>
          <w:szCs w:val="20"/>
        </w:rPr>
      </w:pPr>
    </w:p>
    <w:p w:rsidR="005277FF" w:rsidRPr="005277FF" w:rsidRDefault="005277FF" w:rsidP="005277FF">
      <w:pPr>
        <w:pStyle w:val="SemEspaamento"/>
        <w:jc w:val="both"/>
        <w:rPr>
          <w:rFonts w:ascii="Arial" w:hAnsi="Arial" w:cs="Arial"/>
          <w:sz w:val="20"/>
          <w:szCs w:val="24"/>
        </w:rPr>
      </w:pPr>
    </w:p>
    <w:sectPr w:rsidR="005277FF" w:rsidRPr="005277FF" w:rsidSect="00A12429">
      <w:pgSz w:w="16838" w:h="11906" w:orient="landscape" w:code="9"/>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D746D"/>
    <w:multiLevelType w:val="hybridMultilevel"/>
    <w:tmpl w:val="756E89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nsid w:val="237F730D"/>
    <w:multiLevelType w:val="hybridMultilevel"/>
    <w:tmpl w:val="2EC831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B53473D"/>
    <w:multiLevelType w:val="hybridMultilevel"/>
    <w:tmpl w:val="B060E1A2"/>
    <w:lvl w:ilvl="0" w:tplc="3EBC3D56">
      <w:start w:val="1"/>
      <w:numFmt w:val="bullet"/>
      <w:lvlText w:val=""/>
      <w:lvlJc w:val="left"/>
      <w:pPr>
        <w:tabs>
          <w:tab w:val="num" w:pos="1068"/>
        </w:tabs>
        <w:ind w:left="1068" w:hanging="360"/>
      </w:pPr>
      <w:rPr>
        <w:rFonts w:ascii="Wingdings 2" w:hAnsi="Wingdings 2" w:hint="default"/>
      </w:rPr>
    </w:lvl>
    <w:lvl w:ilvl="1" w:tplc="82883326">
      <w:start w:val="1474"/>
      <w:numFmt w:val="bullet"/>
      <w:lvlText w:val=""/>
      <w:lvlJc w:val="left"/>
      <w:pPr>
        <w:tabs>
          <w:tab w:val="num" w:pos="1788"/>
        </w:tabs>
        <w:ind w:left="1788" w:hanging="360"/>
      </w:pPr>
      <w:rPr>
        <w:rFonts w:ascii="Wingdings" w:hAnsi="Wingdings" w:hint="default"/>
      </w:rPr>
    </w:lvl>
    <w:lvl w:ilvl="2" w:tplc="B316F972">
      <w:start w:val="1"/>
      <w:numFmt w:val="bullet"/>
      <w:lvlText w:val=""/>
      <w:lvlJc w:val="left"/>
      <w:pPr>
        <w:tabs>
          <w:tab w:val="num" w:pos="2508"/>
        </w:tabs>
        <w:ind w:left="2508" w:hanging="360"/>
      </w:pPr>
      <w:rPr>
        <w:rFonts w:ascii="Wingdings 2" w:hAnsi="Wingdings 2" w:hint="default"/>
      </w:rPr>
    </w:lvl>
    <w:lvl w:ilvl="3" w:tplc="261C5604" w:tentative="1">
      <w:start w:val="1"/>
      <w:numFmt w:val="bullet"/>
      <w:lvlText w:val=""/>
      <w:lvlJc w:val="left"/>
      <w:pPr>
        <w:tabs>
          <w:tab w:val="num" w:pos="3228"/>
        </w:tabs>
        <w:ind w:left="3228" w:hanging="360"/>
      </w:pPr>
      <w:rPr>
        <w:rFonts w:ascii="Wingdings 2" w:hAnsi="Wingdings 2" w:hint="default"/>
      </w:rPr>
    </w:lvl>
    <w:lvl w:ilvl="4" w:tplc="4B625E78" w:tentative="1">
      <w:start w:val="1"/>
      <w:numFmt w:val="bullet"/>
      <w:lvlText w:val=""/>
      <w:lvlJc w:val="left"/>
      <w:pPr>
        <w:tabs>
          <w:tab w:val="num" w:pos="3948"/>
        </w:tabs>
        <w:ind w:left="3948" w:hanging="360"/>
      </w:pPr>
      <w:rPr>
        <w:rFonts w:ascii="Wingdings 2" w:hAnsi="Wingdings 2" w:hint="default"/>
      </w:rPr>
    </w:lvl>
    <w:lvl w:ilvl="5" w:tplc="8A6E443A" w:tentative="1">
      <w:start w:val="1"/>
      <w:numFmt w:val="bullet"/>
      <w:lvlText w:val=""/>
      <w:lvlJc w:val="left"/>
      <w:pPr>
        <w:tabs>
          <w:tab w:val="num" w:pos="4668"/>
        </w:tabs>
        <w:ind w:left="4668" w:hanging="360"/>
      </w:pPr>
      <w:rPr>
        <w:rFonts w:ascii="Wingdings 2" w:hAnsi="Wingdings 2" w:hint="default"/>
      </w:rPr>
    </w:lvl>
    <w:lvl w:ilvl="6" w:tplc="EFA2B75E" w:tentative="1">
      <w:start w:val="1"/>
      <w:numFmt w:val="bullet"/>
      <w:lvlText w:val=""/>
      <w:lvlJc w:val="left"/>
      <w:pPr>
        <w:tabs>
          <w:tab w:val="num" w:pos="5388"/>
        </w:tabs>
        <w:ind w:left="5388" w:hanging="360"/>
      </w:pPr>
      <w:rPr>
        <w:rFonts w:ascii="Wingdings 2" w:hAnsi="Wingdings 2" w:hint="default"/>
      </w:rPr>
    </w:lvl>
    <w:lvl w:ilvl="7" w:tplc="0E4CD734" w:tentative="1">
      <w:start w:val="1"/>
      <w:numFmt w:val="bullet"/>
      <w:lvlText w:val=""/>
      <w:lvlJc w:val="left"/>
      <w:pPr>
        <w:tabs>
          <w:tab w:val="num" w:pos="6108"/>
        </w:tabs>
        <w:ind w:left="6108" w:hanging="360"/>
      </w:pPr>
      <w:rPr>
        <w:rFonts w:ascii="Wingdings 2" w:hAnsi="Wingdings 2" w:hint="default"/>
      </w:rPr>
    </w:lvl>
    <w:lvl w:ilvl="8" w:tplc="90D48110" w:tentative="1">
      <w:start w:val="1"/>
      <w:numFmt w:val="bullet"/>
      <w:lvlText w:val=""/>
      <w:lvlJc w:val="left"/>
      <w:pPr>
        <w:tabs>
          <w:tab w:val="num" w:pos="6828"/>
        </w:tabs>
        <w:ind w:left="6828" w:hanging="360"/>
      </w:pPr>
      <w:rPr>
        <w:rFonts w:ascii="Wingdings 2" w:hAnsi="Wingdings 2" w:hint="default"/>
      </w:rPr>
    </w:lvl>
  </w:abstractNum>
  <w:abstractNum w:abstractNumId="3">
    <w:nsid w:val="318E4284"/>
    <w:multiLevelType w:val="hybridMultilevel"/>
    <w:tmpl w:val="CB425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CD847A3"/>
    <w:multiLevelType w:val="hybridMultilevel"/>
    <w:tmpl w:val="706AFDFC"/>
    <w:lvl w:ilvl="0" w:tplc="A7F28F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46F618F"/>
    <w:multiLevelType w:val="hybridMultilevel"/>
    <w:tmpl w:val="E862B87E"/>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6">
    <w:nsid w:val="60AA2D00"/>
    <w:multiLevelType w:val="hybridMultilevel"/>
    <w:tmpl w:val="F920C8F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6432118B"/>
    <w:multiLevelType w:val="hybridMultilevel"/>
    <w:tmpl w:val="8C7AB8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6"/>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A12429"/>
    <w:rsid w:val="00081875"/>
    <w:rsid w:val="000B273F"/>
    <w:rsid w:val="001732FD"/>
    <w:rsid w:val="001D77E9"/>
    <w:rsid w:val="002A091E"/>
    <w:rsid w:val="003123AA"/>
    <w:rsid w:val="00393794"/>
    <w:rsid w:val="003F177C"/>
    <w:rsid w:val="0046104F"/>
    <w:rsid w:val="00463F8A"/>
    <w:rsid w:val="004B2589"/>
    <w:rsid w:val="004C7689"/>
    <w:rsid w:val="005277FF"/>
    <w:rsid w:val="005A4021"/>
    <w:rsid w:val="005D29A3"/>
    <w:rsid w:val="00632DD1"/>
    <w:rsid w:val="0066162F"/>
    <w:rsid w:val="00682DD2"/>
    <w:rsid w:val="00715C43"/>
    <w:rsid w:val="00722596"/>
    <w:rsid w:val="0073739A"/>
    <w:rsid w:val="007414ED"/>
    <w:rsid w:val="00787207"/>
    <w:rsid w:val="007B50C3"/>
    <w:rsid w:val="007F3B88"/>
    <w:rsid w:val="00817A33"/>
    <w:rsid w:val="008220F7"/>
    <w:rsid w:val="0086635F"/>
    <w:rsid w:val="008773AD"/>
    <w:rsid w:val="00893D2D"/>
    <w:rsid w:val="008F53A8"/>
    <w:rsid w:val="009501AB"/>
    <w:rsid w:val="00A115F5"/>
    <w:rsid w:val="00A12429"/>
    <w:rsid w:val="00A23DB4"/>
    <w:rsid w:val="00A243CF"/>
    <w:rsid w:val="00A41EB5"/>
    <w:rsid w:val="00AA057D"/>
    <w:rsid w:val="00B048D4"/>
    <w:rsid w:val="00B258C8"/>
    <w:rsid w:val="00B728FE"/>
    <w:rsid w:val="00B83B0C"/>
    <w:rsid w:val="00BE06D5"/>
    <w:rsid w:val="00C04EED"/>
    <w:rsid w:val="00C35368"/>
    <w:rsid w:val="00C96A09"/>
    <w:rsid w:val="00CA61FA"/>
    <w:rsid w:val="00CC11C9"/>
    <w:rsid w:val="00CF09B2"/>
    <w:rsid w:val="00D222C1"/>
    <w:rsid w:val="00DB1B8F"/>
    <w:rsid w:val="00E47F36"/>
    <w:rsid w:val="00E60124"/>
    <w:rsid w:val="00E65A0B"/>
    <w:rsid w:val="00F24189"/>
    <w:rsid w:val="00F300C9"/>
    <w:rsid w:val="00F969CD"/>
    <w:rsid w:val="00FE31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429"/>
  </w:style>
  <w:style w:type="paragraph" w:styleId="Ttulo1">
    <w:name w:val="heading 1"/>
    <w:basedOn w:val="Normal"/>
    <w:link w:val="Ttulo1Char"/>
    <w:uiPriority w:val="9"/>
    <w:qFormat/>
    <w:rsid w:val="00A23D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124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12429"/>
    <w:rPr>
      <w:color w:val="0000FF"/>
      <w:u w:val="single"/>
    </w:rPr>
  </w:style>
  <w:style w:type="paragraph" w:styleId="Textodebalo">
    <w:name w:val="Balloon Text"/>
    <w:basedOn w:val="Normal"/>
    <w:link w:val="TextodebaloChar"/>
    <w:uiPriority w:val="99"/>
    <w:semiHidden/>
    <w:unhideWhenUsed/>
    <w:rsid w:val="00A1242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2429"/>
    <w:rPr>
      <w:rFonts w:ascii="Tahoma" w:hAnsi="Tahoma" w:cs="Tahoma"/>
      <w:sz w:val="16"/>
      <w:szCs w:val="16"/>
    </w:rPr>
  </w:style>
  <w:style w:type="character" w:customStyle="1" w:styleId="Ttulo2Char">
    <w:name w:val="Título 2 Char"/>
    <w:basedOn w:val="Fontepargpadro"/>
    <w:link w:val="Ttulo2"/>
    <w:uiPriority w:val="9"/>
    <w:rsid w:val="00A1242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124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12429"/>
    <w:rPr>
      <w:b/>
      <w:bCs/>
    </w:rPr>
  </w:style>
  <w:style w:type="character" w:customStyle="1" w:styleId="apple-converted-space">
    <w:name w:val="apple-converted-space"/>
    <w:basedOn w:val="Fontepargpadro"/>
    <w:rsid w:val="00A12429"/>
  </w:style>
  <w:style w:type="character" w:styleId="nfase">
    <w:name w:val="Emphasis"/>
    <w:basedOn w:val="Fontepargpadro"/>
    <w:uiPriority w:val="20"/>
    <w:qFormat/>
    <w:rsid w:val="00A12429"/>
    <w:rPr>
      <w:i/>
      <w:iCs/>
    </w:rPr>
  </w:style>
  <w:style w:type="character" w:customStyle="1" w:styleId="Ttulo1Char">
    <w:name w:val="Título 1 Char"/>
    <w:basedOn w:val="Fontepargpadro"/>
    <w:link w:val="Ttulo1"/>
    <w:uiPriority w:val="9"/>
    <w:rsid w:val="00A23DB4"/>
    <w:rPr>
      <w:rFonts w:ascii="Times New Roman" w:eastAsia="Times New Roman" w:hAnsi="Times New Roman" w:cs="Times New Roman"/>
      <w:b/>
      <w:bCs/>
      <w:kern w:val="36"/>
      <w:sz w:val="48"/>
      <w:szCs w:val="48"/>
      <w:lang w:eastAsia="pt-BR"/>
    </w:rPr>
  </w:style>
  <w:style w:type="character" w:customStyle="1" w:styleId="watch-title">
    <w:name w:val="watch-title"/>
    <w:basedOn w:val="Fontepargpadro"/>
    <w:rsid w:val="00A23DB4"/>
  </w:style>
  <w:style w:type="table" w:styleId="Tabelacomgrade">
    <w:name w:val="Table Grid"/>
    <w:basedOn w:val="Tabelanormal"/>
    <w:uiPriority w:val="59"/>
    <w:rsid w:val="00A2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umns">
    <w:name w:val="columns"/>
    <w:basedOn w:val="Normal"/>
    <w:rsid w:val="00E47F3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12">
    <w:name w:val="font12"/>
    <w:basedOn w:val="Fontepargpadro"/>
    <w:rsid w:val="00E47F36"/>
  </w:style>
  <w:style w:type="character" w:styleId="CitaoHTML">
    <w:name w:val="HTML Cite"/>
    <w:basedOn w:val="Fontepargpadro"/>
    <w:uiPriority w:val="99"/>
    <w:semiHidden/>
    <w:unhideWhenUsed/>
    <w:rsid w:val="003123AA"/>
    <w:rPr>
      <w:i/>
      <w:iCs/>
    </w:rPr>
  </w:style>
  <w:style w:type="paragraph" w:styleId="SemEspaamento">
    <w:name w:val="No Spacing"/>
    <w:uiPriority w:val="1"/>
    <w:qFormat/>
    <w:rsid w:val="00F24189"/>
    <w:pPr>
      <w:spacing w:after="0" w:line="240" w:lineRule="auto"/>
    </w:pPr>
  </w:style>
  <w:style w:type="character" w:customStyle="1" w:styleId="st">
    <w:name w:val="st"/>
    <w:basedOn w:val="Fontepargpadro"/>
    <w:rsid w:val="0073739A"/>
  </w:style>
  <w:style w:type="paragraph" w:styleId="PargrafodaLista">
    <w:name w:val="List Paragraph"/>
    <w:basedOn w:val="Normal"/>
    <w:uiPriority w:val="34"/>
    <w:qFormat/>
    <w:rsid w:val="002A091E"/>
    <w:pPr>
      <w:ind w:left="720"/>
      <w:contextualSpacing/>
    </w:pPr>
  </w:style>
  <w:style w:type="character" w:customStyle="1" w:styleId="Ttulo3Char">
    <w:name w:val="Título 3 Char"/>
    <w:basedOn w:val="Fontepargpadro"/>
    <w:link w:val="Ttulo3"/>
    <w:uiPriority w:val="9"/>
    <w:rsid w:val="002A091E"/>
    <w:rPr>
      <w:rFonts w:asciiTheme="majorHAnsi" w:eastAsiaTheme="majorEastAsia" w:hAnsiTheme="majorHAnsi" w:cstheme="majorBidi"/>
      <w:b/>
      <w:bCs/>
      <w:color w:val="4F81BD" w:themeColor="accent1"/>
    </w:rPr>
  </w:style>
  <w:style w:type="paragraph" w:customStyle="1" w:styleId="text">
    <w:name w:val="text"/>
    <w:basedOn w:val="Normal"/>
    <w:rsid w:val="002A09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B048D4"/>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ecycle.com.br/component/content/article/36/330-a-vida-que-brota-do-lixo.html" TargetMode="External"/><Relationship Id="rId26" Type="http://schemas.openxmlformats.org/officeDocument/2006/relationships/image" Target="media/image12.jpeg"/><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inpe.br/queimadas/estatisticas.php" TargetMode="Externa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hyperlink" Target="http://pib.socioambiental.org/pt/povo/yanomami/581" TargetMode="External"/><Relationship Id="rId63" Type="http://schemas.openxmlformats.org/officeDocument/2006/relationships/hyperlink" Target="http://www.epsjv.fiocruz.br/upload/monografia/13.pdf" TargetMode="External"/><Relationship Id="rId68" Type="http://schemas.openxmlformats.org/officeDocument/2006/relationships/hyperlink" Target="http://planetasustentavel-2011.blogspot.com.br/2011/10/charges-sobre-o-meio-ambiente.html" TargetMode="External"/><Relationship Id="rId76" Type="http://schemas.openxmlformats.org/officeDocument/2006/relationships/hyperlink" Target="https://noticias.terra.com.br/ciencia/sustentabilidade/meio-ambiente/estudo-alerta-que-oceanos-poderao-ter-mais-plastico-do-que-peixes-em-" TargetMode="External"/><Relationship Id="rId84" Type="http://schemas.openxmlformats.org/officeDocument/2006/relationships/hyperlink" Target="https://www.youtube.com/watch?v=uk3QuW_koJ8" TargetMode="External"/><Relationship Id="rId89" Type="http://schemas.openxmlformats.org/officeDocument/2006/relationships/hyperlink" Target="http://noctulachannel.com/agua-virtual/" TargetMode="External"/><Relationship Id="rId7" Type="http://schemas.openxmlformats.org/officeDocument/2006/relationships/image" Target="media/image2.jpeg"/><Relationship Id="rId71" Type="http://schemas.openxmlformats.org/officeDocument/2006/relationships/hyperlink" Target="http://agenciabrasil.ebc.com.br/economia/noticia/2016-06/brasileiro-deve-mudar-para-reduzir-desperdicio-de-alimentos-dizem.%3eacesso"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list=UUaVd2ceTlZnJGzS8qMUmDKg&amp;v=tpae3snwimU" TargetMode="External"/><Relationship Id="rId29" Type="http://schemas.openxmlformats.org/officeDocument/2006/relationships/hyperlink" Target="http://www.climatempo.com.br/agroclima/"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youtube.com/watch?v=rw_IY9lCYV0" TargetMode="External"/><Relationship Id="rId37" Type="http://schemas.openxmlformats.org/officeDocument/2006/relationships/hyperlink" Target="https://www.google.com.br/url?sa=i&amp;rct=j&amp;q=&amp;esrc=s&amp;source=images&amp;cd=&amp;cad=rja&amp;uact=8&amp;ved=0ahUKEwiw9r7Bk_HOAhUGjZAKHfNoDRIQjB0IBg&amp;url=http://www.finanzasycoaching.com/apps/blog/&amp;bvm=bv.131783435,d.Y2I&amp;psig=AFQjCNFojnxekG24ReH3zVuFPw7ldVszAw&amp;ust=1472921800671264" TargetMode="External"/><Relationship Id="rId40" Type="http://schemas.openxmlformats.org/officeDocument/2006/relationships/hyperlink" Target="http://www.ibge.gov.br" TargetMode="External"/><Relationship Id="rId45" Type="http://schemas.openxmlformats.org/officeDocument/2006/relationships/image" Target="media/image20.png"/><Relationship Id="rId53" Type="http://schemas.openxmlformats.org/officeDocument/2006/relationships/image" Target="media/image26.jpeg"/><Relationship Id="rId58" Type="http://schemas.openxmlformats.org/officeDocument/2006/relationships/hyperlink" Target="http://www.bbc.com/portuguese/noticias/2015/11/151117_mariana_investigacoes_cc" TargetMode="External"/><Relationship Id="rId66" Type="http://schemas.openxmlformats.org/officeDocument/2006/relationships/image" Target="media/image31.png"/><Relationship Id="rId74" Type="http://schemas.openxmlformats.org/officeDocument/2006/relationships/image" Target="media/image35.jpeg"/><Relationship Id="rId79" Type="http://schemas.openxmlformats.org/officeDocument/2006/relationships/hyperlink" Target="https://www.youtube.com/watch?v=Fb4T2vhThXY" TargetMode="External"/><Relationship Id="rId87" Type="http://schemas.openxmlformats.org/officeDocument/2006/relationships/hyperlink" Target="http://agenciabrasil.ebc.com.br/economia/noticia/2016-06/brasileiro-deve-mudar-para-reduzir-desperdicio-de-alimentos-dizem.%3eacesso" TargetMode="External"/><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www.youtube.com/watch?v=29jyu3pu2VQ" TargetMode="External"/><Relationship Id="rId90" Type="http://schemas.openxmlformats.org/officeDocument/2006/relationships/hyperlink" Target="http://www.climatempo.com.br/noticia/2016/07/29/queimadas-no-br-aumentaram-60-em%20-%20relacao-a-2015-7157" TargetMode="External"/><Relationship Id="rId19" Type="http://schemas.openxmlformats.org/officeDocument/2006/relationships/hyperlink" Target="http://www.ecycle.com.br/component/content/article/36/330-a-vida-que-brota-do-lixo.html" TargetMode="External"/><Relationship Id="rId14" Type="http://schemas.openxmlformats.org/officeDocument/2006/relationships/hyperlink" Target="http://artenaescola.org.br/ecoart/material/antonio-henrique-amaral/" TargetMode="External"/><Relationship Id="rId22" Type="http://schemas.openxmlformats.org/officeDocument/2006/relationships/image" Target="media/image9.jpeg"/><Relationship Id="rId27" Type="http://schemas.openxmlformats.org/officeDocument/2006/relationships/hyperlink" Target="http://www.climatempo.com.br/inverno/" TargetMode="External"/><Relationship Id="rId30" Type="http://schemas.openxmlformats.org/officeDocument/2006/relationships/image" Target="media/image14.jpeg"/><Relationship Id="rId35" Type="http://schemas.openxmlformats.org/officeDocument/2006/relationships/hyperlink" Target="https://www.youtube.com/watch?v=cygbAZNtDUw"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hyperlink" Target="http://www.greenpeace.org/brasil" TargetMode="External"/><Relationship Id="rId69" Type="http://schemas.openxmlformats.org/officeDocument/2006/relationships/image" Target="media/image33.jpeg"/><Relationship Id="rId77" Type="http://schemas.openxmlformats.org/officeDocument/2006/relationships/hyperlink" Target="https://www.youtube.com/watch?v=hmtYgkFL3Qw" TargetMode="External"/><Relationship Id="rId8" Type="http://schemas.openxmlformats.org/officeDocument/2006/relationships/hyperlink" Target="http://blogdamimis.com.br/wp-content/uploads/2012/09/atividade-fisica.jpeg" TargetMode="External"/><Relationship Id="rId51" Type="http://schemas.openxmlformats.org/officeDocument/2006/relationships/image" Target="media/image25.png"/><Relationship Id="rId72" Type="http://schemas.openxmlformats.org/officeDocument/2006/relationships/image" Target="media/image34.jpeg"/><Relationship Id="rId80" Type="http://schemas.openxmlformats.org/officeDocument/2006/relationships/hyperlink" Target="https://www.youtube.com/watch?v=WKcoQVEy7vg" TargetMode="External"/><Relationship Id="rId85" Type="http://schemas.openxmlformats.org/officeDocument/2006/relationships/hyperlink" Target="https://www.youtube.com/watch?v=WBFbLkD9F3s"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2.bp.blogspot.com/-%20mEbyrjpMT0o/U9WgUEXrrpI/AAAAAAAAACg/B%20lM8YxHzZc/s1600/sustentabilidade1.jpg" TargetMode="External"/><Relationship Id="rId17" Type="http://schemas.openxmlformats.org/officeDocument/2006/relationships/hyperlink" Target="http://www.ecycle.com.br/component/content/article/64-cidadania/3961%20-arte-e-meio-ambiente-possibilidades-no-ativismo-ambiental-land-art-earthwork-ecologica-eco-sustentavel-arte-experiencia-estetica-funcao-ideais-vik-muniz-frans-krajcberg-christo-javacheff-joseph-beuyes-nature-.html" TargetMode="External"/><Relationship Id="rId25" Type="http://schemas.openxmlformats.org/officeDocument/2006/relationships/hyperlink" Target="http://www.climatempo.com.br/brasil" TargetMode="External"/><Relationship Id="rId33" Type="http://schemas.openxmlformats.org/officeDocument/2006/relationships/hyperlink" Target="http://tvescola.mec.gov.br/tve/video/matematica-em-toda-parte-2-matematica-no-meio-ambiente" TargetMode="External"/><Relationship Id="rId38" Type="http://schemas.openxmlformats.org/officeDocument/2006/relationships/image" Target="media/image16.jpeg"/><Relationship Id="rId46" Type="http://schemas.openxmlformats.org/officeDocument/2006/relationships/hyperlink" Target="http://www.mma.gov.br/biomas/cerrado" TargetMode="External"/><Relationship Id="rId59" Type="http://schemas.openxmlformats.org/officeDocument/2006/relationships/hyperlink" Target="http://www.unicamp.br/unicamp/noticias/2015/11/23/artigo-o-desastre-de-mariana-e-o-retrato-do-brasil" TargetMode="External"/><Relationship Id="rId67" Type="http://schemas.openxmlformats.org/officeDocument/2006/relationships/image" Target="media/image32.jpeg"/><Relationship Id="rId20" Type="http://schemas.openxmlformats.org/officeDocument/2006/relationships/image" Target="media/image7.png"/><Relationship Id="rId41" Type="http://schemas.openxmlformats.org/officeDocument/2006/relationships/hyperlink" Target="http://www.mma.gov.br/biomas/amaz%C3%B4nia" TargetMode="External"/><Relationship Id="rId54" Type="http://schemas.openxmlformats.org/officeDocument/2006/relationships/hyperlink" Target="http://pib.socioambiental.org/pt/povo/yanomami" TargetMode="External"/><Relationship Id="rId62" Type="http://schemas.openxmlformats.org/officeDocument/2006/relationships/image" Target="media/image30.jpeg"/><Relationship Id="rId70" Type="http://schemas.openxmlformats.org/officeDocument/2006/relationships/hyperlink" Target="http://g1.globo.com/sao-paulo/noticia/2015/01/falta-de-energia-afetou-abastecimento-de-12-milhao-de-pessoas-diz-sabesp.html" TargetMode="External"/><Relationship Id="rId75" Type="http://schemas.openxmlformats.org/officeDocument/2006/relationships/hyperlink" Target="http://noctulachannel.com/agua-virtual/" TargetMode="External"/><Relationship Id="rId83" Type="http://schemas.openxmlformats.org/officeDocument/2006/relationships/hyperlink" Target="https://www.youtube.com/watch?v=HLwIKWRHOXA" TargetMode="External"/><Relationship Id="rId88" Type="http://schemas.openxmlformats.org/officeDocument/2006/relationships/hyperlink" Target="http://www.jcnet.com.br/Geral/2014/12/perdese-20-da-comida-no-preparo.html" TargetMode="External"/><Relationship Id="rId91" Type="http://schemas.openxmlformats.org/officeDocument/2006/relationships/hyperlink" Target="http://artenaescola.org.br/ecoart/material/antonio-henrique-amaral/" TargetMode="External"/><Relationship Id="rId1" Type="http://schemas.openxmlformats.org/officeDocument/2006/relationships/numbering" Target="numbering.xml"/><Relationship Id="rId6" Type="http://schemas.openxmlformats.org/officeDocument/2006/relationships/hyperlink" Target="http://www.brasilsustentavel.org.br/meio-ambiente"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hyperlink" Target="http://www.samarco.com/index.php/2015/11/06/comunicado-2-2/" TargetMode="External"/><Relationship Id="rId10" Type="http://schemas.openxmlformats.org/officeDocument/2006/relationships/image" Target="media/image3.png"/><Relationship Id="rId31" Type="http://schemas.openxmlformats.org/officeDocument/2006/relationships/hyperlink" Target="http://www.climatempo.com.br/noticia/2016/07/29/queimadas-no-br-aumentaram-60-em%20-%20relacao-a-2015-7157" TargetMode="External"/><Relationship Id="rId44" Type="http://schemas.openxmlformats.org/officeDocument/2006/relationships/hyperlink" Target="http://www.mma.gov.br/biomas/amaz%C3%B4nia" TargetMode="External"/><Relationship Id="rId52" Type="http://schemas.openxmlformats.org/officeDocument/2006/relationships/hyperlink" Target="http://www.suapesquisa.com/ecologiasaude/desenvolvimento_sustentavel.%20htm" TargetMode="External"/><Relationship Id="rId60" Type="http://schemas.openxmlformats.org/officeDocument/2006/relationships/image" Target="media/image28.jpeg"/><Relationship Id="rId65" Type="http://schemas.openxmlformats.org/officeDocument/2006/relationships/hyperlink" Target="https://www.youtube.com/watch?v=7qP09pJeAiE" TargetMode="External"/><Relationship Id="rId73" Type="http://schemas.openxmlformats.org/officeDocument/2006/relationships/hyperlink" Target="http://www.jcnet.com.br/Geral/2014/12/perdese-20-da-comida-no-preparo.html" TargetMode="External"/><Relationship Id="rId78" Type="http://schemas.openxmlformats.org/officeDocument/2006/relationships/hyperlink" Target="https://www.youtube.com/watch?v=1lQqPNO5C58&amp;ebc=ANyPxKorjzzyYqkTC_R1dJdTbnZJhy_qjCN7MB-kgAcZIO_gNZR_CF35QqUsEXGrucAT0gUFWds" TargetMode="External"/><Relationship Id="rId81" Type="http://schemas.openxmlformats.org/officeDocument/2006/relationships/hyperlink" Target="https://www.youtube.com/watch?v=i_Q7nmLvf_Q" TargetMode="External"/><Relationship Id="rId86" Type="http://schemas.openxmlformats.org/officeDocument/2006/relationships/hyperlink" Target="https://www.youtube.com/watch?v=BgZyNWl4ptc" TargetMode="External"/><Relationship Id="rId4" Type="http://schemas.openxmlformats.org/officeDocument/2006/relationships/webSettings" Target="webSettings.xml"/><Relationship Id="rId9" Type="http://schemas.openxmlformats.org/officeDocument/2006/relationships/hyperlink" Target="http://blogdamimis.com.br/wp-content/uploads/2012/09/atividade-fisica.jpe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22</Pages>
  <Words>7157</Words>
  <Characters>38650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desireandriollo</dc:creator>
  <cp:lastModifiedBy>lauritagerbis</cp:lastModifiedBy>
  <cp:revision>21</cp:revision>
  <dcterms:created xsi:type="dcterms:W3CDTF">2016-09-14T19:19:00Z</dcterms:created>
  <dcterms:modified xsi:type="dcterms:W3CDTF">2016-09-15T18:07:00Z</dcterms:modified>
</cp:coreProperties>
</file>