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00</w:t>
      </w:r>
      <w:r w:rsidR="002308AB">
        <w:rPr>
          <w:rFonts w:ascii="Arial" w:hAnsi="Arial" w:cs="Arial"/>
          <w:b/>
          <w:bCs/>
        </w:rPr>
        <w:t>7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2308AB">
        <w:rPr>
          <w:rFonts w:ascii="Arial" w:hAnsi="Arial" w:cs="Arial"/>
          <w:color w:val="000000"/>
        </w:rPr>
        <w:t>0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2308AB">
        <w:rPr>
          <w:rFonts w:ascii="Arial" w:hAnsi="Arial" w:cs="Arial"/>
          <w:color w:val="000000"/>
        </w:rPr>
        <w:t>fevereiro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bookmarkStart w:id="0" w:name="_GoBack"/>
      <w:bookmarkEnd w:id="0"/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8C7D42">
        <w:rPr>
          <w:rFonts w:ascii="Arial" w:hAnsi="Arial" w:cs="Arial"/>
          <w:color w:val="000000"/>
        </w:rPr>
        <w:t xml:space="preserve">que visa o registro de preços de materiais hospitalares (CLIPE HEMOSTÁTICO PARA LIGADURA), </w:t>
      </w:r>
      <w:r w:rsidR="008C7D42" w:rsidRPr="00C626EF">
        <w:rPr>
          <w:rFonts w:ascii="Arial" w:eastAsia="Batang" w:hAnsi="Arial" w:cs="Arial"/>
          <w:bCs/>
        </w:rPr>
        <w:t>conforme especificado no Edital e seus anexos</w:t>
      </w:r>
      <w:r w:rsidR="00C5419C" w:rsidRPr="00E31CCC">
        <w:rPr>
          <w:rFonts w:ascii="Arial" w:hAnsi="Arial" w:cs="Arial"/>
          <w:color w:val="000000"/>
        </w:rPr>
        <w:t>.</w:t>
      </w:r>
      <w:r w:rsidR="008C7D42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8C7D42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8" w:history="1">
        <w:r w:rsidR="008C7D42" w:rsidRPr="00A80189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8C7D42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 xml:space="preserve">63) 3218-1722/3098.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984101" w:rsidRPr="00E31CCC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8C7D42">
        <w:rPr>
          <w:rFonts w:ascii="Arial" w:eastAsia="Batang" w:hAnsi="Arial" w:cs="Arial"/>
          <w:color w:val="000000"/>
        </w:rPr>
        <w:t>7856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8C7D42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8C7D42">
        <w:rPr>
          <w:rFonts w:ascii="Arial" w:eastAsia="Batang" w:hAnsi="Arial" w:cs="Arial"/>
          <w:bCs/>
        </w:rPr>
        <w:t>a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E31CCC">
        <w:rPr>
          <w:rFonts w:ascii="Arial" w:eastAsia="Batang" w:hAnsi="Arial" w:cs="Arial"/>
          <w:bCs/>
        </w:rPr>
        <w:t>Rubisléia Mesquita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8C7D42">
        <w:rPr>
          <w:rFonts w:ascii="Arial" w:hAnsi="Arial" w:cs="Arial"/>
          <w:color w:val="000000"/>
        </w:rPr>
        <w:t>23</w:t>
      </w:r>
      <w:r w:rsidRPr="00F25C0E">
        <w:rPr>
          <w:rFonts w:ascii="Arial" w:hAnsi="Arial" w:cs="Arial"/>
          <w:color w:val="000000"/>
        </w:rPr>
        <w:t xml:space="preserve"> de </w:t>
      </w:r>
      <w:r w:rsidR="00E31CCC">
        <w:rPr>
          <w:rFonts w:ascii="Arial" w:hAnsi="Arial" w:cs="Arial"/>
          <w:color w:val="000000"/>
        </w:rPr>
        <w:t>janeiro</w:t>
      </w:r>
      <w:r w:rsidR="008C7D42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AB" w:rsidRDefault="002308AB">
      <w:r>
        <w:separator/>
      </w:r>
    </w:p>
  </w:endnote>
  <w:endnote w:type="continuationSeparator" w:id="1">
    <w:p w:rsidR="002308AB" w:rsidRDefault="0023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Default="002308AB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1D02DF" w:rsidRDefault="002308AB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2308AB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66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2308AB" w:rsidRPr="006F4D8D" w:rsidRDefault="002308AB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AB" w:rsidRDefault="002308AB">
      <w:r>
        <w:separator/>
      </w:r>
    </w:p>
  </w:footnote>
  <w:footnote w:type="continuationSeparator" w:id="1">
    <w:p w:rsidR="002308AB" w:rsidRDefault="0023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2308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C7D42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nexo.com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843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patriciapereira</cp:lastModifiedBy>
  <cp:revision>3</cp:revision>
  <cp:lastPrinted>2016-12-07T16:30:00Z</cp:lastPrinted>
  <dcterms:created xsi:type="dcterms:W3CDTF">2017-01-23T14:24:00Z</dcterms:created>
  <dcterms:modified xsi:type="dcterms:W3CDTF">2017-01-23T14:38:00Z</dcterms:modified>
</cp:coreProperties>
</file>