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EA" w:rsidRPr="00F02FFA" w:rsidRDefault="00D514EA" w:rsidP="00D514EA">
      <w:pPr>
        <w:pStyle w:val="Ttulo2"/>
        <w:spacing w:line="360" w:lineRule="auto"/>
        <w:ind w:left="0" w:firstLine="0"/>
        <w:rPr>
          <w:rFonts w:cs="Arial"/>
          <w:sz w:val="24"/>
          <w:szCs w:val="24"/>
        </w:rPr>
      </w:pPr>
      <w:bookmarkStart w:id="0" w:name="_Toc472515868"/>
      <w:r w:rsidRPr="00F02FFA">
        <w:rPr>
          <w:rFonts w:cs="Arial"/>
          <w:sz w:val="24"/>
          <w:szCs w:val="24"/>
        </w:rPr>
        <w:t>7. Alterações Orçamentárias</w:t>
      </w:r>
      <w:bookmarkEnd w:id="0"/>
    </w:p>
    <w:p w:rsidR="00D514EA" w:rsidRPr="00F02FFA" w:rsidRDefault="00D514EA" w:rsidP="00D514EA">
      <w:pPr>
        <w:pStyle w:val="Ttulo2"/>
        <w:spacing w:line="360" w:lineRule="auto"/>
        <w:ind w:left="0" w:firstLine="0"/>
        <w:rPr>
          <w:rFonts w:cs="Arial"/>
          <w:sz w:val="24"/>
          <w:szCs w:val="24"/>
        </w:rPr>
      </w:pPr>
      <w:bookmarkStart w:id="1" w:name="_Toc472515869"/>
    </w:p>
    <w:p w:rsidR="00D514EA" w:rsidRPr="00F02FFA" w:rsidRDefault="00D514EA" w:rsidP="00D514EA">
      <w:pPr>
        <w:pStyle w:val="Ttulo2"/>
        <w:spacing w:line="360" w:lineRule="auto"/>
        <w:ind w:left="0" w:firstLine="0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7.1.  Modelo de formulário de Créditos Adicionais I e II</w:t>
      </w:r>
      <w:bookmarkEnd w:id="1"/>
    </w:p>
    <w:p w:rsidR="00D514EA" w:rsidRPr="00F02FFA" w:rsidRDefault="00D514EA" w:rsidP="00D514EA">
      <w:pPr>
        <w:rPr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left:0;text-align:left;margin-left:311.45pt;margin-top:2.55pt;width:125.4pt;height:27pt;z-index:251674624;mso-width-relative:margin;mso-height-relative:margin">
                  <v:textbox style="mso-next-textbox:#_x0000_s1070">
                    <w:txbxContent>
                      <w:p w:rsidR="0075702E" w:rsidRPr="00E9458C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E9458C">
                          <w:rPr>
                            <w:b/>
                          </w:rPr>
                          <w:t>SGD Nº.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E9458C">
                          <w:rPr>
                            <w:b/>
                          </w:rPr>
                          <w:t xml:space="preserve"> ____</w:t>
                        </w:r>
                        <w:r>
                          <w:rPr>
                            <w:b/>
                          </w:rPr>
                          <w:t>__</w:t>
                        </w:r>
                        <w:r w:rsidRPr="00E9458C">
                          <w:rPr>
                            <w:b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>ÓRGÃO SOLICITANTE</w:t>
            </w:r>
          </w:p>
          <w:p w:rsidR="00D514EA" w:rsidRPr="00F02FFA" w:rsidRDefault="00D514EA" w:rsidP="0075702E">
            <w:pPr>
              <w:tabs>
                <w:tab w:val="left" w:pos="2770"/>
              </w:tabs>
              <w:spacing w:line="360" w:lineRule="auto"/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2770"/>
              </w:tabs>
              <w:spacing w:line="360" w:lineRule="auto"/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CRÉDITOS ADICIONAIS I</w:t>
            </w:r>
          </w:p>
          <w:p w:rsidR="00D514EA" w:rsidRPr="00F02FFA" w:rsidRDefault="00D514EA" w:rsidP="0075702E">
            <w:pPr>
              <w:ind w:left="0" w:hanging="142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Autorizações de despesas não computadas ou insuficientemente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sz w:val="24"/>
                <w:szCs w:val="24"/>
              </w:rPr>
              <w:t>dotadas</w:t>
            </w:r>
            <w:proofErr w:type="gramEnd"/>
            <w:r w:rsidRPr="00F02FFA">
              <w:rPr>
                <w:rFonts w:cs="Arial"/>
                <w:sz w:val="24"/>
                <w:szCs w:val="24"/>
              </w:rPr>
              <w:t xml:space="preserve"> na Lei de Orçamento.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ANEXO AO OFÍCIO Nº          /201</w:t>
            </w:r>
            <w:r w:rsidR="002E0CBF">
              <w:rPr>
                <w:rFonts w:cs="Arial"/>
                <w:b/>
                <w:sz w:val="24"/>
                <w:szCs w:val="24"/>
              </w:rPr>
              <w:t xml:space="preserve">7                                     </w:t>
            </w:r>
            <w:r w:rsidRPr="00F02FFA">
              <w:rPr>
                <w:rFonts w:cs="Arial"/>
                <w:b/>
                <w:sz w:val="24"/>
                <w:szCs w:val="24"/>
              </w:rPr>
              <w:t>DATA      /     /2017</w:t>
            </w:r>
          </w:p>
        </w:tc>
      </w:tr>
    </w:tbl>
    <w:p w:rsidR="00D514EA" w:rsidRPr="00F02FFA" w:rsidRDefault="00D514EA" w:rsidP="00D514EA">
      <w:pPr>
        <w:ind w:left="0" w:right="-602" w:hanging="567"/>
        <w:rPr>
          <w:rFonts w:cs="Arial"/>
          <w:sz w:val="24"/>
          <w:szCs w:val="24"/>
        </w:rPr>
      </w:pPr>
    </w:p>
    <w:p w:rsidR="00D514EA" w:rsidRPr="00F02FFA" w:rsidRDefault="009B42FB" w:rsidP="00D514EA">
      <w:pPr>
        <w:ind w:left="0" w:right="-602" w:firstLine="709"/>
        <w:rPr>
          <w:rFonts w:cs="Arial"/>
          <w:sz w:val="24"/>
          <w:szCs w:val="24"/>
        </w:rPr>
      </w:pPr>
      <w:r w:rsidRPr="009B42FB">
        <w:rPr>
          <w:rFonts w:cs="Arial"/>
          <w:noProof/>
          <w:color w:val="000000"/>
          <w:sz w:val="24"/>
          <w:szCs w:val="24"/>
        </w:rPr>
        <w:pict>
          <v:rect id="_x0000_s1056" style="position:absolute;left:0;text-align:left;margin-left:7.3pt;margin-top:2.15pt;width:18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" filled="f" fillcolor="black"/>
        </w:pict>
      </w:r>
      <w:r>
        <w:rPr>
          <w:rFonts w:cs="Arial"/>
          <w:noProof/>
          <w:sz w:val="24"/>
          <w:szCs w:val="24"/>
        </w:rPr>
        <w:pict>
          <v:rect id="_x0000_s1057" style="position:absolute;left:0;text-align:left;margin-left:164.3pt;margin-top:1.5pt;width:18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Q3IgIAAD8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"/>
        </w:pict>
      </w:r>
      <w:r>
        <w:rPr>
          <w:rFonts w:cs="Arial"/>
          <w:noProof/>
          <w:sz w:val="24"/>
          <w:szCs w:val="24"/>
        </w:rPr>
        <w:pict>
          <v:rect id="_x0000_s1058" style="position:absolute;left:0;text-align:left;margin-left:304.05pt;margin-top:.2pt;width:18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LIIQIAAD8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"/>
        </w:pict>
      </w:r>
      <w:r w:rsidR="00D514EA" w:rsidRPr="00F02FFA">
        <w:rPr>
          <w:rFonts w:cs="Arial"/>
          <w:sz w:val="24"/>
          <w:szCs w:val="24"/>
        </w:rPr>
        <w:t>SUPLEMENTAR                        ESPECIAL                          EXTRAORDINÁRIO</w:t>
      </w: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59"/>
        <w:gridCol w:w="1560"/>
        <w:gridCol w:w="1559"/>
        <w:gridCol w:w="1417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59"/>
        <w:gridCol w:w="1560"/>
        <w:gridCol w:w="1559"/>
        <w:gridCol w:w="1417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6D2BA0" w:rsidRPr="00F02FFA" w:rsidRDefault="006D2BA0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4674B0" w:rsidRPr="00F02FFA" w:rsidRDefault="004674B0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07149C" w:rsidRPr="00F02FFA" w:rsidRDefault="0007149C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lastRenderedPageBreak/>
        <w:t>Verso</w:t>
      </w: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1. Processo(s)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2. Contrato(s)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3. Objetivo(s):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4. Justificativa: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5. Resultados Esperados com 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6. Consequências do não Atendimento do Pleito: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7. Reflexos dos Cancelamentos sobre a Programação Prevista: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60"/>
              </w:tabs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8. Repercussão no Nível dos Gastos Fixos Decorrente da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9. “Como” e “Em Que” serão Aplicados os Recursos Solicitados: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_________________________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Default="00D514EA" w:rsidP="00D514EA">
      <w:pPr>
        <w:rPr>
          <w:rFonts w:cs="Arial"/>
          <w:sz w:val="24"/>
          <w:szCs w:val="24"/>
        </w:rPr>
      </w:pPr>
    </w:p>
    <w:p w:rsidR="004674B0" w:rsidRPr="00F02FFA" w:rsidRDefault="004674B0" w:rsidP="00D514EA">
      <w:pPr>
        <w:rPr>
          <w:rFonts w:cs="Arial"/>
          <w:sz w:val="24"/>
          <w:szCs w:val="24"/>
        </w:rPr>
      </w:pPr>
    </w:p>
    <w:p w:rsidR="0075702E" w:rsidRPr="00F02FFA" w:rsidRDefault="0075702E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 w:val="24"/>
                <w:szCs w:val="24"/>
                <w:lang w:eastAsia="en-US"/>
              </w:rPr>
              <w:lastRenderedPageBreak/>
              <w:pict>
                <v:shape id="_x0000_s1071" type="#_x0000_t202" style="position:absolute;left:0;text-align:left;margin-left:311.45pt;margin-top:4.6pt;width:127.65pt;height:23.25pt;z-index:251675648;mso-width-relative:margin;mso-height-relative:margin">
                  <v:textbox style="mso-next-textbox:#_x0000_s1071">
                    <w:txbxContent>
                      <w:p w:rsidR="0075702E" w:rsidRPr="00C21839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C21839">
                          <w:rPr>
                            <w:b/>
                          </w:rPr>
                          <w:t>SGD Nº. _______</w:t>
                        </w:r>
                        <w:r>
                          <w:rPr>
                            <w:b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ÓRGÃO SOLICITANTE         </w:t>
            </w:r>
          </w:p>
          <w:p w:rsidR="00D514EA" w:rsidRPr="00F02FFA" w:rsidRDefault="00D514EA" w:rsidP="0075702E">
            <w:pPr>
              <w:tabs>
                <w:tab w:val="left" w:pos="2770"/>
              </w:tabs>
              <w:spacing w:line="360" w:lineRule="auto"/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2770"/>
              </w:tabs>
              <w:spacing w:line="360" w:lineRule="auto"/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CRÉDITOS ADICIONAIS II</w:t>
            </w:r>
          </w:p>
          <w:p w:rsidR="00D514EA" w:rsidRPr="00F02FFA" w:rsidRDefault="00D514EA" w:rsidP="0075702E">
            <w:pPr>
              <w:ind w:left="0" w:right="-6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Autorizações de despesas não computadas ou insuficientemente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sz w:val="24"/>
                <w:szCs w:val="24"/>
              </w:rPr>
              <w:t>dotadas</w:t>
            </w:r>
            <w:proofErr w:type="gramEnd"/>
            <w:r w:rsidRPr="00F02FFA">
              <w:rPr>
                <w:rFonts w:cs="Arial"/>
                <w:sz w:val="24"/>
                <w:szCs w:val="24"/>
              </w:rPr>
              <w:t xml:space="preserve"> na Lei de Orçamento.</w:t>
            </w:r>
          </w:p>
          <w:p w:rsidR="00D514EA" w:rsidRPr="00F02FFA" w:rsidRDefault="00D514EA" w:rsidP="0075702E">
            <w:pPr>
              <w:tabs>
                <w:tab w:val="left" w:pos="2770"/>
              </w:tabs>
              <w:spacing w:line="360" w:lineRule="auto"/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214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  (Parágrafo Único do Art. 5º da Lei 3.177 de 28 de dezembro de 2016).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Destinados a Convênios, transferências constitucionais aos municípios, a pessoal e seus encargos, à amortização da dívida e seus encargos e às contrapartidas dos convênios e contratos firmados.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 xml:space="preserve">ANEXO AO OFÍCIO Nº          /2017                        </w:t>
            </w:r>
            <w:r w:rsidR="0007149C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F02FFA">
              <w:rPr>
                <w:rFonts w:cs="Arial"/>
                <w:b/>
                <w:sz w:val="24"/>
                <w:szCs w:val="24"/>
              </w:rPr>
              <w:t>DATA      /     /2017</w:t>
            </w:r>
          </w:p>
        </w:tc>
      </w:tr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right="-6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right="-602" w:hanging="567"/>
        <w:rPr>
          <w:rFonts w:cs="Arial"/>
          <w:sz w:val="24"/>
          <w:szCs w:val="24"/>
        </w:rPr>
      </w:pPr>
    </w:p>
    <w:p w:rsidR="00D514EA" w:rsidRPr="00F02FFA" w:rsidRDefault="009B42FB" w:rsidP="00D514EA">
      <w:pPr>
        <w:ind w:left="0" w:right="-602" w:firstLine="709"/>
        <w:rPr>
          <w:rFonts w:cs="Arial"/>
          <w:sz w:val="24"/>
          <w:szCs w:val="24"/>
        </w:rPr>
      </w:pPr>
      <w:r w:rsidRPr="009B42FB">
        <w:rPr>
          <w:rFonts w:cs="Arial"/>
          <w:noProof/>
          <w:color w:val="000000"/>
          <w:sz w:val="24"/>
          <w:szCs w:val="24"/>
        </w:rPr>
        <w:pict>
          <v:rect id="_x0000_s1067" style="position:absolute;left:0;text-align:left;margin-left:7.3pt;margin-top:2.15pt;width:18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" filled="f" fillcolor="black"/>
        </w:pict>
      </w:r>
      <w:r>
        <w:rPr>
          <w:rFonts w:cs="Arial"/>
          <w:noProof/>
          <w:sz w:val="24"/>
          <w:szCs w:val="24"/>
        </w:rPr>
        <w:pict>
          <v:rect id="_x0000_s1068" style="position:absolute;left:0;text-align:left;margin-left:164.3pt;margin-top:1.5pt;width:18pt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Q3IgIAAD8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"/>
        </w:pict>
      </w:r>
      <w:r>
        <w:rPr>
          <w:rFonts w:cs="Arial"/>
          <w:noProof/>
          <w:sz w:val="24"/>
          <w:szCs w:val="24"/>
        </w:rPr>
        <w:pict>
          <v:rect id="_x0000_s1069" style="position:absolute;left:0;text-align:left;margin-left:304.05pt;margin-top:.2pt;width:18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LIIQIAAD8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"/>
        </w:pict>
      </w:r>
      <w:r w:rsidR="00D514EA" w:rsidRPr="00F02FFA">
        <w:rPr>
          <w:rFonts w:cs="Arial"/>
          <w:sz w:val="24"/>
          <w:szCs w:val="24"/>
        </w:rPr>
        <w:t>SUPLEMENTAR                        ESPECIAL                          EXTRAORDINÁRIO</w:t>
      </w: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59"/>
        <w:gridCol w:w="1560"/>
        <w:gridCol w:w="1559"/>
        <w:gridCol w:w="1417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59"/>
        <w:gridCol w:w="1560"/>
        <w:gridCol w:w="1559"/>
        <w:gridCol w:w="1417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__________________________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F02FFA" w:rsidRDefault="00F02FFA" w:rsidP="00D514EA">
      <w:pPr>
        <w:ind w:left="0" w:firstLine="142"/>
        <w:rPr>
          <w:rFonts w:cs="Arial"/>
          <w:b/>
          <w:sz w:val="24"/>
          <w:szCs w:val="24"/>
        </w:rPr>
      </w:pPr>
    </w:p>
    <w:p w:rsidR="004674B0" w:rsidRDefault="004674B0" w:rsidP="00D514EA">
      <w:pPr>
        <w:ind w:left="0" w:firstLine="142"/>
        <w:rPr>
          <w:rFonts w:cs="Arial"/>
          <w:b/>
          <w:sz w:val="24"/>
          <w:szCs w:val="24"/>
        </w:rPr>
      </w:pPr>
    </w:p>
    <w:p w:rsidR="0007149C" w:rsidRDefault="0007149C" w:rsidP="00D514EA">
      <w:pPr>
        <w:ind w:left="0" w:firstLine="142"/>
        <w:rPr>
          <w:rFonts w:cs="Arial"/>
          <w:b/>
          <w:sz w:val="24"/>
          <w:szCs w:val="24"/>
        </w:rPr>
      </w:pPr>
    </w:p>
    <w:p w:rsidR="00F02FFA" w:rsidRDefault="00F02FFA" w:rsidP="00D514EA">
      <w:pPr>
        <w:ind w:left="0" w:firstLine="142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lastRenderedPageBreak/>
        <w:t>Verso</w:t>
      </w: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1. Processo(s)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2. Contrato(s)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3. Objetivo(s):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4. Justificativa: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5. Resultados Esperados com 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6. Consequências do não Atendimento do Pleito: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7. Reflexos dos Cancelamentos sobre a Programação Prevista: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60"/>
              </w:tabs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8. Repercussão no Nível dos Gastos Fixos Decorrente da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9. “Como” e “Em Que” serão Aplicados os Recursos Solicitados: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_________________________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7.2. Modelo de Formulário para Transposição de Dotações Orçamentárias</w:t>
      </w: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rFonts w:cs="Arial"/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hanging="567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pict>
                <v:shape id="_x0000_s1072" type="#_x0000_t202" style="position:absolute;left:0;text-align:left;margin-left:311.6pt;margin-top:7.05pt;width:126.75pt;height:23.25pt;z-index:251676672">
                  <v:textbox style="mso-next-textbox:#_x0000_s1072">
                    <w:txbxContent>
                      <w:p w:rsidR="0075702E" w:rsidRPr="00BB5FED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BB5FED">
                          <w:rPr>
                            <w:b/>
                          </w:rPr>
                          <w:t>SGD Nº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BB5FED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__________</w:t>
                        </w:r>
                      </w:p>
                    </w:txbxContent>
                  </v:textbox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>ÓRGÃO SOLICITANTE</w:t>
            </w:r>
            <w:proofErr w:type="gramStart"/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 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proofErr w:type="gramEnd"/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TRANSPOSIÇÃO DE DOTAÇÕES ORÇAMENTÁRIAS I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São realocações no âmbito dos programas de trabalho,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sz w:val="24"/>
                <w:szCs w:val="24"/>
              </w:rPr>
              <w:t>dentro</w:t>
            </w:r>
            <w:proofErr w:type="gramEnd"/>
            <w:r w:rsidRPr="00F02FFA">
              <w:rPr>
                <w:rFonts w:cs="Arial"/>
                <w:sz w:val="24"/>
                <w:szCs w:val="24"/>
              </w:rPr>
              <w:t xml:space="preserve"> do mesmo órgão.</w:t>
            </w:r>
          </w:p>
          <w:p w:rsidR="00D514EA" w:rsidRPr="00F02FFA" w:rsidRDefault="00D514EA" w:rsidP="0075702E">
            <w:pPr>
              <w:ind w:left="0" w:hanging="142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 xml:space="preserve">ANEXO AO OFÍCIO Nº          /2017                  </w:t>
            </w:r>
            <w:r w:rsidR="0007149C">
              <w:rPr>
                <w:rFonts w:cs="Arial"/>
                <w:b/>
                <w:sz w:val="24"/>
                <w:szCs w:val="24"/>
              </w:rPr>
              <w:t xml:space="preserve">               </w:t>
            </w:r>
            <w:r w:rsidRPr="00F02FFA">
              <w:rPr>
                <w:rFonts w:cs="Arial"/>
                <w:b/>
                <w:sz w:val="24"/>
                <w:szCs w:val="24"/>
              </w:rPr>
              <w:t>DATA      /     /2017</w:t>
            </w:r>
          </w:p>
        </w:tc>
      </w:tr>
    </w:tbl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418"/>
        <w:gridCol w:w="1701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hanging="1134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559"/>
        <w:gridCol w:w="1560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4674B0" w:rsidRPr="00F02FFA" w:rsidRDefault="004674B0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3850"/>
        </w:tabs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D514EA" w:rsidRPr="00F02FFA" w:rsidRDefault="00D514EA" w:rsidP="00D514EA">
      <w:pPr>
        <w:tabs>
          <w:tab w:val="left" w:pos="3210"/>
          <w:tab w:val="center" w:pos="4770"/>
        </w:tabs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4674B0" w:rsidRDefault="004674B0" w:rsidP="00D514EA">
      <w:pPr>
        <w:ind w:left="0" w:firstLine="142"/>
        <w:rPr>
          <w:rFonts w:cs="Arial"/>
          <w:b/>
          <w:sz w:val="24"/>
          <w:szCs w:val="24"/>
        </w:rPr>
      </w:pPr>
    </w:p>
    <w:p w:rsidR="00B11FA6" w:rsidRDefault="00B11FA6" w:rsidP="00D514EA">
      <w:pPr>
        <w:ind w:left="0" w:firstLine="142"/>
        <w:rPr>
          <w:rFonts w:cs="Arial"/>
          <w:b/>
          <w:sz w:val="24"/>
          <w:szCs w:val="24"/>
        </w:rPr>
      </w:pPr>
    </w:p>
    <w:p w:rsidR="00B11FA6" w:rsidRDefault="00B11FA6" w:rsidP="00D514EA">
      <w:pPr>
        <w:ind w:left="0" w:firstLine="142"/>
        <w:rPr>
          <w:rFonts w:cs="Arial"/>
          <w:b/>
          <w:sz w:val="24"/>
          <w:szCs w:val="24"/>
        </w:rPr>
      </w:pPr>
    </w:p>
    <w:p w:rsidR="004674B0" w:rsidRDefault="004674B0" w:rsidP="00D514EA">
      <w:pPr>
        <w:ind w:left="0" w:firstLine="142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Verso</w:t>
      </w: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1. Processo(s)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2. Contrato(s)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3. Objetivo(s):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4. Justificativa: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5. Resultados Esperados com 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6. Consequências do não Atendimento do Pleito: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7. Reflexos dos Cancelamentos sobre a Programação Prevista: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60"/>
              </w:tabs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8. Repercussão no Nível dos Gastos Fixos Decorrente da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9. “Como” e “Em Que” serão Aplicados os Recursos Solicitados: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_________________________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tabs>
          <w:tab w:val="left" w:pos="707"/>
        </w:tabs>
        <w:ind w:left="0" w:hanging="104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p w:rsidR="00D514EA" w:rsidRDefault="00D514EA" w:rsidP="00D514EA">
      <w:pPr>
        <w:rPr>
          <w:sz w:val="24"/>
          <w:szCs w:val="24"/>
        </w:rPr>
      </w:pPr>
    </w:p>
    <w:p w:rsidR="004674B0" w:rsidRPr="00F02FFA" w:rsidRDefault="004674B0" w:rsidP="00D514EA">
      <w:pPr>
        <w:rPr>
          <w:sz w:val="24"/>
          <w:szCs w:val="24"/>
        </w:rPr>
      </w:pPr>
    </w:p>
    <w:p w:rsidR="0075702E" w:rsidRPr="00F02FFA" w:rsidRDefault="0075702E" w:rsidP="00D514EA">
      <w:pPr>
        <w:rPr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hanging="567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pict>
                <v:shape id="_x0000_s1078" type="#_x0000_t202" style="position:absolute;left:0;text-align:left;margin-left:311.6pt;margin-top:7.05pt;width:126.75pt;height:23.25pt;z-index:251682816">
                  <v:textbox style="mso-next-textbox:#_x0000_s1078">
                    <w:txbxContent>
                      <w:p w:rsidR="0075702E" w:rsidRPr="00BB5FED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BB5FED">
                          <w:rPr>
                            <w:b/>
                          </w:rPr>
                          <w:t>SGD Nº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BB5FED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__________</w:t>
                        </w:r>
                      </w:p>
                    </w:txbxContent>
                  </v:textbox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>ÓRGÃO SOLICITANTE</w:t>
            </w:r>
            <w:proofErr w:type="gramStart"/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 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proofErr w:type="gramEnd"/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TRANSPOSIÇÃO DE DOTAÇÕES ORÇAMENTÁRIAS II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São realocações no âmbito dos programas de trabalho,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sz w:val="24"/>
                <w:szCs w:val="24"/>
              </w:rPr>
              <w:t>dentro</w:t>
            </w:r>
            <w:proofErr w:type="gramEnd"/>
            <w:r w:rsidRPr="00F02FFA">
              <w:rPr>
                <w:rFonts w:cs="Arial"/>
                <w:sz w:val="24"/>
                <w:szCs w:val="24"/>
              </w:rPr>
              <w:t xml:space="preserve"> do mesmo órgão.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i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i/>
                <w:sz w:val="24"/>
                <w:szCs w:val="24"/>
              </w:rPr>
            </w:pPr>
            <w:r w:rsidRPr="00F02FFA">
              <w:rPr>
                <w:rFonts w:cs="Arial"/>
                <w:i/>
                <w:sz w:val="24"/>
                <w:szCs w:val="24"/>
              </w:rPr>
              <w:t xml:space="preserve">(Parágrafo Único do Art. 5º da Lei 3.177 de 28 de dezembro de 2016). 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Destinados a Convênios, transferências constitucionais aos municípios, a pessoal e seus encargos, à amortização da dívida e seus encargos e às contrapartidas dos convênios e contratos firmados.</w:t>
            </w:r>
          </w:p>
          <w:p w:rsidR="00D514EA" w:rsidRPr="00F02FFA" w:rsidRDefault="00D514EA" w:rsidP="0075702E">
            <w:pPr>
              <w:ind w:left="0" w:right="-6" w:hanging="142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 </w:t>
            </w:r>
          </w:p>
          <w:p w:rsidR="00D514EA" w:rsidRPr="00F02FFA" w:rsidRDefault="00D514EA" w:rsidP="0075702E">
            <w:pPr>
              <w:ind w:left="0" w:hanging="142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 xml:space="preserve">ANEXO AO OFÍCIO Nº          /2017                  </w:t>
            </w:r>
            <w:r w:rsidR="00B11FA6">
              <w:rPr>
                <w:rFonts w:cs="Arial"/>
                <w:b/>
                <w:sz w:val="24"/>
                <w:szCs w:val="24"/>
              </w:rPr>
              <w:t xml:space="preserve">                   </w:t>
            </w:r>
            <w:r w:rsidRPr="00F02FFA">
              <w:rPr>
                <w:rFonts w:cs="Arial"/>
                <w:b/>
                <w:sz w:val="24"/>
                <w:szCs w:val="24"/>
              </w:rPr>
              <w:t>DATA      /     /2017</w:t>
            </w:r>
          </w:p>
        </w:tc>
      </w:tr>
    </w:tbl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418"/>
        <w:gridCol w:w="1701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hanging="1134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559"/>
        <w:gridCol w:w="1560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3850"/>
        </w:tabs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D514EA" w:rsidRPr="00F02FFA" w:rsidRDefault="00D514EA" w:rsidP="00D514EA">
      <w:pPr>
        <w:tabs>
          <w:tab w:val="left" w:pos="3210"/>
          <w:tab w:val="center" w:pos="4770"/>
        </w:tabs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4674B0" w:rsidRDefault="004674B0" w:rsidP="00D514EA">
      <w:pPr>
        <w:ind w:left="0" w:firstLine="142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lastRenderedPageBreak/>
        <w:t>Verso</w:t>
      </w: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1. Processo(s)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2. Contrato(s)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3. Objetivo(s):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4. Justificativa: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5. Resultados Esperados com 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6. Consequências do não Atendimento do Pleito: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7. Reflexos dos Cancelamentos sobre a Programação Prevista: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60"/>
              </w:tabs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8. Repercussão no Nível dos Gastos Fixos Decorrente da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9. “Como” e “Em Que” serão Aplicados os Recursos Solicitados: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_________________________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tabs>
          <w:tab w:val="left" w:pos="707"/>
        </w:tabs>
        <w:ind w:left="0" w:hanging="104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p w:rsidR="00D514EA" w:rsidRPr="00F02FFA" w:rsidRDefault="00D514EA" w:rsidP="00D514EA">
      <w:pPr>
        <w:rPr>
          <w:sz w:val="24"/>
          <w:szCs w:val="24"/>
        </w:rPr>
      </w:pP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 xml:space="preserve"> </w:t>
      </w:r>
      <w:proofErr w:type="gramStart"/>
      <w:r w:rsidRPr="00F02FFA">
        <w:rPr>
          <w:rFonts w:cs="Arial"/>
          <w:b/>
          <w:sz w:val="24"/>
          <w:szCs w:val="24"/>
        </w:rPr>
        <w:t>7.3 .</w:t>
      </w:r>
      <w:proofErr w:type="gramEnd"/>
      <w:r w:rsidRPr="00F02FFA">
        <w:rPr>
          <w:rFonts w:cs="Arial"/>
          <w:b/>
          <w:sz w:val="24"/>
          <w:szCs w:val="24"/>
        </w:rPr>
        <w:t xml:space="preserve"> Modelo de Formulário para Remanejamento de Dotações Orçamentárias</w:t>
      </w:r>
    </w:p>
    <w:p w:rsidR="00D514EA" w:rsidRPr="00F02FFA" w:rsidRDefault="00D514EA" w:rsidP="00D514EA">
      <w:pPr>
        <w:pStyle w:val="Ttulo2"/>
        <w:ind w:left="0" w:firstLine="0"/>
        <w:rPr>
          <w:rFonts w:cs="Arial"/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 w:val="24"/>
                <w:szCs w:val="24"/>
                <w:lang w:eastAsia="en-US"/>
              </w:rPr>
              <w:pict>
                <v:shape id="_x0000_s1073" type="#_x0000_t202" style="position:absolute;left:0;text-align:left;margin-left:2513.2pt;margin-top:6.5pt;width:127.65pt;height:24pt;z-index:251677696;mso-position-horizontal:right;mso-position-horizontal-relative:margin;mso-width-relative:margin;mso-height-relative:margin">
                  <v:textbox style="mso-next-textbox:#_x0000_s1073">
                    <w:txbxContent>
                      <w:p w:rsidR="0075702E" w:rsidRPr="00DA54C2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DA54C2">
                          <w:rPr>
                            <w:b/>
                          </w:rPr>
                          <w:t xml:space="preserve">SGD Nº. </w:t>
                        </w:r>
                        <w:r>
                          <w:rPr>
                            <w:b/>
                          </w:rPr>
                          <w:t>___________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ÓRGÃO SOLICITANTE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REMANEJAMENTO DE DOTAÇÕES ORÇAMENTÁRIAS</w:t>
            </w:r>
          </w:p>
          <w:p w:rsidR="00D514EA" w:rsidRPr="00F02FFA" w:rsidRDefault="00D514EA" w:rsidP="0075702E">
            <w:pPr>
              <w:ind w:left="0" w:right="-6" w:hanging="68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hanging="68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São realocações na organização de um ente público, com destinação </w:t>
            </w:r>
            <w:proofErr w:type="gramStart"/>
            <w:r w:rsidRPr="00F02FFA">
              <w:rPr>
                <w:rFonts w:cs="Arial"/>
                <w:sz w:val="24"/>
                <w:szCs w:val="24"/>
              </w:rPr>
              <w:t>de</w:t>
            </w:r>
            <w:proofErr w:type="gramEnd"/>
          </w:p>
          <w:p w:rsidR="00D514EA" w:rsidRPr="00F02FFA" w:rsidRDefault="00D514EA" w:rsidP="0075702E">
            <w:pPr>
              <w:ind w:left="0" w:right="-6" w:hanging="68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sz w:val="24"/>
                <w:szCs w:val="24"/>
              </w:rPr>
              <w:t>recursos</w:t>
            </w:r>
            <w:proofErr w:type="gramEnd"/>
            <w:r w:rsidRPr="00F02FFA">
              <w:rPr>
                <w:rFonts w:cs="Arial"/>
                <w:sz w:val="24"/>
                <w:szCs w:val="24"/>
              </w:rPr>
              <w:t xml:space="preserve"> de um órgão para outro. Podem ocorrer, por exemplo, em uma reforma administrativa.</w:t>
            </w:r>
          </w:p>
          <w:p w:rsidR="00D514EA" w:rsidRPr="00F02FFA" w:rsidRDefault="00D514EA" w:rsidP="0075702E">
            <w:pPr>
              <w:ind w:left="0" w:hanging="142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D21079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 xml:space="preserve">ANEXO AO OFÍCIO Nº          /2017         </w:t>
            </w:r>
            <w:r w:rsidR="00B11FA6">
              <w:rPr>
                <w:rFonts w:cs="Arial"/>
                <w:b/>
                <w:sz w:val="24"/>
                <w:szCs w:val="24"/>
              </w:rPr>
              <w:t xml:space="preserve">                           </w:t>
            </w:r>
            <w:r w:rsidRPr="00F02FFA">
              <w:rPr>
                <w:rFonts w:cs="Arial"/>
                <w:b/>
                <w:sz w:val="24"/>
                <w:szCs w:val="24"/>
              </w:rPr>
              <w:t xml:space="preserve"> DATA      /     /2017</w:t>
            </w:r>
          </w:p>
        </w:tc>
      </w:tr>
    </w:tbl>
    <w:p w:rsidR="00D514EA" w:rsidRPr="00F02FFA" w:rsidRDefault="00D514EA" w:rsidP="00D514EA">
      <w:pPr>
        <w:ind w:left="0" w:right="-602" w:hanging="567"/>
        <w:rPr>
          <w:rFonts w:cs="Arial"/>
          <w:sz w:val="24"/>
          <w:szCs w:val="24"/>
        </w:rPr>
      </w:pPr>
    </w:p>
    <w:p w:rsidR="00D514EA" w:rsidRPr="00F02FFA" w:rsidRDefault="009B42FB" w:rsidP="00D514EA">
      <w:pPr>
        <w:ind w:left="0" w:right="-602" w:firstLine="567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rect id="_x0000_s1061" style="position:absolute;left:0;text-align:left;margin-left:304.05pt;margin-top:.35pt;width:18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20IgIAAD8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"/>
        </w:pict>
      </w:r>
      <w:r w:rsidRPr="009B42FB">
        <w:rPr>
          <w:rFonts w:cs="Arial"/>
          <w:noProof/>
          <w:color w:val="000000"/>
          <w:sz w:val="24"/>
          <w:szCs w:val="24"/>
        </w:rPr>
        <w:pict>
          <v:rect id="_x0000_s1059" style="position:absolute;left:0;text-align:left;margin-left:6.1pt;margin-top:2.15pt;width:18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" filled="f" fillcolor="black"/>
        </w:pict>
      </w:r>
      <w:r>
        <w:rPr>
          <w:rFonts w:cs="Arial"/>
          <w:noProof/>
          <w:sz w:val="24"/>
          <w:szCs w:val="24"/>
        </w:rPr>
        <w:pict>
          <v:rect id="_x0000_s1060" style="position:absolute;left:0;text-align:left;margin-left:178.7pt;margin-top:1.5pt;width:18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c7IQIAAD8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"/>
        </w:pict>
      </w:r>
      <w:r w:rsidR="00D514EA" w:rsidRPr="00F02FFA">
        <w:rPr>
          <w:rFonts w:cs="Arial"/>
          <w:sz w:val="24"/>
          <w:szCs w:val="24"/>
        </w:rPr>
        <w:t>SUPLEMENTAR                             ESPECIAL                        EXTRAORDINÁRIO</w:t>
      </w:r>
    </w:p>
    <w:p w:rsidR="00D514EA" w:rsidRPr="00F02FFA" w:rsidRDefault="00D514EA" w:rsidP="00D514EA">
      <w:pPr>
        <w:ind w:left="0" w:hanging="1134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559"/>
        <w:gridCol w:w="1560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559"/>
        <w:gridCol w:w="1560"/>
        <w:gridCol w:w="1275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___________________________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4674B0" w:rsidRDefault="00D514EA" w:rsidP="00D514EA">
      <w:pPr>
        <w:ind w:left="0" w:right="-649" w:firstLine="0"/>
        <w:jc w:val="left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 xml:space="preserve">  </w:t>
      </w:r>
    </w:p>
    <w:p w:rsidR="004674B0" w:rsidRDefault="004674B0" w:rsidP="00D514EA">
      <w:pPr>
        <w:ind w:left="0" w:right="-649" w:firstLine="0"/>
        <w:jc w:val="left"/>
        <w:rPr>
          <w:rFonts w:cs="Arial"/>
          <w:b/>
          <w:sz w:val="24"/>
          <w:szCs w:val="24"/>
        </w:rPr>
      </w:pPr>
    </w:p>
    <w:p w:rsidR="00B11FA6" w:rsidRDefault="00B11FA6" w:rsidP="00D514EA">
      <w:pPr>
        <w:ind w:left="0" w:right="-649" w:firstLine="0"/>
        <w:jc w:val="left"/>
        <w:rPr>
          <w:rFonts w:cs="Arial"/>
          <w:b/>
          <w:sz w:val="24"/>
          <w:szCs w:val="24"/>
        </w:rPr>
      </w:pPr>
    </w:p>
    <w:p w:rsidR="00B11FA6" w:rsidRDefault="00B11FA6" w:rsidP="00D514EA">
      <w:pPr>
        <w:ind w:left="0" w:right="-649" w:firstLine="0"/>
        <w:jc w:val="left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-649" w:firstLine="0"/>
        <w:jc w:val="left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lastRenderedPageBreak/>
        <w:t>Verso</w:t>
      </w:r>
    </w:p>
    <w:p w:rsidR="00D514EA" w:rsidRPr="00F02FFA" w:rsidRDefault="00D514EA" w:rsidP="00D514EA">
      <w:pPr>
        <w:ind w:left="0" w:hanging="464"/>
        <w:rPr>
          <w:rFonts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1. Processo(s)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2. Contrato(s) n</w:t>
            </w:r>
            <w:r w:rsidRPr="00F02FFA">
              <w:rPr>
                <w:rFonts w:cs="Arial"/>
                <w:sz w:val="24"/>
                <w:szCs w:val="24"/>
                <w:u w:val="single"/>
                <w:vertAlign w:val="superscript"/>
              </w:rPr>
              <w:t>o</w:t>
            </w:r>
            <w:r w:rsidRPr="00F02FFA">
              <w:rPr>
                <w:rFonts w:cs="Arial"/>
                <w:sz w:val="24"/>
                <w:szCs w:val="24"/>
              </w:rPr>
              <w:t>: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3. Objetivo(s):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4. Justificativa: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5. Resultados Esperados com 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6. Consequências do não Atendimento do Pleito: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7. Reflexos dos Cancelamentos sobre a Programação Prevista: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60"/>
              </w:tabs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 xml:space="preserve">8. Repercussão no Nível dos Gastos Fixos Decorrente da Alteração Solicitada: 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9. “Como” e “Em Que” serão Aplicados os Recursos Solicitados:</w:t>
            </w:r>
          </w:p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_________________________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tabs>
          <w:tab w:val="left" w:pos="707"/>
        </w:tabs>
        <w:ind w:left="0" w:hanging="104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Default="00D514EA" w:rsidP="00D514EA">
      <w:pPr>
        <w:ind w:left="0"/>
        <w:rPr>
          <w:rFonts w:cs="Arial"/>
          <w:sz w:val="24"/>
          <w:szCs w:val="24"/>
        </w:rPr>
      </w:pPr>
    </w:p>
    <w:p w:rsidR="00D21079" w:rsidRDefault="00D21079" w:rsidP="00D514EA">
      <w:pPr>
        <w:ind w:left="0"/>
        <w:rPr>
          <w:rFonts w:cs="Arial"/>
          <w:sz w:val="24"/>
          <w:szCs w:val="24"/>
        </w:rPr>
      </w:pPr>
    </w:p>
    <w:p w:rsidR="00D21079" w:rsidRDefault="00D21079" w:rsidP="00D514EA">
      <w:pPr>
        <w:ind w:left="0"/>
        <w:rPr>
          <w:rFonts w:cs="Arial"/>
          <w:sz w:val="24"/>
          <w:szCs w:val="24"/>
        </w:rPr>
      </w:pPr>
    </w:p>
    <w:p w:rsidR="004674B0" w:rsidRPr="00F02FFA" w:rsidRDefault="004674B0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3070"/>
        </w:tabs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 xml:space="preserve"> 7.4. Modelo de Formulário para Transferência de Dotações Orçamentárias</w:t>
      </w: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/>
        <w:rPr>
          <w:rFonts w:cs="Arial"/>
          <w:sz w:val="24"/>
          <w:szCs w:val="24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9B42FB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 w:val="24"/>
                <w:szCs w:val="24"/>
                <w:lang w:eastAsia="en-US"/>
              </w:rPr>
              <w:pict>
                <v:shape id="_x0000_s1074" type="#_x0000_t202" style="position:absolute;left:0;text-align:left;margin-left:310.1pt;margin-top:4.2pt;width:128.95pt;height:22.9pt;z-index:251678720;mso-position-horizontal-relative:margin;mso-position-vertical-relative:margin;mso-width-relative:margin;mso-height-relative:margin">
                  <v:textbox style="mso-next-textbox:#_x0000_s1074">
                    <w:txbxContent>
                      <w:p w:rsidR="0075702E" w:rsidRPr="00DA54C2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DA54C2">
                          <w:rPr>
                            <w:b/>
                          </w:rPr>
                          <w:t>SG</w:t>
                        </w:r>
                        <w:r>
                          <w:rPr>
                            <w:b/>
                          </w:rPr>
                          <w:t xml:space="preserve">D </w:t>
                        </w:r>
                        <w:r w:rsidRPr="00DA54C2">
                          <w:rPr>
                            <w:b/>
                          </w:rPr>
                          <w:t>Nº. ______</w:t>
                        </w:r>
                        <w:r>
                          <w:rPr>
                            <w:b/>
                          </w:rPr>
                          <w:t>_____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D514EA" w:rsidRPr="00F02FFA">
              <w:rPr>
                <w:rFonts w:cs="Arial"/>
                <w:b/>
                <w:sz w:val="24"/>
                <w:szCs w:val="24"/>
              </w:rPr>
              <w:t xml:space="preserve">   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ÓRGÃO SOLICITANTE        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tabs>
                <w:tab w:val="left" w:pos="3070"/>
              </w:tabs>
              <w:ind w:left="0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TRANSFERÊNCIA DE DOTAÇÕES ORÇAMENTÁRIAS</w:t>
            </w:r>
          </w:p>
          <w:p w:rsidR="00D514EA" w:rsidRPr="00F02FFA" w:rsidRDefault="00D514EA" w:rsidP="0075702E">
            <w:pPr>
              <w:ind w:left="0" w:hanging="142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São realocações de recursos dentro da mesma ação/grupo de despesa.</w:t>
            </w: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ANEXO AO OFÍCIO Nº          /2017                                          DATA      /     /2017</w:t>
            </w:r>
          </w:p>
        </w:tc>
      </w:tr>
    </w:tbl>
    <w:p w:rsidR="00D514EA" w:rsidRPr="00F02FFA" w:rsidRDefault="00D514EA" w:rsidP="00D514EA">
      <w:pPr>
        <w:ind w:left="0" w:hanging="1134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532"/>
        <w:gridCol w:w="1559"/>
        <w:gridCol w:w="1303"/>
      </w:tblGrid>
      <w:tr w:rsidR="00D514EA" w:rsidRPr="00F02FFA" w:rsidTr="0075702E"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701"/>
        <w:gridCol w:w="1532"/>
        <w:gridCol w:w="1559"/>
        <w:gridCol w:w="1303"/>
      </w:tblGrid>
      <w:tr w:rsidR="00D514EA" w:rsidRPr="00F02FFA" w:rsidTr="0075702E"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 RECURSOS</w:t>
            </w:r>
          </w:p>
        </w:tc>
        <w:tc>
          <w:tcPr>
            <w:tcW w:w="15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NATUREZA DA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DESPESA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PLANO INTERNO –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PI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398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ASSINATURA E CARIMBO</w:t>
      </w:r>
    </w:p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br w:type="page"/>
      </w:r>
      <w:r w:rsidRPr="00F02FFA">
        <w:rPr>
          <w:rFonts w:cs="Arial"/>
          <w:b/>
          <w:sz w:val="24"/>
          <w:szCs w:val="24"/>
        </w:rPr>
        <w:lastRenderedPageBreak/>
        <w:t xml:space="preserve">  Verso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D514EA" w:rsidRPr="00F02FFA" w:rsidTr="0075702E">
        <w:tc>
          <w:tcPr>
            <w:tcW w:w="8930" w:type="dxa"/>
          </w:tcPr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34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75702E" w:rsidP="0075702E">
            <w:pPr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__</w:t>
            </w:r>
            <w:r w:rsidR="00D514EA" w:rsidRPr="00F02FFA">
              <w:rPr>
                <w:rFonts w:cs="Arial"/>
                <w:sz w:val="24"/>
                <w:szCs w:val="24"/>
              </w:rPr>
              <w:t>_______________________</w:t>
            </w:r>
          </w:p>
          <w:p w:rsidR="00D514EA" w:rsidRPr="00F02FFA" w:rsidRDefault="00D514EA" w:rsidP="0075702E">
            <w:pPr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hanging="119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119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hanging="72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hanging="72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  <w:bookmarkStart w:id="2" w:name="_Toc472515870"/>
      <w:bookmarkStart w:id="3" w:name="_Toc424221606"/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F02FFA" w:rsidRDefault="00F02FF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4674B0" w:rsidRDefault="004674B0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  <w:r w:rsidRPr="00F02FFA">
        <w:rPr>
          <w:rStyle w:val="Ttulo2Char"/>
          <w:rFonts w:cs="Arial"/>
          <w:sz w:val="24"/>
          <w:szCs w:val="24"/>
        </w:rPr>
        <w:lastRenderedPageBreak/>
        <w:t>8.</w:t>
      </w:r>
      <w:bookmarkEnd w:id="2"/>
      <w:r w:rsidRPr="00F02FFA">
        <w:rPr>
          <w:rStyle w:val="Ttulo2Char"/>
          <w:rFonts w:cs="Arial"/>
          <w:sz w:val="24"/>
          <w:szCs w:val="24"/>
        </w:rPr>
        <w:t xml:space="preserve"> </w:t>
      </w:r>
      <w:r w:rsidRPr="00F02FFA">
        <w:rPr>
          <w:rFonts w:cs="Arial"/>
          <w:b/>
          <w:sz w:val="24"/>
          <w:szCs w:val="24"/>
        </w:rPr>
        <w:t xml:space="preserve">Formulário para </w:t>
      </w:r>
      <w:r w:rsidRPr="00F02FFA">
        <w:rPr>
          <w:rStyle w:val="Ttulo2Char"/>
          <w:rFonts w:cs="Arial"/>
          <w:sz w:val="24"/>
          <w:szCs w:val="24"/>
        </w:rPr>
        <w:t>Solicitação de Suplementação de Orçamento Para Empenho</w:t>
      </w:r>
    </w:p>
    <w:p w:rsidR="00D514EA" w:rsidRPr="00F02FFA" w:rsidRDefault="00D514EA" w:rsidP="00D514EA">
      <w:pPr>
        <w:tabs>
          <w:tab w:val="left" w:pos="709"/>
        </w:tabs>
        <w:ind w:left="0" w:firstLine="0"/>
        <w:rPr>
          <w:rStyle w:val="Ttulo2Char"/>
          <w:rFonts w:cs="Arial"/>
          <w:sz w:val="24"/>
          <w:szCs w:val="24"/>
        </w:rPr>
      </w:pPr>
      <w:bookmarkStart w:id="4" w:name="_Toc472515871"/>
    </w:p>
    <w:p w:rsidR="00D514EA" w:rsidRPr="00F02FFA" w:rsidRDefault="00D514EA" w:rsidP="00D514EA">
      <w:pPr>
        <w:tabs>
          <w:tab w:val="left" w:pos="709"/>
        </w:tabs>
        <w:ind w:left="0" w:firstLine="0"/>
        <w:rPr>
          <w:rFonts w:cs="Arial"/>
          <w:sz w:val="24"/>
          <w:szCs w:val="24"/>
        </w:rPr>
      </w:pPr>
      <w:r w:rsidRPr="00F02FFA">
        <w:rPr>
          <w:rStyle w:val="Ttulo2Char"/>
          <w:rFonts w:cs="Arial"/>
          <w:sz w:val="24"/>
          <w:szCs w:val="24"/>
        </w:rPr>
        <w:t>Na Solicitação de Suplementação de Orçamento para Empenho,</w:t>
      </w:r>
      <w:bookmarkEnd w:id="3"/>
      <w:bookmarkEnd w:id="4"/>
      <w:r w:rsidRPr="00F02FFA">
        <w:rPr>
          <w:rStyle w:val="Ttulo2Char"/>
          <w:rFonts w:cs="Arial"/>
          <w:sz w:val="24"/>
          <w:szCs w:val="24"/>
        </w:rPr>
        <w:t xml:space="preserve"> </w:t>
      </w:r>
      <w:r w:rsidRPr="00F02FFA">
        <w:rPr>
          <w:rFonts w:cs="Arial"/>
          <w:sz w:val="24"/>
          <w:szCs w:val="24"/>
        </w:rPr>
        <w:t xml:space="preserve">deverá ser informado detalhamento e o respectivo histórico, de maneira clara e objetiva; através de formulário Extracota, conforme o modelo </w:t>
      </w:r>
      <w:proofErr w:type="gramStart"/>
      <w:r w:rsidRPr="00F02FFA">
        <w:rPr>
          <w:rFonts w:cs="Arial"/>
          <w:sz w:val="24"/>
          <w:szCs w:val="24"/>
        </w:rPr>
        <w:t>seguinte :</w:t>
      </w:r>
      <w:proofErr w:type="gramEnd"/>
    </w:p>
    <w:p w:rsidR="00D514EA" w:rsidRPr="00F02FFA" w:rsidRDefault="00D514EA" w:rsidP="00D514EA">
      <w:pPr>
        <w:ind w:left="0" w:hanging="72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398" w:hanging="398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8.1. Modelo de Formulário de Solicitação de Orçamento para Empenho</w:t>
      </w:r>
    </w:p>
    <w:p w:rsidR="00D514EA" w:rsidRPr="00F02FFA" w:rsidRDefault="00D514EA" w:rsidP="00D514EA">
      <w:pPr>
        <w:ind w:left="0" w:hanging="104"/>
        <w:rPr>
          <w:rFonts w:cs="Arial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514EA" w:rsidRPr="00F02FFA" w:rsidTr="0075702E">
        <w:tc>
          <w:tcPr>
            <w:tcW w:w="9072" w:type="dxa"/>
          </w:tcPr>
          <w:p w:rsidR="00D514EA" w:rsidRPr="00F02FFA" w:rsidRDefault="009B42FB" w:rsidP="0075702E">
            <w:pPr>
              <w:ind w:left="0" w:hanging="567"/>
              <w:jc w:val="center"/>
              <w:rPr>
                <w:rFonts w:cs="Arial"/>
                <w:b/>
                <w:szCs w:val="22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Cs w:val="22"/>
                <w:lang w:eastAsia="en-US"/>
              </w:rPr>
              <w:pict>
                <v:shape id="_x0000_s1077" type="#_x0000_t202" style="position:absolute;left:0;text-align:left;margin-left:2604.2pt;margin-top:8.95pt;width:132.75pt;height:19.5pt;z-index:251681792;mso-position-horizontal:right;mso-position-horizontal-relative:margin;mso-width-relative:margin;mso-height-relative:margin">
                  <v:textbox style="mso-next-textbox:#_x0000_s1077">
                    <w:txbxContent>
                      <w:p w:rsidR="0075702E" w:rsidRPr="00283928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283928">
                          <w:rPr>
                            <w:b/>
                          </w:rPr>
                          <w:t>SGD N</w:t>
                        </w:r>
                        <w:r>
                          <w:t xml:space="preserve">º. </w:t>
                        </w:r>
                        <w:r w:rsidRPr="00283928">
                          <w:rPr>
                            <w:b/>
                          </w:rPr>
                          <w:t>__________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Cs w:val="22"/>
              </w:rPr>
            </w:pPr>
            <w:r w:rsidRPr="00F02FFA">
              <w:rPr>
                <w:rFonts w:cs="Arial"/>
                <w:b/>
                <w:color w:val="1F497D" w:themeColor="text2"/>
                <w:szCs w:val="22"/>
              </w:rPr>
              <w:t>ÓRGÃO SOLICITANTE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Cs w:val="22"/>
              </w:rPr>
            </w:pP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Cs w:val="22"/>
              </w:rPr>
            </w:pP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SOLICITAÇÃO DE ORÇAMENTO PARA EMPENHO I</w:t>
            </w: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Cs w:val="22"/>
              </w:rPr>
            </w:pP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EXTRACOTA</w:t>
            </w:r>
            <w:r w:rsidR="00D21079">
              <w:rPr>
                <w:rFonts w:cs="Arial"/>
                <w:b/>
                <w:szCs w:val="22"/>
              </w:rPr>
              <w:t>/COTA PAGA PELO TESOURO</w:t>
            </w: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Cs w:val="22"/>
              </w:rPr>
            </w:pPr>
          </w:p>
          <w:p w:rsidR="00D514EA" w:rsidRPr="00F02FFA" w:rsidRDefault="00D514EA" w:rsidP="0075702E">
            <w:pPr>
              <w:ind w:left="0" w:hanging="70"/>
              <w:jc w:val="center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(Fontes 0100, 0101, 0102 e 0240; conforme Art. 6º do Decreto nº 5.571, de 27/01/2017</w:t>
            </w:r>
            <w:proofErr w:type="gramStart"/>
            <w:r w:rsidRPr="00F02FFA">
              <w:rPr>
                <w:rFonts w:cs="Arial"/>
                <w:b/>
                <w:szCs w:val="22"/>
              </w:rPr>
              <w:t>)</w:t>
            </w:r>
            <w:proofErr w:type="gramEnd"/>
          </w:p>
          <w:p w:rsidR="00D514EA" w:rsidRPr="00F02FFA" w:rsidRDefault="00D514EA" w:rsidP="0075702E">
            <w:pPr>
              <w:ind w:left="0" w:hanging="70"/>
              <w:rPr>
                <w:rFonts w:cs="Arial"/>
                <w:szCs w:val="22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DA:</w:t>
            </w:r>
          </w:p>
          <w:p w:rsidR="00D514EA" w:rsidRPr="00F02FFA" w:rsidRDefault="00D514EA" w:rsidP="0075702E">
            <w:pPr>
              <w:ind w:left="0" w:firstLine="328"/>
              <w:rPr>
                <w:rFonts w:cs="Arial"/>
                <w:szCs w:val="22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PARA: ______________________</w:t>
            </w:r>
            <w:proofErr w:type="gramStart"/>
            <w:r w:rsidRPr="00F02FFA">
              <w:rPr>
                <w:rFonts w:cs="Arial"/>
                <w:b/>
                <w:szCs w:val="22"/>
              </w:rPr>
              <w:t xml:space="preserve">   </w:t>
            </w:r>
            <w:proofErr w:type="gramEnd"/>
            <w:r w:rsidRPr="00F02FFA">
              <w:rPr>
                <w:rFonts w:cs="Arial"/>
                <w:b/>
                <w:szCs w:val="22"/>
              </w:rPr>
              <w:t>MÊS DE _________      DATA      /       /2017</w:t>
            </w:r>
          </w:p>
        </w:tc>
      </w:tr>
    </w:tbl>
    <w:p w:rsidR="00D514EA" w:rsidRPr="00F02FFA" w:rsidRDefault="00D514EA" w:rsidP="00D514EA">
      <w:pPr>
        <w:ind w:left="0" w:right="-602" w:hanging="567"/>
        <w:rPr>
          <w:rFonts w:cs="Arial"/>
          <w:szCs w:val="22"/>
        </w:rPr>
      </w:pPr>
    </w:p>
    <w:p w:rsidR="00D514EA" w:rsidRPr="00F02FFA" w:rsidRDefault="009B42FB" w:rsidP="00D514EA">
      <w:pPr>
        <w:ind w:left="0" w:right="-602" w:firstLine="0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63" style="position:absolute;left:0;text-align:left;margin-left:194.75pt;margin-top:1.5pt;width:18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vIQ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"/>
        </w:pict>
      </w:r>
      <w:r>
        <w:rPr>
          <w:rFonts w:cs="Arial"/>
          <w:noProof/>
          <w:szCs w:val="22"/>
        </w:rPr>
        <w:pict>
          <v:rect id="_x0000_s1064" style="position:absolute;left:0;text-align:left;margin-left:322.05pt;margin-top:2.15pt;width:18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TIQ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"/>
        </w:pict>
      </w:r>
      <w:r w:rsidRPr="009B42FB">
        <w:rPr>
          <w:rFonts w:cs="Arial"/>
          <w:noProof/>
          <w:color w:val="000000"/>
          <w:szCs w:val="22"/>
        </w:rPr>
        <w:pict>
          <v:rect id="_x0000_s1062" style="position:absolute;left:0;text-align:left;margin-left:18pt;margin-top:2.15pt;width:18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" filled="f" fillcolor="black"/>
        </w:pict>
      </w:r>
      <w:r w:rsidR="00D514EA" w:rsidRPr="00F02FFA">
        <w:rPr>
          <w:rFonts w:cs="Arial"/>
          <w:szCs w:val="22"/>
        </w:rPr>
        <w:t xml:space="preserve">              </w:t>
      </w:r>
      <w:proofErr w:type="gramStart"/>
      <w:r w:rsidR="00D514EA" w:rsidRPr="00F02FFA">
        <w:rPr>
          <w:rFonts w:cs="Arial"/>
          <w:szCs w:val="22"/>
        </w:rPr>
        <w:t>ORDINÁRIOS                                  GLOBAL                            ESTIMATIVO</w:t>
      </w:r>
      <w:proofErr w:type="gramEnd"/>
    </w:p>
    <w:p w:rsidR="00D514EA" w:rsidRPr="00F02FFA" w:rsidRDefault="00D514EA" w:rsidP="00D514EA">
      <w:pPr>
        <w:ind w:left="0" w:hanging="1134"/>
        <w:rPr>
          <w:rFonts w:cs="Arial"/>
          <w:b/>
          <w:szCs w:val="22"/>
        </w:rPr>
      </w:pPr>
    </w:p>
    <w:p w:rsidR="00D514EA" w:rsidRPr="00F02FFA" w:rsidRDefault="00D514EA" w:rsidP="00D514EA">
      <w:pPr>
        <w:ind w:left="0" w:hanging="1134"/>
        <w:jc w:val="center"/>
        <w:rPr>
          <w:rFonts w:cs="Arial"/>
          <w:b/>
          <w:szCs w:val="22"/>
        </w:rPr>
      </w:pPr>
      <w:r w:rsidRPr="00F02FFA">
        <w:rPr>
          <w:rFonts w:cs="Arial"/>
          <w:b/>
          <w:szCs w:val="22"/>
        </w:rPr>
        <w:t>SUPLEMENTAÇÃO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701"/>
        <w:gridCol w:w="1985"/>
        <w:gridCol w:w="1559"/>
        <w:gridCol w:w="1417"/>
      </w:tblGrid>
      <w:tr w:rsidR="0083389C" w:rsidRPr="00F02FFA" w:rsidTr="0083389C"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</w:p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GRUPO</w:t>
            </w:r>
          </w:p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DE</w:t>
            </w:r>
          </w:p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DESPESA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A808B7">
            <w:pPr>
              <w:pStyle w:val="Corpodetexto"/>
              <w:ind w:right="-68"/>
              <w:rPr>
                <w:rFonts w:cs="Arial"/>
                <w:b w:val="0"/>
                <w:sz w:val="22"/>
                <w:szCs w:val="22"/>
              </w:rPr>
            </w:pPr>
            <w:r w:rsidRPr="00F02FFA">
              <w:rPr>
                <w:rFonts w:cs="Arial"/>
                <w:b w:val="0"/>
                <w:sz w:val="22"/>
                <w:szCs w:val="22"/>
              </w:rPr>
              <w:t>FONTE DETALHADA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A808B7">
            <w:pPr>
              <w:pStyle w:val="Corpodetexto"/>
              <w:ind w:right="-68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F02FFA">
              <w:rPr>
                <w:rFonts w:cs="Arial"/>
                <w:b w:val="0"/>
                <w:sz w:val="22"/>
                <w:szCs w:val="22"/>
              </w:rPr>
              <w:t>NR.</w:t>
            </w:r>
            <w:proofErr w:type="gramEnd"/>
            <w:r w:rsidRPr="00F02FFA">
              <w:rPr>
                <w:rFonts w:cs="Arial"/>
                <w:b w:val="0"/>
                <w:sz w:val="22"/>
                <w:szCs w:val="22"/>
              </w:rPr>
              <w:t xml:space="preserve">DA NOTA DE DOTAÇÃO (ND)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VALOR</w:t>
            </w:r>
          </w:p>
          <w:p w:rsidR="0083389C" w:rsidRPr="00F02FFA" w:rsidRDefault="0083389C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F02FFA">
              <w:rPr>
                <w:rFonts w:cs="Arial"/>
                <w:szCs w:val="22"/>
              </w:rPr>
              <w:t>(R$)</w:t>
            </w:r>
          </w:p>
        </w:tc>
      </w:tr>
      <w:tr w:rsidR="0083389C" w:rsidRPr="00F02FFA" w:rsidTr="008338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83389C" w:rsidRPr="00F02FFA" w:rsidTr="0083389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83389C" w:rsidRPr="00F02FFA" w:rsidTr="0083389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83389C" w:rsidRPr="00F02FFA" w:rsidTr="0083389C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83389C" w:rsidRPr="00F02FFA" w:rsidTr="007570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75702E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F02FFA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9C" w:rsidRPr="00F02FFA" w:rsidRDefault="0083389C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</w:tbl>
    <w:p w:rsidR="00D514EA" w:rsidRPr="00F02FFA" w:rsidRDefault="00D514EA" w:rsidP="00D514EA">
      <w:pPr>
        <w:ind w:left="0" w:firstLine="398"/>
        <w:rPr>
          <w:rFonts w:cs="Arial"/>
          <w:szCs w:val="22"/>
        </w:rPr>
      </w:pPr>
    </w:p>
    <w:p w:rsidR="00D514EA" w:rsidRPr="00F02FFA" w:rsidRDefault="00D514EA" w:rsidP="00D514EA">
      <w:pPr>
        <w:spacing w:line="276" w:lineRule="auto"/>
        <w:rPr>
          <w:rFonts w:cs="Arial"/>
          <w:bCs/>
          <w:szCs w:val="22"/>
        </w:rPr>
      </w:pP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D514EA" w:rsidRPr="00F02FFA" w:rsidTr="0075702E">
        <w:trPr>
          <w:trHeight w:val="807"/>
        </w:trPr>
        <w:tc>
          <w:tcPr>
            <w:tcW w:w="9180" w:type="dxa"/>
          </w:tcPr>
          <w:p w:rsidR="00342D64" w:rsidRDefault="00342D64" w:rsidP="0075702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  <w:p w:rsidR="004C4D51" w:rsidRDefault="002B44AE" w:rsidP="004C4D51">
            <w:pPr>
              <w:ind w:left="0"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4C4D51"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0"/>
              </w:rPr>
              <w:t>No</w:t>
            </w:r>
            <w:r w:rsidR="002B44AE" w:rsidRPr="002B44AE">
              <w:rPr>
                <w:rFonts w:cs="Arial"/>
                <w:sz w:val="20"/>
              </w:rPr>
              <w:t xml:space="preserve"> </w:t>
            </w:r>
            <w:r w:rsidRPr="002B44AE">
              <w:rPr>
                <w:rFonts w:cs="Arial"/>
                <w:sz w:val="20"/>
              </w:rPr>
              <w:t xml:space="preserve">caso de extracota, informar a </w:t>
            </w:r>
            <w:r>
              <w:rPr>
                <w:rFonts w:cs="Arial"/>
                <w:sz w:val="20"/>
              </w:rPr>
              <w:t>NL</w:t>
            </w:r>
            <w:r w:rsidRPr="002B44AE">
              <w:rPr>
                <w:rFonts w:cs="Arial"/>
                <w:sz w:val="20"/>
              </w:rPr>
              <w:t xml:space="preserve"> liberada pelo financeiro</w:t>
            </w:r>
            <w:r>
              <w:rPr>
                <w:rFonts w:cs="Arial"/>
                <w:sz w:val="20"/>
              </w:rPr>
              <w:t>/SEFAZ</w:t>
            </w:r>
            <w:proofErr w:type="gramStart"/>
            <w:r>
              <w:rPr>
                <w:rFonts w:cs="Arial"/>
                <w:sz w:val="20"/>
              </w:rPr>
              <w:t>)</w:t>
            </w:r>
            <w:proofErr w:type="gramEnd"/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4C4D51" w:rsidRDefault="004C4D51" w:rsidP="004C4D51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342D64" w:rsidRPr="002B44AE" w:rsidRDefault="00D514EA" w:rsidP="004C4D51">
            <w:pPr>
              <w:ind w:left="0" w:firstLine="0"/>
              <w:jc w:val="left"/>
              <w:rPr>
                <w:rFonts w:cs="Arial"/>
                <w:szCs w:val="22"/>
              </w:rPr>
            </w:pPr>
            <w:r w:rsidRPr="002B44AE">
              <w:rPr>
                <w:rFonts w:cs="Arial"/>
                <w:sz w:val="20"/>
              </w:rPr>
              <w:t xml:space="preserve">               </w:t>
            </w:r>
            <w:r w:rsidRPr="002B44AE">
              <w:rPr>
                <w:rFonts w:cs="Arial"/>
                <w:szCs w:val="22"/>
              </w:rPr>
              <w:t xml:space="preserve">                        </w:t>
            </w:r>
          </w:p>
          <w:p w:rsidR="00D514EA" w:rsidRPr="00F02FFA" w:rsidRDefault="00D514EA" w:rsidP="00342D6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</w:tc>
      </w:tr>
    </w:tbl>
    <w:p w:rsidR="00D514EA" w:rsidRPr="00F02FFA" w:rsidRDefault="00D514EA" w:rsidP="00D514EA">
      <w:pPr>
        <w:ind w:left="0" w:hanging="142"/>
        <w:rPr>
          <w:rFonts w:cs="Arial"/>
          <w:b/>
          <w:szCs w:val="22"/>
        </w:rPr>
      </w:pPr>
    </w:p>
    <w:p w:rsidR="00F02FFA" w:rsidRDefault="00F02FFA" w:rsidP="00D514EA">
      <w:pPr>
        <w:ind w:left="0" w:firstLine="142"/>
        <w:rPr>
          <w:rFonts w:cs="Arial"/>
          <w:b/>
          <w:sz w:val="24"/>
          <w:szCs w:val="24"/>
        </w:rPr>
      </w:pPr>
    </w:p>
    <w:p w:rsidR="004C4D51" w:rsidRPr="00F02FFA" w:rsidRDefault="004C4D51" w:rsidP="004C4D51">
      <w:pPr>
        <w:ind w:left="0" w:firstLine="398"/>
        <w:rPr>
          <w:rFonts w:cs="Arial"/>
          <w:szCs w:val="22"/>
        </w:rPr>
      </w:pPr>
    </w:p>
    <w:p w:rsidR="004C4D51" w:rsidRPr="00F02FFA" w:rsidRDefault="004C4D51" w:rsidP="004C4D51">
      <w:pPr>
        <w:ind w:left="0" w:firstLine="398"/>
        <w:jc w:val="center"/>
        <w:rPr>
          <w:rFonts w:cs="Arial"/>
          <w:szCs w:val="22"/>
        </w:rPr>
      </w:pPr>
      <w:r w:rsidRPr="00F02FFA">
        <w:rPr>
          <w:rFonts w:cs="Arial"/>
          <w:szCs w:val="22"/>
        </w:rPr>
        <w:t>__________________________</w:t>
      </w:r>
    </w:p>
    <w:p w:rsidR="005C7E3A" w:rsidRDefault="004C4D51" w:rsidP="004C4D51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Cs w:val="22"/>
        </w:rPr>
        <w:t>ORDENADOR DE DESPESA</w:t>
      </w:r>
    </w:p>
    <w:p w:rsidR="004674B0" w:rsidRDefault="004674B0" w:rsidP="00D514EA">
      <w:pPr>
        <w:ind w:left="0" w:firstLine="142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398" w:hanging="398"/>
        <w:rPr>
          <w:rFonts w:cs="Arial"/>
          <w:sz w:val="24"/>
          <w:szCs w:val="24"/>
        </w:rPr>
      </w:pPr>
      <w:bookmarkStart w:id="5" w:name="_Toc424221607"/>
      <w:r w:rsidRPr="00F02FFA">
        <w:rPr>
          <w:rFonts w:cs="Arial"/>
          <w:b/>
          <w:sz w:val="24"/>
          <w:szCs w:val="24"/>
        </w:rPr>
        <w:t xml:space="preserve"> 8.2. Modelo de Formulário de Solicitação de Orçamento para Empenho</w:t>
      </w:r>
    </w:p>
    <w:p w:rsidR="00D514EA" w:rsidRPr="00F02FFA" w:rsidRDefault="00D514EA" w:rsidP="00D514EA">
      <w:pPr>
        <w:ind w:left="0" w:hanging="104"/>
        <w:rPr>
          <w:rFonts w:cs="Arial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514EA" w:rsidRPr="00F02FFA" w:rsidTr="0075702E">
        <w:tc>
          <w:tcPr>
            <w:tcW w:w="9072" w:type="dxa"/>
          </w:tcPr>
          <w:p w:rsidR="00D514EA" w:rsidRPr="00F02FFA" w:rsidRDefault="009B42FB" w:rsidP="0075702E">
            <w:pPr>
              <w:ind w:left="0" w:hanging="567"/>
              <w:jc w:val="center"/>
              <w:rPr>
                <w:rFonts w:cs="Arial"/>
                <w:b/>
                <w:sz w:val="24"/>
                <w:szCs w:val="24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 w:val="24"/>
                <w:szCs w:val="24"/>
                <w:lang w:eastAsia="en-US"/>
              </w:rPr>
              <w:pict>
                <v:shape id="_x0000_s1082" type="#_x0000_t202" style="position:absolute;left:0;text-align:left;margin-left:2604.2pt;margin-top:8.95pt;width:132.75pt;height:19.5pt;z-index:251686912;mso-position-horizontal:right;mso-position-horizontal-relative:margin;mso-width-relative:margin;mso-height-relative:margin">
                  <v:textbox style="mso-next-textbox:#_x0000_s1082">
                    <w:txbxContent>
                      <w:p w:rsidR="0075702E" w:rsidRPr="00283928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283928">
                          <w:rPr>
                            <w:b/>
                          </w:rPr>
                          <w:t>SGD N</w:t>
                        </w:r>
                        <w:r>
                          <w:t xml:space="preserve">º. </w:t>
                        </w:r>
                        <w:r w:rsidRPr="00283928">
                          <w:rPr>
                            <w:b/>
                          </w:rPr>
                          <w:t>__________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>ÓRGÃO SOLICITANTE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SOLICITAÇÃO DE ORÇAMENTO PARA EMPENHO II</w:t>
            </w:r>
          </w:p>
          <w:p w:rsidR="00D514EA" w:rsidRPr="00F02FFA" w:rsidRDefault="00D514EA" w:rsidP="0075702E">
            <w:pPr>
              <w:ind w:left="0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(Demais fontes)</w:t>
            </w:r>
          </w:p>
          <w:p w:rsidR="00D514EA" w:rsidRPr="00F02FFA" w:rsidRDefault="00D514EA" w:rsidP="0075702E">
            <w:pPr>
              <w:ind w:left="0" w:hanging="142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DA:</w:t>
            </w:r>
          </w:p>
          <w:p w:rsidR="00D514EA" w:rsidRPr="00F02FFA" w:rsidRDefault="00D514EA" w:rsidP="0075702E">
            <w:pPr>
              <w:ind w:left="0" w:firstLine="328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PARA: ______________________</w:t>
            </w:r>
            <w:proofErr w:type="gramStart"/>
            <w:r w:rsidRPr="00F02FFA">
              <w:rPr>
                <w:rFonts w:cs="Arial"/>
                <w:b/>
                <w:sz w:val="24"/>
                <w:szCs w:val="24"/>
              </w:rPr>
              <w:t xml:space="preserve">   </w:t>
            </w:r>
            <w:proofErr w:type="gramEnd"/>
            <w:r w:rsidRPr="00F02FFA">
              <w:rPr>
                <w:rFonts w:cs="Arial"/>
                <w:b/>
                <w:sz w:val="24"/>
                <w:szCs w:val="24"/>
              </w:rPr>
              <w:t>MÊS DE _________      DATA      /       /2017</w:t>
            </w:r>
          </w:p>
        </w:tc>
      </w:tr>
    </w:tbl>
    <w:p w:rsidR="00D514EA" w:rsidRPr="00F02FFA" w:rsidRDefault="00D514EA" w:rsidP="00D514EA">
      <w:pPr>
        <w:ind w:left="0" w:right="-602" w:hanging="567"/>
        <w:rPr>
          <w:rFonts w:cs="Arial"/>
          <w:sz w:val="24"/>
          <w:szCs w:val="24"/>
        </w:rPr>
      </w:pPr>
    </w:p>
    <w:p w:rsidR="00D514EA" w:rsidRPr="00F02FFA" w:rsidRDefault="009B42FB" w:rsidP="00D514EA">
      <w:pPr>
        <w:ind w:left="0" w:right="-602" w:firstLine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rect id="_x0000_s1080" style="position:absolute;left:0;text-align:left;margin-left:194.75pt;margin-top:1.5pt;width:18pt;height:1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vIQ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"/>
        </w:pict>
      </w:r>
      <w:r>
        <w:rPr>
          <w:rFonts w:cs="Arial"/>
          <w:noProof/>
          <w:sz w:val="24"/>
          <w:szCs w:val="24"/>
        </w:rPr>
        <w:pict>
          <v:rect id="_x0000_s1081" style="position:absolute;left:0;text-align:left;margin-left:322.05pt;margin-top:2.15pt;width:18pt;height:1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TIQ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"/>
        </w:pict>
      </w:r>
      <w:r w:rsidRPr="009B42FB">
        <w:rPr>
          <w:rFonts w:cs="Arial"/>
          <w:noProof/>
          <w:color w:val="000000"/>
          <w:sz w:val="24"/>
          <w:szCs w:val="24"/>
        </w:rPr>
        <w:pict>
          <v:rect id="_x0000_s1079" style="position:absolute;left:0;text-align:left;margin-left:18pt;margin-top:2.15pt;width:18pt;height:1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" filled="f" fillcolor="black"/>
        </w:pict>
      </w:r>
      <w:r w:rsidR="00D514EA" w:rsidRPr="00F02FFA">
        <w:rPr>
          <w:rFonts w:cs="Arial"/>
          <w:sz w:val="24"/>
          <w:szCs w:val="24"/>
        </w:rPr>
        <w:t xml:space="preserve">              </w:t>
      </w:r>
      <w:proofErr w:type="gramStart"/>
      <w:r w:rsidR="00D514EA" w:rsidRPr="00F02FFA">
        <w:rPr>
          <w:rFonts w:cs="Arial"/>
          <w:sz w:val="24"/>
          <w:szCs w:val="24"/>
        </w:rPr>
        <w:t>ORDINÁRIOS                                  GLOBAL                            ESTIMATIVO</w:t>
      </w:r>
      <w:proofErr w:type="gramEnd"/>
    </w:p>
    <w:p w:rsidR="00D514EA" w:rsidRPr="00F02FFA" w:rsidRDefault="00D514EA" w:rsidP="00D514EA">
      <w:pPr>
        <w:ind w:left="0" w:hanging="1134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hanging="1134"/>
        <w:jc w:val="center"/>
        <w:rPr>
          <w:rFonts w:cs="Arial"/>
          <w:b/>
          <w:sz w:val="24"/>
          <w:szCs w:val="24"/>
        </w:rPr>
      </w:pPr>
    </w:p>
    <w:p w:rsidR="00CE7E2E" w:rsidRPr="00F02FFA" w:rsidRDefault="00CE7E2E" w:rsidP="00CE7E2E">
      <w:pPr>
        <w:ind w:left="0" w:hanging="113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701"/>
        <w:gridCol w:w="1985"/>
        <w:gridCol w:w="1559"/>
        <w:gridCol w:w="1417"/>
      </w:tblGrid>
      <w:tr w:rsidR="00CE7E2E" w:rsidRPr="00F02FFA" w:rsidTr="0075702E"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</w:p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GRUPO</w:t>
            </w:r>
          </w:p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</w:t>
            </w:r>
          </w:p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DESPESA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FONTE DETALHADA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proofErr w:type="gramStart"/>
            <w:r w:rsidRPr="00F02FFA">
              <w:rPr>
                <w:rFonts w:cs="Arial"/>
                <w:b w:val="0"/>
                <w:sz w:val="24"/>
                <w:szCs w:val="24"/>
              </w:rPr>
              <w:t>NR.</w:t>
            </w:r>
            <w:proofErr w:type="gramEnd"/>
            <w:r w:rsidRPr="00F02FFA">
              <w:rPr>
                <w:rFonts w:cs="Arial"/>
                <w:b w:val="0"/>
                <w:sz w:val="24"/>
                <w:szCs w:val="24"/>
              </w:rPr>
              <w:t xml:space="preserve">DA NOTA DE DOTAÇÃO (ND)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CE7E2E" w:rsidRPr="00F02FFA" w:rsidRDefault="00CE7E2E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CE7E2E" w:rsidRPr="00F02FFA" w:rsidTr="007570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CE7E2E" w:rsidRPr="00F02FFA" w:rsidTr="0075702E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CE7E2E" w:rsidRPr="00F02FFA" w:rsidTr="0075702E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CE7E2E" w:rsidRPr="00F02FFA" w:rsidTr="0075702E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CE7E2E" w:rsidRPr="00F02FFA" w:rsidTr="00666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6662FF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E" w:rsidRPr="00F02FFA" w:rsidRDefault="00CE7E2E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E7E2E" w:rsidRPr="00F02FFA" w:rsidRDefault="00CE7E2E" w:rsidP="00D514EA">
      <w:pPr>
        <w:ind w:left="0" w:hanging="1134"/>
        <w:jc w:val="center"/>
        <w:rPr>
          <w:rFonts w:cs="Arial"/>
          <w:b/>
          <w:sz w:val="24"/>
          <w:szCs w:val="24"/>
        </w:rPr>
      </w:pPr>
    </w:p>
    <w:p w:rsidR="00CE7E2E" w:rsidRPr="00F02FFA" w:rsidRDefault="00CE7E2E" w:rsidP="00D514EA">
      <w:pPr>
        <w:ind w:left="0" w:hanging="1134"/>
        <w:jc w:val="center"/>
        <w:rPr>
          <w:rFonts w:cs="Arial"/>
          <w:b/>
          <w:sz w:val="24"/>
          <w:szCs w:val="24"/>
        </w:rPr>
      </w:pPr>
    </w:p>
    <w:p w:rsidR="00D514E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8A187E" w:rsidRPr="00F02FFA" w:rsidRDefault="008A187E" w:rsidP="008A187E">
      <w:pPr>
        <w:spacing w:line="276" w:lineRule="auto"/>
        <w:rPr>
          <w:rFonts w:cs="Arial"/>
          <w:bCs/>
          <w:szCs w:val="22"/>
        </w:rPr>
      </w:pP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</w:r>
      <w:r w:rsidRPr="00F02FFA">
        <w:rPr>
          <w:rFonts w:cs="Arial"/>
          <w:szCs w:val="22"/>
        </w:rPr>
        <w:softHyphen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A187E" w:rsidRPr="00F02FFA" w:rsidTr="00F50AD2">
        <w:trPr>
          <w:trHeight w:val="807"/>
        </w:trPr>
        <w:tc>
          <w:tcPr>
            <w:tcW w:w="9180" w:type="dxa"/>
          </w:tcPr>
          <w:p w:rsidR="008A187E" w:rsidRDefault="008A187E" w:rsidP="00F50AD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8A187E" w:rsidRDefault="008A187E" w:rsidP="008A187E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  <w:t xml:space="preserve"> </w:t>
            </w:r>
            <w:r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0"/>
              </w:rPr>
              <w:t>No</w:t>
            </w:r>
            <w:r w:rsidRPr="002B44AE">
              <w:rPr>
                <w:rFonts w:cs="Arial"/>
                <w:sz w:val="20"/>
              </w:rPr>
              <w:t xml:space="preserve"> caso </w:t>
            </w:r>
            <w:r>
              <w:rPr>
                <w:rFonts w:cs="Arial"/>
                <w:sz w:val="20"/>
              </w:rPr>
              <w:t>da fonte 0240</w:t>
            </w:r>
            <w:r w:rsidRPr="002B44AE">
              <w:rPr>
                <w:rFonts w:cs="Arial"/>
                <w:sz w:val="20"/>
              </w:rPr>
              <w:t xml:space="preserve">, informar a </w:t>
            </w:r>
            <w:r>
              <w:rPr>
                <w:rFonts w:cs="Arial"/>
                <w:sz w:val="20"/>
              </w:rPr>
              <w:t>NL</w:t>
            </w:r>
            <w:r w:rsidRPr="002B44AE">
              <w:rPr>
                <w:rFonts w:cs="Arial"/>
                <w:sz w:val="20"/>
              </w:rPr>
              <w:t xml:space="preserve"> liberada pelo financeiro</w:t>
            </w:r>
            <w:r>
              <w:rPr>
                <w:rFonts w:cs="Arial"/>
                <w:sz w:val="20"/>
              </w:rPr>
              <w:t>/SEFAZ</w:t>
            </w:r>
            <w:proofErr w:type="gramStart"/>
            <w:r>
              <w:rPr>
                <w:rFonts w:cs="Arial"/>
                <w:sz w:val="20"/>
              </w:rPr>
              <w:t>)</w:t>
            </w:r>
            <w:proofErr w:type="gramEnd"/>
          </w:p>
          <w:p w:rsidR="008A187E" w:rsidRDefault="008A187E" w:rsidP="008A187E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Pr="00F02FFA" w:rsidRDefault="008A187E" w:rsidP="008A187E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Default="008A187E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8A187E" w:rsidRPr="002B44AE" w:rsidRDefault="008A187E" w:rsidP="00F50AD2">
            <w:pPr>
              <w:ind w:left="0" w:firstLine="0"/>
              <w:jc w:val="left"/>
              <w:rPr>
                <w:rFonts w:cs="Arial"/>
                <w:szCs w:val="22"/>
              </w:rPr>
            </w:pPr>
            <w:r w:rsidRPr="002B44AE">
              <w:rPr>
                <w:rFonts w:cs="Arial"/>
                <w:sz w:val="20"/>
              </w:rPr>
              <w:t xml:space="preserve">               </w:t>
            </w:r>
            <w:r w:rsidRPr="002B44AE">
              <w:rPr>
                <w:rFonts w:cs="Arial"/>
                <w:szCs w:val="22"/>
              </w:rPr>
              <w:t xml:space="preserve">                        </w:t>
            </w:r>
          </w:p>
          <w:p w:rsidR="008A187E" w:rsidRPr="00F02FFA" w:rsidRDefault="008A187E" w:rsidP="00F50AD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</w:tc>
      </w:tr>
    </w:tbl>
    <w:p w:rsidR="008A187E" w:rsidRPr="00F02FFA" w:rsidRDefault="008A187E" w:rsidP="008A187E">
      <w:pPr>
        <w:ind w:left="0" w:hanging="142"/>
        <w:rPr>
          <w:rFonts w:cs="Arial"/>
          <w:b/>
          <w:szCs w:val="22"/>
        </w:rPr>
      </w:pPr>
    </w:p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rPr>
          <w:rFonts w:cs="Arial"/>
          <w:sz w:val="24"/>
          <w:szCs w:val="24"/>
        </w:rPr>
      </w:pPr>
    </w:p>
    <w:p w:rsidR="00D514EA" w:rsidRPr="00F02FFA" w:rsidRDefault="00D514EA" w:rsidP="00D514EA">
      <w:pPr>
        <w:ind w:left="0" w:firstLine="398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ORDENADOR DE DESPESA</w:t>
      </w:r>
    </w:p>
    <w:p w:rsidR="00D514EA" w:rsidRPr="00F02FFA" w:rsidRDefault="00D514EA" w:rsidP="00D514EA">
      <w:pPr>
        <w:ind w:left="0" w:right="-649" w:hanging="464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-649" w:hanging="464"/>
        <w:jc w:val="center"/>
        <w:rPr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900"/>
        </w:tabs>
        <w:ind w:left="0" w:right="-41" w:firstLine="0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lastRenderedPageBreak/>
        <w:t>S</w:t>
      </w:r>
      <w:r w:rsidRPr="00F02FFA">
        <w:rPr>
          <w:rStyle w:val="Ttulo2Char"/>
          <w:rFonts w:cs="Arial"/>
          <w:sz w:val="24"/>
          <w:szCs w:val="24"/>
        </w:rPr>
        <w:t>olicitação de Orçamento para Empenhos Globais e Estimativos</w:t>
      </w:r>
      <w:bookmarkEnd w:id="5"/>
      <w:r w:rsidRPr="00F02FFA">
        <w:rPr>
          <w:rStyle w:val="Ttulo2Char"/>
          <w:rFonts w:cs="Arial"/>
          <w:sz w:val="24"/>
          <w:szCs w:val="24"/>
        </w:rPr>
        <w:t>.</w:t>
      </w:r>
      <w:r w:rsidRPr="00F02FFA">
        <w:rPr>
          <w:rFonts w:cs="Arial"/>
          <w:sz w:val="24"/>
          <w:szCs w:val="24"/>
        </w:rPr>
        <w:t xml:space="preserve"> Nesta solicitação deverá também ser informado o respectivo histórico de maneira clara e objetiva, conforme o modelo seguinte:</w:t>
      </w:r>
    </w:p>
    <w:p w:rsidR="00D514EA" w:rsidRPr="00F02FFA" w:rsidRDefault="00D514EA" w:rsidP="00D514EA">
      <w:pPr>
        <w:ind w:left="0" w:hanging="38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-41" w:firstLine="0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 xml:space="preserve"> 8.3. Modelo de Formulário para solicitação de orçamento para Empenhos Globais e Estimativos.</w:t>
      </w:r>
    </w:p>
    <w:p w:rsidR="00D514EA" w:rsidRPr="00F02FFA" w:rsidRDefault="00D514EA" w:rsidP="00D514EA">
      <w:pPr>
        <w:ind w:left="0" w:right="-41" w:firstLine="0"/>
        <w:rPr>
          <w:rFonts w:cs="Arial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514EA" w:rsidRPr="004674B0" w:rsidTr="0075702E">
        <w:tc>
          <w:tcPr>
            <w:tcW w:w="9072" w:type="dxa"/>
          </w:tcPr>
          <w:p w:rsidR="00D514EA" w:rsidRPr="004674B0" w:rsidRDefault="009B42FB" w:rsidP="0075702E">
            <w:pPr>
              <w:ind w:left="0" w:hanging="567"/>
              <w:jc w:val="center"/>
              <w:rPr>
                <w:rFonts w:cs="Arial"/>
                <w:b/>
                <w:szCs w:val="22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Cs w:val="22"/>
                <w:lang w:eastAsia="en-US"/>
              </w:rPr>
              <w:pict>
                <v:shape id="_x0000_s1076" type="#_x0000_t202" style="position:absolute;left:0;text-align:left;margin-left:313.1pt;margin-top:5.25pt;width:121.5pt;height:25.5pt;z-index:251680768;mso-position-horizontal-relative:margin;mso-width-relative:margin;mso-height-relative:margin">
                  <v:textbox style="mso-next-textbox:#_x0000_s1076">
                    <w:txbxContent>
                      <w:p w:rsidR="0075702E" w:rsidRPr="00283928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SGD </w:t>
                        </w:r>
                        <w:r w:rsidRPr="00283928">
                          <w:rPr>
                            <w:b/>
                          </w:rPr>
                          <w:t xml:space="preserve">Nº. </w:t>
                        </w:r>
                        <w:r>
                          <w:rPr>
                            <w:b/>
                          </w:rPr>
                          <w:t>_________</w:t>
                        </w:r>
                        <w:r w:rsidRPr="00283928">
                          <w:rPr>
                            <w:b/>
                          </w:rPr>
                          <w:t>_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514EA" w:rsidRPr="004674B0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Cs w:val="22"/>
              </w:rPr>
            </w:pPr>
            <w:r w:rsidRPr="004674B0">
              <w:rPr>
                <w:rFonts w:cs="Arial"/>
                <w:b/>
                <w:color w:val="1F497D" w:themeColor="text2"/>
                <w:szCs w:val="22"/>
              </w:rPr>
              <w:t xml:space="preserve">ÓRGÃO SOLICITANTE </w:t>
            </w:r>
          </w:p>
          <w:p w:rsidR="00D514EA" w:rsidRPr="004674B0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Cs w:val="22"/>
              </w:rPr>
            </w:pPr>
          </w:p>
          <w:p w:rsidR="00D514EA" w:rsidRPr="004674B0" w:rsidRDefault="00D514EA" w:rsidP="0075702E">
            <w:pPr>
              <w:tabs>
                <w:tab w:val="left" w:pos="1320"/>
                <w:tab w:val="center" w:pos="4256"/>
              </w:tabs>
              <w:ind w:left="0" w:hanging="426"/>
              <w:jc w:val="center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SOLICITAÇÃO DE ORÇAMENTO PARA EMPENHOS</w:t>
            </w:r>
          </w:p>
          <w:p w:rsidR="00D514EA" w:rsidRPr="004674B0" w:rsidRDefault="00D514EA" w:rsidP="0075702E">
            <w:pPr>
              <w:ind w:left="0" w:hanging="142"/>
              <w:jc w:val="center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GLOBAIS E ESTIMATIVO</w:t>
            </w:r>
          </w:p>
          <w:p w:rsidR="00D514EA" w:rsidRPr="004674B0" w:rsidRDefault="00D514EA" w:rsidP="0075702E">
            <w:pPr>
              <w:ind w:left="0" w:hanging="142"/>
              <w:jc w:val="center"/>
              <w:rPr>
                <w:rFonts w:cs="Arial"/>
                <w:b/>
                <w:szCs w:val="22"/>
              </w:rPr>
            </w:pPr>
          </w:p>
          <w:p w:rsidR="00D514EA" w:rsidRPr="004674B0" w:rsidRDefault="00D514EA" w:rsidP="0075702E">
            <w:pPr>
              <w:ind w:left="0" w:hanging="142"/>
              <w:jc w:val="center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 xml:space="preserve"> (</w:t>
            </w:r>
            <w:r w:rsidR="00EB6CC2">
              <w:rPr>
                <w:rFonts w:cs="Arial"/>
                <w:b/>
                <w:szCs w:val="22"/>
              </w:rPr>
              <w:t xml:space="preserve">PREFERENCIALMENTE </w:t>
            </w:r>
            <w:r w:rsidR="00EC5D97">
              <w:rPr>
                <w:rFonts w:cs="Arial"/>
                <w:b/>
                <w:szCs w:val="22"/>
              </w:rPr>
              <w:t xml:space="preserve">PARA OS PODERES E A </w:t>
            </w:r>
            <w:r w:rsidRPr="004674B0">
              <w:rPr>
                <w:rFonts w:cs="Arial"/>
                <w:b/>
                <w:szCs w:val="22"/>
              </w:rPr>
              <w:t>E DEFENSORIA PÚBLICA).</w:t>
            </w:r>
          </w:p>
          <w:p w:rsidR="00D514EA" w:rsidRPr="004674B0" w:rsidRDefault="00D514EA" w:rsidP="0075702E">
            <w:pPr>
              <w:pBdr>
                <w:left w:val="single" w:sz="4" w:space="0" w:color="auto"/>
                <w:right w:val="single" w:sz="4" w:space="8" w:color="auto"/>
              </w:pBdr>
              <w:ind w:left="0" w:right="-414" w:hanging="1107"/>
              <w:rPr>
                <w:rFonts w:cs="Arial"/>
                <w:b/>
                <w:szCs w:val="22"/>
              </w:rPr>
            </w:pPr>
          </w:p>
          <w:p w:rsidR="00D514EA" w:rsidRPr="004674B0" w:rsidRDefault="00D514EA" w:rsidP="0075702E">
            <w:pPr>
              <w:pBdr>
                <w:left w:val="single" w:sz="4" w:space="0" w:color="auto"/>
                <w:right w:val="single" w:sz="4" w:space="8" w:color="auto"/>
              </w:pBdr>
              <w:ind w:left="0" w:right="-414" w:hanging="1107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PARA: __                       __________</w:t>
            </w:r>
            <w:proofErr w:type="gramStart"/>
            <w:r w:rsidRPr="004674B0">
              <w:rPr>
                <w:rFonts w:cs="Arial"/>
                <w:b/>
                <w:szCs w:val="22"/>
              </w:rPr>
              <w:t xml:space="preserve">  </w:t>
            </w:r>
            <w:proofErr w:type="gramEnd"/>
            <w:r w:rsidRPr="004674B0">
              <w:rPr>
                <w:rFonts w:cs="Arial"/>
                <w:b/>
                <w:szCs w:val="22"/>
              </w:rPr>
              <w:t>MÊS DE _______                                   DATA     /         /2017</w:t>
            </w:r>
          </w:p>
          <w:p w:rsidR="00D514EA" w:rsidRPr="004674B0" w:rsidRDefault="00D514EA" w:rsidP="0075702E">
            <w:pPr>
              <w:ind w:left="0" w:firstLine="470"/>
              <w:rPr>
                <w:rFonts w:cs="Arial"/>
                <w:b/>
                <w:szCs w:val="22"/>
              </w:rPr>
            </w:pPr>
          </w:p>
        </w:tc>
      </w:tr>
    </w:tbl>
    <w:p w:rsidR="00D514EA" w:rsidRPr="004674B0" w:rsidRDefault="00D514EA" w:rsidP="00D514EA">
      <w:pPr>
        <w:ind w:left="0" w:right="-318" w:hanging="567"/>
        <w:rPr>
          <w:rFonts w:cs="Arial"/>
          <w:szCs w:val="22"/>
        </w:rPr>
      </w:pPr>
      <w:r w:rsidRPr="004674B0">
        <w:rPr>
          <w:rFonts w:cs="Arial"/>
          <w:szCs w:val="22"/>
        </w:rPr>
        <w:t xml:space="preserve">                         </w:t>
      </w:r>
    </w:p>
    <w:p w:rsidR="00D514EA" w:rsidRPr="004674B0" w:rsidRDefault="00D514EA" w:rsidP="00D514EA">
      <w:pPr>
        <w:ind w:left="0" w:right="-319" w:firstLine="0"/>
        <w:rPr>
          <w:rFonts w:cs="Arial"/>
          <w:szCs w:val="22"/>
        </w:rPr>
      </w:pPr>
      <w:r w:rsidRPr="004674B0">
        <w:rPr>
          <w:rFonts w:cs="Arial"/>
          <w:szCs w:val="22"/>
        </w:rPr>
        <w:t xml:space="preserve">                  </w:t>
      </w:r>
    </w:p>
    <w:p w:rsidR="00D514EA" w:rsidRPr="004674B0" w:rsidRDefault="009B42FB" w:rsidP="00D514EA">
      <w:pPr>
        <w:ind w:left="0" w:right="-319" w:firstLine="0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66" style="position:absolute;left:0;text-align:left;margin-left:230.25pt;margin-top:1.2pt;width:14.4pt;height:1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"/>
        </w:pict>
      </w:r>
      <w:r>
        <w:rPr>
          <w:rFonts w:cs="Arial"/>
          <w:noProof/>
          <w:szCs w:val="22"/>
        </w:rPr>
        <w:pict>
          <v:rect id="_x0000_s1065" style="position:absolute;left:0;text-align:left;margin-left:106.45pt;margin-top:1.2pt;width:14.4pt;height:10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"/>
        </w:pict>
      </w:r>
      <w:r w:rsidR="00D514EA" w:rsidRPr="004674B0">
        <w:rPr>
          <w:rFonts w:cs="Arial"/>
          <w:szCs w:val="22"/>
        </w:rPr>
        <w:t xml:space="preserve">                                         GLOBAL                           ESTIMATIVO</w:t>
      </w:r>
    </w:p>
    <w:p w:rsidR="000B11AE" w:rsidRPr="004674B0" w:rsidRDefault="000B11AE" w:rsidP="00D514EA">
      <w:pPr>
        <w:ind w:left="0" w:right="-319" w:firstLine="0"/>
        <w:rPr>
          <w:rFonts w:cs="Arial"/>
          <w:szCs w:val="22"/>
        </w:rPr>
      </w:pPr>
    </w:p>
    <w:p w:rsidR="000B11AE" w:rsidRPr="004674B0" w:rsidRDefault="000B11AE" w:rsidP="000B11AE">
      <w:pPr>
        <w:ind w:left="0" w:hanging="1134"/>
        <w:jc w:val="center"/>
        <w:rPr>
          <w:rFonts w:cs="Arial"/>
          <w:b/>
          <w:szCs w:val="22"/>
        </w:rPr>
      </w:pPr>
      <w:r w:rsidRPr="004674B0">
        <w:rPr>
          <w:rFonts w:cs="Arial"/>
          <w:b/>
          <w:szCs w:val="22"/>
        </w:rPr>
        <w:t>SUPLEMENTAÇÃO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701"/>
        <w:gridCol w:w="1985"/>
        <w:gridCol w:w="1559"/>
        <w:gridCol w:w="1417"/>
      </w:tblGrid>
      <w:tr w:rsidR="000B11AE" w:rsidRPr="004674B0" w:rsidTr="0075702E"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</w:p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UNIDADE ORÇAMENTÁRIA - UO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GRUPO</w:t>
            </w:r>
          </w:p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DE</w:t>
            </w:r>
          </w:p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DESPESA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ind w:right="-68"/>
              <w:rPr>
                <w:rFonts w:cs="Arial"/>
                <w:b w:val="0"/>
                <w:sz w:val="22"/>
                <w:szCs w:val="22"/>
              </w:rPr>
            </w:pPr>
            <w:r w:rsidRPr="004674B0">
              <w:rPr>
                <w:rFonts w:cs="Arial"/>
                <w:b w:val="0"/>
                <w:sz w:val="22"/>
                <w:szCs w:val="22"/>
              </w:rPr>
              <w:t>FONTE DETALHADA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ind w:right="-68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4674B0">
              <w:rPr>
                <w:rFonts w:cs="Arial"/>
                <w:b w:val="0"/>
                <w:sz w:val="22"/>
                <w:szCs w:val="22"/>
              </w:rPr>
              <w:t>NR.</w:t>
            </w:r>
            <w:proofErr w:type="gramEnd"/>
            <w:r w:rsidRPr="004674B0">
              <w:rPr>
                <w:rFonts w:cs="Arial"/>
                <w:b w:val="0"/>
                <w:sz w:val="22"/>
                <w:szCs w:val="22"/>
              </w:rPr>
              <w:t xml:space="preserve">DA NOTA DE DOTAÇÃO (ND)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VALOR</w:t>
            </w:r>
          </w:p>
          <w:p w:rsidR="000B11AE" w:rsidRPr="004674B0" w:rsidRDefault="000B11AE" w:rsidP="0075702E">
            <w:pPr>
              <w:ind w:left="0" w:right="-68" w:firstLine="0"/>
              <w:jc w:val="center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(R$)</w:t>
            </w:r>
          </w:p>
        </w:tc>
      </w:tr>
      <w:tr w:rsidR="000B11AE" w:rsidRPr="004674B0" w:rsidTr="007570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0B11AE" w:rsidRPr="004674B0" w:rsidTr="0075702E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0B11AE" w:rsidRPr="004674B0" w:rsidTr="0075702E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0B11AE" w:rsidRPr="004674B0" w:rsidTr="0075702E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pStyle w:val="Corpodetexto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0B11AE" w:rsidRPr="004674B0" w:rsidTr="00666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6662FF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E" w:rsidRPr="004674B0" w:rsidRDefault="000B11AE" w:rsidP="0075702E">
            <w:pPr>
              <w:ind w:left="0" w:firstLine="0"/>
              <w:rPr>
                <w:rFonts w:cs="Arial"/>
                <w:b/>
                <w:szCs w:val="22"/>
              </w:rPr>
            </w:pPr>
          </w:p>
        </w:tc>
      </w:tr>
    </w:tbl>
    <w:p w:rsidR="000B11AE" w:rsidRPr="004674B0" w:rsidRDefault="000B11AE" w:rsidP="00D514EA">
      <w:pPr>
        <w:ind w:left="0" w:right="-319" w:firstLine="0"/>
        <w:rPr>
          <w:rFonts w:cs="Arial"/>
          <w:b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701"/>
        <w:gridCol w:w="2551"/>
      </w:tblGrid>
      <w:tr w:rsidR="00D514EA" w:rsidRPr="004674B0" w:rsidTr="0075702E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 xml:space="preserve">OBS. USO OBRIGATÓRIO PARA EMPENHOS ESTIMATIVOS E </w:t>
            </w:r>
            <w:proofErr w:type="gramStart"/>
            <w:r w:rsidRPr="004674B0">
              <w:rPr>
                <w:rFonts w:cs="Arial"/>
                <w:szCs w:val="22"/>
              </w:rPr>
              <w:t>GLOBAIS</w:t>
            </w:r>
            <w:proofErr w:type="gramEnd"/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MESES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pStyle w:val="Corpodetexto"/>
              <w:jc w:val="both"/>
              <w:rPr>
                <w:rFonts w:cs="Arial"/>
                <w:sz w:val="22"/>
                <w:szCs w:val="22"/>
              </w:rPr>
            </w:pPr>
            <w:r w:rsidRPr="004674B0">
              <w:rPr>
                <w:rFonts w:cs="Arial"/>
                <w:sz w:val="22"/>
                <w:szCs w:val="22"/>
              </w:rPr>
              <w:t>VALOR R$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MESES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VALOR R$</w:t>
            </w:r>
          </w:p>
        </w:tc>
      </w:tr>
      <w:tr w:rsidR="00D514EA" w:rsidRPr="004674B0" w:rsidTr="0075702E">
        <w:trPr>
          <w:trHeight w:val="1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JANEIRO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hanging="9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JULHO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FEVEREIRO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hanging="9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AGOSTO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MARÇO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hanging="9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SETEMBRO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ABRIL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hanging="9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OUTUBRO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MAIO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NOVEMBRO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JUNHO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pStyle w:val="Corpodetexto"/>
              <w:ind w:right="-6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  <w:r w:rsidRPr="004674B0">
              <w:rPr>
                <w:rFonts w:cs="Arial"/>
                <w:szCs w:val="22"/>
              </w:rPr>
              <w:t>DEZEMBRO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4674B0" w:rsidRDefault="00D514EA" w:rsidP="009F4E1C">
            <w:pPr>
              <w:ind w:left="0" w:right="-6" w:firstLine="0"/>
              <w:rPr>
                <w:rFonts w:cs="Arial"/>
                <w:szCs w:val="22"/>
              </w:rPr>
            </w:pPr>
          </w:p>
        </w:tc>
      </w:tr>
      <w:tr w:rsidR="00D514EA" w:rsidRPr="004674B0" w:rsidTr="0075702E">
        <w:trPr>
          <w:cantSplit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  <w:r w:rsidRPr="004674B0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4674B0" w:rsidRDefault="00D514EA" w:rsidP="0075702E">
            <w:pPr>
              <w:ind w:left="0" w:firstLine="0"/>
              <w:rPr>
                <w:rFonts w:cs="Arial"/>
                <w:b/>
                <w:szCs w:val="22"/>
              </w:rPr>
            </w:pPr>
          </w:p>
        </w:tc>
      </w:tr>
    </w:tbl>
    <w:p w:rsidR="009F4E1C" w:rsidRPr="00F02FFA" w:rsidRDefault="009F4E1C" w:rsidP="009F4E1C">
      <w:pPr>
        <w:spacing w:line="276" w:lineRule="auto"/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F4E1C" w:rsidRPr="00F02FFA" w:rsidTr="00F50AD2">
        <w:trPr>
          <w:trHeight w:val="807"/>
        </w:trPr>
        <w:tc>
          <w:tcPr>
            <w:tcW w:w="9180" w:type="dxa"/>
          </w:tcPr>
          <w:p w:rsidR="009F4E1C" w:rsidRDefault="009F4E1C" w:rsidP="00F50AD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  <w:p w:rsidR="009F4E1C" w:rsidRDefault="009F4E1C" w:rsidP="00F50AD2">
            <w:pPr>
              <w:ind w:left="0"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F02FFA">
              <w:rPr>
                <w:rFonts w:cs="Arial"/>
                <w:b/>
                <w:sz w:val="24"/>
                <w:szCs w:val="24"/>
              </w:rPr>
              <w:t>JUSTIFICATIVA DA UNIDADE ORÇAMENTÁRIA:</w:t>
            </w:r>
          </w:p>
          <w:p w:rsidR="009F4E1C" w:rsidRDefault="009F4E1C" w:rsidP="00F50AD2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</w:r>
            <w:r w:rsidRPr="00F02FFA">
              <w:rPr>
                <w:rFonts w:cs="Arial"/>
                <w:szCs w:val="22"/>
              </w:rPr>
              <w:softHyphen/>
              <w:t xml:space="preserve"> </w:t>
            </w:r>
          </w:p>
          <w:p w:rsidR="009F4E1C" w:rsidRDefault="009F4E1C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9F4E1C" w:rsidRDefault="009F4E1C" w:rsidP="00F50AD2">
            <w:pPr>
              <w:ind w:left="0" w:firstLine="0"/>
              <w:jc w:val="left"/>
              <w:rPr>
                <w:rFonts w:cs="Arial"/>
                <w:sz w:val="20"/>
              </w:rPr>
            </w:pPr>
          </w:p>
          <w:p w:rsidR="009F4E1C" w:rsidRPr="002B44AE" w:rsidRDefault="009F4E1C" w:rsidP="00F50AD2">
            <w:pPr>
              <w:ind w:left="0" w:firstLine="0"/>
              <w:jc w:val="left"/>
              <w:rPr>
                <w:rFonts w:cs="Arial"/>
                <w:szCs w:val="22"/>
              </w:rPr>
            </w:pPr>
            <w:r w:rsidRPr="002B44AE">
              <w:rPr>
                <w:rFonts w:cs="Arial"/>
                <w:sz w:val="20"/>
              </w:rPr>
              <w:t xml:space="preserve">               </w:t>
            </w:r>
            <w:r w:rsidRPr="002B44AE">
              <w:rPr>
                <w:rFonts w:cs="Arial"/>
                <w:szCs w:val="22"/>
              </w:rPr>
              <w:t xml:space="preserve">                        </w:t>
            </w:r>
          </w:p>
          <w:p w:rsidR="009F4E1C" w:rsidRPr="00F02FFA" w:rsidRDefault="009F4E1C" w:rsidP="00F50AD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</w:p>
        </w:tc>
      </w:tr>
    </w:tbl>
    <w:p w:rsidR="009F4E1C" w:rsidRDefault="009F4E1C" w:rsidP="00D514EA">
      <w:pPr>
        <w:ind w:left="0" w:firstLine="0"/>
        <w:jc w:val="center"/>
        <w:rPr>
          <w:rFonts w:cs="Arial"/>
          <w:szCs w:val="22"/>
        </w:rPr>
      </w:pPr>
    </w:p>
    <w:p w:rsidR="009F4E1C" w:rsidRPr="00F02FFA" w:rsidRDefault="009F4E1C" w:rsidP="009F4E1C">
      <w:pPr>
        <w:ind w:left="0" w:hanging="283"/>
        <w:rPr>
          <w:rFonts w:cs="Arial"/>
          <w:b/>
          <w:sz w:val="24"/>
          <w:szCs w:val="24"/>
        </w:rPr>
      </w:pPr>
    </w:p>
    <w:p w:rsidR="009F4E1C" w:rsidRPr="00F02FFA" w:rsidRDefault="009F4E1C" w:rsidP="009F4E1C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9F4E1C" w:rsidRPr="00F02FFA" w:rsidRDefault="009F4E1C" w:rsidP="009F4E1C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ORDENADOR DE DESPESA</w:t>
      </w:r>
    </w:p>
    <w:p w:rsidR="00376FF7" w:rsidRDefault="00376FF7" w:rsidP="00D514EA">
      <w:pPr>
        <w:ind w:left="0" w:right="0" w:firstLine="0"/>
        <w:rPr>
          <w:rFonts w:cs="Arial"/>
          <w:b/>
          <w:szCs w:val="22"/>
        </w:rPr>
      </w:pPr>
    </w:p>
    <w:p w:rsidR="00376FF7" w:rsidRDefault="00376FF7" w:rsidP="00D514EA">
      <w:pPr>
        <w:ind w:left="0" w:right="0" w:firstLine="0"/>
        <w:rPr>
          <w:rFonts w:cs="Arial"/>
          <w:b/>
          <w:szCs w:val="22"/>
        </w:rPr>
      </w:pPr>
    </w:p>
    <w:p w:rsidR="00376FF7" w:rsidRDefault="00376FF7" w:rsidP="00D514EA">
      <w:pPr>
        <w:ind w:left="0" w:right="0" w:firstLine="0"/>
        <w:rPr>
          <w:rFonts w:cs="Arial"/>
          <w:b/>
          <w:szCs w:val="22"/>
        </w:rPr>
      </w:pPr>
    </w:p>
    <w:p w:rsidR="00D514EA" w:rsidRPr="00F02FFA" w:rsidRDefault="00D514EA" w:rsidP="00D514EA">
      <w:pPr>
        <w:tabs>
          <w:tab w:val="left" w:pos="720"/>
        </w:tabs>
        <w:ind w:left="0" w:right="-34" w:firstLine="0"/>
        <w:rPr>
          <w:rFonts w:cs="Arial"/>
          <w:sz w:val="24"/>
          <w:szCs w:val="24"/>
        </w:rPr>
      </w:pPr>
      <w:bookmarkStart w:id="6" w:name="_Toc424221608"/>
      <w:r w:rsidRPr="00F02FFA">
        <w:rPr>
          <w:rFonts w:cs="Arial"/>
          <w:b/>
          <w:sz w:val="24"/>
          <w:szCs w:val="24"/>
        </w:rPr>
        <w:t>S</w:t>
      </w:r>
      <w:r w:rsidRPr="00F02FFA">
        <w:rPr>
          <w:rStyle w:val="Ttulo2Char"/>
          <w:rFonts w:cs="Arial"/>
          <w:sz w:val="24"/>
          <w:szCs w:val="24"/>
        </w:rPr>
        <w:t>olicitação</w:t>
      </w:r>
      <w:r w:rsidRPr="00F02FFA">
        <w:rPr>
          <w:rFonts w:cs="Arial"/>
          <w:b/>
          <w:sz w:val="24"/>
          <w:szCs w:val="24"/>
        </w:rPr>
        <w:t xml:space="preserve"> de Inversão do</w:t>
      </w:r>
      <w:r w:rsidRPr="00F02FFA">
        <w:rPr>
          <w:rStyle w:val="Ttulo2Char"/>
          <w:rFonts w:cs="Arial"/>
          <w:sz w:val="24"/>
          <w:szCs w:val="24"/>
        </w:rPr>
        <w:t xml:space="preserve"> Saldo da Cota de Outros Custeios</w:t>
      </w:r>
      <w:bookmarkEnd w:id="6"/>
      <w:r w:rsidRPr="00F02FFA">
        <w:rPr>
          <w:rStyle w:val="Ttulo2Char"/>
          <w:rFonts w:cs="Arial"/>
          <w:sz w:val="24"/>
          <w:szCs w:val="24"/>
        </w:rPr>
        <w:t>.</w:t>
      </w:r>
      <w:r w:rsidRPr="00F02FFA">
        <w:rPr>
          <w:rFonts w:cs="Arial"/>
          <w:sz w:val="24"/>
          <w:szCs w:val="24"/>
        </w:rPr>
        <w:t xml:space="preserve"> Informar o saldo da Cota na data da solicitação, a suplementação para despesas de capital e o respectivo cancelamento da despesa de outros custeios e a discriminação do investimento / inversão financeira a ser realizada, conforme o modelo seguinte:</w:t>
      </w:r>
    </w:p>
    <w:p w:rsidR="00D514EA" w:rsidRPr="00F02FFA" w:rsidRDefault="00D514EA" w:rsidP="00D514EA">
      <w:pPr>
        <w:tabs>
          <w:tab w:val="left" w:pos="720"/>
        </w:tabs>
        <w:ind w:left="0" w:right="-34" w:firstLine="0"/>
        <w:rPr>
          <w:rFonts w:cs="Arial"/>
          <w:sz w:val="24"/>
          <w:szCs w:val="24"/>
        </w:rPr>
      </w:pPr>
    </w:p>
    <w:p w:rsidR="00D514EA" w:rsidRPr="00F02FFA" w:rsidRDefault="00D514EA" w:rsidP="00D514EA">
      <w:pPr>
        <w:tabs>
          <w:tab w:val="left" w:pos="720"/>
        </w:tabs>
        <w:ind w:left="0" w:right="-34" w:firstLine="0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tabs>
          <w:tab w:val="left" w:pos="720"/>
        </w:tabs>
        <w:ind w:left="0" w:right="-34" w:firstLine="0"/>
        <w:rPr>
          <w:rFonts w:cs="Arial"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8.4. Modelo de Formulário para solicitação de Inversão de Saldo da Cota</w:t>
      </w:r>
    </w:p>
    <w:p w:rsidR="00D514EA" w:rsidRPr="00F02FFA" w:rsidRDefault="00D514EA" w:rsidP="00D514EA">
      <w:pPr>
        <w:tabs>
          <w:tab w:val="left" w:pos="720"/>
        </w:tabs>
        <w:ind w:left="0" w:right="-34" w:firstLine="0"/>
        <w:rPr>
          <w:rFonts w:cs="Arial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514EA" w:rsidRPr="00F02FFA" w:rsidTr="0075702E">
        <w:tc>
          <w:tcPr>
            <w:tcW w:w="9072" w:type="dxa"/>
          </w:tcPr>
          <w:p w:rsidR="00D514EA" w:rsidRPr="00F02FFA" w:rsidRDefault="009B42FB" w:rsidP="0075702E">
            <w:pPr>
              <w:ind w:left="0" w:hanging="567"/>
              <w:jc w:val="center"/>
              <w:rPr>
                <w:rFonts w:cs="Arial"/>
                <w:b/>
                <w:sz w:val="24"/>
                <w:szCs w:val="24"/>
              </w:rPr>
            </w:pPr>
            <w:r w:rsidRPr="009B42FB">
              <w:rPr>
                <w:rFonts w:cs="Arial"/>
                <w:b/>
                <w:noProof/>
                <w:color w:val="1F497D" w:themeColor="text2"/>
                <w:sz w:val="24"/>
                <w:szCs w:val="24"/>
                <w:lang w:eastAsia="en-US"/>
              </w:rPr>
              <w:pict>
                <v:shape id="_x0000_s1075" type="#_x0000_t202" style="position:absolute;left:0;text-align:left;margin-left:2632.65pt;margin-top:5pt;width:133.5pt;height:26.3pt;z-index:251679744;mso-position-horizontal:right;mso-position-horizontal-relative:margin;mso-width-relative:margin;mso-height-relative:margin">
                  <v:textbox style="mso-next-textbox:#_x0000_s1075">
                    <w:txbxContent>
                      <w:p w:rsidR="0075702E" w:rsidRPr="00DA54C2" w:rsidRDefault="0075702E" w:rsidP="00D514EA">
                        <w:pPr>
                          <w:ind w:left="0" w:firstLine="0"/>
                          <w:rPr>
                            <w:b/>
                          </w:rPr>
                        </w:pPr>
                        <w:r w:rsidRPr="00DA54C2">
                          <w:rPr>
                            <w:b/>
                          </w:rPr>
                          <w:t>SGD</w:t>
                        </w:r>
                        <w:r>
                          <w:rPr>
                            <w:b/>
                          </w:rPr>
                          <w:t xml:space="preserve"> N</w:t>
                        </w:r>
                        <w:r w:rsidRPr="00DA54C2">
                          <w:rPr>
                            <w:b/>
                          </w:rPr>
                          <w:t>º. _______</w:t>
                        </w:r>
                        <w:r>
                          <w:rPr>
                            <w:b/>
                          </w:rPr>
                          <w:t>_____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F02FFA">
              <w:rPr>
                <w:rFonts w:cs="Arial"/>
                <w:b/>
                <w:color w:val="1F497D" w:themeColor="text2"/>
                <w:sz w:val="24"/>
                <w:szCs w:val="24"/>
              </w:rPr>
              <w:t>ÓRGÃO SOLICITANTE</w:t>
            </w: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hanging="212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left w:val="single" w:sz="4" w:space="0" w:color="auto"/>
                <w:right w:val="single" w:sz="4" w:space="1" w:color="auto"/>
              </w:pBdr>
              <w:ind w:left="0" w:right="-414" w:hanging="682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SOLICITAÇÃO DE INVERSÃO DE SALDO DA COTA</w:t>
            </w:r>
          </w:p>
          <w:p w:rsidR="00D514EA" w:rsidRPr="00F02FFA" w:rsidRDefault="00D514EA" w:rsidP="0075702E">
            <w:pPr>
              <w:pBdr>
                <w:left w:val="single" w:sz="4" w:space="0" w:color="auto"/>
                <w:right w:val="single" w:sz="4" w:space="1" w:color="auto"/>
              </w:pBdr>
              <w:ind w:left="0" w:right="-414" w:hanging="682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PARA INVESTIMENTOS</w:t>
            </w:r>
          </w:p>
          <w:p w:rsidR="00D514EA" w:rsidRPr="00F02FFA" w:rsidRDefault="00D514EA" w:rsidP="0075702E">
            <w:pPr>
              <w:pBdr>
                <w:left w:val="single" w:sz="4" w:space="0" w:color="auto"/>
                <w:right w:val="single" w:sz="4" w:space="1" w:color="auto"/>
              </w:pBdr>
              <w:ind w:left="0" w:right="-414" w:hanging="682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1" w:color="auto"/>
              </w:pBdr>
              <w:ind w:left="0" w:right="-414" w:firstLine="213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OFÍCIO Nº      /2017</w:t>
            </w:r>
          </w:p>
          <w:p w:rsidR="00D514EA" w:rsidRPr="00F02FFA" w:rsidRDefault="00D514EA" w:rsidP="0075702E">
            <w:pPr>
              <w:pBdr>
                <w:right w:val="single" w:sz="4" w:space="1" w:color="auto"/>
              </w:pBdr>
              <w:ind w:left="0" w:right="-414" w:hanging="682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1" w:color="auto"/>
              </w:pBdr>
              <w:ind w:left="0" w:right="-414" w:hanging="682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DA:</w:t>
            </w:r>
          </w:p>
          <w:p w:rsidR="00D514EA" w:rsidRPr="00F02FFA" w:rsidRDefault="007A44C1" w:rsidP="0075702E">
            <w:pPr>
              <w:pBdr>
                <w:right w:val="single" w:sz="4" w:space="1" w:color="auto"/>
              </w:pBdr>
              <w:ind w:left="0" w:right="-414" w:firstLine="21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</w:t>
            </w:r>
            <w:r w:rsidR="00D514EA" w:rsidRPr="00F02FFA">
              <w:rPr>
                <w:rFonts w:cs="Arial"/>
                <w:b/>
                <w:sz w:val="24"/>
                <w:szCs w:val="24"/>
              </w:rPr>
              <w:t xml:space="preserve">                                DATA      /              /2017</w:t>
            </w:r>
          </w:p>
        </w:tc>
      </w:tr>
    </w:tbl>
    <w:p w:rsidR="00D514EA" w:rsidRPr="00F02FFA" w:rsidRDefault="00D514EA" w:rsidP="00D514EA">
      <w:pPr>
        <w:tabs>
          <w:tab w:val="left" w:pos="720"/>
        </w:tabs>
        <w:ind w:left="0" w:right="-34" w:hanging="539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-319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SALDO DA COTA DE OUTROS CUSTEIOS EM ____/___/2017 R$</w:t>
      </w:r>
    </w:p>
    <w:p w:rsidR="00D514EA" w:rsidRPr="00F02FFA" w:rsidRDefault="00D514EA" w:rsidP="00D514EA">
      <w:pPr>
        <w:ind w:left="0" w:right="72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72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right="72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SUPLEMENTAÇÃO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985"/>
        <w:gridCol w:w="1842"/>
      </w:tblGrid>
      <w:tr w:rsidR="00D514EA" w:rsidRPr="00F02FFA" w:rsidTr="0075702E"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GRUPO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DESPESA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DETALHADA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CANCELAMENTO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984"/>
        <w:gridCol w:w="1985"/>
        <w:gridCol w:w="1842"/>
      </w:tblGrid>
      <w:tr w:rsidR="00D514EA" w:rsidRPr="00F02FFA" w:rsidTr="0075702E"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UNIDADE ORÇAMENTÁRIA - UO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GRUPO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DESPESA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FONTE</w:t>
            </w:r>
          </w:p>
          <w:p w:rsidR="00D514EA" w:rsidRPr="00F02FFA" w:rsidRDefault="00D514EA" w:rsidP="0075702E">
            <w:pPr>
              <w:pStyle w:val="Corpodetexto"/>
              <w:ind w:right="-68"/>
              <w:rPr>
                <w:rFonts w:cs="Arial"/>
                <w:b w:val="0"/>
                <w:sz w:val="24"/>
                <w:szCs w:val="24"/>
              </w:rPr>
            </w:pPr>
            <w:r w:rsidRPr="00F02FFA">
              <w:rPr>
                <w:rFonts w:cs="Arial"/>
                <w:b w:val="0"/>
                <w:sz w:val="24"/>
                <w:szCs w:val="24"/>
              </w:rPr>
              <w:t>DETALHADA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</w:t>
            </w:r>
          </w:p>
          <w:p w:rsidR="00D514EA" w:rsidRPr="00F02FFA" w:rsidRDefault="00D514EA" w:rsidP="0075702E">
            <w:pPr>
              <w:ind w:left="0" w:right="-68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(R$)</w:t>
            </w:r>
          </w:p>
        </w:tc>
      </w:tr>
      <w:tr w:rsidR="00D514EA" w:rsidRPr="00F02FFA" w:rsidTr="007570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Style w:val="Corpodetexto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D514EA" w:rsidRPr="00F02FFA" w:rsidRDefault="00D514EA" w:rsidP="00D514EA">
      <w:pPr>
        <w:ind w:left="0" w:hanging="283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hanging="283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hanging="283"/>
        <w:rPr>
          <w:rFonts w:cs="Arial"/>
          <w:b/>
          <w:sz w:val="24"/>
          <w:szCs w:val="24"/>
        </w:rPr>
      </w:pPr>
    </w:p>
    <w:p w:rsidR="00D514EA" w:rsidRPr="00F02FFA" w:rsidRDefault="00D514EA" w:rsidP="00D514EA">
      <w:pPr>
        <w:ind w:left="0" w:firstLine="0"/>
        <w:jc w:val="center"/>
        <w:rPr>
          <w:rFonts w:cs="Arial"/>
          <w:sz w:val="24"/>
          <w:szCs w:val="24"/>
        </w:rPr>
      </w:pPr>
      <w:r w:rsidRPr="00F02FFA">
        <w:rPr>
          <w:rFonts w:cs="Arial"/>
          <w:sz w:val="24"/>
          <w:szCs w:val="24"/>
        </w:rPr>
        <w:t>___________________________</w:t>
      </w:r>
    </w:p>
    <w:p w:rsidR="00D514EA" w:rsidRPr="00F02FFA" w:rsidRDefault="00D514EA" w:rsidP="00D514EA">
      <w:pPr>
        <w:ind w:left="0" w:firstLine="0"/>
        <w:jc w:val="center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t>ORDENADOR DE DESPESA</w:t>
      </w:r>
    </w:p>
    <w:p w:rsidR="00D514EA" w:rsidRPr="00F02FFA" w:rsidRDefault="00D514EA" w:rsidP="00D514EA">
      <w:pPr>
        <w:ind w:left="0" w:firstLine="142"/>
        <w:rPr>
          <w:rFonts w:cs="Arial"/>
          <w:b/>
          <w:sz w:val="24"/>
          <w:szCs w:val="24"/>
        </w:rPr>
      </w:pPr>
      <w:r w:rsidRPr="00F02FFA">
        <w:rPr>
          <w:rFonts w:cs="Arial"/>
          <w:b/>
          <w:sz w:val="24"/>
          <w:szCs w:val="24"/>
        </w:rPr>
        <w:br w:type="page"/>
      </w:r>
      <w:r w:rsidRPr="00F02FFA">
        <w:rPr>
          <w:rFonts w:cs="Arial"/>
          <w:b/>
          <w:sz w:val="24"/>
          <w:szCs w:val="24"/>
        </w:rPr>
        <w:lastRenderedPageBreak/>
        <w:t>Verso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8"/>
        <w:gridCol w:w="2052"/>
      </w:tblGrid>
      <w:tr w:rsidR="00D514EA" w:rsidRPr="00F02FFA" w:rsidTr="0075702E">
        <w:trPr>
          <w:cantSplit/>
        </w:trPr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DISCRIMINAÇÃO DOS INVESTIMENTOS/INVERSÕES FINANCEIRAS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D514EA" w:rsidRPr="00F02FFA" w:rsidRDefault="00D514EA" w:rsidP="0075702E">
            <w:pPr>
              <w:ind w:left="0" w:right="-6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VALOR (R$)</w:t>
            </w: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 w:val="restart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vMerge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  <w:trHeight w:val="186"/>
        </w:trPr>
        <w:tc>
          <w:tcPr>
            <w:tcW w:w="6878" w:type="dxa"/>
            <w:vMerge/>
            <w:tcBorders>
              <w:bottom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TOTAL R$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D514EA" w:rsidRPr="00F02FFA" w:rsidTr="0075702E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</w:p>
          <w:p w:rsidR="00D514EA" w:rsidRPr="00F02FFA" w:rsidRDefault="00D514EA" w:rsidP="0075702E">
            <w:pPr>
              <w:pBdr>
                <w:right w:val="single" w:sz="4" w:space="4" w:color="auto"/>
              </w:pBdr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  <w:r w:rsidRPr="00F02FFA">
              <w:rPr>
                <w:rFonts w:cs="Arial"/>
                <w:sz w:val="24"/>
                <w:szCs w:val="24"/>
              </w:rPr>
              <w:t>________________________</w:t>
            </w:r>
          </w:p>
          <w:p w:rsidR="00D514EA" w:rsidRPr="00F02FFA" w:rsidRDefault="00D514EA" w:rsidP="0075702E">
            <w:pPr>
              <w:ind w:left="0" w:righ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F02FFA">
              <w:rPr>
                <w:rFonts w:cs="Arial"/>
                <w:b/>
                <w:sz w:val="24"/>
                <w:szCs w:val="24"/>
              </w:rPr>
              <w:t>ORDENADOR DE DESPESA</w:t>
            </w:r>
          </w:p>
          <w:p w:rsidR="00D514EA" w:rsidRPr="00F02FFA" w:rsidRDefault="00D514EA" w:rsidP="0075702E">
            <w:pPr>
              <w:ind w:left="0" w:right="0"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14EA" w:rsidRPr="00F02FFA" w:rsidRDefault="00D514EA" w:rsidP="0075702E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:rsidR="00C27F8C" w:rsidRPr="00F02FFA" w:rsidRDefault="00C27F8C" w:rsidP="00D514EA">
      <w:pPr>
        <w:rPr>
          <w:sz w:val="24"/>
          <w:szCs w:val="24"/>
        </w:rPr>
      </w:pPr>
    </w:p>
    <w:sectPr w:rsidR="00C27F8C" w:rsidRPr="00F02FFA" w:rsidSect="00F02FFA">
      <w:headerReference w:type="default" r:id="rId8"/>
      <w:footerReference w:type="default" r:id="rId9"/>
      <w:pgSz w:w="11906" w:h="16838" w:code="9"/>
      <w:pgMar w:top="1276" w:right="851" w:bottom="1418" w:left="1843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2E" w:rsidRDefault="0075702E" w:rsidP="0026478A">
      <w:r>
        <w:separator/>
      </w:r>
    </w:p>
  </w:endnote>
  <w:endnote w:type="continuationSeparator" w:id="0">
    <w:p w:rsidR="0075702E" w:rsidRDefault="0075702E" w:rsidP="0026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758"/>
      <w:docPartObj>
        <w:docPartGallery w:val="Page Numbers (Bottom of Page)"/>
        <w:docPartUnique/>
      </w:docPartObj>
    </w:sdtPr>
    <w:sdtContent>
      <w:p w:rsidR="0075702E" w:rsidRDefault="009B42FB" w:rsidP="00C344A3">
        <w:pPr>
          <w:pStyle w:val="Rodap"/>
          <w:ind w:left="0" w:firstLine="0"/>
          <w:jc w:val="center"/>
        </w:pPr>
        <w:fldSimple w:instr=" PAGE   \* MERGEFORMAT ">
          <w:r w:rsidR="007A44C1">
            <w:rPr>
              <w:noProof/>
            </w:rPr>
            <w:t>3</w:t>
          </w:r>
        </w:fldSimple>
      </w:p>
    </w:sdtContent>
  </w:sdt>
  <w:p w:rsidR="0075702E" w:rsidRDefault="007570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2E" w:rsidRDefault="0075702E" w:rsidP="0026478A">
      <w:r>
        <w:separator/>
      </w:r>
    </w:p>
  </w:footnote>
  <w:footnote w:type="continuationSeparator" w:id="0">
    <w:p w:rsidR="0075702E" w:rsidRDefault="0075702E" w:rsidP="0026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2E" w:rsidRDefault="0075702E" w:rsidP="00C344A3">
    <w:pPr>
      <w:pStyle w:val="Cabealho"/>
      <w:tabs>
        <w:tab w:val="clear" w:pos="4320"/>
      </w:tabs>
      <w:ind w:left="0" w:firstLine="0"/>
    </w:pPr>
  </w:p>
  <w:tbl>
    <w:tblPr>
      <w:tblW w:w="9072" w:type="dxa"/>
      <w:tblInd w:w="70" w:type="dxa"/>
      <w:tblCellMar>
        <w:left w:w="70" w:type="dxa"/>
        <w:right w:w="70" w:type="dxa"/>
      </w:tblCellMar>
      <w:tblLook w:val="04A0"/>
    </w:tblPr>
    <w:tblGrid>
      <w:gridCol w:w="9072"/>
    </w:tblGrid>
    <w:tr w:rsidR="0075702E" w:rsidRPr="004436CD" w:rsidTr="00C344A3">
      <w:trPr>
        <w:trHeight w:val="300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5702E" w:rsidRDefault="0075702E" w:rsidP="00C344A3">
          <w:pPr>
            <w:ind w:left="0" w:right="-6" w:firstLine="0"/>
            <w:rPr>
              <w:b/>
              <w:bCs/>
              <w:szCs w:val="24"/>
            </w:rPr>
          </w:pPr>
        </w:p>
        <w:p w:rsidR="0075702E" w:rsidRPr="004436CD" w:rsidRDefault="0075702E" w:rsidP="00C344A3">
          <w:pPr>
            <w:ind w:left="0" w:right="-6" w:firstLine="0"/>
            <w:jc w:val="center"/>
            <w:rPr>
              <w:b/>
              <w:bCs/>
              <w:szCs w:val="24"/>
            </w:rPr>
          </w:pPr>
        </w:p>
      </w:tc>
    </w:tr>
  </w:tbl>
  <w:p w:rsidR="0075702E" w:rsidRDefault="0075702E" w:rsidP="00C344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E7C68"/>
    <w:multiLevelType w:val="hybridMultilevel"/>
    <w:tmpl w:val="87E549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A12A9B"/>
    <w:multiLevelType w:val="hybridMultilevel"/>
    <w:tmpl w:val="C57E33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A195CD"/>
    <w:multiLevelType w:val="hybridMultilevel"/>
    <w:tmpl w:val="544DE68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B19141"/>
    <w:multiLevelType w:val="hybridMultilevel"/>
    <w:tmpl w:val="B64E98B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D64A9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1E4A5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2AFEC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A580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676C2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B4640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52620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77B24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D3E2F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3A621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5263F45"/>
    <w:multiLevelType w:val="hybridMultilevel"/>
    <w:tmpl w:val="C3DC7AAC"/>
    <w:lvl w:ilvl="0" w:tplc="0416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0AF043BD"/>
    <w:multiLevelType w:val="hybridMultilevel"/>
    <w:tmpl w:val="75AA786E"/>
    <w:lvl w:ilvl="0" w:tplc="C17093AA">
      <w:start w:val="1"/>
      <w:numFmt w:val="decimalZero"/>
      <w:lvlText w:val="%1-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A10E76"/>
    <w:multiLevelType w:val="hybridMultilevel"/>
    <w:tmpl w:val="E1302D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31A0D2C"/>
    <w:multiLevelType w:val="hybridMultilevel"/>
    <w:tmpl w:val="7C2C02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3624E2">
      <w:numFmt w:val="bullet"/>
      <w:lvlText w:val="•"/>
      <w:lvlJc w:val="left"/>
      <w:pPr>
        <w:ind w:left="2340" w:hanging="900"/>
      </w:pPr>
      <w:rPr>
        <w:rFonts w:ascii="Calibri" w:eastAsia="Calibri" w:hAnsi="Calibri" w:cs="Arial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48A08D0"/>
    <w:multiLevelType w:val="hybridMultilevel"/>
    <w:tmpl w:val="DF9045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5272E9A"/>
    <w:multiLevelType w:val="hybridMultilevel"/>
    <w:tmpl w:val="F6CA6856"/>
    <w:lvl w:ilvl="0" w:tplc="1EFE4B3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5699B6D"/>
    <w:multiLevelType w:val="hybridMultilevel"/>
    <w:tmpl w:val="0FD8C2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71C3979"/>
    <w:multiLevelType w:val="hybridMultilevel"/>
    <w:tmpl w:val="227AFBE4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1F326D66"/>
    <w:multiLevelType w:val="hybridMultilevel"/>
    <w:tmpl w:val="FB046816"/>
    <w:lvl w:ilvl="0" w:tplc="BB66B6B0">
      <w:start w:val="1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94A4450"/>
    <w:multiLevelType w:val="hybridMultilevel"/>
    <w:tmpl w:val="CFF4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5E21C9"/>
    <w:multiLevelType w:val="hybridMultilevel"/>
    <w:tmpl w:val="891A32A6"/>
    <w:lvl w:ilvl="0" w:tplc="6756C6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0852482"/>
    <w:multiLevelType w:val="hybridMultilevel"/>
    <w:tmpl w:val="AB8EEA6E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4973B2B"/>
    <w:multiLevelType w:val="hybridMultilevel"/>
    <w:tmpl w:val="081C8B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072B6"/>
    <w:multiLevelType w:val="hybridMultilevel"/>
    <w:tmpl w:val="24A8C294"/>
    <w:lvl w:ilvl="0" w:tplc="D61A4B18">
      <w:start w:val="1"/>
      <w:numFmt w:val="decimalZero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A1248C3"/>
    <w:multiLevelType w:val="hybridMultilevel"/>
    <w:tmpl w:val="0C5E76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CA367FB"/>
    <w:multiLevelType w:val="hybridMultilevel"/>
    <w:tmpl w:val="CE16BF3E"/>
    <w:lvl w:ilvl="0" w:tplc="0416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0">
    <w:nsid w:val="3EB72351"/>
    <w:multiLevelType w:val="hybridMultilevel"/>
    <w:tmpl w:val="DAE06C40"/>
    <w:lvl w:ilvl="0" w:tplc="FCD29A5A">
      <w:start w:val="1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BF47F0"/>
    <w:multiLevelType w:val="hybridMultilevel"/>
    <w:tmpl w:val="C512F5E6"/>
    <w:lvl w:ilvl="0" w:tplc="4D04FA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8937368"/>
    <w:multiLevelType w:val="hybridMultilevel"/>
    <w:tmpl w:val="5036BC2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8B374A1"/>
    <w:multiLevelType w:val="hybridMultilevel"/>
    <w:tmpl w:val="C87B1B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CB2E7DF"/>
    <w:multiLevelType w:val="hybridMultilevel"/>
    <w:tmpl w:val="110A96C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0FEA092"/>
    <w:multiLevelType w:val="hybridMultilevel"/>
    <w:tmpl w:val="683451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1305526"/>
    <w:multiLevelType w:val="hybridMultilevel"/>
    <w:tmpl w:val="5EC2B648"/>
    <w:lvl w:ilvl="0" w:tplc="05AAC6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1D057B7"/>
    <w:multiLevelType w:val="hybridMultilevel"/>
    <w:tmpl w:val="8D7C4DCA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E14691"/>
    <w:multiLevelType w:val="hybridMultilevel"/>
    <w:tmpl w:val="142E94C6"/>
    <w:lvl w:ilvl="0" w:tplc="8C144ED0">
      <w:start w:val="1"/>
      <w:numFmt w:val="decimalZero"/>
      <w:lvlText w:val="%1-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C53BE9"/>
    <w:multiLevelType w:val="hybridMultilevel"/>
    <w:tmpl w:val="25F0BB18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18633F"/>
    <w:multiLevelType w:val="hybridMultilevel"/>
    <w:tmpl w:val="D9A4D0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10663D9"/>
    <w:multiLevelType w:val="hybridMultilevel"/>
    <w:tmpl w:val="2C38B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E584F"/>
    <w:multiLevelType w:val="hybridMultilevel"/>
    <w:tmpl w:val="0F6477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C15380D"/>
    <w:multiLevelType w:val="hybridMultilevel"/>
    <w:tmpl w:val="C8F05D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B85CEB"/>
    <w:multiLevelType w:val="hybridMultilevel"/>
    <w:tmpl w:val="BFCB841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DF934E0"/>
    <w:multiLevelType w:val="hybridMultilevel"/>
    <w:tmpl w:val="3B603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457E1"/>
    <w:multiLevelType w:val="singleLevel"/>
    <w:tmpl w:val="AE904AC4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47">
    <w:nsid w:val="78663F47"/>
    <w:multiLevelType w:val="hybridMultilevel"/>
    <w:tmpl w:val="2A88314E"/>
    <w:lvl w:ilvl="0" w:tplc="1F4C0BE8">
      <w:start w:val="350"/>
      <w:numFmt w:val="bullet"/>
      <w:lvlText w:val=""/>
      <w:lvlJc w:val="left"/>
      <w:pPr>
        <w:ind w:left="67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43"/>
  </w:num>
  <w:num w:numId="4">
    <w:abstractNumId w:val="23"/>
  </w:num>
  <w:num w:numId="5">
    <w:abstractNumId w:val="17"/>
  </w:num>
  <w:num w:numId="6">
    <w:abstractNumId w:val="21"/>
  </w:num>
  <w:num w:numId="7">
    <w:abstractNumId w:val="25"/>
  </w:num>
  <w:num w:numId="8">
    <w:abstractNumId w:val="39"/>
  </w:num>
  <w:num w:numId="9">
    <w:abstractNumId w:val="24"/>
  </w:num>
  <w:num w:numId="10">
    <w:abstractNumId w:val="13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20"/>
  </w:num>
  <w:num w:numId="22">
    <w:abstractNumId w:val="2"/>
  </w:num>
  <w:num w:numId="23">
    <w:abstractNumId w:val="42"/>
  </w:num>
  <w:num w:numId="24">
    <w:abstractNumId w:val="40"/>
  </w:num>
  <w:num w:numId="25">
    <w:abstractNumId w:val="1"/>
  </w:num>
  <w:num w:numId="26">
    <w:abstractNumId w:val="16"/>
  </w:num>
  <w:num w:numId="27">
    <w:abstractNumId w:val="34"/>
  </w:num>
  <w:num w:numId="28">
    <w:abstractNumId w:val="28"/>
  </w:num>
  <w:num w:numId="29">
    <w:abstractNumId w:val="3"/>
  </w:num>
  <w:num w:numId="30">
    <w:abstractNumId w:val="18"/>
  </w:num>
  <w:num w:numId="31">
    <w:abstractNumId w:val="0"/>
  </w:num>
  <w:num w:numId="32">
    <w:abstractNumId w:val="33"/>
  </w:num>
  <w:num w:numId="33">
    <w:abstractNumId w:val="44"/>
  </w:num>
  <w:num w:numId="34">
    <w:abstractNumId w:val="14"/>
  </w:num>
  <w:num w:numId="35">
    <w:abstractNumId w:val="29"/>
  </w:num>
  <w:num w:numId="36">
    <w:abstractNumId w:val="32"/>
  </w:num>
  <w:num w:numId="37">
    <w:abstractNumId w:val="31"/>
  </w:num>
  <w:num w:numId="38">
    <w:abstractNumId w:val="15"/>
  </w:num>
  <w:num w:numId="39">
    <w:abstractNumId w:val="38"/>
  </w:num>
  <w:num w:numId="40">
    <w:abstractNumId w:val="30"/>
  </w:num>
  <w:num w:numId="41">
    <w:abstractNumId w:val="22"/>
  </w:num>
  <w:num w:numId="42">
    <w:abstractNumId w:val="36"/>
  </w:num>
  <w:num w:numId="43">
    <w:abstractNumId w:val="19"/>
  </w:num>
  <w:num w:numId="44">
    <w:abstractNumId w:val="45"/>
  </w:num>
  <w:num w:numId="45">
    <w:abstractNumId w:val="41"/>
  </w:num>
  <w:num w:numId="46">
    <w:abstractNumId w:val="27"/>
  </w:num>
  <w:num w:numId="47">
    <w:abstractNumId w:val="47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F64A4"/>
    <w:rsid w:val="000203CC"/>
    <w:rsid w:val="00025B05"/>
    <w:rsid w:val="00055B32"/>
    <w:rsid w:val="0007149C"/>
    <w:rsid w:val="000B11AE"/>
    <w:rsid w:val="001507DA"/>
    <w:rsid w:val="001A60A7"/>
    <w:rsid w:val="001B7EDA"/>
    <w:rsid w:val="001F64A4"/>
    <w:rsid w:val="00205416"/>
    <w:rsid w:val="002522BC"/>
    <w:rsid w:val="0026478A"/>
    <w:rsid w:val="002B44AE"/>
    <w:rsid w:val="002E0CBF"/>
    <w:rsid w:val="002F0A1F"/>
    <w:rsid w:val="00342D64"/>
    <w:rsid w:val="003769E5"/>
    <w:rsid w:val="00376FF7"/>
    <w:rsid w:val="00387950"/>
    <w:rsid w:val="003E7545"/>
    <w:rsid w:val="00432824"/>
    <w:rsid w:val="00437580"/>
    <w:rsid w:val="004674B0"/>
    <w:rsid w:val="00470946"/>
    <w:rsid w:val="00474114"/>
    <w:rsid w:val="004C4D51"/>
    <w:rsid w:val="004E29C3"/>
    <w:rsid w:val="004E3B7A"/>
    <w:rsid w:val="005557DC"/>
    <w:rsid w:val="005C7E3A"/>
    <w:rsid w:val="00642C7F"/>
    <w:rsid w:val="00644542"/>
    <w:rsid w:val="006662FF"/>
    <w:rsid w:val="006D0838"/>
    <w:rsid w:val="006D2BA0"/>
    <w:rsid w:val="007423DA"/>
    <w:rsid w:val="0075702E"/>
    <w:rsid w:val="007A44C1"/>
    <w:rsid w:val="007E29BC"/>
    <w:rsid w:val="008200C2"/>
    <w:rsid w:val="0083389C"/>
    <w:rsid w:val="008A187E"/>
    <w:rsid w:val="008A7AC8"/>
    <w:rsid w:val="00943C01"/>
    <w:rsid w:val="009704E2"/>
    <w:rsid w:val="009843C3"/>
    <w:rsid w:val="009B42FB"/>
    <w:rsid w:val="009F4E1C"/>
    <w:rsid w:val="00A463FE"/>
    <w:rsid w:val="00A5772D"/>
    <w:rsid w:val="00A808B7"/>
    <w:rsid w:val="00A97633"/>
    <w:rsid w:val="00B11FA6"/>
    <w:rsid w:val="00BB7BF4"/>
    <w:rsid w:val="00C15E59"/>
    <w:rsid w:val="00C27F8C"/>
    <w:rsid w:val="00C344A3"/>
    <w:rsid w:val="00CB209E"/>
    <w:rsid w:val="00CE7E2E"/>
    <w:rsid w:val="00D21079"/>
    <w:rsid w:val="00D514EA"/>
    <w:rsid w:val="00E54B1A"/>
    <w:rsid w:val="00EB6CC2"/>
    <w:rsid w:val="00EC5D97"/>
    <w:rsid w:val="00EC66B5"/>
    <w:rsid w:val="00EE4718"/>
    <w:rsid w:val="00F02FFA"/>
    <w:rsid w:val="00F151F8"/>
    <w:rsid w:val="00FB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A4"/>
    <w:pPr>
      <w:widowControl w:val="0"/>
      <w:spacing w:after="0" w:line="240" w:lineRule="auto"/>
      <w:ind w:left="142" w:right="-7" w:firstLine="425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64A4"/>
    <w:pPr>
      <w:tabs>
        <w:tab w:val="left" w:pos="1440"/>
      </w:tabs>
      <w:ind w:left="1701" w:hanging="737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qFormat/>
    <w:rsid w:val="001F64A4"/>
    <w:pPr>
      <w:tabs>
        <w:tab w:val="left" w:pos="1440"/>
      </w:tabs>
      <w:ind w:left="1985" w:hanging="964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F64A4"/>
    <w:pPr>
      <w:tabs>
        <w:tab w:val="left" w:pos="1440"/>
        <w:tab w:val="left" w:pos="2160"/>
      </w:tabs>
      <w:ind w:left="2552" w:hanging="1134"/>
      <w:outlineLvl w:val="2"/>
    </w:pPr>
    <w:rPr>
      <w:b/>
    </w:rPr>
  </w:style>
  <w:style w:type="paragraph" w:styleId="Ttulo4">
    <w:name w:val="heading 4"/>
    <w:basedOn w:val="Normal"/>
    <w:next w:val="Normal"/>
    <w:link w:val="Ttulo4Char1"/>
    <w:qFormat/>
    <w:rsid w:val="001F64A4"/>
    <w:pPr>
      <w:tabs>
        <w:tab w:val="left" w:pos="2160"/>
        <w:tab w:val="left" w:pos="2880"/>
      </w:tabs>
      <w:ind w:left="3402" w:hanging="1418"/>
      <w:outlineLvl w:val="3"/>
    </w:pPr>
    <w:rPr>
      <w:b/>
    </w:rPr>
  </w:style>
  <w:style w:type="paragraph" w:styleId="Ttulo5">
    <w:name w:val="heading 5"/>
    <w:basedOn w:val="Normal"/>
    <w:next w:val="Normal"/>
    <w:link w:val="Ttulo5Char1"/>
    <w:qFormat/>
    <w:rsid w:val="001F64A4"/>
    <w:pPr>
      <w:ind w:firstLine="0"/>
      <w:outlineLvl w:val="4"/>
    </w:pPr>
  </w:style>
  <w:style w:type="paragraph" w:styleId="Ttulo6">
    <w:name w:val="heading 6"/>
    <w:basedOn w:val="Normal"/>
    <w:next w:val="Normal"/>
    <w:link w:val="Ttulo6Char"/>
    <w:qFormat/>
    <w:rsid w:val="001F64A4"/>
    <w:pPr>
      <w:keepNext/>
      <w:spacing w:before="120"/>
      <w:ind w:left="0" w:right="0" w:firstLine="0"/>
      <w:outlineLvl w:val="5"/>
    </w:pPr>
    <w:rPr>
      <w:b/>
      <w:i/>
      <w:sz w:val="18"/>
    </w:rPr>
  </w:style>
  <w:style w:type="paragraph" w:styleId="Ttulo7">
    <w:name w:val="heading 7"/>
    <w:basedOn w:val="Normal"/>
    <w:next w:val="Normal"/>
    <w:link w:val="Ttulo7Char"/>
    <w:qFormat/>
    <w:rsid w:val="001F64A4"/>
    <w:pPr>
      <w:keepNext/>
      <w:ind w:firstLine="0"/>
      <w:outlineLvl w:val="6"/>
    </w:pPr>
    <w:rPr>
      <w:b/>
      <w:smallCaps/>
      <w:sz w:val="18"/>
    </w:rPr>
  </w:style>
  <w:style w:type="paragraph" w:styleId="Ttulo8">
    <w:name w:val="heading 8"/>
    <w:basedOn w:val="Normal"/>
    <w:next w:val="Normal"/>
    <w:link w:val="Ttulo8Char"/>
    <w:qFormat/>
    <w:rsid w:val="001F64A4"/>
    <w:pPr>
      <w:keepNext/>
      <w:spacing w:line="-240" w:lineRule="auto"/>
      <w:ind w:left="927" w:right="135" w:firstLine="0"/>
      <w:outlineLvl w:val="7"/>
    </w:pPr>
    <w:rPr>
      <w:b/>
      <w:sz w:val="18"/>
    </w:rPr>
  </w:style>
  <w:style w:type="paragraph" w:styleId="Ttulo9">
    <w:name w:val="heading 9"/>
    <w:basedOn w:val="Normal"/>
    <w:next w:val="Normal"/>
    <w:link w:val="Ttulo9Char"/>
    <w:qFormat/>
    <w:rsid w:val="001F64A4"/>
    <w:pPr>
      <w:keepNext/>
      <w:spacing w:line="-240" w:lineRule="auto"/>
      <w:ind w:right="135" w:firstLine="851"/>
      <w:outlineLvl w:val="8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64A4"/>
    <w:rPr>
      <w:rFonts w:ascii="Arial" w:eastAsia="Times New Roman" w:hAnsi="Arial" w:cs="Times New Roman"/>
      <w:b/>
      <w:caps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F64A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F64A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F64A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F64A4"/>
    <w:rPr>
      <w:rFonts w:asciiTheme="majorHAnsi" w:eastAsiaTheme="majorEastAsia" w:hAnsiTheme="majorHAnsi" w:cstheme="majorBidi"/>
      <w:color w:val="243F60" w:themeColor="accent1" w:themeShade="7F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F64A4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F64A4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F64A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F64A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1">
    <w:name w:val="Título 4 Char1"/>
    <w:basedOn w:val="Fontepargpadro"/>
    <w:link w:val="Ttulo4"/>
    <w:rsid w:val="001F64A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1">
    <w:name w:val="Título 5 Char1"/>
    <w:basedOn w:val="Fontepargpadro"/>
    <w:link w:val="Ttulo5"/>
    <w:rsid w:val="001F64A4"/>
    <w:rPr>
      <w:rFonts w:ascii="Arial" w:eastAsia="Times New Roman" w:hAnsi="Arial" w:cs="Times New Roman"/>
      <w:szCs w:val="20"/>
      <w:lang w:eastAsia="pt-BR"/>
    </w:rPr>
  </w:style>
  <w:style w:type="character" w:customStyle="1" w:styleId="SobescritoComprimido">
    <w:name w:val="Sobescrito Comprimido"/>
    <w:rsid w:val="001F64A4"/>
    <w:rPr>
      <w:position w:val="6"/>
      <w:sz w:val="16"/>
    </w:rPr>
  </w:style>
  <w:style w:type="character" w:customStyle="1" w:styleId="Character2">
    <w:name w:val="Character 2"/>
    <w:rsid w:val="001F64A4"/>
  </w:style>
  <w:style w:type="character" w:customStyle="1" w:styleId="Q">
    <w:name w:val="Q"/>
    <w:rsid w:val="001F64A4"/>
  </w:style>
  <w:style w:type="paragraph" w:customStyle="1" w:styleId="Paragrafodasintese">
    <w:name w:val="Paragrafo da sintese"/>
    <w:rsid w:val="001F64A4"/>
    <w:pPr>
      <w:widowControl w:val="0"/>
      <w:spacing w:after="0" w:line="240" w:lineRule="auto"/>
      <w:ind w:left="720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tituloperfil">
    <w:name w:val="titulo perfil"/>
    <w:rsid w:val="001F64A4"/>
    <w:pPr>
      <w:widowControl w:val="0"/>
      <w:spacing w:after="0" w:line="240" w:lineRule="auto"/>
      <w:jc w:val="both"/>
    </w:pPr>
    <w:rPr>
      <w:rFonts w:ascii="Courier" w:eastAsia="Times New Roman" w:hAnsi="Courier" w:cs="Times New Roman"/>
      <w:b/>
      <w:sz w:val="24"/>
      <w:szCs w:val="20"/>
      <w:lang w:val="en-US" w:eastAsia="pt-BR"/>
    </w:rPr>
  </w:style>
  <w:style w:type="paragraph" w:customStyle="1" w:styleId="RecuojustifITEM">
    <w:name w:val="Recuo justif. ITEM"/>
    <w:rsid w:val="001F64A4"/>
    <w:pPr>
      <w:widowControl w:val="0"/>
      <w:tabs>
        <w:tab w:val="left" w:pos="2880"/>
      </w:tabs>
      <w:spacing w:after="0" w:line="240" w:lineRule="auto"/>
      <w:ind w:left="3024" w:hanging="864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RecuojustifSUB-ITEM">
    <w:name w:val="Recuo justif. SUB-ITEM"/>
    <w:rsid w:val="001F64A4"/>
    <w:pPr>
      <w:widowControl w:val="0"/>
      <w:spacing w:after="0" w:line="240" w:lineRule="auto"/>
      <w:ind w:left="3456" w:hanging="432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Paragraph5">
    <w:name w:val="Paragraph 5"/>
    <w:rsid w:val="001F64A4"/>
    <w:pPr>
      <w:widowControl w:val="0"/>
      <w:spacing w:after="0" w:line="240" w:lineRule="auto"/>
      <w:ind w:firstLine="720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alinhamentode3">
    <w:name w:val="alinhamento de 3"/>
    <w:rsid w:val="001F64A4"/>
    <w:pPr>
      <w:widowControl w:val="0"/>
      <w:spacing w:after="0" w:line="240" w:lineRule="auto"/>
      <w:ind w:left="1152" w:hanging="432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Tabelas">
    <w:name w:val="Tabelas"/>
    <w:rsid w:val="001F64A4"/>
    <w:pPr>
      <w:widowControl w:val="0"/>
      <w:spacing w:after="0" w:line="240" w:lineRule="auto"/>
      <w:ind w:right="-17280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ttulos">
    <w:name w:val="títulos"/>
    <w:rsid w:val="001F64A4"/>
    <w:pPr>
      <w:widowControl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bonitinho">
    <w:name w:val="bonitinho"/>
    <w:rsid w:val="001F64A4"/>
    <w:pPr>
      <w:widowControl w:val="0"/>
      <w:spacing w:after="0" w:line="240" w:lineRule="auto"/>
      <w:ind w:left="1152" w:hanging="432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Paragraph11">
    <w:name w:val="Paragraph 11"/>
    <w:rsid w:val="001F64A4"/>
    <w:pPr>
      <w:widowControl w:val="0"/>
      <w:spacing w:after="0" w:line="240" w:lineRule="auto"/>
      <w:ind w:firstLine="720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W">
    <w:name w:val="W"/>
    <w:rsid w:val="001F64A4"/>
    <w:pPr>
      <w:widowControl w:val="0"/>
      <w:spacing w:after="0" w:line="240" w:lineRule="auto"/>
      <w:ind w:left="2448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JP">
    <w:name w:val="JP"/>
    <w:rsid w:val="001F64A4"/>
    <w:pPr>
      <w:widowControl w:val="0"/>
      <w:spacing w:after="0" w:line="240" w:lineRule="auto"/>
      <w:ind w:left="680" w:hanging="567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customStyle="1" w:styleId="K">
    <w:name w:val="K"/>
    <w:rsid w:val="001F64A4"/>
    <w:pPr>
      <w:widowControl w:val="0"/>
      <w:tabs>
        <w:tab w:val="left" w:pos="1440"/>
      </w:tabs>
      <w:spacing w:after="0" w:line="240" w:lineRule="auto"/>
      <w:ind w:left="1701" w:hanging="431"/>
      <w:jc w:val="both"/>
    </w:pPr>
    <w:rPr>
      <w:rFonts w:ascii="Courier" w:eastAsia="Times New Roman" w:hAnsi="Courier" w:cs="Times New Roman"/>
      <w:sz w:val="24"/>
      <w:szCs w:val="20"/>
      <w:lang w:val="en-US" w:eastAsia="pt-BR"/>
    </w:rPr>
  </w:style>
  <w:style w:type="paragraph" w:styleId="Sumrio1">
    <w:name w:val="toc 1"/>
    <w:basedOn w:val="Normal"/>
    <w:next w:val="Normal"/>
    <w:uiPriority w:val="39"/>
    <w:qFormat/>
    <w:rsid w:val="001F64A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uiPriority w:val="39"/>
    <w:qFormat/>
    <w:rsid w:val="001F64A4"/>
    <w:pPr>
      <w:spacing w:before="240"/>
      <w:ind w:left="0"/>
      <w:jc w:val="left"/>
    </w:pPr>
    <w:rPr>
      <w:rFonts w:asciiTheme="minorHAnsi" w:hAnsiTheme="minorHAnsi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1F64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64A4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rsid w:val="001F64A4"/>
  </w:style>
  <w:style w:type="paragraph" w:styleId="Rodap">
    <w:name w:val="footer"/>
    <w:basedOn w:val="Normal"/>
    <w:link w:val="RodapChar"/>
    <w:uiPriority w:val="99"/>
    <w:rsid w:val="001F64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F64A4"/>
    <w:rPr>
      <w:rFonts w:ascii="Arial" w:eastAsia="Times New Roman" w:hAnsi="Arial" w:cs="Times New Roman"/>
      <w:szCs w:val="20"/>
      <w:lang w:eastAsia="pt-BR"/>
    </w:rPr>
  </w:style>
  <w:style w:type="paragraph" w:customStyle="1" w:styleId="Textoembloco1">
    <w:name w:val="Texto em bloco1"/>
    <w:basedOn w:val="Normal"/>
    <w:rsid w:val="001F64A4"/>
    <w:pPr>
      <w:ind w:firstLine="851"/>
    </w:pPr>
    <w:rPr>
      <w:sz w:val="18"/>
    </w:rPr>
  </w:style>
  <w:style w:type="paragraph" w:styleId="Legenda">
    <w:name w:val="caption"/>
    <w:basedOn w:val="Normal"/>
    <w:next w:val="Normal"/>
    <w:qFormat/>
    <w:rsid w:val="001F64A4"/>
    <w:pPr>
      <w:spacing w:before="120"/>
      <w:ind w:left="709" w:right="618" w:firstLine="0"/>
      <w:jc w:val="center"/>
    </w:pPr>
    <w:rPr>
      <w:b/>
      <w:sz w:val="18"/>
    </w:rPr>
  </w:style>
  <w:style w:type="paragraph" w:styleId="Textoembloco">
    <w:name w:val="Block Text"/>
    <w:basedOn w:val="Normal"/>
    <w:rsid w:val="001F64A4"/>
    <w:pPr>
      <w:spacing w:line="-240" w:lineRule="auto"/>
      <w:ind w:left="1276" w:hanging="283"/>
    </w:pPr>
    <w:rPr>
      <w:sz w:val="20"/>
    </w:rPr>
  </w:style>
  <w:style w:type="paragraph" w:styleId="Corpodetexto">
    <w:name w:val="Body Text"/>
    <w:basedOn w:val="Normal"/>
    <w:link w:val="CorpodetextoChar"/>
    <w:rsid w:val="001F64A4"/>
    <w:pPr>
      <w:ind w:left="0" w:firstLine="0"/>
      <w:jc w:val="center"/>
    </w:pPr>
    <w:rPr>
      <w:b/>
      <w:sz w:val="18"/>
    </w:rPr>
  </w:style>
  <w:style w:type="character" w:customStyle="1" w:styleId="CorpodetextoChar">
    <w:name w:val="Corpo de texto Char"/>
    <w:basedOn w:val="Fontepargpadro"/>
    <w:link w:val="Corpodetexto"/>
    <w:rsid w:val="001F64A4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F64A4"/>
    <w:pPr>
      <w:widowControl/>
      <w:tabs>
        <w:tab w:val="left" w:pos="720"/>
      </w:tabs>
      <w:ind w:left="0" w:right="-6" w:firstLine="1276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F64A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64A4"/>
    <w:pPr>
      <w:widowControl/>
      <w:tabs>
        <w:tab w:val="left" w:pos="720"/>
      </w:tabs>
      <w:ind w:left="0" w:right="0" w:firstLine="1276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F64A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F64A4"/>
    <w:pPr>
      <w:ind w:left="0" w:firstLine="3757"/>
    </w:pPr>
    <w:rPr>
      <w:b/>
      <w:sz w:val="18"/>
    </w:rPr>
  </w:style>
  <w:style w:type="character" w:customStyle="1" w:styleId="Recuodecorpodetexto3Char">
    <w:name w:val="Recuo de corpo de texto 3 Char"/>
    <w:basedOn w:val="Fontepargpadro"/>
    <w:link w:val="Recuodecorpodetexto3"/>
    <w:rsid w:val="001F64A4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1F64A4"/>
    <w:pPr>
      <w:ind w:left="0" w:right="-956" w:firstLine="0"/>
    </w:pPr>
    <w:rPr>
      <w:sz w:val="18"/>
    </w:rPr>
  </w:style>
  <w:style w:type="character" w:customStyle="1" w:styleId="Corpodetexto2Char">
    <w:name w:val="Corpo de texto 2 Char"/>
    <w:basedOn w:val="Fontepargpadro"/>
    <w:link w:val="Corpodetexto2"/>
    <w:rsid w:val="001F64A4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Recuodecorpodetexto21">
    <w:name w:val="Recuo de corpo de texto 21"/>
    <w:basedOn w:val="Normal"/>
    <w:rsid w:val="001F64A4"/>
    <w:pPr>
      <w:widowControl/>
      <w:spacing w:after="360"/>
      <w:ind w:left="4536" w:right="0" w:firstLine="567"/>
    </w:pPr>
    <w:rPr>
      <w:b/>
      <w:i/>
      <w:sz w:val="20"/>
    </w:rPr>
  </w:style>
  <w:style w:type="paragraph" w:customStyle="1" w:styleId="Corpodetexto21">
    <w:name w:val="Corpo de texto 21"/>
    <w:basedOn w:val="Normal"/>
    <w:rsid w:val="001F64A4"/>
    <w:pPr>
      <w:widowControl/>
      <w:spacing w:after="200"/>
      <w:ind w:left="0" w:right="-6" w:firstLine="1134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rsid w:val="001F64A4"/>
    <w:pPr>
      <w:ind w:left="0" w:firstLine="0"/>
      <w:jc w:val="center"/>
    </w:pPr>
    <w:rPr>
      <w:sz w:val="18"/>
    </w:rPr>
  </w:style>
  <w:style w:type="character" w:customStyle="1" w:styleId="Corpodetexto3Char">
    <w:name w:val="Corpo de texto 3 Char"/>
    <w:basedOn w:val="Fontepargpadro"/>
    <w:link w:val="Corpodetexto3"/>
    <w:rsid w:val="001F64A4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NEGRITO">
    <w:name w:val="NEGRITO"/>
    <w:rsid w:val="001F64A4"/>
    <w:rPr>
      <w:b/>
    </w:rPr>
  </w:style>
  <w:style w:type="paragraph" w:customStyle="1" w:styleId="PARAGRAFONORMAL">
    <w:name w:val="PARAGRAFO NORMAL"/>
    <w:rsid w:val="001F64A4"/>
    <w:pPr>
      <w:spacing w:after="0" w:line="240" w:lineRule="auto"/>
      <w:jc w:val="both"/>
    </w:pPr>
    <w:rPr>
      <w:rFonts w:ascii="Courier" w:eastAsia="Times New Roman" w:hAnsi="Courier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F64A4"/>
    <w:pPr>
      <w:widowControl/>
      <w:shd w:val="pct5" w:color="auto" w:fill="FFFFFF"/>
      <w:ind w:left="0" w:right="0" w:firstLine="284"/>
      <w:jc w:val="center"/>
    </w:pPr>
    <w:rPr>
      <w:rFonts w:ascii="Tahoma" w:hAnsi="Tahoma"/>
      <w:b/>
      <w:sz w:val="28"/>
    </w:rPr>
  </w:style>
  <w:style w:type="character" w:customStyle="1" w:styleId="TtuloChar">
    <w:name w:val="Título Char"/>
    <w:basedOn w:val="Fontepargpadro"/>
    <w:link w:val="Ttulo"/>
    <w:rsid w:val="001F64A4"/>
    <w:rPr>
      <w:rFonts w:ascii="Tahoma" w:eastAsia="Times New Roman" w:hAnsi="Tahoma" w:cs="Times New Roman"/>
      <w:b/>
      <w:sz w:val="28"/>
      <w:szCs w:val="20"/>
      <w:shd w:val="pct5" w:color="auto" w:fill="FFFFFF"/>
      <w:lang w:eastAsia="pt-BR"/>
    </w:rPr>
  </w:style>
  <w:style w:type="paragraph" w:customStyle="1" w:styleId="NormalArial">
    <w:name w:val="Normal + Arial"/>
    <w:aliases w:val="Azul,Justificado,Esquerda:  0 cm,Primeira linha:  1,9 ...,Primeira linha:  4,44 cm"/>
    <w:basedOn w:val="Blockquote"/>
    <w:rsid w:val="001F64A4"/>
    <w:pPr>
      <w:spacing w:before="0" w:after="0"/>
      <w:ind w:left="0" w:right="357" w:firstLine="1080"/>
      <w:jc w:val="both"/>
    </w:pPr>
    <w:rPr>
      <w:rFonts w:ascii="Arial" w:hAnsi="Arial"/>
      <w:color w:val="0000FF"/>
    </w:rPr>
  </w:style>
  <w:style w:type="paragraph" w:customStyle="1" w:styleId="Blockquote">
    <w:name w:val="Blockquote"/>
    <w:basedOn w:val="Normal"/>
    <w:rsid w:val="001F64A4"/>
    <w:pPr>
      <w:widowControl/>
      <w:spacing w:before="100" w:after="100"/>
      <w:ind w:left="360" w:right="360" w:firstLine="0"/>
      <w:jc w:val="left"/>
    </w:pPr>
    <w:rPr>
      <w:rFonts w:ascii="Times New Roman" w:hAnsi="Times New Roman"/>
      <w:snapToGrid w:val="0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1F64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F64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">
    <w:name w:val="Parágrafo"/>
    <w:basedOn w:val="Normal"/>
    <w:rsid w:val="001F64A4"/>
    <w:pPr>
      <w:keepLines/>
      <w:widowControl/>
      <w:spacing w:after="240"/>
      <w:ind w:left="0" w:right="0" w:firstLine="1134"/>
    </w:pPr>
    <w:rPr>
      <w:sz w:val="24"/>
    </w:rPr>
  </w:style>
  <w:style w:type="paragraph" w:customStyle="1" w:styleId="Sub-ttulo">
    <w:name w:val="Sub-título$"/>
    <w:rsid w:val="001F64A4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19">
    <w:name w:val="c19"/>
    <w:basedOn w:val="Normal"/>
    <w:rsid w:val="001F64A4"/>
    <w:pPr>
      <w:spacing w:line="240" w:lineRule="atLeast"/>
      <w:ind w:left="0" w:right="0" w:firstLine="0"/>
      <w:jc w:val="center"/>
    </w:pPr>
    <w:rPr>
      <w:rFonts w:ascii="Times New Roman" w:hAnsi="Times New Roman"/>
      <w:snapToGrid w:val="0"/>
      <w:sz w:val="24"/>
    </w:rPr>
  </w:style>
  <w:style w:type="paragraph" w:customStyle="1" w:styleId="PargrafoABNT15">
    <w:name w:val="Parágrafo ABNT 15"/>
    <w:autoRedefine/>
    <w:rsid w:val="001F64A4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64A4"/>
    <w:pPr>
      <w:widowControl w:val="0"/>
      <w:spacing w:after="0" w:line="240" w:lineRule="auto"/>
      <w:ind w:left="142" w:right="-7" w:firstLine="425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poTtulo">
    <w:name w:val="Tipo Título"/>
    <w:basedOn w:val="Ttulo1"/>
    <w:rsid w:val="001F64A4"/>
    <w:pPr>
      <w:keepNext/>
      <w:widowControl/>
      <w:tabs>
        <w:tab w:val="clear" w:pos="1440"/>
      </w:tabs>
      <w:spacing w:after="600"/>
      <w:ind w:left="0" w:right="0" w:firstLine="0"/>
      <w:jc w:val="center"/>
    </w:pPr>
    <w:rPr>
      <w:caps w:val="0"/>
      <w:sz w:val="24"/>
    </w:rPr>
  </w:style>
  <w:style w:type="paragraph" w:customStyle="1" w:styleId="c5">
    <w:name w:val="c5"/>
    <w:basedOn w:val="Normal"/>
    <w:rsid w:val="001F64A4"/>
    <w:pPr>
      <w:spacing w:line="240" w:lineRule="atLeast"/>
      <w:ind w:left="0" w:right="0" w:firstLine="0"/>
      <w:jc w:val="center"/>
    </w:pPr>
    <w:rPr>
      <w:snapToGrid w:val="0"/>
      <w:sz w:val="24"/>
    </w:rPr>
  </w:style>
  <w:style w:type="character" w:styleId="Refdecomentrio">
    <w:name w:val="annotation reference"/>
    <w:basedOn w:val="Fontepargpadro"/>
    <w:semiHidden/>
    <w:rsid w:val="001F64A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64A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64A4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F6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64A4"/>
    <w:rPr>
      <w:b/>
      <w:bCs/>
    </w:rPr>
  </w:style>
  <w:style w:type="character" w:styleId="nfase">
    <w:name w:val="Emphasis"/>
    <w:basedOn w:val="Fontepargpadro"/>
    <w:qFormat/>
    <w:rsid w:val="001F64A4"/>
    <w:rPr>
      <w:b/>
      <w:bCs/>
      <w:i w:val="0"/>
      <w:iCs w:val="0"/>
    </w:rPr>
  </w:style>
  <w:style w:type="paragraph" w:styleId="Textodenotaderodap">
    <w:name w:val="footnote text"/>
    <w:basedOn w:val="Normal"/>
    <w:link w:val="TextodenotaderodapChar"/>
    <w:rsid w:val="001F64A4"/>
    <w:pPr>
      <w:widowControl/>
      <w:ind w:left="0" w:right="0" w:firstLine="0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F64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1F64A4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qFormat/>
    <w:rsid w:val="001F64A4"/>
    <w:pPr>
      <w:ind w:left="220"/>
      <w:jc w:val="left"/>
    </w:pPr>
    <w:rPr>
      <w:rFonts w:asciiTheme="minorHAnsi" w:hAnsiTheme="minorHAnsi"/>
      <w:sz w:val="20"/>
    </w:rPr>
  </w:style>
  <w:style w:type="character" w:styleId="Hyperlink">
    <w:name w:val="Hyperlink"/>
    <w:basedOn w:val="Fontepargpadro"/>
    <w:uiPriority w:val="99"/>
    <w:rsid w:val="001F64A4"/>
    <w:rPr>
      <w:color w:val="0000FF"/>
      <w:u w:val="single"/>
    </w:rPr>
  </w:style>
  <w:style w:type="paragraph" w:styleId="Sumrio5">
    <w:name w:val="toc 5"/>
    <w:basedOn w:val="Normal"/>
    <w:next w:val="Normal"/>
    <w:autoRedefine/>
    <w:uiPriority w:val="39"/>
    <w:unhideWhenUsed/>
    <w:rsid w:val="001F64A4"/>
    <w:pPr>
      <w:ind w:left="660"/>
      <w:jc w:val="left"/>
    </w:pPr>
    <w:rPr>
      <w:rFonts w:asciiTheme="minorHAnsi" w:hAnsiTheme="minorHAnsi"/>
      <w:sz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64A4"/>
    <w:pPr>
      <w:ind w:left="440"/>
      <w:jc w:val="left"/>
    </w:pPr>
    <w:rPr>
      <w:rFonts w:asciiTheme="minorHAnsi" w:hAnsiTheme="minorHAnsi"/>
      <w:sz w:val="20"/>
    </w:rPr>
  </w:style>
  <w:style w:type="paragraph" w:customStyle="1" w:styleId="Default">
    <w:name w:val="Default"/>
    <w:rsid w:val="001F6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1F64A4"/>
    <w:pPr>
      <w:widowControl/>
      <w:spacing w:after="200" w:line="276" w:lineRule="auto"/>
      <w:ind w:left="0" w:right="0" w:firstLine="0"/>
    </w:pPr>
    <w:rPr>
      <w:rFonts w:ascii="Calibri" w:eastAsia="Calibri" w:hAnsi="Calibri"/>
      <w:sz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1F64A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nhideWhenUsed/>
    <w:rsid w:val="001F64A4"/>
    <w:rPr>
      <w:vertAlign w:val="superscript"/>
    </w:rPr>
  </w:style>
  <w:style w:type="paragraph" w:styleId="PargrafodaLista">
    <w:name w:val="List Paragraph"/>
    <w:basedOn w:val="Normal"/>
    <w:qFormat/>
    <w:rsid w:val="001F64A4"/>
    <w:pPr>
      <w:ind w:left="708"/>
    </w:pPr>
  </w:style>
  <w:style w:type="paragraph" w:styleId="MapadoDocumento">
    <w:name w:val="Document Map"/>
    <w:basedOn w:val="Normal"/>
    <w:link w:val="MapadoDocumentoChar"/>
    <w:semiHidden/>
    <w:rsid w:val="001F64A4"/>
    <w:pPr>
      <w:widowControl/>
      <w:shd w:val="clear" w:color="auto" w:fill="000080"/>
      <w:ind w:left="0" w:right="0" w:firstLine="0"/>
      <w:jc w:val="left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1F64A4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F64A4"/>
    <w:pPr>
      <w:ind w:left="1100"/>
      <w:jc w:val="left"/>
    </w:pPr>
    <w:rPr>
      <w:rFonts w:asciiTheme="minorHAnsi" w:hAnsiTheme="minorHAnsi"/>
      <w:sz w:val="20"/>
    </w:rPr>
  </w:style>
  <w:style w:type="paragraph" w:styleId="Sumrio6">
    <w:name w:val="toc 6"/>
    <w:basedOn w:val="Normal"/>
    <w:next w:val="Normal"/>
    <w:autoRedefine/>
    <w:uiPriority w:val="39"/>
    <w:rsid w:val="001F64A4"/>
    <w:pPr>
      <w:ind w:left="880"/>
      <w:jc w:val="left"/>
    </w:pPr>
    <w:rPr>
      <w:rFonts w:asciiTheme="minorHAnsi" w:hAnsiTheme="minorHAnsi"/>
      <w:sz w:val="20"/>
    </w:rPr>
  </w:style>
  <w:style w:type="paragraph" w:styleId="Sumrio8">
    <w:name w:val="toc 8"/>
    <w:basedOn w:val="Normal"/>
    <w:next w:val="Normal"/>
    <w:autoRedefine/>
    <w:uiPriority w:val="39"/>
    <w:rsid w:val="001F64A4"/>
    <w:pPr>
      <w:ind w:left="1320"/>
      <w:jc w:val="left"/>
    </w:pPr>
    <w:rPr>
      <w:rFonts w:asciiTheme="minorHAnsi" w:hAnsiTheme="minorHAnsi"/>
      <w:sz w:val="20"/>
    </w:rPr>
  </w:style>
  <w:style w:type="paragraph" w:styleId="Sumrio9">
    <w:name w:val="toc 9"/>
    <w:basedOn w:val="Normal"/>
    <w:next w:val="Normal"/>
    <w:autoRedefine/>
    <w:uiPriority w:val="39"/>
    <w:rsid w:val="001F64A4"/>
    <w:pPr>
      <w:ind w:left="1540"/>
      <w:jc w:val="left"/>
    </w:pPr>
    <w:rPr>
      <w:rFonts w:asciiTheme="minorHAnsi" w:hAnsiTheme="minorHAnsi"/>
      <w:sz w:val="20"/>
    </w:rPr>
  </w:style>
  <w:style w:type="paragraph" w:customStyle="1" w:styleId="Bn">
    <w:name w:val="Bn"/>
    <w:basedOn w:val="Ttulo2"/>
    <w:rsid w:val="001F64A4"/>
    <w:pPr>
      <w:ind w:left="0" w:right="0" w:firstLine="0"/>
      <w:jc w:val="center"/>
    </w:pPr>
    <w:rPr>
      <w:rFonts w:cs="Arial"/>
      <w:sz w:val="30"/>
      <w:szCs w:val="30"/>
    </w:rPr>
  </w:style>
  <w:style w:type="paragraph" w:styleId="NormalWeb">
    <w:name w:val="Normal (Web)"/>
    <w:basedOn w:val="Normal"/>
    <w:uiPriority w:val="99"/>
    <w:rsid w:val="001F64A4"/>
    <w:rPr>
      <w:rFonts w:ascii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rsid w:val="001F64A4"/>
    <w:pPr>
      <w:widowControl w:val="0"/>
      <w:spacing w:after="275"/>
    </w:pPr>
    <w:rPr>
      <w:rFonts w:ascii="Arial" w:eastAsia="Times New Roman" w:hAnsi="Arial" w:cs="Arial"/>
      <w:color w:val="auto"/>
    </w:rPr>
  </w:style>
  <w:style w:type="paragraph" w:customStyle="1" w:styleId="CM2">
    <w:name w:val="CM2"/>
    <w:basedOn w:val="Default"/>
    <w:next w:val="Default"/>
    <w:rsid w:val="001F64A4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7">
    <w:name w:val="CM7"/>
    <w:basedOn w:val="Default"/>
    <w:next w:val="Default"/>
    <w:rsid w:val="001F64A4"/>
    <w:pPr>
      <w:widowControl w:val="0"/>
      <w:spacing w:after="553"/>
    </w:pPr>
    <w:rPr>
      <w:rFonts w:ascii="Arial" w:eastAsia="Times New Roman" w:hAnsi="Arial" w:cs="Arial"/>
      <w:color w:val="auto"/>
    </w:rPr>
  </w:style>
  <w:style w:type="paragraph" w:customStyle="1" w:styleId="CM4">
    <w:name w:val="CM4"/>
    <w:basedOn w:val="Default"/>
    <w:next w:val="Default"/>
    <w:rsid w:val="001F64A4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8">
    <w:name w:val="CM8"/>
    <w:basedOn w:val="Default"/>
    <w:next w:val="Default"/>
    <w:rsid w:val="001F64A4"/>
    <w:pPr>
      <w:widowControl w:val="0"/>
      <w:spacing w:after="800"/>
    </w:pPr>
    <w:rPr>
      <w:rFonts w:ascii="Arial" w:eastAsia="Times New Roman" w:hAnsi="Arial" w:cs="Arial"/>
      <w:color w:val="auto"/>
    </w:rPr>
  </w:style>
  <w:style w:type="paragraph" w:customStyle="1" w:styleId="CM5">
    <w:name w:val="CM5"/>
    <w:basedOn w:val="Default"/>
    <w:next w:val="Default"/>
    <w:rsid w:val="001F64A4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Ttulo112pt">
    <w:name w:val="Título 1 + 12 pt"/>
    <w:aliases w:val="Deslocamento:  2,75 cm + 12 pt + 12 pt + 12 pt"/>
    <w:basedOn w:val="Ttulo1"/>
    <w:rsid w:val="001F64A4"/>
    <w:pPr>
      <w:ind w:hanging="1559"/>
    </w:pPr>
    <w:rPr>
      <w:rFonts w:cs="Arial"/>
      <w:sz w:val="28"/>
      <w:szCs w:val="28"/>
    </w:rPr>
  </w:style>
  <w:style w:type="paragraph" w:customStyle="1" w:styleId="Normal12pt">
    <w:name w:val="Normal + 12 pt"/>
    <w:basedOn w:val="Ttulo3"/>
    <w:rsid w:val="001F64A4"/>
    <w:pPr>
      <w:ind w:left="0" w:firstLine="1170"/>
    </w:pPr>
    <w:rPr>
      <w:rFonts w:cs="Arial"/>
      <w:b w:val="0"/>
      <w:bCs/>
      <w:sz w:val="24"/>
      <w:szCs w:val="24"/>
    </w:rPr>
  </w:style>
  <w:style w:type="paragraph" w:customStyle="1" w:styleId="Ttulo412pt">
    <w:name w:val="Título 4 + 12 pt"/>
    <w:aliases w:val="Deslocamento:  5,68 cm"/>
    <w:basedOn w:val="Ttulo2"/>
    <w:rsid w:val="001F64A4"/>
    <w:pPr>
      <w:tabs>
        <w:tab w:val="clear" w:pos="1440"/>
        <w:tab w:val="left" w:pos="1134"/>
      </w:tabs>
      <w:ind w:left="1134" w:hanging="234"/>
    </w:pPr>
    <w:rPr>
      <w:rFonts w:cs="Arial"/>
      <w:b w:val="0"/>
      <w:sz w:val="24"/>
      <w:szCs w:val="24"/>
    </w:rPr>
  </w:style>
  <w:style w:type="paragraph" w:customStyle="1" w:styleId="NormalPrimeiralinha1">
    <w:name w:val="Normal + Primeira linha:  1"/>
    <w:aliases w:val="34 cm"/>
    <w:basedOn w:val="Normal12pt"/>
    <w:rsid w:val="001F64A4"/>
  </w:style>
  <w:style w:type="paragraph" w:customStyle="1" w:styleId="Ttulo212pt">
    <w:name w:val="Título 2 + 12 pt"/>
    <w:aliases w:val="Deslocamento:  1,91 cm"/>
    <w:basedOn w:val="Normal"/>
    <w:rsid w:val="001F64A4"/>
    <w:pPr>
      <w:tabs>
        <w:tab w:val="left" w:pos="567"/>
      </w:tabs>
      <w:autoSpaceDE w:val="0"/>
      <w:autoSpaceDN w:val="0"/>
      <w:adjustRightInd w:val="0"/>
      <w:ind w:left="180" w:right="-131" w:hanging="38"/>
    </w:pPr>
    <w:rPr>
      <w:rFonts w:cs="Arial"/>
      <w:b/>
      <w:bCs/>
      <w:sz w:val="24"/>
      <w:szCs w:val="24"/>
    </w:rPr>
  </w:style>
  <w:style w:type="character" w:styleId="HiperlinkVisitado">
    <w:name w:val="FollowedHyperlink"/>
    <w:basedOn w:val="Fontepargpadro"/>
    <w:rsid w:val="001F64A4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1F64A4"/>
    <w:pPr>
      <w:keepNext/>
      <w:keepLines/>
      <w:widowControl/>
      <w:tabs>
        <w:tab w:val="clear" w:pos="1440"/>
      </w:tabs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Forte">
    <w:name w:val="Strong"/>
    <w:basedOn w:val="Fontepargpadro"/>
    <w:uiPriority w:val="22"/>
    <w:qFormat/>
    <w:rsid w:val="001F64A4"/>
    <w:rPr>
      <w:b/>
      <w:bCs/>
    </w:rPr>
  </w:style>
  <w:style w:type="paragraph" w:customStyle="1" w:styleId="Pa7">
    <w:name w:val="Pa7"/>
    <w:basedOn w:val="Default"/>
    <w:next w:val="Default"/>
    <w:uiPriority w:val="99"/>
    <w:rsid w:val="001F64A4"/>
    <w:pPr>
      <w:spacing w:line="181" w:lineRule="atLeast"/>
    </w:pPr>
    <w:rPr>
      <w:rFonts w:ascii="Arial" w:eastAsia="Times New Roman" w:hAnsi="Arial" w:cs="Arial"/>
      <w:color w:val="auto"/>
    </w:rPr>
  </w:style>
  <w:style w:type="paragraph" w:styleId="SemEspaamento">
    <w:name w:val="No Spacing"/>
    <w:link w:val="SemEspaamentoChar"/>
    <w:uiPriority w:val="1"/>
    <w:qFormat/>
    <w:rsid w:val="001F64A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64A4"/>
    <w:rPr>
      <w:rFonts w:eastAsiaTheme="minorEastAsia"/>
    </w:rPr>
  </w:style>
  <w:style w:type="character" w:customStyle="1" w:styleId="apple-converted-space">
    <w:name w:val="apple-converted-space"/>
    <w:basedOn w:val="Fontepargpadro"/>
    <w:rsid w:val="001F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E674-6262-4B8E-A712-1BA76C0A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1792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maria.pereira</dc:creator>
  <cp:lastModifiedBy>maria.pereira</cp:lastModifiedBy>
  <cp:revision>61</cp:revision>
  <cp:lastPrinted>2017-02-02T16:06:00Z</cp:lastPrinted>
  <dcterms:created xsi:type="dcterms:W3CDTF">2017-01-23T18:04:00Z</dcterms:created>
  <dcterms:modified xsi:type="dcterms:W3CDTF">2017-03-23T20:19:00Z</dcterms:modified>
</cp:coreProperties>
</file>