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0" w:rsidRDefault="00B83FF0" w:rsidP="007B6D0B">
      <w:pPr>
        <w:spacing w:after="0" w:line="240" w:lineRule="auto"/>
        <w:ind w:left="1416"/>
        <w:contextualSpacing/>
        <w:rPr>
          <w:rFonts w:ascii="Times New Roman" w:hAnsi="Times New Roman"/>
          <w:b/>
        </w:rPr>
      </w:pPr>
    </w:p>
    <w:p w:rsidR="005C3532" w:rsidRDefault="005C3532" w:rsidP="007B6D0B">
      <w:pPr>
        <w:spacing w:after="0" w:line="240" w:lineRule="auto"/>
        <w:ind w:left="1416"/>
        <w:contextualSpacing/>
        <w:rPr>
          <w:rFonts w:ascii="Times New Roman" w:hAnsi="Times New Roman"/>
          <w:b/>
        </w:rPr>
      </w:pPr>
    </w:p>
    <w:p w:rsidR="00D47ABE" w:rsidRPr="00DA33C6" w:rsidRDefault="00D47ABE" w:rsidP="007B6D0B">
      <w:pPr>
        <w:spacing w:after="0" w:line="240" w:lineRule="auto"/>
        <w:ind w:left="1416"/>
        <w:contextualSpacing/>
        <w:rPr>
          <w:rFonts w:ascii="Times New Roman" w:hAnsi="Times New Roman"/>
          <w:b/>
        </w:rPr>
      </w:pPr>
      <w:r w:rsidRPr="007B6D0B">
        <w:rPr>
          <w:rFonts w:ascii="Times New Roman" w:hAnsi="Times New Roman"/>
          <w:b/>
        </w:rPr>
        <w:t xml:space="preserve">EDITAL Nº </w:t>
      </w:r>
      <w:r w:rsidR="00272646" w:rsidRPr="007B6D0B">
        <w:rPr>
          <w:rFonts w:ascii="Times New Roman" w:hAnsi="Times New Roman"/>
          <w:b/>
        </w:rPr>
        <w:t>006</w:t>
      </w:r>
      <w:r w:rsidRPr="007B6D0B">
        <w:rPr>
          <w:rFonts w:ascii="Times New Roman" w:hAnsi="Times New Roman"/>
          <w:b/>
        </w:rPr>
        <w:t xml:space="preserve">, DE </w:t>
      </w:r>
      <w:r w:rsidR="00272646" w:rsidRPr="007B6D0B">
        <w:rPr>
          <w:rFonts w:ascii="Times New Roman" w:hAnsi="Times New Roman"/>
          <w:b/>
        </w:rPr>
        <w:t>17</w:t>
      </w:r>
      <w:r w:rsidR="006E1400" w:rsidRPr="007B6D0B">
        <w:rPr>
          <w:rFonts w:ascii="Times New Roman" w:hAnsi="Times New Roman"/>
          <w:b/>
        </w:rPr>
        <w:t xml:space="preserve"> DE MARÇO</w:t>
      </w:r>
      <w:r w:rsidRPr="007B6D0B">
        <w:rPr>
          <w:rFonts w:ascii="Times New Roman" w:hAnsi="Times New Roman"/>
          <w:b/>
        </w:rPr>
        <w:t xml:space="preserve"> DE 2017</w:t>
      </w:r>
      <w:r w:rsidRPr="00DA33C6">
        <w:rPr>
          <w:rFonts w:ascii="Times New Roman" w:hAnsi="Times New Roman"/>
          <w:b/>
        </w:rPr>
        <w:t>.</w:t>
      </w:r>
    </w:p>
    <w:p w:rsidR="00D47ABE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</w:p>
    <w:p w:rsidR="005C3532" w:rsidRPr="00DA33C6" w:rsidRDefault="005C3532" w:rsidP="00DA33C6">
      <w:pPr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</w:p>
    <w:p w:rsidR="00D47ABE" w:rsidRPr="00272646" w:rsidRDefault="00D47ABE" w:rsidP="007B6D0B">
      <w:pPr>
        <w:pStyle w:val="Corpodetexto2"/>
        <w:spacing w:after="0" w:line="240" w:lineRule="auto"/>
        <w:ind w:left="311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72646">
        <w:rPr>
          <w:rFonts w:ascii="Times New Roman" w:hAnsi="Times New Roman"/>
          <w:i/>
          <w:sz w:val="20"/>
          <w:szCs w:val="20"/>
        </w:rPr>
        <w:t xml:space="preserve">Dispõe sobre processo seletivo simplificado para cadastro reserva de profissionais </w:t>
      </w:r>
      <w:r w:rsidR="00E34174" w:rsidRPr="00272646">
        <w:rPr>
          <w:rFonts w:ascii="Times New Roman" w:hAnsi="Times New Roman"/>
          <w:i/>
          <w:sz w:val="20"/>
          <w:szCs w:val="20"/>
        </w:rPr>
        <w:t xml:space="preserve">bolsistas </w:t>
      </w:r>
      <w:r w:rsidRPr="00272646">
        <w:rPr>
          <w:rFonts w:ascii="Times New Roman" w:hAnsi="Times New Roman"/>
          <w:i/>
          <w:sz w:val="20"/>
          <w:szCs w:val="20"/>
        </w:rPr>
        <w:t xml:space="preserve">para atuar nas funções de coordenador de curso e professor formador dos cursos de educação profissional técnica de nível médio – modalidade Educação a Distância do Programa Rede </w:t>
      </w:r>
      <w:proofErr w:type="spellStart"/>
      <w:r w:rsidRPr="00272646">
        <w:rPr>
          <w:rFonts w:ascii="Times New Roman" w:hAnsi="Times New Roman"/>
          <w:i/>
          <w:sz w:val="20"/>
          <w:szCs w:val="20"/>
        </w:rPr>
        <w:t>e-Tec</w:t>
      </w:r>
      <w:proofErr w:type="spellEnd"/>
      <w:r w:rsidRPr="00272646">
        <w:rPr>
          <w:rFonts w:ascii="Times New Roman" w:hAnsi="Times New Roman"/>
          <w:i/>
          <w:sz w:val="20"/>
          <w:szCs w:val="20"/>
        </w:rPr>
        <w:t xml:space="preserve"> Brasil/</w:t>
      </w:r>
      <w:proofErr w:type="spellStart"/>
      <w:r w:rsidRPr="00272646">
        <w:rPr>
          <w:rFonts w:ascii="Times New Roman" w:hAnsi="Times New Roman"/>
          <w:i/>
          <w:sz w:val="20"/>
          <w:szCs w:val="20"/>
        </w:rPr>
        <w:t>Pronatec</w:t>
      </w:r>
      <w:proofErr w:type="spellEnd"/>
      <w:r w:rsidRPr="00272646">
        <w:rPr>
          <w:rFonts w:ascii="Times New Roman" w:hAnsi="Times New Roman"/>
          <w:i/>
          <w:sz w:val="20"/>
          <w:szCs w:val="20"/>
        </w:rPr>
        <w:t xml:space="preserve"> no Tocantins.</w:t>
      </w:r>
    </w:p>
    <w:p w:rsidR="00D47ABE" w:rsidRDefault="00D47ABE" w:rsidP="00272646">
      <w:pPr>
        <w:spacing w:after="0" w:line="240" w:lineRule="auto"/>
        <w:ind w:left="3969"/>
        <w:contextualSpacing/>
        <w:jc w:val="both"/>
        <w:rPr>
          <w:rStyle w:val="Forte"/>
          <w:rFonts w:ascii="Times New Roman" w:hAnsi="Times New Roman"/>
          <w:sz w:val="20"/>
          <w:szCs w:val="20"/>
        </w:rPr>
      </w:pPr>
    </w:p>
    <w:p w:rsidR="005C3532" w:rsidRPr="00272646" w:rsidRDefault="005C3532" w:rsidP="00272646">
      <w:pPr>
        <w:spacing w:after="0" w:line="240" w:lineRule="auto"/>
        <w:ind w:left="3969"/>
        <w:contextualSpacing/>
        <w:jc w:val="both"/>
        <w:rPr>
          <w:rStyle w:val="Forte"/>
          <w:rFonts w:ascii="Times New Roman" w:hAnsi="Times New Roman"/>
          <w:sz w:val="20"/>
          <w:szCs w:val="20"/>
        </w:rPr>
      </w:pPr>
    </w:p>
    <w:p w:rsidR="0062122D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72646">
        <w:rPr>
          <w:rFonts w:ascii="Times New Roman" w:hAnsi="Times New Roman"/>
          <w:sz w:val="24"/>
          <w:szCs w:val="24"/>
        </w:rPr>
        <w:t xml:space="preserve">A </w:t>
      </w:r>
      <w:r w:rsidR="007B6D0B" w:rsidRPr="00272646">
        <w:rPr>
          <w:rFonts w:ascii="Times New Roman" w:hAnsi="Times New Roman"/>
          <w:b/>
          <w:w w:val="83"/>
          <w:sz w:val="24"/>
          <w:szCs w:val="24"/>
        </w:rPr>
        <w:t>S</w:t>
      </w:r>
      <w:r w:rsidR="007B6D0B" w:rsidRPr="00272646">
        <w:rPr>
          <w:rFonts w:ascii="Times New Roman" w:hAnsi="Times New Roman"/>
          <w:b/>
          <w:w w:val="88"/>
          <w:sz w:val="24"/>
          <w:szCs w:val="24"/>
        </w:rPr>
        <w:t>EC</w:t>
      </w:r>
      <w:r w:rsidR="007B6D0B" w:rsidRPr="00272646">
        <w:rPr>
          <w:rFonts w:ascii="Times New Roman" w:hAnsi="Times New Roman"/>
          <w:b/>
          <w:w w:val="103"/>
          <w:sz w:val="24"/>
          <w:szCs w:val="24"/>
        </w:rPr>
        <w:t>RE</w:t>
      </w:r>
      <w:r w:rsidR="007B6D0B" w:rsidRPr="00272646">
        <w:rPr>
          <w:rFonts w:ascii="Times New Roman" w:hAnsi="Times New Roman"/>
          <w:b/>
          <w:spacing w:val="1"/>
          <w:w w:val="103"/>
          <w:sz w:val="24"/>
          <w:szCs w:val="24"/>
        </w:rPr>
        <w:t>T</w:t>
      </w:r>
      <w:r w:rsidR="006E437C">
        <w:rPr>
          <w:rFonts w:ascii="Times New Roman" w:hAnsi="Times New Roman"/>
          <w:b/>
          <w:w w:val="91"/>
          <w:sz w:val="24"/>
          <w:szCs w:val="24"/>
        </w:rPr>
        <w:t>Á</w:t>
      </w:r>
      <w:r w:rsidR="007B6D0B">
        <w:rPr>
          <w:rFonts w:ascii="Times New Roman" w:hAnsi="Times New Roman"/>
          <w:b/>
          <w:w w:val="91"/>
          <w:sz w:val="24"/>
          <w:szCs w:val="24"/>
        </w:rPr>
        <w:t>RIA</w:t>
      </w:r>
      <w:r w:rsidR="007B6D0B" w:rsidRPr="00272646">
        <w:rPr>
          <w:rFonts w:ascii="Times New Roman" w:hAnsi="Times New Roman"/>
          <w:b/>
          <w:w w:val="96"/>
          <w:sz w:val="24"/>
          <w:szCs w:val="24"/>
        </w:rPr>
        <w:t xml:space="preserve"> </w:t>
      </w:r>
      <w:r w:rsidR="007B6D0B" w:rsidRPr="00272646">
        <w:rPr>
          <w:rFonts w:ascii="Times New Roman" w:hAnsi="Times New Roman"/>
          <w:b/>
          <w:sz w:val="24"/>
          <w:szCs w:val="24"/>
        </w:rPr>
        <w:t xml:space="preserve">DE </w:t>
      </w:r>
      <w:r w:rsidR="007B6D0B" w:rsidRPr="00272646">
        <w:rPr>
          <w:rFonts w:ascii="Times New Roman" w:hAnsi="Times New Roman"/>
          <w:b/>
          <w:spacing w:val="-1"/>
          <w:sz w:val="24"/>
          <w:szCs w:val="24"/>
        </w:rPr>
        <w:t>E</w:t>
      </w:r>
      <w:r w:rsidR="007B6D0B" w:rsidRPr="00272646">
        <w:rPr>
          <w:rFonts w:ascii="Times New Roman" w:hAnsi="Times New Roman"/>
          <w:b/>
          <w:sz w:val="24"/>
          <w:szCs w:val="24"/>
        </w:rPr>
        <w:t>STADO DA EDUCAÇÃO, JUVENTUDE E ESPORTES</w:t>
      </w:r>
      <w:r w:rsidRPr="00272646">
        <w:rPr>
          <w:rFonts w:ascii="Times New Roman" w:hAnsi="Times New Roman"/>
          <w:w w:val="93"/>
          <w:sz w:val="24"/>
          <w:szCs w:val="24"/>
        </w:rPr>
        <w:t xml:space="preserve">, </w:t>
      </w:r>
      <w:r w:rsidRPr="00272646">
        <w:rPr>
          <w:rFonts w:ascii="Times New Roman" w:hAnsi="Times New Roman"/>
          <w:spacing w:val="-1"/>
          <w:sz w:val="24"/>
          <w:szCs w:val="24"/>
        </w:rPr>
        <w:t>n</w:t>
      </w:r>
      <w:r w:rsidRPr="00272646">
        <w:rPr>
          <w:rFonts w:ascii="Times New Roman" w:hAnsi="Times New Roman"/>
          <w:sz w:val="24"/>
          <w:szCs w:val="24"/>
        </w:rPr>
        <w:t xml:space="preserve">o </w:t>
      </w:r>
      <w:r w:rsidRPr="00272646">
        <w:rPr>
          <w:rFonts w:ascii="Times New Roman" w:hAnsi="Times New Roman"/>
          <w:spacing w:val="1"/>
          <w:sz w:val="24"/>
          <w:szCs w:val="24"/>
        </w:rPr>
        <w:t>u</w:t>
      </w:r>
      <w:r w:rsidRPr="00272646">
        <w:rPr>
          <w:rFonts w:ascii="Times New Roman" w:hAnsi="Times New Roman"/>
          <w:sz w:val="24"/>
          <w:szCs w:val="24"/>
        </w:rPr>
        <w:t xml:space="preserve">so de suas atribuições </w:t>
      </w:r>
      <w:r w:rsidRPr="00272646">
        <w:rPr>
          <w:rFonts w:ascii="Times New Roman" w:hAnsi="Times New Roman"/>
          <w:sz w:val="24"/>
          <w:szCs w:val="24"/>
          <w:lang w:eastAsia="ar-SA"/>
        </w:rPr>
        <w:t>que lhe confere o art. 42, § 1º, incisos II e IV da Constituição Estadual</w:t>
      </w:r>
      <w:r w:rsidR="00272646">
        <w:rPr>
          <w:rFonts w:ascii="Times New Roman" w:hAnsi="Times New Roman"/>
          <w:sz w:val="24"/>
          <w:szCs w:val="24"/>
          <w:lang w:eastAsia="ar-SA"/>
        </w:rPr>
        <w:t>,</w:t>
      </w:r>
      <w:r w:rsidRPr="0027264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047204" w:rsidRPr="00272646">
        <w:rPr>
          <w:rFonts w:ascii="Times New Roman" w:hAnsi="Times New Roman"/>
          <w:w w:val="101"/>
          <w:sz w:val="24"/>
          <w:szCs w:val="24"/>
        </w:rPr>
        <w:t>torna</w:t>
      </w:r>
      <w:proofErr w:type="gramEnd"/>
      <w:r w:rsidR="00047204" w:rsidRPr="00272646">
        <w:rPr>
          <w:rFonts w:ascii="Times New Roman" w:hAnsi="Times New Roman"/>
          <w:w w:val="101"/>
          <w:sz w:val="24"/>
          <w:szCs w:val="24"/>
        </w:rPr>
        <w:t xml:space="preserve"> público</w:t>
      </w:r>
      <w:r w:rsidRPr="00272646">
        <w:rPr>
          <w:rFonts w:ascii="Times New Roman" w:hAnsi="Times New Roman"/>
          <w:w w:val="101"/>
          <w:sz w:val="24"/>
          <w:szCs w:val="24"/>
        </w:rPr>
        <w:t xml:space="preserve"> a abertura das inscrições para o </w:t>
      </w:r>
      <w:r w:rsidRPr="00272646">
        <w:rPr>
          <w:rFonts w:ascii="Times New Roman" w:hAnsi="Times New Roman"/>
          <w:sz w:val="24"/>
          <w:szCs w:val="24"/>
        </w:rPr>
        <w:t xml:space="preserve">processo seletivo simplificado para cadastro de reserva de Profissionais bolsistas, conforme </w:t>
      </w:r>
      <w:r w:rsidR="00005A11" w:rsidRPr="00272646">
        <w:rPr>
          <w:rFonts w:ascii="Times New Roman" w:hAnsi="Times New Roman"/>
          <w:sz w:val="24"/>
          <w:szCs w:val="24"/>
        </w:rPr>
        <w:t>P</w:t>
      </w:r>
      <w:r w:rsidRPr="00272646">
        <w:rPr>
          <w:rFonts w:ascii="Times New Roman" w:hAnsi="Times New Roman"/>
          <w:sz w:val="24"/>
          <w:szCs w:val="24"/>
        </w:rPr>
        <w:t xml:space="preserve">ortaria nº </w:t>
      </w:r>
      <w:r w:rsidR="00005A11" w:rsidRPr="00272646">
        <w:rPr>
          <w:rFonts w:ascii="Times New Roman" w:hAnsi="Times New Roman"/>
          <w:sz w:val="24"/>
          <w:szCs w:val="24"/>
        </w:rPr>
        <w:t>642 de 08 de março de</w:t>
      </w:r>
      <w:r w:rsidRPr="00272646">
        <w:rPr>
          <w:rFonts w:ascii="Times New Roman" w:hAnsi="Times New Roman"/>
          <w:sz w:val="24"/>
          <w:szCs w:val="24"/>
        </w:rPr>
        <w:t xml:space="preserve"> 2017, para atuar nas funções de coordenador de curso e p</w:t>
      </w:r>
      <w:r w:rsidR="00E34174" w:rsidRPr="00272646">
        <w:rPr>
          <w:rFonts w:ascii="Times New Roman" w:hAnsi="Times New Roman"/>
          <w:sz w:val="24"/>
          <w:szCs w:val="24"/>
        </w:rPr>
        <w:t>rofessor formador</w:t>
      </w:r>
      <w:r w:rsidRPr="00272646">
        <w:rPr>
          <w:rFonts w:ascii="Times New Roman" w:hAnsi="Times New Roman"/>
          <w:sz w:val="24"/>
          <w:szCs w:val="24"/>
        </w:rPr>
        <w:t xml:space="preserve"> dos cursos Técnicos em Agronegócio, Biblioteconomia, Eventos e Hospedagem do Programa Rede e- </w:t>
      </w:r>
      <w:proofErr w:type="spellStart"/>
      <w:r w:rsidRPr="00272646">
        <w:rPr>
          <w:rFonts w:ascii="Times New Roman" w:hAnsi="Times New Roman"/>
          <w:sz w:val="24"/>
          <w:szCs w:val="24"/>
        </w:rPr>
        <w:t>Tec</w:t>
      </w:r>
      <w:proofErr w:type="spellEnd"/>
      <w:r w:rsidRPr="00272646">
        <w:rPr>
          <w:rFonts w:ascii="Times New Roman" w:hAnsi="Times New Roman"/>
          <w:sz w:val="24"/>
          <w:szCs w:val="24"/>
        </w:rPr>
        <w:t xml:space="preserve"> Brasil/</w:t>
      </w:r>
      <w:proofErr w:type="spellStart"/>
      <w:r w:rsidRPr="00272646">
        <w:rPr>
          <w:rFonts w:ascii="Times New Roman" w:hAnsi="Times New Roman"/>
          <w:sz w:val="24"/>
          <w:szCs w:val="24"/>
        </w:rPr>
        <w:t>Pronatec</w:t>
      </w:r>
      <w:proofErr w:type="spellEnd"/>
      <w:r w:rsidRPr="00272646">
        <w:rPr>
          <w:rFonts w:ascii="Times New Roman" w:hAnsi="Times New Roman"/>
          <w:sz w:val="24"/>
          <w:szCs w:val="24"/>
        </w:rPr>
        <w:t xml:space="preserve">, a serem </w:t>
      </w:r>
      <w:r w:rsidRPr="00DA33C6">
        <w:rPr>
          <w:rFonts w:ascii="Times New Roman" w:hAnsi="Times New Roman"/>
        </w:rPr>
        <w:t xml:space="preserve">ofertados nos </w:t>
      </w:r>
      <w:proofErr w:type="spellStart"/>
      <w:r w:rsidRPr="00DA33C6">
        <w:rPr>
          <w:rFonts w:ascii="Times New Roman" w:hAnsi="Times New Roman"/>
        </w:rPr>
        <w:t>polos</w:t>
      </w:r>
      <w:proofErr w:type="spellEnd"/>
      <w:r w:rsidRPr="00DA33C6">
        <w:rPr>
          <w:rFonts w:ascii="Times New Roman" w:hAnsi="Times New Roman"/>
        </w:rPr>
        <w:t xml:space="preserve"> de </w:t>
      </w:r>
      <w:proofErr w:type="spellStart"/>
      <w:r w:rsidRPr="00DA33C6">
        <w:rPr>
          <w:rFonts w:ascii="Times New Roman" w:hAnsi="Times New Roman"/>
        </w:rPr>
        <w:t>EaD</w:t>
      </w:r>
      <w:proofErr w:type="spellEnd"/>
      <w:r w:rsidRPr="00DA33C6">
        <w:rPr>
          <w:rFonts w:ascii="Times New Roman" w:hAnsi="Times New Roman"/>
        </w:rPr>
        <w:t xml:space="preserve"> do Tocantins, a saber:</w:t>
      </w:r>
      <w:r w:rsidRPr="00DA33C6">
        <w:rPr>
          <w:rFonts w:ascii="Times New Roman" w:hAnsi="Times New Roman"/>
          <w:bCs/>
          <w:lang w:eastAsia="pt-BR"/>
        </w:rPr>
        <w:t xml:space="preserve"> </w:t>
      </w:r>
      <w:proofErr w:type="spellStart"/>
      <w:r w:rsidRPr="00DA33C6">
        <w:rPr>
          <w:rFonts w:ascii="Times New Roman" w:hAnsi="Times New Roman"/>
          <w:bCs/>
          <w:lang w:eastAsia="pt-BR"/>
        </w:rPr>
        <w:t>Araguatins</w:t>
      </w:r>
      <w:proofErr w:type="spellEnd"/>
      <w:r w:rsidRPr="00DA33C6">
        <w:rPr>
          <w:rFonts w:ascii="Times New Roman" w:hAnsi="Times New Roman"/>
          <w:bCs/>
          <w:lang w:eastAsia="pt-BR"/>
        </w:rPr>
        <w:t xml:space="preserve">, </w:t>
      </w:r>
      <w:proofErr w:type="spellStart"/>
      <w:r w:rsidRPr="00DA33C6">
        <w:rPr>
          <w:rFonts w:ascii="Times New Roman" w:hAnsi="Times New Roman"/>
          <w:bCs/>
          <w:lang w:eastAsia="pt-BR"/>
        </w:rPr>
        <w:t>Araguaína</w:t>
      </w:r>
      <w:proofErr w:type="spellEnd"/>
      <w:r w:rsidRPr="00DA33C6">
        <w:rPr>
          <w:rFonts w:ascii="Times New Roman" w:hAnsi="Times New Roman"/>
          <w:bCs/>
          <w:lang w:eastAsia="pt-BR"/>
        </w:rPr>
        <w:t>, Formoso do Araguaia, Gurupi, Miracema</w:t>
      </w:r>
      <w:r w:rsidR="006539E6" w:rsidRPr="00DA33C6">
        <w:rPr>
          <w:rFonts w:ascii="Times New Roman" w:hAnsi="Times New Roman"/>
          <w:bCs/>
          <w:lang w:eastAsia="pt-BR"/>
        </w:rPr>
        <w:t xml:space="preserve"> do Tocantins</w:t>
      </w:r>
      <w:r w:rsidRPr="00DA33C6">
        <w:rPr>
          <w:rFonts w:ascii="Times New Roman" w:hAnsi="Times New Roman"/>
          <w:bCs/>
          <w:lang w:eastAsia="pt-BR"/>
        </w:rPr>
        <w:t>, Palmas, Paraíso</w:t>
      </w:r>
      <w:r w:rsidR="006539E6" w:rsidRPr="00DA33C6">
        <w:rPr>
          <w:rFonts w:ascii="Times New Roman" w:hAnsi="Times New Roman"/>
          <w:bCs/>
          <w:lang w:eastAsia="pt-BR"/>
        </w:rPr>
        <w:t xml:space="preserve"> do Tocantins</w:t>
      </w:r>
      <w:r w:rsidRPr="00DA33C6">
        <w:rPr>
          <w:rFonts w:ascii="Times New Roman" w:hAnsi="Times New Roman"/>
          <w:bCs/>
          <w:lang w:eastAsia="pt-BR"/>
        </w:rPr>
        <w:t xml:space="preserve">, Mateiros e </w:t>
      </w:r>
      <w:proofErr w:type="spellStart"/>
      <w:r w:rsidRPr="00DA33C6">
        <w:rPr>
          <w:rFonts w:ascii="Times New Roman" w:hAnsi="Times New Roman"/>
          <w:bCs/>
          <w:lang w:eastAsia="pt-BR"/>
        </w:rPr>
        <w:t>Tocantinópolis</w:t>
      </w:r>
      <w:proofErr w:type="spellEnd"/>
      <w:r w:rsidRPr="00DA33C6">
        <w:rPr>
          <w:rFonts w:ascii="Times New Roman" w:hAnsi="Times New Roman"/>
          <w:bCs/>
          <w:lang w:eastAsia="pt-BR"/>
        </w:rPr>
        <w:t>, conforme Tabela 1 e normas estabelecidas neste</w:t>
      </w:r>
      <w:r w:rsidRPr="00DA33C6">
        <w:rPr>
          <w:rFonts w:ascii="Times New Roman" w:hAnsi="Times New Roman"/>
        </w:rPr>
        <w:t xml:space="preserve"> Edital.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 </w:t>
      </w:r>
    </w:p>
    <w:p w:rsidR="00BC2B0D" w:rsidRPr="00DA33C6" w:rsidRDefault="005430ED" w:rsidP="00DA33C6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 w:rsidR="00D47ABE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DAS DISPOSIÇÕES PRELIMINARES</w:t>
      </w:r>
    </w:p>
    <w:p w:rsidR="00CE7DF6" w:rsidRDefault="00D47AB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DA33C6">
        <w:rPr>
          <w:rFonts w:ascii="Times New Roman" w:hAnsi="Times New Roman" w:cs="Times New Roman"/>
          <w:color w:val="auto"/>
        </w:rPr>
        <w:t>1.1 O Processo Seletivo</w:t>
      </w:r>
      <w:r w:rsidR="007A3B94" w:rsidRPr="00DA33C6">
        <w:rPr>
          <w:rFonts w:ascii="Times New Roman" w:hAnsi="Times New Roman" w:cs="Times New Roman"/>
          <w:color w:val="auto"/>
        </w:rPr>
        <w:t>,</w:t>
      </w:r>
      <w:r w:rsidRPr="00DA33C6">
        <w:rPr>
          <w:rFonts w:ascii="Times New Roman" w:hAnsi="Times New Roman" w:cs="Times New Roman"/>
          <w:color w:val="auto"/>
        </w:rPr>
        <w:t xml:space="preserve"> regido por este Edital, de responsabilidade da SEDUC/TO, conforme o cronograma de atividades</w:t>
      </w:r>
      <w:r w:rsidR="005C3532">
        <w:rPr>
          <w:rFonts w:ascii="Times New Roman" w:hAnsi="Times New Roman" w:cs="Times New Roman"/>
          <w:color w:val="auto"/>
        </w:rPr>
        <w:t xml:space="preserve"> da Tabela 01 a seguir</w:t>
      </w:r>
      <w:r w:rsidRPr="00DA33C6">
        <w:rPr>
          <w:rFonts w:ascii="Times New Roman" w:hAnsi="Times New Roman" w:cs="Times New Roman"/>
          <w:color w:val="auto"/>
        </w:rPr>
        <w:t>:</w:t>
      </w:r>
    </w:p>
    <w:p w:rsidR="005C3532" w:rsidRDefault="005C3532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1"/>
        <w:gridCol w:w="5793"/>
      </w:tblGrid>
      <w:tr w:rsidR="00C57DEE" w:rsidRPr="00CD1029" w:rsidTr="00080887">
        <w:trPr>
          <w:trHeight w:val="93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D1029">
              <w:rPr>
                <w:rFonts w:ascii="Times New Roman" w:hAnsi="Times New Roman" w:cs="Times New Roman"/>
                <w:b/>
              </w:rPr>
              <w:t>Datas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D1029">
              <w:rPr>
                <w:rFonts w:ascii="Times New Roman" w:hAnsi="Times New Roman" w:cs="Times New Roman"/>
                <w:b/>
              </w:rPr>
              <w:t>Atividades</w:t>
            </w:r>
          </w:p>
        </w:tc>
      </w:tr>
      <w:tr w:rsidR="00C57DEE" w:rsidRPr="00CD1029" w:rsidTr="00080887">
        <w:trPr>
          <w:trHeight w:val="93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21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/03/2017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Publicação do Edital de Abertura</w:t>
            </w:r>
          </w:p>
        </w:tc>
      </w:tr>
      <w:tr w:rsidR="00C57DEE" w:rsidRPr="00CD1029" w:rsidTr="00080887">
        <w:trPr>
          <w:trHeight w:val="93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21 a 27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/03/2017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Período de inscrições e envio via correios</w:t>
            </w:r>
          </w:p>
        </w:tc>
      </w:tr>
      <w:tr w:rsidR="00C57DEE" w:rsidRPr="00CD1029" w:rsidTr="00080887">
        <w:trPr>
          <w:trHeight w:val="208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06/04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Resultado da 1ª fase</w:t>
            </w:r>
          </w:p>
        </w:tc>
      </w:tr>
      <w:tr w:rsidR="00C57DEE" w:rsidRPr="00CD1029" w:rsidTr="00080887">
        <w:trPr>
          <w:trHeight w:val="208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07/04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Interposição de recursos</w:t>
            </w:r>
          </w:p>
        </w:tc>
      </w:tr>
      <w:tr w:rsidR="00C57DEE" w:rsidRPr="00CD1029" w:rsidTr="00080887">
        <w:trPr>
          <w:trHeight w:val="208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/04/2017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Resultado dos recursos</w:t>
            </w:r>
          </w:p>
        </w:tc>
      </w:tr>
      <w:tr w:rsidR="00C57DEE" w:rsidRPr="00CD1029" w:rsidTr="00080887">
        <w:trPr>
          <w:trHeight w:val="93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24, 25 e 26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</w:t>
            </w:r>
            <w:r>
              <w:rPr>
                <w:rFonts w:ascii="Times New Roman" w:hAnsi="Times New Roman" w:cs="Times New Roman"/>
                <w:b/>
                <w:color w:val="auto"/>
              </w:rPr>
              <w:t>04/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1029">
              <w:rPr>
                <w:rFonts w:ascii="Times New Roman" w:hAnsi="Times New Roman" w:cs="Times New Roman"/>
                <w:color w:val="auto"/>
              </w:rPr>
              <w:t>Entrevista individual</w:t>
            </w:r>
          </w:p>
        </w:tc>
      </w:tr>
      <w:tr w:rsidR="00C57DEE" w:rsidRPr="00CD1029" w:rsidTr="00080887">
        <w:trPr>
          <w:trHeight w:val="93"/>
          <w:jc w:val="center"/>
        </w:trPr>
        <w:tc>
          <w:tcPr>
            <w:tcW w:w="2631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05/05</w:t>
            </w:r>
            <w:r w:rsidRPr="00CD1029">
              <w:rPr>
                <w:rFonts w:ascii="Times New Roman" w:hAnsi="Times New Roman" w:cs="Times New Roman"/>
                <w:b/>
                <w:color w:val="auto"/>
              </w:rPr>
              <w:t>/2017</w:t>
            </w:r>
          </w:p>
        </w:tc>
        <w:tc>
          <w:tcPr>
            <w:tcW w:w="5793" w:type="dxa"/>
          </w:tcPr>
          <w:p w:rsidR="00C57DEE" w:rsidRPr="00CD1029" w:rsidRDefault="00C57DEE" w:rsidP="00C57DE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1029">
              <w:rPr>
                <w:rFonts w:ascii="Times New Roman" w:hAnsi="Times New Roman" w:cs="Times New Roman"/>
              </w:rPr>
              <w:t>Resultado final</w:t>
            </w:r>
          </w:p>
        </w:tc>
      </w:tr>
    </w:tbl>
    <w:p w:rsidR="00CE7DF6" w:rsidRPr="00DA33C6" w:rsidRDefault="00C57DEE" w:rsidP="00DA33C6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eastAsiaTheme="minorEastAsia" w:hAnsi="Times New Roman"/>
          <w:sz w:val="24"/>
          <w:szCs w:val="24"/>
          <w:lang w:eastAsia="pt-BR"/>
        </w:rPr>
        <w:t xml:space="preserve">        </w:t>
      </w:r>
      <w:r w:rsidR="00CE7DF6" w:rsidRPr="00DA33C6">
        <w:rPr>
          <w:rFonts w:ascii="Times New Roman" w:hAnsi="Times New Roman"/>
          <w:i/>
        </w:rPr>
        <w:t>(*) OBS: As datas poderão sofrer alterações.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E45D8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 xml:space="preserve">2. </w:t>
      </w:r>
      <w:r w:rsidR="00136708" w:rsidRPr="00DA33C6">
        <w:rPr>
          <w:rFonts w:ascii="Times New Roman" w:hAnsi="Times New Roman"/>
          <w:b/>
        </w:rPr>
        <w:t>DESCRIÇÃO SUMÁRIA DAS ATIVIDADES</w:t>
      </w:r>
    </w:p>
    <w:p w:rsidR="006539E6" w:rsidRPr="00DA33C6" w:rsidRDefault="00BC2B0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286F31">
        <w:rPr>
          <w:rFonts w:ascii="Times New Roman" w:hAnsi="Times New Roman"/>
        </w:rPr>
        <w:t>2.1</w:t>
      </w:r>
      <w:r w:rsidRPr="00DA33C6">
        <w:rPr>
          <w:rFonts w:ascii="Times New Roman" w:hAnsi="Times New Roman"/>
          <w:b/>
        </w:rPr>
        <w:t xml:space="preserve"> </w:t>
      </w:r>
      <w:r w:rsidR="006539E6" w:rsidRPr="00DA33C6">
        <w:rPr>
          <w:rFonts w:ascii="Times New Roman" w:hAnsi="Times New Roman"/>
        </w:rPr>
        <w:t>Ca</w:t>
      </w:r>
      <w:r w:rsidR="00CE45D8" w:rsidRPr="00DA33C6">
        <w:rPr>
          <w:rFonts w:ascii="Times New Roman" w:hAnsi="Times New Roman"/>
        </w:rPr>
        <w:t>rgo</w:t>
      </w:r>
      <w:proofErr w:type="gramEnd"/>
      <w:r w:rsidR="00CE45D8" w:rsidRPr="00DA33C6">
        <w:rPr>
          <w:rFonts w:ascii="Times New Roman" w:hAnsi="Times New Roman"/>
        </w:rPr>
        <w:t xml:space="preserve">: </w:t>
      </w:r>
      <w:r w:rsidR="006539E6" w:rsidRPr="00DA33C6">
        <w:rPr>
          <w:rFonts w:ascii="Times New Roman" w:hAnsi="Times New Roman"/>
          <w:b/>
        </w:rPr>
        <w:t>Coordenador de Curso</w:t>
      </w:r>
      <w:r w:rsidR="009A4752" w:rsidRPr="00DA33C6">
        <w:rPr>
          <w:rFonts w:ascii="Times New Roman" w:hAnsi="Times New Roman"/>
          <w:b/>
        </w:rPr>
        <w:t>.</w:t>
      </w:r>
    </w:p>
    <w:p w:rsidR="00CE45D8" w:rsidRPr="00DA33C6" w:rsidRDefault="00CE45D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86F31">
        <w:rPr>
          <w:rFonts w:ascii="Times New Roman" w:hAnsi="Times New Roman"/>
        </w:rPr>
        <w:t>2.1.2.</w:t>
      </w:r>
      <w:r w:rsidRPr="00DA33C6">
        <w:rPr>
          <w:rFonts w:ascii="Times New Roman" w:hAnsi="Times New Roman"/>
        </w:rPr>
        <w:t xml:space="preserve"> Atribuições do </w:t>
      </w:r>
      <w:r w:rsidR="009A4752" w:rsidRPr="00DA33C6">
        <w:rPr>
          <w:rFonts w:ascii="Times New Roman" w:hAnsi="Times New Roman"/>
        </w:rPr>
        <w:t>c</w:t>
      </w:r>
      <w:r w:rsidRPr="00DA33C6">
        <w:rPr>
          <w:rFonts w:ascii="Times New Roman" w:hAnsi="Times New Roman"/>
        </w:rPr>
        <w:t>argo</w:t>
      </w:r>
      <w:r w:rsidR="009A4752" w:rsidRPr="00DA33C6">
        <w:rPr>
          <w:rFonts w:ascii="Times New Roman" w:hAnsi="Times New Roman"/>
        </w:rPr>
        <w:t>:</w:t>
      </w:r>
    </w:p>
    <w:p w:rsidR="00AB26EE" w:rsidRPr="00DA33C6" w:rsidRDefault="00BC2B0D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 xml:space="preserve"> </w:t>
      </w:r>
      <w:r w:rsidR="00AB26EE" w:rsidRPr="00DA33C6">
        <w:rPr>
          <w:rFonts w:ascii="Times New Roman" w:hAnsi="Times New Roman" w:cs="Times New Roman"/>
        </w:rPr>
        <w:t>Exercer as atividades típicas de coordenador de curso;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Coordenar e acompanhar o curso;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Realizar a gestão acadêmica das turmas;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Coordenar a elaboração do Plano de curso;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Realizar o planejamento e desenvolvimento, em conjunto com a coordenação geral e adjunta, dos processos seletivos de alunos;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Acompanhar e supervisionar as atividades dos professores mediadores, dos professores formadores, da coordenação de professores mediadores e coordenação de polo;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Acompanhar o registro acadêmico dos alunos matriculados no curso;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Apoiar os professores formadores das disciplinas no desenvolvimento de suas atividades;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lastRenderedPageBreak/>
        <w:t>Supervisionar e acompanhar as atividades do ambiente virtual de aprendizagem (AVA);</w:t>
      </w:r>
    </w:p>
    <w:p w:rsidR="00AB26EE" w:rsidRPr="00DA33C6" w:rsidRDefault="00AB26EE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Acompanhar os relatórios de regularidade e desempenho dos alunos no AVA e demais instrumentos;</w:t>
      </w:r>
    </w:p>
    <w:p w:rsidR="00BC2B0D" w:rsidRPr="00DA33C6" w:rsidRDefault="00ED3747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Analisar com os professores formadores</w:t>
      </w:r>
      <w:r w:rsidR="00AB26EE" w:rsidRPr="00DA33C6">
        <w:rPr>
          <w:rFonts w:ascii="Times New Roman" w:hAnsi="Times New Roman" w:cs="Times New Roman"/>
        </w:rPr>
        <w:t xml:space="preserve"> os relatórios das turmas e orientar os encaminhamentos adequados e demai</w:t>
      </w:r>
      <w:r w:rsidR="00BC2B0D" w:rsidRPr="00DA33C6">
        <w:rPr>
          <w:rFonts w:ascii="Times New Roman" w:hAnsi="Times New Roman" w:cs="Times New Roman"/>
        </w:rPr>
        <w:t>s questões relativas aos cursos;</w:t>
      </w:r>
    </w:p>
    <w:p w:rsidR="00CE45D8" w:rsidRPr="00DA33C6" w:rsidRDefault="00ED3747" w:rsidP="00DA33C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Cumprir e desempenhar</w:t>
      </w:r>
      <w:r w:rsidR="00AB26EE" w:rsidRPr="00DA33C6">
        <w:rPr>
          <w:rFonts w:ascii="Times New Roman" w:hAnsi="Times New Roman" w:cs="Times New Roman"/>
        </w:rPr>
        <w:t xml:space="preserve"> </w:t>
      </w:r>
      <w:r w:rsidRPr="00DA33C6">
        <w:rPr>
          <w:rFonts w:ascii="Times New Roman" w:hAnsi="Times New Roman" w:cs="Times New Roman"/>
        </w:rPr>
        <w:t xml:space="preserve">as </w:t>
      </w:r>
      <w:r w:rsidR="00AB26EE" w:rsidRPr="00DA33C6">
        <w:rPr>
          <w:rFonts w:ascii="Times New Roman" w:hAnsi="Times New Roman" w:cs="Times New Roman"/>
        </w:rPr>
        <w:t>atividades de suporte aos cursos junto à Coordenação</w:t>
      </w:r>
      <w:r w:rsidR="0059238F" w:rsidRPr="00DA33C6">
        <w:rPr>
          <w:rFonts w:ascii="Times New Roman" w:hAnsi="Times New Roman" w:cs="Times New Roman"/>
        </w:rPr>
        <w:t xml:space="preserve"> Rede </w:t>
      </w:r>
      <w:proofErr w:type="spellStart"/>
      <w:r w:rsidR="0059238F" w:rsidRPr="00DA33C6">
        <w:rPr>
          <w:rFonts w:ascii="Times New Roman" w:hAnsi="Times New Roman" w:cs="Times New Roman"/>
        </w:rPr>
        <w:t>e-Tec</w:t>
      </w:r>
      <w:proofErr w:type="spellEnd"/>
      <w:r w:rsidR="00AB26EE" w:rsidRPr="00DA33C6">
        <w:rPr>
          <w:rFonts w:ascii="Times New Roman" w:hAnsi="Times New Roman" w:cs="Times New Roman"/>
        </w:rPr>
        <w:t xml:space="preserve">/Gerência de </w:t>
      </w:r>
      <w:proofErr w:type="spellStart"/>
      <w:proofErr w:type="gramStart"/>
      <w:r w:rsidR="00AB26EE" w:rsidRPr="00DA33C6">
        <w:rPr>
          <w:rFonts w:ascii="Times New Roman" w:hAnsi="Times New Roman" w:cs="Times New Roman"/>
        </w:rPr>
        <w:t>EaD</w:t>
      </w:r>
      <w:proofErr w:type="spellEnd"/>
      <w:proofErr w:type="gramEnd"/>
      <w:r w:rsidR="00AB26EE" w:rsidRPr="00DA33C6">
        <w:rPr>
          <w:rFonts w:ascii="Times New Roman" w:hAnsi="Times New Roman" w:cs="Times New Roman"/>
        </w:rPr>
        <w:t>/SEDUC</w:t>
      </w:r>
      <w:r w:rsidRPr="00DA33C6">
        <w:rPr>
          <w:rFonts w:ascii="Times New Roman" w:hAnsi="Times New Roman" w:cs="Times New Roman"/>
        </w:rPr>
        <w:t xml:space="preserve">, obedecendo a carga horária presencial desenvolvida no núcleo de </w:t>
      </w:r>
      <w:proofErr w:type="spellStart"/>
      <w:r w:rsidRPr="00DA33C6">
        <w:rPr>
          <w:rFonts w:ascii="Times New Roman" w:hAnsi="Times New Roman" w:cs="Times New Roman"/>
        </w:rPr>
        <w:t>EaD</w:t>
      </w:r>
      <w:proofErr w:type="spellEnd"/>
      <w:r w:rsidR="00AB26EE" w:rsidRPr="00DA33C6">
        <w:rPr>
          <w:rFonts w:ascii="Times New Roman" w:hAnsi="Times New Roman" w:cs="Times New Roman"/>
        </w:rPr>
        <w:t>.</w:t>
      </w:r>
    </w:p>
    <w:p w:rsidR="00CE45D8" w:rsidRPr="00DA33C6" w:rsidRDefault="00CE45D8" w:rsidP="00DA33C6">
      <w:pPr>
        <w:pStyle w:val="PargrafodaLista"/>
        <w:spacing w:after="0" w:line="240" w:lineRule="auto"/>
        <w:jc w:val="both"/>
        <w:rPr>
          <w:rFonts w:ascii="Times New Roman" w:hAnsi="Times New Roman" w:cs="Times New Roman"/>
        </w:rPr>
      </w:pPr>
    </w:p>
    <w:p w:rsidR="00CE45D8" w:rsidRPr="00DA33C6" w:rsidRDefault="00CE45D8" w:rsidP="00DA33C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36582">
        <w:rPr>
          <w:rFonts w:ascii="Times New Roman" w:hAnsi="Times New Roman" w:cs="Times New Roman"/>
        </w:rPr>
        <w:t>2.2</w:t>
      </w:r>
      <w:r w:rsidRPr="00DA33C6">
        <w:rPr>
          <w:rFonts w:ascii="Times New Roman" w:hAnsi="Times New Roman" w:cs="Times New Roman"/>
          <w:b/>
        </w:rPr>
        <w:t xml:space="preserve"> </w:t>
      </w:r>
      <w:r w:rsidRPr="00DA33C6">
        <w:rPr>
          <w:rFonts w:ascii="Times New Roman" w:hAnsi="Times New Roman" w:cs="Times New Roman"/>
        </w:rPr>
        <w:t>Cargo</w:t>
      </w:r>
      <w:proofErr w:type="gramEnd"/>
      <w:r w:rsidRPr="00DA33C6">
        <w:rPr>
          <w:rFonts w:ascii="Times New Roman" w:hAnsi="Times New Roman" w:cs="Times New Roman"/>
        </w:rPr>
        <w:t xml:space="preserve">: </w:t>
      </w:r>
      <w:r w:rsidR="00EE784A" w:rsidRPr="00DA33C6">
        <w:rPr>
          <w:rFonts w:ascii="Times New Roman" w:hAnsi="Times New Roman" w:cs="Times New Roman"/>
          <w:b/>
        </w:rPr>
        <w:t xml:space="preserve">Professor </w:t>
      </w:r>
      <w:proofErr w:type="spellStart"/>
      <w:r w:rsidR="00EE784A" w:rsidRPr="00DA33C6">
        <w:rPr>
          <w:rFonts w:ascii="Times New Roman" w:hAnsi="Times New Roman" w:cs="Times New Roman"/>
          <w:b/>
        </w:rPr>
        <w:t>Formardor</w:t>
      </w:r>
      <w:proofErr w:type="spellEnd"/>
      <w:r w:rsidR="009A4752" w:rsidRPr="00DA33C6">
        <w:rPr>
          <w:rFonts w:ascii="Times New Roman" w:hAnsi="Times New Roman" w:cs="Times New Roman"/>
          <w:b/>
        </w:rPr>
        <w:t>.</w:t>
      </w:r>
    </w:p>
    <w:p w:rsidR="00D47ABE" w:rsidRPr="00DA33C6" w:rsidRDefault="00CE45D8" w:rsidP="00DA33C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36582">
        <w:rPr>
          <w:rFonts w:ascii="Times New Roman" w:hAnsi="Times New Roman" w:cs="Times New Roman"/>
        </w:rPr>
        <w:t>2.2.1.</w:t>
      </w:r>
      <w:r w:rsidRPr="00DA33C6">
        <w:rPr>
          <w:rFonts w:ascii="Times New Roman" w:hAnsi="Times New Roman" w:cs="Times New Roman"/>
        </w:rPr>
        <w:t xml:space="preserve"> Atribuições do </w:t>
      </w:r>
      <w:r w:rsidR="009A4752" w:rsidRPr="00DA33C6">
        <w:rPr>
          <w:rFonts w:ascii="Times New Roman" w:hAnsi="Times New Roman" w:cs="Times New Roman"/>
        </w:rPr>
        <w:t>c</w:t>
      </w:r>
      <w:r w:rsidRPr="00DA33C6">
        <w:rPr>
          <w:rFonts w:ascii="Times New Roman" w:hAnsi="Times New Roman" w:cs="Times New Roman"/>
        </w:rPr>
        <w:t>argo</w:t>
      </w:r>
      <w:r w:rsidR="009A4752" w:rsidRPr="00DA33C6">
        <w:rPr>
          <w:rFonts w:ascii="Times New Roman" w:hAnsi="Times New Roman" w:cs="Times New Roman"/>
        </w:rPr>
        <w:t>:</w:t>
      </w:r>
    </w:p>
    <w:p w:rsidR="00C32D84" w:rsidRPr="00DA33C6" w:rsidRDefault="00C32D84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 xml:space="preserve">Exercer as atividades e funções de Professor </w:t>
      </w:r>
      <w:proofErr w:type="spellStart"/>
      <w:proofErr w:type="gramStart"/>
      <w:r w:rsidRPr="00DA33C6">
        <w:rPr>
          <w:rFonts w:ascii="Times New Roman" w:hAnsi="Times New Roman" w:cs="Times New Roman"/>
        </w:rPr>
        <w:t>EaD</w:t>
      </w:r>
      <w:proofErr w:type="spellEnd"/>
      <w:proofErr w:type="gramEnd"/>
      <w:r w:rsidRPr="00DA33C6">
        <w:rPr>
          <w:rFonts w:ascii="Times New Roman" w:hAnsi="Times New Roman" w:cs="Times New Roman"/>
        </w:rPr>
        <w:t>, sob a ori</w:t>
      </w:r>
      <w:r w:rsidR="0059238F" w:rsidRPr="00DA33C6">
        <w:rPr>
          <w:rFonts w:ascii="Times New Roman" w:hAnsi="Times New Roman" w:cs="Times New Roman"/>
        </w:rPr>
        <w:t>entação do coordenador de curso;</w:t>
      </w:r>
    </w:p>
    <w:p w:rsidR="006539E6" w:rsidRPr="00DA33C6" w:rsidRDefault="006539E6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Planejar, elaborar atividades, avaliações</w:t>
      </w:r>
      <w:r w:rsidR="00C32D84" w:rsidRPr="00DA33C6">
        <w:rPr>
          <w:rFonts w:ascii="Times New Roman" w:hAnsi="Times New Roman" w:cs="Times New Roman"/>
        </w:rPr>
        <w:t xml:space="preserve">, </w:t>
      </w:r>
      <w:r w:rsidRPr="00DA33C6">
        <w:rPr>
          <w:rFonts w:ascii="Times New Roman" w:hAnsi="Times New Roman" w:cs="Times New Roman"/>
        </w:rPr>
        <w:t>complementação de material didático</w:t>
      </w:r>
      <w:r w:rsidR="00C32D84" w:rsidRPr="00DA33C6">
        <w:rPr>
          <w:rFonts w:ascii="Times New Roman" w:hAnsi="Times New Roman" w:cs="Times New Roman"/>
        </w:rPr>
        <w:t xml:space="preserve"> e demais instrumentos pedagógicos necessários para desenvolvimento das atividades do curso</w:t>
      </w:r>
      <w:r w:rsidRPr="00DA33C6">
        <w:rPr>
          <w:rFonts w:ascii="Times New Roman" w:hAnsi="Times New Roman" w:cs="Times New Roman"/>
        </w:rPr>
        <w:t xml:space="preserve">; </w:t>
      </w:r>
    </w:p>
    <w:p w:rsidR="00D47ABE" w:rsidRPr="00DA33C6" w:rsidRDefault="00D47ABE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 xml:space="preserve">Ministrar o conteúdo da disciplina, via Ambiente Virtual de Aprendizagem – AVA, com no mínimo 25% de encontros presenciais e no máximo de 75% de aulas </w:t>
      </w:r>
      <w:proofErr w:type="gramStart"/>
      <w:r w:rsidRPr="00DA33C6">
        <w:rPr>
          <w:rFonts w:ascii="Times New Roman" w:hAnsi="Times New Roman" w:cs="Times New Roman"/>
        </w:rPr>
        <w:t>a</w:t>
      </w:r>
      <w:proofErr w:type="gramEnd"/>
      <w:r w:rsidRPr="00DA33C6">
        <w:rPr>
          <w:rFonts w:ascii="Times New Roman" w:hAnsi="Times New Roman" w:cs="Times New Roman"/>
        </w:rPr>
        <w:t xml:space="preserve"> distância;</w:t>
      </w:r>
    </w:p>
    <w:p w:rsidR="0059238F" w:rsidRPr="00DA33C6" w:rsidRDefault="00D47ABE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Orientar, acompanhar e assistir</w:t>
      </w:r>
      <w:r w:rsidR="006539E6" w:rsidRPr="00DA33C6">
        <w:rPr>
          <w:rFonts w:ascii="Times New Roman" w:hAnsi="Times New Roman" w:cs="Times New Roman"/>
        </w:rPr>
        <w:t xml:space="preserve"> os estudantes nas atividades do curso</w:t>
      </w:r>
      <w:r w:rsidRPr="00DA33C6">
        <w:rPr>
          <w:rFonts w:ascii="Times New Roman" w:hAnsi="Times New Roman" w:cs="Times New Roman"/>
        </w:rPr>
        <w:t xml:space="preserve">; </w:t>
      </w:r>
    </w:p>
    <w:p w:rsidR="00ED3747" w:rsidRPr="00DA33C6" w:rsidRDefault="00C32D84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 xml:space="preserve"> </w:t>
      </w:r>
      <w:r w:rsidR="00D47ABE" w:rsidRPr="00DA33C6">
        <w:rPr>
          <w:rFonts w:ascii="Times New Roman" w:hAnsi="Times New Roman" w:cs="Times New Roman"/>
        </w:rPr>
        <w:t>Trabalhar em parceria com o professor med</w:t>
      </w:r>
      <w:r w:rsidR="006A771F" w:rsidRPr="00DA33C6">
        <w:rPr>
          <w:rFonts w:ascii="Times New Roman" w:hAnsi="Times New Roman" w:cs="Times New Roman"/>
        </w:rPr>
        <w:t xml:space="preserve">iador </w:t>
      </w:r>
      <w:proofErr w:type="gramStart"/>
      <w:r w:rsidR="006A771F" w:rsidRPr="00DA33C6">
        <w:rPr>
          <w:rFonts w:ascii="Times New Roman" w:hAnsi="Times New Roman" w:cs="Times New Roman"/>
        </w:rPr>
        <w:t>a</w:t>
      </w:r>
      <w:proofErr w:type="gramEnd"/>
      <w:r w:rsidR="006A771F" w:rsidRPr="00DA33C6">
        <w:rPr>
          <w:rFonts w:ascii="Times New Roman" w:hAnsi="Times New Roman" w:cs="Times New Roman"/>
        </w:rPr>
        <w:t xml:space="preserve"> distância e presencial</w:t>
      </w:r>
      <w:r w:rsidR="00ED3747" w:rsidRPr="00DA33C6">
        <w:rPr>
          <w:rFonts w:ascii="Times New Roman" w:hAnsi="Times New Roman" w:cs="Times New Roman"/>
        </w:rPr>
        <w:t>;</w:t>
      </w:r>
    </w:p>
    <w:p w:rsidR="008100B5" w:rsidRPr="00DA33C6" w:rsidRDefault="00ED3747" w:rsidP="00DA33C6">
      <w:pPr>
        <w:pStyle w:val="Pargrafoda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 xml:space="preserve">Cumprir e desempenhar as atividades de suporte à disciplina junto à Coordenação de curso/Gerência de </w:t>
      </w:r>
      <w:proofErr w:type="spellStart"/>
      <w:proofErr w:type="gramStart"/>
      <w:r w:rsidRPr="00DA33C6">
        <w:rPr>
          <w:rFonts w:ascii="Times New Roman" w:hAnsi="Times New Roman" w:cs="Times New Roman"/>
        </w:rPr>
        <w:t>EaD</w:t>
      </w:r>
      <w:proofErr w:type="spellEnd"/>
      <w:proofErr w:type="gramEnd"/>
      <w:r w:rsidRPr="00DA33C6">
        <w:rPr>
          <w:rFonts w:ascii="Times New Roman" w:hAnsi="Times New Roman" w:cs="Times New Roman"/>
        </w:rPr>
        <w:t xml:space="preserve">/SEDUC, obedecendo a carga horária presencial desenvolvida no núcleo de </w:t>
      </w:r>
      <w:proofErr w:type="spellStart"/>
      <w:r w:rsidRPr="00DA33C6">
        <w:rPr>
          <w:rFonts w:ascii="Times New Roman" w:hAnsi="Times New Roman" w:cs="Times New Roman"/>
        </w:rPr>
        <w:t>EaD</w:t>
      </w:r>
      <w:proofErr w:type="spellEnd"/>
      <w:r w:rsidRPr="00DA33C6">
        <w:rPr>
          <w:rFonts w:ascii="Times New Roman" w:hAnsi="Times New Roman" w:cs="Times New Roman"/>
        </w:rPr>
        <w:t>.</w:t>
      </w:r>
    </w:p>
    <w:p w:rsidR="0062122D" w:rsidRPr="00DA33C6" w:rsidRDefault="0062122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3. DOS REQUISITOS PARA INSCRIÇÃO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>.1. Ser brasileiro</w:t>
      </w:r>
      <w:r w:rsidR="009A4752" w:rsidRPr="00DA33C6">
        <w:rPr>
          <w:rFonts w:ascii="Times New Roman" w:hAnsi="Times New Roman"/>
        </w:rPr>
        <w:t xml:space="preserve"> nato ou naturalizado</w:t>
      </w:r>
      <w:r w:rsidR="00D946D2">
        <w:rPr>
          <w:rFonts w:ascii="Times New Roman" w:hAnsi="Times New Roman"/>
        </w:rPr>
        <w:t>;</w:t>
      </w:r>
    </w:p>
    <w:p w:rsidR="00C32D84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C32D84" w:rsidRPr="00DA33C6">
        <w:rPr>
          <w:rFonts w:ascii="Times New Roman" w:hAnsi="Times New Roman"/>
        </w:rPr>
        <w:t>.2. Estar em di</w:t>
      </w:r>
      <w:r w:rsidR="00D946D2">
        <w:rPr>
          <w:rFonts w:ascii="Times New Roman" w:hAnsi="Times New Roman"/>
        </w:rPr>
        <w:t>a com as obrigações eleitorais;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C32D84" w:rsidRPr="00DA33C6">
        <w:rPr>
          <w:rFonts w:ascii="Times New Roman" w:hAnsi="Times New Roman"/>
        </w:rPr>
        <w:t>.3</w:t>
      </w:r>
      <w:r w:rsidR="00D47ABE" w:rsidRPr="00DA33C6">
        <w:rPr>
          <w:rFonts w:ascii="Times New Roman" w:hAnsi="Times New Roman"/>
        </w:rPr>
        <w:t xml:space="preserve">. Estar em dia com as obrigações </w:t>
      </w:r>
      <w:r w:rsidR="009A4752" w:rsidRPr="00DA33C6">
        <w:rPr>
          <w:rFonts w:ascii="Times New Roman" w:hAnsi="Times New Roman"/>
        </w:rPr>
        <w:t>militares, se do sexo masculino, dispensando-se o candi</w:t>
      </w:r>
      <w:r w:rsidR="00D946D2">
        <w:rPr>
          <w:rFonts w:ascii="Times New Roman" w:hAnsi="Times New Roman"/>
        </w:rPr>
        <w:t>dato que tiver acima de 45 anos;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 xml:space="preserve">.4. Comprovar a habilitação exigida para o exercício do cargo pleiteado, inclusive com registro no </w:t>
      </w:r>
      <w:r w:rsidR="00D946D2">
        <w:rPr>
          <w:rFonts w:ascii="Times New Roman" w:hAnsi="Times New Roman"/>
        </w:rPr>
        <w:t>Órgão de Classe, se for o caso;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>.5. Ter experiência mínima de 01 (um) ano de d</w:t>
      </w:r>
      <w:r w:rsidR="00D946D2">
        <w:rPr>
          <w:rFonts w:ascii="Times New Roman" w:hAnsi="Times New Roman"/>
        </w:rPr>
        <w:t>ocência na área específica;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 xml:space="preserve">.6. Ser formado na área ou áreas afins da disciplina para a qual deseja concorrer, enquadrando-se no perfil do Professor Formador </w:t>
      </w:r>
      <w:proofErr w:type="spellStart"/>
      <w:proofErr w:type="gramStart"/>
      <w:r w:rsidR="00D47ABE" w:rsidRPr="00DA33C6">
        <w:rPr>
          <w:rFonts w:ascii="Times New Roman" w:hAnsi="Times New Roman"/>
        </w:rPr>
        <w:t>EaD</w:t>
      </w:r>
      <w:proofErr w:type="spellEnd"/>
      <w:proofErr w:type="gramEnd"/>
      <w:r w:rsidR="00D47ABE" w:rsidRPr="00DA33C6">
        <w:rPr>
          <w:rFonts w:ascii="Times New Roman" w:hAnsi="Times New Roman"/>
        </w:rPr>
        <w:t xml:space="preserve"> da</w:t>
      </w:r>
      <w:r w:rsidR="0059238F" w:rsidRPr="00DA33C6">
        <w:rPr>
          <w:rFonts w:ascii="Times New Roman" w:hAnsi="Times New Roman"/>
        </w:rPr>
        <w:t xml:space="preserve"> disciplina, conforme Anexo II </w:t>
      </w:r>
      <w:r w:rsidR="00D946D2">
        <w:rPr>
          <w:rFonts w:ascii="Times New Roman" w:hAnsi="Times New Roman"/>
        </w:rPr>
        <w:t>deste Edital;</w:t>
      </w:r>
    </w:p>
    <w:p w:rsidR="009A4752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 xml:space="preserve">.7. </w:t>
      </w:r>
      <w:r w:rsidR="009A4752" w:rsidRPr="00DA33C6">
        <w:rPr>
          <w:rFonts w:ascii="Times New Roman" w:hAnsi="Times New Roman"/>
        </w:rPr>
        <w:t>Ter habilidade e conhecimento para usar computadores em atividades educacionais através de internet (correio-eletrônico, web, fórum, bate-papo, plataformas de ensino-aprendizagem, dentre outros) comprovada conforme Declaração de Conhe</w:t>
      </w:r>
      <w:r w:rsidR="00D946D2">
        <w:rPr>
          <w:rFonts w:ascii="Times New Roman" w:hAnsi="Times New Roman"/>
        </w:rPr>
        <w:t>cimento de Informática, Anexo V;</w:t>
      </w:r>
    </w:p>
    <w:p w:rsidR="00881377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 xml:space="preserve">.8. </w:t>
      </w:r>
      <w:r w:rsidR="00881377" w:rsidRPr="00DA33C6">
        <w:rPr>
          <w:rFonts w:ascii="Times New Roman" w:hAnsi="Times New Roman"/>
        </w:rPr>
        <w:t>Ter disponibilidade de 20 horas semanais para as atividades, incluindo</w:t>
      </w:r>
      <w:r w:rsidR="00D946D2">
        <w:rPr>
          <w:rFonts w:ascii="Times New Roman" w:hAnsi="Times New Roman"/>
        </w:rPr>
        <w:t xml:space="preserve"> acompanhamento diário do AVA, </w:t>
      </w:r>
      <w:r w:rsidR="00881377" w:rsidRPr="00DA33C6">
        <w:rPr>
          <w:rFonts w:ascii="Times New Roman" w:hAnsi="Times New Roman"/>
        </w:rPr>
        <w:t>dos alunos e participação em reuniões pedagógicas do curso.</w:t>
      </w:r>
    </w:p>
    <w:p w:rsidR="0059238F" w:rsidRPr="00DA33C6" w:rsidRDefault="0059238F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4</w:t>
      </w:r>
      <w:r w:rsidR="00D47ABE" w:rsidRPr="00DA33C6">
        <w:rPr>
          <w:rFonts w:ascii="Times New Roman" w:hAnsi="Times New Roman"/>
          <w:b/>
        </w:rPr>
        <w:t xml:space="preserve">. </w:t>
      </w:r>
      <w:r w:rsidR="00136708" w:rsidRPr="00DA33C6">
        <w:rPr>
          <w:rFonts w:ascii="Times New Roman" w:hAnsi="Times New Roman"/>
          <w:b/>
        </w:rPr>
        <w:t>DA INSCRIÇÃO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6A771F" w:rsidRPr="00DA33C6">
        <w:rPr>
          <w:rFonts w:ascii="Times New Roman" w:hAnsi="Times New Roman"/>
        </w:rPr>
        <w:t xml:space="preserve">.1 No ato da inscrição, o candidato deverá apresentar os seguintes documentos: 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BC69E8" w:rsidRPr="00DA33C6">
        <w:rPr>
          <w:rFonts w:ascii="Times New Roman" w:hAnsi="Times New Roman"/>
        </w:rPr>
        <w:t>.1.1</w:t>
      </w:r>
      <w:r w:rsidR="006A771F" w:rsidRPr="00DA33C6">
        <w:rPr>
          <w:rFonts w:ascii="Times New Roman" w:hAnsi="Times New Roman"/>
        </w:rPr>
        <w:t xml:space="preserve"> Ficha de inscrição</w:t>
      </w:r>
      <w:r w:rsidR="0059238F" w:rsidRPr="00DA33C6">
        <w:rPr>
          <w:rFonts w:ascii="Times New Roman" w:hAnsi="Times New Roman"/>
        </w:rPr>
        <w:t xml:space="preserve"> impressa</w:t>
      </w:r>
      <w:r w:rsidR="006A771F" w:rsidRPr="00DA33C6">
        <w:rPr>
          <w:rFonts w:ascii="Times New Roman" w:hAnsi="Times New Roman"/>
        </w:rPr>
        <w:t xml:space="preserve">, devidamente preenchida e assinada, conforme modelo disponível Anexo I deste edital; 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920E0B" w:rsidRPr="00DA33C6">
        <w:rPr>
          <w:rFonts w:ascii="Times New Roman" w:hAnsi="Times New Roman"/>
        </w:rPr>
        <w:t>.1.2</w:t>
      </w:r>
      <w:r w:rsidR="006A771F" w:rsidRPr="00DA33C6">
        <w:rPr>
          <w:rFonts w:ascii="Times New Roman" w:hAnsi="Times New Roman"/>
        </w:rPr>
        <w:t xml:space="preserve"> Formulário para Avaliação do Currículo disponível no Anexo II, devidamente preenchido e assinado; 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920E0B" w:rsidRPr="00DA33C6">
        <w:rPr>
          <w:rFonts w:ascii="Times New Roman" w:hAnsi="Times New Roman"/>
        </w:rPr>
        <w:t>.1.3</w:t>
      </w:r>
      <w:r w:rsidR="006A771F" w:rsidRPr="00DA33C6">
        <w:rPr>
          <w:rFonts w:ascii="Times New Roman" w:hAnsi="Times New Roman"/>
        </w:rPr>
        <w:t xml:space="preserve"> </w:t>
      </w:r>
      <w:r w:rsidR="0059238F" w:rsidRPr="00DA33C6">
        <w:rPr>
          <w:rFonts w:ascii="Times New Roman" w:hAnsi="Times New Roman"/>
        </w:rPr>
        <w:t>Cópia da cédula do RG</w:t>
      </w:r>
      <w:r w:rsidR="006A771F" w:rsidRPr="00DA33C6">
        <w:rPr>
          <w:rFonts w:ascii="Times New Roman" w:hAnsi="Times New Roman"/>
        </w:rPr>
        <w:t xml:space="preserve"> e do CPF; 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920E0B" w:rsidRPr="00DA33C6">
        <w:rPr>
          <w:rFonts w:ascii="Times New Roman" w:hAnsi="Times New Roman"/>
        </w:rPr>
        <w:t>.1.4</w:t>
      </w:r>
      <w:r w:rsidR="006A771F" w:rsidRPr="00DA33C6">
        <w:rPr>
          <w:rFonts w:ascii="Times New Roman" w:hAnsi="Times New Roman"/>
        </w:rPr>
        <w:t xml:space="preserve"> Cópia do </w:t>
      </w:r>
      <w:proofErr w:type="spellStart"/>
      <w:r w:rsidR="006A771F" w:rsidRPr="00DA33C6">
        <w:rPr>
          <w:rFonts w:ascii="Times New Roman" w:hAnsi="Times New Roman"/>
        </w:rPr>
        <w:t>Curriculum</w:t>
      </w:r>
      <w:proofErr w:type="spellEnd"/>
      <w:r w:rsidR="006A771F" w:rsidRPr="00DA33C6">
        <w:rPr>
          <w:rFonts w:ascii="Times New Roman" w:hAnsi="Times New Roman"/>
        </w:rPr>
        <w:t xml:space="preserve"> </w:t>
      </w:r>
      <w:proofErr w:type="spellStart"/>
      <w:r w:rsidR="006A771F" w:rsidRPr="00DA33C6">
        <w:rPr>
          <w:rFonts w:ascii="Times New Roman" w:hAnsi="Times New Roman"/>
        </w:rPr>
        <w:t>lattes</w:t>
      </w:r>
      <w:proofErr w:type="spellEnd"/>
      <w:r w:rsidR="006A771F" w:rsidRPr="00DA33C6">
        <w:rPr>
          <w:rFonts w:ascii="Times New Roman" w:hAnsi="Times New Roman"/>
        </w:rPr>
        <w:t xml:space="preserve"> (gerado na plataforma http://lattes.cnpq.br); 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920E0B" w:rsidRPr="00DA33C6">
        <w:rPr>
          <w:rFonts w:ascii="Times New Roman" w:hAnsi="Times New Roman"/>
        </w:rPr>
        <w:t>.1.5</w:t>
      </w:r>
      <w:r w:rsidR="0062122D" w:rsidRPr="00DA33C6">
        <w:rPr>
          <w:rFonts w:ascii="Times New Roman" w:hAnsi="Times New Roman"/>
        </w:rPr>
        <w:t xml:space="preserve"> </w:t>
      </w:r>
      <w:r w:rsidR="006A771F" w:rsidRPr="00DA33C6">
        <w:rPr>
          <w:rFonts w:ascii="Times New Roman" w:hAnsi="Times New Roman"/>
        </w:rPr>
        <w:t>Cópia do(s) documento(s) comprobatório(s) da titulação e experiência exigida em conformidade c</w:t>
      </w:r>
      <w:r w:rsidR="00850E99" w:rsidRPr="00DA33C6">
        <w:rPr>
          <w:rFonts w:ascii="Times New Roman" w:hAnsi="Times New Roman"/>
        </w:rPr>
        <w:t>om o disposto no formulário de A</w:t>
      </w:r>
      <w:r w:rsidR="006A771F" w:rsidRPr="00DA33C6">
        <w:rPr>
          <w:rFonts w:ascii="Times New Roman" w:hAnsi="Times New Roman"/>
        </w:rPr>
        <w:t>valiação</w:t>
      </w:r>
      <w:r w:rsidR="00850E99" w:rsidRPr="00DA33C6">
        <w:rPr>
          <w:rFonts w:ascii="Times New Roman" w:hAnsi="Times New Roman"/>
        </w:rPr>
        <w:t xml:space="preserve"> curricular</w:t>
      </w:r>
      <w:r w:rsidRPr="00DA33C6">
        <w:rPr>
          <w:rFonts w:ascii="Times New Roman" w:hAnsi="Times New Roman"/>
        </w:rPr>
        <w:t>, A</w:t>
      </w:r>
      <w:r w:rsidR="006A771F" w:rsidRPr="00DA33C6">
        <w:rPr>
          <w:rFonts w:ascii="Times New Roman" w:hAnsi="Times New Roman"/>
        </w:rPr>
        <w:t>nexo II</w:t>
      </w:r>
      <w:r w:rsidR="00920E0B" w:rsidRPr="00DA33C6">
        <w:rPr>
          <w:rFonts w:ascii="Times New Roman" w:hAnsi="Times New Roman"/>
        </w:rPr>
        <w:t>;</w:t>
      </w:r>
    </w:p>
    <w:p w:rsidR="003B126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920E0B" w:rsidRPr="00DA33C6">
        <w:rPr>
          <w:rFonts w:ascii="Times New Roman" w:hAnsi="Times New Roman"/>
        </w:rPr>
        <w:t>.1.6</w:t>
      </w:r>
      <w:r w:rsidR="0062122D" w:rsidRPr="00DA33C6">
        <w:rPr>
          <w:rFonts w:ascii="Times New Roman" w:hAnsi="Times New Roman"/>
        </w:rPr>
        <w:t xml:space="preserve"> </w:t>
      </w:r>
      <w:r w:rsidR="006A771F" w:rsidRPr="00DA33C6">
        <w:rPr>
          <w:rFonts w:ascii="Times New Roman" w:hAnsi="Times New Roman"/>
        </w:rPr>
        <w:t>Declaração de Disponibilidade e Compromisso</w:t>
      </w:r>
      <w:r w:rsidRPr="00DA33C6">
        <w:rPr>
          <w:rFonts w:ascii="Times New Roman" w:hAnsi="Times New Roman"/>
        </w:rPr>
        <w:t>,</w:t>
      </w:r>
      <w:r w:rsidR="006A771F" w:rsidRPr="00DA33C6">
        <w:rPr>
          <w:rFonts w:ascii="Times New Roman" w:hAnsi="Times New Roman"/>
        </w:rPr>
        <w:t xml:space="preserve"> </w:t>
      </w:r>
      <w:r w:rsidR="00920E0B" w:rsidRPr="00DA33C6">
        <w:rPr>
          <w:rFonts w:ascii="Times New Roman" w:hAnsi="Times New Roman"/>
        </w:rPr>
        <w:t>Anexo III</w:t>
      </w:r>
      <w:r w:rsidR="006A771F" w:rsidRPr="00DA33C6">
        <w:rPr>
          <w:rFonts w:ascii="Times New Roman" w:hAnsi="Times New Roman"/>
        </w:rPr>
        <w:t xml:space="preserve">; </w:t>
      </w:r>
    </w:p>
    <w:p w:rsidR="006A771F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</w:rPr>
        <w:lastRenderedPageBreak/>
        <w:t>4</w:t>
      </w:r>
      <w:r w:rsidR="00920E0B" w:rsidRPr="00DA33C6">
        <w:rPr>
          <w:rFonts w:ascii="Times New Roman" w:hAnsi="Times New Roman"/>
        </w:rPr>
        <w:t>.1.7</w:t>
      </w:r>
      <w:r w:rsidR="0062122D" w:rsidRPr="00DA33C6">
        <w:rPr>
          <w:rFonts w:ascii="Times New Roman" w:hAnsi="Times New Roman"/>
        </w:rPr>
        <w:t xml:space="preserve"> </w:t>
      </w:r>
      <w:r w:rsidR="006A771F" w:rsidRPr="00DA33C6">
        <w:rPr>
          <w:rFonts w:ascii="Times New Roman" w:hAnsi="Times New Roman"/>
        </w:rPr>
        <w:t>Declaração de Situação Funcional/Afastamentos</w:t>
      </w:r>
      <w:r w:rsidRPr="00DA33C6">
        <w:rPr>
          <w:rFonts w:ascii="Times New Roman" w:hAnsi="Times New Roman"/>
        </w:rPr>
        <w:t>,</w:t>
      </w:r>
      <w:r w:rsidR="006A771F" w:rsidRPr="00DA33C6">
        <w:rPr>
          <w:rFonts w:ascii="Times New Roman" w:hAnsi="Times New Roman"/>
        </w:rPr>
        <w:t xml:space="preserve"> </w:t>
      </w:r>
      <w:r w:rsidR="00F60B18" w:rsidRPr="00DA33C6">
        <w:rPr>
          <w:rFonts w:ascii="Times New Roman" w:hAnsi="Times New Roman"/>
        </w:rPr>
        <w:t>Anexo IV</w:t>
      </w:r>
      <w:r w:rsidR="006A771F" w:rsidRPr="00DA33C6">
        <w:rPr>
          <w:rFonts w:ascii="Times New Roman" w:hAnsi="Times New Roman"/>
        </w:rPr>
        <w:t>;</w:t>
      </w:r>
    </w:p>
    <w:p w:rsidR="005430ED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F60B18" w:rsidRPr="00DA33C6">
        <w:rPr>
          <w:rFonts w:ascii="Times New Roman" w:hAnsi="Times New Roman"/>
        </w:rPr>
        <w:t>.</w:t>
      </w:r>
      <w:r w:rsidR="00920E0B" w:rsidRPr="00DA33C6">
        <w:rPr>
          <w:rFonts w:ascii="Times New Roman" w:hAnsi="Times New Roman"/>
        </w:rPr>
        <w:t>1.8</w:t>
      </w:r>
      <w:r w:rsidR="0062122D" w:rsidRPr="00DA33C6">
        <w:rPr>
          <w:rFonts w:ascii="Times New Roman" w:hAnsi="Times New Roman"/>
        </w:rPr>
        <w:t xml:space="preserve"> </w:t>
      </w:r>
      <w:r w:rsidR="006A771F" w:rsidRPr="00DA33C6">
        <w:rPr>
          <w:rFonts w:ascii="Times New Roman" w:hAnsi="Times New Roman"/>
        </w:rPr>
        <w:t>Declaração de Conhecimento de Informática</w:t>
      </w:r>
      <w:r w:rsidRPr="00DA33C6">
        <w:rPr>
          <w:rFonts w:ascii="Times New Roman" w:hAnsi="Times New Roman"/>
        </w:rPr>
        <w:t>,</w:t>
      </w:r>
      <w:r w:rsidR="006A771F" w:rsidRPr="00DA33C6">
        <w:rPr>
          <w:rFonts w:ascii="Times New Roman" w:hAnsi="Times New Roman"/>
        </w:rPr>
        <w:t xml:space="preserve"> </w:t>
      </w:r>
      <w:r w:rsidR="00F60B18" w:rsidRPr="00DA33C6">
        <w:rPr>
          <w:rFonts w:ascii="Times New Roman" w:hAnsi="Times New Roman"/>
        </w:rPr>
        <w:t>Anexo V</w:t>
      </w:r>
      <w:r w:rsidR="00E83009" w:rsidRPr="00DA33C6">
        <w:rPr>
          <w:rFonts w:ascii="Times New Roman" w:hAnsi="Times New Roman"/>
        </w:rPr>
        <w:t>;</w:t>
      </w:r>
    </w:p>
    <w:p w:rsidR="00850E99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A5496A">
        <w:rPr>
          <w:rFonts w:ascii="Times New Roman" w:hAnsi="Times New Roman"/>
        </w:rPr>
        <w:t>.1.9</w:t>
      </w:r>
      <w:r w:rsidR="00850E99" w:rsidRPr="00DA33C6">
        <w:rPr>
          <w:rFonts w:ascii="Times New Roman" w:hAnsi="Times New Roman"/>
        </w:rPr>
        <w:t xml:space="preserve"> Quadro de vagas disponíveis, Anexo </w:t>
      </w:r>
      <w:r w:rsidR="00A5496A">
        <w:rPr>
          <w:rFonts w:ascii="Times New Roman" w:hAnsi="Times New Roman"/>
        </w:rPr>
        <w:t>VII;</w:t>
      </w:r>
    </w:p>
    <w:p w:rsidR="00D47ABE" w:rsidRPr="00DA33C6" w:rsidRDefault="00A5496A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4.1.10</w:t>
      </w:r>
      <w:r w:rsidR="0049240A" w:rsidRPr="00DA33C6">
        <w:rPr>
          <w:rFonts w:ascii="Times New Roman" w:hAnsi="Times New Roman"/>
        </w:rPr>
        <w:t xml:space="preserve"> Os itens </w:t>
      </w:r>
      <w:r w:rsidR="000E0230" w:rsidRPr="00DA33C6">
        <w:rPr>
          <w:rFonts w:ascii="Times New Roman" w:hAnsi="Times New Roman"/>
        </w:rPr>
        <w:t>relacionados</w:t>
      </w:r>
      <w:r w:rsidR="00D47ABE" w:rsidRPr="00DA33C6">
        <w:rPr>
          <w:rFonts w:ascii="Times New Roman" w:hAnsi="Times New Roman"/>
        </w:rPr>
        <w:t xml:space="preserve"> deverão ser colocados em envelope, juntamente com os documentos comprobatórios e postados nos Correios, por meio do serviço de </w:t>
      </w:r>
      <w:proofErr w:type="spellStart"/>
      <w:r w:rsidR="00D47ABE" w:rsidRPr="00DA33C6">
        <w:rPr>
          <w:rFonts w:ascii="Times New Roman" w:hAnsi="Times New Roman"/>
        </w:rPr>
        <w:t>A.R.</w:t>
      </w:r>
      <w:proofErr w:type="spellEnd"/>
      <w:r w:rsidR="00D47ABE" w:rsidRPr="00DA33C6">
        <w:rPr>
          <w:rFonts w:ascii="Times New Roman" w:hAnsi="Times New Roman"/>
        </w:rPr>
        <w:t xml:space="preserve"> ou Sedex (com custos por conta do candidato), até </w:t>
      </w:r>
      <w:r w:rsidR="0062122D" w:rsidRPr="00DA33C6">
        <w:rPr>
          <w:rFonts w:ascii="Times New Roman" w:hAnsi="Times New Roman"/>
        </w:rPr>
        <w:t>22/03/2017</w:t>
      </w:r>
      <w:r w:rsidR="00D47ABE" w:rsidRPr="00DA33C6">
        <w:rPr>
          <w:rFonts w:ascii="Times New Roman" w:hAnsi="Times New Roman"/>
        </w:rPr>
        <w:t xml:space="preserve"> para o seguinte endereço:                                                                                                                                                                           </w:t>
      </w:r>
      <w:r w:rsidR="00D47ABE" w:rsidRPr="00DA33C6">
        <w:rPr>
          <w:rFonts w:ascii="Times New Roman" w:hAnsi="Times New Roman"/>
          <w:b/>
        </w:rPr>
        <w:t xml:space="preserve">Secretaria de Educação, Juventude e Esportes – SEDUC, Superintendência de Programas da Educação Profissional – Edifício </w:t>
      </w:r>
      <w:proofErr w:type="spellStart"/>
      <w:r w:rsidR="00D47ABE" w:rsidRPr="00DA33C6">
        <w:rPr>
          <w:rFonts w:ascii="Times New Roman" w:hAnsi="Times New Roman"/>
          <w:b/>
        </w:rPr>
        <w:t>Jocelino</w:t>
      </w:r>
      <w:proofErr w:type="spellEnd"/>
      <w:r w:rsidR="00D47ABE" w:rsidRPr="00DA33C6">
        <w:rPr>
          <w:rFonts w:ascii="Times New Roman" w:hAnsi="Times New Roman"/>
          <w:b/>
        </w:rPr>
        <w:t xml:space="preserve"> Pinto, QD. </w:t>
      </w:r>
      <w:proofErr w:type="gramStart"/>
      <w:r w:rsidR="00D47ABE" w:rsidRPr="00DA33C6">
        <w:rPr>
          <w:rFonts w:ascii="Times New Roman" w:hAnsi="Times New Roman"/>
          <w:b/>
        </w:rPr>
        <w:t>103 Sul</w:t>
      </w:r>
      <w:proofErr w:type="gramEnd"/>
      <w:r w:rsidR="00D47ABE" w:rsidRPr="00DA33C6">
        <w:rPr>
          <w:rFonts w:ascii="Times New Roman" w:hAnsi="Times New Roman"/>
          <w:b/>
        </w:rPr>
        <w:t>, Avenida LO 01, LOTE 63 – CEP: 77015-028 em Palmas/Tocantins</w:t>
      </w:r>
      <w:r w:rsidR="00BC69E8" w:rsidRPr="00DA33C6">
        <w:rPr>
          <w:rFonts w:ascii="Times New Roman" w:hAnsi="Times New Roman"/>
          <w:b/>
        </w:rPr>
        <w:t xml:space="preserve"> – 63 3218-1560</w:t>
      </w:r>
      <w:r w:rsidR="00424DF8">
        <w:rPr>
          <w:rFonts w:ascii="Times New Roman" w:hAnsi="Times New Roman"/>
          <w:b/>
        </w:rPr>
        <w:t>;</w:t>
      </w:r>
    </w:p>
    <w:p w:rsidR="00D47ABE" w:rsidRPr="00DA33C6" w:rsidRDefault="005430E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4.1.1</w:t>
      </w:r>
      <w:r w:rsidR="00424DF8">
        <w:rPr>
          <w:rFonts w:ascii="Times New Roman" w:hAnsi="Times New Roman"/>
        </w:rPr>
        <w:t>1</w:t>
      </w:r>
      <w:r w:rsidR="00D47ABE" w:rsidRPr="00DA33C6">
        <w:rPr>
          <w:rFonts w:ascii="Times New Roman" w:hAnsi="Times New Roman"/>
        </w:rPr>
        <w:t xml:space="preserve"> O candidato deverá escrever, do lado de fora do envelope, o seu nome completo e</w:t>
      </w:r>
      <w:r w:rsidR="00F974FE">
        <w:rPr>
          <w:rFonts w:ascii="Times New Roman" w:hAnsi="Times New Roman"/>
        </w:rPr>
        <w:t xml:space="preserve"> o cargo/disciplina pretendido;</w:t>
      </w:r>
    </w:p>
    <w:p w:rsidR="00D47ABE" w:rsidRPr="00DA33C6" w:rsidRDefault="005430ED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424DF8">
        <w:rPr>
          <w:rFonts w:ascii="Times New Roman" w:hAnsi="Times New Roman"/>
        </w:rPr>
        <w:t>.1.12</w:t>
      </w:r>
      <w:r w:rsidR="00D47ABE" w:rsidRPr="00DA33C6">
        <w:rPr>
          <w:rFonts w:ascii="Times New Roman" w:hAnsi="Times New Roman"/>
        </w:rPr>
        <w:t xml:space="preserve"> A responsabilidade pelo envio da documentação é unicamente do candidato</w:t>
      </w:r>
      <w:r w:rsidR="0049240A" w:rsidRPr="00DA33C6">
        <w:rPr>
          <w:rFonts w:ascii="Times New Roman" w:hAnsi="Times New Roman"/>
        </w:rPr>
        <w:t xml:space="preserve">, sendo </w:t>
      </w:r>
      <w:proofErr w:type="gramStart"/>
      <w:r w:rsidR="0049240A" w:rsidRPr="00DA33C6">
        <w:rPr>
          <w:rFonts w:ascii="Times New Roman" w:hAnsi="Times New Roman"/>
        </w:rPr>
        <w:t>considerado</w:t>
      </w:r>
      <w:proofErr w:type="gramEnd"/>
      <w:r w:rsidR="0049240A" w:rsidRPr="00DA33C6">
        <w:rPr>
          <w:rFonts w:ascii="Times New Roman" w:hAnsi="Times New Roman"/>
        </w:rPr>
        <w:t xml:space="preserve"> para análise a data de postagem, observando o período de inscrição</w:t>
      </w:r>
      <w:r w:rsidR="00F974FE">
        <w:rPr>
          <w:rFonts w:ascii="Times New Roman" w:hAnsi="Times New Roman"/>
        </w:rPr>
        <w:t>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4.1.13</w:t>
      </w:r>
      <w:r w:rsidR="00D47ABE" w:rsidRPr="00DA33C6">
        <w:rPr>
          <w:rFonts w:ascii="Times New Roman" w:hAnsi="Times New Roman"/>
        </w:rPr>
        <w:t xml:space="preserve"> Não poderá conter no mesmo </w:t>
      </w:r>
      <w:r w:rsidR="00552A4C" w:rsidRPr="00DA33C6">
        <w:rPr>
          <w:rFonts w:ascii="Times New Roman" w:hAnsi="Times New Roman"/>
        </w:rPr>
        <w:t>envelope, documentos de mais de</w:t>
      </w:r>
      <w:r w:rsidR="00D47ABE" w:rsidRPr="00DA33C6">
        <w:rPr>
          <w:rFonts w:ascii="Times New Roman" w:hAnsi="Times New Roman"/>
        </w:rPr>
        <w:t xml:space="preserve"> 01 (um) candidato. No caso dessa ocorrência, os documentos não se</w:t>
      </w:r>
      <w:r w:rsidR="00F974FE">
        <w:rPr>
          <w:rFonts w:ascii="Times New Roman" w:hAnsi="Times New Roman"/>
        </w:rPr>
        <w:t>rão considerados para a análise;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4.1.14</w:t>
      </w:r>
      <w:r w:rsidR="00F923B3" w:rsidRPr="00DA33C6">
        <w:rPr>
          <w:rFonts w:ascii="Times New Roman" w:hAnsi="Times New Roman"/>
        </w:rPr>
        <w:t xml:space="preserve"> </w:t>
      </w:r>
      <w:r w:rsidR="00D47ABE" w:rsidRPr="00DA33C6">
        <w:rPr>
          <w:rFonts w:ascii="Times New Roman" w:hAnsi="Times New Roman"/>
        </w:rPr>
        <w:t>Após o envio do envelope, não poderá haver substituição, complement</w:t>
      </w:r>
      <w:r w:rsidR="00F974FE">
        <w:rPr>
          <w:rFonts w:ascii="Times New Roman" w:hAnsi="Times New Roman"/>
        </w:rPr>
        <w:t>ação ou inclusão de documentos;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4.1.15</w:t>
      </w:r>
      <w:r w:rsidR="00F923B3" w:rsidRPr="00DA33C6">
        <w:rPr>
          <w:rFonts w:ascii="Times New Roman" w:hAnsi="Times New Roman"/>
        </w:rPr>
        <w:t xml:space="preserve"> </w:t>
      </w:r>
      <w:r w:rsidR="00D47ABE" w:rsidRPr="00DA33C6">
        <w:rPr>
          <w:rFonts w:ascii="Times New Roman" w:hAnsi="Times New Roman"/>
        </w:rPr>
        <w:t>Serão desconsiderados os títulos enviados ao SPEP/SEDUC por fax, internet, ou outro meio que não</w:t>
      </w:r>
      <w:r w:rsidR="00F974FE">
        <w:rPr>
          <w:rFonts w:ascii="Times New Roman" w:hAnsi="Times New Roman"/>
        </w:rPr>
        <w:t xml:space="preserve"> seja o especificado no subitem;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4.1.16</w:t>
      </w:r>
      <w:r w:rsidR="00F923B3" w:rsidRPr="00DA33C6">
        <w:rPr>
          <w:rFonts w:ascii="Times New Roman" w:hAnsi="Times New Roman"/>
        </w:rPr>
        <w:t xml:space="preserve"> </w:t>
      </w:r>
      <w:r w:rsidR="00D47ABE" w:rsidRPr="00DA33C6">
        <w:rPr>
          <w:rFonts w:ascii="Times New Roman" w:hAnsi="Times New Roman"/>
        </w:rPr>
        <w:t>Não será permitida a realização de inscriç</w:t>
      </w:r>
      <w:r w:rsidR="00F974FE">
        <w:rPr>
          <w:rFonts w:ascii="Times New Roman" w:hAnsi="Times New Roman"/>
        </w:rPr>
        <w:t>ão condicional ou extemporânea;</w:t>
      </w:r>
      <w:r w:rsidR="00D47ABE" w:rsidRPr="00DA33C6">
        <w:rPr>
          <w:rFonts w:ascii="Times New Roman" w:hAnsi="Times New Roman"/>
        </w:rPr>
        <w:t xml:space="preserve">  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4.1.17</w:t>
      </w:r>
      <w:r w:rsidR="00D47ABE" w:rsidRPr="00DA33C6">
        <w:rPr>
          <w:rFonts w:ascii="Times New Roman" w:hAnsi="Times New Roman"/>
        </w:rPr>
        <w:t xml:space="preserve"> O candidato deverá conferir os dados de sua inscrição, pois não serão aceitos pedidos de alteração de fu</w:t>
      </w:r>
      <w:r w:rsidR="00F974FE">
        <w:rPr>
          <w:rFonts w:ascii="Times New Roman" w:hAnsi="Times New Roman"/>
        </w:rPr>
        <w:t>nção;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4.1.18</w:t>
      </w:r>
      <w:r w:rsidR="00D47ABE" w:rsidRPr="00DA33C6">
        <w:rPr>
          <w:rFonts w:ascii="Times New Roman" w:hAnsi="Times New Roman"/>
        </w:rPr>
        <w:t xml:space="preserve"> É de responsabilidade </w:t>
      </w:r>
      <w:proofErr w:type="gramStart"/>
      <w:r w:rsidR="00D47ABE" w:rsidRPr="00DA33C6">
        <w:rPr>
          <w:rFonts w:ascii="Times New Roman" w:hAnsi="Times New Roman"/>
        </w:rPr>
        <w:t>do candidato acompanhar</w:t>
      </w:r>
      <w:proofErr w:type="gramEnd"/>
      <w:r w:rsidR="00D47ABE" w:rsidRPr="00DA33C6">
        <w:rPr>
          <w:rFonts w:ascii="Times New Roman" w:hAnsi="Times New Roman"/>
        </w:rPr>
        <w:t xml:space="preserve"> as informações sobre o Processo Seletivo Simplificado para Cadastro de Reserva, bem como eventuais retificações do Edital, no site eletrônico </w:t>
      </w:r>
      <w:hyperlink r:id="rId8" w:history="1">
        <w:r w:rsidR="00D47ABE" w:rsidRPr="00DA33C6">
          <w:rPr>
            <w:rStyle w:val="Hyperlink"/>
            <w:rFonts w:ascii="Times New Roman" w:hAnsi="Times New Roman"/>
            <w:color w:val="auto"/>
          </w:rPr>
          <w:t>www.seduc.to.gov.br</w:t>
        </w:r>
      </w:hyperlink>
      <w:r w:rsidR="00F974FE">
        <w:rPr>
          <w:rFonts w:ascii="Times New Roman" w:hAnsi="Times New Roman"/>
        </w:rPr>
        <w:t>;</w:t>
      </w:r>
    </w:p>
    <w:p w:rsidR="00D47ABE" w:rsidRPr="00DA33C6" w:rsidRDefault="00424DF8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4.1.19</w:t>
      </w:r>
      <w:r w:rsidR="00D47ABE" w:rsidRPr="00DA33C6">
        <w:rPr>
          <w:rFonts w:ascii="Times New Roman" w:hAnsi="Times New Roman"/>
        </w:rPr>
        <w:t xml:space="preserve"> Qualquer falsidade ou inexatidão nos dados e nos documentos apresentados pelo candidato, apuradas a qualquer tempo, acarretarão a anulação da sua inscrição no Processo Seletivo Simplificado, bem como de todos os atos dela decorrentes, sem prejuízo de medidas cíveis, admini</w:t>
      </w:r>
      <w:r w:rsidR="00F974FE">
        <w:rPr>
          <w:rFonts w:ascii="Times New Roman" w:hAnsi="Times New Roman"/>
        </w:rPr>
        <w:t>strativas e/ou penais cabíveis;</w:t>
      </w:r>
    </w:p>
    <w:p w:rsidR="00ED3747" w:rsidRPr="00DA33C6" w:rsidRDefault="00954F59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4</w:t>
      </w:r>
      <w:r w:rsidR="00424DF8">
        <w:rPr>
          <w:rFonts w:ascii="Times New Roman" w:hAnsi="Times New Roman"/>
        </w:rPr>
        <w:t>.1.20</w:t>
      </w:r>
      <w:r w:rsidR="00D47ABE" w:rsidRPr="00DA33C6">
        <w:rPr>
          <w:rFonts w:ascii="Times New Roman" w:hAnsi="Times New Roman"/>
        </w:rPr>
        <w:t xml:space="preserve"> A inscrição do candidato implicará o conhecimento e a aceitação das instruções e das condições da seleção, tais como se acham estabelecidas neste Edital e nas normas legais pertinentes, bem como em eventuais aditamentos, comunicações, instruções e convocações respectivas, acerca das quais não poderá alegar desconhecimento. É de inteira responsabilidade de o candidato acompanhar eventuais retificações do Edital que, se houver, serão divulgadas no site eletrônico </w:t>
      </w:r>
      <w:hyperlink r:id="rId9" w:history="1">
        <w:r w:rsidR="00D47ABE" w:rsidRPr="00DA33C6">
          <w:rPr>
            <w:rStyle w:val="Hyperlink"/>
            <w:rFonts w:ascii="Times New Roman" w:hAnsi="Times New Roman"/>
            <w:color w:val="auto"/>
          </w:rPr>
          <w:t>www.seduc.to.gov.br</w:t>
        </w:r>
      </w:hyperlink>
      <w:r w:rsidR="00D47ABE" w:rsidRPr="00DA33C6">
        <w:rPr>
          <w:rFonts w:ascii="Times New Roman" w:hAnsi="Times New Roman"/>
        </w:rPr>
        <w:t xml:space="preserve"> e em Diário Oficial do Estado de Tocantins. </w:t>
      </w:r>
    </w:p>
    <w:p w:rsidR="00D47ABE" w:rsidRPr="00DA33C6" w:rsidRDefault="00D47ABE" w:rsidP="00DA33C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ab/>
      </w:r>
    </w:p>
    <w:p w:rsidR="00D47ABE" w:rsidRPr="00DA33C6" w:rsidRDefault="00A36EF9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5</w:t>
      </w:r>
      <w:r w:rsidR="00D47ABE" w:rsidRPr="00DA33C6">
        <w:rPr>
          <w:rFonts w:ascii="Times New Roman" w:hAnsi="Times New Roman"/>
          <w:b/>
        </w:rPr>
        <w:t xml:space="preserve">. </w:t>
      </w:r>
      <w:r w:rsidR="00136708" w:rsidRPr="00DA33C6">
        <w:rPr>
          <w:rFonts w:ascii="Times New Roman" w:hAnsi="Times New Roman"/>
          <w:b/>
        </w:rPr>
        <w:t xml:space="preserve">DA SELEÇÃO </w:t>
      </w:r>
    </w:p>
    <w:p w:rsidR="00A36EF9" w:rsidRPr="00DA33C6" w:rsidRDefault="00A36EF9" w:rsidP="00DA33C6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5</w:t>
      </w:r>
      <w:r w:rsidR="00D16154" w:rsidRPr="00DA33C6">
        <w:rPr>
          <w:rFonts w:ascii="Times New Roman" w:hAnsi="Times New Roman" w:cs="Times New Roman"/>
        </w:rPr>
        <w:t xml:space="preserve">.1. A seleção será efetuada pela Comissão Avaliadora conforme </w:t>
      </w:r>
      <w:proofErr w:type="spellStart"/>
      <w:r w:rsidR="00D16154" w:rsidRPr="00DA33C6">
        <w:rPr>
          <w:rFonts w:ascii="Times New Roman" w:hAnsi="Times New Roman" w:cs="Times New Roman"/>
        </w:rPr>
        <w:t>Portaria</w:t>
      </w:r>
      <w:r w:rsidR="00D04AA7">
        <w:rPr>
          <w:rFonts w:ascii="Times New Roman" w:hAnsi="Times New Roman" w:cs="Times New Roman"/>
        </w:rPr>
        <w:t>-Seduc</w:t>
      </w:r>
      <w:proofErr w:type="spellEnd"/>
      <w:r w:rsidR="00D16154" w:rsidRPr="00DA33C6">
        <w:rPr>
          <w:rFonts w:ascii="Times New Roman" w:hAnsi="Times New Roman" w:cs="Times New Roman"/>
        </w:rPr>
        <w:t xml:space="preserve"> nº </w:t>
      </w:r>
      <w:r w:rsidR="0095556D" w:rsidRPr="00DA33C6">
        <w:rPr>
          <w:rFonts w:ascii="Times New Roman" w:hAnsi="Times New Roman" w:cs="Times New Roman"/>
        </w:rPr>
        <w:t>642 de 08 de março</w:t>
      </w:r>
      <w:r w:rsidR="00D16154" w:rsidRPr="00DA33C6">
        <w:rPr>
          <w:rFonts w:ascii="Times New Roman" w:hAnsi="Times New Roman" w:cs="Times New Roman"/>
        </w:rPr>
        <w:t xml:space="preserve"> de 2017, designada pela Secretária de Educação, Juventude e Esportes, e constará de duas fases, análise de currículo e entrevista individual: </w:t>
      </w:r>
    </w:p>
    <w:p w:rsidR="00A36EF9" w:rsidRPr="00DA33C6" w:rsidRDefault="00A36EF9" w:rsidP="00DA33C6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5</w:t>
      </w:r>
      <w:r w:rsidR="00F60B18" w:rsidRPr="00DA33C6">
        <w:rPr>
          <w:rFonts w:ascii="Times New Roman" w:hAnsi="Times New Roman" w:cs="Times New Roman"/>
        </w:rPr>
        <w:t>.1.1</w:t>
      </w:r>
      <w:r w:rsidR="00126735" w:rsidRPr="00DA33C6">
        <w:rPr>
          <w:rFonts w:ascii="Times New Roman" w:hAnsi="Times New Roman" w:cs="Times New Roman"/>
        </w:rPr>
        <w:t xml:space="preserve"> A</w:t>
      </w:r>
      <w:r w:rsidR="00D16154" w:rsidRPr="00DA33C6">
        <w:rPr>
          <w:rFonts w:ascii="Times New Roman" w:hAnsi="Times New Roman" w:cs="Times New Roman"/>
        </w:rPr>
        <w:t>nálise de currículo;</w:t>
      </w:r>
    </w:p>
    <w:p w:rsidR="00A36EF9" w:rsidRPr="00DA33C6" w:rsidRDefault="00A36EF9" w:rsidP="00DA33C6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5</w:t>
      </w:r>
      <w:r w:rsidR="00F60B18" w:rsidRPr="00DA33C6">
        <w:rPr>
          <w:rFonts w:ascii="Times New Roman" w:hAnsi="Times New Roman" w:cs="Times New Roman"/>
        </w:rPr>
        <w:t xml:space="preserve">.1.2 </w:t>
      </w:r>
      <w:r w:rsidR="00D16154" w:rsidRPr="00DA33C6">
        <w:rPr>
          <w:rFonts w:ascii="Times New Roman" w:hAnsi="Times New Roman" w:cs="Times New Roman"/>
        </w:rPr>
        <w:t>Para a</w:t>
      </w:r>
      <w:r w:rsidR="003C3F10" w:rsidRPr="00DA33C6">
        <w:rPr>
          <w:rFonts w:ascii="Times New Roman" w:hAnsi="Times New Roman" w:cs="Times New Roman"/>
        </w:rPr>
        <w:t>s funções</w:t>
      </w:r>
      <w:r w:rsidR="00D16154" w:rsidRPr="00DA33C6">
        <w:rPr>
          <w:rFonts w:ascii="Times New Roman" w:hAnsi="Times New Roman" w:cs="Times New Roman"/>
        </w:rPr>
        <w:t xml:space="preserve"> de coordenador de curso</w:t>
      </w:r>
      <w:r w:rsidR="003C3F10" w:rsidRPr="00DA33C6">
        <w:rPr>
          <w:rFonts w:ascii="Times New Roman" w:hAnsi="Times New Roman" w:cs="Times New Roman"/>
        </w:rPr>
        <w:t xml:space="preserve"> e professor formador</w:t>
      </w:r>
      <w:r w:rsidR="00126735" w:rsidRPr="00DA33C6">
        <w:rPr>
          <w:rFonts w:ascii="Times New Roman" w:hAnsi="Times New Roman" w:cs="Times New Roman"/>
        </w:rPr>
        <w:t xml:space="preserve"> será realizada</w:t>
      </w:r>
      <w:r w:rsidR="00D16154" w:rsidRPr="00DA33C6">
        <w:rPr>
          <w:rFonts w:ascii="Times New Roman" w:hAnsi="Times New Roman" w:cs="Times New Roman"/>
        </w:rPr>
        <w:t xml:space="preserve"> entrevista individual presencial, conforme agendamento prévio, após estar aprovado na</w:t>
      </w:r>
      <w:r w:rsidR="00D04AA7">
        <w:rPr>
          <w:rFonts w:ascii="Times New Roman" w:hAnsi="Times New Roman" w:cs="Times New Roman"/>
        </w:rPr>
        <w:t xml:space="preserve"> 1º fase (análise de currículo);</w:t>
      </w:r>
    </w:p>
    <w:p w:rsidR="00ED3747" w:rsidRPr="00DA33C6" w:rsidRDefault="00A36EF9" w:rsidP="00DA33C6">
      <w:pPr>
        <w:pStyle w:val="SemEspaamento"/>
        <w:contextualSpacing/>
        <w:jc w:val="both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5.1.3</w:t>
      </w:r>
      <w:r w:rsidR="00ED3747" w:rsidRPr="00DA33C6">
        <w:rPr>
          <w:rFonts w:ascii="Times New Roman" w:hAnsi="Times New Roman" w:cs="Times New Roman"/>
        </w:rPr>
        <w:t xml:space="preserve">. Os profissionais selecionados por meio deste Edital exercerão suas atribuições como bolsistas da Rede </w:t>
      </w:r>
      <w:proofErr w:type="spellStart"/>
      <w:r w:rsidR="00ED3747" w:rsidRPr="00DA33C6">
        <w:rPr>
          <w:rFonts w:ascii="Times New Roman" w:hAnsi="Times New Roman" w:cs="Times New Roman"/>
        </w:rPr>
        <w:t>e-Tec</w:t>
      </w:r>
      <w:proofErr w:type="spellEnd"/>
      <w:r w:rsidR="00ED3747" w:rsidRPr="00DA33C6">
        <w:rPr>
          <w:rFonts w:ascii="Times New Roman" w:hAnsi="Times New Roman" w:cs="Times New Roman"/>
        </w:rPr>
        <w:t xml:space="preserve"> Brasil/</w:t>
      </w:r>
      <w:proofErr w:type="spellStart"/>
      <w:r w:rsidR="00ED3747" w:rsidRPr="00DA33C6">
        <w:rPr>
          <w:rFonts w:ascii="Times New Roman" w:hAnsi="Times New Roman" w:cs="Times New Roman"/>
        </w:rPr>
        <w:t>Pronatec</w:t>
      </w:r>
      <w:proofErr w:type="spellEnd"/>
      <w:r w:rsidR="00ED3747" w:rsidRPr="00DA33C6">
        <w:rPr>
          <w:rFonts w:ascii="Times New Roman" w:hAnsi="Times New Roman" w:cs="Times New Roman"/>
        </w:rPr>
        <w:t xml:space="preserve"> no Estado do Tocantins, por tempo determinado, de acordo com as cargas horárias das disciplinas e necessidades do Programa, não gerando, portanto, vínculo empregatício no exercício da função. </w:t>
      </w:r>
    </w:p>
    <w:p w:rsidR="00086BF5" w:rsidRDefault="00086BF5" w:rsidP="00DA33C6">
      <w:pPr>
        <w:pStyle w:val="SemEspaamento"/>
        <w:contextualSpacing/>
        <w:jc w:val="both"/>
        <w:rPr>
          <w:rFonts w:ascii="Times New Roman" w:hAnsi="Times New Roman" w:cs="Times New Roman"/>
          <w:b/>
          <w:bCs/>
        </w:rPr>
      </w:pPr>
    </w:p>
    <w:p w:rsidR="005C3532" w:rsidRDefault="005C3532" w:rsidP="00DA33C6">
      <w:pPr>
        <w:pStyle w:val="SemEspaamento"/>
        <w:contextualSpacing/>
        <w:jc w:val="both"/>
        <w:rPr>
          <w:rFonts w:ascii="Times New Roman" w:hAnsi="Times New Roman" w:cs="Times New Roman"/>
          <w:b/>
          <w:bCs/>
        </w:rPr>
      </w:pPr>
    </w:p>
    <w:p w:rsidR="005C3532" w:rsidRDefault="005C3532" w:rsidP="00DA33C6">
      <w:pPr>
        <w:pStyle w:val="SemEspaamento"/>
        <w:contextualSpacing/>
        <w:jc w:val="both"/>
        <w:rPr>
          <w:rFonts w:ascii="Times New Roman" w:hAnsi="Times New Roman" w:cs="Times New Roman"/>
          <w:b/>
          <w:bCs/>
        </w:rPr>
      </w:pPr>
    </w:p>
    <w:p w:rsidR="005C3532" w:rsidRPr="00DA33C6" w:rsidRDefault="005C3532" w:rsidP="00DA33C6">
      <w:pPr>
        <w:pStyle w:val="SemEspaamento"/>
        <w:contextualSpacing/>
        <w:jc w:val="both"/>
        <w:rPr>
          <w:rFonts w:ascii="Times New Roman" w:hAnsi="Times New Roman" w:cs="Times New Roman"/>
          <w:b/>
          <w:bCs/>
        </w:rPr>
      </w:pPr>
    </w:p>
    <w:p w:rsidR="00D16154" w:rsidRPr="00DA33C6" w:rsidRDefault="00A36EF9" w:rsidP="00DA33C6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6</w:t>
      </w:r>
      <w:r w:rsidR="00F60B18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D16154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DOS CRITÉRIOS DE AVALIAÇÃO </w:t>
      </w:r>
    </w:p>
    <w:p w:rsidR="00D16154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D16154" w:rsidRPr="00DA33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.1 Da análise de currículo: </w:t>
      </w:r>
    </w:p>
    <w:p w:rsidR="005C3532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16154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.1.1 Os títulos serão avaliados quando estes estiverem em conformidade com a formação mínima exigida e a atribuição de pontos será realizada conforme o disposto na </w:t>
      </w:r>
      <w:r w:rsidR="00D16154" w:rsidRPr="00E317A5">
        <w:rPr>
          <w:rFonts w:ascii="Times New Roman" w:hAnsi="Times New Roman" w:cs="Times New Roman"/>
          <w:color w:val="auto"/>
          <w:sz w:val="22"/>
          <w:szCs w:val="22"/>
        </w:rPr>
        <w:t>tabela 2</w:t>
      </w:r>
      <w:r w:rsidR="00D16154" w:rsidRPr="00DA33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C3532" w:rsidRDefault="005C3532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16154" w:rsidRPr="00DA33C6" w:rsidRDefault="00D16154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Style w:val="Hyperlink"/>
          <w:rFonts w:ascii="Times New Roman" w:hAnsi="Times New Roman"/>
          <w:b/>
          <w:color w:val="auto"/>
        </w:rPr>
        <w:t>Tabela 2:</w:t>
      </w:r>
      <w:r w:rsidRPr="00DA33C6">
        <w:rPr>
          <w:rFonts w:ascii="Times New Roman" w:hAnsi="Times New Roman"/>
          <w:b/>
        </w:rPr>
        <w:t xml:space="preserve"> ATRIBUIÇÃO DE PONTOS PARA A AVALIAÇÃO CURRICULAR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1134"/>
        <w:gridCol w:w="1134"/>
      </w:tblGrid>
      <w:tr w:rsidR="00D47ABE" w:rsidRPr="00DA33C6" w:rsidTr="00BC2B0D">
        <w:tc>
          <w:tcPr>
            <w:tcW w:w="6237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Cursos e experiências (Os diplomas devem ser reconhecidos pelo MEC)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Pontuação </w:t>
            </w:r>
          </w:p>
          <w:p w:rsidR="00D47ABE" w:rsidRPr="00DA33C6" w:rsidRDefault="00D47ABE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DA33C6">
              <w:rPr>
                <w:rFonts w:ascii="Times New Roman" w:hAnsi="Times New Roman"/>
              </w:rPr>
              <w:t>por</w:t>
            </w:r>
            <w:proofErr w:type="gramEnd"/>
            <w:r w:rsidRPr="00DA33C6">
              <w:rPr>
                <w:rFonts w:ascii="Times New Roman" w:hAnsi="Times New Roman"/>
              </w:rPr>
              <w:t xml:space="preserve">  item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Pontuação</w:t>
            </w:r>
          </w:p>
          <w:p w:rsidR="00D47ABE" w:rsidRPr="00DA33C6" w:rsidRDefault="00D47ABE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 </w:t>
            </w:r>
            <w:r w:rsidR="00D93975" w:rsidRPr="00DA33C6">
              <w:rPr>
                <w:rFonts w:ascii="Times New Roman" w:hAnsi="Times New Roman"/>
              </w:rPr>
              <w:t>M</w:t>
            </w:r>
            <w:r w:rsidRPr="00DA33C6">
              <w:rPr>
                <w:rFonts w:ascii="Times New Roman" w:hAnsi="Times New Roman"/>
              </w:rPr>
              <w:t>áxima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a) </w:t>
            </w:r>
            <w:r w:rsidR="00D47ABE" w:rsidRPr="00DA33C6">
              <w:rPr>
                <w:rFonts w:ascii="Times New Roman" w:hAnsi="Times New Roman" w:cs="Times New Roman"/>
              </w:rPr>
              <w:t>Diploma de doutorado na área ou áreas afins</w:t>
            </w:r>
            <w:r w:rsidR="0033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3,0*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3,0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b) </w:t>
            </w:r>
            <w:r w:rsidR="00D47ABE" w:rsidRPr="00DA33C6">
              <w:rPr>
                <w:rFonts w:ascii="Times New Roman" w:hAnsi="Times New Roman" w:cs="Times New Roman"/>
              </w:rPr>
              <w:t>Diploma de mestrado na área ou áreas afins</w:t>
            </w:r>
            <w:r w:rsidR="0033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2,0*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2,0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c) </w:t>
            </w:r>
            <w:r w:rsidR="00D47ABE" w:rsidRPr="00DA33C6">
              <w:rPr>
                <w:rFonts w:ascii="Times New Roman" w:hAnsi="Times New Roman" w:cs="Times New Roman"/>
              </w:rPr>
              <w:t>Certificado de especialização na área ou áreas afins</w:t>
            </w:r>
            <w:r w:rsidR="0033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1,0*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1,0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d) </w:t>
            </w:r>
            <w:r w:rsidR="00D47ABE" w:rsidRPr="00DA33C6">
              <w:rPr>
                <w:rFonts w:ascii="Times New Roman" w:hAnsi="Times New Roman" w:cs="Times New Roman"/>
              </w:rPr>
              <w:t>Certificados de cursos de aperfeiçoamento na área do componente cur</w:t>
            </w:r>
            <w:r w:rsidR="001F4A0D" w:rsidRPr="00DA33C6">
              <w:rPr>
                <w:rFonts w:ascii="Times New Roman" w:hAnsi="Times New Roman" w:cs="Times New Roman"/>
              </w:rPr>
              <w:t>ricular, com duração mínima de 6</w:t>
            </w:r>
            <w:r w:rsidR="00D47ABE" w:rsidRPr="00DA33C6">
              <w:rPr>
                <w:rFonts w:ascii="Times New Roman" w:hAnsi="Times New Roman" w:cs="Times New Roman"/>
              </w:rPr>
              <w:t xml:space="preserve">0 horas, realizados nos últimos </w:t>
            </w:r>
            <w:r w:rsidRPr="00DA33C6">
              <w:rPr>
                <w:rFonts w:ascii="Times New Roman" w:hAnsi="Times New Roman" w:cs="Times New Roman"/>
              </w:rPr>
              <w:t>0</w:t>
            </w:r>
            <w:r w:rsidR="00D47ABE" w:rsidRPr="00DA33C6">
              <w:rPr>
                <w:rFonts w:ascii="Times New Roman" w:hAnsi="Times New Roman" w:cs="Times New Roman"/>
              </w:rPr>
              <w:t>5 anos</w:t>
            </w:r>
            <w:r w:rsidR="0033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1,0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e) </w:t>
            </w:r>
            <w:r w:rsidR="00D47ABE" w:rsidRPr="00DA33C6">
              <w:rPr>
                <w:rFonts w:ascii="Times New Roman" w:hAnsi="Times New Roman" w:cs="Times New Roman"/>
              </w:rPr>
              <w:t xml:space="preserve">Certificado ou declaração de participação em curso de treinamento para uso do Ambiente virtual </w:t>
            </w:r>
            <w:proofErr w:type="spellStart"/>
            <w:r w:rsidR="00D47ABE" w:rsidRPr="00DA33C6">
              <w:rPr>
                <w:rFonts w:ascii="Times New Roman" w:hAnsi="Times New Roman" w:cs="Times New Roman"/>
              </w:rPr>
              <w:t>Moodle</w:t>
            </w:r>
            <w:proofErr w:type="spellEnd"/>
            <w:r w:rsidR="00D47ABE" w:rsidRPr="00DA33C6">
              <w:rPr>
                <w:rFonts w:ascii="Times New Roman" w:hAnsi="Times New Roman" w:cs="Times New Roman"/>
              </w:rPr>
              <w:t xml:space="preserve"> (nos ú</w:t>
            </w:r>
            <w:r w:rsidR="007A3B94" w:rsidRPr="00DA33C6">
              <w:rPr>
                <w:rFonts w:ascii="Times New Roman" w:hAnsi="Times New Roman" w:cs="Times New Roman"/>
              </w:rPr>
              <w:t xml:space="preserve">ltimos </w:t>
            </w:r>
            <w:r w:rsidRPr="00DA33C6">
              <w:rPr>
                <w:rFonts w:ascii="Times New Roman" w:hAnsi="Times New Roman" w:cs="Times New Roman"/>
              </w:rPr>
              <w:t>0</w:t>
            </w:r>
            <w:r w:rsidR="007A3B94" w:rsidRPr="00DA33C6">
              <w:rPr>
                <w:rFonts w:ascii="Times New Roman" w:hAnsi="Times New Roman" w:cs="Times New Roman"/>
              </w:rPr>
              <w:t>5</w:t>
            </w:r>
            <w:r w:rsidR="00D47ABE" w:rsidRPr="00DA33C6">
              <w:rPr>
                <w:rFonts w:ascii="Times New Roman" w:hAnsi="Times New Roman" w:cs="Times New Roman"/>
              </w:rPr>
              <w:t xml:space="preserve"> anos)</w:t>
            </w:r>
            <w:r w:rsidR="0033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f) </w:t>
            </w:r>
            <w:r w:rsidR="00D47ABE" w:rsidRPr="00DA33C6">
              <w:rPr>
                <w:rFonts w:ascii="Times New Roman" w:hAnsi="Times New Roman" w:cs="Times New Roman"/>
              </w:rPr>
              <w:t>Comprovação d</w:t>
            </w:r>
            <w:r w:rsidR="001F4A0D" w:rsidRPr="00DA33C6">
              <w:rPr>
                <w:rFonts w:ascii="Times New Roman" w:hAnsi="Times New Roman" w:cs="Times New Roman"/>
              </w:rPr>
              <w:t>e tempo de atuação (anual</w:t>
            </w:r>
            <w:r w:rsidR="00D47ABE" w:rsidRPr="00DA33C6">
              <w:rPr>
                <w:rFonts w:ascii="Times New Roman" w:hAnsi="Times New Roman" w:cs="Times New Roman"/>
              </w:rPr>
              <w:t xml:space="preserve">) no magistério público em cursos do ensino </w:t>
            </w:r>
            <w:proofErr w:type="gramStart"/>
            <w:r w:rsidR="00D47ABE" w:rsidRPr="00DA33C6">
              <w:rPr>
                <w:rFonts w:ascii="Times New Roman" w:hAnsi="Times New Roman" w:cs="Times New Roman"/>
              </w:rPr>
              <w:t>básico presenci</w:t>
            </w:r>
            <w:r w:rsidR="00330581">
              <w:rPr>
                <w:rFonts w:ascii="Times New Roman" w:hAnsi="Times New Roman" w:cs="Times New Roman"/>
              </w:rPr>
              <w:t>ais</w:t>
            </w:r>
            <w:proofErr w:type="gramEnd"/>
            <w:r w:rsidR="00330581">
              <w:rPr>
                <w:rFonts w:ascii="Times New Roman" w:hAnsi="Times New Roman" w:cs="Times New Roman"/>
              </w:rPr>
              <w:t xml:space="preserve"> ou no ensino técnico subsequ</w:t>
            </w:r>
            <w:r w:rsidR="00D47ABE" w:rsidRPr="00DA33C6">
              <w:rPr>
                <w:rFonts w:ascii="Times New Roman" w:hAnsi="Times New Roman" w:cs="Times New Roman"/>
              </w:rPr>
              <w:t>ente, além do mínimo exigido no item 03.</w:t>
            </w:r>
          </w:p>
        </w:tc>
        <w:tc>
          <w:tcPr>
            <w:tcW w:w="1134" w:type="dxa"/>
          </w:tcPr>
          <w:p w:rsidR="00D47ABE" w:rsidRPr="00DA33C6" w:rsidRDefault="00D47AB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D47ABE" w:rsidRPr="00DA33C6" w:rsidRDefault="001F4A0D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1,0</w:t>
            </w:r>
          </w:p>
        </w:tc>
      </w:tr>
      <w:tr w:rsidR="00D47ABE" w:rsidRPr="00DA33C6" w:rsidTr="00BC2B0D">
        <w:tc>
          <w:tcPr>
            <w:tcW w:w="6237" w:type="dxa"/>
          </w:tcPr>
          <w:p w:rsidR="00D47ABE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g) </w:t>
            </w:r>
            <w:r w:rsidR="00D47ABE" w:rsidRPr="00DA33C6">
              <w:rPr>
                <w:rFonts w:ascii="Times New Roman" w:hAnsi="Times New Roman" w:cs="Times New Roman"/>
              </w:rPr>
              <w:t>Comprovação d</w:t>
            </w:r>
            <w:r w:rsidR="001F4A0D" w:rsidRPr="00DA33C6">
              <w:rPr>
                <w:rFonts w:ascii="Times New Roman" w:hAnsi="Times New Roman" w:cs="Times New Roman"/>
              </w:rPr>
              <w:t>e tempo de atuação (anual</w:t>
            </w:r>
            <w:r w:rsidR="00FA4817" w:rsidRPr="00DA33C6">
              <w:rPr>
                <w:rFonts w:ascii="Times New Roman" w:hAnsi="Times New Roman" w:cs="Times New Roman"/>
              </w:rPr>
              <w:t xml:space="preserve">) como </w:t>
            </w:r>
            <w:r w:rsidR="00D47ABE" w:rsidRPr="00DA33C6">
              <w:rPr>
                <w:rFonts w:ascii="Times New Roman" w:hAnsi="Times New Roman" w:cs="Times New Roman"/>
              </w:rPr>
              <w:t xml:space="preserve">professor formador ou professor </w:t>
            </w:r>
            <w:proofErr w:type="spellStart"/>
            <w:proofErr w:type="gramStart"/>
            <w:r w:rsidR="001F4A0D" w:rsidRPr="00DA33C6">
              <w:rPr>
                <w:rFonts w:ascii="Times New Roman" w:hAnsi="Times New Roman" w:cs="Times New Roman"/>
              </w:rPr>
              <w:t>EaD</w:t>
            </w:r>
            <w:proofErr w:type="spellEnd"/>
            <w:proofErr w:type="gramEnd"/>
            <w:r w:rsidR="00D47ABE" w:rsidRPr="00DA3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47ABE" w:rsidRPr="00DA33C6" w:rsidRDefault="00050306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0,5**</w:t>
            </w:r>
          </w:p>
        </w:tc>
        <w:tc>
          <w:tcPr>
            <w:tcW w:w="1134" w:type="dxa"/>
          </w:tcPr>
          <w:p w:rsidR="00D47ABE" w:rsidRPr="00DA33C6" w:rsidRDefault="00050306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1,5</w:t>
            </w:r>
          </w:p>
        </w:tc>
      </w:tr>
      <w:tr w:rsidR="00E40053" w:rsidRPr="00DA33C6" w:rsidTr="00BC2B0D">
        <w:tc>
          <w:tcPr>
            <w:tcW w:w="6237" w:type="dxa"/>
          </w:tcPr>
          <w:p w:rsidR="00E40053" w:rsidRPr="00DA33C6" w:rsidRDefault="00CE7DF6" w:rsidP="00DA33C6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 xml:space="preserve">h) </w:t>
            </w:r>
            <w:r w:rsidR="00E40053" w:rsidRPr="00DA33C6">
              <w:rPr>
                <w:rFonts w:ascii="Times New Roman" w:hAnsi="Times New Roman" w:cs="Times New Roman"/>
              </w:rPr>
              <w:t>Comprovação de tempo de atuação (anual</w:t>
            </w:r>
            <w:r w:rsidR="00FA4817" w:rsidRPr="00DA33C6">
              <w:rPr>
                <w:rFonts w:ascii="Times New Roman" w:hAnsi="Times New Roman" w:cs="Times New Roman"/>
              </w:rPr>
              <w:t xml:space="preserve">) como </w:t>
            </w:r>
            <w:r w:rsidR="00E40053" w:rsidRPr="00DA33C6">
              <w:rPr>
                <w:rFonts w:ascii="Times New Roman" w:hAnsi="Times New Roman" w:cs="Times New Roman"/>
              </w:rPr>
              <w:t xml:space="preserve">coordenador de curso </w:t>
            </w:r>
            <w:proofErr w:type="spellStart"/>
            <w:proofErr w:type="gramStart"/>
            <w:r w:rsidR="00E40053" w:rsidRPr="00DA33C6">
              <w:rPr>
                <w:rFonts w:ascii="Times New Roman" w:hAnsi="Times New Roman" w:cs="Times New Roman"/>
              </w:rPr>
              <w:t>EaD</w:t>
            </w:r>
            <w:proofErr w:type="spellEnd"/>
            <w:proofErr w:type="gramEnd"/>
            <w:r w:rsidR="00E40053" w:rsidRPr="00DA33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40053" w:rsidRPr="00DA33C6" w:rsidRDefault="00050306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0,5**</w:t>
            </w:r>
          </w:p>
        </w:tc>
        <w:tc>
          <w:tcPr>
            <w:tcW w:w="1134" w:type="dxa"/>
          </w:tcPr>
          <w:p w:rsidR="00E40053" w:rsidRPr="00DA33C6" w:rsidRDefault="00050306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1,5</w:t>
            </w:r>
          </w:p>
        </w:tc>
      </w:tr>
      <w:tr w:rsidR="00D47ABE" w:rsidRPr="00DA33C6" w:rsidTr="00D16154">
        <w:tc>
          <w:tcPr>
            <w:tcW w:w="8505" w:type="dxa"/>
            <w:gridSpan w:val="3"/>
          </w:tcPr>
          <w:p w:rsidR="00D47ABE" w:rsidRPr="00DA33C6" w:rsidRDefault="00D47ABE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PONTUAÇÃO TOTAL (po</w:t>
            </w:r>
            <w:r w:rsidR="007A3B94"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ntuação máxima possível</w:t>
            </w:r>
            <w:proofErr w:type="gramStart"/>
            <w:r w:rsidR="007A3B94"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proofErr w:type="gramEnd"/>
            <w:r w:rsidR="007A3B94"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=  7,0</w:t>
            </w: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) </w:t>
            </w:r>
          </w:p>
        </w:tc>
      </w:tr>
    </w:tbl>
    <w:p w:rsidR="00D47ABE" w:rsidRPr="00DA33C6" w:rsidRDefault="00BC2B0D" w:rsidP="00DA33C6">
      <w:pPr>
        <w:pStyle w:val="Default"/>
        <w:ind w:left="-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D47AB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* Para os itens </w:t>
      </w:r>
      <w:r w:rsidR="00D47ABE" w:rsidRPr="00DA33C6">
        <w:rPr>
          <w:rFonts w:ascii="Times New Roman" w:hAnsi="Times New Roman" w:cs="Times New Roman"/>
          <w:i/>
          <w:iCs/>
          <w:color w:val="auto"/>
          <w:sz w:val="22"/>
          <w:szCs w:val="22"/>
        </w:rPr>
        <w:t>a</w:t>
      </w:r>
      <w:r w:rsidR="00D47AB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47ABE" w:rsidRPr="00DA33C6">
        <w:rPr>
          <w:rFonts w:ascii="Times New Roman" w:hAnsi="Times New Roman" w:cs="Times New Roman"/>
          <w:i/>
          <w:iCs/>
          <w:color w:val="auto"/>
          <w:sz w:val="22"/>
          <w:szCs w:val="22"/>
        </w:rPr>
        <w:t>b</w:t>
      </w:r>
      <w:r w:rsidR="00D47AB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, e </w:t>
      </w:r>
      <w:r w:rsidR="00D47ABE" w:rsidRPr="00DA33C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 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>serão</w:t>
      </w:r>
      <w:r w:rsidR="00D47AB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contabilizada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47AB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apenas a pontuação da maior titulação. </w:t>
      </w:r>
    </w:p>
    <w:p w:rsidR="00E40053" w:rsidRPr="00DA33C6" w:rsidRDefault="00284867" w:rsidP="00DA33C6">
      <w:pPr>
        <w:pStyle w:val="Default"/>
        <w:ind w:left="-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050306" w:rsidRPr="00DA33C6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Para os itens </w:t>
      </w:r>
      <w:r w:rsidR="00E40053" w:rsidRPr="00DA33C6">
        <w:rPr>
          <w:rFonts w:ascii="Times New Roman" w:hAnsi="Times New Roman" w:cs="Times New Roman"/>
          <w:i/>
          <w:iCs/>
          <w:color w:val="auto"/>
          <w:sz w:val="22"/>
          <w:szCs w:val="22"/>
        </w:rPr>
        <w:t>g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e h</w:t>
      </w:r>
      <w:r w:rsidR="00E40053" w:rsidRPr="00DA33C6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E40053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serão contabilizadas a pontuação conforme o cargo escolhido. </w:t>
      </w:r>
    </w:p>
    <w:p w:rsidR="00E83009" w:rsidRPr="00DA33C6" w:rsidRDefault="00E83009" w:rsidP="00DA33C6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00B5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8100B5" w:rsidRPr="00DA33C6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00B5" w:rsidRPr="00DA33C6">
        <w:rPr>
          <w:rFonts w:ascii="Times New Roman" w:hAnsi="Times New Roman" w:cs="Times New Roman"/>
          <w:b/>
          <w:color w:val="auto"/>
          <w:sz w:val="22"/>
          <w:szCs w:val="22"/>
        </w:rPr>
        <w:t>Da entrevista individual, conforme agendamento prévio.</w:t>
      </w:r>
    </w:p>
    <w:p w:rsidR="008100B5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.2.1. A entrevista destina-se a avaliar as habilidades e competências para atividade no ensino a distância e uso de informática. Observando os seguintes itens: </w:t>
      </w:r>
    </w:p>
    <w:p w:rsidR="008100B5" w:rsidRPr="00DA33C6" w:rsidRDefault="008100B5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a) </w:t>
      </w:r>
      <w:r w:rsidR="00FA7343" w:rsidRPr="00DA33C6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apacidade de articulação dos conhecimentos específicos da área de atuação; </w:t>
      </w:r>
    </w:p>
    <w:p w:rsidR="008100B5" w:rsidRPr="00DA33C6" w:rsidRDefault="008100B5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FA7343" w:rsidRPr="00DA33C6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onhecimentos básicos de informática; </w:t>
      </w:r>
    </w:p>
    <w:p w:rsidR="008100B5" w:rsidRPr="00DA33C6" w:rsidRDefault="008100B5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="00FA7343" w:rsidRPr="00DA33C6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onhecimentos na área de ensino a distância; </w:t>
      </w:r>
    </w:p>
    <w:p w:rsidR="008100B5" w:rsidRPr="00DA33C6" w:rsidRDefault="008100B5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d) </w:t>
      </w:r>
      <w:r w:rsidR="00FA7343" w:rsidRPr="00DA33C6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ompreensão do processo de ensino e aprendizagem em sala de aula. </w:t>
      </w:r>
    </w:p>
    <w:p w:rsidR="008100B5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.2.2 A nota final da entrevista será a média aritmética das notas individuais atribuídas pelos membros da Comissão Avaliadora para cada um dos subitens dispostos nas tabelas 2 e 3. </w:t>
      </w:r>
    </w:p>
    <w:p w:rsidR="008100B5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>.2.3 O candidato ao cargo de Coordenador de Curso e de Professor Formador convocado para entrevista que não comparecer nas datas e horários definidos, ser</w:t>
      </w:r>
      <w:r w:rsidR="001D39D3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á 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excluído automaticamente do Processo Seletivo. </w:t>
      </w:r>
    </w:p>
    <w:p w:rsidR="008100B5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8100B5" w:rsidRPr="00DA33C6">
        <w:rPr>
          <w:rFonts w:ascii="Times New Roman" w:hAnsi="Times New Roman" w:cs="Times New Roman"/>
          <w:color w:val="auto"/>
          <w:sz w:val="22"/>
          <w:szCs w:val="22"/>
        </w:rPr>
        <w:t>.2.4 Será eliminado o candidato que obtiver nota inferior a 2,0 pontos na entrevista individual.</w:t>
      </w:r>
    </w:p>
    <w:p w:rsidR="00561B5D" w:rsidRPr="00DA33C6" w:rsidRDefault="00561B5D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100B5" w:rsidRPr="00DA33C6" w:rsidRDefault="008100B5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Tabela 3: </w:t>
      </w:r>
      <w:r w:rsidRPr="00DA33C6">
        <w:rPr>
          <w:rFonts w:ascii="Times New Roman" w:hAnsi="Times New Roman" w:cs="Times New Roman"/>
          <w:b/>
          <w:color w:val="auto"/>
          <w:sz w:val="22"/>
          <w:szCs w:val="22"/>
        </w:rPr>
        <w:t>AVALIAÇÃO DA ENTREVISTA INDIVIDUAL</w:t>
      </w:r>
    </w:p>
    <w:p w:rsidR="008100B5" w:rsidRPr="00DA33C6" w:rsidRDefault="008100B5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2055"/>
        <w:gridCol w:w="2730"/>
        <w:gridCol w:w="1047"/>
        <w:gridCol w:w="1685"/>
      </w:tblGrid>
      <w:tr w:rsidR="008100B5" w:rsidRPr="00DA33C6" w:rsidTr="008100B5">
        <w:trPr>
          <w:trHeight w:val="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Item 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Descrição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Pontuação Máxima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proofErr w:type="gramEnd"/>
            <w:r w:rsidR="00FA4817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FA3ADD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8100B5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apacidade de articulação dos conhecimentos específicos da área de atuação;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</w:t>
            </w:r>
            <w:r w:rsidR="00FA4817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FA3ADD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8100B5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onhecimentos básicos de informática (correio eletrônico, Web, fórum, bate papo etc.);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FA4817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FA3ADD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8100B5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onhecimentos básicos e específicos na área de ensino a </w:t>
            </w:r>
            <w:r w:rsidR="008100B5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distância;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1,0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d</w:t>
            </w:r>
            <w:r w:rsidR="00FA4817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FA3ADD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8100B5"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ompreensão do processo de ensino e aprendizagem presencial e a distância.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1,0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CD74F5" w:rsidRDefault="008100B5" w:rsidP="00CD74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74F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3,0</w:t>
            </w:r>
          </w:p>
        </w:tc>
      </w:tr>
      <w:tr w:rsidR="008100B5" w:rsidRPr="00DA33C6" w:rsidTr="008100B5">
        <w:trPr>
          <w:trHeight w:val="93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</w:tcBorders>
          </w:tcPr>
          <w:p w:rsidR="008100B5" w:rsidRPr="00DA33C6" w:rsidRDefault="008100B5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47ABE" w:rsidRPr="00DA33C6" w:rsidRDefault="00284867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7</w:t>
      </w:r>
      <w:r w:rsidR="00136708" w:rsidRPr="00DA33C6">
        <w:rPr>
          <w:rFonts w:ascii="Times New Roman" w:hAnsi="Times New Roman"/>
          <w:b/>
        </w:rPr>
        <w:t>. DA ANÁLISE</w:t>
      </w:r>
    </w:p>
    <w:p w:rsidR="000A00DE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246F9E" w:rsidRPr="00DA33C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A nota final será calculada pela média ponderada entre as notas </w:t>
      </w:r>
      <w:r w:rsidR="00D92BC9">
        <w:rPr>
          <w:rFonts w:ascii="Times New Roman" w:hAnsi="Times New Roman" w:cs="Times New Roman"/>
          <w:color w:val="auto"/>
          <w:sz w:val="22"/>
          <w:szCs w:val="22"/>
        </w:rPr>
        <w:t>obtidas d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a análise curricular e entrevista. </w:t>
      </w:r>
    </w:p>
    <w:p w:rsidR="000A00DE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246F9E" w:rsidRPr="00DA33C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.1 Cálculo da nota final, fórmula: </w:t>
      </w:r>
    </w:p>
    <w:p w:rsidR="000A00D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NF = (7,0 x NC) + (3,0 x NE)</w:t>
      </w:r>
      <w:r w:rsidR="000542F9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00D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NC: nota obtida na avaliação</w:t>
      </w:r>
      <w:r w:rsidRPr="00DA33C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curricular de formação acadêmica e de experiências docentes;</w:t>
      </w:r>
    </w:p>
    <w:p w:rsidR="000A00D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A33C6">
        <w:rPr>
          <w:rFonts w:ascii="Times New Roman" w:hAnsi="Times New Roman" w:cs="Times New Roman"/>
          <w:color w:val="auto"/>
          <w:sz w:val="22"/>
          <w:szCs w:val="22"/>
        </w:rPr>
        <w:t>NE :</w:t>
      </w:r>
      <w:proofErr w:type="gramEnd"/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nota final obtida na entrevista.</w:t>
      </w:r>
    </w:p>
    <w:p w:rsidR="000A00DE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246F9E" w:rsidRPr="00DA33C6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Os candidatos serão classificados de acordo com a ordem de</w:t>
      </w:r>
      <w:r w:rsidR="000542F9">
        <w:rPr>
          <w:rFonts w:ascii="Times New Roman" w:hAnsi="Times New Roman" w:cs="Times New Roman"/>
          <w:color w:val="auto"/>
          <w:sz w:val="22"/>
          <w:szCs w:val="22"/>
        </w:rPr>
        <w:t>crescente da nota final obtida;</w:t>
      </w:r>
    </w:p>
    <w:p w:rsidR="000A00DE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246F9E" w:rsidRPr="00DA33C6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>.1 Em caso de empate entre candidatos, terá preferência o candidato de idade mais elevada, de acordo com o parágrafo único do art. 27 da Lei n</w:t>
      </w:r>
      <w:r w:rsidR="000542F9">
        <w:rPr>
          <w:rFonts w:ascii="Times New Roman" w:hAnsi="Times New Roman" w:cs="Times New Roman"/>
          <w:color w:val="auto"/>
          <w:sz w:val="22"/>
          <w:szCs w:val="22"/>
        </w:rPr>
        <w:t>º 10.741/03 (Estatuto do Idoso);</w:t>
      </w:r>
    </w:p>
    <w:p w:rsidR="000A00DE" w:rsidRPr="00DA33C6" w:rsidRDefault="00284867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246F9E" w:rsidRPr="00DA33C6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.2 Persistindo o empate, será observada a seguinte ordem de critérios: </w:t>
      </w:r>
    </w:p>
    <w:p w:rsidR="000A00D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1º maior nota na 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>entrevista;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A00D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2º mais experiência (comprovada) no ensino a distância; </w:t>
      </w:r>
    </w:p>
    <w:p w:rsidR="00246F9E" w:rsidRPr="00DA33C6" w:rsidRDefault="000A00D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3º maior</w:t>
      </w:r>
      <w:r w:rsidR="00AB7B88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nota de avaliação de títulos da</w:t>
      </w: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tabela II. </w:t>
      </w:r>
    </w:p>
    <w:p w:rsidR="00CF58CD" w:rsidRPr="00DA33C6" w:rsidRDefault="00246F9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7.3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O resultado final será publicado pela Secretaria de Educação, Juventude e Esportes, no endereço eletrônico </w:t>
      </w:r>
      <w:hyperlink r:id="rId10" w:history="1">
        <w:r w:rsidR="000A00DE" w:rsidRPr="00DA33C6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www.</w:t>
        </w:r>
        <w:r w:rsidR="000A00DE" w:rsidRPr="00DA33C6">
          <w:rPr>
            <w:rStyle w:val="Hyperlink"/>
            <w:rFonts w:ascii="Times New Roman" w:hAnsi="Times New Roman" w:cs="Times New Roman"/>
            <w:b/>
            <w:bCs/>
            <w:color w:val="auto"/>
            <w:sz w:val="22"/>
            <w:szCs w:val="22"/>
          </w:rPr>
          <w:t>seduc</w:t>
        </w:r>
        <w:r w:rsidR="000A00DE" w:rsidRPr="00DA33C6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.to.gov.br</w:t>
        </w:r>
      </w:hyperlink>
      <w:r w:rsidR="000A00DE" w:rsidRPr="00DA33C6">
        <w:rPr>
          <w:rStyle w:val="CitaoHTML"/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, </w:t>
      </w:r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conforme o cronograma do item </w:t>
      </w:r>
      <w:proofErr w:type="gramStart"/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>1</w:t>
      </w:r>
      <w:proofErr w:type="gramEnd"/>
      <w:r w:rsidR="000A00DE" w:rsidRPr="00DA33C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46F9E" w:rsidRPr="00DA33C6" w:rsidRDefault="00246F9E" w:rsidP="00DA33C6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1618" w:rsidRPr="00DA33C6" w:rsidRDefault="00B3144E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519C8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0F1618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DAS VAGAS </w:t>
      </w:r>
    </w:p>
    <w:p w:rsidR="000F1618" w:rsidRPr="00DA33C6" w:rsidRDefault="00B3144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8</w:t>
      </w:r>
      <w:r w:rsidR="000F1618" w:rsidRPr="00DA33C6">
        <w:rPr>
          <w:rFonts w:ascii="Times New Roman" w:hAnsi="Times New Roman"/>
        </w:rPr>
        <w:t xml:space="preserve">.1. Coordenador </w:t>
      </w:r>
      <w:r w:rsidR="00FF66E1">
        <w:rPr>
          <w:rFonts w:ascii="Times New Roman" w:hAnsi="Times New Roman"/>
        </w:rPr>
        <w:t>de Curso -</w:t>
      </w:r>
      <w:r w:rsidR="000F1618" w:rsidRPr="00DA33C6">
        <w:rPr>
          <w:rFonts w:ascii="Times New Roman" w:hAnsi="Times New Roman"/>
        </w:rPr>
        <w:t xml:space="preserve"> (03 vaga</w:t>
      </w:r>
      <w:r w:rsidR="00246F9E" w:rsidRPr="00DA33C6">
        <w:rPr>
          <w:rFonts w:ascii="Times New Roman" w:hAnsi="Times New Roman"/>
        </w:rPr>
        <w:t>s</w:t>
      </w:r>
      <w:r w:rsidR="000F1618" w:rsidRPr="00DA33C6">
        <w:rPr>
          <w:rFonts w:ascii="Times New Roman" w:hAnsi="Times New Roman"/>
        </w:rPr>
        <w:t xml:space="preserve"> no total)</w:t>
      </w:r>
      <w:r w:rsidR="00FF66E1">
        <w:rPr>
          <w:rFonts w:ascii="Times New Roman" w:hAnsi="Times New Roman"/>
        </w:rPr>
        <w:t>:</w:t>
      </w:r>
    </w:p>
    <w:p w:rsidR="000F1618" w:rsidRDefault="00F4542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As vagas de Coordenadores</w:t>
      </w:r>
      <w:r w:rsidR="000F1618" w:rsidRPr="00DA33C6">
        <w:rPr>
          <w:rFonts w:ascii="Times New Roman" w:hAnsi="Times New Roman"/>
        </w:rPr>
        <w:t xml:space="preserve"> de </w:t>
      </w:r>
      <w:r w:rsidRPr="00DA33C6">
        <w:rPr>
          <w:rFonts w:ascii="Times New Roman" w:hAnsi="Times New Roman"/>
        </w:rPr>
        <w:t>C</w:t>
      </w:r>
      <w:r w:rsidR="000F1618" w:rsidRPr="00DA33C6">
        <w:rPr>
          <w:rFonts w:ascii="Times New Roman" w:hAnsi="Times New Roman"/>
        </w:rPr>
        <w:t>urso</w:t>
      </w:r>
      <w:r w:rsidRPr="00DA33C6">
        <w:rPr>
          <w:rFonts w:ascii="Times New Roman" w:hAnsi="Times New Roman"/>
        </w:rPr>
        <w:t>s</w:t>
      </w:r>
      <w:r w:rsidR="00A157C9" w:rsidRPr="00DA33C6">
        <w:rPr>
          <w:rFonts w:ascii="Times New Roman" w:hAnsi="Times New Roman"/>
        </w:rPr>
        <w:t xml:space="preserve"> serão para</w:t>
      </w:r>
      <w:r w:rsidR="0073065D" w:rsidRPr="00DA33C6">
        <w:rPr>
          <w:rFonts w:ascii="Times New Roman" w:hAnsi="Times New Roman"/>
        </w:rPr>
        <w:t xml:space="preserve"> atuação nos cursos técnicos </w:t>
      </w:r>
      <w:proofErr w:type="spellStart"/>
      <w:proofErr w:type="gramStart"/>
      <w:r w:rsidR="00A157C9" w:rsidRPr="00DA33C6">
        <w:rPr>
          <w:rFonts w:ascii="Times New Roman" w:hAnsi="Times New Roman"/>
        </w:rPr>
        <w:t>EaD</w:t>
      </w:r>
      <w:proofErr w:type="spellEnd"/>
      <w:proofErr w:type="gramEnd"/>
      <w:r w:rsidR="00A157C9" w:rsidRPr="00DA33C6">
        <w:rPr>
          <w:rFonts w:ascii="Times New Roman" w:hAnsi="Times New Roman"/>
        </w:rPr>
        <w:t>/</w:t>
      </w:r>
      <w:r w:rsidR="000F1618" w:rsidRPr="00DA33C6">
        <w:rPr>
          <w:rFonts w:ascii="Times New Roman" w:hAnsi="Times New Roman"/>
        </w:rPr>
        <w:t>Núcleo de Educação a Distância/SEDUC em Palmas.</w:t>
      </w:r>
    </w:p>
    <w:p w:rsidR="00457753" w:rsidRPr="00DA33C6" w:rsidRDefault="00457753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2872"/>
      </w:tblGrid>
      <w:tr w:rsidR="001452A4" w:rsidRPr="00DA33C6" w:rsidTr="0059238F">
        <w:tc>
          <w:tcPr>
            <w:tcW w:w="5740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Cursos Técnicos a Distância</w:t>
            </w:r>
          </w:p>
        </w:tc>
        <w:tc>
          <w:tcPr>
            <w:tcW w:w="2872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 xml:space="preserve">Expectativa de Vagas </w:t>
            </w:r>
          </w:p>
        </w:tc>
      </w:tr>
      <w:tr w:rsidR="001452A4" w:rsidRPr="00DA33C6" w:rsidTr="0059238F">
        <w:tc>
          <w:tcPr>
            <w:tcW w:w="5740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Agronegócio</w:t>
            </w:r>
          </w:p>
        </w:tc>
        <w:tc>
          <w:tcPr>
            <w:tcW w:w="2872" w:type="dxa"/>
          </w:tcPr>
          <w:p w:rsidR="001452A4" w:rsidRPr="00DA33C6" w:rsidRDefault="00B3144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</w:t>
            </w:r>
            <w:r w:rsidR="001452A4" w:rsidRPr="00DA33C6">
              <w:rPr>
                <w:rFonts w:ascii="Times New Roman" w:hAnsi="Times New Roman"/>
              </w:rPr>
              <w:t>1</w:t>
            </w:r>
          </w:p>
        </w:tc>
      </w:tr>
      <w:tr w:rsidR="001452A4" w:rsidRPr="00DA33C6" w:rsidTr="0059238F">
        <w:tc>
          <w:tcPr>
            <w:tcW w:w="5740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Biblioteconomia</w:t>
            </w:r>
          </w:p>
        </w:tc>
        <w:tc>
          <w:tcPr>
            <w:tcW w:w="2872" w:type="dxa"/>
          </w:tcPr>
          <w:p w:rsidR="001452A4" w:rsidRPr="00DA33C6" w:rsidRDefault="00B3144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</w:t>
            </w:r>
            <w:r w:rsidR="001452A4" w:rsidRPr="00DA33C6">
              <w:rPr>
                <w:rFonts w:ascii="Times New Roman" w:hAnsi="Times New Roman"/>
              </w:rPr>
              <w:t>1</w:t>
            </w:r>
          </w:p>
        </w:tc>
      </w:tr>
      <w:tr w:rsidR="001452A4" w:rsidRPr="00DA33C6" w:rsidTr="0059238F">
        <w:tc>
          <w:tcPr>
            <w:tcW w:w="5740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Eventos/ Técnico em Hospedagem</w:t>
            </w:r>
          </w:p>
        </w:tc>
        <w:tc>
          <w:tcPr>
            <w:tcW w:w="2872" w:type="dxa"/>
          </w:tcPr>
          <w:p w:rsidR="001452A4" w:rsidRPr="00DA33C6" w:rsidRDefault="00B3144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</w:t>
            </w:r>
            <w:r w:rsidR="001452A4" w:rsidRPr="00DA33C6">
              <w:rPr>
                <w:rFonts w:ascii="Times New Roman" w:hAnsi="Times New Roman"/>
              </w:rPr>
              <w:t>1</w:t>
            </w:r>
          </w:p>
        </w:tc>
      </w:tr>
      <w:tr w:rsidR="001452A4" w:rsidRPr="00DA33C6" w:rsidTr="0059238F">
        <w:tc>
          <w:tcPr>
            <w:tcW w:w="5740" w:type="dxa"/>
          </w:tcPr>
          <w:p w:rsidR="001452A4" w:rsidRPr="00DA33C6" w:rsidRDefault="001452A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Total:</w:t>
            </w:r>
          </w:p>
        </w:tc>
        <w:tc>
          <w:tcPr>
            <w:tcW w:w="2872" w:type="dxa"/>
          </w:tcPr>
          <w:p w:rsidR="001452A4" w:rsidRPr="00DA33C6" w:rsidRDefault="00B3144E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0</w:t>
            </w:r>
            <w:r w:rsidR="001452A4" w:rsidRPr="00DA33C6">
              <w:rPr>
                <w:rFonts w:ascii="Times New Roman" w:hAnsi="Times New Roman"/>
                <w:b/>
              </w:rPr>
              <w:t>3</w:t>
            </w:r>
          </w:p>
        </w:tc>
      </w:tr>
    </w:tbl>
    <w:p w:rsidR="001452A4" w:rsidRPr="00DA33C6" w:rsidRDefault="001452A4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F1618" w:rsidRPr="00DA33C6" w:rsidRDefault="00B3144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8</w:t>
      </w:r>
      <w:r w:rsidR="00B657D8">
        <w:rPr>
          <w:rFonts w:ascii="Times New Roman" w:hAnsi="Times New Roman"/>
        </w:rPr>
        <w:t>.2. Professor Formador - (48 vagas no total):</w:t>
      </w:r>
    </w:p>
    <w:p w:rsidR="000F1618" w:rsidRDefault="000F161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As vagas de Professores Formadores </w:t>
      </w:r>
      <w:r w:rsidR="0073065D" w:rsidRPr="00DA33C6">
        <w:rPr>
          <w:rFonts w:ascii="Times New Roman" w:hAnsi="Times New Roman"/>
        </w:rPr>
        <w:t xml:space="preserve">serão para atuação nos cursos técnicos </w:t>
      </w:r>
      <w:proofErr w:type="spellStart"/>
      <w:proofErr w:type="gramStart"/>
      <w:r w:rsidR="0073065D" w:rsidRPr="00DA33C6">
        <w:rPr>
          <w:rFonts w:ascii="Times New Roman" w:hAnsi="Times New Roman"/>
        </w:rPr>
        <w:t>EaD</w:t>
      </w:r>
      <w:proofErr w:type="spellEnd"/>
      <w:proofErr w:type="gramEnd"/>
      <w:r w:rsidR="0073065D" w:rsidRPr="00DA33C6">
        <w:rPr>
          <w:rFonts w:ascii="Times New Roman" w:hAnsi="Times New Roman"/>
        </w:rPr>
        <w:t>,</w:t>
      </w:r>
      <w:r w:rsidRPr="00DA33C6">
        <w:rPr>
          <w:rFonts w:ascii="Times New Roman" w:hAnsi="Times New Roman"/>
        </w:rPr>
        <w:t xml:space="preserve"> </w:t>
      </w:r>
      <w:r w:rsidR="00F6738B" w:rsidRPr="00DA33C6">
        <w:rPr>
          <w:rFonts w:ascii="Times New Roman" w:hAnsi="Times New Roman"/>
        </w:rPr>
        <w:t>ministrando o conteúdo da disciplina, via Ambiente Virtual de Apren</w:t>
      </w:r>
      <w:r w:rsidR="0073065D" w:rsidRPr="00DA33C6">
        <w:rPr>
          <w:rFonts w:ascii="Times New Roman" w:hAnsi="Times New Roman"/>
        </w:rPr>
        <w:t>dizagem – AVA, n</w:t>
      </w:r>
      <w:r w:rsidR="00F6738B" w:rsidRPr="00DA33C6">
        <w:rPr>
          <w:rFonts w:ascii="Times New Roman" w:hAnsi="Times New Roman"/>
        </w:rPr>
        <w:t xml:space="preserve">os encontros presenciais nos </w:t>
      </w:r>
      <w:proofErr w:type="spellStart"/>
      <w:r w:rsidR="00F6738B" w:rsidRPr="00DA33C6">
        <w:rPr>
          <w:rFonts w:ascii="Times New Roman" w:hAnsi="Times New Roman"/>
        </w:rPr>
        <w:t>Polos</w:t>
      </w:r>
      <w:proofErr w:type="spellEnd"/>
      <w:r w:rsidR="00F6738B" w:rsidRPr="00DA33C6">
        <w:rPr>
          <w:rFonts w:ascii="Times New Roman" w:hAnsi="Times New Roman"/>
        </w:rPr>
        <w:t xml:space="preserve"> de </w:t>
      </w:r>
      <w:proofErr w:type="spellStart"/>
      <w:r w:rsidR="00F6738B" w:rsidRPr="00DA33C6">
        <w:rPr>
          <w:rFonts w:ascii="Times New Roman" w:hAnsi="Times New Roman"/>
        </w:rPr>
        <w:t>EaD</w:t>
      </w:r>
      <w:proofErr w:type="spellEnd"/>
      <w:r w:rsidR="00F6738B" w:rsidRPr="00DA33C6">
        <w:rPr>
          <w:rFonts w:ascii="Times New Roman" w:hAnsi="Times New Roman"/>
        </w:rPr>
        <w:t xml:space="preserve">, com no mínimo 25% de encontros presenciais e no máximo de 75% de aulas a distância, </w:t>
      </w:r>
      <w:r w:rsidR="0073065D" w:rsidRPr="00DA33C6">
        <w:rPr>
          <w:rFonts w:ascii="Times New Roman" w:hAnsi="Times New Roman"/>
        </w:rPr>
        <w:t>além do cumprimento da carga horária presencial no Núcleo de Educação a Distância/SEDUC Palmas,</w:t>
      </w:r>
      <w:r w:rsidRPr="00DA33C6">
        <w:rPr>
          <w:rFonts w:ascii="Times New Roman" w:hAnsi="Times New Roman"/>
        </w:rPr>
        <w:t xml:space="preserve"> de acordo com</w:t>
      </w:r>
      <w:r w:rsidR="00B657D8">
        <w:rPr>
          <w:rFonts w:ascii="Times New Roman" w:hAnsi="Times New Roman"/>
        </w:rPr>
        <w:t xml:space="preserve"> o quadro a seguir: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2872"/>
      </w:tblGrid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Cursos Técnicos a Distância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Expectativa de Vagas (*)</w:t>
            </w:r>
          </w:p>
        </w:tc>
      </w:tr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Agronegócio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</w:t>
            </w:r>
          </w:p>
        </w:tc>
      </w:tr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Biblioteconomia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</w:t>
            </w:r>
          </w:p>
        </w:tc>
      </w:tr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Eventos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</w:t>
            </w:r>
          </w:p>
        </w:tc>
      </w:tr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Técnico em Hospedagem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</w:t>
            </w:r>
          </w:p>
        </w:tc>
      </w:tr>
      <w:tr w:rsidR="000F1618" w:rsidRPr="00DA33C6" w:rsidTr="006519C8">
        <w:tc>
          <w:tcPr>
            <w:tcW w:w="5740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Total:</w:t>
            </w:r>
          </w:p>
        </w:tc>
        <w:tc>
          <w:tcPr>
            <w:tcW w:w="2872" w:type="dxa"/>
          </w:tcPr>
          <w:p w:rsidR="000F1618" w:rsidRPr="00DA33C6" w:rsidRDefault="000F1618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48</w:t>
            </w:r>
          </w:p>
        </w:tc>
      </w:tr>
    </w:tbl>
    <w:p w:rsidR="000F1618" w:rsidRPr="00DA33C6" w:rsidRDefault="000F1618" w:rsidP="00DA33C6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DA33C6">
        <w:rPr>
          <w:rFonts w:ascii="Times New Roman" w:hAnsi="Times New Roman"/>
          <w:i/>
        </w:rPr>
        <w:t xml:space="preserve">(*) As disciplinas encontram-se explicitadas no Anexo </w:t>
      </w:r>
      <w:r w:rsidR="007A3B94" w:rsidRPr="00DA33C6">
        <w:rPr>
          <w:rFonts w:ascii="Times New Roman" w:hAnsi="Times New Roman"/>
          <w:i/>
        </w:rPr>
        <w:t>V</w:t>
      </w:r>
      <w:r w:rsidRPr="00DA33C6">
        <w:rPr>
          <w:rFonts w:ascii="Times New Roman" w:hAnsi="Times New Roman"/>
          <w:i/>
        </w:rPr>
        <w:t>II.</w:t>
      </w:r>
    </w:p>
    <w:p w:rsidR="0073065D" w:rsidRPr="00DA33C6" w:rsidRDefault="0073065D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F45429" w:rsidRPr="00DA33C6" w:rsidRDefault="009F336C" w:rsidP="00DA33C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DA33C6">
        <w:rPr>
          <w:rFonts w:ascii="Times New Roman" w:hAnsi="Times New Roman" w:cs="Times New Roman"/>
          <w:b/>
          <w:color w:val="auto"/>
        </w:rPr>
        <w:t xml:space="preserve">9. DA CLASSIFICAÇÃO E DESCLASSIFICAÇÃO </w:t>
      </w:r>
    </w:p>
    <w:p w:rsidR="009F336C" w:rsidRPr="00DA33C6" w:rsidRDefault="009F336C" w:rsidP="00DA33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3C6">
        <w:rPr>
          <w:rFonts w:ascii="Times New Roman" w:hAnsi="Times New Roman" w:cs="Times New Roman"/>
          <w:color w:val="auto"/>
        </w:rPr>
        <w:t>9.1 Os candidatos aprovados serão classificados para provimento de vagas disponíveis</w:t>
      </w:r>
      <w:r w:rsidR="00F45429" w:rsidRPr="00DA33C6">
        <w:rPr>
          <w:rFonts w:ascii="Times New Roman" w:hAnsi="Times New Roman" w:cs="Times New Roman"/>
          <w:color w:val="auto"/>
        </w:rPr>
        <w:t xml:space="preserve"> e</w:t>
      </w:r>
      <w:r w:rsidRPr="00DA33C6">
        <w:rPr>
          <w:rFonts w:ascii="Times New Roman" w:hAnsi="Times New Roman" w:cs="Times New Roman"/>
          <w:color w:val="auto"/>
        </w:rPr>
        <w:t xml:space="preserve"> serão convocados conforme a necessidade do curso e recursos </w:t>
      </w:r>
      <w:r w:rsidR="00B657D8">
        <w:rPr>
          <w:rFonts w:ascii="Times New Roman" w:hAnsi="Times New Roman" w:cs="Times New Roman"/>
          <w:color w:val="auto"/>
        </w:rPr>
        <w:t>disponibilizados pelo MEC/FNDE;</w:t>
      </w:r>
    </w:p>
    <w:p w:rsidR="009F336C" w:rsidRPr="00DA33C6" w:rsidRDefault="009F336C" w:rsidP="00DA33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3C6">
        <w:rPr>
          <w:rFonts w:ascii="Times New Roman" w:hAnsi="Times New Roman" w:cs="Times New Roman"/>
          <w:color w:val="auto"/>
        </w:rPr>
        <w:lastRenderedPageBreak/>
        <w:t xml:space="preserve">9.2 A SEDUC </w:t>
      </w:r>
      <w:proofErr w:type="gramStart"/>
      <w:r w:rsidRPr="00DA33C6">
        <w:rPr>
          <w:rFonts w:ascii="Times New Roman" w:hAnsi="Times New Roman" w:cs="Times New Roman"/>
          <w:color w:val="auto"/>
        </w:rPr>
        <w:t>reserva-se</w:t>
      </w:r>
      <w:proofErr w:type="gramEnd"/>
      <w:r w:rsidRPr="00DA33C6">
        <w:rPr>
          <w:rFonts w:ascii="Times New Roman" w:hAnsi="Times New Roman" w:cs="Times New Roman"/>
          <w:color w:val="auto"/>
        </w:rPr>
        <w:t xml:space="preserve"> ao direito de cancelar a seleção frente a qualquer impeditivo financeiro, legal ou pa</w:t>
      </w:r>
      <w:r w:rsidR="00B657D8">
        <w:rPr>
          <w:rFonts w:ascii="Times New Roman" w:hAnsi="Times New Roman" w:cs="Times New Roman"/>
          <w:color w:val="auto"/>
        </w:rPr>
        <w:t>drões de exigências do MEC/FNDE;</w:t>
      </w:r>
    </w:p>
    <w:p w:rsidR="009F336C" w:rsidRPr="00DA33C6" w:rsidRDefault="009F336C" w:rsidP="00DA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3C6">
        <w:rPr>
          <w:rFonts w:ascii="Times New Roman" w:hAnsi="Times New Roman"/>
          <w:sz w:val="24"/>
          <w:szCs w:val="24"/>
        </w:rPr>
        <w:t xml:space="preserve">9.3 A SEDUC </w:t>
      </w:r>
      <w:proofErr w:type="gramStart"/>
      <w:r w:rsidRPr="00DA33C6">
        <w:rPr>
          <w:rFonts w:ascii="Times New Roman" w:hAnsi="Times New Roman"/>
          <w:sz w:val="24"/>
          <w:szCs w:val="24"/>
        </w:rPr>
        <w:t>reserva-se</w:t>
      </w:r>
      <w:proofErr w:type="gramEnd"/>
      <w:r w:rsidRPr="00DA33C6">
        <w:rPr>
          <w:rFonts w:ascii="Times New Roman" w:hAnsi="Times New Roman"/>
          <w:sz w:val="24"/>
          <w:szCs w:val="24"/>
        </w:rPr>
        <w:t xml:space="preserve"> ao direito de somente convocar os Profissionais bolsistas selecionados, após a disponibilidade dos recursos oriundos da instituição </w:t>
      </w:r>
      <w:r w:rsidR="00B657D8">
        <w:rPr>
          <w:rFonts w:ascii="Times New Roman" w:hAnsi="Times New Roman"/>
          <w:sz w:val="24"/>
          <w:szCs w:val="24"/>
        </w:rPr>
        <w:t>financiadora;</w:t>
      </w:r>
    </w:p>
    <w:p w:rsidR="009F336C" w:rsidRPr="00DA33C6" w:rsidRDefault="009F336C" w:rsidP="00DA33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A33C6">
        <w:rPr>
          <w:rFonts w:ascii="Times New Roman" w:hAnsi="Times New Roman" w:cs="Times New Roman"/>
          <w:color w:val="auto"/>
        </w:rPr>
        <w:t xml:space="preserve">9.4 A desclassificação no processo seletivo, para todos os cargos, se dará pelo não cumprimento das exigências deste edital. </w:t>
      </w:r>
    </w:p>
    <w:p w:rsidR="00F45429" w:rsidRPr="00DA33C6" w:rsidRDefault="00F45429" w:rsidP="00DA33C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10</w:t>
      </w:r>
      <w:r w:rsidR="00D47ABE" w:rsidRPr="00DA33C6">
        <w:rPr>
          <w:rFonts w:ascii="Times New Roman" w:hAnsi="Times New Roman"/>
          <w:b/>
        </w:rPr>
        <w:t xml:space="preserve">. </w:t>
      </w:r>
      <w:r w:rsidR="00136708" w:rsidRPr="00DA33C6">
        <w:rPr>
          <w:rFonts w:ascii="Times New Roman" w:hAnsi="Times New Roman"/>
          <w:b/>
        </w:rPr>
        <w:t>DO RESULTADO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10</w:t>
      </w:r>
      <w:r w:rsidR="00D47ABE" w:rsidRPr="00DA33C6">
        <w:rPr>
          <w:rFonts w:ascii="Times New Roman" w:hAnsi="Times New Roman"/>
        </w:rPr>
        <w:t xml:space="preserve">.1. Conforme data especificada no Cronograma, o Resultado Preliminar será divulgado, no site eletrônico </w:t>
      </w:r>
      <w:hyperlink r:id="rId11" w:history="1">
        <w:r w:rsidR="00D47ABE" w:rsidRPr="00DA33C6">
          <w:rPr>
            <w:rStyle w:val="Hyperlink"/>
            <w:rFonts w:ascii="Times New Roman" w:hAnsi="Times New Roman"/>
            <w:color w:val="auto"/>
          </w:rPr>
          <w:t>www.seduc.to.gov.br</w:t>
        </w:r>
      </w:hyperlink>
      <w:r w:rsidR="00D47ABE" w:rsidRPr="00DA33C6">
        <w:rPr>
          <w:rFonts w:ascii="Times New Roman" w:hAnsi="Times New Roman"/>
        </w:rPr>
        <w:t>, constando o total da pontuação o</w:t>
      </w:r>
      <w:r w:rsidR="000033EA">
        <w:rPr>
          <w:rFonts w:ascii="Times New Roman" w:hAnsi="Times New Roman"/>
        </w:rPr>
        <w:t>btida, nos termos deste Edital;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10</w:t>
      </w:r>
      <w:r w:rsidR="00D47ABE" w:rsidRPr="00DA33C6">
        <w:rPr>
          <w:rFonts w:ascii="Times New Roman" w:hAnsi="Times New Roman"/>
        </w:rPr>
        <w:t>.2. O Resultado Final do Processo Seletivo Simplificado para Cadastro de Reserva, com a classificação final dos candidatos, será divulgado após a análise e resposta ao recurso interposto (Anexo VI) contra a pontuação obtida na Prova de Títulos. No Resultado Final, a classificação será em ordem decrescente do somatório dos pont</w:t>
      </w:r>
      <w:r w:rsidR="000033EA">
        <w:rPr>
          <w:rFonts w:ascii="Times New Roman" w:hAnsi="Times New Roman"/>
        </w:rPr>
        <w:t>os obtidos na Prova de Títulos;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10</w:t>
      </w:r>
      <w:r w:rsidR="00D47ABE" w:rsidRPr="00DA33C6">
        <w:rPr>
          <w:rFonts w:ascii="Times New Roman" w:hAnsi="Times New Roman"/>
        </w:rPr>
        <w:t xml:space="preserve">.3. Não serão divulgados nomes e pontos dos candidatos eliminados ou não classificados no </w:t>
      </w:r>
      <w:r w:rsidR="000033EA">
        <w:rPr>
          <w:rFonts w:ascii="Times New Roman" w:hAnsi="Times New Roman"/>
        </w:rPr>
        <w:t>Processo Seletivo Simplificado;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10</w:t>
      </w:r>
      <w:r w:rsidR="00D47ABE" w:rsidRPr="00DA33C6">
        <w:rPr>
          <w:rFonts w:ascii="Times New Roman" w:hAnsi="Times New Roman"/>
        </w:rPr>
        <w:t>.4.  Não haverá informação individual aos candidatos, caberá a estes tomarem conhecimento do resultado deste Processo Seletivo Simplificado no referido site eletrônico</w:t>
      </w:r>
      <w:r w:rsidR="005C3532">
        <w:rPr>
          <w:rFonts w:ascii="Times New Roman" w:hAnsi="Times New Roman"/>
        </w:rPr>
        <w:t xml:space="preserve"> da SEDUC WWW.seduc.to.gov.br</w:t>
      </w:r>
      <w:r w:rsidR="00D47ABE" w:rsidRPr="00DA33C6">
        <w:rPr>
          <w:rFonts w:ascii="Times New Roman" w:hAnsi="Times New Roman"/>
        </w:rPr>
        <w:t>. A responsabilidade pela busca de informações, bem como pelos prejuízos decorrentes do fato de não se ter informado, será exclusiva do candidato</w:t>
      </w:r>
      <w:r w:rsidR="005C3532">
        <w:rPr>
          <w:rFonts w:ascii="Times New Roman" w:hAnsi="Times New Roman"/>
        </w:rPr>
        <w:t>.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10</w:t>
      </w:r>
      <w:r w:rsidR="00D47ABE" w:rsidRPr="00DA33C6">
        <w:rPr>
          <w:rFonts w:ascii="Times New Roman" w:hAnsi="Times New Roman"/>
        </w:rPr>
        <w:t>.5. Ressalta-se que a aprovação neste Processo Seletivo não gera condição para a contratação do candidato.</w:t>
      </w:r>
    </w:p>
    <w:p w:rsidR="00F45429" w:rsidRPr="00DA33C6" w:rsidRDefault="00F4542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11</w:t>
      </w:r>
      <w:r w:rsidR="006519C8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1C65FB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DOS RECURSOS </w:t>
      </w:r>
    </w:p>
    <w:p w:rsidR="001C65FB" w:rsidRPr="00C905E1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5E1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C65FB" w:rsidRPr="00C905E1">
        <w:rPr>
          <w:rFonts w:ascii="Times New Roman" w:hAnsi="Times New Roman" w:cs="Times New Roman"/>
          <w:color w:val="auto"/>
          <w:sz w:val="22"/>
          <w:szCs w:val="22"/>
        </w:rPr>
        <w:t xml:space="preserve">.1 O candidato que desejar interpor recurso contra o resultado poderá fazê-lo conforme cronograma no item </w:t>
      </w:r>
      <w:r w:rsidR="00B602E8" w:rsidRPr="00C905E1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905675" w:rsidRPr="00C905E1">
        <w:rPr>
          <w:rFonts w:ascii="Times New Roman" w:hAnsi="Times New Roman" w:cs="Times New Roman"/>
          <w:color w:val="auto"/>
          <w:sz w:val="22"/>
          <w:szCs w:val="22"/>
        </w:rPr>
        <w:t>1;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>.2 O recurso deverá ser encaminhado no modelo próprio,</w:t>
      </w:r>
      <w:r w:rsidR="007A3B94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(anexo VI), 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>assinado, digitalizado e enviado por meio eletrônico no endereço gerdistancia@seduc.to.gov.br, contendo a argumentação e justificativa d</w:t>
      </w:r>
      <w:r w:rsidR="008307E5">
        <w:rPr>
          <w:rFonts w:ascii="Times New Roman" w:hAnsi="Times New Roman" w:cs="Times New Roman"/>
          <w:color w:val="auto"/>
          <w:sz w:val="22"/>
          <w:szCs w:val="22"/>
        </w:rPr>
        <w:t>e forma coerente e consistente;</w:t>
      </w:r>
    </w:p>
    <w:p w:rsidR="001C65FB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11</w:t>
      </w:r>
      <w:r w:rsidR="001C65FB" w:rsidRPr="00DA33C6">
        <w:rPr>
          <w:rFonts w:ascii="Times New Roman" w:hAnsi="Times New Roman"/>
        </w:rPr>
        <w:t>.3 O julgamento da Comissão é irrecorrível, salvo em caso de inobservância das normas contidas neste Edital e das disposições legais.</w:t>
      </w:r>
    </w:p>
    <w:p w:rsidR="0073065D" w:rsidRPr="00DA33C6" w:rsidRDefault="0073065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12</w:t>
      </w:r>
      <w:r w:rsidR="00D47ABE" w:rsidRPr="00DA33C6">
        <w:rPr>
          <w:rFonts w:ascii="Times New Roman" w:hAnsi="Times New Roman"/>
          <w:b/>
        </w:rPr>
        <w:t xml:space="preserve">. </w:t>
      </w:r>
      <w:r w:rsidR="00136708" w:rsidRPr="00DA33C6">
        <w:rPr>
          <w:rFonts w:ascii="Times New Roman" w:hAnsi="Times New Roman"/>
          <w:b/>
        </w:rPr>
        <w:t>DO REGIME DE TRABALHO E REMUNERAÇÃO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12</w:t>
      </w:r>
      <w:r w:rsidR="00D47ABE" w:rsidRPr="00DA33C6">
        <w:rPr>
          <w:rFonts w:ascii="Times New Roman" w:hAnsi="Times New Roman"/>
        </w:rPr>
        <w:t xml:space="preserve">.1. O candidato deverá apresentar, obrigatoriamente, disponibilidade para regime de trabalho de 20h (vinte horas) semanais para a docência </w:t>
      </w:r>
      <w:proofErr w:type="gramStart"/>
      <w:r w:rsidR="00D47ABE" w:rsidRPr="00DA33C6">
        <w:rPr>
          <w:rFonts w:ascii="Times New Roman" w:hAnsi="Times New Roman"/>
        </w:rPr>
        <w:t>a</w:t>
      </w:r>
      <w:proofErr w:type="gramEnd"/>
      <w:r w:rsidR="00D47ABE" w:rsidRPr="00DA33C6">
        <w:rPr>
          <w:rFonts w:ascii="Times New Roman" w:hAnsi="Times New Roman"/>
        </w:rPr>
        <w:t xml:space="preserve"> distância, nos horários matutino, vespertino e/ou noturno, devendo disponibilizar, ainda, dentro das horas especificadas, 4h (quatro horas) para reuniões com a Coordenação do curso e com professores mediadores, </w:t>
      </w:r>
      <w:r w:rsidR="00704435" w:rsidRPr="00DA33C6">
        <w:rPr>
          <w:rFonts w:ascii="Times New Roman" w:hAnsi="Times New Roman"/>
        </w:rPr>
        <w:t>com</w:t>
      </w:r>
      <w:r w:rsidR="00D47ABE" w:rsidRPr="00DA33C6">
        <w:rPr>
          <w:rFonts w:ascii="Times New Roman" w:hAnsi="Times New Roman"/>
        </w:rPr>
        <w:t xml:space="preserve"> atividades presenciais aos finais de semana nos polos, conforme cronograma de atividades do curso. Essa carga horária deverá ser cumprida no Núcleo de Educação a Distância/SEDUC.</w:t>
      </w:r>
    </w:p>
    <w:p w:rsidR="00963B74" w:rsidRPr="00DA33C6" w:rsidRDefault="00963B74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12.2 O valor da Bolsa será em conformidade com o quadro abaixo:</w:t>
      </w:r>
    </w:p>
    <w:p w:rsidR="00963B74" w:rsidRPr="00DA33C6" w:rsidRDefault="00963B74" w:rsidP="00DA3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386"/>
      </w:tblGrid>
      <w:tr w:rsidR="00963B74" w:rsidRPr="00DA33C6" w:rsidTr="004F3011">
        <w:tc>
          <w:tcPr>
            <w:tcW w:w="3119" w:type="dxa"/>
          </w:tcPr>
          <w:p w:rsidR="00963B74" w:rsidRPr="00DA33C6" w:rsidRDefault="00963B74" w:rsidP="00DA3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C6">
              <w:rPr>
                <w:rFonts w:ascii="Times New Roman" w:hAnsi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5386" w:type="dxa"/>
          </w:tcPr>
          <w:p w:rsidR="00963B74" w:rsidRPr="00DA33C6" w:rsidRDefault="00963B74" w:rsidP="00DA33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C6">
              <w:rPr>
                <w:rFonts w:ascii="Times New Roman" w:hAnsi="Times New Roman"/>
                <w:b/>
                <w:sz w:val="24"/>
                <w:szCs w:val="24"/>
              </w:rPr>
              <w:t>VALOR DA BOLSA - AUXÍLIO</w:t>
            </w:r>
          </w:p>
        </w:tc>
      </w:tr>
      <w:tr w:rsidR="00963B74" w:rsidRPr="00DA33C6" w:rsidTr="004F3011">
        <w:tc>
          <w:tcPr>
            <w:tcW w:w="3119" w:type="dxa"/>
          </w:tcPr>
          <w:p w:rsidR="00963B74" w:rsidRPr="00DA33C6" w:rsidRDefault="00963B74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Coordenador de Curso </w:t>
            </w:r>
          </w:p>
        </w:tc>
        <w:tc>
          <w:tcPr>
            <w:tcW w:w="5386" w:type="dxa"/>
          </w:tcPr>
          <w:p w:rsidR="00963B74" w:rsidRPr="00DA33C6" w:rsidRDefault="00963B74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R$ 1.400,00 (mil e quatrocentos reais), por 20h semanais.</w:t>
            </w:r>
          </w:p>
        </w:tc>
      </w:tr>
      <w:tr w:rsidR="004F3011" w:rsidRPr="00DA33C6" w:rsidTr="004F3011">
        <w:tc>
          <w:tcPr>
            <w:tcW w:w="3119" w:type="dxa"/>
            <w:vMerge w:val="restart"/>
          </w:tcPr>
          <w:p w:rsidR="004F3011" w:rsidRPr="00DA33C6" w:rsidRDefault="004F3011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F3011" w:rsidRDefault="004F3011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Professor Formador: 01 por disciplina/01 bolsa a cada 15hs</w:t>
            </w:r>
          </w:p>
          <w:p w:rsidR="000C2C3E" w:rsidRDefault="000C2C3E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2C3E" w:rsidRPr="000C2C3E" w:rsidRDefault="000C2C3E" w:rsidP="00DA33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5386" w:type="dxa"/>
            <w:vAlign w:val="center"/>
          </w:tcPr>
          <w:p w:rsidR="004F3011" w:rsidRPr="00DA33C6" w:rsidRDefault="004F3011" w:rsidP="00DA33C6">
            <w:pPr>
              <w:suppressAutoHyphens/>
              <w:spacing w:after="0"/>
              <w:contextualSpacing/>
              <w:rPr>
                <w:rFonts w:ascii="Times New Roman" w:hAnsi="Times New Roman"/>
                <w:bCs/>
                <w:lang w:eastAsia="zh-CN"/>
              </w:rPr>
            </w:pPr>
          </w:p>
        </w:tc>
      </w:tr>
      <w:tr w:rsidR="004F3011" w:rsidRPr="00DA33C6" w:rsidTr="004F3011">
        <w:tc>
          <w:tcPr>
            <w:tcW w:w="3119" w:type="dxa"/>
            <w:vMerge/>
          </w:tcPr>
          <w:p w:rsidR="004F3011" w:rsidRPr="00DA33C6" w:rsidRDefault="004F3011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:rsidR="004F3011" w:rsidRPr="00DA33C6" w:rsidRDefault="004F3011" w:rsidP="00DA33C6">
            <w:pPr>
              <w:suppressAutoHyphens/>
              <w:spacing w:after="0"/>
              <w:contextualSpacing/>
              <w:rPr>
                <w:rFonts w:ascii="Times New Roman" w:hAnsi="Times New Roman"/>
                <w:bCs/>
                <w:lang w:eastAsia="zh-CN"/>
              </w:rPr>
            </w:pPr>
            <w:r w:rsidRPr="00DA33C6">
              <w:rPr>
                <w:rFonts w:ascii="Times New Roman" w:hAnsi="Times New Roman"/>
                <w:bCs/>
              </w:rPr>
              <w:t>Mestre: De R$ 1.100,00 à R$ 1.300,00</w:t>
            </w:r>
          </w:p>
        </w:tc>
      </w:tr>
      <w:tr w:rsidR="004F3011" w:rsidRPr="00DA33C6" w:rsidTr="004F3011">
        <w:tc>
          <w:tcPr>
            <w:tcW w:w="3119" w:type="dxa"/>
            <w:vMerge/>
          </w:tcPr>
          <w:p w:rsidR="004F3011" w:rsidRPr="00DA33C6" w:rsidRDefault="004F3011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:rsidR="004F3011" w:rsidRPr="00DA33C6" w:rsidRDefault="004F3011" w:rsidP="00DA33C6">
            <w:pPr>
              <w:suppressAutoHyphens/>
              <w:spacing w:after="0"/>
              <w:contextualSpacing/>
              <w:rPr>
                <w:rFonts w:ascii="Times New Roman" w:hAnsi="Times New Roman"/>
                <w:bCs/>
                <w:lang w:eastAsia="zh-CN"/>
              </w:rPr>
            </w:pPr>
            <w:r w:rsidRPr="00DA33C6">
              <w:rPr>
                <w:rFonts w:ascii="Times New Roman" w:hAnsi="Times New Roman"/>
                <w:bCs/>
              </w:rPr>
              <w:t>Especialista: R$ 1.200,00</w:t>
            </w:r>
          </w:p>
        </w:tc>
      </w:tr>
      <w:tr w:rsidR="004F3011" w:rsidRPr="00DA33C6" w:rsidTr="004F3011">
        <w:tc>
          <w:tcPr>
            <w:tcW w:w="3119" w:type="dxa"/>
            <w:vMerge/>
          </w:tcPr>
          <w:p w:rsidR="004F3011" w:rsidRPr="00DA33C6" w:rsidRDefault="004F3011" w:rsidP="00DA33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:rsidR="004F3011" w:rsidRPr="00DA33C6" w:rsidRDefault="004F3011" w:rsidP="00DA33C6">
            <w:pPr>
              <w:suppressAutoHyphens/>
              <w:spacing w:after="0"/>
              <w:contextualSpacing/>
              <w:rPr>
                <w:rFonts w:ascii="Times New Roman" w:hAnsi="Times New Roman"/>
                <w:bCs/>
              </w:rPr>
            </w:pPr>
            <w:r w:rsidRPr="00DA33C6">
              <w:rPr>
                <w:rFonts w:ascii="Times New Roman" w:hAnsi="Times New Roman"/>
                <w:bCs/>
              </w:rPr>
              <w:t>Graduado: R$ 1.100,00</w:t>
            </w:r>
          </w:p>
        </w:tc>
      </w:tr>
    </w:tbl>
    <w:p w:rsidR="004F3011" w:rsidRPr="00DA33C6" w:rsidRDefault="004F3011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C4DEA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lastRenderedPageBreak/>
        <w:t>12</w:t>
      </w:r>
      <w:r w:rsidR="00D47ABE" w:rsidRPr="00DA33C6">
        <w:rPr>
          <w:rFonts w:ascii="Times New Roman" w:hAnsi="Times New Roman"/>
        </w:rPr>
        <w:t>.</w:t>
      </w:r>
      <w:r w:rsidR="004F3011" w:rsidRPr="00DA33C6">
        <w:rPr>
          <w:rFonts w:ascii="Times New Roman" w:hAnsi="Times New Roman"/>
        </w:rPr>
        <w:t>3</w:t>
      </w:r>
      <w:r w:rsidR="00D47ABE" w:rsidRPr="00DA33C6">
        <w:rPr>
          <w:rFonts w:ascii="Times New Roman" w:hAnsi="Times New Roman"/>
        </w:rPr>
        <w:t xml:space="preserve">. A bolsa do Professor formador </w:t>
      </w:r>
      <w:proofErr w:type="spellStart"/>
      <w:proofErr w:type="gramStart"/>
      <w:r w:rsidR="00D47ABE" w:rsidRPr="00DA33C6">
        <w:rPr>
          <w:rFonts w:ascii="Times New Roman" w:hAnsi="Times New Roman"/>
        </w:rPr>
        <w:t>EaD</w:t>
      </w:r>
      <w:proofErr w:type="spellEnd"/>
      <w:proofErr w:type="gramEnd"/>
      <w:r w:rsidR="00D47ABE" w:rsidRPr="00DA33C6">
        <w:rPr>
          <w:rFonts w:ascii="Times New Roman" w:hAnsi="Times New Roman"/>
        </w:rPr>
        <w:t>,  será</w:t>
      </w:r>
      <w:r w:rsidR="004930BD" w:rsidRPr="00DA33C6">
        <w:rPr>
          <w:rFonts w:ascii="Times New Roman" w:hAnsi="Times New Roman"/>
        </w:rPr>
        <w:t xml:space="preserve"> pago em concordância a</w:t>
      </w:r>
      <w:r w:rsidR="00704435" w:rsidRPr="00DA33C6">
        <w:rPr>
          <w:rFonts w:ascii="Times New Roman" w:hAnsi="Times New Roman"/>
        </w:rPr>
        <w:t>os valores e atribuições</w:t>
      </w:r>
      <w:r w:rsidR="00D47ABE" w:rsidRPr="00DA33C6">
        <w:rPr>
          <w:rFonts w:ascii="Times New Roman" w:hAnsi="Times New Roman"/>
        </w:rPr>
        <w:t xml:space="preserve"> </w:t>
      </w:r>
      <w:r w:rsidR="00704435" w:rsidRPr="00DA33C6">
        <w:rPr>
          <w:rFonts w:ascii="Times New Roman" w:hAnsi="Times New Roman"/>
        </w:rPr>
        <w:t xml:space="preserve">dos cargos dispostos na organização estrutural relativa ao quadro de pessoal da Rede </w:t>
      </w:r>
      <w:proofErr w:type="spellStart"/>
      <w:r w:rsidR="00704435" w:rsidRPr="00DA33C6">
        <w:rPr>
          <w:rFonts w:ascii="Times New Roman" w:hAnsi="Times New Roman"/>
        </w:rPr>
        <w:t>e-Tec</w:t>
      </w:r>
      <w:proofErr w:type="spellEnd"/>
      <w:r w:rsidR="00704435" w:rsidRPr="00DA33C6">
        <w:rPr>
          <w:rFonts w:ascii="Times New Roman" w:hAnsi="Times New Roman"/>
        </w:rPr>
        <w:t xml:space="preserve"> Brasil e definidas no Termo de Compromisso a ser assinado pelo Bolsista, conforme descrito na Resolução nº</w:t>
      </w:r>
      <w:r w:rsidR="002C4DEA">
        <w:rPr>
          <w:rFonts w:ascii="Times New Roman" w:hAnsi="Times New Roman"/>
        </w:rPr>
        <w:t xml:space="preserve"> 18, de 16 de junho de 2010;</w:t>
      </w:r>
    </w:p>
    <w:p w:rsidR="002C4DEA" w:rsidRDefault="009F336C" w:rsidP="002C4DE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C4DEA">
        <w:rPr>
          <w:rFonts w:ascii="Times New Roman" w:hAnsi="Times New Roman"/>
        </w:rPr>
        <w:t>12</w:t>
      </w:r>
      <w:r w:rsidR="00D47ABE" w:rsidRPr="002C4DEA">
        <w:rPr>
          <w:rFonts w:ascii="Times New Roman" w:hAnsi="Times New Roman"/>
        </w:rPr>
        <w:t>.</w:t>
      </w:r>
      <w:r w:rsidR="004F3011" w:rsidRPr="002C4DEA">
        <w:rPr>
          <w:rFonts w:ascii="Times New Roman" w:hAnsi="Times New Roman"/>
        </w:rPr>
        <w:t>4</w:t>
      </w:r>
      <w:r w:rsidR="00D47ABE" w:rsidRPr="002C4DEA">
        <w:rPr>
          <w:rFonts w:ascii="Times New Roman" w:hAnsi="Times New Roman"/>
        </w:rPr>
        <w:t xml:space="preserve">. As bolsas serão pagas conforme </w:t>
      </w:r>
      <w:r w:rsidR="00704435" w:rsidRPr="002C4DEA">
        <w:rPr>
          <w:rFonts w:ascii="Times New Roman" w:hAnsi="Times New Roman"/>
        </w:rPr>
        <w:t xml:space="preserve">carga horária das disciplinas, </w:t>
      </w:r>
      <w:r w:rsidR="00D47ABE" w:rsidRPr="002C4DEA">
        <w:rPr>
          <w:rFonts w:ascii="Times New Roman" w:hAnsi="Times New Roman"/>
        </w:rPr>
        <w:t xml:space="preserve">sendo </w:t>
      </w:r>
      <w:r w:rsidR="00704435" w:rsidRPr="002C4DEA">
        <w:rPr>
          <w:rFonts w:ascii="Times New Roman" w:hAnsi="Times New Roman"/>
        </w:rPr>
        <w:t>01 (</w:t>
      </w:r>
      <w:r w:rsidR="00D47ABE" w:rsidRPr="002C4DEA">
        <w:rPr>
          <w:rFonts w:ascii="Times New Roman" w:hAnsi="Times New Roman"/>
        </w:rPr>
        <w:t>uma</w:t>
      </w:r>
      <w:r w:rsidR="00704435" w:rsidRPr="002C4DEA">
        <w:rPr>
          <w:rFonts w:ascii="Times New Roman" w:hAnsi="Times New Roman"/>
        </w:rPr>
        <w:t>)</w:t>
      </w:r>
      <w:r w:rsidR="00D47ABE" w:rsidRPr="002C4DEA">
        <w:rPr>
          <w:rFonts w:ascii="Times New Roman" w:hAnsi="Times New Roman"/>
        </w:rPr>
        <w:t xml:space="preserve"> para crédito </w:t>
      </w:r>
      <w:r w:rsidR="000C2C3E" w:rsidRPr="002C4DEA">
        <w:rPr>
          <w:rFonts w:ascii="Times New Roman" w:hAnsi="Times New Roman"/>
        </w:rPr>
        <w:t>de 15 horas</w:t>
      </w:r>
      <w:r w:rsidR="002C4DEA" w:rsidRPr="002C4DEA">
        <w:rPr>
          <w:rFonts w:ascii="Times New Roman" w:hAnsi="Times New Roman"/>
        </w:rPr>
        <w:t>, em conformidade a Resolução nº 18, de 16 de junho de 2010, que estabelece or</w:t>
      </w:r>
      <w:r w:rsidR="002C4DEA">
        <w:rPr>
          <w:rFonts w:ascii="Times New Roman" w:hAnsi="Times New Roman"/>
        </w:rPr>
        <w:t>ientações e diretrizes para concessão e pagamento de bolsas no âmbito do Sistema Escola Aberta do Brasil</w:t>
      </w:r>
      <w:proofErr w:type="gramStart"/>
      <w:r w:rsidR="002C4DEA">
        <w:rPr>
          <w:rFonts w:ascii="Times New Roman" w:hAnsi="Times New Roman"/>
        </w:rPr>
        <w:t xml:space="preserve"> )</w:t>
      </w:r>
      <w:proofErr w:type="gramEnd"/>
      <w:r w:rsidR="002C4DEA">
        <w:rPr>
          <w:rFonts w:ascii="Times New Roman" w:hAnsi="Times New Roman"/>
        </w:rPr>
        <w:t xml:space="preserve">Programa </w:t>
      </w:r>
      <w:proofErr w:type="spellStart"/>
      <w:r w:rsidR="002C4DEA">
        <w:rPr>
          <w:rFonts w:ascii="Times New Roman" w:hAnsi="Times New Roman"/>
        </w:rPr>
        <w:t>e-Tec</w:t>
      </w:r>
      <w:proofErr w:type="spellEnd"/>
      <w:r w:rsidR="002C4DEA">
        <w:rPr>
          <w:rFonts w:ascii="Times New Roman" w:hAnsi="Times New Roman"/>
        </w:rPr>
        <w:t xml:space="preserve"> Brasil);</w:t>
      </w:r>
    </w:p>
    <w:p w:rsidR="00D47ABE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12</w:t>
      </w:r>
      <w:r w:rsidR="00D47ABE" w:rsidRPr="00DA33C6">
        <w:rPr>
          <w:rFonts w:ascii="Times New Roman" w:hAnsi="Times New Roman"/>
        </w:rPr>
        <w:t>.</w:t>
      </w:r>
      <w:r w:rsidR="004F3011" w:rsidRPr="00DA33C6">
        <w:rPr>
          <w:rFonts w:ascii="Times New Roman" w:hAnsi="Times New Roman"/>
        </w:rPr>
        <w:t>5</w:t>
      </w:r>
      <w:r w:rsidR="00D47ABE" w:rsidRPr="00DA33C6">
        <w:rPr>
          <w:rFonts w:ascii="Times New Roman" w:hAnsi="Times New Roman"/>
        </w:rPr>
        <w:t>. O período de duração das bolsas para professores formadores será de acordo co</w:t>
      </w:r>
      <w:r w:rsidR="000C2C3E">
        <w:rPr>
          <w:rFonts w:ascii="Times New Roman" w:hAnsi="Times New Roman"/>
        </w:rPr>
        <w:t>m a carga horária da disciplina;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12</w:t>
      </w:r>
      <w:r w:rsidR="00D47ABE" w:rsidRPr="00DA33C6">
        <w:rPr>
          <w:rFonts w:ascii="Times New Roman" w:hAnsi="Times New Roman"/>
        </w:rPr>
        <w:t>.</w:t>
      </w:r>
      <w:r w:rsidR="004F3011" w:rsidRPr="00DA33C6">
        <w:rPr>
          <w:rFonts w:ascii="Times New Roman" w:hAnsi="Times New Roman"/>
        </w:rPr>
        <w:t>6</w:t>
      </w:r>
      <w:r w:rsidR="00D47ABE" w:rsidRPr="00DA33C6">
        <w:rPr>
          <w:rFonts w:ascii="Times New Roman" w:hAnsi="Times New Roman"/>
        </w:rPr>
        <w:t>. É vedado o acúmulo de bolsas, conform</w:t>
      </w:r>
      <w:r w:rsidR="000C2C3E">
        <w:rPr>
          <w:rFonts w:ascii="Times New Roman" w:hAnsi="Times New Roman"/>
        </w:rPr>
        <w:t>e art. 1, § 3º, Lei 11.273/2006;</w:t>
      </w:r>
    </w:p>
    <w:p w:rsidR="00D47ABE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12</w:t>
      </w:r>
      <w:r w:rsidR="00D47ABE" w:rsidRPr="00DA33C6">
        <w:rPr>
          <w:rFonts w:ascii="Times New Roman" w:hAnsi="Times New Roman"/>
        </w:rPr>
        <w:t>.</w:t>
      </w:r>
      <w:r w:rsidR="004F3011" w:rsidRPr="00DA33C6">
        <w:rPr>
          <w:rFonts w:ascii="Times New Roman" w:hAnsi="Times New Roman"/>
        </w:rPr>
        <w:t>7</w:t>
      </w:r>
      <w:r w:rsidR="00D47ABE" w:rsidRPr="00DA33C6">
        <w:rPr>
          <w:rFonts w:ascii="Times New Roman" w:hAnsi="Times New Roman"/>
        </w:rPr>
        <w:t>. A concessão de bolsa deste programa não cria vínculo empregatício de qualquer natureza</w:t>
      </w:r>
    </w:p>
    <w:p w:rsidR="00D47ABE" w:rsidRPr="00DA33C6" w:rsidRDefault="009D2672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DA33C6">
        <w:rPr>
          <w:rFonts w:ascii="Times New Roman" w:hAnsi="Times New Roman"/>
        </w:rPr>
        <w:t>d</w:t>
      </w:r>
      <w:r w:rsidR="00D47ABE" w:rsidRPr="00DA33C6">
        <w:rPr>
          <w:rFonts w:ascii="Times New Roman" w:hAnsi="Times New Roman"/>
        </w:rPr>
        <w:t>o</w:t>
      </w:r>
      <w:proofErr w:type="gramEnd"/>
      <w:r w:rsidRPr="00DA33C6">
        <w:rPr>
          <w:rFonts w:ascii="Times New Roman" w:hAnsi="Times New Roman"/>
        </w:rPr>
        <w:t xml:space="preserve"> Coordenador de Curso e do </w:t>
      </w:r>
      <w:r w:rsidR="00D47ABE" w:rsidRPr="00DA33C6">
        <w:rPr>
          <w:rFonts w:ascii="Times New Roman" w:hAnsi="Times New Roman"/>
        </w:rPr>
        <w:t>Professor Formador bolsista com as instituições envolvidas.</w:t>
      </w:r>
    </w:p>
    <w:p w:rsidR="0073065D" w:rsidRPr="00DA33C6" w:rsidRDefault="0073065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963B74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13. DA VALIDADE DO CERTAME</w:t>
      </w:r>
    </w:p>
    <w:p w:rsidR="00E83009" w:rsidRPr="00DA33C6" w:rsidRDefault="009F336C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13</w:t>
      </w:r>
      <w:r w:rsidR="00D47ABE" w:rsidRPr="00DA33C6">
        <w:rPr>
          <w:rFonts w:ascii="Times New Roman" w:hAnsi="Times New Roman"/>
        </w:rPr>
        <w:t>.1. O presente edital terá validade de 24 meses ou enquanto durar o curso a partir da data de publicação do resultado final.</w:t>
      </w:r>
    </w:p>
    <w:p w:rsidR="00963B74" w:rsidRDefault="00963B74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14</w:t>
      </w:r>
      <w:r w:rsidR="001C65FB"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- DAS DISPOSIÇÕES GERAIS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.1 No caso do não preenchimento das vagas, a SEDUC se reserva o direito de designar </w:t>
      </w:r>
      <w:r w:rsidR="0073065D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por </w:t>
      </w:r>
      <w:proofErr w:type="gramStart"/>
      <w:r w:rsidR="0073065D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Portaria 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>profissionais comprovadamente capacitados</w:t>
      </w:r>
      <w:proofErr w:type="gramEnd"/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, via currículo, para suprimento das vagas remanescentes. 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>.2 A SEDUC poderá, a qualquer momento, para garantir a transparência e legitimidade deste processo, proceder a normas e edi</w:t>
      </w:r>
      <w:r w:rsidR="006C1004">
        <w:rPr>
          <w:rFonts w:ascii="Times New Roman" w:hAnsi="Times New Roman" w:cs="Times New Roman"/>
          <w:color w:val="auto"/>
          <w:sz w:val="22"/>
          <w:szCs w:val="22"/>
        </w:rPr>
        <w:t>tais complementares;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>.3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A inscrição implica no conhecimento e aceitação do Re</w:t>
      </w:r>
      <w:r w:rsidR="006C1004">
        <w:rPr>
          <w:rFonts w:ascii="Times New Roman" w:hAnsi="Times New Roman" w:cs="Times New Roman"/>
          <w:color w:val="auto"/>
          <w:sz w:val="22"/>
          <w:szCs w:val="22"/>
        </w:rPr>
        <w:t>gulamento contido neste Edital;</w:t>
      </w:r>
    </w:p>
    <w:p w:rsidR="001C65FB" w:rsidRPr="00DA33C6" w:rsidRDefault="0073065D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>.4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A constatação de quaisquer irregularidades na documentação acarretará a desclassificação do candidato, a qualquer tempo, sem prejuízo das </w:t>
      </w:r>
      <w:r w:rsidR="006C1004">
        <w:rPr>
          <w:rFonts w:ascii="Times New Roman" w:hAnsi="Times New Roman" w:cs="Times New Roman"/>
          <w:color w:val="auto"/>
          <w:sz w:val="22"/>
          <w:szCs w:val="22"/>
        </w:rPr>
        <w:t>medidas legais cabíveis;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A33C6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>.5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Em caso da não participação</w:t>
      </w:r>
      <w:proofErr w:type="gramEnd"/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ou atuação com desempenho não satisfatório no curso de Fo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>rmação do Professor Formador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para o Ensino a 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Distância, </w:t>
      </w:r>
      <w:r w:rsidR="004F1038" w:rsidRPr="00DA33C6">
        <w:rPr>
          <w:rFonts w:ascii="Times New Roman" w:hAnsi="Times New Roman" w:cs="Times New Roman"/>
          <w:color w:val="auto"/>
          <w:sz w:val="22"/>
          <w:szCs w:val="22"/>
        </w:rPr>
        <w:t>o profissional</w:t>
      </w:r>
      <w:r w:rsidR="009D2672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selecionado poderá ser substituído. Nesse caso, a SEDUC, convocará o </w:t>
      </w:r>
      <w:r w:rsidR="006C1004">
        <w:rPr>
          <w:rFonts w:ascii="Times New Roman" w:hAnsi="Times New Roman" w:cs="Times New Roman"/>
          <w:color w:val="auto"/>
          <w:sz w:val="22"/>
          <w:szCs w:val="22"/>
        </w:rPr>
        <w:t>próximo da lista;</w:t>
      </w:r>
    </w:p>
    <w:p w:rsidR="001C65FB" w:rsidRPr="00DA33C6" w:rsidRDefault="009F336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60690A" w:rsidRPr="00DA33C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83811"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="001C65FB" w:rsidRPr="00DA33C6">
        <w:rPr>
          <w:rFonts w:ascii="Times New Roman" w:hAnsi="Times New Roman" w:cs="Times New Roman"/>
          <w:color w:val="auto"/>
          <w:sz w:val="22"/>
          <w:szCs w:val="22"/>
        </w:rPr>
        <w:t>Os casos omissos e situações não previstas no presente Edital serão avaliados e resolvidos pela Comissão Avaliadora.</w:t>
      </w:r>
    </w:p>
    <w:p w:rsidR="0060690A" w:rsidRPr="00DA33C6" w:rsidRDefault="0060690A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83811" w:rsidRPr="00DA33C6" w:rsidRDefault="00483811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B7B88" w:rsidRPr="00DA33C6" w:rsidRDefault="00AB7B8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napToGrid w:val="0"/>
        <w:spacing w:after="0" w:line="240" w:lineRule="auto"/>
        <w:ind w:right="-1219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WANESSA ZAVARESSI SECHIM</w:t>
      </w:r>
    </w:p>
    <w:p w:rsidR="00D47ABE" w:rsidRPr="00DA33C6" w:rsidRDefault="00D47ABE" w:rsidP="00DA33C6">
      <w:pPr>
        <w:snapToGrid w:val="0"/>
        <w:spacing w:after="0" w:line="240" w:lineRule="auto"/>
        <w:ind w:right="-1219"/>
        <w:contextualSpacing/>
        <w:jc w:val="center"/>
        <w:rPr>
          <w:rFonts w:ascii="Times New Roman" w:eastAsia="Arial" w:hAnsi="Times New Roman"/>
        </w:rPr>
      </w:pPr>
      <w:r w:rsidRPr="00DA33C6">
        <w:rPr>
          <w:rFonts w:ascii="Times New Roman" w:hAnsi="Times New Roman"/>
        </w:rPr>
        <w:t>Secretária de</w:t>
      </w:r>
      <w:r w:rsidR="00C57DEE">
        <w:rPr>
          <w:rFonts w:ascii="Times New Roman" w:hAnsi="Times New Roman"/>
        </w:rPr>
        <w:t xml:space="preserve"> Estado da Educação, Juventude </w:t>
      </w:r>
      <w:r w:rsidRPr="00DA33C6">
        <w:rPr>
          <w:rFonts w:ascii="Times New Roman" w:hAnsi="Times New Roman"/>
        </w:rPr>
        <w:t>e Esportes</w:t>
      </w:r>
    </w:p>
    <w:tbl>
      <w:tblPr>
        <w:tblW w:w="9826" w:type="dxa"/>
        <w:tblInd w:w="-432" w:type="dxa"/>
        <w:tblLayout w:type="fixed"/>
        <w:tblLook w:val="0000"/>
      </w:tblPr>
      <w:tblGrid>
        <w:gridCol w:w="4860"/>
        <w:gridCol w:w="4966"/>
      </w:tblGrid>
      <w:tr w:rsidR="00D47ABE" w:rsidRPr="00DA33C6" w:rsidTr="00D47ABE">
        <w:tc>
          <w:tcPr>
            <w:tcW w:w="4860" w:type="dxa"/>
            <w:shd w:val="clear" w:color="auto" w:fill="auto"/>
          </w:tcPr>
          <w:p w:rsidR="00D47ABE" w:rsidRPr="00DA33C6" w:rsidRDefault="00D47ABE" w:rsidP="00DA33C6">
            <w:pPr>
              <w:spacing w:after="0" w:line="240" w:lineRule="auto"/>
              <w:ind w:right="-1219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6" w:type="dxa"/>
            <w:shd w:val="clear" w:color="auto" w:fill="auto"/>
          </w:tcPr>
          <w:p w:rsidR="00D47ABE" w:rsidRPr="00DA33C6" w:rsidRDefault="00D47ABE" w:rsidP="00DA33C6">
            <w:pPr>
              <w:spacing w:after="0" w:line="240" w:lineRule="auto"/>
              <w:ind w:left="3" w:right="67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52A4" w:rsidRPr="00DA33C6" w:rsidRDefault="001452A4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452A4" w:rsidRPr="00DA33C6" w:rsidRDefault="001452A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63B74" w:rsidRPr="00DA33C6" w:rsidRDefault="00963B7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D587C" w:rsidRDefault="00DD587C" w:rsidP="000E187C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ANEXO I</w:t>
      </w:r>
    </w:p>
    <w:p w:rsidR="000E187C" w:rsidRPr="00DA33C6" w:rsidRDefault="000E187C" w:rsidP="000E187C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D587C" w:rsidRPr="00DA33C6" w:rsidRDefault="00DD587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FICHA DE INSCRIÇÃO</w:t>
      </w:r>
    </w:p>
    <w:p w:rsidR="00DD587C" w:rsidRPr="00DA33C6" w:rsidRDefault="00DD587C" w:rsidP="00DA33C6">
      <w:pPr>
        <w:pStyle w:val="Default"/>
        <w:ind w:right="-285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SELEÇÃO PÚBLICA DE COORDENADOR DE CURSO E PROFESSOR FORMADOR BOLSISTA DA</w:t>
      </w:r>
    </w:p>
    <w:p w:rsidR="00DD587C" w:rsidRPr="00DA33C6" w:rsidRDefault="00DD587C" w:rsidP="00DA33C6">
      <w:pPr>
        <w:pStyle w:val="Default"/>
        <w:ind w:right="-285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color w:val="auto"/>
          <w:sz w:val="22"/>
          <w:szCs w:val="22"/>
        </w:rPr>
        <w:t>REDE E- TEC BRASIL/TOCANTINS</w:t>
      </w:r>
    </w:p>
    <w:p w:rsidR="00DD587C" w:rsidRPr="00DA33C6" w:rsidRDefault="00DD587C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D587C" w:rsidRPr="00DA33C6" w:rsidRDefault="00DD587C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</w:rPr>
        <w:t>INFORMAÇÕES PESSOAIS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5"/>
        <w:gridCol w:w="560"/>
        <w:gridCol w:w="2970"/>
        <w:gridCol w:w="2840"/>
      </w:tblGrid>
      <w:tr w:rsidR="00DD587C" w:rsidRPr="00DA33C6" w:rsidTr="00DD587C">
        <w:trPr>
          <w:trHeight w:val="9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Nome: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Nascimento: </w:t>
            </w:r>
          </w:p>
        </w:tc>
      </w:tr>
      <w:tr w:rsidR="00DD587C" w:rsidRPr="00DA33C6" w:rsidTr="00DD587C">
        <w:trPr>
          <w:trHeight w:val="345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Endereço: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587C" w:rsidRPr="00DA33C6" w:rsidTr="00DD587C">
        <w:trPr>
          <w:trHeight w:val="330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587C" w:rsidRPr="00DA33C6" w:rsidTr="00DD587C">
        <w:trPr>
          <w:trHeight w:val="9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Documento de Identidade: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CPF: </w:t>
            </w:r>
          </w:p>
        </w:tc>
      </w:tr>
      <w:tr w:rsidR="00DD587C" w:rsidRPr="00DA33C6" w:rsidTr="00DD587C">
        <w:trPr>
          <w:trHeight w:val="9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Telefone fixo: </w:t>
            </w:r>
            <w:proofErr w:type="gramStart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Celular: </w:t>
            </w:r>
            <w:proofErr w:type="gramStart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Email: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587C" w:rsidRPr="00DA33C6" w:rsidTr="00DD587C">
        <w:trPr>
          <w:trHeight w:val="645"/>
        </w:trPr>
        <w:tc>
          <w:tcPr>
            <w:tcW w:w="8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ESCOLARIDADE: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587C" w:rsidRPr="00DA33C6" w:rsidTr="00DD587C">
        <w:trPr>
          <w:trHeight w:val="26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Graduação (1):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Ano de Conclusão: 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Instituição: </w:t>
            </w:r>
          </w:p>
        </w:tc>
      </w:tr>
      <w:tr w:rsidR="00DD587C" w:rsidRPr="00DA33C6" w:rsidTr="00DD587C">
        <w:trPr>
          <w:trHeight w:val="93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D587C" w:rsidRPr="00DA33C6" w:rsidTr="00DD587C">
        <w:trPr>
          <w:trHeight w:val="93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Pós-Graduação*: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Ano de Conclusão: 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Instituição: </w:t>
            </w:r>
          </w:p>
        </w:tc>
      </w:tr>
      <w:tr w:rsidR="00DD587C" w:rsidRPr="00DA33C6" w:rsidTr="00DD587C">
        <w:trPr>
          <w:trHeight w:val="93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*MAIOR TITULAÇÃO; </w:t>
      </w: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CONHECIMENTOS EM INFORMÁTICA </w:t>
      </w: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D587C" w:rsidRPr="00DA33C6" w:rsidRDefault="00DD587C" w:rsidP="00DA33C6">
      <w:pPr>
        <w:pStyle w:val="SemEspaamento"/>
        <w:contextualSpacing/>
        <w:jc w:val="both"/>
        <w:rPr>
          <w:rFonts w:ascii="Times New Roman" w:hAnsi="Times New Roman" w:cs="Times New Roman"/>
          <w:lang w:val="en-US"/>
        </w:rPr>
      </w:pPr>
      <w:r w:rsidRPr="00DA33C6">
        <w:rPr>
          <w:rFonts w:ascii="Times New Roman" w:hAnsi="Times New Roman" w:cs="Times New Roman"/>
          <w:lang w:val="en-US"/>
        </w:rPr>
        <w:t xml:space="preserve">[ ] MS Word [ ] Excel [ ] Power Point [ ] Email [ ] Web [ ] </w:t>
      </w:r>
      <w:proofErr w:type="spellStart"/>
      <w:r w:rsidRPr="00DA33C6">
        <w:rPr>
          <w:rFonts w:ascii="Times New Roman" w:hAnsi="Times New Roman" w:cs="Times New Roman"/>
          <w:lang w:val="en-US"/>
        </w:rPr>
        <w:t>Fórum</w:t>
      </w:r>
      <w:proofErr w:type="spellEnd"/>
      <w:r w:rsidRPr="00DA33C6">
        <w:rPr>
          <w:rFonts w:ascii="Times New Roman" w:hAnsi="Times New Roman" w:cs="Times New Roman"/>
          <w:lang w:val="en-US"/>
        </w:rPr>
        <w:t xml:space="preserve"> [ ] Bate-</w:t>
      </w:r>
      <w:proofErr w:type="spellStart"/>
      <w:r w:rsidRPr="00DA33C6">
        <w:rPr>
          <w:rFonts w:ascii="Times New Roman" w:hAnsi="Times New Roman" w:cs="Times New Roman"/>
          <w:lang w:val="en-US"/>
        </w:rPr>
        <w:t>papo</w:t>
      </w:r>
      <w:proofErr w:type="spellEnd"/>
      <w:r w:rsidRPr="00DA33C6">
        <w:rPr>
          <w:rFonts w:ascii="Times New Roman" w:hAnsi="Times New Roman" w:cs="Times New Roman"/>
          <w:lang w:val="en-US"/>
        </w:rPr>
        <w:t xml:space="preserve"> [ </w:t>
      </w:r>
      <w:proofErr w:type="gramStart"/>
      <w:r w:rsidRPr="00DA33C6">
        <w:rPr>
          <w:rFonts w:ascii="Times New Roman" w:hAnsi="Times New Roman" w:cs="Times New Roman"/>
          <w:lang w:val="en-US"/>
        </w:rPr>
        <w:t>]</w:t>
      </w:r>
      <w:proofErr w:type="spellStart"/>
      <w:r w:rsidRPr="00DA33C6">
        <w:rPr>
          <w:rFonts w:ascii="Times New Roman" w:hAnsi="Times New Roman" w:cs="Times New Roman"/>
          <w:lang w:val="en-US"/>
        </w:rPr>
        <w:t>BrOffice</w:t>
      </w:r>
      <w:proofErr w:type="spellEnd"/>
      <w:proofErr w:type="gramEnd"/>
      <w:r w:rsidRPr="00DA33C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A33C6">
        <w:rPr>
          <w:rFonts w:ascii="Times New Roman" w:hAnsi="Times New Roman" w:cs="Times New Roman"/>
          <w:lang w:val="en-US"/>
        </w:rPr>
        <w:t>OpenOffice</w:t>
      </w:r>
      <w:proofErr w:type="spellEnd"/>
      <w:r w:rsidRPr="00DA33C6">
        <w:rPr>
          <w:rFonts w:ascii="Times New Roman" w:hAnsi="Times New Roman" w:cs="Times New Roman"/>
          <w:lang w:val="en-US"/>
        </w:rPr>
        <w:t xml:space="preserve">) [ ] </w:t>
      </w:r>
      <w:proofErr w:type="spellStart"/>
      <w:r w:rsidRPr="00DA33C6">
        <w:rPr>
          <w:rFonts w:ascii="Times New Roman" w:hAnsi="Times New Roman" w:cs="Times New Roman"/>
          <w:lang w:val="en-US"/>
        </w:rPr>
        <w:t>Outros</w:t>
      </w:r>
      <w:proofErr w:type="spellEnd"/>
      <w:r w:rsidRPr="00DA33C6">
        <w:rPr>
          <w:rFonts w:ascii="Times New Roman" w:hAnsi="Times New Roman" w:cs="Times New Roman"/>
          <w:lang w:val="en-US"/>
        </w:rPr>
        <w:t>: ________________________</w:t>
      </w:r>
    </w:p>
    <w:p w:rsidR="00DD587C" w:rsidRPr="00DA33C6" w:rsidRDefault="00DD587C" w:rsidP="00DA33C6">
      <w:pPr>
        <w:pStyle w:val="SemEspaamento"/>
        <w:contextualSpacing/>
        <w:rPr>
          <w:rFonts w:ascii="Times New Roman" w:hAnsi="Times New Roman" w:cs="Times New Roman"/>
          <w:lang w:val="en-US"/>
        </w:rPr>
      </w:pPr>
    </w:p>
    <w:p w:rsidR="00DD587C" w:rsidRPr="00DA33C6" w:rsidRDefault="00DD587C" w:rsidP="00DA33C6">
      <w:pPr>
        <w:pStyle w:val="SemEspaamento"/>
        <w:contextualSpacing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ÁREA DE INTERESSE (Ver item VII do edital):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D587C" w:rsidRPr="00DA33C6" w:rsidTr="00DD587C">
        <w:tc>
          <w:tcPr>
            <w:tcW w:w="8644" w:type="dxa"/>
          </w:tcPr>
          <w:p w:rsidR="00DD587C" w:rsidRPr="00DA33C6" w:rsidRDefault="00DD587C" w:rsidP="00DA33C6">
            <w:pPr>
              <w:pStyle w:val="SemEspaamento"/>
              <w:contextualSpacing/>
              <w:rPr>
                <w:rFonts w:ascii="Times New Roman" w:hAnsi="Times New Roman" w:cs="Times New Roman"/>
              </w:rPr>
            </w:pP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VAGA: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 </w:t>
            </w:r>
            <w:proofErr w:type="gramEnd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COORDENADOR DE CURSO </w:t>
            </w:r>
          </w:p>
          <w:p w:rsidR="00DD587C" w:rsidRPr="00DA33C6" w:rsidRDefault="00DD587C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 </w:t>
            </w:r>
            <w:proofErr w:type="gramEnd"/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PROFESSOR FORMADOR </w:t>
            </w:r>
          </w:p>
          <w:p w:rsidR="00DD587C" w:rsidRPr="00DA33C6" w:rsidRDefault="00DD587C" w:rsidP="00DA33C6">
            <w:pPr>
              <w:pStyle w:val="SemEspaamen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D587C" w:rsidRPr="00DA33C6" w:rsidRDefault="00DD587C" w:rsidP="00DA33C6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Declaro estar ciente e aceitar as condições do presente PROCESSO SELETIVO. Declaro também, sob as penas da lei, que são verdadeiras todas as informações prestadas. </w:t>
      </w: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 xml:space="preserve">Local/Data: </w:t>
      </w:r>
    </w:p>
    <w:p w:rsidR="00DD587C" w:rsidRPr="00DA33C6" w:rsidRDefault="00DD587C" w:rsidP="00DA33C6">
      <w:pPr>
        <w:pStyle w:val="Default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D587C" w:rsidRPr="00DA33C6" w:rsidRDefault="00DD587C" w:rsidP="00DA33C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</w:t>
      </w:r>
    </w:p>
    <w:p w:rsidR="00DD587C" w:rsidRPr="00DA33C6" w:rsidRDefault="00DD587C" w:rsidP="00DA33C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Assinatura do candidato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11AAD" w:rsidRPr="00DA33C6" w:rsidRDefault="00911AA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32839" w:rsidRPr="00DA33C6" w:rsidRDefault="00C3283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32839" w:rsidRPr="00DA33C6" w:rsidRDefault="00C3283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32839" w:rsidRPr="00DA33C6" w:rsidRDefault="00C3283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32839" w:rsidRPr="00DA33C6" w:rsidRDefault="00C3283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32839" w:rsidRPr="00DA33C6" w:rsidRDefault="00C32839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83009" w:rsidRPr="00DA33C6" w:rsidRDefault="00D33800" w:rsidP="000E187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DA33C6">
        <w:rPr>
          <w:rFonts w:ascii="Times New Roman" w:hAnsi="Times New Roman"/>
          <w:b/>
          <w:bCs/>
        </w:rPr>
        <w:t>AN</w:t>
      </w:r>
      <w:r w:rsidR="00E83009" w:rsidRPr="00DA33C6">
        <w:rPr>
          <w:rFonts w:ascii="Times New Roman" w:hAnsi="Times New Roman"/>
          <w:b/>
          <w:bCs/>
        </w:rPr>
        <w:t>EXO II</w:t>
      </w: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E83009" w:rsidRPr="00DA33C6" w:rsidRDefault="00E83009" w:rsidP="00DA33C6">
      <w:pPr>
        <w:spacing w:after="0" w:line="240" w:lineRule="auto"/>
        <w:ind w:left="-567" w:right="-427"/>
        <w:contextualSpacing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 xml:space="preserve"> QUADRO DE ATRIBUIÇÃO DE PONTOS PARA A AVALIAÇÃO CURRICULAR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134"/>
        <w:gridCol w:w="1134"/>
        <w:gridCol w:w="1417"/>
        <w:gridCol w:w="1418"/>
      </w:tblGrid>
      <w:tr w:rsidR="00E83009" w:rsidRPr="00DA33C6" w:rsidTr="004C7A14">
        <w:tc>
          <w:tcPr>
            <w:tcW w:w="9923" w:type="dxa"/>
            <w:gridSpan w:val="5"/>
          </w:tcPr>
          <w:p w:rsidR="00E83009" w:rsidRPr="00DA33C6" w:rsidRDefault="00E83009" w:rsidP="004C7A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3C6">
              <w:rPr>
                <w:rFonts w:ascii="Times New Roman" w:hAnsi="Times New Roman"/>
                <w:b/>
                <w:sz w:val="20"/>
                <w:szCs w:val="20"/>
              </w:rPr>
              <w:t>FORMAÇÃO ACADÊMICA E EXPERIÊNCIA PROFISSIONAL</w:t>
            </w:r>
          </w:p>
        </w:tc>
      </w:tr>
      <w:tr w:rsidR="00E83009" w:rsidRPr="00DA33C6" w:rsidTr="004C7A14">
        <w:tc>
          <w:tcPr>
            <w:tcW w:w="9923" w:type="dxa"/>
            <w:gridSpan w:val="5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Nome do Componente Curricular:</w:t>
            </w: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Cursos e experiências (Os diplomas devem ser reconhecidos pelo MEC)</w:t>
            </w:r>
            <w:r w:rsidR="004C7A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83009" w:rsidRPr="00DA33C6" w:rsidRDefault="00EB154C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 xml:space="preserve">Pontuação por </w:t>
            </w:r>
            <w:r w:rsidR="00E83009" w:rsidRPr="00DA33C6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Pontuação total (somada pelo/a candidato/a)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Validação da pontuação**</w:t>
            </w:r>
            <w:r w:rsidR="00E018F0" w:rsidRPr="00DA33C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Diploma de doutorado na área ou áreas afins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5,0*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Diploma de mestrado na área ou áreas afins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3,0*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Certificado de especialização na área ou áreas afins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1,0*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Certificados de cursos de aperfeiçoamento na área do componente cur</w:t>
            </w:r>
            <w:r w:rsidR="00E018F0" w:rsidRPr="00DA33C6">
              <w:rPr>
                <w:rFonts w:ascii="Times New Roman" w:hAnsi="Times New Roman" w:cs="Times New Roman"/>
                <w:sz w:val="20"/>
                <w:szCs w:val="20"/>
              </w:rPr>
              <w:t>ricular, com duração mínima de 6</w:t>
            </w: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0 horas, realizados nos últimos </w:t>
            </w:r>
            <w:proofErr w:type="gramStart"/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 anos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Certificado ou declaração de participação em curso de treinamento para uso do Ambiente virtual </w:t>
            </w:r>
            <w:proofErr w:type="spellStart"/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="007A3B94"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 (nos últimos </w:t>
            </w:r>
            <w:proofErr w:type="gramStart"/>
            <w:r w:rsidR="007A3B94" w:rsidRPr="00DA33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 anos)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Comprovação d</w:t>
            </w:r>
            <w:r w:rsidR="00E018F0" w:rsidRPr="00DA33C6">
              <w:rPr>
                <w:rFonts w:ascii="Times New Roman" w:hAnsi="Times New Roman" w:cs="Times New Roman"/>
                <w:sz w:val="20"/>
                <w:szCs w:val="20"/>
              </w:rPr>
              <w:t>e tempo de atuação (anual</w:t>
            </w: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 xml:space="preserve">) no magistério público em cursos do ensino </w:t>
            </w:r>
            <w:proofErr w:type="gramStart"/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básico presenci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ais</w:t>
            </w:r>
            <w:proofErr w:type="gramEnd"/>
            <w:r w:rsidR="004C7A14">
              <w:rPr>
                <w:rFonts w:ascii="Times New Roman" w:hAnsi="Times New Roman" w:cs="Times New Roman"/>
                <w:sz w:val="20"/>
                <w:szCs w:val="20"/>
              </w:rPr>
              <w:t xml:space="preserve"> ou no ensino técnico subsequ</w:t>
            </w: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ente, além do mínimo exigido no item 0</w:t>
            </w:r>
            <w:r w:rsidR="007A3B94" w:rsidRPr="00DA33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009" w:rsidRPr="00DA33C6" w:rsidTr="004C7A14">
        <w:tc>
          <w:tcPr>
            <w:tcW w:w="4820" w:type="dxa"/>
          </w:tcPr>
          <w:p w:rsidR="00E83009" w:rsidRPr="00DA33C6" w:rsidRDefault="00E83009" w:rsidP="004C7A1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Comprovação d</w:t>
            </w:r>
            <w:r w:rsidR="00E018F0" w:rsidRPr="00DA33C6">
              <w:rPr>
                <w:rFonts w:ascii="Times New Roman" w:hAnsi="Times New Roman" w:cs="Times New Roman"/>
                <w:sz w:val="20"/>
                <w:szCs w:val="20"/>
              </w:rPr>
              <w:t>e tempo de atuação (anual</w:t>
            </w: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) como professor formador ou professor mediador/tutor.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</w:t>
            </w:r>
            <w:r w:rsidR="007A3B94" w:rsidRPr="00DA33C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B94" w:rsidRPr="00DA33C6" w:rsidTr="004C7A14">
        <w:tc>
          <w:tcPr>
            <w:tcW w:w="4820" w:type="dxa"/>
          </w:tcPr>
          <w:p w:rsidR="007A3B94" w:rsidRPr="00DA33C6" w:rsidRDefault="007A3B94" w:rsidP="00DA33C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Comprovação de</w:t>
            </w:r>
            <w:r w:rsidR="004C7A14">
              <w:rPr>
                <w:rFonts w:ascii="Times New Roman" w:hAnsi="Times New Roman" w:cs="Times New Roman"/>
                <w:sz w:val="20"/>
                <w:szCs w:val="20"/>
              </w:rPr>
              <w:t xml:space="preserve"> tempo de atuação (anual) como </w:t>
            </w:r>
            <w:r w:rsidRPr="00DA33C6">
              <w:rPr>
                <w:rFonts w:ascii="Times New Roman" w:hAnsi="Times New Roman" w:cs="Times New Roman"/>
                <w:sz w:val="20"/>
                <w:szCs w:val="20"/>
              </w:rPr>
              <w:t>Coordenador de curso.</w:t>
            </w:r>
          </w:p>
        </w:tc>
        <w:tc>
          <w:tcPr>
            <w:tcW w:w="1134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0,5**</w:t>
            </w:r>
          </w:p>
        </w:tc>
        <w:tc>
          <w:tcPr>
            <w:tcW w:w="1134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33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B94" w:rsidRPr="00DA33C6" w:rsidTr="004C7A14">
        <w:tc>
          <w:tcPr>
            <w:tcW w:w="7088" w:type="dxa"/>
            <w:gridSpan w:val="3"/>
          </w:tcPr>
          <w:p w:rsidR="007A3B94" w:rsidRPr="00DA33C6" w:rsidRDefault="007A3B94" w:rsidP="00873F42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PONTUAÇÃO TOTAL </w:t>
            </w:r>
            <w:r w:rsidR="00873F4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(pontuação máxima possível = </w:t>
            </w:r>
            <w:r w:rsidR="00561B5D" w:rsidRPr="00DA33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7,0</w:t>
            </w: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:rsidR="007A3B94" w:rsidRPr="00DA33C6" w:rsidRDefault="007A3B94" w:rsidP="00873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3B94" w:rsidRPr="00DA33C6" w:rsidRDefault="007A3B94" w:rsidP="00DA3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3B94" w:rsidRPr="00DA33C6" w:rsidRDefault="00E83009" w:rsidP="00DA33C6">
      <w:pPr>
        <w:pStyle w:val="Default"/>
        <w:ind w:left="-284"/>
        <w:rPr>
          <w:rFonts w:ascii="Times New Roman" w:hAnsi="Times New Roman" w:cs="Times New Roman"/>
          <w:color w:val="auto"/>
          <w:sz w:val="20"/>
          <w:szCs w:val="20"/>
        </w:rPr>
      </w:pP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* Para os itens </w:t>
      </w:r>
      <w:r w:rsidRPr="00DA33C6">
        <w:rPr>
          <w:rFonts w:ascii="Times New Roman" w:hAnsi="Times New Roman" w:cs="Times New Roman"/>
          <w:i/>
          <w:iCs/>
          <w:color w:val="auto"/>
          <w:sz w:val="20"/>
          <w:szCs w:val="20"/>
        </w:rPr>
        <w:t>a</w:t>
      </w: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DA33C6">
        <w:rPr>
          <w:rFonts w:ascii="Times New Roman" w:hAnsi="Times New Roman" w:cs="Times New Roman"/>
          <w:i/>
          <w:iCs/>
          <w:color w:val="auto"/>
          <w:sz w:val="20"/>
          <w:szCs w:val="20"/>
        </w:rPr>
        <w:t>b</w:t>
      </w: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, e </w:t>
      </w:r>
      <w:r w:rsidRPr="00DA33C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c </w:t>
      </w:r>
      <w:r w:rsidRPr="00DA33C6">
        <w:rPr>
          <w:rFonts w:ascii="Times New Roman" w:hAnsi="Times New Roman" w:cs="Times New Roman"/>
          <w:color w:val="auto"/>
          <w:sz w:val="20"/>
          <w:szCs w:val="20"/>
        </w:rPr>
        <w:t>será contabilizada apenas a pontuação da maior titulação.</w:t>
      </w:r>
    </w:p>
    <w:p w:rsidR="007A3B94" w:rsidRPr="00DA33C6" w:rsidRDefault="007A3B94" w:rsidP="00DA33C6">
      <w:pPr>
        <w:pStyle w:val="Default"/>
        <w:ind w:left="-284"/>
        <w:rPr>
          <w:rFonts w:ascii="Times New Roman" w:hAnsi="Times New Roman" w:cs="Times New Roman"/>
          <w:color w:val="auto"/>
          <w:sz w:val="20"/>
          <w:szCs w:val="20"/>
        </w:rPr>
      </w:pP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 ** Para os itens </w:t>
      </w:r>
      <w:r w:rsidRPr="00DA33C6">
        <w:rPr>
          <w:rFonts w:ascii="Times New Roman" w:hAnsi="Times New Roman" w:cs="Times New Roman"/>
          <w:i/>
          <w:iCs/>
          <w:color w:val="auto"/>
          <w:sz w:val="20"/>
          <w:szCs w:val="20"/>
        </w:rPr>
        <w:t>g</w:t>
      </w: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 e h</w:t>
      </w:r>
      <w:r w:rsidRPr="00DA33C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DA33C6">
        <w:rPr>
          <w:rFonts w:ascii="Times New Roman" w:hAnsi="Times New Roman" w:cs="Times New Roman"/>
          <w:color w:val="auto"/>
          <w:sz w:val="20"/>
          <w:szCs w:val="20"/>
        </w:rPr>
        <w:t xml:space="preserve">serão contabilizadas a pontuação conforme o cargo escolhido. </w:t>
      </w:r>
    </w:p>
    <w:p w:rsidR="00D33800" w:rsidRDefault="007A3B94" w:rsidP="00DA33C6">
      <w:pPr>
        <w:pStyle w:val="Default"/>
        <w:ind w:left="-284"/>
        <w:rPr>
          <w:rFonts w:ascii="Times New Roman" w:hAnsi="Times New Roman" w:cs="Times New Roman"/>
          <w:color w:val="auto"/>
          <w:sz w:val="20"/>
          <w:szCs w:val="20"/>
        </w:rPr>
      </w:pPr>
      <w:r w:rsidRPr="00DA33C6">
        <w:rPr>
          <w:rFonts w:ascii="Times New Roman" w:hAnsi="Times New Roman" w:cs="Times New Roman"/>
          <w:color w:val="auto"/>
          <w:sz w:val="20"/>
          <w:szCs w:val="20"/>
        </w:rPr>
        <w:t>*</w:t>
      </w:r>
      <w:r w:rsidR="00E83009" w:rsidRPr="00DA33C6">
        <w:rPr>
          <w:rFonts w:ascii="Times New Roman" w:hAnsi="Times New Roman" w:cs="Times New Roman"/>
          <w:color w:val="auto"/>
          <w:sz w:val="20"/>
          <w:szCs w:val="20"/>
        </w:rPr>
        <w:t>** O campo “validação da pontuação” será pree</w:t>
      </w:r>
      <w:r w:rsidR="00D33800" w:rsidRPr="00DA33C6">
        <w:rPr>
          <w:rFonts w:ascii="Times New Roman" w:hAnsi="Times New Roman" w:cs="Times New Roman"/>
          <w:color w:val="auto"/>
          <w:sz w:val="20"/>
          <w:szCs w:val="20"/>
        </w:rPr>
        <w:t>nchido pela comissão avaliadora.</w:t>
      </w:r>
    </w:p>
    <w:p w:rsidR="0099122B" w:rsidRPr="00DA33C6" w:rsidRDefault="0099122B" w:rsidP="00DA33C6">
      <w:pPr>
        <w:pStyle w:val="Default"/>
        <w:ind w:left="-284"/>
        <w:rPr>
          <w:rFonts w:ascii="Times New Roman" w:hAnsi="Times New Roman" w:cs="Times New Roman"/>
          <w:color w:val="auto"/>
          <w:sz w:val="20"/>
          <w:szCs w:val="20"/>
        </w:rPr>
      </w:pPr>
    </w:p>
    <w:p w:rsidR="00E83009" w:rsidRPr="00DA33C6" w:rsidRDefault="00E83009" w:rsidP="00DA33C6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DA33C6">
        <w:rPr>
          <w:rFonts w:ascii="Times New Roman" w:hAnsi="Times New Roman"/>
          <w:sz w:val="20"/>
          <w:szCs w:val="20"/>
        </w:rPr>
        <w:t xml:space="preserve">OBSERVAÇÃO: </w:t>
      </w:r>
      <w:r w:rsidRPr="00DA33C6">
        <w:rPr>
          <w:rFonts w:ascii="Times New Roman" w:hAnsi="Times New Roman"/>
          <w:b/>
          <w:sz w:val="20"/>
          <w:szCs w:val="20"/>
        </w:rPr>
        <w:t xml:space="preserve">O candidato deverá indicar em cada página entregue a alínea correspondente deste anexo a que se refere o documento que está sendo apresentado, bem como preencher a estimativa de pontuação. </w:t>
      </w:r>
    </w:p>
    <w:p w:rsidR="00E83009" w:rsidRPr="00DA33C6" w:rsidRDefault="00E83009" w:rsidP="00DA33C6">
      <w:pPr>
        <w:pStyle w:val="SemEspaamento"/>
        <w:contextualSpacing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Contém ______</w:t>
      </w:r>
      <w:r w:rsidR="002B560B" w:rsidRPr="00DA33C6">
        <w:rPr>
          <w:rFonts w:ascii="Times New Roman" w:hAnsi="Times New Roman" w:cs="Times New Roman"/>
        </w:rPr>
        <w:t>_______</w:t>
      </w:r>
      <w:r w:rsidRPr="00DA33C6">
        <w:rPr>
          <w:rFonts w:ascii="Times New Roman" w:hAnsi="Times New Roman" w:cs="Times New Roman"/>
        </w:rPr>
        <w:t>______ Folhas Data: __</w:t>
      </w:r>
      <w:r w:rsidR="002B560B" w:rsidRPr="00DA33C6">
        <w:rPr>
          <w:rFonts w:ascii="Times New Roman" w:hAnsi="Times New Roman" w:cs="Times New Roman"/>
        </w:rPr>
        <w:t>______</w:t>
      </w:r>
      <w:r w:rsidRPr="00DA33C6">
        <w:rPr>
          <w:rFonts w:ascii="Times New Roman" w:hAnsi="Times New Roman" w:cs="Times New Roman"/>
        </w:rPr>
        <w:t>_/___</w:t>
      </w:r>
      <w:r w:rsidR="002B560B" w:rsidRPr="00DA33C6">
        <w:rPr>
          <w:rFonts w:ascii="Times New Roman" w:hAnsi="Times New Roman" w:cs="Times New Roman"/>
        </w:rPr>
        <w:t>_____</w:t>
      </w:r>
      <w:r w:rsidRPr="00DA33C6">
        <w:rPr>
          <w:rFonts w:ascii="Times New Roman" w:hAnsi="Times New Roman" w:cs="Times New Roman"/>
        </w:rPr>
        <w:t>__/ 2017</w:t>
      </w:r>
    </w:p>
    <w:p w:rsidR="00E83009" w:rsidRDefault="00E83009" w:rsidP="00DA33C6">
      <w:pPr>
        <w:pStyle w:val="SemEspaamento"/>
        <w:contextualSpacing/>
        <w:rPr>
          <w:rFonts w:ascii="Times New Roman" w:hAnsi="Times New Roman" w:cs="Times New Roman"/>
        </w:rPr>
      </w:pPr>
    </w:p>
    <w:p w:rsidR="0099122B" w:rsidRPr="00DA33C6" w:rsidRDefault="0099122B" w:rsidP="00DA33C6">
      <w:pPr>
        <w:pStyle w:val="SemEspaamento"/>
        <w:contextualSpacing/>
        <w:rPr>
          <w:rFonts w:ascii="Times New Roman" w:hAnsi="Times New Roman" w:cs="Times New Roman"/>
        </w:rPr>
      </w:pP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</w:t>
      </w: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33C6">
        <w:rPr>
          <w:rFonts w:ascii="Times New Roman" w:hAnsi="Times New Roman" w:cs="Times New Roman"/>
          <w:b/>
          <w:bCs/>
          <w:color w:val="auto"/>
          <w:sz w:val="22"/>
          <w:szCs w:val="22"/>
        </w:rPr>
        <w:t>Assinatura do candidato</w:t>
      </w: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B154C" w:rsidRPr="00DA33C6" w:rsidRDefault="00EB154C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47ABE" w:rsidRPr="00DA33C6" w:rsidRDefault="009304AA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ANEXO I</w:t>
      </w:r>
      <w:r w:rsidR="00E83009" w:rsidRPr="00DA33C6">
        <w:rPr>
          <w:rFonts w:ascii="Times New Roman" w:hAnsi="Times New Roman"/>
          <w:b/>
        </w:rPr>
        <w:t>II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DECLARAÇÃO DE DISPONIBILIDADE E COMPROMISSO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Curso de Educação Profissional Técnica de Nível médio na modalidade a Distância em  ___________________________________________________________________________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  <w:b/>
        </w:rPr>
        <w:t>Eu</w:t>
      </w:r>
      <w:r w:rsidRPr="00DA33C6">
        <w:rPr>
          <w:rFonts w:ascii="Times New Roman" w:hAnsi="Times New Roman"/>
        </w:rPr>
        <w:t xml:space="preserve">, _______________________________________________________________________, </w:t>
      </w:r>
      <w:proofErr w:type="gramStart"/>
      <w:r w:rsidRPr="00DA33C6">
        <w:rPr>
          <w:rFonts w:ascii="Times New Roman" w:hAnsi="Times New Roman"/>
        </w:rPr>
        <w:t>portador(</w:t>
      </w:r>
      <w:proofErr w:type="gramEnd"/>
      <w:r w:rsidRPr="00DA33C6">
        <w:rPr>
          <w:rFonts w:ascii="Times New Roman" w:hAnsi="Times New Roman"/>
        </w:rPr>
        <w:t>a) do CPF nº _________________________________________, DECLARO estar ciente das condições da oferta dos cursos de Educação Profissional Técnica de Nível Médio na modalidade a Distância (</w:t>
      </w:r>
      <w:proofErr w:type="spellStart"/>
      <w:r w:rsidRPr="00DA33C6">
        <w:rPr>
          <w:rFonts w:ascii="Times New Roman" w:hAnsi="Times New Roman"/>
        </w:rPr>
        <w:t>EaD</w:t>
      </w:r>
      <w:proofErr w:type="spellEnd"/>
      <w:r w:rsidRPr="00DA33C6">
        <w:rPr>
          <w:rFonts w:ascii="Times New Roman" w:hAnsi="Times New Roman"/>
        </w:rPr>
        <w:t>),  e DECLARO também ter disponibilidade e assumo o compromisso para desempenhar as funções como ___________________________________ no Curso ________________________________ para o qual me inscrevi, inclusive com possibilidade de deslocamentos e atividades correlatas, até mesmo aos finais de semana, se necessário, conforme as condições do referido Programa.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Palmas, _____________/_____________/ 2017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______________________________________________________________________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Assinatura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1452A4" w:rsidRPr="00DA33C6" w:rsidRDefault="001452A4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EB154C" w:rsidRPr="00DA33C6" w:rsidRDefault="00EB154C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B154C" w:rsidRPr="00DA33C6" w:rsidRDefault="00EB154C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ANEXO IV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DECLARAÇÃO DE SITUAÇÃO FUNCIONAL/AFASTAMENTOS</w:t>
      </w: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Curso de Educação Profissional Técnica de Nível médio na modalidade a Distância em  ___________________________________________________________________________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  <w:b/>
        </w:rPr>
        <w:t>Eu</w:t>
      </w:r>
      <w:r w:rsidRPr="00DA33C6">
        <w:rPr>
          <w:rFonts w:ascii="Times New Roman" w:hAnsi="Times New Roman"/>
        </w:rPr>
        <w:t xml:space="preserve">, _______________________________________________________________________, </w:t>
      </w:r>
      <w:proofErr w:type="gramStart"/>
      <w:r w:rsidRPr="00DA33C6">
        <w:rPr>
          <w:rFonts w:ascii="Times New Roman" w:hAnsi="Times New Roman"/>
        </w:rPr>
        <w:t>portador(</w:t>
      </w:r>
      <w:proofErr w:type="gramEnd"/>
      <w:r w:rsidRPr="00DA33C6">
        <w:rPr>
          <w:rFonts w:ascii="Times New Roman" w:hAnsi="Times New Roman"/>
        </w:rPr>
        <w:t>a) do CPF nº _________________________________________: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DA33C6">
        <w:rPr>
          <w:rFonts w:ascii="Times New Roman" w:hAnsi="Times New Roman"/>
        </w:rPr>
        <w:t xml:space="preserve">(         </w:t>
      </w:r>
      <w:proofErr w:type="gramEnd"/>
      <w:r w:rsidRPr="00DA33C6">
        <w:rPr>
          <w:rFonts w:ascii="Times New Roman" w:hAnsi="Times New Roman"/>
        </w:rPr>
        <w:t>) DECLARO que não me encontro em nenhuma das seguintes situações funcionais:</w:t>
      </w:r>
    </w:p>
    <w:p w:rsidR="00D47ABE" w:rsidRPr="00DA33C6" w:rsidRDefault="00D47ABE" w:rsidP="00DA33C6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Com jornada estendida __________________________________;</w:t>
      </w:r>
    </w:p>
    <w:p w:rsidR="00D47ABE" w:rsidRPr="00DA33C6" w:rsidRDefault="00D47ABE" w:rsidP="00DA33C6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Detentor de função gratificada;</w:t>
      </w:r>
    </w:p>
    <w:p w:rsidR="00D47ABE" w:rsidRPr="00DA33C6" w:rsidRDefault="00D47ABE" w:rsidP="00DA33C6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Afastado ou usufruindo de redução de encargo docentes para cursar mestrado, doutorado ou pós-doutorado;</w:t>
      </w:r>
    </w:p>
    <w:p w:rsidR="00D47ABE" w:rsidRPr="00DA33C6" w:rsidRDefault="00D47ABE" w:rsidP="00DA33C6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Afastado para tratamento de saúde;</w:t>
      </w:r>
    </w:p>
    <w:p w:rsidR="00D47ABE" w:rsidRPr="00DA33C6" w:rsidRDefault="00D47ABE" w:rsidP="00DA33C6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33C6">
        <w:rPr>
          <w:rFonts w:ascii="Times New Roman" w:hAnsi="Times New Roman" w:cs="Times New Roman"/>
        </w:rPr>
        <w:t>Recebendo bolsa de agência de fomento.</w:t>
      </w:r>
    </w:p>
    <w:p w:rsidR="00D47ABE" w:rsidRPr="00DA33C6" w:rsidRDefault="00D47ABE" w:rsidP="00843FCE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DECLARO, ainda, </w:t>
      </w:r>
      <w:r w:rsidR="00843FCE" w:rsidRPr="00B4312A">
        <w:rPr>
          <w:rFonts w:ascii="Times New Roman" w:hAnsi="Times New Roman"/>
        </w:rPr>
        <w:t>está ciente</w:t>
      </w:r>
      <w:r w:rsidR="00843FCE" w:rsidRPr="00843FCE">
        <w:rPr>
          <w:rFonts w:ascii="Times New Roman" w:hAnsi="Times New Roman"/>
          <w:color w:val="C00000"/>
        </w:rPr>
        <w:t xml:space="preserve"> </w:t>
      </w:r>
      <w:r w:rsidRPr="00DA33C6">
        <w:rPr>
          <w:rFonts w:ascii="Times New Roman" w:hAnsi="Times New Roman"/>
        </w:rPr>
        <w:t>que a prestação de informações falsas neste documento constitui crime de falsificação de documento público (art. 297 e de falsidade ideológica – art. 299 do Código Penal, além do que dispõe o art. 249 da Lei 869/52.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_____________________, _____</w:t>
      </w:r>
      <w:r w:rsidR="009304AA" w:rsidRPr="00DA33C6">
        <w:rPr>
          <w:rFonts w:ascii="Times New Roman" w:hAnsi="Times New Roman"/>
        </w:rPr>
        <w:t>_______ de _____________ de 2017</w:t>
      </w:r>
      <w:r w:rsidRPr="00DA33C6">
        <w:rPr>
          <w:rFonts w:ascii="Times New Roman" w:hAnsi="Times New Roman"/>
        </w:rPr>
        <w:t>.</w:t>
      </w:r>
    </w:p>
    <w:p w:rsidR="009304AA" w:rsidRPr="00DA33C6" w:rsidRDefault="009304AA" w:rsidP="00DA33C6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_________________________________________________________________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Candidato</w:t>
      </w:r>
    </w:p>
    <w:p w:rsidR="009304AA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br/>
      </w: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E83009" w:rsidRPr="00DA33C6" w:rsidRDefault="00E83009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33800" w:rsidRPr="00DA33C6" w:rsidRDefault="00D33800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47ABE" w:rsidRPr="00DA33C6" w:rsidRDefault="00D47ABE" w:rsidP="00BD01B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F336C" w:rsidRPr="00DA33C6" w:rsidRDefault="009F336C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AB7B88" w:rsidRPr="00DA33C6" w:rsidRDefault="00AB7B88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EB154C" w:rsidRPr="00DA33C6" w:rsidRDefault="00EB154C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B154C" w:rsidRPr="00DA33C6" w:rsidRDefault="00EB154C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B154C" w:rsidRPr="00DA33C6" w:rsidRDefault="00EB154C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ANEXO V</w:t>
      </w:r>
    </w:p>
    <w:p w:rsidR="00D47ABE" w:rsidRPr="00DA33C6" w:rsidRDefault="00D47ABE" w:rsidP="00DA33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B560B" w:rsidRPr="00DA33C6" w:rsidRDefault="002B560B" w:rsidP="00DA33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DECLARAÇÃO DE CONHECIMENTOS DE INFORMÁTICA</w:t>
      </w:r>
    </w:p>
    <w:p w:rsidR="002B560B" w:rsidRPr="00DA33C6" w:rsidRDefault="002B560B" w:rsidP="00DA33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BD01B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Eu, ________________________________________________________, </w:t>
      </w:r>
      <w:proofErr w:type="gramStart"/>
      <w:r w:rsidRPr="00DA33C6">
        <w:rPr>
          <w:rFonts w:ascii="Times New Roman" w:hAnsi="Times New Roman"/>
        </w:rPr>
        <w:t>portador(</w:t>
      </w:r>
      <w:proofErr w:type="gramEnd"/>
      <w:r w:rsidRPr="00DA33C6">
        <w:rPr>
          <w:rFonts w:ascii="Times New Roman" w:hAnsi="Times New Roman"/>
        </w:rPr>
        <w:t>a) da CI nº ____________________________, órgão expedidor ______________________, CPF(MF) sob o nº _______________________________, ciente das penalidades impostas no caso de falsa declaração (art. 297 e de falsidade ideológica – art. 299 do Código Penal, além do que dispõe o art. 249 da Lei 869/52, declaro para os devidos fins, que tenho domínio do uso dos recursos básicos de informática para o desenvolvimento das atividades inerentes à função de _______________</w:t>
      </w:r>
      <w:r w:rsidR="00F2288D" w:rsidRPr="00DA33C6">
        <w:rPr>
          <w:rFonts w:ascii="Times New Roman" w:hAnsi="Times New Roman"/>
        </w:rPr>
        <w:t>_________________</w:t>
      </w:r>
      <w:r w:rsidRPr="00DA33C6">
        <w:rPr>
          <w:rFonts w:ascii="Times New Roman" w:hAnsi="Times New Roman"/>
        </w:rPr>
        <w:t xml:space="preserve">, no Programa </w:t>
      </w:r>
      <w:r w:rsidR="001452A4" w:rsidRPr="00DA33C6">
        <w:rPr>
          <w:rFonts w:ascii="Times New Roman" w:hAnsi="Times New Roman"/>
          <w:b/>
        </w:rPr>
        <w:t xml:space="preserve">Rede </w:t>
      </w:r>
      <w:proofErr w:type="spellStart"/>
      <w:r w:rsidR="001452A4" w:rsidRPr="00DA33C6">
        <w:rPr>
          <w:rFonts w:ascii="Times New Roman" w:hAnsi="Times New Roman"/>
          <w:b/>
        </w:rPr>
        <w:t>e-Tec</w:t>
      </w:r>
      <w:proofErr w:type="spellEnd"/>
      <w:r w:rsidR="001452A4" w:rsidRPr="00DA33C6">
        <w:rPr>
          <w:rFonts w:ascii="Times New Roman" w:hAnsi="Times New Roman"/>
          <w:b/>
        </w:rPr>
        <w:t xml:space="preserve"> Brasil</w:t>
      </w:r>
      <w:r w:rsidRPr="00DA33C6">
        <w:rPr>
          <w:rFonts w:ascii="Times New Roman" w:hAnsi="Times New Roman"/>
          <w:b/>
        </w:rPr>
        <w:t>/PRONATEC</w:t>
      </w:r>
      <w:r w:rsidRPr="00DA33C6">
        <w:rPr>
          <w:rFonts w:ascii="Times New Roman" w:hAnsi="Times New Roman"/>
        </w:rPr>
        <w:t>.</w:t>
      </w:r>
    </w:p>
    <w:p w:rsidR="002B560B" w:rsidRPr="00DA33C6" w:rsidRDefault="002B560B" w:rsidP="00DA33C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Por ser verdade, firmo a presente declaração.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Local e Data: _______________________, _______/_______/2017.</w:t>
      </w:r>
    </w:p>
    <w:p w:rsidR="00525828" w:rsidRDefault="0052582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25828" w:rsidRPr="00DA33C6" w:rsidRDefault="0052582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</w:t>
      </w:r>
      <w:r w:rsidR="00AB7B88" w:rsidRPr="00DA33C6">
        <w:rPr>
          <w:rFonts w:ascii="Times New Roman" w:hAnsi="Times New Roman"/>
        </w:rPr>
        <w:t>__________________________</w:t>
      </w:r>
      <w:r w:rsidRPr="00DA33C6">
        <w:rPr>
          <w:rFonts w:ascii="Times New Roman" w:hAnsi="Times New Roman"/>
        </w:rPr>
        <w:t>____________________________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Assinatura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Pr="00DA33C6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21767F" w:rsidRDefault="0021767F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B83FF0" w:rsidRDefault="00B83FF0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B83FF0" w:rsidRDefault="00B83FF0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B83FF0" w:rsidRDefault="00B83FF0" w:rsidP="00DA33C6">
      <w:pPr>
        <w:spacing w:after="0" w:line="240" w:lineRule="auto"/>
        <w:contextualSpacing/>
        <w:jc w:val="both"/>
        <w:rPr>
          <w:rFonts w:ascii="Times New Roman" w:hAnsi="Times New Roman"/>
          <w:lang w:eastAsia="pt-BR"/>
        </w:rPr>
      </w:pPr>
    </w:p>
    <w:p w:rsidR="00F2288D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DA33C6">
        <w:rPr>
          <w:rFonts w:ascii="Times New Roman" w:hAnsi="Times New Roman"/>
          <w:b/>
        </w:rPr>
        <w:t>ANEXO VI</w:t>
      </w:r>
      <w:proofErr w:type="gramEnd"/>
    </w:p>
    <w:p w:rsidR="0021767F" w:rsidRPr="00DA33C6" w:rsidRDefault="0021767F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>INTERPOSIÇÃO DE RECURSO</w:t>
      </w: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767F" w:rsidRPr="00DA33C6" w:rsidRDefault="0021767F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</w:rPr>
        <w:t>IDENTIFICAÇÃO DO CANDIDATO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</w:rPr>
        <w:t>Nome Completo (sem abreviações): ________________________________________________________________________________________________________________________________</w:t>
      </w:r>
      <w:r w:rsidR="0021767F" w:rsidRPr="00DA33C6">
        <w:rPr>
          <w:rFonts w:ascii="Times New Roman" w:hAnsi="Times New Roman"/>
        </w:rPr>
        <w:t>____</w:t>
      </w:r>
      <w:r w:rsidRPr="00DA33C6">
        <w:rPr>
          <w:rFonts w:ascii="Times New Roman" w:hAnsi="Times New Roman"/>
        </w:rPr>
        <w:t>______________________</w:t>
      </w:r>
    </w:p>
    <w:p w:rsidR="002B560B" w:rsidRPr="00DA33C6" w:rsidRDefault="002B560B" w:rsidP="00DA33C6">
      <w:pPr>
        <w:spacing w:after="0" w:line="240" w:lineRule="auto"/>
        <w:contextualSpacing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</w:rPr>
        <w:t>Processo Seletivo:</w:t>
      </w:r>
    </w:p>
    <w:p w:rsidR="00D47ABE" w:rsidRPr="00DA33C6" w:rsidRDefault="00D47ABE" w:rsidP="00DA33C6">
      <w:pPr>
        <w:spacing w:after="0" w:line="240" w:lineRule="auto"/>
        <w:contextualSpacing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  <w:r w:rsidR="0021767F" w:rsidRPr="00DA33C6">
        <w:rPr>
          <w:rFonts w:ascii="Times New Roman" w:hAnsi="Times New Roman"/>
        </w:rPr>
        <w:t>____</w:t>
      </w:r>
      <w:r w:rsidRPr="00DA33C6">
        <w:rPr>
          <w:rFonts w:ascii="Times New Roman" w:hAnsi="Times New Roman"/>
        </w:rPr>
        <w:t>____</w:t>
      </w: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2B560B" w:rsidRPr="00DA33C6" w:rsidRDefault="002B560B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 xml:space="preserve">RAZÕES: </w:t>
      </w:r>
    </w:p>
    <w:p w:rsidR="00AB7B88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À Comissão do Processo Seletivo: </w:t>
      </w:r>
    </w:p>
    <w:p w:rsidR="00AB7B88" w:rsidRPr="00DA33C6" w:rsidRDefault="00AB7B88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B7B88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No direito que concerne ao candidato, solicito revisão da pontuação alcançada na seleção do Edital</w:t>
      </w:r>
      <w:r w:rsidR="00387528">
        <w:rPr>
          <w:rFonts w:ascii="Times New Roman" w:hAnsi="Times New Roman"/>
        </w:rPr>
        <w:t xml:space="preserve"> nº 006, de 17 de março de 2017</w:t>
      </w:r>
      <w:r w:rsidRPr="00DA33C6">
        <w:rPr>
          <w:rFonts w:ascii="Times New Roman" w:hAnsi="Times New Roman"/>
        </w:rPr>
        <w:t>, pelas razões abaixo:</w:t>
      </w: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7ABE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D47ABE" w:rsidRPr="00DA33C6" w:rsidRDefault="00D47ABE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C14BB4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C14BB4" w:rsidRPr="00DA33C6" w:rsidRDefault="00C14BB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C14BB4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C14BB4" w:rsidRPr="00DA33C6" w:rsidRDefault="00C14BB4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2288D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F2288D" w:rsidRPr="00DA33C6" w:rsidRDefault="00F2288D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2288D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F2288D" w:rsidRPr="00DA33C6" w:rsidRDefault="00F2288D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F2288D" w:rsidRPr="00DA33C6" w:rsidTr="00D47ABE">
        <w:trPr>
          <w:trHeight w:hRule="exact" w:val="397"/>
        </w:trPr>
        <w:tc>
          <w:tcPr>
            <w:tcW w:w="9180" w:type="dxa"/>
            <w:vAlign w:val="center"/>
          </w:tcPr>
          <w:p w:rsidR="00F2288D" w:rsidRPr="00DA33C6" w:rsidRDefault="00F2288D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E1F8F" w:rsidRPr="00DA33C6" w:rsidRDefault="00CE1F8F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A33C6">
        <w:rPr>
          <w:rFonts w:ascii="Times New Roman" w:hAnsi="Times New Roman"/>
        </w:rPr>
        <w:t>Local e Data: _____________, _______/_______/2017.</w:t>
      </w:r>
    </w:p>
    <w:p w:rsidR="004930BD" w:rsidRPr="00DA33C6" w:rsidRDefault="004930B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930BD" w:rsidRPr="00DA33C6" w:rsidRDefault="004930BD" w:rsidP="00DA33C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t>_____________________________________________________________________</w:t>
      </w:r>
    </w:p>
    <w:p w:rsidR="00D47ABE" w:rsidRPr="00DA33C6" w:rsidRDefault="00D47ABE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</w:rPr>
        <w:lastRenderedPageBreak/>
        <w:t xml:space="preserve">Assinatura </w:t>
      </w:r>
    </w:p>
    <w:p w:rsidR="00C14BB4" w:rsidRPr="00DA33C6" w:rsidRDefault="00C14BB4" w:rsidP="00DA33C6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2288D" w:rsidRPr="00DA33C6" w:rsidRDefault="00F2288D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83009" w:rsidRPr="00DA33C6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1767F" w:rsidRPr="00DA33C6" w:rsidRDefault="0021767F" w:rsidP="00DA33C6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 xml:space="preserve">ANEXO </w:t>
      </w:r>
      <w:r w:rsidR="00586A23" w:rsidRPr="00DA33C6">
        <w:rPr>
          <w:rFonts w:ascii="Times New Roman" w:hAnsi="Times New Roman"/>
          <w:b/>
        </w:rPr>
        <w:t>V</w:t>
      </w:r>
      <w:r w:rsidRPr="00DA33C6">
        <w:rPr>
          <w:rFonts w:ascii="Times New Roman" w:hAnsi="Times New Roman"/>
          <w:b/>
        </w:rPr>
        <w:t>II</w:t>
      </w:r>
      <w:r w:rsidR="00586A23" w:rsidRPr="00DA33C6">
        <w:rPr>
          <w:rFonts w:ascii="Times New Roman" w:hAnsi="Times New Roman"/>
          <w:b/>
        </w:rPr>
        <w:t xml:space="preserve"> – QUADRO DE VAGAS</w:t>
      </w:r>
    </w:p>
    <w:p w:rsidR="0021767F" w:rsidRPr="00DA33C6" w:rsidRDefault="0021767F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t xml:space="preserve"> VAGAS PARA COORDENADOR DE CURSO</w:t>
      </w:r>
    </w:p>
    <w:p w:rsidR="002B560B" w:rsidRPr="00DA33C6" w:rsidRDefault="002B560B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Tabelacomgrade"/>
        <w:tblW w:w="0" w:type="auto"/>
        <w:jc w:val="center"/>
        <w:tblInd w:w="-1194" w:type="dxa"/>
        <w:tblLook w:val="04A0"/>
      </w:tblPr>
      <w:tblGrid>
        <w:gridCol w:w="7182"/>
        <w:gridCol w:w="987"/>
      </w:tblGrid>
      <w:tr w:rsidR="00E83009" w:rsidRPr="00DA33C6" w:rsidTr="005A68D6">
        <w:trPr>
          <w:jc w:val="center"/>
        </w:trPr>
        <w:tc>
          <w:tcPr>
            <w:tcW w:w="7182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33C6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946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33C6">
              <w:rPr>
                <w:rFonts w:ascii="Times New Roman" w:hAnsi="Times New Roman" w:cs="Times New Roman"/>
                <w:b/>
              </w:rPr>
              <w:t>VAGAS</w:t>
            </w:r>
          </w:p>
        </w:tc>
      </w:tr>
      <w:tr w:rsidR="00E83009" w:rsidRPr="00DA33C6" w:rsidTr="005A68D6">
        <w:trPr>
          <w:jc w:val="center"/>
        </w:trPr>
        <w:tc>
          <w:tcPr>
            <w:tcW w:w="7182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CURSO TÉCNICO EM BIBLIOTECONOMIA</w:t>
            </w:r>
          </w:p>
        </w:tc>
        <w:tc>
          <w:tcPr>
            <w:tcW w:w="946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01</w:t>
            </w:r>
          </w:p>
        </w:tc>
      </w:tr>
      <w:tr w:rsidR="00E83009" w:rsidRPr="00DA33C6" w:rsidTr="005A68D6">
        <w:trPr>
          <w:jc w:val="center"/>
        </w:trPr>
        <w:tc>
          <w:tcPr>
            <w:tcW w:w="7182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CURSO TÉCNICO EM HOSPEDAGEM/</w:t>
            </w:r>
            <w:r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CURSO TÉCNICO EM EVENTOS</w:t>
            </w:r>
          </w:p>
        </w:tc>
        <w:tc>
          <w:tcPr>
            <w:tcW w:w="946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01</w:t>
            </w:r>
          </w:p>
        </w:tc>
      </w:tr>
      <w:tr w:rsidR="00E83009" w:rsidRPr="00DA33C6" w:rsidTr="005A68D6">
        <w:trPr>
          <w:jc w:val="center"/>
        </w:trPr>
        <w:tc>
          <w:tcPr>
            <w:tcW w:w="7182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CURSO TÉCNICO EM AGRONEGÓCIO</w:t>
            </w:r>
          </w:p>
        </w:tc>
        <w:tc>
          <w:tcPr>
            <w:tcW w:w="946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A33C6">
              <w:rPr>
                <w:rFonts w:ascii="Times New Roman" w:hAnsi="Times New Roman" w:cs="Times New Roman"/>
              </w:rPr>
              <w:t>01</w:t>
            </w:r>
          </w:p>
        </w:tc>
      </w:tr>
    </w:tbl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E83009" w:rsidRPr="00DA33C6" w:rsidRDefault="00E83009" w:rsidP="00DA33C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A33C6">
        <w:rPr>
          <w:rFonts w:ascii="Times New Roman" w:hAnsi="Times New Roman"/>
          <w:b/>
        </w:rPr>
        <w:t xml:space="preserve">VAGAS PARA PROFESSOR FORMADOR </w:t>
      </w:r>
    </w:p>
    <w:tbl>
      <w:tblPr>
        <w:tblpPr w:leftFromText="141" w:rightFromText="141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60"/>
        <w:gridCol w:w="1418"/>
        <w:gridCol w:w="1134"/>
      </w:tblGrid>
      <w:tr w:rsidR="00E83009" w:rsidRPr="00DA33C6" w:rsidTr="00770C5E">
        <w:tc>
          <w:tcPr>
            <w:tcW w:w="25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</w:t>
            </w: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DISCIPLINA</w:t>
            </w:r>
            <w:r w:rsidR="00AB7B88" w:rsidRPr="00DA33C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CH TOTAL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VAGAS</w:t>
            </w:r>
          </w:p>
        </w:tc>
      </w:tr>
      <w:tr w:rsidR="00E83009" w:rsidRPr="00DA33C6" w:rsidTr="00770C5E">
        <w:tc>
          <w:tcPr>
            <w:tcW w:w="2518" w:type="dxa"/>
            <w:vMerge w:val="restart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 TÉCNICO EM BIBLIOTECONOMIA</w:t>
            </w: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 Informática Básica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Língua Portuguesa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Introdução à Biblioteconomia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Catalogação bibliográfica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 Gestão de Bibliotecas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Preservação e Conservação de Acervos Bibliográficos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Língua Brasileira de Sinais (LIBRAS)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Saúde e Trabalho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Introdução às Técnicas de Atendimento ao Público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Literatura Aplicada à Biblioteconomia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A33C6">
              <w:rPr>
                <w:rFonts w:ascii="Times New Roman" w:hAnsi="Times New Roman"/>
              </w:rPr>
              <w:t>Contação</w:t>
            </w:r>
            <w:proofErr w:type="spellEnd"/>
            <w:r w:rsidRPr="00DA33C6">
              <w:rPr>
                <w:rFonts w:ascii="Times New Roman" w:hAnsi="Times New Roman"/>
              </w:rPr>
              <w:t xml:space="preserve"> de Histórias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 xml:space="preserve"> TCC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2518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  <w:b/>
              </w:rPr>
              <w:t>TOTAL GERAL</w:t>
            </w:r>
          </w:p>
        </w:tc>
        <w:tc>
          <w:tcPr>
            <w:tcW w:w="1418" w:type="dxa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134" w:type="dxa"/>
          </w:tcPr>
          <w:p w:rsidR="00E83009" w:rsidRPr="00DA33C6" w:rsidRDefault="004566CB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12</w:t>
            </w:r>
          </w:p>
        </w:tc>
      </w:tr>
    </w:tbl>
    <w:p w:rsidR="00E83009" w:rsidRPr="00DA33C6" w:rsidRDefault="00E83009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E83009" w:rsidRDefault="00E83009" w:rsidP="00DA33C6">
      <w:pPr>
        <w:spacing w:after="0" w:line="240" w:lineRule="auto"/>
        <w:contextualSpacing/>
        <w:rPr>
          <w:rFonts w:ascii="Times New Roman" w:hAnsi="Times New Roman"/>
          <w:b/>
        </w:rPr>
      </w:pPr>
      <w:r w:rsidRPr="00DA33C6">
        <w:rPr>
          <w:rFonts w:ascii="Times New Roman" w:hAnsi="Times New Roman"/>
          <w:b/>
        </w:rPr>
        <w:br w:type="page"/>
      </w:r>
    </w:p>
    <w:p w:rsidR="00522303" w:rsidRPr="00DA33C6" w:rsidRDefault="00522303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827"/>
        <w:gridCol w:w="1418"/>
        <w:gridCol w:w="1134"/>
      </w:tblGrid>
      <w:tr w:rsidR="00E83009" w:rsidRPr="00DA33C6" w:rsidTr="00770C5E">
        <w:trPr>
          <w:trHeight w:val="185"/>
        </w:trPr>
        <w:tc>
          <w:tcPr>
            <w:tcW w:w="1951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CURSO</w:t>
            </w: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DISCIPLINAS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C/H TOTAL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</w:tr>
      <w:tr w:rsidR="00E83009" w:rsidRPr="00DA33C6" w:rsidTr="00770C5E">
        <w:trPr>
          <w:trHeight w:val="212"/>
        </w:trPr>
        <w:tc>
          <w:tcPr>
            <w:tcW w:w="1951" w:type="dxa"/>
            <w:vMerge w:val="restart"/>
            <w:vAlign w:val="center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CURSO TÉCNICO EM HOSPEDAGEM</w:t>
            </w: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Introdução a Informática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20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Empreendedorismo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Meios de Hospedagem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Gestão Hoteleira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Governança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17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Etiqueta Profissional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19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Introdução a Gastronomia 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Organização de Eventos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246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Recepção e Reserva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Inglês Técnico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Serviços de lavanderia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TCC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</w:p>
        </w:tc>
      </w:tr>
      <w:tr w:rsidR="00E83009" w:rsidRPr="00DA33C6" w:rsidTr="00770C5E">
        <w:trPr>
          <w:trHeight w:val="84"/>
        </w:trPr>
        <w:tc>
          <w:tcPr>
            <w:tcW w:w="1951" w:type="dxa"/>
            <w:vMerge/>
          </w:tcPr>
          <w:p w:rsidR="00E83009" w:rsidRPr="00DA33C6" w:rsidRDefault="00E83009" w:rsidP="00DA33C6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E83009" w:rsidRPr="00DA33C6" w:rsidRDefault="00E83009" w:rsidP="00770C5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 w:themeFill="background1"/>
              </w:rPr>
              <w:t>TOTAL GERAL</w:t>
            </w:r>
          </w:p>
        </w:tc>
        <w:tc>
          <w:tcPr>
            <w:tcW w:w="1418" w:type="dxa"/>
          </w:tcPr>
          <w:p w:rsidR="00E83009" w:rsidRPr="00DA33C6" w:rsidRDefault="00E83009" w:rsidP="00770C5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E83009" w:rsidRPr="00DA33C6" w:rsidRDefault="004566CB" w:rsidP="00770C5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A33C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</w:tbl>
    <w:p w:rsidR="00E83009" w:rsidRPr="00DA33C6" w:rsidRDefault="00E83009" w:rsidP="00DA33C6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3838"/>
        <w:gridCol w:w="1418"/>
        <w:gridCol w:w="1134"/>
      </w:tblGrid>
      <w:tr w:rsidR="00E83009" w:rsidRPr="00DA33C6" w:rsidTr="00770C5E">
        <w:tc>
          <w:tcPr>
            <w:tcW w:w="1940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</w:t>
            </w: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DISCIPLINA</w:t>
            </w:r>
            <w:r w:rsidR="00AB7B88" w:rsidRPr="00DA33C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CH TOTAL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VAGAS</w:t>
            </w:r>
          </w:p>
        </w:tc>
      </w:tr>
      <w:tr w:rsidR="00E83009" w:rsidRPr="00DA33C6" w:rsidTr="00770C5E">
        <w:tc>
          <w:tcPr>
            <w:tcW w:w="1940" w:type="dxa"/>
            <w:vMerge w:val="restart"/>
            <w:shd w:val="clear" w:color="auto" w:fill="auto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 TÉCNICO EM AGRONEGÓCIO</w:t>
            </w: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Introdução à Informática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Introdução ao Agronegócio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Empresa Rural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A Agricultura e a Agricultura Familiar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Língua Portuguesa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Planejamento e Projetos no Agronegócio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Administração do Agronegócio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Economia Rural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Desenvolvimento Rural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Ecoturismo e Turismo Rural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Marketing em Agronegócio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TCC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7A3B94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</w:rPr>
              <w:t>01</w:t>
            </w:r>
          </w:p>
        </w:tc>
      </w:tr>
      <w:tr w:rsidR="00E83009" w:rsidRPr="00DA33C6" w:rsidTr="00770C5E">
        <w:tc>
          <w:tcPr>
            <w:tcW w:w="1940" w:type="dxa"/>
            <w:vMerge/>
            <w:shd w:val="clear" w:color="auto" w:fill="auto"/>
          </w:tcPr>
          <w:p w:rsidR="00E83009" w:rsidRPr="00DA33C6" w:rsidRDefault="00E83009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38" w:type="dxa"/>
            <w:shd w:val="clear" w:color="auto" w:fill="auto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TOTAL GERAL</w:t>
            </w:r>
          </w:p>
        </w:tc>
        <w:tc>
          <w:tcPr>
            <w:tcW w:w="1418" w:type="dxa"/>
            <w:shd w:val="clear" w:color="auto" w:fill="auto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1290</w:t>
            </w:r>
          </w:p>
        </w:tc>
        <w:tc>
          <w:tcPr>
            <w:tcW w:w="1134" w:type="dxa"/>
            <w:shd w:val="clear" w:color="auto" w:fill="auto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12</w:t>
            </w:r>
          </w:p>
        </w:tc>
      </w:tr>
    </w:tbl>
    <w:tbl>
      <w:tblPr>
        <w:tblpPr w:leftFromText="141" w:rightFromText="141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1418"/>
        <w:gridCol w:w="1134"/>
      </w:tblGrid>
      <w:tr w:rsidR="00E83009" w:rsidRPr="00DA33C6" w:rsidTr="00770C5E">
        <w:tc>
          <w:tcPr>
            <w:tcW w:w="1951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CURSO</w:t>
            </w:r>
          </w:p>
        </w:tc>
        <w:tc>
          <w:tcPr>
            <w:tcW w:w="382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DISCIPLINA</w:t>
            </w:r>
            <w:r w:rsidR="00AB7B88" w:rsidRPr="00DA33C6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CH TOTAL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VAGAS</w:t>
            </w:r>
          </w:p>
        </w:tc>
      </w:tr>
      <w:tr w:rsidR="00E83009" w:rsidRPr="00DA33C6" w:rsidTr="00770C5E">
        <w:tc>
          <w:tcPr>
            <w:tcW w:w="1951" w:type="dxa"/>
            <w:vMerge w:val="restart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  <w:shd w:val="clear" w:color="auto" w:fill="FFFFFF" w:themeFill="background1"/>
              </w:rPr>
              <w:t>CURSO TÉCNICO EM EVENTOS</w:t>
            </w:r>
          </w:p>
        </w:tc>
        <w:tc>
          <w:tcPr>
            <w:tcW w:w="3827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 xml:space="preserve">Ambientação em educação </w:t>
            </w:r>
            <w:proofErr w:type="gramStart"/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a</w:t>
            </w:r>
            <w:proofErr w:type="gramEnd"/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 xml:space="preserve"> distância</w:t>
            </w:r>
          </w:p>
        </w:tc>
        <w:tc>
          <w:tcPr>
            <w:tcW w:w="1418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4930BD" w:rsidP="00DA3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Inglês</w:t>
            </w:r>
            <w:r w:rsidR="00E83009" w:rsidRPr="00DA33C6">
              <w:rPr>
                <w:rFonts w:ascii="Times New Roman" w:hAnsi="Times New Roman"/>
                <w:shd w:val="clear" w:color="auto" w:fill="FFFFFF" w:themeFill="background1"/>
              </w:rPr>
              <w:t xml:space="preserve"> instrumental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orpodetexto"/>
              <w:spacing w:after="0" w:line="240" w:lineRule="auto"/>
              <w:contextualSpacing/>
              <w:rPr>
                <w:rStyle w:val="Forte"/>
                <w:rFonts w:ascii="Times New Roman" w:hAnsi="Times New Roman" w:cs="Times New Roman"/>
                <w:b w:val="0"/>
                <w:shd w:val="clear" w:color="auto" w:fill="FFFFFF" w:themeFill="background1"/>
              </w:rPr>
            </w:pPr>
            <w:r w:rsidRPr="00DA33C6">
              <w:rPr>
                <w:rStyle w:val="Forte"/>
                <w:rFonts w:ascii="Times New Roman" w:hAnsi="Times New Roman" w:cs="Times New Roman"/>
                <w:b w:val="0"/>
                <w:shd w:val="clear" w:color="auto" w:fill="FFFFFF" w:themeFill="background1"/>
              </w:rPr>
              <w:t>Empreendedorismo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>Planejamento de eventos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abealho"/>
              <w:contextualSpacing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Administração de empresas de eventos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243160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Layout de espaços e decoração para eventos </w:t>
            </w:r>
          </w:p>
        </w:tc>
        <w:tc>
          <w:tcPr>
            <w:tcW w:w="1418" w:type="dxa"/>
            <w:vAlign w:val="center"/>
          </w:tcPr>
          <w:p w:rsidR="00E83009" w:rsidRPr="00DA33C6" w:rsidRDefault="00243160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</w:t>
            </w:r>
            <w:r w:rsidR="00E83009" w:rsidRPr="00DA33C6">
              <w:rPr>
                <w:rFonts w:ascii="Times New Roman" w:hAnsi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243160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Cerimonial, </w:t>
            </w:r>
            <w:r w:rsidR="00E83009"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>protocolo e etiqueta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243160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Legislação para eventos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Execução de eventos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80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243160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</w:pPr>
            <w:r w:rsidRPr="00DA33C6">
              <w:rPr>
                <w:rStyle w:val="Forte"/>
                <w:rFonts w:ascii="Times New Roman" w:hAnsi="Times New Roman" w:cs="Times New Roman"/>
                <w:b w:val="0"/>
                <w:shd w:val="clear" w:color="auto" w:fill="FFFFFF" w:themeFill="background1"/>
              </w:rPr>
              <w:t>Turismo e eventos</w:t>
            </w:r>
          </w:p>
        </w:tc>
        <w:tc>
          <w:tcPr>
            <w:tcW w:w="1418" w:type="dxa"/>
            <w:vAlign w:val="center"/>
          </w:tcPr>
          <w:p w:rsidR="00E83009" w:rsidRPr="00DA33C6" w:rsidRDefault="00243160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9</w:t>
            </w:r>
            <w:r w:rsidR="00E83009" w:rsidRPr="00DA33C6">
              <w:rPr>
                <w:rFonts w:ascii="Times New Roman" w:hAnsi="Times New Roman"/>
                <w:shd w:val="clear" w:color="auto" w:fill="FFFFFF" w:themeFill="background1"/>
              </w:rPr>
              <w:t>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</w:pPr>
            <w:r w:rsidRPr="00DA33C6">
              <w:rPr>
                <w:rStyle w:val="Forte"/>
                <w:rFonts w:ascii="Times New Roman" w:hAnsi="Times New Roman" w:cs="Times New Roman"/>
                <w:b w:val="0"/>
                <w:shd w:val="clear" w:color="auto" w:fill="FFFFFF" w:themeFill="background1"/>
              </w:rPr>
              <w:t>Alimentos e bebidas para eventos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60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E83009" w:rsidRPr="00DA33C6" w:rsidRDefault="00E83009" w:rsidP="00DA33C6">
            <w:pPr>
              <w:pStyle w:val="Corpodetexto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 w:cs="Times New Roman"/>
                <w:shd w:val="clear" w:color="auto" w:fill="FFFFFF" w:themeFill="background1"/>
              </w:rPr>
              <w:t>TCC</w:t>
            </w:r>
          </w:p>
        </w:tc>
        <w:tc>
          <w:tcPr>
            <w:tcW w:w="1418" w:type="dxa"/>
            <w:vAlign w:val="center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90</w:t>
            </w:r>
          </w:p>
        </w:tc>
        <w:tc>
          <w:tcPr>
            <w:tcW w:w="1134" w:type="dxa"/>
          </w:tcPr>
          <w:p w:rsidR="00E83009" w:rsidRPr="00DA33C6" w:rsidRDefault="00E83009" w:rsidP="00DA33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FF" w:themeFill="background1"/>
              </w:rPr>
            </w:pPr>
            <w:r w:rsidRPr="00DA33C6">
              <w:rPr>
                <w:rFonts w:ascii="Times New Roman" w:hAnsi="Times New Roman"/>
                <w:shd w:val="clear" w:color="auto" w:fill="FFFFFF" w:themeFill="background1"/>
              </w:rPr>
              <w:t>01</w:t>
            </w:r>
          </w:p>
        </w:tc>
      </w:tr>
      <w:tr w:rsidR="00E83009" w:rsidRPr="00DA33C6" w:rsidTr="00770C5E">
        <w:tc>
          <w:tcPr>
            <w:tcW w:w="1951" w:type="dxa"/>
            <w:vMerge/>
          </w:tcPr>
          <w:p w:rsidR="00E83009" w:rsidRPr="00DA33C6" w:rsidRDefault="00E83009" w:rsidP="00DA33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33C6">
              <w:rPr>
                <w:rFonts w:ascii="Times New Roman" w:hAnsi="Times New Roman"/>
                <w:b/>
              </w:rPr>
              <w:t>TOTAL GERAL</w:t>
            </w:r>
          </w:p>
        </w:tc>
        <w:tc>
          <w:tcPr>
            <w:tcW w:w="1418" w:type="dxa"/>
          </w:tcPr>
          <w:p w:rsidR="00E83009" w:rsidRPr="00DA33C6" w:rsidRDefault="00E83009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134" w:type="dxa"/>
          </w:tcPr>
          <w:p w:rsidR="00E83009" w:rsidRPr="00DA33C6" w:rsidRDefault="004566CB" w:rsidP="00770C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33C6">
              <w:rPr>
                <w:rFonts w:ascii="Times New Roman" w:hAnsi="Times New Roman"/>
                <w:b/>
              </w:rPr>
              <w:t>12</w:t>
            </w:r>
          </w:p>
        </w:tc>
      </w:tr>
    </w:tbl>
    <w:p w:rsidR="00E83009" w:rsidRPr="00DA33C6" w:rsidRDefault="00E83009" w:rsidP="00DA33C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E83009" w:rsidRDefault="00E83009" w:rsidP="00DA33C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E7137" w:rsidRDefault="007E7137" w:rsidP="00DA33C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E7137" w:rsidRPr="00DA33C6" w:rsidRDefault="007E7137" w:rsidP="00BD01B6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sectPr w:rsidR="007E7137" w:rsidRPr="00DA33C6" w:rsidSect="00F2675A">
      <w:headerReference w:type="default" r:id="rId12"/>
      <w:footerReference w:type="default" r:id="rId13"/>
      <w:pgSz w:w="11906" w:h="16838" w:code="9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4C" w:rsidRDefault="00E4344C" w:rsidP="00434C53">
      <w:pPr>
        <w:spacing w:after="0" w:line="240" w:lineRule="auto"/>
      </w:pPr>
      <w:r>
        <w:separator/>
      </w:r>
    </w:p>
  </w:endnote>
  <w:endnote w:type="continuationSeparator" w:id="1">
    <w:p w:rsidR="00E4344C" w:rsidRDefault="00E4344C" w:rsidP="004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173"/>
      <w:docPartObj>
        <w:docPartGallery w:val="Page Numbers (Bottom of Page)"/>
        <w:docPartUnique/>
      </w:docPartObj>
    </w:sdtPr>
    <w:sdtContent>
      <w:p w:rsidR="00E4344C" w:rsidRDefault="00E4344C">
        <w:pPr>
          <w:pStyle w:val="Rodap"/>
          <w:jc w:val="right"/>
        </w:pPr>
        <w:fldSimple w:instr=" PAGE   \* MERGEFORMAT ">
          <w:r w:rsidR="006E437C">
            <w:rPr>
              <w:noProof/>
            </w:rPr>
            <w:t>1</w:t>
          </w:r>
        </w:fldSimple>
      </w:p>
    </w:sdtContent>
  </w:sdt>
  <w:p w:rsidR="00E4344C" w:rsidRDefault="00E434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4C" w:rsidRDefault="00E4344C" w:rsidP="00434C53">
      <w:pPr>
        <w:spacing w:after="0" w:line="240" w:lineRule="auto"/>
      </w:pPr>
      <w:r>
        <w:separator/>
      </w:r>
    </w:p>
  </w:footnote>
  <w:footnote w:type="continuationSeparator" w:id="1">
    <w:p w:rsidR="00E4344C" w:rsidRDefault="00E4344C" w:rsidP="0043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4C" w:rsidRDefault="00E4344C" w:rsidP="00B83FF0">
    <w:pPr>
      <w:pStyle w:val="Cabealho"/>
      <w:tabs>
        <w:tab w:val="left" w:pos="4962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24130</wp:posOffset>
          </wp:positionV>
          <wp:extent cx="3877310" cy="723900"/>
          <wp:effectExtent l="19050" t="0" r="8890" b="0"/>
          <wp:wrapNone/>
          <wp:docPr id="2" name="Imagem 1" descr="Logo HORIZONTA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</w:t>
    </w:r>
    <w:r w:rsidRPr="00F2675A">
      <w:rPr>
        <w:noProof/>
        <w:lang w:eastAsia="pt-BR"/>
      </w:rPr>
      <w:drawing>
        <wp:inline distT="0" distB="0" distL="0" distR="0">
          <wp:extent cx="1143000" cy="749371"/>
          <wp:effectExtent l="19050" t="0" r="0" b="0"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93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E4344C" w:rsidRDefault="00E4344C">
    <w:pPr>
      <w:pStyle w:val="Cabealho"/>
    </w:pPr>
  </w:p>
  <w:p w:rsidR="00E4344C" w:rsidRDefault="00E434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27DB1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8BA"/>
    <w:multiLevelType w:val="hybridMultilevel"/>
    <w:tmpl w:val="605E67C8"/>
    <w:lvl w:ilvl="0" w:tplc="BB7405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7105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716"/>
    <w:multiLevelType w:val="hybridMultilevel"/>
    <w:tmpl w:val="4A8C2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7EF9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87549"/>
    <w:multiLevelType w:val="multilevel"/>
    <w:tmpl w:val="79BA37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BE5CF8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3833"/>
    <w:multiLevelType w:val="hybridMultilevel"/>
    <w:tmpl w:val="B1802AE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2677A"/>
    <w:multiLevelType w:val="multilevel"/>
    <w:tmpl w:val="F34C6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D081D77"/>
    <w:multiLevelType w:val="hybridMultilevel"/>
    <w:tmpl w:val="EF042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43A0C"/>
    <w:multiLevelType w:val="hybridMultilevel"/>
    <w:tmpl w:val="63D664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A7B9F"/>
    <w:multiLevelType w:val="hybridMultilevel"/>
    <w:tmpl w:val="2CB0A078"/>
    <w:lvl w:ilvl="0" w:tplc="BAFCD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63DEF"/>
    <w:multiLevelType w:val="multilevel"/>
    <w:tmpl w:val="E1A40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3D65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2107D"/>
    <w:multiLevelType w:val="multilevel"/>
    <w:tmpl w:val="1FC42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FAF2134"/>
    <w:multiLevelType w:val="hybridMultilevel"/>
    <w:tmpl w:val="D144BD30"/>
    <w:lvl w:ilvl="0" w:tplc="B526FC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3A05D48"/>
    <w:multiLevelType w:val="hybridMultilevel"/>
    <w:tmpl w:val="CDB2DF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50327"/>
    <w:multiLevelType w:val="hybridMultilevel"/>
    <w:tmpl w:val="5C48A47A"/>
    <w:lvl w:ilvl="0" w:tplc="2BA841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34080"/>
    <w:multiLevelType w:val="hybridMultilevel"/>
    <w:tmpl w:val="FF003A3E"/>
    <w:lvl w:ilvl="0" w:tplc="5BE6E5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693600E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6825"/>
    <w:multiLevelType w:val="hybridMultilevel"/>
    <w:tmpl w:val="573C21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F57D1"/>
    <w:multiLevelType w:val="hybridMultilevel"/>
    <w:tmpl w:val="87CAE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8171E"/>
    <w:multiLevelType w:val="hybridMultilevel"/>
    <w:tmpl w:val="FF003A3E"/>
    <w:lvl w:ilvl="0" w:tplc="5BE6E5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4E82716"/>
    <w:multiLevelType w:val="hybridMultilevel"/>
    <w:tmpl w:val="E6921C44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1C48"/>
    <w:multiLevelType w:val="hybridMultilevel"/>
    <w:tmpl w:val="B950E100"/>
    <w:lvl w:ilvl="0" w:tplc="60FAE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E631A"/>
    <w:multiLevelType w:val="hybridMultilevel"/>
    <w:tmpl w:val="573C21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20"/>
  </w:num>
  <w:num w:numId="9">
    <w:abstractNumId w:val="14"/>
  </w:num>
  <w:num w:numId="10">
    <w:abstractNumId w:val="3"/>
  </w:num>
  <w:num w:numId="11">
    <w:abstractNumId w:val="25"/>
  </w:num>
  <w:num w:numId="12">
    <w:abstractNumId w:val="7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22"/>
  </w:num>
  <w:num w:numId="18">
    <w:abstractNumId w:val="26"/>
  </w:num>
  <w:num w:numId="19">
    <w:abstractNumId w:val="6"/>
  </w:num>
  <w:num w:numId="20">
    <w:abstractNumId w:val="23"/>
  </w:num>
  <w:num w:numId="21">
    <w:abstractNumId w:val="19"/>
  </w:num>
  <w:num w:numId="22">
    <w:abstractNumId w:val="8"/>
  </w:num>
  <w:num w:numId="23">
    <w:abstractNumId w:val="24"/>
  </w:num>
  <w:num w:numId="24">
    <w:abstractNumId w:val="16"/>
  </w:num>
  <w:num w:numId="25">
    <w:abstractNumId w:val="9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434C53"/>
    <w:rsid w:val="000033EA"/>
    <w:rsid w:val="00005A11"/>
    <w:rsid w:val="00020878"/>
    <w:rsid w:val="00024758"/>
    <w:rsid w:val="00033CAF"/>
    <w:rsid w:val="00047204"/>
    <w:rsid w:val="00050306"/>
    <w:rsid w:val="000542F9"/>
    <w:rsid w:val="000574B2"/>
    <w:rsid w:val="0006360D"/>
    <w:rsid w:val="00080887"/>
    <w:rsid w:val="000808CD"/>
    <w:rsid w:val="00086BF5"/>
    <w:rsid w:val="00092721"/>
    <w:rsid w:val="000A00DE"/>
    <w:rsid w:val="000A3850"/>
    <w:rsid w:val="000B3CE0"/>
    <w:rsid w:val="000C1A29"/>
    <w:rsid w:val="000C2C3E"/>
    <w:rsid w:val="000C690B"/>
    <w:rsid w:val="000E0230"/>
    <w:rsid w:val="000E187C"/>
    <w:rsid w:val="000E22AF"/>
    <w:rsid w:val="000E51A0"/>
    <w:rsid w:val="000F1618"/>
    <w:rsid w:val="000F4242"/>
    <w:rsid w:val="000F50E7"/>
    <w:rsid w:val="00126735"/>
    <w:rsid w:val="00136708"/>
    <w:rsid w:val="001452A4"/>
    <w:rsid w:val="001818F2"/>
    <w:rsid w:val="001838E5"/>
    <w:rsid w:val="00186804"/>
    <w:rsid w:val="00193ADD"/>
    <w:rsid w:val="001B21C5"/>
    <w:rsid w:val="001C65FB"/>
    <w:rsid w:val="001C7C40"/>
    <w:rsid w:val="001D39D3"/>
    <w:rsid w:val="001E209A"/>
    <w:rsid w:val="001F4A0D"/>
    <w:rsid w:val="001F777C"/>
    <w:rsid w:val="00200381"/>
    <w:rsid w:val="0021767F"/>
    <w:rsid w:val="00220FD4"/>
    <w:rsid w:val="00223E87"/>
    <w:rsid w:val="0023129A"/>
    <w:rsid w:val="0024273E"/>
    <w:rsid w:val="00243160"/>
    <w:rsid w:val="00246B17"/>
    <w:rsid w:val="00246F9E"/>
    <w:rsid w:val="00257B6B"/>
    <w:rsid w:val="00265B82"/>
    <w:rsid w:val="00272646"/>
    <w:rsid w:val="00274CF7"/>
    <w:rsid w:val="00281924"/>
    <w:rsid w:val="00284867"/>
    <w:rsid w:val="00286F31"/>
    <w:rsid w:val="002950BE"/>
    <w:rsid w:val="002B18B4"/>
    <w:rsid w:val="002B560B"/>
    <w:rsid w:val="002C4139"/>
    <w:rsid w:val="002C4DEA"/>
    <w:rsid w:val="002D182C"/>
    <w:rsid w:val="002D2E6B"/>
    <w:rsid w:val="002D3710"/>
    <w:rsid w:val="002D4D97"/>
    <w:rsid w:val="002D76D9"/>
    <w:rsid w:val="002E4E83"/>
    <w:rsid w:val="002F331E"/>
    <w:rsid w:val="00313962"/>
    <w:rsid w:val="003208D5"/>
    <w:rsid w:val="00330581"/>
    <w:rsid w:val="00342D14"/>
    <w:rsid w:val="00344425"/>
    <w:rsid w:val="00347D85"/>
    <w:rsid w:val="00366F12"/>
    <w:rsid w:val="00371633"/>
    <w:rsid w:val="00383368"/>
    <w:rsid w:val="00387528"/>
    <w:rsid w:val="00396C5C"/>
    <w:rsid w:val="003B1269"/>
    <w:rsid w:val="003C3F10"/>
    <w:rsid w:val="003C68AD"/>
    <w:rsid w:val="003E3FD7"/>
    <w:rsid w:val="003F4932"/>
    <w:rsid w:val="004008CC"/>
    <w:rsid w:val="00412635"/>
    <w:rsid w:val="00424DF8"/>
    <w:rsid w:val="00434C53"/>
    <w:rsid w:val="004362C7"/>
    <w:rsid w:val="0043637F"/>
    <w:rsid w:val="004566CB"/>
    <w:rsid w:val="00457753"/>
    <w:rsid w:val="00470927"/>
    <w:rsid w:val="00483811"/>
    <w:rsid w:val="00486C70"/>
    <w:rsid w:val="0049240A"/>
    <w:rsid w:val="00492775"/>
    <w:rsid w:val="004930BD"/>
    <w:rsid w:val="00496E22"/>
    <w:rsid w:val="004A3BD3"/>
    <w:rsid w:val="004C698B"/>
    <w:rsid w:val="004C7A14"/>
    <w:rsid w:val="004E230D"/>
    <w:rsid w:val="004F1038"/>
    <w:rsid w:val="004F248E"/>
    <w:rsid w:val="004F3011"/>
    <w:rsid w:val="00501E50"/>
    <w:rsid w:val="00504B6B"/>
    <w:rsid w:val="005154EA"/>
    <w:rsid w:val="00515D7A"/>
    <w:rsid w:val="00522303"/>
    <w:rsid w:val="00525828"/>
    <w:rsid w:val="005309D8"/>
    <w:rsid w:val="005314E3"/>
    <w:rsid w:val="00536A5A"/>
    <w:rsid w:val="005430ED"/>
    <w:rsid w:val="0054367E"/>
    <w:rsid w:val="00546A25"/>
    <w:rsid w:val="00552A4C"/>
    <w:rsid w:val="00560A5C"/>
    <w:rsid w:val="00561B5D"/>
    <w:rsid w:val="00563A7A"/>
    <w:rsid w:val="0056466C"/>
    <w:rsid w:val="00564883"/>
    <w:rsid w:val="005648F7"/>
    <w:rsid w:val="00571113"/>
    <w:rsid w:val="0057221B"/>
    <w:rsid w:val="00574245"/>
    <w:rsid w:val="0057608B"/>
    <w:rsid w:val="0058066F"/>
    <w:rsid w:val="00584996"/>
    <w:rsid w:val="00586A23"/>
    <w:rsid w:val="0059238F"/>
    <w:rsid w:val="00594545"/>
    <w:rsid w:val="005A68D6"/>
    <w:rsid w:val="005C3532"/>
    <w:rsid w:val="005C7250"/>
    <w:rsid w:val="005C7DE8"/>
    <w:rsid w:val="005D32CD"/>
    <w:rsid w:val="005E20D8"/>
    <w:rsid w:val="005E342F"/>
    <w:rsid w:val="005F0460"/>
    <w:rsid w:val="005F48C1"/>
    <w:rsid w:val="00601827"/>
    <w:rsid w:val="0060690A"/>
    <w:rsid w:val="0062122D"/>
    <w:rsid w:val="00622124"/>
    <w:rsid w:val="00622B26"/>
    <w:rsid w:val="00634F45"/>
    <w:rsid w:val="006519C8"/>
    <w:rsid w:val="006539E6"/>
    <w:rsid w:val="006806FA"/>
    <w:rsid w:val="0068584A"/>
    <w:rsid w:val="006957D8"/>
    <w:rsid w:val="006A771F"/>
    <w:rsid w:val="006B498B"/>
    <w:rsid w:val="006C1004"/>
    <w:rsid w:val="006C572F"/>
    <w:rsid w:val="006E1400"/>
    <w:rsid w:val="006E437C"/>
    <w:rsid w:val="006E770F"/>
    <w:rsid w:val="006F1E56"/>
    <w:rsid w:val="00704435"/>
    <w:rsid w:val="00706E37"/>
    <w:rsid w:val="0073065D"/>
    <w:rsid w:val="00732840"/>
    <w:rsid w:val="007351AB"/>
    <w:rsid w:val="00736EA2"/>
    <w:rsid w:val="007458E2"/>
    <w:rsid w:val="00762A10"/>
    <w:rsid w:val="00767EA6"/>
    <w:rsid w:val="00770C5E"/>
    <w:rsid w:val="00771ACF"/>
    <w:rsid w:val="00774546"/>
    <w:rsid w:val="00786D8B"/>
    <w:rsid w:val="007A3B94"/>
    <w:rsid w:val="007B6D0B"/>
    <w:rsid w:val="007D4EE5"/>
    <w:rsid w:val="007D7852"/>
    <w:rsid w:val="007E7137"/>
    <w:rsid w:val="007E79C9"/>
    <w:rsid w:val="007F46CE"/>
    <w:rsid w:val="008100B5"/>
    <w:rsid w:val="00824176"/>
    <w:rsid w:val="008260D2"/>
    <w:rsid w:val="008307E5"/>
    <w:rsid w:val="00834E63"/>
    <w:rsid w:val="008430BF"/>
    <w:rsid w:val="00843FCE"/>
    <w:rsid w:val="00847A6D"/>
    <w:rsid w:val="00850E99"/>
    <w:rsid w:val="00855F67"/>
    <w:rsid w:val="00860B76"/>
    <w:rsid w:val="00867416"/>
    <w:rsid w:val="00873F42"/>
    <w:rsid w:val="00875187"/>
    <w:rsid w:val="00881377"/>
    <w:rsid w:val="008A5243"/>
    <w:rsid w:val="008C3381"/>
    <w:rsid w:val="008C6E96"/>
    <w:rsid w:val="008D59BF"/>
    <w:rsid w:val="008D65BE"/>
    <w:rsid w:val="008E331A"/>
    <w:rsid w:val="00905176"/>
    <w:rsid w:val="00905675"/>
    <w:rsid w:val="00911AAD"/>
    <w:rsid w:val="00911F60"/>
    <w:rsid w:val="0091225D"/>
    <w:rsid w:val="009202C4"/>
    <w:rsid w:val="009205C6"/>
    <w:rsid w:val="00920E0B"/>
    <w:rsid w:val="009304AA"/>
    <w:rsid w:val="00933E36"/>
    <w:rsid w:val="009356A1"/>
    <w:rsid w:val="00954CD8"/>
    <w:rsid w:val="00954F59"/>
    <w:rsid w:val="0095556D"/>
    <w:rsid w:val="00963B74"/>
    <w:rsid w:val="009659A0"/>
    <w:rsid w:val="009735FF"/>
    <w:rsid w:val="0097486D"/>
    <w:rsid w:val="00982C39"/>
    <w:rsid w:val="0099122B"/>
    <w:rsid w:val="009932D4"/>
    <w:rsid w:val="00994593"/>
    <w:rsid w:val="00994FC3"/>
    <w:rsid w:val="00995C7E"/>
    <w:rsid w:val="009A4752"/>
    <w:rsid w:val="009D2672"/>
    <w:rsid w:val="009E4889"/>
    <w:rsid w:val="009F336C"/>
    <w:rsid w:val="00A000E7"/>
    <w:rsid w:val="00A06E5C"/>
    <w:rsid w:val="00A157C9"/>
    <w:rsid w:val="00A17701"/>
    <w:rsid w:val="00A33742"/>
    <w:rsid w:val="00A36EF9"/>
    <w:rsid w:val="00A42B33"/>
    <w:rsid w:val="00A5496A"/>
    <w:rsid w:val="00A647CB"/>
    <w:rsid w:val="00A64C2C"/>
    <w:rsid w:val="00A64D14"/>
    <w:rsid w:val="00A718FB"/>
    <w:rsid w:val="00A97376"/>
    <w:rsid w:val="00AA1E94"/>
    <w:rsid w:val="00AB26EE"/>
    <w:rsid w:val="00AB7B88"/>
    <w:rsid w:val="00AC2119"/>
    <w:rsid w:val="00AC5124"/>
    <w:rsid w:val="00AE6CC2"/>
    <w:rsid w:val="00AE764F"/>
    <w:rsid w:val="00AF0A3B"/>
    <w:rsid w:val="00AF34CA"/>
    <w:rsid w:val="00AF5D9E"/>
    <w:rsid w:val="00B02ED7"/>
    <w:rsid w:val="00B07614"/>
    <w:rsid w:val="00B07A62"/>
    <w:rsid w:val="00B3144E"/>
    <w:rsid w:val="00B4312A"/>
    <w:rsid w:val="00B508DE"/>
    <w:rsid w:val="00B5392E"/>
    <w:rsid w:val="00B602E8"/>
    <w:rsid w:val="00B6463E"/>
    <w:rsid w:val="00B657D8"/>
    <w:rsid w:val="00B74AA4"/>
    <w:rsid w:val="00B76617"/>
    <w:rsid w:val="00B83FF0"/>
    <w:rsid w:val="00BC2B0D"/>
    <w:rsid w:val="00BC69E8"/>
    <w:rsid w:val="00BD01B6"/>
    <w:rsid w:val="00BF753E"/>
    <w:rsid w:val="00C055E8"/>
    <w:rsid w:val="00C143DC"/>
    <w:rsid w:val="00C14BB4"/>
    <w:rsid w:val="00C2071B"/>
    <w:rsid w:val="00C251E5"/>
    <w:rsid w:val="00C32839"/>
    <w:rsid w:val="00C32D84"/>
    <w:rsid w:val="00C409D7"/>
    <w:rsid w:val="00C515E2"/>
    <w:rsid w:val="00C51E69"/>
    <w:rsid w:val="00C57DEE"/>
    <w:rsid w:val="00C750F7"/>
    <w:rsid w:val="00C770D5"/>
    <w:rsid w:val="00C905E1"/>
    <w:rsid w:val="00CA4BF5"/>
    <w:rsid w:val="00CB0135"/>
    <w:rsid w:val="00CB1C2D"/>
    <w:rsid w:val="00CB2342"/>
    <w:rsid w:val="00CB56FF"/>
    <w:rsid w:val="00CC05CC"/>
    <w:rsid w:val="00CC1223"/>
    <w:rsid w:val="00CC4704"/>
    <w:rsid w:val="00CD74F5"/>
    <w:rsid w:val="00CE1F8F"/>
    <w:rsid w:val="00CE3E60"/>
    <w:rsid w:val="00CE45D8"/>
    <w:rsid w:val="00CE7DF6"/>
    <w:rsid w:val="00CF03D3"/>
    <w:rsid w:val="00CF58CD"/>
    <w:rsid w:val="00CF62DE"/>
    <w:rsid w:val="00D01D8B"/>
    <w:rsid w:val="00D01F5C"/>
    <w:rsid w:val="00D04AA7"/>
    <w:rsid w:val="00D16154"/>
    <w:rsid w:val="00D23298"/>
    <w:rsid w:val="00D23BC2"/>
    <w:rsid w:val="00D24843"/>
    <w:rsid w:val="00D32A24"/>
    <w:rsid w:val="00D33800"/>
    <w:rsid w:val="00D47ABE"/>
    <w:rsid w:val="00D55F1E"/>
    <w:rsid w:val="00D92BC9"/>
    <w:rsid w:val="00D93975"/>
    <w:rsid w:val="00D946D2"/>
    <w:rsid w:val="00D9624A"/>
    <w:rsid w:val="00D97FA3"/>
    <w:rsid w:val="00DA33C6"/>
    <w:rsid w:val="00DB42A4"/>
    <w:rsid w:val="00DD587C"/>
    <w:rsid w:val="00DF3D43"/>
    <w:rsid w:val="00DF5D19"/>
    <w:rsid w:val="00E018F0"/>
    <w:rsid w:val="00E145F7"/>
    <w:rsid w:val="00E1521F"/>
    <w:rsid w:val="00E15D29"/>
    <w:rsid w:val="00E172E5"/>
    <w:rsid w:val="00E20572"/>
    <w:rsid w:val="00E24A49"/>
    <w:rsid w:val="00E317A5"/>
    <w:rsid w:val="00E34174"/>
    <w:rsid w:val="00E34F11"/>
    <w:rsid w:val="00E40053"/>
    <w:rsid w:val="00E4344C"/>
    <w:rsid w:val="00E445D5"/>
    <w:rsid w:val="00E6355C"/>
    <w:rsid w:val="00E66FD7"/>
    <w:rsid w:val="00E83009"/>
    <w:rsid w:val="00E858E1"/>
    <w:rsid w:val="00E930E2"/>
    <w:rsid w:val="00E96F9C"/>
    <w:rsid w:val="00EA1FB4"/>
    <w:rsid w:val="00EB154C"/>
    <w:rsid w:val="00ED26AD"/>
    <w:rsid w:val="00ED3747"/>
    <w:rsid w:val="00EE784A"/>
    <w:rsid w:val="00EF5154"/>
    <w:rsid w:val="00F05387"/>
    <w:rsid w:val="00F20A2B"/>
    <w:rsid w:val="00F227A8"/>
    <w:rsid w:val="00F2288D"/>
    <w:rsid w:val="00F25FBD"/>
    <w:rsid w:val="00F2675A"/>
    <w:rsid w:val="00F36582"/>
    <w:rsid w:val="00F37F5A"/>
    <w:rsid w:val="00F45429"/>
    <w:rsid w:val="00F45E44"/>
    <w:rsid w:val="00F52985"/>
    <w:rsid w:val="00F60B18"/>
    <w:rsid w:val="00F649F3"/>
    <w:rsid w:val="00F6738B"/>
    <w:rsid w:val="00F74E97"/>
    <w:rsid w:val="00F8459C"/>
    <w:rsid w:val="00F923B3"/>
    <w:rsid w:val="00F96C46"/>
    <w:rsid w:val="00F974FE"/>
    <w:rsid w:val="00FA3ADD"/>
    <w:rsid w:val="00FA4817"/>
    <w:rsid w:val="00FA7343"/>
    <w:rsid w:val="00FD239D"/>
    <w:rsid w:val="00FE23EC"/>
    <w:rsid w:val="00FE3ED0"/>
    <w:rsid w:val="00FF605A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96E2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496E22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D47ABE"/>
    <w:pPr>
      <w:keepNext/>
      <w:widowControl w:val="0"/>
      <w:autoSpaceDE w:val="0"/>
      <w:autoSpaceDN w:val="0"/>
      <w:adjustRightInd w:val="0"/>
      <w:spacing w:before="240" w:after="12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D47ABE"/>
    <w:pPr>
      <w:keepNext/>
      <w:widowControl w:val="0"/>
      <w:autoSpaceDE w:val="0"/>
      <w:autoSpaceDN w:val="0"/>
      <w:adjustRightInd w:val="0"/>
      <w:spacing w:before="240" w:after="120" w:line="240" w:lineRule="auto"/>
      <w:outlineLvl w:val="3"/>
    </w:pPr>
    <w:rPr>
      <w:rFonts w:ascii="Times New Roman" w:eastAsia="Times New Roman" w:hAnsi="Times New Roman"/>
      <w:b/>
      <w:bCs/>
      <w:i/>
      <w:iCs/>
      <w:sz w:val="23"/>
      <w:szCs w:val="23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D47ABE"/>
    <w:pPr>
      <w:keepNext/>
      <w:widowControl w:val="0"/>
      <w:autoSpaceDE w:val="0"/>
      <w:autoSpaceDN w:val="0"/>
      <w:adjustRightInd w:val="0"/>
      <w:spacing w:before="240" w:after="120" w:line="240" w:lineRule="auto"/>
      <w:outlineLvl w:val="4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D47ABE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4A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E22"/>
    <w:rPr>
      <w:rFonts w:ascii="Times New Roman" w:eastAsia="Arial Unicode MS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E22"/>
    <w:rPr>
      <w:rFonts w:ascii="Arial" w:eastAsia="Arial Unicode MS" w:hAnsi="Arial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D47ABE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rsid w:val="00D47ABE"/>
    <w:rPr>
      <w:rFonts w:ascii="Times New Roman" w:eastAsia="Times New Roman" w:hAnsi="Times New Roman"/>
      <w:b/>
      <w:bCs/>
      <w:i/>
      <w:iCs/>
      <w:sz w:val="23"/>
      <w:szCs w:val="23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rsid w:val="00D47ABE"/>
    <w:rPr>
      <w:rFonts w:ascii="Times New Roman" w:eastAsia="Times New Roman" w:hAnsi="Times New Roman"/>
      <w:b/>
      <w:bCs/>
      <w:sz w:val="23"/>
      <w:szCs w:val="23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rsid w:val="00D47ABE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4AA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53"/>
  </w:style>
  <w:style w:type="paragraph" w:styleId="Rodap">
    <w:name w:val="footer"/>
    <w:basedOn w:val="Normal"/>
    <w:link w:val="Rodap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4A49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paragraph" w:styleId="Corpodetexto">
    <w:name w:val="Body Text"/>
    <w:basedOn w:val="Normal"/>
    <w:link w:val="CorpodetextoChar"/>
    <w:unhideWhenUsed/>
    <w:rsid w:val="00E24A49"/>
    <w:pPr>
      <w:spacing w:after="120"/>
    </w:pPr>
    <w:rPr>
      <w:rFonts w:asciiTheme="minorHAnsi" w:eastAsiaTheme="minorEastAsia" w:hAnsiTheme="minorHAnsi" w:cstheme="minorBidi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4A49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grafo">
    <w:name w:val="Parágrafo"/>
    <w:basedOn w:val="Normal"/>
    <w:rsid w:val="00E24A49"/>
    <w:pPr>
      <w:keepLines/>
      <w:snapToGrid w:val="0"/>
      <w:spacing w:before="120" w:after="120"/>
      <w:ind w:firstLine="567"/>
      <w:jc w:val="both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Fontepargpadro"/>
    <w:unhideWhenUsed/>
    <w:rsid w:val="0062212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21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74AA4"/>
    <w:pPr>
      <w:suppressAutoHyphens/>
    </w:pPr>
    <w:rPr>
      <w:rFonts w:cs="Calibri"/>
      <w:sz w:val="22"/>
      <w:szCs w:val="22"/>
      <w:lang w:eastAsia="zh-CN"/>
    </w:rPr>
  </w:style>
  <w:style w:type="paragraph" w:customStyle="1" w:styleId="Default">
    <w:name w:val="Default"/>
    <w:rsid w:val="008C338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8C3381"/>
    <w:rPr>
      <w:i/>
      <w:iCs/>
    </w:rPr>
  </w:style>
  <w:style w:type="paragraph" w:styleId="NormalWeb">
    <w:name w:val="Normal (Web)"/>
    <w:basedOn w:val="Normal"/>
    <w:uiPriority w:val="99"/>
    <w:unhideWhenUsed/>
    <w:rsid w:val="008C3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680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6804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47ABE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7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7ABE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A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ABE"/>
    <w:rPr>
      <w:b/>
      <w:bCs/>
    </w:rPr>
  </w:style>
  <w:style w:type="character" w:styleId="Forte">
    <w:name w:val="Strong"/>
    <w:basedOn w:val="Fontepargpadro"/>
    <w:qFormat/>
    <w:rsid w:val="00D47ABE"/>
    <w:rPr>
      <w:b/>
      <w:bCs/>
    </w:rPr>
  </w:style>
  <w:style w:type="character" w:customStyle="1" w:styleId="apple-converted-space">
    <w:name w:val="apple-converted-space"/>
    <w:basedOn w:val="Fontepargpadro"/>
    <w:rsid w:val="00D47ABE"/>
  </w:style>
  <w:style w:type="character" w:customStyle="1" w:styleId="WW8Num1z7">
    <w:name w:val="WW8Num1z7"/>
    <w:rsid w:val="00D47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6E2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6E22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4A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53"/>
  </w:style>
  <w:style w:type="paragraph" w:styleId="Rodap">
    <w:name w:val="footer"/>
    <w:basedOn w:val="Normal"/>
    <w:link w:val="Rodap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96E22"/>
    <w:rPr>
      <w:rFonts w:ascii="Times New Roman" w:eastAsia="Arial Unicode MS" w:hAnsi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496E22"/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4A49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4A49"/>
    <w:pPr>
      <w:spacing w:after="120"/>
    </w:pPr>
    <w:rPr>
      <w:rFonts w:asciiTheme="minorHAnsi" w:eastAsiaTheme="minorEastAsia" w:hAnsiTheme="minorHAnsi" w:cstheme="minorBidi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4A49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grafo">
    <w:name w:val="Parágrafo"/>
    <w:basedOn w:val="Normal"/>
    <w:rsid w:val="00E24A49"/>
    <w:pPr>
      <w:keepLines/>
      <w:snapToGrid w:val="0"/>
      <w:spacing w:before="120" w:after="120"/>
      <w:ind w:firstLine="567"/>
      <w:jc w:val="both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62212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221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B74AA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SemEspaamento">
    <w:name w:val="No Spacing"/>
    <w:qFormat/>
    <w:rsid w:val="00B74AA4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to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.to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duc.t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.to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8612-691D-42FE-98F9-7FC24F62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4418</Words>
  <Characters>23860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mosanielpl</cp:lastModifiedBy>
  <cp:revision>64</cp:revision>
  <cp:lastPrinted>2017-01-26T18:28:00Z</cp:lastPrinted>
  <dcterms:created xsi:type="dcterms:W3CDTF">2017-03-19T12:29:00Z</dcterms:created>
  <dcterms:modified xsi:type="dcterms:W3CDTF">2017-03-20T14:49:00Z</dcterms:modified>
</cp:coreProperties>
</file>