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82032C">
        <w:rPr>
          <w:rFonts w:ascii="Arial" w:hAnsi="Arial" w:cs="Arial"/>
          <w:b/>
          <w:bCs/>
        </w:rPr>
        <w:t>8</w:t>
      </w:r>
      <w:r w:rsidR="00277D73">
        <w:rPr>
          <w:rFonts w:ascii="Arial" w:hAnsi="Arial" w:cs="Arial"/>
          <w:b/>
          <w:bCs/>
        </w:rPr>
        <w:t>6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3546F5" w:rsidRPr="003546F5" w:rsidRDefault="003546F5" w:rsidP="001E0556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546F5">
        <w:rPr>
          <w:rFonts w:ascii="Arial" w:hAnsi="Arial" w:cs="Arial"/>
          <w:b/>
          <w:bCs/>
          <w:i/>
          <w:sz w:val="20"/>
          <w:szCs w:val="20"/>
        </w:rPr>
        <w:t>REPUBLICADO PARA CORREÇÃO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913682">
        <w:rPr>
          <w:rFonts w:ascii="Arial" w:hAnsi="Arial" w:cs="Arial"/>
          <w:color w:val="000000"/>
        </w:rPr>
        <w:t>23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896278">
        <w:rPr>
          <w:rFonts w:ascii="Arial" w:hAnsi="Arial" w:cs="Arial"/>
          <w:color w:val="000000"/>
        </w:rPr>
        <w:t>maio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82032C">
        <w:rPr>
          <w:rFonts w:ascii="Arial" w:hAnsi="Arial" w:cs="Arial"/>
          <w:color w:val="000000"/>
        </w:rPr>
        <w:t xml:space="preserve">aquisição de </w:t>
      </w:r>
      <w:r w:rsidR="00277D73">
        <w:rPr>
          <w:rFonts w:ascii="Arial" w:hAnsi="Arial" w:cs="Arial"/>
          <w:color w:val="000000"/>
        </w:rPr>
        <w:t>Coletor de Lixo Hospitalar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82032C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>(</w:t>
      </w:r>
      <w:r w:rsidR="008A3633" w:rsidRPr="003546F5">
        <w:rPr>
          <w:rFonts w:ascii="Arial" w:hAnsi="Arial" w:cs="Arial"/>
          <w:b/>
          <w:color w:val="000000"/>
        </w:rPr>
        <w:t xml:space="preserve">Processo n.º </w:t>
      </w:r>
      <w:r w:rsidR="0091149C" w:rsidRPr="003546F5">
        <w:rPr>
          <w:rFonts w:ascii="Arial" w:hAnsi="Arial" w:cs="Arial"/>
          <w:b/>
          <w:color w:val="000000"/>
        </w:rPr>
        <w:t>201</w:t>
      </w:r>
      <w:r w:rsidR="003546F5" w:rsidRPr="003546F5">
        <w:rPr>
          <w:rFonts w:ascii="Arial" w:hAnsi="Arial" w:cs="Arial"/>
          <w:b/>
          <w:color w:val="000000"/>
        </w:rPr>
        <w:t>6</w:t>
      </w:r>
      <w:r w:rsidR="00C5419C" w:rsidRPr="003546F5">
        <w:rPr>
          <w:rFonts w:ascii="Arial" w:hAnsi="Arial" w:cs="Arial"/>
          <w:b/>
          <w:color w:val="000000"/>
        </w:rPr>
        <w:t>/30550/</w:t>
      </w:r>
      <w:r w:rsidR="003546F5" w:rsidRPr="003546F5">
        <w:rPr>
          <w:rFonts w:ascii="Arial" w:hAnsi="Arial" w:cs="Arial"/>
          <w:b/>
          <w:color w:val="000000"/>
        </w:rPr>
        <w:t>9671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277D73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277D73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6413BB">
        <w:rPr>
          <w:rFonts w:ascii="Arial" w:hAnsi="Arial" w:cs="Arial"/>
          <w:color w:val="000000"/>
        </w:rPr>
        <w:t>10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82032C">
        <w:rPr>
          <w:rFonts w:ascii="Arial" w:hAnsi="Arial" w:cs="Arial"/>
          <w:color w:val="000000"/>
        </w:rPr>
        <w:t>maio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77D73"/>
    <w:rsid w:val="002811C2"/>
    <w:rsid w:val="00286017"/>
    <w:rsid w:val="00296184"/>
    <w:rsid w:val="002F1FF8"/>
    <w:rsid w:val="00325B86"/>
    <w:rsid w:val="00352D74"/>
    <w:rsid w:val="003538BC"/>
    <w:rsid w:val="003546F5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3BB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32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3682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35BC6"/>
    <w:rsid w:val="00A404A1"/>
    <w:rsid w:val="00A41A5C"/>
    <w:rsid w:val="00A61689"/>
    <w:rsid w:val="00A61831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D4E8D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906F0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857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4</cp:revision>
  <cp:lastPrinted>2017-03-17T14:12:00Z</cp:lastPrinted>
  <dcterms:created xsi:type="dcterms:W3CDTF">2017-05-10T16:32:00Z</dcterms:created>
  <dcterms:modified xsi:type="dcterms:W3CDTF">2017-05-10T16:35:00Z</dcterms:modified>
</cp:coreProperties>
</file>