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2537CA">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2537CA">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2537CA">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EC1966" w:rsidRDefault="00EC1966" w:rsidP="00EC1966">
      <w:pPr>
        <w:widowControl w:val="0"/>
        <w:autoSpaceDE w:val="0"/>
        <w:autoSpaceDN w:val="0"/>
        <w:adjustRightInd w:val="0"/>
        <w:spacing w:after="0"/>
        <w:ind w:left="753"/>
        <w:rPr>
          <w:b/>
          <w:bCs/>
          <w:color w:val="000000"/>
          <w:sz w:val="20"/>
          <w:szCs w:val="20"/>
        </w:rPr>
      </w:pPr>
      <w:r w:rsidRPr="00FC47D3">
        <w:rPr>
          <w:b/>
          <w:bCs/>
          <w:color w:val="000000"/>
          <w:sz w:val="20"/>
          <w:szCs w:val="20"/>
        </w:rPr>
        <w:t>9.  DO BENEFÍCIO ÀS MICROEMPRESAS E EMPRESAS DE PEQUENO PORTE</w:t>
      </w:r>
    </w:p>
    <w:p w:rsidR="003A6F15" w:rsidRPr="003A6F15" w:rsidRDefault="00CA0DE5" w:rsidP="003A6F15">
      <w:pPr>
        <w:widowControl w:val="0"/>
        <w:tabs>
          <w:tab w:val="left" w:pos="1134"/>
        </w:tabs>
        <w:autoSpaceDE w:val="0"/>
        <w:autoSpaceDN w:val="0"/>
        <w:adjustRightInd w:val="0"/>
        <w:spacing w:after="0"/>
        <w:ind w:left="753"/>
        <w:rPr>
          <w:color w:val="000000"/>
          <w:sz w:val="20"/>
          <w:szCs w:val="20"/>
        </w:rPr>
      </w:pPr>
      <w:r>
        <w:rPr>
          <w:b/>
          <w:bCs/>
          <w:color w:val="000000"/>
          <w:sz w:val="20"/>
          <w:szCs w:val="20"/>
        </w:rPr>
        <w:t>10</w:t>
      </w:r>
      <w:r w:rsidR="003A6F15" w:rsidRPr="00FC47D3">
        <w:rPr>
          <w:b/>
          <w:bCs/>
          <w:color w:val="000000"/>
          <w:sz w:val="20"/>
          <w:szCs w:val="20"/>
        </w:rPr>
        <w:t>.</w:t>
      </w:r>
      <w:r w:rsidR="003A6F15" w:rsidRPr="00FC47D3">
        <w:rPr>
          <w:b/>
          <w:bCs/>
          <w:color w:val="000000"/>
          <w:spacing w:val="17"/>
          <w:sz w:val="20"/>
          <w:szCs w:val="20"/>
        </w:rPr>
        <w:t xml:space="preserve"> </w:t>
      </w:r>
      <w:r w:rsidR="003A6F15">
        <w:rPr>
          <w:b/>
          <w:bCs/>
          <w:color w:val="000000"/>
          <w:spacing w:val="17"/>
          <w:sz w:val="20"/>
          <w:szCs w:val="20"/>
        </w:rPr>
        <w:t xml:space="preserve"> </w:t>
      </w:r>
      <w:r w:rsidR="003A6F15">
        <w:rPr>
          <w:b/>
          <w:bCs/>
          <w:color w:val="000000"/>
          <w:sz w:val="20"/>
          <w:szCs w:val="20"/>
        </w:rPr>
        <w:t xml:space="preserve">DOS ITENS EXCLUSIVOS </w:t>
      </w:r>
      <w:r w:rsidR="003A6F15" w:rsidRPr="00FC47D3">
        <w:rPr>
          <w:b/>
          <w:bCs/>
          <w:color w:val="000000"/>
          <w:sz w:val="20"/>
          <w:szCs w:val="20"/>
        </w:rPr>
        <w:t>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CA0DE5">
        <w:rPr>
          <w:b/>
          <w:bCs/>
          <w:color w:val="000000"/>
          <w:sz w:val="20"/>
          <w:szCs w:val="20"/>
        </w:rPr>
        <w:t>1</w:t>
      </w:r>
      <w:r w:rsidRPr="00FC47D3">
        <w:rPr>
          <w:b/>
          <w:bCs/>
          <w:color w:val="000000"/>
          <w:sz w:val="20"/>
          <w:szCs w:val="20"/>
        </w:rPr>
        <w:t>.</w:t>
      </w:r>
      <w:r w:rsidR="002537CA">
        <w:rPr>
          <w:b/>
          <w:bCs/>
          <w:color w:val="000000"/>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CA0DE5">
        <w:rPr>
          <w:b/>
          <w:bCs/>
          <w:color w:val="000000"/>
          <w:sz w:val="20"/>
          <w:szCs w:val="20"/>
        </w:rPr>
        <w:t>2</w:t>
      </w:r>
      <w:r w:rsidRPr="00FC47D3">
        <w:rPr>
          <w:b/>
          <w:bCs/>
          <w:color w:val="000000"/>
          <w:sz w:val="20"/>
          <w:szCs w:val="20"/>
        </w:rPr>
        <w:t>.</w:t>
      </w:r>
      <w:r w:rsidR="002537CA">
        <w:rPr>
          <w:b/>
          <w:bCs/>
          <w:color w:val="000000"/>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CA0DE5">
        <w:rPr>
          <w:b/>
          <w:bCs/>
          <w:color w:val="000000"/>
          <w:sz w:val="20"/>
          <w:szCs w:val="20"/>
        </w:rPr>
        <w:t>3</w:t>
      </w:r>
      <w:r w:rsidRPr="00FC47D3">
        <w:rPr>
          <w:b/>
          <w:bCs/>
          <w:color w:val="000000"/>
          <w:sz w:val="20"/>
          <w:szCs w:val="20"/>
        </w:rPr>
        <w:t>.</w:t>
      </w:r>
      <w:r w:rsidR="002537CA">
        <w:rPr>
          <w:b/>
          <w:bCs/>
          <w:color w:val="000000"/>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CA0DE5">
        <w:rPr>
          <w:b/>
          <w:bCs/>
          <w:color w:val="000000"/>
          <w:sz w:val="20"/>
          <w:szCs w:val="20"/>
        </w:rPr>
        <w:t>4</w:t>
      </w:r>
      <w:r w:rsidRPr="00FC47D3">
        <w:rPr>
          <w:b/>
          <w:bCs/>
          <w:color w:val="000000"/>
          <w:sz w:val="20"/>
          <w:szCs w:val="20"/>
        </w:rPr>
        <w:t>.</w:t>
      </w:r>
      <w:r w:rsidR="002537CA">
        <w:rPr>
          <w:b/>
          <w:bCs/>
          <w:color w:val="000000"/>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CA0DE5">
        <w:rPr>
          <w:b/>
          <w:bCs/>
          <w:color w:val="000000"/>
          <w:sz w:val="20"/>
          <w:szCs w:val="20"/>
        </w:rPr>
        <w:t>5</w:t>
      </w:r>
      <w:r w:rsidRPr="00FC47D3">
        <w:rPr>
          <w:b/>
          <w:bCs/>
          <w:color w:val="000000"/>
          <w:sz w:val="20"/>
          <w:szCs w:val="20"/>
        </w:rPr>
        <w:t>.</w:t>
      </w:r>
      <w:r w:rsidR="002537CA">
        <w:rPr>
          <w:b/>
          <w:bCs/>
          <w:color w:val="000000"/>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CA0DE5">
        <w:rPr>
          <w:b/>
          <w:bCs/>
          <w:color w:val="000000"/>
          <w:sz w:val="20"/>
          <w:szCs w:val="20"/>
        </w:rPr>
        <w:t>6</w:t>
      </w:r>
      <w:r w:rsidRPr="00FC47D3">
        <w:rPr>
          <w:b/>
          <w:bCs/>
          <w:color w:val="000000"/>
          <w:sz w:val="20"/>
          <w:szCs w:val="20"/>
        </w:rPr>
        <w:t xml:space="preserve">. </w:t>
      </w:r>
      <w:r w:rsidR="00FA650C" w:rsidRPr="00FC47D3">
        <w:rPr>
          <w:b/>
          <w:bCs/>
          <w:sz w:val="20"/>
          <w:szCs w:val="20"/>
        </w:rPr>
        <w:t>DA ADJUDICAÇÃO E DA HOMOLOGAÇÃO</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CA0DE5">
        <w:rPr>
          <w:b/>
          <w:bCs/>
          <w:color w:val="000000"/>
          <w:sz w:val="20"/>
          <w:szCs w:val="20"/>
        </w:rPr>
        <w:t>7</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CA0DE5">
        <w:rPr>
          <w:b/>
          <w:bCs/>
          <w:color w:val="000000"/>
          <w:sz w:val="20"/>
          <w:szCs w:val="20"/>
        </w:rPr>
        <w:t>8</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CA0DE5">
        <w:rPr>
          <w:b/>
          <w:bCs/>
          <w:color w:val="000000"/>
          <w:sz w:val="20"/>
          <w:szCs w:val="20"/>
        </w:rPr>
        <w:t>9</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CA0DE5"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20</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CA0DE5">
        <w:rPr>
          <w:b/>
          <w:bCs/>
          <w:color w:val="000000"/>
          <w:sz w:val="20"/>
          <w:szCs w:val="20"/>
        </w:rPr>
        <w:t>1</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sidR="005D646A">
        <w:rPr>
          <w:color w:val="000000"/>
          <w:sz w:val="20"/>
          <w:szCs w:val="20"/>
        </w:rPr>
        <w:t>–</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OI</w:t>
      </w:r>
      <w:r w:rsidR="006A6F97">
        <w:rPr>
          <w:bCs/>
          <w:sz w:val="20"/>
          <w:szCs w:val="20"/>
        </w:rPr>
        <w:t>I</w:t>
      </w:r>
      <w:r w:rsidR="005D646A">
        <w:rPr>
          <w:bCs/>
          <w:sz w:val="20"/>
          <w:szCs w:val="20"/>
        </w:rPr>
        <w:t>I</w:t>
      </w:r>
      <w:r w:rsidR="006A6F97">
        <w:rPr>
          <w:bCs/>
          <w:sz w:val="20"/>
          <w:szCs w:val="20"/>
        </w:rPr>
        <w:t>–</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O1 </w:t>
      </w:r>
      <w:r>
        <w:rPr>
          <w:color w:val="000000"/>
          <w:sz w:val="20"/>
          <w:szCs w:val="20"/>
        </w:rPr>
        <w:t>–</w:t>
      </w:r>
      <w:r w:rsidR="00250DCB">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250DCB">
        <w:rPr>
          <w:rFonts w:cs="Calibri"/>
          <w:color w:val="000000"/>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250DCB">
        <w:rPr>
          <w:rFonts w:cs="Calibri"/>
          <w:color w:val="000000"/>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O2 </w:t>
      </w:r>
      <w:r>
        <w:rPr>
          <w:color w:val="000000"/>
          <w:sz w:val="20"/>
          <w:szCs w:val="20"/>
        </w:rPr>
        <w:t>–</w:t>
      </w:r>
      <w:r w:rsidR="00250DCB">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00250DCB">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00250DCB">
        <w:rPr>
          <w:rFonts w:cs="Calibri"/>
          <w:color w:val="000000"/>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286D23" w:rsidRPr="00CB03EE" w:rsidRDefault="00286D23" w:rsidP="00286D23">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O3 </w:t>
      </w:r>
      <w:r>
        <w:rPr>
          <w:color w:val="000000"/>
          <w:sz w:val="20"/>
          <w:szCs w:val="20"/>
        </w:rPr>
        <w:t>–</w:t>
      </w:r>
      <w:r w:rsidR="00250DCB">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00250DCB">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00250DCB">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00250DCB">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075AA" w:rsidRDefault="00286D23" w:rsidP="00286D23">
      <w:pPr>
        <w:widowControl w:val="0"/>
        <w:autoSpaceDE w:val="0"/>
        <w:autoSpaceDN w:val="0"/>
        <w:adjustRightInd w:val="0"/>
        <w:spacing w:after="0"/>
        <w:ind w:left="1101"/>
        <w:rPr>
          <w:bCs/>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Carta de Correção de Proposta de Preços</w:t>
      </w:r>
    </w:p>
    <w:p w:rsidR="00667583" w:rsidRDefault="00502600"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5</w:t>
      </w:r>
      <w:r>
        <w:rPr>
          <w:color w:val="000000"/>
          <w:sz w:val="20"/>
          <w:szCs w:val="20"/>
        </w:rPr>
        <w:t>–</w:t>
      </w:r>
      <w:r>
        <w:rPr>
          <w:rFonts w:cs="Calibri"/>
          <w:color w:val="000000"/>
          <w:sz w:val="20"/>
          <w:szCs w:val="20"/>
        </w:rPr>
        <w:t>Declaração de atendimento ao disposto no artigo 9º, inciso III da Lei 8.666/93</w:t>
      </w:r>
    </w:p>
    <w:p w:rsidR="00667583" w:rsidRDefault="00250DCB"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6</w:t>
      </w:r>
      <w:r>
        <w:rPr>
          <w:color w:val="000000"/>
          <w:sz w:val="20"/>
          <w:szCs w:val="20"/>
        </w:rPr>
        <w:t>– Termo de Compromisso</w:t>
      </w: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250DCB" w:rsidRDefault="00250DCB" w:rsidP="00153FC8">
      <w:pPr>
        <w:widowControl w:val="0"/>
        <w:autoSpaceDE w:val="0"/>
        <w:autoSpaceDN w:val="0"/>
        <w:adjustRightInd w:val="0"/>
        <w:spacing w:after="0"/>
        <w:ind w:left="1101"/>
        <w:rPr>
          <w:bCs/>
          <w:sz w:val="20"/>
          <w:szCs w:val="20"/>
        </w:rPr>
      </w:pPr>
    </w:p>
    <w:p w:rsidR="00250DCB" w:rsidRDefault="00250DCB" w:rsidP="00153FC8">
      <w:pPr>
        <w:widowControl w:val="0"/>
        <w:autoSpaceDE w:val="0"/>
        <w:autoSpaceDN w:val="0"/>
        <w:adjustRightInd w:val="0"/>
        <w:spacing w:after="0"/>
        <w:ind w:left="1101"/>
        <w:rPr>
          <w:bCs/>
          <w:sz w:val="20"/>
          <w:szCs w:val="20"/>
        </w:rPr>
      </w:pPr>
    </w:p>
    <w:p w:rsidR="00250DCB" w:rsidRDefault="00250DCB" w:rsidP="00153FC8">
      <w:pPr>
        <w:widowControl w:val="0"/>
        <w:autoSpaceDE w:val="0"/>
        <w:autoSpaceDN w:val="0"/>
        <w:adjustRightInd w:val="0"/>
        <w:spacing w:after="0"/>
        <w:ind w:left="1101"/>
        <w:rPr>
          <w:bCs/>
          <w:sz w:val="20"/>
          <w:szCs w:val="20"/>
        </w:rPr>
      </w:pPr>
    </w:p>
    <w:p w:rsidR="00250DCB" w:rsidRDefault="00250DCB" w:rsidP="00153FC8">
      <w:pPr>
        <w:widowControl w:val="0"/>
        <w:autoSpaceDE w:val="0"/>
        <w:autoSpaceDN w:val="0"/>
        <w:adjustRightInd w:val="0"/>
        <w:spacing w:after="0"/>
        <w:ind w:left="1101"/>
        <w:rPr>
          <w:bCs/>
          <w:sz w:val="20"/>
          <w:szCs w:val="20"/>
        </w:rPr>
      </w:pPr>
    </w:p>
    <w:p w:rsidR="00250DCB" w:rsidRDefault="00250DCB"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B04EE6" w:rsidRDefault="00B04EE6" w:rsidP="00221F15">
      <w:pPr>
        <w:widowControl w:val="0"/>
        <w:autoSpaceDE w:val="0"/>
        <w:autoSpaceDN w:val="0"/>
        <w:adjustRightInd w:val="0"/>
        <w:spacing w:after="0"/>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E216EC" w:rsidRDefault="001974C1" w:rsidP="00E216EC">
            <w:pPr>
              <w:spacing w:after="0"/>
              <w:jc w:val="both"/>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164C9C">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008A7F6A">
              <w:rPr>
                <w:rFonts w:cs="Arial Narrow"/>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611EBF">
              <w:rPr>
                <w:rFonts w:cs="Arial Narrow"/>
                <w:bCs/>
                <w:spacing w:val="-1"/>
                <w:position w:val="-1"/>
                <w:sz w:val="16"/>
                <w:szCs w:val="16"/>
              </w:rPr>
              <w:t>1.038</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611EBF">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BD1371">
              <w:rPr>
                <w:rFonts w:cs="Arial Narrow"/>
                <w:bCs/>
                <w:spacing w:val="-1"/>
                <w:position w:val="-1"/>
                <w:sz w:val="16"/>
                <w:szCs w:val="16"/>
              </w:rPr>
              <w:t>6</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r w:rsidR="00DC2370">
              <w:rPr>
                <w:rFonts w:cs="Arial Narrow"/>
                <w:bCs/>
                <w:spacing w:val="-1"/>
                <w:position w:val="-1"/>
                <w:sz w:val="16"/>
                <w:szCs w:val="16"/>
              </w:rPr>
              <w:t xml:space="preserve"> O presente edital foi submetido à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8A7F6A">
            <w:pPr>
              <w:widowControl w:val="0"/>
              <w:tabs>
                <w:tab w:val="left" w:pos="4287"/>
              </w:tabs>
              <w:autoSpaceDE w:val="0"/>
              <w:autoSpaceDN w:val="0"/>
              <w:adjustRightInd w:val="0"/>
              <w:spacing w:after="0" w:line="240" w:lineRule="auto"/>
              <w:jc w:val="both"/>
              <w:rPr>
                <w:rFonts w:cs="Arial Narrow"/>
                <w:b/>
                <w:bCs/>
                <w:spacing w:val="-1"/>
                <w:position w:val="-1"/>
                <w:sz w:val="16"/>
                <w:szCs w:val="16"/>
              </w:rPr>
            </w:pPr>
            <w:proofErr w:type="gramStart"/>
            <w:r w:rsidRPr="00CD233E">
              <w:rPr>
                <w:rFonts w:cs="Arial Narrow"/>
                <w:b/>
                <w:bCs/>
                <w:spacing w:val="-1"/>
                <w:position w:val="-1"/>
                <w:sz w:val="16"/>
                <w:szCs w:val="16"/>
              </w:rPr>
              <w:t>Processo:</w:t>
            </w:r>
            <w:proofErr w:type="gramEnd"/>
            <w:r w:rsidR="00C463FF" w:rsidRPr="00CD233E">
              <w:rPr>
                <w:rFonts w:cs="Arial Narrow"/>
                <w:bCs/>
                <w:spacing w:val="-1"/>
                <w:position w:val="-1"/>
                <w:sz w:val="16"/>
                <w:szCs w:val="16"/>
              </w:rPr>
              <w:t>201</w:t>
            </w:r>
            <w:r w:rsidR="008A7F6A">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8A7F6A">
              <w:rPr>
                <w:rFonts w:cs="Arial Narrow"/>
                <w:bCs/>
                <w:spacing w:val="-1"/>
                <w:position w:val="-1"/>
                <w:sz w:val="16"/>
                <w:szCs w:val="16"/>
              </w:rPr>
              <w:t>0608</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8C7FFA">
              <w:rPr>
                <w:rFonts w:cs="Arial Narrow"/>
                <w:b/>
                <w:bCs/>
                <w:spacing w:val="-1"/>
                <w:position w:val="-1"/>
                <w:sz w:val="16"/>
                <w:szCs w:val="16"/>
              </w:rPr>
              <w:t xml:space="preserve"> 18 de setembro de 2017</w:t>
            </w:r>
            <w:r w:rsidRPr="00CD233E">
              <w:rPr>
                <w:rFonts w:cs="Arial Narrow"/>
                <w:b/>
                <w:bCs/>
                <w:spacing w:val="-1"/>
                <w:position w:val="-1"/>
                <w:sz w:val="16"/>
                <w:szCs w:val="16"/>
              </w:rPr>
              <w:tab/>
              <w:t>Hora da abertura:</w:t>
            </w:r>
            <w:r w:rsidR="008C7FFA">
              <w:rPr>
                <w:rFonts w:cs="Arial Narrow"/>
                <w:b/>
                <w:bCs/>
                <w:spacing w:val="-1"/>
                <w:position w:val="-1"/>
                <w:sz w:val="16"/>
                <w:szCs w:val="16"/>
              </w:rPr>
              <w:t xml:space="preserve"> </w:t>
            </w:r>
            <w:proofErr w:type="gramStart"/>
            <w:r w:rsidR="008C7FFA">
              <w:rPr>
                <w:rFonts w:cs="Arial Narrow"/>
                <w:b/>
                <w:bCs/>
                <w:spacing w:val="-1"/>
                <w:position w:val="-1"/>
                <w:sz w:val="16"/>
                <w:szCs w:val="16"/>
              </w:rPr>
              <w:t>09:00</w:t>
            </w:r>
            <w:proofErr w:type="gramEnd"/>
            <w:r w:rsidR="008C7FFA">
              <w:rPr>
                <w:rFonts w:cs="Arial Narrow"/>
                <w:b/>
                <w:bCs/>
                <w:spacing w:val="-1"/>
                <w:position w:val="-1"/>
                <w:sz w:val="16"/>
                <w:szCs w:val="16"/>
              </w:rPr>
              <w:t xml:space="preserve"> horas</w:t>
            </w:r>
          </w:p>
        </w:tc>
      </w:tr>
      <w:tr w:rsidR="001974C1" w:rsidRPr="00CD233E" w:rsidTr="00840676">
        <w:tc>
          <w:tcPr>
            <w:tcW w:w="8789" w:type="dxa"/>
          </w:tcPr>
          <w:p w:rsidR="001974C1" w:rsidRPr="00CD233E" w:rsidRDefault="001974C1" w:rsidP="00BD1371">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BD1371">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hyperlink r:id="rId9" w:history="1">
              <w:r w:rsidR="004D1B78" w:rsidRPr="00476343">
                <w:rPr>
                  <w:rStyle w:val="Hyperlink"/>
                  <w:rFonts w:cs="Calibri"/>
                  <w:bCs/>
                  <w:color w:val="000000" w:themeColor="text1"/>
                  <w:spacing w:val="-1"/>
                  <w:position w:val="-1"/>
                  <w:sz w:val="16"/>
                  <w:szCs w:val="16"/>
                  <w:u w:val="none"/>
                </w:rPr>
                <w:t>www.publinexo.com.br</w:t>
              </w:r>
            </w:hyperlink>
          </w:p>
        </w:tc>
      </w:tr>
      <w:tr w:rsidR="00FC47D3" w:rsidRPr="00CD233E" w:rsidTr="00840676">
        <w:tc>
          <w:tcPr>
            <w:tcW w:w="8789" w:type="dxa"/>
          </w:tcPr>
          <w:p w:rsidR="00FC47D3" w:rsidRPr="00CD233E" w:rsidRDefault="00FC47D3" w:rsidP="004D1B7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r w:rsidR="008A7F6A">
              <w:rPr>
                <w:rFonts w:cs="Arial Narrow"/>
                <w:b/>
                <w:bCs/>
                <w:spacing w:val="-1"/>
                <w:position w:val="-1"/>
                <w:sz w:val="16"/>
                <w:szCs w:val="16"/>
              </w:rPr>
              <w:t xml:space="preserve"> </w:t>
            </w:r>
            <w:proofErr w:type="gramStart"/>
            <w:r w:rsidRPr="00CD233E">
              <w:rPr>
                <w:rFonts w:cs="Arial Narrow"/>
                <w:b/>
                <w:bCs/>
                <w:spacing w:val="-1"/>
                <w:position w:val="-1"/>
                <w:sz w:val="16"/>
                <w:szCs w:val="16"/>
              </w:rPr>
              <w:t>(</w:t>
            </w:r>
            <w:r w:rsidR="008A7F6A">
              <w:rPr>
                <w:rFonts w:cs="Arial Narrow"/>
                <w:b/>
                <w:bCs/>
                <w:spacing w:val="-1"/>
                <w:position w:val="-1"/>
                <w:sz w:val="16"/>
                <w:szCs w:val="16"/>
              </w:rPr>
              <w:t xml:space="preserve">  </w:t>
            </w:r>
            <w:proofErr w:type="gramEnd"/>
            <w:r w:rsidRPr="00CD233E">
              <w:rPr>
                <w:rFonts w:cs="Arial Narrow"/>
                <w:b/>
                <w:bCs/>
                <w:spacing w:val="-1"/>
                <w:position w:val="-1"/>
                <w:sz w:val="16"/>
                <w:szCs w:val="16"/>
              </w:rPr>
              <w:t xml:space="preserve">) SIM                      ( </w:t>
            </w:r>
            <w:r w:rsidR="004D1B78">
              <w:rPr>
                <w:rFonts w:cs="Arial Narrow"/>
                <w:b/>
                <w:bCs/>
                <w:spacing w:val="-1"/>
                <w:position w:val="-1"/>
                <w:sz w:val="16"/>
                <w:szCs w:val="16"/>
              </w:rPr>
              <w:t>X</w:t>
            </w:r>
            <w:r w:rsidRPr="00CD233E">
              <w:rPr>
                <w:rFonts w:cs="Arial Narrow"/>
                <w:b/>
                <w:bCs/>
                <w:spacing w:val="-1"/>
                <w:position w:val="-1"/>
                <w:sz w:val="16"/>
                <w:szCs w:val="16"/>
              </w:rPr>
              <w:t xml:space="preserve">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EC4DAA">
            <w:pPr>
              <w:widowControl w:val="0"/>
              <w:autoSpaceDE w:val="0"/>
              <w:autoSpaceDN w:val="0"/>
              <w:adjustRightInd w:val="0"/>
              <w:spacing w:after="0" w:line="240" w:lineRule="auto"/>
              <w:jc w:val="both"/>
              <w:rPr>
                <w:rFonts w:cs="Arial Narrow"/>
                <w:bCs/>
                <w:spacing w:val="-1"/>
                <w:position w:val="-1"/>
                <w:sz w:val="16"/>
                <w:szCs w:val="16"/>
              </w:rPr>
            </w:pPr>
            <w:proofErr w:type="gramStart"/>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proofErr w:type="gramEnd"/>
            <w:r w:rsidR="00E30274">
              <w:rPr>
                <w:rFonts w:cs="Arial Narrow"/>
                <w:bCs/>
                <w:spacing w:val="-1"/>
                <w:position w:val="-1"/>
                <w:sz w:val="16"/>
                <w:szCs w:val="16"/>
              </w:rPr>
              <w:t xml:space="preserve">Superintendência de </w:t>
            </w:r>
            <w:r w:rsidR="00EC4DAA">
              <w:rPr>
                <w:rFonts w:cs="Arial Narrow"/>
                <w:bCs/>
                <w:spacing w:val="-1"/>
                <w:position w:val="-1"/>
                <w:sz w:val="16"/>
                <w:szCs w:val="16"/>
              </w:rPr>
              <w:t>Unidades Próprias</w:t>
            </w:r>
          </w:p>
        </w:tc>
      </w:tr>
      <w:tr w:rsidR="001974C1" w:rsidRPr="00CD233E" w:rsidTr="00840676">
        <w:tc>
          <w:tcPr>
            <w:tcW w:w="8789" w:type="dxa"/>
          </w:tcPr>
          <w:p w:rsidR="001974C1" w:rsidRPr="00CD233E" w:rsidRDefault="001974C1" w:rsidP="00EC4DAA">
            <w:pPr>
              <w:widowControl w:val="0"/>
              <w:autoSpaceDE w:val="0"/>
              <w:autoSpaceDN w:val="0"/>
              <w:adjustRightInd w:val="0"/>
              <w:spacing w:after="0" w:line="240" w:lineRule="auto"/>
              <w:jc w:val="both"/>
              <w:rPr>
                <w:rFonts w:cs="Arial Narrow"/>
                <w:bCs/>
                <w:spacing w:val="-1"/>
                <w:position w:val="-1"/>
                <w:sz w:val="16"/>
                <w:szCs w:val="16"/>
              </w:rPr>
            </w:pPr>
            <w:proofErr w:type="gramStart"/>
            <w:r w:rsidRPr="00CD233E">
              <w:rPr>
                <w:rFonts w:cs="Arial Narrow"/>
                <w:b/>
                <w:bCs/>
                <w:spacing w:val="-1"/>
                <w:position w:val="-1"/>
                <w:sz w:val="16"/>
                <w:szCs w:val="16"/>
              </w:rPr>
              <w:t>Diretoria:</w:t>
            </w:r>
            <w:proofErr w:type="gramEnd"/>
            <w:r w:rsidR="00344632">
              <w:rPr>
                <w:rFonts w:cs="Arial Narrow"/>
                <w:bCs/>
                <w:spacing w:val="-1"/>
                <w:position w:val="-1"/>
                <w:sz w:val="16"/>
                <w:szCs w:val="16"/>
              </w:rPr>
              <w:t>Diretoria d</w:t>
            </w:r>
            <w:r w:rsidR="00EC4DAA">
              <w:rPr>
                <w:rFonts w:cs="Arial Narrow"/>
                <w:bCs/>
                <w:spacing w:val="-1"/>
                <w:position w:val="-1"/>
                <w:sz w:val="16"/>
                <w:szCs w:val="16"/>
              </w:rPr>
              <w:t>o Hospital Regional de Araguaína</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EC4DAA">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 xml:space="preserve"> 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512AE9">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Ação do PPA / </w:t>
            </w:r>
            <w:proofErr w:type="gramStart"/>
            <w:r w:rsidRPr="00CD233E">
              <w:rPr>
                <w:rFonts w:cs="Arial Narrow"/>
                <w:b/>
                <w:bCs/>
                <w:spacing w:val="-1"/>
                <w:position w:val="-1"/>
                <w:sz w:val="16"/>
                <w:szCs w:val="16"/>
              </w:rPr>
              <w:t>Orçamento:</w:t>
            </w:r>
            <w:proofErr w:type="gramEnd"/>
            <w:r w:rsidR="00E30274">
              <w:rPr>
                <w:rFonts w:cs="Arial Narrow"/>
                <w:bCs/>
                <w:spacing w:val="-1"/>
                <w:position w:val="-1"/>
                <w:sz w:val="16"/>
                <w:szCs w:val="16"/>
              </w:rPr>
              <w:t>42</w:t>
            </w:r>
            <w:r w:rsidR="00512AE9">
              <w:rPr>
                <w:rFonts w:cs="Arial Narrow"/>
                <w:bCs/>
                <w:spacing w:val="-1"/>
                <w:position w:val="-1"/>
                <w:sz w:val="16"/>
                <w:szCs w:val="16"/>
              </w:rPr>
              <w:t>18</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Natureza da </w:t>
            </w:r>
            <w:proofErr w:type="gramStart"/>
            <w:r w:rsidRPr="00CD233E">
              <w:rPr>
                <w:rFonts w:cs="Arial Narrow"/>
                <w:b/>
                <w:bCs/>
                <w:spacing w:val="-1"/>
                <w:position w:val="-1"/>
                <w:sz w:val="16"/>
                <w:szCs w:val="16"/>
              </w:rPr>
              <w:t>Despesa:</w:t>
            </w:r>
            <w:proofErr w:type="gramEnd"/>
            <w:r w:rsidR="003D0C53">
              <w:rPr>
                <w:rFonts w:cs="Arial Narrow"/>
                <w:bCs/>
                <w:spacing w:val="-1"/>
                <w:position w:val="-1"/>
                <w:sz w:val="16"/>
                <w:szCs w:val="16"/>
              </w:rPr>
              <w:t>33.90.</w:t>
            </w:r>
            <w:r w:rsidR="00E30274">
              <w:rPr>
                <w:rFonts w:cs="Arial Narrow"/>
                <w:bCs/>
                <w:spacing w:val="-1"/>
                <w:position w:val="-1"/>
                <w:sz w:val="16"/>
                <w:szCs w:val="16"/>
              </w:rPr>
              <w:t>30</w:t>
            </w:r>
          </w:p>
        </w:tc>
      </w:tr>
      <w:tr w:rsidR="00CD233E" w:rsidRPr="00CD233E" w:rsidTr="00840676">
        <w:tc>
          <w:tcPr>
            <w:tcW w:w="8789" w:type="dxa"/>
          </w:tcPr>
          <w:p w:rsidR="00CD233E" w:rsidRPr="00CD233E"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476343" w:rsidRPr="00476343">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D233E" w:rsidRDefault="000C5541" w:rsidP="000E0279">
            <w:pPr>
              <w:widowControl w:val="0"/>
              <w:autoSpaceDE w:val="0"/>
              <w:autoSpaceDN w:val="0"/>
              <w:adjustRightInd w:val="0"/>
              <w:spacing w:after="0" w:line="240" w:lineRule="auto"/>
              <w:jc w:val="both"/>
              <w:rPr>
                <w:rFonts w:cs="Arial Narrow"/>
                <w:bCs/>
                <w:spacing w:val="-1"/>
                <w:position w:val="-1"/>
                <w:sz w:val="16"/>
                <w:szCs w:val="16"/>
              </w:rPr>
            </w:pPr>
            <w:r w:rsidRPr="00E11F82">
              <w:rPr>
                <w:rFonts w:cs="Arial Narrow"/>
                <w:b/>
                <w:bCs/>
                <w:spacing w:val="-1"/>
                <w:position w:val="-1"/>
                <w:sz w:val="16"/>
                <w:szCs w:val="16"/>
              </w:rPr>
              <w:t xml:space="preserve">Decreto Estadual nº. 4.959, de dezembro de 2013: </w:t>
            </w:r>
            <w:proofErr w:type="gramStart"/>
            <w:r w:rsidRPr="00E11F82">
              <w:rPr>
                <w:rFonts w:cs="Arial Narrow"/>
                <w:bCs/>
                <w:spacing w:val="-1"/>
                <w:position w:val="-1"/>
                <w:sz w:val="16"/>
                <w:szCs w:val="16"/>
              </w:rPr>
              <w:t>Institui</w:t>
            </w:r>
            <w:proofErr w:type="gramEnd"/>
            <w:r w:rsidRPr="00E11F82">
              <w:rPr>
                <w:rFonts w:cs="Arial Narrow"/>
                <w:bCs/>
                <w:spacing w:val="-1"/>
                <w:position w:val="-1"/>
                <w:sz w:val="16"/>
                <w:szCs w:val="16"/>
              </w:rPr>
              <w:t xml:space="preserve">, no âmbito da Secretaria da Saúde, os sistemas de compra via internet </w:t>
            </w:r>
            <w:proofErr w:type="spellStart"/>
            <w:r w:rsidRPr="00E11F82">
              <w:rPr>
                <w:rFonts w:cs="Arial Narrow"/>
                <w:bCs/>
                <w:spacing w:val="-1"/>
                <w:position w:val="-1"/>
                <w:sz w:val="16"/>
                <w:szCs w:val="16"/>
              </w:rPr>
              <w:t>Bionexo</w:t>
            </w:r>
            <w:proofErr w:type="spellEnd"/>
            <w:r w:rsidRPr="00E11F82">
              <w:rPr>
                <w:rFonts w:cs="Arial Narrow"/>
                <w:bCs/>
                <w:spacing w:val="-1"/>
                <w:position w:val="-1"/>
                <w:sz w:val="16"/>
                <w:szCs w:val="16"/>
              </w:rPr>
              <w:t xml:space="preserve"> e </w:t>
            </w:r>
            <w:proofErr w:type="spellStart"/>
            <w:r w:rsidRPr="00E11F82">
              <w:rPr>
                <w:rFonts w:cs="Arial Narrow"/>
                <w:bCs/>
                <w:spacing w:val="-1"/>
                <w:position w:val="-1"/>
                <w:sz w:val="16"/>
                <w:szCs w:val="16"/>
              </w:rPr>
              <w:t>Publinexo</w:t>
            </w:r>
            <w:proofErr w:type="spellEnd"/>
            <w:r w:rsidRPr="00E11F82">
              <w:rPr>
                <w:rFonts w:cs="Arial Narrow"/>
                <w:bCs/>
                <w:spacing w:val="-1"/>
                <w:position w:val="-1"/>
                <w:sz w:val="16"/>
                <w:szCs w:val="16"/>
              </w:rPr>
              <w:t>,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proofErr w:type="gramStart"/>
            <w:r w:rsidRPr="00CD233E">
              <w:rPr>
                <w:rFonts w:cs="Arial Narrow"/>
                <w:b/>
                <w:bCs/>
                <w:spacing w:val="-1"/>
                <w:position w:val="-1"/>
                <w:sz w:val="16"/>
                <w:szCs w:val="16"/>
              </w:rPr>
              <w:t>):</w:t>
            </w:r>
            <w:proofErr w:type="gramEnd"/>
            <w:r w:rsidRPr="00CD233E">
              <w:rPr>
                <w:rFonts w:cs="Arial Narrow"/>
                <w:bCs/>
                <w:spacing w:val="-1"/>
                <w:position w:val="-1"/>
                <w:sz w:val="16"/>
                <w:szCs w:val="16"/>
              </w:rPr>
              <w:t>Estabelece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8C7FFA">
              <w:rPr>
                <w:rFonts w:cs="Arial Narrow"/>
                <w:b/>
                <w:bCs/>
                <w:spacing w:val="-1"/>
                <w:position w:val="-1"/>
                <w:sz w:val="16"/>
                <w:szCs w:val="16"/>
              </w:rPr>
              <w:t xml:space="preserve"> Kássia Pinheiro</w:t>
            </w:r>
          </w:p>
        </w:tc>
      </w:tr>
      <w:tr w:rsidR="001974C1" w:rsidRPr="00CD233E" w:rsidTr="00840676">
        <w:tc>
          <w:tcPr>
            <w:tcW w:w="8789" w:type="dxa"/>
            <w:shd w:val="clear" w:color="auto" w:fill="auto"/>
          </w:tcPr>
          <w:p w:rsidR="001974C1" w:rsidRPr="00CD233E" w:rsidRDefault="001974C1" w:rsidP="000E58FA">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00BD1371">
              <w:rPr>
                <w:rFonts w:cs="Arial Narrow"/>
                <w:bCs/>
                <w:spacing w:val="-1"/>
                <w:position w:val="-1"/>
                <w:sz w:val="16"/>
                <w:szCs w:val="16"/>
              </w:rPr>
              <w:t>/1734</w:t>
            </w:r>
            <w:r w:rsidR="006D73FF">
              <w:rPr>
                <w:rFonts w:cs="Arial Narrow"/>
                <w:bCs/>
                <w:spacing w:val="-1"/>
                <w:position w:val="-1"/>
                <w:sz w:val="16"/>
                <w:szCs w:val="16"/>
              </w:rPr>
              <w:t xml:space="preserve">                                                   </w:t>
            </w:r>
            <w:proofErr w:type="gramStart"/>
            <w:r w:rsidRPr="00CD233E">
              <w:rPr>
                <w:rFonts w:cs="Arial Narrow"/>
                <w:b/>
                <w:bCs/>
                <w:spacing w:val="-1"/>
                <w:position w:val="-1"/>
                <w:sz w:val="16"/>
                <w:szCs w:val="16"/>
              </w:rPr>
              <w:t>E-mail:</w:t>
            </w:r>
            <w:proofErr w:type="gramEnd"/>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Endereço:</w:t>
            </w:r>
            <w:proofErr w:type="gramEnd"/>
            <w:r w:rsidR="00617132" w:rsidRPr="00CD233E">
              <w:rPr>
                <w:rFonts w:cs="Arial Narrow"/>
                <w:bCs/>
                <w:spacing w:val="-1"/>
                <w:position w:val="-1"/>
                <w:sz w:val="16"/>
                <w:szCs w:val="16"/>
              </w:rPr>
              <w:t>Av.NS 01, AANO, Praça dos Girassóis, s/nº, Palmas/TO, CEP: 77.015-007</w:t>
            </w:r>
          </w:p>
        </w:tc>
      </w:tr>
    </w:tbl>
    <w:p w:rsidR="001A51BF" w:rsidRPr="00FC47D3" w:rsidRDefault="00E245A5" w:rsidP="001B60F0">
      <w:pPr>
        <w:widowControl w:val="0"/>
        <w:numPr>
          <w:ilvl w:val="0"/>
          <w:numId w:val="14"/>
        </w:numPr>
        <w:tabs>
          <w:tab w:val="left" w:pos="142"/>
          <w:tab w:val="left" w:pos="284"/>
        </w:tabs>
        <w:autoSpaceDE w:val="0"/>
        <w:autoSpaceDN w:val="0"/>
        <w:adjustRightInd w:val="0"/>
        <w:spacing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4720BF">
        <w:rPr>
          <w:b/>
          <w:bCs/>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2879CD" w:rsidRPr="002879CD" w:rsidRDefault="00C7205F" w:rsidP="001B60F0">
      <w:pPr>
        <w:tabs>
          <w:tab w:val="left" w:pos="426"/>
        </w:tabs>
        <w:spacing w:after="0" w:line="240" w:lineRule="auto"/>
        <w:jc w:val="both"/>
        <w:rPr>
          <w:rFonts w:asciiTheme="minorHAnsi" w:hAnsiTheme="minorHAnsi" w:cs="Arial"/>
          <w:sz w:val="20"/>
          <w:szCs w:val="20"/>
        </w:rPr>
      </w:pPr>
      <w:r w:rsidRPr="002879CD">
        <w:rPr>
          <w:rFonts w:asciiTheme="minorHAnsi" w:eastAsia="Batang" w:hAnsiTheme="minorHAnsi" w:cs="Courier New"/>
          <w:b/>
          <w:color w:val="000000"/>
          <w:sz w:val="20"/>
          <w:szCs w:val="20"/>
        </w:rPr>
        <w:t>1.1.</w:t>
      </w:r>
      <w:r w:rsidR="002879CD">
        <w:rPr>
          <w:rFonts w:asciiTheme="minorHAnsi" w:eastAsia="Batang" w:hAnsiTheme="minorHAnsi" w:cs="Courier New"/>
          <w:b/>
          <w:color w:val="000000"/>
          <w:sz w:val="20"/>
          <w:szCs w:val="20"/>
        </w:rPr>
        <w:t xml:space="preserve"> </w:t>
      </w:r>
      <w:r w:rsidR="0020437A" w:rsidRPr="002879CD">
        <w:rPr>
          <w:rFonts w:asciiTheme="minorHAnsi" w:eastAsia="Batang" w:hAnsiTheme="minorHAnsi" w:cs="Courier New"/>
          <w:color w:val="000000"/>
          <w:sz w:val="20"/>
          <w:szCs w:val="20"/>
        </w:rPr>
        <w:t xml:space="preserve">O presente pregão tem </w:t>
      </w:r>
      <w:r w:rsidR="006A6F97" w:rsidRPr="002879CD">
        <w:rPr>
          <w:rFonts w:asciiTheme="minorHAnsi" w:eastAsia="Batang" w:hAnsiTheme="minorHAnsi" w:cs="Courier New"/>
          <w:color w:val="000000"/>
          <w:sz w:val="20"/>
          <w:szCs w:val="20"/>
        </w:rPr>
        <w:t xml:space="preserve">por </w:t>
      </w:r>
      <w:r w:rsidR="002879CD" w:rsidRPr="002879CD">
        <w:rPr>
          <w:rFonts w:asciiTheme="minorHAnsi" w:hAnsiTheme="minorHAnsi" w:cs="Arial"/>
          <w:sz w:val="20"/>
          <w:szCs w:val="20"/>
        </w:rPr>
        <w:t>objeto a aquisição de Material de Órtese e Prótese, destinado ao Hospital Regional de Araguaína de acordo com as quantidades e especificações técnicas descritas neste Termo.</w:t>
      </w:r>
    </w:p>
    <w:p w:rsidR="002879CD" w:rsidRPr="002879CD" w:rsidRDefault="002879CD" w:rsidP="001B60F0">
      <w:pPr>
        <w:tabs>
          <w:tab w:val="left" w:pos="426"/>
        </w:tabs>
        <w:spacing w:after="0" w:line="240" w:lineRule="auto"/>
        <w:jc w:val="both"/>
        <w:rPr>
          <w:rFonts w:asciiTheme="minorHAnsi" w:hAnsiTheme="minorHAnsi" w:cs="Arial"/>
          <w:b/>
          <w:sz w:val="20"/>
          <w:szCs w:val="20"/>
        </w:rPr>
      </w:pPr>
      <w:r w:rsidRPr="002879CD">
        <w:rPr>
          <w:rFonts w:asciiTheme="minorHAnsi" w:hAnsiTheme="minorHAnsi" w:cs="Arial"/>
          <w:b/>
          <w:sz w:val="20"/>
          <w:szCs w:val="20"/>
        </w:rPr>
        <w:t>1.2.</w:t>
      </w:r>
      <w:r>
        <w:rPr>
          <w:rFonts w:asciiTheme="minorHAnsi" w:hAnsiTheme="minorHAnsi" w:cs="Arial"/>
          <w:sz w:val="20"/>
          <w:szCs w:val="20"/>
        </w:rPr>
        <w:t xml:space="preserve"> </w:t>
      </w:r>
      <w:r w:rsidRPr="002879CD">
        <w:rPr>
          <w:rFonts w:asciiTheme="minorHAnsi" w:hAnsiTheme="minorHAnsi" w:cs="Arial"/>
          <w:sz w:val="20"/>
          <w:szCs w:val="20"/>
        </w:rPr>
        <w:t xml:space="preserve"> Para fins de Termo de Referência, </w:t>
      </w:r>
      <w:r w:rsidRPr="002879CD">
        <w:rPr>
          <w:rFonts w:asciiTheme="minorHAnsi" w:hAnsiTheme="minorHAnsi" w:cs="Arial"/>
          <w:b/>
          <w:sz w:val="20"/>
          <w:szCs w:val="20"/>
        </w:rPr>
        <w:t>produto (s),</w:t>
      </w:r>
      <w:r w:rsidRPr="002879CD">
        <w:rPr>
          <w:rFonts w:asciiTheme="minorHAnsi" w:hAnsiTheme="minorHAnsi" w:cs="Arial"/>
          <w:sz w:val="20"/>
          <w:szCs w:val="20"/>
        </w:rPr>
        <w:t xml:space="preserve"> leia-se </w:t>
      </w:r>
      <w:r w:rsidRPr="002879CD">
        <w:rPr>
          <w:rFonts w:asciiTheme="minorHAnsi" w:hAnsiTheme="minorHAnsi" w:cs="Arial"/>
          <w:b/>
          <w:sz w:val="20"/>
          <w:szCs w:val="20"/>
        </w:rPr>
        <w:t>materiais hospitalares.</w:t>
      </w:r>
    </w:p>
    <w:p w:rsidR="001A51BF" w:rsidRPr="00C7205F" w:rsidRDefault="00C7205F" w:rsidP="001B60F0">
      <w:pPr>
        <w:widowControl w:val="0"/>
        <w:tabs>
          <w:tab w:val="left" w:pos="142"/>
          <w:tab w:val="left" w:pos="284"/>
        </w:tabs>
        <w:autoSpaceDE w:val="0"/>
        <w:autoSpaceDN w:val="0"/>
        <w:adjustRightInd w:val="0"/>
        <w:spacing w:after="0" w:line="240" w:lineRule="auto"/>
        <w:ind w:right="-17"/>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006DC8" w:rsidRDefault="00DA40A8" w:rsidP="001B60F0">
      <w:pPr>
        <w:autoSpaceDE w:val="0"/>
        <w:autoSpaceDN w:val="0"/>
        <w:adjustRightInd w:val="0"/>
        <w:spacing w:after="0" w:line="240" w:lineRule="auto"/>
        <w:jc w:val="both"/>
        <w:rPr>
          <w:rFonts w:cs="Calibri"/>
          <w:b/>
          <w:bCs/>
          <w:color w:val="000000"/>
          <w:sz w:val="20"/>
          <w:szCs w:val="20"/>
        </w:rPr>
      </w:pPr>
      <w:r w:rsidRPr="003579AE">
        <w:rPr>
          <w:b/>
          <w:bCs/>
          <w:color w:val="000000"/>
          <w:sz w:val="20"/>
          <w:szCs w:val="20"/>
          <w:u w:val="single"/>
        </w:rPr>
        <w:t>2.</w:t>
      </w:r>
      <w:r>
        <w:rPr>
          <w:b/>
          <w:bCs/>
          <w:color w:val="000000"/>
          <w:sz w:val="20"/>
          <w:szCs w:val="20"/>
          <w:u w:val="single"/>
        </w:rPr>
        <w:t>1</w:t>
      </w:r>
      <w:r w:rsidRPr="003579AE">
        <w:rPr>
          <w:b/>
          <w:bCs/>
          <w:color w:val="000000"/>
          <w:sz w:val="20"/>
          <w:szCs w:val="20"/>
          <w:u w:val="single"/>
        </w:rPr>
        <w:t>.</w:t>
      </w:r>
      <w:r w:rsidR="002879CD">
        <w:rPr>
          <w:b/>
          <w:bCs/>
          <w:color w:val="000000"/>
          <w:sz w:val="20"/>
          <w:szCs w:val="20"/>
          <w:u w:val="single"/>
        </w:rPr>
        <w:t xml:space="preserve"> </w:t>
      </w:r>
      <w:r w:rsidRPr="003579AE">
        <w:rPr>
          <w:b/>
          <w:bCs/>
          <w:color w:val="000000"/>
          <w:sz w:val="20"/>
          <w:szCs w:val="20"/>
          <w:u w:val="single"/>
        </w:rPr>
        <w:t>A participação nesta licitação é exclusiva às Microempresas e Empresas de Pequeno Porteenquadradas nos limites definidos pelo art. 3º da Lei Complementar nº 123/06</w:t>
      </w:r>
      <w:r>
        <w:rPr>
          <w:b/>
          <w:bCs/>
          <w:color w:val="000000"/>
          <w:sz w:val="20"/>
          <w:szCs w:val="20"/>
          <w:u w:val="single"/>
        </w:rPr>
        <w:t>, conforme determina o artigo 48, inciso I da Lei Complementar nº 123/06 e artigo 9º do Decreto Estadual 4.769/2013</w:t>
      </w:r>
      <w:r w:rsidRPr="003579AE">
        <w:rPr>
          <w:b/>
          <w:bCs/>
          <w:color w:val="000000"/>
          <w:sz w:val="20"/>
          <w:szCs w:val="20"/>
          <w:u w:val="single"/>
        </w:rPr>
        <w:t>.</w:t>
      </w:r>
    </w:p>
    <w:p w:rsidR="008D429D" w:rsidRPr="00D443C6" w:rsidRDefault="008D429D" w:rsidP="001B60F0">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BC785D">
        <w:rPr>
          <w:rFonts w:cs="Calibri"/>
          <w:b/>
          <w:bCs/>
          <w:color w:val="000000"/>
          <w:sz w:val="20"/>
          <w:szCs w:val="20"/>
        </w:rPr>
        <w:t>2</w:t>
      </w:r>
      <w:r w:rsidRPr="000E5D4F">
        <w:rPr>
          <w:rFonts w:cs="Calibri"/>
          <w:b/>
          <w:bCs/>
          <w:color w:val="000000"/>
          <w:sz w:val="20"/>
          <w:szCs w:val="20"/>
        </w:rPr>
        <w:t>.</w:t>
      </w:r>
      <w:r w:rsidR="002879CD">
        <w:rPr>
          <w:rFonts w:cs="Calibri"/>
          <w:b/>
          <w:bCs/>
          <w:color w:val="000000"/>
          <w:sz w:val="20"/>
          <w:szCs w:val="20"/>
        </w:rPr>
        <w:t xml:space="preserve"> </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10"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1B60F0">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BC785D">
        <w:rPr>
          <w:b/>
          <w:bCs/>
          <w:color w:val="000000"/>
          <w:sz w:val="20"/>
          <w:szCs w:val="20"/>
        </w:rPr>
        <w:t>3</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002879CD">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w:t>
      </w:r>
      <w:bookmarkStart w:id="0" w:name="_GoBack"/>
      <w:bookmarkEnd w:id="0"/>
      <w:r w:rsidRPr="00FC47D3">
        <w:rPr>
          <w:bCs/>
          <w:color w:val="000000"/>
          <w:sz w:val="20"/>
          <w:szCs w:val="20"/>
        </w:rPr>
        <w:t>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1B60F0">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BC785D">
        <w:rPr>
          <w:b/>
          <w:bCs/>
          <w:color w:val="000000"/>
          <w:sz w:val="20"/>
          <w:szCs w:val="20"/>
        </w:rPr>
        <w:t>4</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1B60F0">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1B60F0">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CE19D9">
        <w:rPr>
          <w:bCs/>
          <w:color w:val="000000"/>
          <w:sz w:val="20"/>
          <w:szCs w:val="20"/>
        </w:rPr>
        <w:t xml:space="preserve"> </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1B60F0">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CE19D9">
        <w:rPr>
          <w:bCs/>
          <w:color w:val="000000"/>
          <w:sz w:val="20"/>
          <w:szCs w:val="20"/>
        </w:rPr>
        <w:t xml:space="preserve"> </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1B60F0">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1B60F0">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1B60F0">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1B60F0">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1B60F0">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4307A9" w:rsidRDefault="00C7205F" w:rsidP="001B60F0">
      <w:pPr>
        <w:widowControl w:val="0"/>
        <w:autoSpaceDE w:val="0"/>
        <w:autoSpaceDN w:val="0"/>
        <w:adjustRightInd w:val="0"/>
        <w:spacing w:after="0" w:line="240" w:lineRule="auto"/>
        <w:jc w:val="both"/>
        <w:rPr>
          <w:b/>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1B60F0">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1B60F0">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w:t>
      </w:r>
      <w:r w:rsidR="00907FC9">
        <w:rPr>
          <w:sz w:val="20"/>
          <w:szCs w:val="20"/>
        </w:rPr>
        <w:t xml:space="preserve"> interessadas deverão </w:t>
      </w:r>
      <w:proofErr w:type="gramStart"/>
      <w:r w:rsidR="00907FC9">
        <w:rPr>
          <w:sz w:val="20"/>
          <w:szCs w:val="20"/>
        </w:rPr>
        <w:t xml:space="preserve">proceder </w:t>
      </w:r>
      <w:r w:rsidRPr="00FC47D3">
        <w:rPr>
          <w:sz w:val="20"/>
          <w:szCs w:val="20"/>
        </w:rPr>
        <w:t>o</w:t>
      </w:r>
      <w:proofErr w:type="gramEnd"/>
      <w:r w:rsidRPr="00FC47D3">
        <w:rPr>
          <w:sz w:val="20"/>
          <w:szCs w:val="20"/>
        </w:rPr>
        <w:t xml:space="preserve">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1B60F0">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1" w:history="1">
        <w:r w:rsidR="00595080" w:rsidRPr="00CB03EE">
          <w:rPr>
            <w:rFonts w:cs="Calibri"/>
            <w:b/>
            <w:color w:val="000000"/>
            <w:sz w:val="20"/>
            <w:szCs w:val="20"/>
          </w:rPr>
          <w:t>www.publinexo.com.br</w:t>
        </w:r>
      </w:hyperlink>
      <w:r w:rsidRPr="002E7776">
        <w:t>.</w:t>
      </w:r>
    </w:p>
    <w:p w:rsidR="008D429D" w:rsidRPr="00FC47D3" w:rsidRDefault="008D429D" w:rsidP="001B60F0">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1B60F0">
      <w:pPr>
        <w:widowControl w:val="0"/>
        <w:autoSpaceDE w:val="0"/>
        <w:autoSpaceDN w:val="0"/>
        <w:adjustRightInd w:val="0"/>
        <w:spacing w:after="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1B60F0">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B60F0">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B60F0">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B60F0">
      <w:pPr>
        <w:autoSpaceDE w:val="0"/>
        <w:autoSpaceDN w:val="0"/>
        <w:adjustRightInd w:val="0"/>
        <w:spacing w:after="0" w:line="240" w:lineRule="auto"/>
        <w:jc w:val="both"/>
        <w:rPr>
          <w:color w:val="000000"/>
          <w:sz w:val="20"/>
          <w:szCs w:val="20"/>
        </w:rPr>
      </w:pPr>
      <w:r w:rsidRPr="00FC47D3">
        <w:rPr>
          <w:b/>
          <w:color w:val="000000"/>
          <w:sz w:val="20"/>
          <w:szCs w:val="20"/>
        </w:rPr>
        <w:t>4.1.2.</w:t>
      </w:r>
      <w:r w:rsidR="00CE19D9">
        <w:rPr>
          <w:b/>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B60F0">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B60F0">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B60F0">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3"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1B60F0">
      <w:pPr>
        <w:spacing w:after="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hyperlink r:id="rId14" w:history="1">
        <w:r w:rsidR="00D14D65" w:rsidRPr="00CB03EE">
          <w:rPr>
            <w:rFonts w:cs="Calibri"/>
            <w:b/>
            <w:color w:val="000000"/>
            <w:sz w:val="20"/>
            <w:szCs w:val="20"/>
          </w:rPr>
          <w:t>www.publinexo.com.br</w:t>
        </w:r>
      </w:hyperlink>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00CE19D9">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1B60F0">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907FC9" w:rsidRDefault="00907FC9" w:rsidP="001B60F0">
      <w:pPr>
        <w:widowControl w:val="0"/>
        <w:autoSpaceDE w:val="0"/>
        <w:autoSpaceDN w:val="0"/>
        <w:adjustRightInd w:val="0"/>
        <w:spacing w:after="0" w:line="240" w:lineRule="auto"/>
        <w:ind w:right="-17"/>
        <w:jc w:val="both"/>
        <w:rPr>
          <w:bCs/>
          <w:color w:val="000000"/>
          <w:sz w:val="20"/>
          <w:szCs w:val="20"/>
        </w:rPr>
      </w:pPr>
      <w:r w:rsidRPr="00B82290">
        <w:rPr>
          <w:b/>
          <w:bCs/>
          <w:color w:val="000000"/>
          <w:sz w:val="20"/>
          <w:szCs w:val="20"/>
        </w:rPr>
        <w:t>5.1</w:t>
      </w:r>
      <w:r w:rsidRPr="00B82290">
        <w:rPr>
          <w:bCs/>
          <w:color w:val="000000"/>
          <w:sz w:val="20"/>
          <w:szCs w:val="20"/>
        </w:rPr>
        <w:t xml:space="preserve"> A Licitante deverá encaminhar proposta, exclusivamente por meio do SISTEMA eletrônico, </w:t>
      </w:r>
      <w:r w:rsidRPr="00B82290">
        <w:rPr>
          <w:b/>
          <w:bCs/>
          <w:color w:val="000000"/>
          <w:sz w:val="20"/>
          <w:szCs w:val="20"/>
          <w:u w:val="single"/>
        </w:rPr>
        <w:t xml:space="preserve">até </w:t>
      </w:r>
      <w:proofErr w:type="gramStart"/>
      <w:r w:rsidRPr="00B82290">
        <w:rPr>
          <w:b/>
          <w:bCs/>
          <w:color w:val="000000"/>
          <w:sz w:val="20"/>
          <w:szCs w:val="20"/>
          <w:u w:val="single"/>
        </w:rPr>
        <w:t>1</w:t>
      </w:r>
      <w:proofErr w:type="gramEnd"/>
      <w:r w:rsidRPr="00B82290">
        <w:rPr>
          <w:b/>
          <w:bCs/>
          <w:color w:val="000000"/>
          <w:sz w:val="20"/>
          <w:szCs w:val="20"/>
          <w:u w:val="single"/>
        </w:rPr>
        <w:t xml:space="preserve"> (uma) hora antes do horário marcado para abertura da sessão, </w:t>
      </w:r>
      <w:r w:rsidRPr="00B82290">
        <w:rPr>
          <w:bCs/>
          <w:color w:val="000000"/>
          <w:sz w:val="20"/>
          <w:szCs w:val="20"/>
        </w:rPr>
        <w:t>quando então encerrar-se-á, automaticamente, a fase de recebimento de propostas.</w:t>
      </w:r>
    </w:p>
    <w:p w:rsidR="00090106" w:rsidRPr="00FC47D3" w:rsidRDefault="00090106" w:rsidP="001B60F0">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B82290">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B60F0">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B82290">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1B60F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B82290">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1B60F0">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1B60F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5"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1B60F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1B60F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1B60F0">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1B60F0">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B60F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00FC4900">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B60F0">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sidR="00FC4900">
        <w:rPr>
          <w:b/>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B60F0">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FC4900">
        <w:rPr>
          <w:bCs/>
          <w:color w:val="000000"/>
          <w:sz w:val="20"/>
          <w:szCs w:val="20"/>
        </w:rPr>
        <w:t xml:space="preserve"> </w:t>
      </w:r>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B60F0">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1B60F0">
      <w:pPr>
        <w:widowControl w:val="0"/>
        <w:autoSpaceDE w:val="0"/>
        <w:autoSpaceDN w:val="0"/>
        <w:adjustRightInd w:val="0"/>
        <w:spacing w:after="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FC4900">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1B60F0">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B60F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B60F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FC4900">
        <w:rPr>
          <w:b/>
          <w:bCs/>
          <w:color w:val="000000"/>
          <w:sz w:val="20"/>
          <w:szCs w:val="20"/>
        </w:rPr>
        <w:t xml:space="preserve"> </w:t>
      </w:r>
      <w:r w:rsidR="001C3C43">
        <w:rPr>
          <w:bCs/>
          <w:color w:val="000000"/>
          <w:sz w:val="20"/>
          <w:szCs w:val="20"/>
        </w:rPr>
        <w:t>A</w:t>
      </w:r>
      <w:r w:rsidR="00FC4900">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B60F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B60F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B60F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FC4900">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B60F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B60F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B60F0">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00FC4900">
        <w:rPr>
          <w:b/>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6"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p>
    <w:p w:rsidR="00E34948" w:rsidRPr="00FC47D3" w:rsidRDefault="0088262D" w:rsidP="001B60F0">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1B60F0">
      <w:pPr>
        <w:widowControl w:val="0"/>
        <w:autoSpaceDE w:val="0"/>
        <w:autoSpaceDN w:val="0"/>
        <w:adjustRightInd w:val="0"/>
        <w:spacing w:after="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EC1966" w:rsidRPr="00FC47D3" w:rsidRDefault="00EC1966" w:rsidP="00EC1966">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DO BENEFÍCIO ÀS MICROEMPRESAS E EMPRESAS DE PEQUENO PORTE</w:t>
      </w:r>
    </w:p>
    <w:p w:rsidR="00EC1966" w:rsidRPr="00FC47D3" w:rsidRDefault="00EC1966" w:rsidP="00EC1966">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.1.</w:t>
      </w:r>
      <w:r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EC1966" w:rsidRPr="00FC47D3" w:rsidRDefault="00EC1966" w:rsidP="00EC1966">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w:t>
      </w:r>
      <w:r w:rsidRPr="00FC47D3">
        <w:rPr>
          <w:b/>
          <w:bCs/>
          <w:color w:val="000000"/>
          <w:sz w:val="20"/>
          <w:szCs w:val="20"/>
        </w:rPr>
        <w:t>.</w:t>
      </w:r>
      <w:r>
        <w:rPr>
          <w:b/>
          <w:bCs/>
          <w:color w:val="000000"/>
          <w:sz w:val="20"/>
          <w:szCs w:val="20"/>
        </w:rPr>
        <w:t>1.</w:t>
      </w:r>
      <w:r w:rsidRPr="00FC47D3">
        <w:rPr>
          <w:bCs/>
          <w:color w:val="000000"/>
          <w:sz w:val="20"/>
          <w:szCs w:val="20"/>
        </w:rPr>
        <w:t xml:space="preserve"> A microempresa ou a empresa de pequeno porte mais bem classificada poderá, no prazo de </w:t>
      </w:r>
      <w:proofErr w:type="gramStart"/>
      <w:r w:rsidRPr="00FC47D3">
        <w:rPr>
          <w:bCs/>
          <w:color w:val="000000"/>
          <w:sz w:val="20"/>
          <w:szCs w:val="20"/>
        </w:rPr>
        <w:t>5</w:t>
      </w:r>
      <w:proofErr w:type="gramEnd"/>
      <w:r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Pr="00FC47D3">
        <w:rPr>
          <w:bCs/>
          <w:color w:val="000000"/>
          <w:sz w:val="20"/>
          <w:szCs w:val="20"/>
        </w:rPr>
        <w:t>habilitatórias</w:t>
      </w:r>
      <w:proofErr w:type="spellEnd"/>
      <w:r w:rsidRPr="00FC47D3">
        <w:rPr>
          <w:bCs/>
          <w:color w:val="000000"/>
          <w:sz w:val="20"/>
          <w:szCs w:val="20"/>
        </w:rPr>
        <w:t xml:space="preserve"> e observado o valor estimado para a contratação, será adjudicado em seu favor o objeto deste Pregão;</w:t>
      </w:r>
    </w:p>
    <w:p w:rsidR="00EC1966" w:rsidRPr="00FC47D3" w:rsidRDefault="00EC1966" w:rsidP="00EC1966">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1.2.</w:t>
      </w:r>
      <w:r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EC1966" w:rsidRPr="00FC47D3" w:rsidRDefault="00EC1966" w:rsidP="00EC1966">
      <w:pPr>
        <w:widowControl w:val="0"/>
        <w:autoSpaceDE w:val="0"/>
        <w:autoSpaceDN w:val="0"/>
        <w:adjustRightInd w:val="0"/>
        <w:spacing w:after="0" w:line="240" w:lineRule="auto"/>
        <w:jc w:val="both"/>
        <w:rPr>
          <w:bCs/>
          <w:color w:val="000000"/>
          <w:sz w:val="20"/>
          <w:szCs w:val="20"/>
        </w:rPr>
      </w:pPr>
      <w:r>
        <w:rPr>
          <w:b/>
          <w:bCs/>
          <w:color w:val="000000"/>
          <w:sz w:val="20"/>
          <w:szCs w:val="20"/>
        </w:rPr>
        <w:t>9.1.3.</w:t>
      </w:r>
      <w:r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EC1966" w:rsidRPr="00FC47D3" w:rsidRDefault="00EC1966" w:rsidP="00EC1966">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1.4</w:t>
      </w:r>
      <w:r w:rsidRPr="00FC47D3">
        <w:rPr>
          <w:bCs/>
          <w:color w:val="000000"/>
          <w:sz w:val="20"/>
          <w:szCs w:val="20"/>
        </w:rPr>
        <w:t xml:space="preserve">. O convocado que não apresentar proposta dentro do prazo de </w:t>
      </w:r>
      <w:proofErr w:type="gramStart"/>
      <w:r w:rsidRPr="00FC47D3">
        <w:rPr>
          <w:bCs/>
          <w:color w:val="000000"/>
          <w:sz w:val="20"/>
          <w:szCs w:val="20"/>
        </w:rPr>
        <w:t>5</w:t>
      </w:r>
      <w:proofErr w:type="gramEnd"/>
      <w:r w:rsidRPr="00FC47D3">
        <w:rPr>
          <w:bCs/>
          <w:color w:val="000000"/>
          <w:sz w:val="20"/>
          <w:szCs w:val="20"/>
        </w:rPr>
        <w:t xml:space="preserve"> (cinco) minutos, controlados pelo SISTEMA, decairá do direito previsto no</w:t>
      </w:r>
      <w:r>
        <w:rPr>
          <w:bCs/>
          <w:color w:val="000000"/>
          <w:sz w:val="20"/>
          <w:szCs w:val="20"/>
        </w:rPr>
        <w:t>s</w:t>
      </w:r>
      <w:r w:rsidRPr="00FC47D3">
        <w:rPr>
          <w:bCs/>
          <w:color w:val="000000"/>
          <w:sz w:val="20"/>
          <w:szCs w:val="20"/>
        </w:rPr>
        <w:t xml:space="preserve"> art. 44 e 45 da Lei Complementar nº 123/2006.</w:t>
      </w:r>
    </w:p>
    <w:p w:rsidR="00EC1966" w:rsidRDefault="00EC1966" w:rsidP="00EC1966">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1.5</w:t>
      </w:r>
      <w:r w:rsidRPr="00FC47D3">
        <w:rPr>
          <w:b/>
          <w:bCs/>
          <w:color w:val="000000"/>
          <w:sz w:val="20"/>
          <w:szCs w:val="20"/>
        </w:rPr>
        <w:t>.</w:t>
      </w:r>
      <w:r w:rsidRPr="00FC47D3">
        <w:rPr>
          <w:bCs/>
          <w:color w:val="000000"/>
          <w:sz w:val="20"/>
          <w:szCs w:val="20"/>
        </w:rPr>
        <w:t xml:space="preserve"> Na hipótese de não contratação nos termos previstos nesta condição, o procedimento licitatório prossegue com os demais Licitantes.</w:t>
      </w:r>
    </w:p>
    <w:p w:rsidR="00447CC2" w:rsidRDefault="00E27CD6" w:rsidP="00447CC2">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447CC2" w:rsidRPr="00FC47D3">
        <w:rPr>
          <w:b/>
          <w:bCs/>
          <w:color w:val="000000"/>
          <w:sz w:val="20"/>
          <w:szCs w:val="20"/>
        </w:rPr>
        <w:t xml:space="preserve">. </w:t>
      </w:r>
      <w:r w:rsidR="00447CC2">
        <w:rPr>
          <w:b/>
          <w:bCs/>
          <w:color w:val="000000"/>
          <w:sz w:val="20"/>
          <w:szCs w:val="20"/>
        </w:rPr>
        <w:t xml:space="preserve">DOS ITENS EXCLUSIVOS </w:t>
      </w:r>
      <w:r w:rsidR="00447CC2" w:rsidRPr="00FC47D3">
        <w:rPr>
          <w:b/>
          <w:bCs/>
          <w:color w:val="000000"/>
          <w:sz w:val="20"/>
          <w:szCs w:val="20"/>
        </w:rPr>
        <w:t>ÀS MICROEMPRESAS E EMPRESAS DE PEQUENO PORTE</w:t>
      </w:r>
    </w:p>
    <w:p w:rsidR="00447CC2" w:rsidRDefault="00E27CD6" w:rsidP="00447CC2">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447CC2" w:rsidRPr="009F266E">
        <w:rPr>
          <w:b/>
          <w:bCs/>
          <w:color w:val="000000"/>
          <w:sz w:val="20"/>
          <w:szCs w:val="20"/>
        </w:rPr>
        <w:t xml:space="preserve">.1. </w:t>
      </w:r>
      <w:r w:rsidR="00447CC2" w:rsidRPr="009F266E">
        <w:rPr>
          <w:bCs/>
          <w:color w:val="000000"/>
          <w:sz w:val="20"/>
          <w:szCs w:val="20"/>
        </w:rPr>
        <w:t xml:space="preserve">Será observado o disposto na Lei Complementar nº 123, de 14 de dezembro de 2006, notadamente os seus </w:t>
      </w:r>
      <w:proofErr w:type="spellStart"/>
      <w:r w:rsidR="00447CC2" w:rsidRPr="009F266E">
        <w:rPr>
          <w:bCs/>
          <w:color w:val="000000"/>
          <w:sz w:val="20"/>
          <w:szCs w:val="20"/>
        </w:rPr>
        <w:t>arts</w:t>
      </w:r>
      <w:proofErr w:type="spellEnd"/>
      <w:r w:rsidR="00447CC2"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00447CC2" w:rsidRPr="009F266E">
            <w:rPr>
              <w:bCs/>
              <w:color w:val="000000"/>
              <w:sz w:val="20"/>
              <w:szCs w:val="20"/>
            </w:rPr>
            <w:t>42 a</w:t>
          </w:r>
        </w:smartTag>
      </w:smartTag>
      <w:r w:rsidR="00447CC2" w:rsidRPr="009F266E">
        <w:rPr>
          <w:bCs/>
          <w:color w:val="000000"/>
          <w:sz w:val="20"/>
          <w:szCs w:val="20"/>
        </w:rPr>
        <w:t xml:space="preserve"> 49.</w:t>
      </w:r>
    </w:p>
    <w:p w:rsidR="00447CC2" w:rsidRPr="009F266E" w:rsidRDefault="00E27CD6" w:rsidP="00447CC2">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447CC2" w:rsidRPr="00186591">
        <w:rPr>
          <w:b/>
          <w:bCs/>
          <w:color w:val="000000"/>
          <w:sz w:val="20"/>
          <w:szCs w:val="20"/>
        </w:rPr>
        <w:t xml:space="preserve">.2. </w:t>
      </w:r>
      <w:r w:rsidR="00447CC2">
        <w:rPr>
          <w:bCs/>
          <w:color w:val="000000"/>
          <w:sz w:val="20"/>
          <w:szCs w:val="20"/>
        </w:rPr>
        <w:t xml:space="preserve">Para cumprimento ao que dispõe o artigo 47 da </w:t>
      </w:r>
      <w:r w:rsidR="00447CC2" w:rsidRPr="009F266E">
        <w:rPr>
          <w:bCs/>
          <w:color w:val="000000"/>
          <w:sz w:val="20"/>
          <w:szCs w:val="20"/>
        </w:rPr>
        <w:t>Lei Complementar nº 123, de 14 de dezembro de 2006</w:t>
      </w:r>
      <w:r w:rsidR="00447CC2">
        <w:rPr>
          <w:bCs/>
          <w:color w:val="000000"/>
          <w:sz w:val="20"/>
          <w:szCs w:val="20"/>
        </w:rPr>
        <w:t xml:space="preserve">, as Licitações </w:t>
      </w:r>
      <w:proofErr w:type="gramStart"/>
      <w:r w:rsidR="00447CC2">
        <w:rPr>
          <w:bCs/>
          <w:color w:val="000000"/>
          <w:sz w:val="20"/>
          <w:szCs w:val="20"/>
        </w:rPr>
        <w:t>cujo os</w:t>
      </w:r>
      <w:proofErr w:type="gramEnd"/>
      <w:r w:rsidR="00447CC2">
        <w:rPr>
          <w:bCs/>
          <w:color w:val="000000"/>
          <w:sz w:val="20"/>
          <w:szCs w:val="20"/>
        </w:rPr>
        <w:t xml:space="preserve"> itens sejam de até R$ 80.000,00 (oitenta mil reais) são destinadas exclusivamente as </w:t>
      </w:r>
      <w:r w:rsidR="00447CC2" w:rsidRPr="009F266E">
        <w:rPr>
          <w:bCs/>
          <w:color w:val="000000"/>
          <w:sz w:val="20"/>
          <w:szCs w:val="20"/>
        </w:rPr>
        <w:t>microempresa</w:t>
      </w:r>
      <w:r w:rsidR="00447CC2">
        <w:rPr>
          <w:bCs/>
          <w:color w:val="000000"/>
          <w:sz w:val="20"/>
          <w:szCs w:val="20"/>
        </w:rPr>
        <w:t>s</w:t>
      </w:r>
      <w:r w:rsidR="00447CC2" w:rsidRPr="009F266E">
        <w:rPr>
          <w:bCs/>
          <w:color w:val="000000"/>
          <w:sz w:val="20"/>
          <w:szCs w:val="20"/>
        </w:rPr>
        <w:t xml:space="preserve"> ou empresa</w:t>
      </w:r>
      <w:r w:rsidR="00447CC2">
        <w:rPr>
          <w:bCs/>
          <w:color w:val="000000"/>
          <w:sz w:val="20"/>
          <w:szCs w:val="20"/>
        </w:rPr>
        <w:t>s</w:t>
      </w:r>
      <w:r w:rsidR="00447CC2" w:rsidRPr="009F266E">
        <w:rPr>
          <w:bCs/>
          <w:color w:val="000000"/>
          <w:sz w:val="20"/>
          <w:szCs w:val="20"/>
        </w:rPr>
        <w:t xml:space="preserve"> de pequeno porte</w:t>
      </w:r>
      <w:r w:rsidR="00447CC2">
        <w:rPr>
          <w:bCs/>
          <w:color w:val="000000"/>
          <w:sz w:val="20"/>
          <w:szCs w:val="20"/>
        </w:rPr>
        <w:t>.</w:t>
      </w:r>
    </w:p>
    <w:p w:rsidR="00447CC2" w:rsidRPr="009F266E" w:rsidRDefault="00E27CD6" w:rsidP="00447CC2">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447CC2">
        <w:rPr>
          <w:b/>
          <w:bCs/>
          <w:color w:val="000000"/>
          <w:sz w:val="20"/>
          <w:szCs w:val="20"/>
        </w:rPr>
        <w:t>.2.1</w:t>
      </w:r>
      <w:r w:rsidR="00447CC2" w:rsidRPr="009F266E">
        <w:rPr>
          <w:b/>
          <w:bCs/>
          <w:color w:val="000000"/>
          <w:sz w:val="20"/>
          <w:szCs w:val="20"/>
        </w:rPr>
        <w:t xml:space="preserve"> </w:t>
      </w:r>
      <w:r w:rsidR="00447CC2"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447CC2" w:rsidRPr="009F266E" w:rsidRDefault="00E27CD6" w:rsidP="00447CC2">
      <w:pPr>
        <w:widowControl w:val="0"/>
        <w:autoSpaceDE w:val="0"/>
        <w:autoSpaceDN w:val="0"/>
        <w:adjustRightInd w:val="0"/>
        <w:spacing w:after="0" w:line="240" w:lineRule="auto"/>
        <w:jc w:val="both"/>
        <w:rPr>
          <w:b/>
          <w:bCs/>
          <w:color w:val="000000"/>
          <w:sz w:val="20"/>
          <w:szCs w:val="20"/>
        </w:rPr>
      </w:pPr>
      <w:bookmarkStart w:id="1" w:name="art3"/>
      <w:bookmarkEnd w:id="1"/>
      <w:r>
        <w:rPr>
          <w:b/>
          <w:bCs/>
          <w:color w:val="000000"/>
          <w:sz w:val="20"/>
          <w:szCs w:val="20"/>
        </w:rPr>
        <w:t>10</w:t>
      </w:r>
      <w:r w:rsidR="00447CC2">
        <w:rPr>
          <w:b/>
          <w:bCs/>
          <w:color w:val="000000"/>
          <w:sz w:val="20"/>
          <w:szCs w:val="20"/>
        </w:rPr>
        <w:t>.2.2.</w:t>
      </w:r>
      <w:r w:rsidR="00447CC2" w:rsidRPr="009F266E">
        <w:rPr>
          <w:b/>
          <w:bCs/>
          <w:color w:val="000000"/>
          <w:sz w:val="20"/>
          <w:szCs w:val="20"/>
        </w:rPr>
        <w:t xml:space="preserve"> </w:t>
      </w:r>
      <w:r w:rsidR="00447CC2" w:rsidRPr="009F266E">
        <w:rPr>
          <w:bCs/>
          <w:color w:val="000000"/>
          <w:sz w:val="20"/>
          <w:szCs w:val="20"/>
        </w:rPr>
        <w:t>Para efeitos da Lei Complementar nº. 123/2006</w:t>
      </w:r>
      <w:proofErr w:type="gramStart"/>
      <w:r w:rsidR="00447CC2">
        <w:rPr>
          <w:bCs/>
          <w:color w:val="000000"/>
          <w:sz w:val="20"/>
          <w:szCs w:val="20"/>
        </w:rPr>
        <w:t>,</w:t>
      </w:r>
      <w:r w:rsidR="00447CC2" w:rsidRPr="009F266E">
        <w:rPr>
          <w:bCs/>
          <w:color w:val="000000"/>
          <w:sz w:val="20"/>
          <w:szCs w:val="20"/>
        </w:rPr>
        <w:t xml:space="preserve"> consideram-se</w:t>
      </w:r>
      <w:proofErr w:type="gramEnd"/>
      <w:r w:rsidR="00447CC2"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7" w:anchor="art966" w:history="1">
        <w:r w:rsidR="00447CC2" w:rsidRPr="009F266E">
          <w:rPr>
            <w:rStyle w:val="Hyperlink"/>
            <w:bCs/>
            <w:color w:val="000000"/>
            <w:sz w:val="20"/>
            <w:szCs w:val="20"/>
            <w:u w:val="none"/>
          </w:rPr>
          <w:t>art. 966 da Lei no 10.406, de 10 de janeiro de 2002 (Código Civil)</w:t>
        </w:r>
      </w:hyperlink>
      <w:r w:rsidR="00447CC2" w:rsidRPr="009F266E">
        <w:rPr>
          <w:bCs/>
          <w:color w:val="000000"/>
          <w:sz w:val="20"/>
          <w:szCs w:val="20"/>
        </w:rPr>
        <w:t>, devidamente registrados no Registro de Empresas Mercantis ou no Registro Civil de Pessoas Jurídicas, conforme o caso, desde que:</w:t>
      </w:r>
    </w:p>
    <w:p w:rsidR="00447CC2" w:rsidRPr="009F266E" w:rsidRDefault="00447CC2" w:rsidP="00447CC2">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 xml:space="preserve">a) No caso da microempresa, aufira, em cada ano-calendário, receita bruta igual ou inferior a R$ 360.000,00 (trezentos e sessenta mil reais); </w:t>
      </w:r>
      <w:proofErr w:type="gramStart"/>
      <w:r w:rsidRPr="009F266E">
        <w:rPr>
          <w:bCs/>
          <w:color w:val="000000"/>
          <w:sz w:val="20"/>
          <w:szCs w:val="20"/>
        </w:rPr>
        <w:t>e</w:t>
      </w:r>
      <w:proofErr w:type="gramEnd"/>
    </w:p>
    <w:p w:rsidR="00447CC2" w:rsidRPr="009F266E" w:rsidRDefault="00447CC2" w:rsidP="00447CC2">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r w:rsidRPr="009F266E">
        <w:rPr>
          <w:b/>
          <w:bCs/>
          <w:color w:val="000000"/>
          <w:sz w:val="20"/>
          <w:szCs w:val="20"/>
        </w:rPr>
        <w:t xml:space="preserve"> </w:t>
      </w:r>
    </w:p>
    <w:p w:rsidR="00447CC2" w:rsidRPr="009F266E" w:rsidRDefault="00E27CD6" w:rsidP="00447CC2">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447CC2">
        <w:rPr>
          <w:b/>
          <w:bCs/>
          <w:color w:val="000000"/>
          <w:sz w:val="20"/>
          <w:szCs w:val="20"/>
        </w:rPr>
        <w:t>.2.3.</w:t>
      </w:r>
      <w:r w:rsidR="00447CC2" w:rsidRPr="009F266E">
        <w:rPr>
          <w:b/>
          <w:bCs/>
          <w:color w:val="000000"/>
          <w:sz w:val="20"/>
          <w:szCs w:val="20"/>
        </w:rPr>
        <w:t xml:space="preserve"> </w:t>
      </w:r>
      <w:r w:rsidR="00447CC2"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sidR="00447CC2">
        <w:rPr>
          <w:bCs/>
          <w:color w:val="000000"/>
          <w:sz w:val="20"/>
          <w:szCs w:val="20"/>
        </w:rPr>
        <w:t>por esta Lei</w:t>
      </w:r>
      <w:r w:rsidR="00447CC2" w:rsidRPr="009F266E">
        <w:rPr>
          <w:bCs/>
          <w:color w:val="000000"/>
          <w:sz w:val="20"/>
          <w:szCs w:val="20"/>
        </w:rPr>
        <w:t>, às Microempresas e Empresas de Pequeno Porte.</w:t>
      </w:r>
    </w:p>
    <w:p w:rsidR="00447CC2" w:rsidRPr="009F266E" w:rsidRDefault="00E27CD6" w:rsidP="00447CC2">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447CC2">
        <w:rPr>
          <w:b/>
          <w:bCs/>
          <w:color w:val="000000"/>
          <w:sz w:val="20"/>
          <w:szCs w:val="20"/>
        </w:rPr>
        <w:t>.2.4.</w:t>
      </w:r>
      <w:r w:rsidR="00447CC2" w:rsidRPr="009F266E">
        <w:rPr>
          <w:b/>
          <w:bCs/>
          <w:color w:val="000000"/>
          <w:sz w:val="20"/>
          <w:szCs w:val="20"/>
        </w:rPr>
        <w:t xml:space="preserve"> </w:t>
      </w:r>
      <w:r w:rsidR="00447CC2" w:rsidRPr="009F266E">
        <w:rPr>
          <w:bCs/>
          <w:color w:val="000000"/>
          <w:sz w:val="20"/>
          <w:szCs w:val="20"/>
        </w:rPr>
        <w:t xml:space="preserve">A pessoa física ou o empresário individual enquadrado nos limites definidos pelo art. 3º da Lei Complementar nº 123/2006 receberá o mesmo tratamento concedido </w:t>
      </w:r>
      <w:r w:rsidR="00447CC2">
        <w:rPr>
          <w:bCs/>
          <w:color w:val="000000"/>
          <w:sz w:val="20"/>
          <w:szCs w:val="20"/>
        </w:rPr>
        <w:t>por esta Lei</w:t>
      </w:r>
      <w:r w:rsidR="00447CC2" w:rsidRPr="009F266E">
        <w:rPr>
          <w:bCs/>
          <w:color w:val="000000"/>
          <w:sz w:val="20"/>
          <w:szCs w:val="20"/>
        </w:rPr>
        <w:t xml:space="preserve">, às </w:t>
      </w:r>
      <w:r w:rsidR="00447CC2">
        <w:rPr>
          <w:bCs/>
          <w:color w:val="000000"/>
          <w:sz w:val="20"/>
          <w:szCs w:val="20"/>
        </w:rPr>
        <w:t>M</w:t>
      </w:r>
      <w:r w:rsidR="00447CC2" w:rsidRPr="009F266E">
        <w:rPr>
          <w:bCs/>
          <w:color w:val="000000"/>
          <w:sz w:val="20"/>
          <w:szCs w:val="20"/>
        </w:rPr>
        <w:t xml:space="preserve">icroempresas e </w:t>
      </w:r>
      <w:r w:rsidR="00447CC2">
        <w:rPr>
          <w:bCs/>
          <w:color w:val="000000"/>
          <w:sz w:val="20"/>
          <w:szCs w:val="20"/>
        </w:rPr>
        <w:t>E</w:t>
      </w:r>
      <w:r w:rsidR="00447CC2" w:rsidRPr="009F266E">
        <w:rPr>
          <w:bCs/>
          <w:color w:val="000000"/>
          <w:sz w:val="20"/>
          <w:szCs w:val="20"/>
        </w:rPr>
        <w:t xml:space="preserve">mpresas de </w:t>
      </w:r>
      <w:r w:rsidR="00447CC2">
        <w:rPr>
          <w:bCs/>
          <w:color w:val="000000"/>
          <w:sz w:val="20"/>
          <w:szCs w:val="20"/>
        </w:rPr>
        <w:t>P</w:t>
      </w:r>
      <w:r w:rsidR="00447CC2" w:rsidRPr="009F266E">
        <w:rPr>
          <w:bCs/>
          <w:color w:val="000000"/>
          <w:sz w:val="20"/>
          <w:szCs w:val="20"/>
        </w:rPr>
        <w:t xml:space="preserve">equeno </w:t>
      </w:r>
      <w:r w:rsidR="00447CC2">
        <w:rPr>
          <w:bCs/>
          <w:color w:val="000000"/>
          <w:sz w:val="20"/>
          <w:szCs w:val="20"/>
        </w:rPr>
        <w:t>P</w:t>
      </w:r>
      <w:r w:rsidR="00447CC2" w:rsidRPr="009F266E">
        <w:rPr>
          <w:bCs/>
          <w:color w:val="000000"/>
          <w:sz w:val="20"/>
          <w:szCs w:val="20"/>
        </w:rPr>
        <w:t>orte.</w:t>
      </w:r>
    </w:p>
    <w:p w:rsidR="00447CC2" w:rsidRPr="009F266E" w:rsidRDefault="00E27CD6" w:rsidP="00447CC2">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447CC2" w:rsidRPr="009F266E">
        <w:rPr>
          <w:b/>
          <w:bCs/>
          <w:color w:val="000000"/>
          <w:sz w:val="20"/>
          <w:szCs w:val="20"/>
        </w:rPr>
        <w:t>.</w:t>
      </w:r>
      <w:r w:rsidR="00447CC2">
        <w:rPr>
          <w:b/>
          <w:bCs/>
          <w:color w:val="000000"/>
          <w:sz w:val="20"/>
          <w:szCs w:val="20"/>
        </w:rPr>
        <w:t>3</w:t>
      </w:r>
      <w:r w:rsidR="00447CC2" w:rsidRPr="009F266E">
        <w:rPr>
          <w:b/>
          <w:bCs/>
          <w:color w:val="000000"/>
          <w:sz w:val="20"/>
          <w:szCs w:val="20"/>
        </w:rPr>
        <w:t xml:space="preserve">. </w:t>
      </w:r>
      <w:r w:rsidR="00447CC2" w:rsidRPr="009F266E">
        <w:rPr>
          <w:bCs/>
          <w:color w:val="000000"/>
          <w:sz w:val="20"/>
          <w:szCs w:val="20"/>
        </w:rPr>
        <w:t xml:space="preserve">A fruição dos benefícios licitatórios determinados pela Lei Complementar nº 123/2006 independe da habilitação da </w:t>
      </w:r>
      <w:r w:rsidR="00447CC2">
        <w:rPr>
          <w:bCs/>
          <w:color w:val="000000"/>
          <w:sz w:val="20"/>
          <w:szCs w:val="20"/>
        </w:rPr>
        <w:t>M</w:t>
      </w:r>
      <w:r w:rsidR="00447CC2" w:rsidRPr="009F266E">
        <w:rPr>
          <w:bCs/>
          <w:color w:val="000000"/>
          <w:sz w:val="20"/>
          <w:szCs w:val="20"/>
        </w:rPr>
        <w:t xml:space="preserve">icroempresa, </w:t>
      </w:r>
      <w:r w:rsidR="00447CC2">
        <w:rPr>
          <w:bCs/>
          <w:color w:val="000000"/>
          <w:sz w:val="20"/>
          <w:szCs w:val="20"/>
        </w:rPr>
        <w:t>E</w:t>
      </w:r>
      <w:r w:rsidR="00447CC2" w:rsidRPr="009F266E">
        <w:rPr>
          <w:bCs/>
          <w:color w:val="000000"/>
          <w:sz w:val="20"/>
          <w:szCs w:val="20"/>
        </w:rPr>
        <w:t xml:space="preserve">mpresa de </w:t>
      </w:r>
      <w:r w:rsidR="00447CC2">
        <w:rPr>
          <w:bCs/>
          <w:color w:val="000000"/>
          <w:sz w:val="20"/>
          <w:szCs w:val="20"/>
        </w:rPr>
        <w:t>P</w:t>
      </w:r>
      <w:r w:rsidR="00447CC2" w:rsidRPr="009F266E">
        <w:rPr>
          <w:bCs/>
          <w:color w:val="000000"/>
          <w:sz w:val="20"/>
          <w:szCs w:val="20"/>
        </w:rPr>
        <w:t xml:space="preserve">equeno </w:t>
      </w:r>
      <w:r w:rsidR="00447CC2">
        <w:rPr>
          <w:bCs/>
          <w:color w:val="000000"/>
          <w:sz w:val="20"/>
          <w:szCs w:val="20"/>
        </w:rPr>
        <w:t>P</w:t>
      </w:r>
      <w:r w:rsidR="00447CC2" w:rsidRPr="009F266E">
        <w:rPr>
          <w:bCs/>
          <w:color w:val="000000"/>
          <w:sz w:val="20"/>
          <w:szCs w:val="20"/>
        </w:rPr>
        <w:t>orte ou equiparado para a obtenção do regime tributário simplificado.</w:t>
      </w:r>
    </w:p>
    <w:p w:rsidR="00447CC2" w:rsidRPr="009F266E" w:rsidRDefault="00E27CD6" w:rsidP="00447CC2">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447CC2" w:rsidRPr="009F266E">
        <w:rPr>
          <w:b/>
          <w:bCs/>
          <w:color w:val="000000"/>
          <w:sz w:val="20"/>
          <w:szCs w:val="20"/>
        </w:rPr>
        <w:t>.</w:t>
      </w:r>
      <w:r w:rsidR="00447CC2">
        <w:rPr>
          <w:b/>
          <w:bCs/>
          <w:color w:val="000000"/>
          <w:sz w:val="20"/>
          <w:szCs w:val="20"/>
        </w:rPr>
        <w:t>4</w:t>
      </w:r>
      <w:r w:rsidR="00447CC2" w:rsidRPr="009F266E">
        <w:rPr>
          <w:b/>
          <w:bCs/>
          <w:color w:val="000000"/>
          <w:sz w:val="20"/>
          <w:szCs w:val="20"/>
        </w:rPr>
        <w:t xml:space="preserve">. </w:t>
      </w:r>
      <w:r w:rsidR="00447CC2" w:rsidRPr="00673BCB">
        <w:rPr>
          <w:bCs/>
          <w:color w:val="000000"/>
          <w:sz w:val="20"/>
          <w:szCs w:val="20"/>
        </w:rPr>
        <w:t>A</w:t>
      </w:r>
      <w:r w:rsidR="00447CC2" w:rsidRPr="009F266E">
        <w:rPr>
          <w:bCs/>
          <w:color w:val="000000"/>
          <w:sz w:val="20"/>
          <w:szCs w:val="20"/>
        </w:rPr>
        <w:t xml:space="preserve">s </w:t>
      </w:r>
      <w:r w:rsidR="00447CC2">
        <w:rPr>
          <w:bCs/>
          <w:color w:val="000000"/>
          <w:sz w:val="20"/>
          <w:szCs w:val="20"/>
        </w:rPr>
        <w:t>Licitante</w:t>
      </w:r>
      <w:r w:rsidR="00447CC2" w:rsidRPr="009F266E">
        <w:rPr>
          <w:bCs/>
          <w:color w:val="000000"/>
          <w:sz w:val="20"/>
          <w:szCs w:val="20"/>
        </w:rPr>
        <w:t xml:space="preserve">s deverão apresentar declaração, sob as penas da lei, de que cumprem os requisitos legais para a qualificação como </w:t>
      </w:r>
      <w:r w:rsidR="00447CC2">
        <w:rPr>
          <w:bCs/>
          <w:color w:val="000000"/>
          <w:sz w:val="20"/>
          <w:szCs w:val="20"/>
        </w:rPr>
        <w:t>M</w:t>
      </w:r>
      <w:r w:rsidR="00447CC2" w:rsidRPr="009F266E">
        <w:rPr>
          <w:bCs/>
          <w:color w:val="000000"/>
          <w:sz w:val="20"/>
          <w:szCs w:val="20"/>
        </w:rPr>
        <w:t xml:space="preserve">icroempresa, </w:t>
      </w:r>
      <w:r w:rsidR="00447CC2">
        <w:rPr>
          <w:bCs/>
          <w:color w:val="000000"/>
          <w:sz w:val="20"/>
          <w:szCs w:val="20"/>
        </w:rPr>
        <w:t>E</w:t>
      </w:r>
      <w:r w:rsidR="00447CC2" w:rsidRPr="009F266E">
        <w:rPr>
          <w:bCs/>
          <w:color w:val="000000"/>
          <w:sz w:val="20"/>
          <w:szCs w:val="20"/>
        </w:rPr>
        <w:t xml:space="preserve">mpresa de </w:t>
      </w:r>
      <w:r w:rsidR="00447CC2">
        <w:rPr>
          <w:bCs/>
          <w:color w:val="000000"/>
          <w:sz w:val="20"/>
          <w:szCs w:val="20"/>
        </w:rPr>
        <w:t>P</w:t>
      </w:r>
      <w:r w:rsidR="00447CC2" w:rsidRPr="009F266E">
        <w:rPr>
          <w:bCs/>
          <w:color w:val="000000"/>
          <w:sz w:val="20"/>
          <w:szCs w:val="20"/>
        </w:rPr>
        <w:t xml:space="preserve">equeno </w:t>
      </w:r>
      <w:r w:rsidR="00447CC2">
        <w:rPr>
          <w:bCs/>
          <w:color w:val="000000"/>
          <w:sz w:val="20"/>
          <w:szCs w:val="20"/>
        </w:rPr>
        <w:t>P</w:t>
      </w:r>
      <w:r w:rsidR="00447CC2"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00447CC2" w:rsidRPr="009F266E">
        <w:rPr>
          <w:bCs/>
          <w:color w:val="000000"/>
          <w:sz w:val="20"/>
          <w:szCs w:val="20"/>
        </w:rPr>
        <w:t>arts</w:t>
      </w:r>
      <w:proofErr w:type="spellEnd"/>
      <w:r w:rsidR="00447CC2"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00447CC2" w:rsidRPr="009F266E">
            <w:rPr>
              <w:bCs/>
              <w:color w:val="000000"/>
              <w:sz w:val="20"/>
              <w:szCs w:val="20"/>
            </w:rPr>
            <w:t>42 a</w:t>
          </w:r>
        </w:smartTag>
      </w:smartTag>
      <w:r w:rsidR="00447CC2" w:rsidRPr="009F266E">
        <w:rPr>
          <w:bCs/>
          <w:color w:val="000000"/>
          <w:sz w:val="20"/>
          <w:szCs w:val="20"/>
        </w:rPr>
        <w:t xml:space="preserve"> 49 da referida Lei Complementar (Art. 11 do Decreto nº 6.204, de </w:t>
      </w:r>
      <w:proofErr w:type="gramStart"/>
      <w:r w:rsidR="00447CC2" w:rsidRPr="009F266E">
        <w:rPr>
          <w:bCs/>
          <w:color w:val="000000"/>
          <w:sz w:val="20"/>
          <w:szCs w:val="20"/>
        </w:rPr>
        <w:t>5</w:t>
      </w:r>
      <w:proofErr w:type="gramEnd"/>
      <w:r w:rsidR="00447CC2" w:rsidRPr="009F266E">
        <w:rPr>
          <w:bCs/>
          <w:color w:val="000000"/>
          <w:sz w:val="20"/>
          <w:szCs w:val="20"/>
        </w:rPr>
        <w:t xml:space="preserve"> de setembro de 2007).</w:t>
      </w:r>
    </w:p>
    <w:p w:rsidR="00447CC2" w:rsidRDefault="00E27CD6" w:rsidP="00EC1966">
      <w:pPr>
        <w:widowControl w:val="0"/>
        <w:autoSpaceDE w:val="0"/>
        <w:autoSpaceDN w:val="0"/>
        <w:adjustRightInd w:val="0"/>
        <w:spacing w:after="120" w:line="240" w:lineRule="auto"/>
        <w:jc w:val="both"/>
        <w:rPr>
          <w:bCs/>
          <w:color w:val="000000"/>
          <w:sz w:val="20"/>
          <w:szCs w:val="20"/>
        </w:rPr>
      </w:pPr>
      <w:r>
        <w:rPr>
          <w:b/>
          <w:bCs/>
          <w:color w:val="000000"/>
          <w:sz w:val="20"/>
          <w:szCs w:val="20"/>
        </w:rPr>
        <w:t>10</w:t>
      </w:r>
      <w:r w:rsidR="00447CC2" w:rsidRPr="009F266E">
        <w:rPr>
          <w:b/>
          <w:bCs/>
          <w:color w:val="000000"/>
          <w:sz w:val="20"/>
          <w:szCs w:val="20"/>
        </w:rPr>
        <w:t>.</w:t>
      </w:r>
      <w:r w:rsidR="00447CC2">
        <w:rPr>
          <w:b/>
          <w:bCs/>
          <w:color w:val="000000"/>
          <w:sz w:val="20"/>
          <w:szCs w:val="20"/>
        </w:rPr>
        <w:t>5</w:t>
      </w:r>
      <w:r w:rsidR="00447CC2" w:rsidRPr="009F266E">
        <w:rPr>
          <w:b/>
          <w:bCs/>
          <w:color w:val="000000"/>
          <w:sz w:val="20"/>
          <w:szCs w:val="20"/>
        </w:rPr>
        <w:t xml:space="preserve">. </w:t>
      </w:r>
      <w:r w:rsidR="00447CC2"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447CC2">
        <w:rPr>
          <w:bCs/>
          <w:color w:val="000000"/>
          <w:sz w:val="20"/>
          <w:szCs w:val="20"/>
        </w:rPr>
        <w:t xml:space="preserve">juntamente com a documentação constante do item </w:t>
      </w:r>
      <w:r w:rsidR="00447CC2" w:rsidRPr="005C59C5">
        <w:rPr>
          <w:bCs/>
          <w:color w:val="000000"/>
          <w:sz w:val="20"/>
          <w:szCs w:val="20"/>
        </w:rPr>
        <w:t>1</w:t>
      </w:r>
      <w:r w:rsidR="00581225">
        <w:rPr>
          <w:bCs/>
          <w:color w:val="000000"/>
          <w:sz w:val="20"/>
          <w:szCs w:val="20"/>
        </w:rPr>
        <w:t>4</w:t>
      </w:r>
      <w:r w:rsidR="00447CC2" w:rsidRPr="005C59C5">
        <w:rPr>
          <w:bCs/>
          <w:color w:val="000000"/>
          <w:sz w:val="20"/>
          <w:szCs w:val="20"/>
        </w:rPr>
        <w:t>.3</w:t>
      </w:r>
      <w:r w:rsidR="00447CC2" w:rsidRPr="009F266E">
        <w:rPr>
          <w:bCs/>
          <w:color w:val="000000"/>
          <w:sz w:val="20"/>
          <w:szCs w:val="20"/>
        </w:rPr>
        <w:t>.</w:t>
      </w:r>
    </w:p>
    <w:p w:rsidR="0088262D" w:rsidRPr="00FC47D3" w:rsidRDefault="00D242E6" w:rsidP="001B60F0">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F91D87">
        <w:rPr>
          <w:b/>
          <w:bCs/>
          <w:color w:val="000000"/>
          <w:sz w:val="20"/>
          <w:szCs w:val="20"/>
        </w:rPr>
        <w:t>1</w:t>
      </w:r>
      <w:r w:rsidR="0088262D" w:rsidRPr="00FC47D3">
        <w:rPr>
          <w:b/>
          <w:bCs/>
          <w:color w:val="000000"/>
          <w:sz w:val="20"/>
          <w:szCs w:val="20"/>
        </w:rPr>
        <w:t>. DA NEGOCIAÇÃO</w:t>
      </w:r>
    </w:p>
    <w:p w:rsidR="0088262D" w:rsidRPr="00FC47D3" w:rsidRDefault="00D242E6" w:rsidP="001B60F0">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F91D87">
        <w:rPr>
          <w:b/>
          <w:bCs/>
          <w:color w:val="000000"/>
          <w:sz w:val="20"/>
          <w:szCs w:val="20"/>
        </w:rPr>
        <w:t>1</w:t>
      </w:r>
      <w:r w:rsidR="0088262D" w:rsidRPr="00FC47D3">
        <w:rPr>
          <w:b/>
          <w:bCs/>
          <w:color w:val="000000"/>
          <w:sz w:val="20"/>
          <w:szCs w:val="20"/>
        </w:rPr>
        <w:t>.1.</w:t>
      </w:r>
      <w:r w:rsidR="00FC4900">
        <w:rPr>
          <w:b/>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D12618">
        <w:rPr>
          <w:bCs/>
          <w:color w:val="000000"/>
          <w:sz w:val="20"/>
          <w:szCs w:val="20"/>
        </w:rPr>
        <w:t>lor estimado para a contratação constante dos autos.</w:t>
      </w:r>
    </w:p>
    <w:p w:rsidR="0088262D" w:rsidRPr="00FC47D3" w:rsidRDefault="00D242E6" w:rsidP="001B60F0">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F91D87">
        <w:rPr>
          <w:b/>
          <w:bCs/>
          <w:color w:val="000000"/>
          <w:sz w:val="20"/>
          <w:szCs w:val="20"/>
        </w:rPr>
        <w:t>1</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1B60F0">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F91D87">
        <w:rPr>
          <w:b/>
          <w:bCs/>
          <w:color w:val="000000"/>
          <w:sz w:val="20"/>
          <w:szCs w:val="20"/>
        </w:rPr>
        <w:t>1</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F91D87" w:rsidRDefault="00F91D87" w:rsidP="001B60F0">
      <w:pPr>
        <w:widowControl w:val="0"/>
        <w:autoSpaceDE w:val="0"/>
        <w:autoSpaceDN w:val="0"/>
        <w:adjustRightInd w:val="0"/>
        <w:spacing w:after="0" w:line="240" w:lineRule="auto"/>
        <w:jc w:val="both"/>
        <w:rPr>
          <w:b/>
          <w:bCs/>
          <w:color w:val="000000"/>
          <w:sz w:val="20"/>
          <w:szCs w:val="20"/>
        </w:rPr>
      </w:pPr>
    </w:p>
    <w:p w:rsidR="006C5202" w:rsidRDefault="006C5202" w:rsidP="001B60F0">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F91D87">
        <w:rPr>
          <w:b/>
          <w:bCs/>
          <w:color w:val="000000"/>
          <w:sz w:val="20"/>
          <w:szCs w:val="20"/>
        </w:rPr>
        <w:t>2</w:t>
      </w:r>
      <w:r w:rsidRPr="00FC47D3">
        <w:rPr>
          <w:b/>
          <w:bCs/>
          <w:color w:val="000000"/>
          <w:sz w:val="20"/>
          <w:szCs w:val="20"/>
        </w:rPr>
        <w:t xml:space="preserve">. DOS CRITÉRIOS DE JULGAMENTO DAS PROPOSTAS </w:t>
      </w:r>
    </w:p>
    <w:p w:rsidR="006C5202" w:rsidRPr="00996D52" w:rsidRDefault="006C5202" w:rsidP="001B60F0">
      <w:pPr>
        <w:widowControl w:val="0"/>
        <w:autoSpaceDE w:val="0"/>
        <w:autoSpaceDN w:val="0"/>
        <w:adjustRightInd w:val="0"/>
        <w:spacing w:after="0" w:line="240" w:lineRule="auto"/>
        <w:jc w:val="both"/>
        <w:rPr>
          <w:b/>
          <w:bCs/>
          <w:sz w:val="20"/>
          <w:szCs w:val="20"/>
          <w:u w:val="single"/>
        </w:rPr>
      </w:pPr>
      <w:r w:rsidRPr="00996D52">
        <w:rPr>
          <w:b/>
          <w:bCs/>
          <w:sz w:val="20"/>
          <w:szCs w:val="20"/>
          <w:u w:val="single"/>
        </w:rPr>
        <w:t>1</w:t>
      </w:r>
      <w:r w:rsidR="00F91D87">
        <w:rPr>
          <w:b/>
          <w:bCs/>
          <w:sz w:val="20"/>
          <w:szCs w:val="20"/>
          <w:u w:val="single"/>
        </w:rPr>
        <w:t>2</w:t>
      </w:r>
      <w:r w:rsidRPr="00996D52">
        <w:rPr>
          <w:b/>
          <w:bCs/>
          <w:sz w:val="20"/>
          <w:szCs w:val="20"/>
          <w:u w:val="single"/>
        </w:rPr>
        <w:t>.1. Conforme faculta o art. 3º da Lei 10.520/02, não será anexado a este Edital o orçamento de referência estimado para contratação.</w:t>
      </w:r>
    </w:p>
    <w:p w:rsidR="006C5202" w:rsidRPr="00996D52" w:rsidRDefault="006C5202" w:rsidP="001B60F0">
      <w:pPr>
        <w:widowControl w:val="0"/>
        <w:autoSpaceDE w:val="0"/>
        <w:autoSpaceDN w:val="0"/>
        <w:adjustRightInd w:val="0"/>
        <w:spacing w:after="0" w:line="240" w:lineRule="auto"/>
        <w:jc w:val="both"/>
        <w:rPr>
          <w:b/>
          <w:bCs/>
          <w:sz w:val="20"/>
          <w:szCs w:val="20"/>
        </w:rPr>
      </w:pPr>
      <w:r w:rsidRPr="00996D52">
        <w:rPr>
          <w:b/>
          <w:bCs/>
          <w:sz w:val="20"/>
          <w:szCs w:val="20"/>
          <w:u w:val="single"/>
        </w:rPr>
        <w:t>1</w:t>
      </w:r>
      <w:r w:rsidR="00F91D87">
        <w:rPr>
          <w:b/>
          <w:bCs/>
          <w:sz w:val="20"/>
          <w:szCs w:val="20"/>
          <w:u w:val="single"/>
        </w:rPr>
        <w:t>2</w:t>
      </w:r>
      <w:r w:rsidRPr="00996D52">
        <w:rPr>
          <w:b/>
          <w:bCs/>
          <w:sz w:val="20"/>
          <w:szCs w:val="20"/>
          <w:u w:val="single"/>
        </w:rPr>
        <w:t>.2. O preço estimado para contratação somente será divulgado após o término da fase de lances.</w:t>
      </w:r>
    </w:p>
    <w:p w:rsidR="006C5202" w:rsidRPr="00C064C8" w:rsidRDefault="006C5202" w:rsidP="001B60F0">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sidR="00F91D87">
        <w:rPr>
          <w:b/>
          <w:bCs/>
          <w:color w:val="000000"/>
          <w:sz w:val="20"/>
          <w:szCs w:val="20"/>
        </w:rPr>
        <w:t>2</w:t>
      </w:r>
      <w:r w:rsidRPr="00C064C8">
        <w:rPr>
          <w:b/>
          <w:bCs/>
          <w:color w:val="000000"/>
          <w:sz w:val="20"/>
          <w:szCs w:val="20"/>
        </w:rPr>
        <w:t>.</w:t>
      </w:r>
      <w:r>
        <w:rPr>
          <w:b/>
          <w:bCs/>
          <w:color w:val="000000"/>
          <w:sz w:val="20"/>
          <w:szCs w:val="20"/>
        </w:rPr>
        <w:t>3</w:t>
      </w:r>
      <w:r w:rsidRPr="00C064C8">
        <w:rPr>
          <w:b/>
          <w:bCs/>
          <w:color w:val="000000"/>
          <w:sz w:val="20"/>
          <w:szCs w:val="20"/>
        </w:rPr>
        <w:t>.</w:t>
      </w:r>
      <w:r w:rsidR="00FC4900">
        <w:rPr>
          <w:b/>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anunciará a </w:t>
      </w:r>
      <w:r>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6C5202" w:rsidRDefault="006C5202" w:rsidP="001B60F0">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sidR="00F91D87">
        <w:rPr>
          <w:b/>
          <w:bCs/>
          <w:color w:val="000000"/>
          <w:sz w:val="20"/>
          <w:szCs w:val="20"/>
        </w:rPr>
        <w:t>2</w:t>
      </w:r>
      <w:r w:rsidRPr="00C064C8">
        <w:rPr>
          <w:b/>
          <w:bCs/>
          <w:color w:val="000000"/>
          <w:sz w:val="20"/>
          <w:szCs w:val="20"/>
        </w:rPr>
        <w:t>.</w:t>
      </w:r>
      <w:r>
        <w:rPr>
          <w:b/>
          <w:bCs/>
          <w:color w:val="000000"/>
          <w:sz w:val="20"/>
          <w:szCs w:val="20"/>
        </w:rPr>
        <w:t>4</w:t>
      </w:r>
      <w:r w:rsidRPr="00C064C8">
        <w:rPr>
          <w:b/>
          <w:bCs/>
          <w:color w:val="000000"/>
          <w:sz w:val="20"/>
          <w:szCs w:val="20"/>
        </w:rPr>
        <w:t>.</w:t>
      </w:r>
      <w:r w:rsidRPr="00C064C8">
        <w:rPr>
          <w:bCs/>
          <w:color w:val="000000"/>
          <w:sz w:val="20"/>
          <w:szCs w:val="20"/>
        </w:rPr>
        <w:t xml:space="preserve"> Encerrada a etapa de lances,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classificada em primeiro lugar quanto à compatibilidade do preço em relação ao estimado para contratação. </w:t>
      </w:r>
    </w:p>
    <w:p w:rsidR="006C5202" w:rsidRDefault="006C5202" w:rsidP="001B60F0">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sidR="00F91D87">
        <w:rPr>
          <w:b/>
          <w:bCs/>
          <w:color w:val="000000"/>
          <w:sz w:val="20"/>
          <w:szCs w:val="20"/>
        </w:rPr>
        <w:t>2</w:t>
      </w:r>
      <w:r w:rsidRPr="00C064C8">
        <w:rPr>
          <w:b/>
          <w:bCs/>
          <w:color w:val="000000"/>
          <w:sz w:val="20"/>
          <w:szCs w:val="20"/>
        </w:rPr>
        <w:t>.</w:t>
      </w:r>
      <w:r>
        <w:rPr>
          <w:b/>
          <w:bCs/>
          <w:color w:val="000000"/>
          <w:sz w:val="20"/>
          <w:szCs w:val="20"/>
        </w:rPr>
        <w:t>5</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Pr>
          <w:bCs/>
          <w:color w:val="000000"/>
          <w:sz w:val="20"/>
          <w:szCs w:val="20"/>
        </w:rPr>
        <w:t>Produtos</w:t>
      </w:r>
      <w:r w:rsidRPr="00C064C8">
        <w:rPr>
          <w:bCs/>
          <w:sz w:val="20"/>
          <w:szCs w:val="20"/>
        </w:rPr>
        <w:t xml:space="preserve"> no Anexo I</w:t>
      </w:r>
      <w:r w:rsidRPr="006A7107">
        <w:rPr>
          <w:bCs/>
          <w:color w:val="000000"/>
          <w:sz w:val="20"/>
          <w:szCs w:val="20"/>
        </w:rPr>
        <w:t xml:space="preserve">, não </w:t>
      </w:r>
      <w:proofErr w:type="gramStart"/>
      <w:r w:rsidRPr="006A7107">
        <w:rPr>
          <w:bCs/>
          <w:color w:val="000000"/>
          <w:sz w:val="20"/>
          <w:szCs w:val="20"/>
        </w:rPr>
        <w:t>será(</w:t>
      </w:r>
      <w:proofErr w:type="spellStart"/>
      <w:proofErr w:type="gramEnd"/>
      <w:r w:rsidRPr="006A7107">
        <w:rPr>
          <w:bCs/>
          <w:color w:val="000000"/>
          <w:sz w:val="20"/>
          <w:szCs w:val="20"/>
        </w:rPr>
        <w:t>ão</w:t>
      </w:r>
      <w:proofErr w:type="spellEnd"/>
      <w:r w:rsidRPr="006A7107">
        <w:rPr>
          <w:bCs/>
          <w:color w:val="000000"/>
          <w:sz w:val="20"/>
          <w:szCs w:val="20"/>
        </w:rPr>
        <w:t>) aceito(s)</w:t>
      </w:r>
      <w:r>
        <w:rPr>
          <w:bCs/>
          <w:color w:val="000000"/>
          <w:sz w:val="20"/>
          <w:szCs w:val="20"/>
        </w:rPr>
        <w:t>,</w:t>
      </w:r>
      <w:r w:rsidRPr="006A7107">
        <w:rPr>
          <w:bCs/>
          <w:color w:val="000000"/>
          <w:sz w:val="20"/>
          <w:szCs w:val="20"/>
        </w:rPr>
        <w:t xml:space="preserve"> e</w:t>
      </w:r>
      <w:r>
        <w:rPr>
          <w:bCs/>
          <w:color w:val="000000"/>
          <w:sz w:val="20"/>
          <w:szCs w:val="20"/>
        </w:rPr>
        <w:t xml:space="preserve"> portanto, não será(</w:t>
      </w:r>
      <w:proofErr w:type="spellStart"/>
      <w:r>
        <w:rPr>
          <w:bCs/>
          <w:color w:val="000000"/>
          <w:sz w:val="20"/>
          <w:szCs w:val="20"/>
        </w:rPr>
        <w:t>ão</w:t>
      </w:r>
      <w:proofErr w:type="spellEnd"/>
      <w:r>
        <w:rPr>
          <w:bCs/>
          <w:color w:val="000000"/>
          <w:sz w:val="20"/>
          <w:szCs w:val="20"/>
        </w:rPr>
        <w:t>)</w:t>
      </w:r>
      <w:r w:rsidRPr="006A7107">
        <w:rPr>
          <w:bCs/>
          <w:color w:val="000000"/>
          <w:sz w:val="20"/>
          <w:szCs w:val="20"/>
        </w:rPr>
        <w:t xml:space="preserve"> adjudicado</w:t>
      </w:r>
      <w:r>
        <w:rPr>
          <w:bCs/>
          <w:color w:val="000000"/>
          <w:sz w:val="20"/>
          <w:szCs w:val="20"/>
        </w:rPr>
        <w:t>(s)</w:t>
      </w:r>
      <w:r w:rsidRPr="006A7107">
        <w:rPr>
          <w:bCs/>
          <w:color w:val="000000"/>
          <w:sz w:val="20"/>
          <w:szCs w:val="20"/>
        </w:rPr>
        <w:t>.</w:t>
      </w:r>
    </w:p>
    <w:p w:rsidR="006C5202" w:rsidRPr="00C064C8" w:rsidRDefault="006C5202" w:rsidP="001B60F0">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sidR="00F91D87">
        <w:rPr>
          <w:b/>
          <w:bCs/>
          <w:color w:val="000000"/>
          <w:sz w:val="20"/>
          <w:szCs w:val="20"/>
        </w:rPr>
        <w:t>2</w:t>
      </w:r>
      <w:r w:rsidRPr="00C064C8">
        <w:rPr>
          <w:b/>
          <w:bCs/>
          <w:color w:val="000000"/>
          <w:sz w:val="20"/>
          <w:szCs w:val="20"/>
        </w:rPr>
        <w:t>.</w:t>
      </w:r>
      <w:r>
        <w:rPr>
          <w:b/>
          <w:bCs/>
          <w:color w:val="000000"/>
          <w:sz w:val="20"/>
          <w:szCs w:val="20"/>
        </w:rPr>
        <w:t>6</w:t>
      </w:r>
      <w:r w:rsidRPr="00C064C8">
        <w:rPr>
          <w:b/>
          <w:bCs/>
          <w:color w:val="000000"/>
          <w:sz w:val="20"/>
          <w:szCs w:val="20"/>
        </w:rPr>
        <w:t>.</w:t>
      </w:r>
      <w:r w:rsidRPr="00C064C8">
        <w:rPr>
          <w:bCs/>
          <w:color w:val="000000"/>
          <w:sz w:val="20"/>
          <w:szCs w:val="20"/>
        </w:rPr>
        <w:t xml:space="preserve"> A classificação das propostas será pelo critério de </w:t>
      </w:r>
      <w:r w:rsidRPr="00D260B3">
        <w:rPr>
          <w:b/>
          <w:bCs/>
          <w:color w:val="000000"/>
          <w:sz w:val="20"/>
          <w:szCs w:val="20"/>
        </w:rPr>
        <w:t xml:space="preserve">MENOR PREÇO </w:t>
      </w:r>
      <w:r w:rsidR="00D92F66">
        <w:rPr>
          <w:b/>
          <w:bCs/>
          <w:sz w:val="20"/>
          <w:szCs w:val="20"/>
        </w:rPr>
        <w:t>GLOBAL</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UNITÁRIO DE REFERÊNCIA, </w:t>
      </w:r>
      <w:r w:rsidRPr="00C064C8">
        <w:rPr>
          <w:bCs/>
          <w:color w:val="000000"/>
          <w:sz w:val="20"/>
          <w:szCs w:val="20"/>
        </w:rPr>
        <w:t xml:space="preserve">obtidos por meio de pesquisa de mercado. </w:t>
      </w:r>
    </w:p>
    <w:p w:rsidR="006C5202" w:rsidRPr="00C064C8" w:rsidRDefault="006C5202" w:rsidP="001B60F0">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F91D87">
        <w:rPr>
          <w:b/>
          <w:bCs/>
          <w:color w:val="000000"/>
          <w:sz w:val="20"/>
          <w:szCs w:val="20"/>
        </w:rPr>
        <w:t>2</w:t>
      </w:r>
      <w:r>
        <w:rPr>
          <w:b/>
          <w:bCs/>
          <w:color w:val="000000"/>
          <w:sz w:val="20"/>
          <w:szCs w:val="20"/>
        </w:rPr>
        <w:t>.7</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Pr>
          <w:bCs/>
          <w:color w:val="000000"/>
          <w:sz w:val="20"/>
          <w:szCs w:val="20"/>
        </w:rPr>
        <w:t>Licitante</w:t>
      </w:r>
      <w:r w:rsidRPr="00C064C8">
        <w:rPr>
          <w:bCs/>
          <w:color w:val="000000"/>
          <w:sz w:val="20"/>
          <w:szCs w:val="20"/>
        </w:rPr>
        <w:t>, para fins de aceitação ou não da proposta comercial</w:t>
      </w:r>
      <w:r>
        <w:rPr>
          <w:bCs/>
          <w:color w:val="000000"/>
          <w:sz w:val="20"/>
          <w:szCs w:val="20"/>
        </w:rPr>
        <w:t>.</w:t>
      </w:r>
    </w:p>
    <w:p w:rsidR="006C5202" w:rsidRPr="00C064C8" w:rsidRDefault="006C5202" w:rsidP="001B60F0">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F91D87">
        <w:rPr>
          <w:b/>
          <w:bCs/>
          <w:color w:val="000000"/>
          <w:sz w:val="20"/>
          <w:szCs w:val="20"/>
        </w:rPr>
        <w:t>2</w:t>
      </w:r>
      <w:r>
        <w:rPr>
          <w:b/>
          <w:bCs/>
          <w:color w:val="000000"/>
          <w:sz w:val="20"/>
          <w:szCs w:val="20"/>
        </w:rPr>
        <w:t>.8</w:t>
      </w:r>
      <w:r w:rsidRPr="00C064C8">
        <w:rPr>
          <w:b/>
          <w:bCs/>
          <w:color w:val="000000"/>
          <w:sz w:val="20"/>
          <w:szCs w:val="20"/>
        </w:rPr>
        <w:t>.</w:t>
      </w:r>
      <w:r w:rsidRPr="00C064C8">
        <w:rPr>
          <w:bCs/>
          <w:color w:val="000000"/>
          <w:sz w:val="20"/>
          <w:szCs w:val="20"/>
        </w:rPr>
        <w:t xml:space="preserve"> Confirmada a aceitabilidade da proposta, </w:t>
      </w:r>
      <w:proofErr w:type="gramStart"/>
      <w:r w:rsidRPr="00C064C8">
        <w:rPr>
          <w:bCs/>
          <w:color w:val="000000"/>
          <w:sz w:val="20"/>
          <w:szCs w:val="20"/>
        </w:rPr>
        <w:t>o(</w:t>
      </w:r>
      <w:proofErr w:type="gramEnd"/>
      <w:r w:rsidRPr="00C064C8">
        <w:rPr>
          <w:bCs/>
          <w:color w:val="000000"/>
          <w:sz w:val="20"/>
          <w:szCs w:val="20"/>
        </w:rPr>
        <w:t xml:space="preserve">a) Pregoeiro(a) divulgará o resultado do julgamento do preço, procedendo à verificação da habilitação da </w:t>
      </w:r>
      <w:r>
        <w:rPr>
          <w:bCs/>
          <w:color w:val="000000"/>
          <w:sz w:val="20"/>
          <w:szCs w:val="20"/>
        </w:rPr>
        <w:t>Licitante</w:t>
      </w:r>
      <w:r w:rsidRPr="00C064C8">
        <w:rPr>
          <w:bCs/>
          <w:color w:val="000000"/>
          <w:sz w:val="20"/>
          <w:szCs w:val="20"/>
        </w:rPr>
        <w:t xml:space="preserve">, conforme as disposições deste </w:t>
      </w:r>
      <w:r>
        <w:rPr>
          <w:bCs/>
          <w:color w:val="000000"/>
          <w:sz w:val="20"/>
          <w:szCs w:val="20"/>
        </w:rPr>
        <w:t>Edital</w:t>
      </w:r>
      <w:r w:rsidRPr="00C064C8">
        <w:rPr>
          <w:bCs/>
          <w:color w:val="000000"/>
          <w:sz w:val="20"/>
          <w:szCs w:val="20"/>
        </w:rPr>
        <w:t xml:space="preserve"> e seus Anexos. </w:t>
      </w:r>
    </w:p>
    <w:p w:rsidR="006C5202" w:rsidRPr="00C064C8" w:rsidRDefault="006C5202" w:rsidP="001B60F0">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w:t>
      </w:r>
      <w:r w:rsidR="00F91D87">
        <w:rPr>
          <w:b/>
          <w:bCs/>
          <w:color w:val="000000"/>
          <w:sz w:val="20"/>
          <w:szCs w:val="20"/>
        </w:rPr>
        <w:t>2</w:t>
      </w:r>
      <w:r w:rsidRPr="00C064C8">
        <w:rPr>
          <w:b/>
          <w:bCs/>
          <w:color w:val="000000"/>
          <w:sz w:val="20"/>
          <w:szCs w:val="20"/>
        </w:rPr>
        <w:t>.</w:t>
      </w:r>
      <w:r>
        <w:rPr>
          <w:b/>
          <w:bCs/>
          <w:color w:val="000000"/>
          <w:sz w:val="20"/>
          <w:szCs w:val="20"/>
        </w:rPr>
        <w:t>9</w:t>
      </w:r>
      <w:r w:rsidRPr="00C064C8">
        <w:rPr>
          <w:b/>
          <w:bCs/>
          <w:color w:val="000000"/>
          <w:sz w:val="20"/>
          <w:szCs w:val="20"/>
        </w:rPr>
        <w:t>.</w:t>
      </w:r>
      <w:r w:rsidRPr="00C064C8">
        <w:rPr>
          <w:bCs/>
          <w:color w:val="000000"/>
          <w:sz w:val="20"/>
          <w:szCs w:val="20"/>
        </w:rPr>
        <w:t xml:space="preserve"> Se a proposta de preços não for </w:t>
      </w:r>
      <w:r>
        <w:rPr>
          <w:bCs/>
          <w:color w:val="000000"/>
          <w:sz w:val="20"/>
          <w:szCs w:val="20"/>
        </w:rPr>
        <w:t>classificada</w:t>
      </w:r>
      <w:r w:rsidRPr="00C064C8">
        <w:rPr>
          <w:bCs/>
          <w:color w:val="000000"/>
          <w:sz w:val="20"/>
          <w:szCs w:val="20"/>
        </w:rPr>
        <w:t xml:space="preserve"> ou se a </w:t>
      </w:r>
      <w:r>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subsequente e, assim sucessivamente, na ordem de classificação, até a apuração de uma proposta de preços que atenda ao </w:t>
      </w:r>
      <w:r>
        <w:rPr>
          <w:bCs/>
          <w:color w:val="000000"/>
          <w:sz w:val="20"/>
          <w:szCs w:val="20"/>
        </w:rPr>
        <w:t>Edital</w:t>
      </w:r>
      <w:r w:rsidRPr="00C064C8">
        <w:rPr>
          <w:bCs/>
          <w:color w:val="000000"/>
          <w:sz w:val="20"/>
          <w:szCs w:val="20"/>
        </w:rPr>
        <w:t xml:space="preserve">, sendo a respectiva </w:t>
      </w:r>
      <w:r>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6C5202" w:rsidRPr="00C064C8" w:rsidRDefault="006C5202" w:rsidP="001B60F0">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w:t>
      </w:r>
      <w:r w:rsidR="00F91D87">
        <w:rPr>
          <w:rFonts w:cs="Calibri"/>
          <w:b/>
          <w:bCs/>
          <w:color w:val="000000"/>
          <w:sz w:val="20"/>
          <w:szCs w:val="20"/>
        </w:rPr>
        <w:t>2</w:t>
      </w:r>
      <w:r w:rsidRPr="00C064C8">
        <w:rPr>
          <w:rFonts w:cs="Calibri"/>
          <w:b/>
          <w:bCs/>
          <w:color w:val="000000"/>
          <w:sz w:val="20"/>
          <w:szCs w:val="20"/>
        </w:rPr>
        <w:t>.</w:t>
      </w:r>
      <w:r>
        <w:rPr>
          <w:rFonts w:cs="Calibri"/>
          <w:b/>
          <w:bCs/>
          <w:color w:val="000000"/>
          <w:sz w:val="20"/>
          <w:szCs w:val="20"/>
        </w:rPr>
        <w:t>10</w:t>
      </w:r>
      <w:r w:rsidRPr="00C064C8">
        <w:rPr>
          <w:rFonts w:cs="Calibri"/>
          <w:b/>
          <w:bCs/>
          <w:color w:val="000000"/>
          <w:sz w:val="20"/>
          <w:szCs w:val="20"/>
        </w:rPr>
        <w:t>.</w:t>
      </w:r>
      <w:r w:rsidRPr="00C064C8">
        <w:rPr>
          <w:rFonts w:cs="Calibri"/>
          <w:bCs/>
          <w:color w:val="000000"/>
          <w:sz w:val="20"/>
          <w:szCs w:val="20"/>
        </w:rPr>
        <w:t xml:space="preserve"> Atendidas as especificações do </w:t>
      </w:r>
      <w:r>
        <w:rPr>
          <w:rFonts w:cs="Calibri"/>
          <w:bCs/>
          <w:color w:val="000000"/>
          <w:sz w:val="20"/>
          <w:szCs w:val="20"/>
        </w:rPr>
        <w:t>Edital</w:t>
      </w:r>
      <w:r w:rsidRPr="00C064C8">
        <w:rPr>
          <w:rFonts w:cs="Calibri"/>
          <w:bCs/>
          <w:color w:val="000000"/>
          <w:sz w:val="20"/>
          <w:szCs w:val="20"/>
        </w:rPr>
        <w:t xml:space="preserve">, estando habilitada a </w:t>
      </w:r>
      <w:r>
        <w:rPr>
          <w:rFonts w:cs="Calibri"/>
          <w:bCs/>
          <w:color w:val="000000"/>
          <w:sz w:val="20"/>
          <w:szCs w:val="20"/>
        </w:rPr>
        <w:t>Licitante</w:t>
      </w:r>
      <w:r w:rsidRPr="00C064C8">
        <w:rPr>
          <w:rFonts w:cs="Calibri"/>
          <w:bCs/>
          <w:color w:val="000000"/>
          <w:sz w:val="20"/>
          <w:szCs w:val="20"/>
        </w:rPr>
        <w:t xml:space="preserve"> e tendo sido aceito o menor preço apurado, </w:t>
      </w:r>
      <w:proofErr w:type="gramStart"/>
      <w:r w:rsidRPr="00C064C8">
        <w:rPr>
          <w:rFonts w:cs="Calibri"/>
          <w:bCs/>
          <w:color w:val="000000"/>
          <w:sz w:val="20"/>
          <w:szCs w:val="20"/>
        </w:rPr>
        <w:t>o(</w:t>
      </w:r>
      <w:proofErr w:type="gramEnd"/>
      <w:r w:rsidRPr="00C064C8">
        <w:rPr>
          <w:rFonts w:cs="Calibri"/>
          <w:bCs/>
          <w:color w:val="000000"/>
          <w:sz w:val="20"/>
          <w:szCs w:val="20"/>
        </w:rPr>
        <w:t>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6C5202" w:rsidP="001B60F0">
      <w:pPr>
        <w:widowControl w:val="0"/>
        <w:autoSpaceDE w:val="0"/>
        <w:autoSpaceDN w:val="0"/>
        <w:adjustRightInd w:val="0"/>
        <w:spacing w:after="0" w:line="240" w:lineRule="auto"/>
        <w:jc w:val="both"/>
        <w:rPr>
          <w:b/>
          <w:bCs/>
          <w:color w:val="000000"/>
          <w:sz w:val="20"/>
          <w:szCs w:val="20"/>
          <w:u w:val="single"/>
        </w:rPr>
      </w:pPr>
      <w:r w:rsidRPr="00C064C8">
        <w:rPr>
          <w:rFonts w:cs="Calibri"/>
          <w:b/>
          <w:bCs/>
          <w:color w:val="000000"/>
          <w:sz w:val="20"/>
          <w:szCs w:val="20"/>
        </w:rPr>
        <w:t>1</w:t>
      </w:r>
      <w:r w:rsidR="00F91D87">
        <w:rPr>
          <w:rFonts w:cs="Calibri"/>
          <w:b/>
          <w:bCs/>
          <w:color w:val="000000"/>
          <w:sz w:val="20"/>
          <w:szCs w:val="20"/>
        </w:rPr>
        <w:t>2</w:t>
      </w:r>
      <w:r w:rsidRPr="00C064C8">
        <w:rPr>
          <w:rFonts w:cs="Calibri"/>
          <w:b/>
          <w:bCs/>
          <w:color w:val="000000"/>
          <w:sz w:val="20"/>
          <w:szCs w:val="20"/>
        </w:rPr>
        <w:t>.</w:t>
      </w:r>
      <w:r>
        <w:rPr>
          <w:rFonts w:cs="Calibri"/>
          <w:b/>
          <w:bCs/>
          <w:color w:val="000000"/>
          <w:sz w:val="20"/>
          <w:szCs w:val="20"/>
        </w:rPr>
        <w:t>11</w:t>
      </w:r>
      <w:r w:rsidRPr="00C064C8">
        <w:rPr>
          <w:rFonts w:cs="Calibri"/>
          <w:b/>
          <w:bCs/>
          <w:color w:val="000000"/>
          <w:sz w:val="20"/>
          <w:szCs w:val="20"/>
        </w:rPr>
        <w:t>.</w:t>
      </w:r>
      <w:r w:rsidRPr="00C064C8">
        <w:rPr>
          <w:rFonts w:cs="Calibri"/>
          <w:bCs/>
          <w:color w:val="000000"/>
          <w:sz w:val="20"/>
          <w:szCs w:val="20"/>
        </w:rPr>
        <w:t xml:space="preserve"> Aindicação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1B60F0">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F91D87">
        <w:rPr>
          <w:b/>
          <w:bCs/>
          <w:color w:val="000000"/>
          <w:sz w:val="20"/>
          <w:szCs w:val="20"/>
        </w:rPr>
        <w:t>3</w:t>
      </w:r>
      <w:r w:rsidRPr="00FC47D3">
        <w:rPr>
          <w:b/>
          <w:bCs/>
          <w:color w:val="000000"/>
          <w:sz w:val="20"/>
          <w:szCs w:val="20"/>
        </w:rPr>
        <w:t>. DA ACEITABILIDADE DA PROPOSTA</w:t>
      </w:r>
    </w:p>
    <w:p w:rsidR="00C95883" w:rsidRPr="00FC47D3" w:rsidRDefault="00C95883" w:rsidP="001B60F0">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F91D87">
        <w:rPr>
          <w:b/>
          <w:bCs/>
          <w:color w:val="000000"/>
          <w:sz w:val="20"/>
          <w:szCs w:val="20"/>
          <w:u w:val="single"/>
        </w:rPr>
        <w:t>3</w:t>
      </w:r>
      <w:r w:rsidRPr="00E65C59">
        <w:rPr>
          <w:b/>
          <w:bCs/>
          <w:color w:val="000000"/>
          <w:sz w:val="20"/>
          <w:szCs w:val="20"/>
          <w:u w:val="single"/>
        </w:rPr>
        <w:t>.1. A</w:t>
      </w:r>
      <w:r w:rsidR="00FC4900">
        <w:rPr>
          <w:b/>
          <w:bCs/>
          <w:color w:val="000000"/>
          <w:sz w:val="20"/>
          <w:szCs w:val="20"/>
          <w:u w:val="single"/>
        </w:rPr>
        <w:t xml:space="preserve"> </w:t>
      </w:r>
      <w:r w:rsidR="00EB373D">
        <w:rPr>
          <w:b/>
          <w:bCs/>
          <w:color w:val="000000"/>
          <w:sz w:val="20"/>
          <w:szCs w:val="20"/>
          <w:u w:val="single"/>
        </w:rPr>
        <w:t>Licitante</w:t>
      </w:r>
      <w:r w:rsidR="00FC4900">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B60F0">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00FC4900">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B60F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B60F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B60F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B60F0">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B60F0">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F91D87">
        <w:rPr>
          <w:b/>
          <w:bCs/>
          <w:color w:val="000000"/>
          <w:sz w:val="20"/>
          <w:szCs w:val="20"/>
        </w:rPr>
        <w:t>3</w:t>
      </w:r>
      <w:r w:rsidRPr="00052FFF">
        <w:rPr>
          <w:b/>
          <w:bCs/>
          <w:color w:val="000000"/>
          <w:sz w:val="20"/>
          <w:szCs w:val="20"/>
        </w:rPr>
        <w:t>.1.</w:t>
      </w:r>
      <w:r w:rsidR="00362A76">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B60F0">
      <w:pPr>
        <w:widowControl w:val="0"/>
        <w:autoSpaceDE w:val="0"/>
        <w:autoSpaceDN w:val="0"/>
        <w:adjustRightInd w:val="0"/>
        <w:spacing w:after="0" w:line="240" w:lineRule="auto"/>
        <w:jc w:val="both"/>
        <w:rPr>
          <w:b/>
          <w:bCs/>
          <w:color w:val="000000"/>
          <w:sz w:val="20"/>
          <w:szCs w:val="20"/>
        </w:rPr>
      </w:pPr>
      <w:proofErr w:type="gramStart"/>
      <w:r w:rsidRPr="00052FFF">
        <w:rPr>
          <w:b/>
          <w:bCs/>
          <w:color w:val="000000"/>
          <w:sz w:val="20"/>
          <w:szCs w:val="20"/>
        </w:rPr>
        <w:t>a</w:t>
      </w:r>
      <w:proofErr w:type="gramEnd"/>
      <w:r w:rsidRPr="00052FFF">
        <w:rPr>
          <w:b/>
          <w:bCs/>
          <w:color w:val="000000"/>
          <w:sz w:val="20"/>
          <w:szCs w:val="20"/>
        </w:rPr>
        <w:t>)</w:t>
      </w:r>
      <w:r w:rsidR="00362A76">
        <w:rPr>
          <w:bCs/>
          <w:color w:val="000000"/>
          <w:sz w:val="20"/>
          <w:szCs w:val="20"/>
        </w:rPr>
        <w:t>Solicitação de trocas de produto(s) requerido pela vencedora, somente será(</w:t>
      </w:r>
      <w:proofErr w:type="spellStart"/>
      <w:r w:rsidR="00362A76">
        <w:rPr>
          <w:bCs/>
          <w:color w:val="000000"/>
          <w:sz w:val="20"/>
          <w:szCs w:val="20"/>
        </w:rPr>
        <w:t>ão</w:t>
      </w:r>
      <w:proofErr w:type="spellEnd"/>
      <w:r w:rsidR="00362A76">
        <w:rPr>
          <w:bCs/>
          <w:color w:val="000000"/>
          <w:sz w:val="20"/>
          <w:szCs w:val="20"/>
        </w:rPr>
        <w:t>) aceito(s) por motivo(s) devidamente justificado(s), mediante manifestação da área técnica;</w:t>
      </w:r>
    </w:p>
    <w:p w:rsidR="00C95883" w:rsidRPr="00FC47D3" w:rsidRDefault="00D242E6" w:rsidP="001B60F0">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F91D87">
        <w:rPr>
          <w:b/>
          <w:bCs/>
          <w:color w:val="000000"/>
          <w:sz w:val="20"/>
          <w:szCs w:val="20"/>
        </w:rPr>
        <w:t>3</w:t>
      </w:r>
      <w:r w:rsidR="00A47E4A" w:rsidRPr="00FC47D3">
        <w:rPr>
          <w:b/>
          <w:bCs/>
          <w:color w:val="000000"/>
          <w:sz w:val="20"/>
          <w:szCs w:val="20"/>
        </w:rPr>
        <w:t>.1.</w:t>
      </w:r>
      <w:r w:rsidR="00362A76">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B60F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B60F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B60F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B60F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B60F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C64F1E">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B60F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F91D87">
        <w:rPr>
          <w:b/>
          <w:bCs/>
          <w:color w:val="000000"/>
          <w:sz w:val="20"/>
          <w:szCs w:val="20"/>
        </w:rPr>
        <w:t>3</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B60F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F91D87">
        <w:rPr>
          <w:b/>
          <w:bCs/>
          <w:color w:val="000000"/>
          <w:sz w:val="20"/>
          <w:szCs w:val="20"/>
        </w:rPr>
        <w:t>3</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CD1D7E">
        <w:rPr>
          <w:bCs/>
          <w:color w:val="000000"/>
          <w:sz w:val="20"/>
          <w:szCs w:val="20"/>
        </w:rPr>
        <w:t>4</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B60F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F91D87">
        <w:rPr>
          <w:b/>
          <w:bCs/>
          <w:color w:val="000000"/>
          <w:sz w:val="20"/>
          <w:szCs w:val="20"/>
        </w:rPr>
        <w:t>3</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1356FB">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B60F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F91D87">
        <w:rPr>
          <w:b/>
          <w:bCs/>
          <w:color w:val="000000"/>
          <w:sz w:val="20"/>
          <w:szCs w:val="20"/>
        </w:rPr>
        <w:t>3</w:t>
      </w:r>
      <w:r w:rsidR="00F06BE1">
        <w:rPr>
          <w:b/>
          <w:bCs/>
          <w:color w:val="000000"/>
          <w:sz w:val="20"/>
          <w:szCs w:val="20"/>
        </w:rPr>
        <w:t>.5</w:t>
      </w:r>
      <w:r w:rsidRPr="00FC47D3">
        <w:rPr>
          <w:b/>
          <w:bCs/>
          <w:color w:val="000000"/>
          <w:sz w:val="20"/>
          <w:szCs w:val="20"/>
        </w:rPr>
        <w:t>.</w:t>
      </w:r>
      <w:r w:rsidR="001356FB">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B60F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F91D87">
        <w:rPr>
          <w:b/>
          <w:bCs/>
          <w:color w:val="000000"/>
          <w:sz w:val="20"/>
          <w:szCs w:val="20"/>
        </w:rPr>
        <w:t>3</w:t>
      </w:r>
      <w:r w:rsidR="00F06BE1">
        <w:rPr>
          <w:b/>
          <w:bCs/>
          <w:color w:val="000000"/>
          <w:sz w:val="20"/>
          <w:szCs w:val="20"/>
        </w:rPr>
        <w:t>.6</w:t>
      </w:r>
      <w:r w:rsidRPr="00FC47D3">
        <w:rPr>
          <w:b/>
          <w:bCs/>
          <w:color w:val="000000"/>
          <w:sz w:val="20"/>
          <w:szCs w:val="20"/>
        </w:rPr>
        <w:t>.</w:t>
      </w:r>
      <w:r w:rsidR="001356FB">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B60F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F91D87">
        <w:rPr>
          <w:b/>
          <w:bCs/>
          <w:color w:val="000000"/>
          <w:sz w:val="20"/>
          <w:szCs w:val="20"/>
        </w:rPr>
        <w:t>3</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B60F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F91D87">
        <w:rPr>
          <w:b/>
          <w:bCs/>
          <w:color w:val="000000"/>
          <w:sz w:val="20"/>
          <w:szCs w:val="20"/>
        </w:rPr>
        <w:t>3</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1356FB">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B60F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F91D87">
        <w:rPr>
          <w:b/>
          <w:bCs/>
          <w:color w:val="000000"/>
          <w:sz w:val="20"/>
          <w:szCs w:val="20"/>
        </w:rPr>
        <w:t>3</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B60F0">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F91D87">
        <w:rPr>
          <w:b/>
          <w:bCs/>
          <w:color w:val="000000"/>
          <w:sz w:val="20"/>
          <w:szCs w:val="20"/>
        </w:rPr>
        <w:t>3</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r w:rsidR="001C3C43">
        <w:rPr>
          <w:bCs/>
          <w:color w:val="000000"/>
          <w:sz w:val="20"/>
          <w:szCs w:val="20"/>
        </w:rPr>
        <w:t>a</w:t>
      </w:r>
      <w:r w:rsidR="001356FB">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cado no D.O.</w:t>
      </w:r>
      <w:r w:rsidRPr="00FC47D3">
        <w:rPr>
          <w:bCs/>
          <w:color w:val="000000"/>
          <w:sz w:val="20"/>
          <w:szCs w:val="20"/>
        </w:rPr>
        <w:t xml:space="preserve">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FB50B8" w:rsidP="001B60F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F91D87">
        <w:rPr>
          <w:b/>
          <w:bCs/>
          <w:color w:val="000000"/>
          <w:sz w:val="20"/>
          <w:szCs w:val="20"/>
        </w:rPr>
        <w:t>3</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B60F0">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F91D87">
        <w:rPr>
          <w:b/>
          <w:bCs/>
          <w:color w:val="000000"/>
          <w:sz w:val="20"/>
          <w:szCs w:val="20"/>
          <w:u w:val="single"/>
        </w:rPr>
        <w:t>3</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xml:space="preserve">. Independente de transcrição por parte </w:t>
      </w:r>
      <w:proofErr w:type="gramStart"/>
      <w:r w:rsidRPr="00FC47D3">
        <w:rPr>
          <w:b/>
          <w:bCs/>
          <w:color w:val="000000"/>
          <w:sz w:val="20"/>
          <w:szCs w:val="20"/>
          <w:u w:val="single"/>
        </w:rPr>
        <w:t>d</w:t>
      </w:r>
      <w:r w:rsidR="001C3C43">
        <w:rPr>
          <w:b/>
          <w:bCs/>
          <w:color w:val="000000"/>
          <w:sz w:val="20"/>
          <w:szCs w:val="20"/>
          <w:u w:val="single"/>
        </w:rPr>
        <w:t>a</w:t>
      </w:r>
      <w:r w:rsidR="00EB373D">
        <w:rPr>
          <w:b/>
          <w:bCs/>
          <w:color w:val="000000"/>
          <w:sz w:val="20"/>
          <w:szCs w:val="20"/>
          <w:u w:val="single"/>
        </w:rPr>
        <w:t>Licitante</w:t>
      </w:r>
      <w:proofErr w:type="gramEnd"/>
      <w:r w:rsidRPr="00FC47D3">
        <w:rPr>
          <w:b/>
          <w:bCs/>
          <w:color w:val="000000"/>
          <w:sz w:val="20"/>
          <w:szCs w:val="20"/>
          <w:u w:val="single"/>
        </w:rPr>
        <w:t>, obrigatoriamente as propostas terão:</w:t>
      </w:r>
    </w:p>
    <w:p w:rsidR="00FB50B8" w:rsidRPr="00FC47D3" w:rsidRDefault="00FB50B8" w:rsidP="001B60F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F01F47">
        <w:rPr>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B60F0">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00F01F47">
        <w:rPr>
          <w:b/>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F01F47">
        <w:rPr>
          <w:bCs/>
          <w:color w:val="000000"/>
          <w:sz w:val="20"/>
          <w:szCs w:val="20"/>
        </w:rPr>
        <w:t xml:space="preserve"> </w:t>
      </w:r>
      <w:r w:rsidR="00AF429F" w:rsidRPr="00AF429F">
        <w:rPr>
          <w:bCs/>
          <w:color w:val="000000"/>
          <w:sz w:val="20"/>
          <w:szCs w:val="20"/>
        </w:rPr>
        <w:t>feita</w:t>
      </w:r>
      <w:r w:rsidR="00F01F47">
        <w:rPr>
          <w:bCs/>
          <w:color w:val="000000"/>
          <w:sz w:val="20"/>
          <w:szCs w:val="20"/>
        </w:rPr>
        <w:t xml:space="preserve"> </w:t>
      </w:r>
      <w:r w:rsidR="00D23DDC" w:rsidRPr="00D23DDC">
        <w:rPr>
          <w:bCs/>
          <w:color w:val="000000"/>
          <w:sz w:val="20"/>
          <w:szCs w:val="20"/>
        </w:rPr>
        <w:t>no máximo de até</w:t>
      </w:r>
      <w:r w:rsidR="00F01F47">
        <w:rPr>
          <w:bCs/>
          <w:color w:val="000000"/>
          <w:sz w:val="20"/>
          <w:szCs w:val="20"/>
        </w:rPr>
        <w:t xml:space="preserve"> </w:t>
      </w:r>
      <w:r w:rsidR="009379D3" w:rsidRPr="009379D3">
        <w:rPr>
          <w:b/>
          <w:bCs/>
          <w:color w:val="000000"/>
          <w:sz w:val="20"/>
          <w:szCs w:val="20"/>
        </w:rPr>
        <w:t>1</w:t>
      </w:r>
      <w:r w:rsidR="003B047B">
        <w:rPr>
          <w:b/>
          <w:bCs/>
          <w:color w:val="000000"/>
          <w:sz w:val="20"/>
          <w:szCs w:val="20"/>
        </w:rPr>
        <w:t>0</w:t>
      </w:r>
      <w:r w:rsidR="00A430BC" w:rsidRPr="009379D3">
        <w:rPr>
          <w:b/>
          <w:bCs/>
          <w:color w:val="000000"/>
          <w:sz w:val="20"/>
          <w:szCs w:val="20"/>
        </w:rPr>
        <w:t xml:space="preserve"> (</w:t>
      </w:r>
      <w:r w:rsidR="003B047B">
        <w:rPr>
          <w:b/>
          <w:bCs/>
          <w:color w:val="000000"/>
          <w:sz w:val="20"/>
          <w:szCs w:val="20"/>
        </w:rPr>
        <w:t>de</w:t>
      </w:r>
      <w:r w:rsidR="009379D3" w:rsidRPr="009379D3">
        <w:rPr>
          <w:b/>
          <w:bCs/>
          <w:color w:val="000000"/>
          <w:sz w:val="20"/>
          <w:szCs w:val="20"/>
        </w:rPr>
        <w:t>z</w:t>
      </w:r>
      <w:r w:rsidR="00173B20" w:rsidRPr="009379D3">
        <w:rPr>
          <w:b/>
          <w:bCs/>
          <w:color w:val="000000"/>
          <w:sz w:val="20"/>
          <w:szCs w:val="20"/>
        </w:rPr>
        <w:t>)</w:t>
      </w:r>
      <w:r w:rsidR="00D23DDC" w:rsidRPr="009379D3">
        <w:rPr>
          <w:b/>
          <w:bCs/>
          <w:color w:val="000000"/>
          <w:sz w:val="20"/>
          <w:szCs w:val="20"/>
        </w:rPr>
        <w:t xml:space="preserve"> dias</w:t>
      </w:r>
      <w:r w:rsidR="00AF429F" w:rsidRPr="009379D3">
        <w:rPr>
          <w:b/>
          <w:bCs/>
          <w:color w:val="000000"/>
          <w:sz w:val="20"/>
          <w:szCs w:val="20"/>
        </w:rPr>
        <w:t xml:space="preserve"> corrid</w:t>
      </w:r>
      <w:r w:rsidR="00173B20" w:rsidRPr="009379D3">
        <w:rPr>
          <w:b/>
          <w:bCs/>
          <w:color w:val="000000"/>
          <w:sz w:val="20"/>
          <w:szCs w:val="20"/>
        </w:rPr>
        <w:t>o</w:t>
      </w:r>
      <w:r w:rsidR="00AF429F" w:rsidRPr="009379D3">
        <w:rPr>
          <w:b/>
          <w:bCs/>
          <w:color w:val="000000"/>
          <w:sz w:val="20"/>
          <w:szCs w:val="20"/>
        </w:rPr>
        <w:t>s</w:t>
      </w:r>
      <w:r w:rsidR="00D23DDC" w:rsidRPr="00D23DDC">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F01F47">
        <w:rPr>
          <w:bCs/>
          <w:color w:val="000000"/>
          <w:sz w:val="20"/>
          <w:szCs w:val="20"/>
        </w:rPr>
        <w:t xml:space="preserve"> </w:t>
      </w:r>
      <w:r w:rsidR="008F280E">
        <w:rPr>
          <w:bCs/>
          <w:color w:val="000000"/>
          <w:sz w:val="20"/>
          <w:szCs w:val="20"/>
        </w:rPr>
        <w:t>item</w:t>
      </w:r>
      <w:r w:rsidR="00F01F47">
        <w:rPr>
          <w:bCs/>
          <w:color w:val="000000"/>
          <w:sz w:val="20"/>
          <w:szCs w:val="20"/>
        </w:rPr>
        <w:t xml:space="preserve"> </w:t>
      </w:r>
      <w:r w:rsidR="003B047B">
        <w:rPr>
          <w:bCs/>
          <w:color w:val="000000"/>
          <w:sz w:val="20"/>
          <w:szCs w:val="20"/>
        </w:rPr>
        <w:t>7</w:t>
      </w:r>
      <w:r w:rsidR="009379D3">
        <w:rPr>
          <w:bCs/>
          <w:color w:val="000000"/>
          <w:sz w:val="20"/>
          <w:szCs w:val="20"/>
        </w:rPr>
        <w:t>.1</w:t>
      </w:r>
      <w:r w:rsidR="00173B20">
        <w:rPr>
          <w:bCs/>
          <w:color w:val="000000"/>
          <w:sz w:val="20"/>
          <w:szCs w:val="20"/>
        </w:rPr>
        <w:t>.</w:t>
      </w:r>
      <w:r w:rsidR="008F280E">
        <w:rPr>
          <w:bCs/>
          <w:color w:val="000000"/>
          <w:sz w:val="20"/>
          <w:szCs w:val="20"/>
        </w:rPr>
        <w:t>do</w:t>
      </w:r>
      <w:r w:rsidR="00F01F47">
        <w:rPr>
          <w:bCs/>
          <w:color w:val="000000"/>
          <w:sz w:val="20"/>
          <w:szCs w:val="20"/>
        </w:rPr>
        <w:t xml:space="preserve"> </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B60F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 xml:space="preserve">30 (trinta) dias </w:t>
      </w:r>
      <w:proofErr w:type="gramStart"/>
      <w:r w:rsidRPr="005A7208">
        <w:rPr>
          <w:b/>
          <w:bCs/>
          <w:sz w:val="20"/>
          <w:szCs w:val="20"/>
        </w:rPr>
        <w:t>corridos</w:t>
      </w:r>
      <w:r w:rsidRPr="00A90579">
        <w:rPr>
          <w:bCs/>
          <w:color w:val="000000"/>
          <w:sz w:val="20"/>
          <w:szCs w:val="20"/>
        </w:rPr>
        <w:t>,</w:t>
      </w:r>
      <w:proofErr w:type="gramEnd"/>
      <w:r w:rsidRPr="00FC47D3">
        <w:rPr>
          <w:bCs/>
          <w:color w:val="000000"/>
          <w:sz w:val="20"/>
          <w:szCs w:val="20"/>
        </w:rPr>
        <w:t xml:space="preserve">contados </w:t>
      </w:r>
      <w:r>
        <w:rPr>
          <w:bCs/>
          <w:color w:val="000000"/>
          <w:sz w:val="20"/>
          <w:szCs w:val="20"/>
        </w:rPr>
        <w:t xml:space="preserve">da apresentação da Nota Fiscal/Fatura devidamente atestada, conforme item </w:t>
      </w:r>
      <w:r w:rsidR="009379D3">
        <w:rPr>
          <w:bCs/>
          <w:color w:val="000000"/>
          <w:sz w:val="20"/>
          <w:szCs w:val="20"/>
        </w:rPr>
        <w:t>1</w:t>
      </w:r>
      <w:r w:rsidR="00300A7F">
        <w:rPr>
          <w:bCs/>
          <w:color w:val="000000"/>
          <w:sz w:val="20"/>
          <w:szCs w:val="20"/>
        </w:rPr>
        <w:t>3</w:t>
      </w:r>
      <w:r w:rsidR="009379D3">
        <w:rPr>
          <w:bCs/>
          <w:color w:val="000000"/>
          <w:sz w:val="20"/>
          <w:szCs w:val="20"/>
        </w:rPr>
        <w:t>.</w:t>
      </w:r>
      <w:r w:rsidR="00300A7F">
        <w:rPr>
          <w:bCs/>
          <w:color w:val="000000"/>
          <w:sz w:val="20"/>
          <w:szCs w:val="20"/>
        </w:rPr>
        <w:t>1</w:t>
      </w:r>
      <w:r>
        <w:rPr>
          <w:bCs/>
          <w:color w:val="000000"/>
          <w:sz w:val="20"/>
          <w:szCs w:val="20"/>
        </w:rPr>
        <w:t xml:space="preserve">. </w:t>
      </w:r>
      <w:proofErr w:type="gramStart"/>
      <w:r>
        <w:rPr>
          <w:bCs/>
          <w:color w:val="000000"/>
          <w:sz w:val="20"/>
          <w:szCs w:val="20"/>
        </w:rPr>
        <w:t>do</w:t>
      </w:r>
      <w:proofErr w:type="gramEnd"/>
      <w:r>
        <w:rPr>
          <w:bCs/>
          <w:color w:val="000000"/>
          <w:sz w:val="20"/>
          <w:szCs w:val="20"/>
        </w:rPr>
        <w:t xml:space="preserve"> Termo de Referência;</w:t>
      </w:r>
    </w:p>
    <w:p w:rsidR="00CE2719" w:rsidRDefault="00E951E9" w:rsidP="001B60F0">
      <w:pPr>
        <w:widowControl w:val="0"/>
        <w:autoSpaceDE w:val="0"/>
        <w:autoSpaceDN w:val="0"/>
        <w:adjustRightInd w:val="0"/>
        <w:spacing w:after="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F551A6" w:rsidRPr="00F551A6">
        <w:rPr>
          <w:b/>
          <w:bCs/>
          <w:color w:val="000000"/>
          <w:sz w:val="20"/>
          <w:szCs w:val="20"/>
        </w:rPr>
        <w:t>garantia/</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AF429F">
        <w:rPr>
          <w:bCs/>
          <w:color w:val="000000"/>
          <w:sz w:val="20"/>
          <w:szCs w:val="20"/>
        </w:rPr>
        <w:t xml:space="preserve"> </w:t>
      </w:r>
      <w:r w:rsidR="00F551A6" w:rsidRPr="00AF429F">
        <w:rPr>
          <w:bCs/>
          <w:color w:val="000000"/>
          <w:sz w:val="20"/>
          <w:szCs w:val="20"/>
        </w:rPr>
        <w:t>C</w:t>
      </w:r>
      <w:r w:rsidR="00173B20" w:rsidRPr="00AF429F">
        <w:rPr>
          <w:bCs/>
          <w:color w:val="000000"/>
          <w:sz w:val="20"/>
          <w:szCs w:val="20"/>
        </w:rPr>
        <w:t>onforme</w:t>
      </w:r>
      <w:r w:rsidR="00F551A6">
        <w:rPr>
          <w:bCs/>
          <w:color w:val="000000"/>
          <w:sz w:val="20"/>
          <w:szCs w:val="20"/>
        </w:rPr>
        <w:t xml:space="preserve"> item </w:t>
      </w:r>
      <w:r w:rsidR="009379D3">
        <w:rPr>
          <w:bCs/>
          <w:color w:val="000000"/>
          <w:sz w:val="20"/>
          <w:szCs w:val="20"/>
        </w:rPr>
        <w:t>4</w:t>
      </w:r>
      <w:r w:rsidR="00AF429F">
        <w:rPr>
          <w:bCs/>
          <w:color w:val="000000"/>
          <w:sz w:val="20"/>
          <w:szCs w:val="20"/>
        </w:rPr>
        <w:t>.</w:t>
      </w:r>
      <w:r w:rsidR="00F551A6">
        <w:rPr>
          <w:bCs/>
          <w:color w:val="000000"/>
          <w:sz w:val="20"/>
          <w:szCs w:val="20"/>
        </w:rPr>
        <w:t>4</w:t>
      </w:r>
      <w:r w:rsidR="00173B20">
        <w:rPr>
          <w:bCs/>
          <w:color w:val="000000"/>
          <w:sz w:val="20"/>
          <w:szCs w:val="20"/>
        </w:rPr>
        <w:t xml:space="preserve">. </w:t>
      </w:r>
      <w:proofErr w:type="gramStart"/>
      <w:r w:rsidR="00173B20">
        <w:rPr>
          <w:bCs/>
          <w:color w:val="000000"/>
          <w:sz w:val="20"/>
          <w:szCs w:val="20"/>
        </w:rPr>
        <w:t>do</w:t>
      </w:r>
      <w:proofErr w:type="gramEnd"/>
      <w:r w:rsidR="00173B20">
        <w:rPr>
          <w:bCs/>
          <w:color w:val="000000"/>
          <w:sz w:val="20"/>
          <w:szCs w:val="20"/>
        </w:rPr>
        <w:t xml:space="preserve"> Termo de Referência.</w:t>
      </w:r>
    </w:p>
    <w:p w:rsidR="00BE2B40" w:rsidRDefault="00EA3D83" w:rsidP="001B60F0">
      <w:pPr>
        <w:widowControl w:val="0"/>
        <w:autoSpaceDE w:val="0"/>
        <w:autoSpaceDN w:val="0"/>
        <w:adjustRightInd w:val="0"/>
        <w:spacing w:after="0" w:line="240" w:lineRule="auto"/>
        <w:jc w:val="both"/>
        <w:rPr>
          <w:b/>
          <w:bCs/>
          <w:color w:val="000000"/>
          <w:sz w:val="20"/>
          <w:szCs w:val="20"/>
        </w:rPr>
      </w:pPr>
      <w:r w:rsidRPr="00F61B2E">
        <w:rPr>
          <w:b/>
          <w:bCs/>
          <w:color w:val="000000"/>
          <w:sz w:val="20"/>
          <w:szCs w:val="20"/>
        </w:rPr>
        <w:t>1</w:t>
      </w:r>
      <w:r w:rsidR="00F91D87" w:rsidRPr="00F61B2E">
        <w:rPr>
          <w:b/>
          <w:bCs/>
          <w:color w:val="000000"/>
          <w:sz w:val="20"/>
          <w:szCs w:val="20"/>
        </w:rPr>
        <w:t>4</w:t>
      </w:r>
      <w:r w:rsidRPr="00F61B2E">
        <w:rPr>
          <w:b/>
          <w:bCs/>
          <w:color w:val="000000"/>
          <w:sz w:val="20"/>
          <w:szCs w:val="20"/>
        </w:rPr>
        <w:t>. DA HABILITAÇÃO</w:t>
      </w:r>
    </w:p>
    <w:p w:rsidR="00EA3D83" w:rsidRPr="00D242E6" w:rsidRDefault="00EA3D83" w:rsidP="001B60F0">
      <w:pPr>
        <w:spacing w:after="0" w:line="240" w:lineRule="auto"/>
        <w:jc w:val="both"/>
        <w:rPr>
          <w:bCs/>
          <w:color w:val="000000"/>
          <w:sz w:val="20"/>
          <w:szCs w:val="20"/>
        </w:rPr>
      </w:pPr>
      <w:r w:rsidRPr="00FC47D3">
        <w:rPr>
          <w:b/>
          <w:bCs/>
          <w:color w:val="000000"/>
          <w:sz w:val="20"/>
          <w:szCs w:val="20"/>
        </w:rPr>
        <w:t>1</w:t>
      </w:r>
      <w:r w:rsidR="00F91D87">
        <w:rPr>
          <w:b/>
          <w:bCs/>
          <w:color w:val="000000"/>
          <w:sz w:val="20"/>
          <w:szCs w:val="20"/>
        </w:rPr>
        <w:t>4</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85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1B60F0">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F91D87">
        <w:rPr>
          <w:b/>
          <w:bCs/>
          <w:color w:val="000000"/>
          <w:sz w:val="20"/>
          <w:szCs w:val="20"/>
        </w:rPr>
        <w:t>4</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1E43FD">
        <w:rPr>
          <w:b/>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A13CF7">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Pr="00662FDF" w:rsidRDefault="002A0356" w:rsidP="001B60F0">
      <w:pPr>
        <w:widowControl w:val="0"/>
        <w:autoSpaceDE w:val="0"/>
        <w:autoSpaceDN w:val="0"/>
        <w:adjustRightInd w:val="0"/>
        <w:spacing w:after="0" w:line="240" w:lineRule="auto"/>
        <w:jc w:val="both"/>
        <w:rPr>
          <w:rFonts w:asciiTheme="minorHAnsi" w:hAnsiTheme="minorHAnsi"/>
          <w:b/>
          <w:bCs/>
          <w:sz w:val="20"/>
          <w:szCs w:val="20"/>
        </w:rPr>
      </w:pPr>
      <w:r w:rsidRPr="00166183">
        <w:rPr>
          <w:b/>
          <w:bCs/>
          <w:sz w:val="20"/>
          <w:szCs w:val="20"/>
        </w:rPr>
        <w:t>1</w:t>
      </w:r>
      <w:r w:rsidR="00F91D87">
        <w:rPr>
          <w:b/>
          <w:bCs/>
          <w:sz w:val="20"/>
          <w:szCs w:val="20"/>
        </w:rPr>
        <w:t>4</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w:t>
      </w:r>
      <w:r w:rsidR="00EA3D83" w:rsidRPr="00662FDF">
        <w:rPr>
          <w:rFonts w:asciiTheme="minorHAnsi" w:hAnsiTheme="minorHAnsi"/>
          <w:b/>
          <w:bCs/>
          <w:sz w:val="20"/>
          <w:szCs w:val="20"/>
        </w:rPr>
        <w:t>a seguinte documentação complementar:</w:t>
      </w:r>
    </w:p>
    <w:p w:rsidR="00662FDF" w:rsidRPr="00662FDF" w:rsidRDefault="00662FDF" w:rsidP="001B60F0">
      <w:pPr>
        <w:autoSpaceDE w:val="0"/>
        <w:spacing w:after="0" w:line="240" w:lineRule="auto"/>
        <w:jc w:val="both"/>
        <w:rPr>
          <w:rFonts w:asciiTheme="minorHAnsi" w:hAnsiTheme="minorHAnsi" w:cs="Arial"/>
          <w:color w:val="000000" w:themeColor="text1"/>
          <w:sz w:val="20"/>
          <w:szCs w:val="20"/>
        </w:rPr>
      </w:pPr>
      <w:r w:rsidRPr="00CC2331">
        <w:rPr>
          <w:rFonts w:asciiTheme="minorHAnsi" w:hAnsiTheme="minorHAnsi" w:cs="Arial"/>
          <w:b/>
          <w:color w:val="000000" w:themeColor="text1"/>
          <w:sz w:val="20"/>
          <w:szCs w:val="20"/>
        </w:rPr>
        <w:t>a)</w:t>
      </w:r>
      <w:r>
        <w:rPr>
          <w:rFonts w:asciiTheme="minorHAnsi" w:hAnsiTheme="minorHAnsi" w:cs="Arial"/>
          <w:color w:val="000000" w:themeColor="text1"/>
          <w:sz w:val="20"/>
          <w:szCs w:val="20"/>
        </w:rPr>
        <w:t xml:space="preserve"> </w:t>
      </w:r>
      <w:proofErr w:type="gramStart"/>
      <w:r w:rsidRPr="00662FDF">
        <w:rPr>
          <w:rFonts w:asciiTheme="minorHAnsi" w:hAnsiTheme="minorHAnsi" w:cs="Arial"/>
          <w:color w:val="000000" w:themeColor="text1"/>
          <w:sz w:val="20"/>
          <w:szCs w:val="20"/>
        </w:rPr>
        <w:t>Atestado(</w:t>
      </w:r>
      <w:proofErr w:type="gramEnd"/>
      <w:r w:rsidRPr="00662FDF">
        <w:rPr>
          <w:rFonts w:asciiTheme="minorHAnsi" w:hAnsiTheme="minorHAnsi" w:cs="Arial"/>
          <w:color w:val="000000" w:themeColor="text1"/>
          <w:sz w:val="20"/>
          <w:szCs w:val="20"/>
        </w:rPr>
        <w:t>s) de capacidade técnica ou certidão, expedido por pessoa jurídica de direito público ou privado, que comprovem ter a licitante fornecido produtos/serviços, de maneira satisfatória, compatíveis em características com o objeto desta licitação;</w:t>
      </w:r>
    </w:p>
    <w:p w:rsidR="00662FDF" w:rsidRPr="00662FDF" w:rsidRDefault="00662FDF" w:rsidP="001B60F0">
      <w:pPr>
        <w:autoSpaceDE w:val="0"/>
        <w:spacing w:after="0" w:line="240" w:lineRule="auto"/>
        <w:jc w:val="both"/>
        <w:rPr>
          <w:rFonts w:asciiTheme="minorHAnsi" w:hAnsiTheme="minorHAnsi" w:cs="Arial"/>
          <w:color w:val="000000" w:themeColor="text1"/>
          <w:sz w:val="20"/>
          <w:szCs w:val="20"/>
        </w:rPr>
      </w:pPr>
      <w:r w:rsidRPr="00CC2331">
        <w:rPr>
          <w:rFonts w:asciiTheme="minorHAnsi" w:hAnsiTheme="minorHAnsi" w:cs="Arial"/>
          <w:b/>
          <w:color w:val="000000" w:themeColor="text1"/>
          <w:sz w:val="20"/>
          <w:szCs w:val="20"/>
        </w:rPr>
        <w:t>b)</w:t>
      </w:r>
      <w:r>
        <w:rPr>
          <w:rFonts w:asciiTheme="minorHAnsi" w:hAnsiTheme="minorHAnsi" w:cs="Arial"/>
          <w:color w:val="000000" w:themeColor="text1"/>
          <w:sz w:val="20"/>
          <w:szCs w:val="20"/>
        </w:rPr>
        <w:t xml:space="preserve"> </w:t>
      </w:r>
      <w:r w:rsidRPr="00662FDF">
        <w:rPr>
          <w:rFonts w:asciiTheme="minorHAnsi" w:hAnsiTheme="minorHAnsi" w:cs="Arial"/>
          <w:color w:val="000000" w:themeColor="text1"/>
          <w:sz w:val="20"/>
          <w:szCs w:val="20"/>
        </w:rPr>
        <w:t>Licença de Funcionamento da licitante, emitida pela ANVISA/MS ou pela Vigilância Sanitária Municipal ou Estadual da sede da licitante;</w:t>
      </w:r>
    </w:p>
    <w:p w:rsidR="00D122F8" w:rsidRDefault="00CC2331" w:rsidP="001B60F0">
      <w:pPr>
        <w:widowControl w:val="0"/>
        <w:autoSpaceDE w:val="0"/>
        <w:autoSpaceDN w:val="0"/>
        <w:adjustRightInd w:val="0"/>
        <w:spacing w:after="0" w:line="240" w:lineRule="auto"/>
        <w:jc w:val="both"/>
        <w:rPr>
          <w:bCs/>
          <w:color w:val="000000"/>
          <w:sz w:val="20"/>
          <w:szCs w:val="20"/>
        </w:rPr>
      </w:pPr>
      <w:r>
        <w:rPr>
          <w:b/>
          <w:bCs/>
          <w:color w:val="000000"/>
          <w:sz w:val="20"/>
          <w:szCs w:val="20"/>
        </w:rPr>
        <w:t>c</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E822CF" w:rsidRPr="00CB03EE" w:rsidRDefault="00CC2331" w:rsidP="001B60F0">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d</w:t>
      </w:r>
      <w:r w:rsidR="00E822CF" w:rsidRPr="00CB03EE">
        <w:rPr>
          <w:rFonts w:cs="Calibri"/>
          <w:b/>
          <w:bCs/>
          <w:color w:val="000000"/>
          <w:sz w:val="20"/>
          <w:szCs w:val="20"/>
        </w:rPr>
        <w:t xml:space="preserve">) </w:t>
      </w:r>
      <w:r w:rsidR="00E822CF" w:rsidRPr="00CB03EE">
        <w:rPr>
          <w:rFonts w:cs="Calibri"/>
          <w:bCs/>
          <w:color w:val="000000"/>
          <w:sz w:val="20"/>
          <w:szCs w:val="20"/>
        </w:rPr>
        <w:t xml:space="preserve">Declaração de atendimento do inc. XXXIII do art. 7º da Constituição Federal, conforme Modelo </w:t>
      </w:r>
      <w:proofErr w:type="gramStart"/>
      <w:r w:rsidR="00E822CF" w:rsidRPr="00CB03EE">
        <w:rPr>
          <w:rFonts w:cs="Calibri"/>
          <w:bCs/>
          <w:color w:val="000000"/>
          <w:sz w:val="20"/>
          <w:szCs w:val="20"/>
        </w:rPr>
        <w:t>2</w:t>
      </w:r>
      <w:proofErr w:type="gramEnd"/>
      <w:r w:rsidR="00E822CF" w:rsidRPr="00CB03EE">
        <w:rPr>
          <w:rFonts w:cs="Calibri"/>
          <w:bCs/>
          <w:color w:val="000000"/>
          <w:sz w:val="20"/>
          <w:szCs w:val="20"/>
        </w:rPr>
        <w:t>;</w:t>
      </w:r>
    </w:p>
    <w:p w:rsidR="00E822CF" w:rsidRPr="00CB03EE" w:rsidRDefault="00CC2331" w:rsidP="001B60F0">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e</w:t>
      </w:r>
      <w:r w:rsidR="00E822CF" w:rsidRPr="00CB03EE">
        <w:rPr>
          <w:rFonts w:cs="Calibri"/>
          <w:b/>
          <w:bCs/>
          <w:color w:val="000000"/>
          <w:sz w:val="20"/>
          <w:szCs w:val="20"/>
        </w:rPr>
        <w:t xml:space="preserve">) </w:t>
      </w:r>
      <w:r w:rsidR="00E822CF" w:rsidRPr="00CB03EE">
        <w:rPr>
          <w:rFonts w:cs="Calibri"/>
          <w:bCs/>
          <w:color w:val="000000"/>
          <w:sz w:val="20"/>
          <w:szCs w:val="20"/>
        </w:rPr>
        <w:t xml:space="preserve">Declaração de inexistência de fatos supervenientes impeditivos da habilitação, conforme Modelo </w:t>
      </w:r>
      <w:proofErr w:type="gramStart"/>
      <w:r w:rsidR="00E822CF" w:rsidRPr="00CB03EE">
        <w:rPr>
          <w:rFonts w:cs="Calibri"/>
          <w:bCs/>
          <w:color w:val="000000"/>
          <w:sz w:val="20"/>
          <w:szCs w:val="20"/>
        </w:rPr>
        <w:t>3</w:t>
      </w:r>
      <w:proofErr w:type="gramEnd"/>
      <w:r w:rsidR="00E822CF" w:rsidRPr="00CB03EE">
        <w:rPr>
          <w:rFonts w:cs="Calibri"/>
          <w:bCs/>
          <w:color w:val="000000"/>
          <w:sz w:val="20"/>
          <w:szCs w:val="20"/>
        </w:rPr>
        <w:t>;</w:t>
      </w:r>
    </w:p>
    <w:p w:rsidR="00E822CF" w:rsidRDefault="00CC2331" w:rsidP="001B60F0">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f</w:t>
      </w:r>
      <w:r w:rsidR="00E822CF" w:rsidRPr="00CB03EE">
        <w:rPr>
          <w:rFonts w:cs="Calibri"/>
          <w:b/>
          <w:bCs/>
          <w:color w:val="000000"/>
          <w:sz w:val="20"/>
          <w:szCs w:val="20"/>
        </w:rPr>
        <w:t xml:space="preserve">) </w:t>
      </w:r>
      <w:r w:rsidR="00E822CF" w:rsidRPr="00CB03EE">
        <w:rPr>
          <w:rFonts w:cs="Calibri"/>
          <w:bCs/>
          <w:color w:val="000000"/>
          <w:sz w:val="20"/>
          <w:szCs w:val="20"/>
        </w:rPr>
        <w:t xml:space="preserve">A </w:t>
      </w:r>
      <w:r w:rsidR="006E0309">
        <w:rPr>
          <w:rFonts w:cs="Calibri"/>
          <w:bCs/>
          <w:color w:val="000000"/>
          <w:sz w:val="20"/>
          <w:szCs w:val="20"/>
        </w:rPr>
        <w:t>M</w:t>
      </w:r>
      <w:r w:rsidR="00E822CF" w:rsidRPr="00CB03EE">
        <w:rPr>
          <w:rFonts w:cs="Calibri"/>
          <w:bCs/>
          <w:color w:val="000000"/>
          <w:sz w:val="20"/>
          <w:szCs w:val="20"/>
        </w:rPr>
        <w:t xml:space="preserve">icroempresa ou </w:t>
      </w:r>
      <w:r w:rsidR="006E0309">
        <w:rPr>
          <w:rFonts w:cs="Calibri"/>
          <w:bCs/>
          <w:color w:val="000000"/>
          <w:sz w:val="20"/>
          <w:szCs w:val="20"/>
        </w:rPr>
        <w:t>E</w:t>
      </w:r>
      <w:r w:rsidR="00E822CF" w:rsidRPr="00CB03EE">
        <w:rPr>
          <w:rFonts w:cs="Calibri"/>
          <w:bCs/>
          <w:color w:val="000000"/>
          <w:sz w:val="20"/>
          <w:szCs w:val="20"/>
        </w:rPr>
        <w:t xml:space="preserve">mpresa de </w:t>
      </w:r>
      <w:r w:rsidR="006E0309">
        <w:rPr>
          <w:rFonts w:cs="Calibri"/>
          <w:bCs/>
          <w:color w:val="000000"/>
          <w:sz w:val="20"/>
          <w:szCs w:val="20"/>
        </w:rPr>
        <w:t>P</w:t>
      </w:r>
      <w:r w:rsidR="00E822CF" w:rsidRPr="00CB03EE">
        <w:rPr>
          <w:rFonts w:cs="Calibri"/>
          <w:bCs/>
          <w:color w:val="000000"/>
          <w:sz w:val="20"/>
          <w:szCs w:val="20"/>
        </w:rPr>
        <w:t xml:space="preserve">equeno </w:t>
      </w:r>
      <w:r w:rsidR="006E0309">
        <w:rPr>
          <w:rFonts w:cs="Calibri"/>
          <w:bCs/>
          <w:color w:val="000000"/>
          <w:sz w:val="20"/>
          <w:szCs w:val="20"/>
        </w:rPr>
        <w:t>P</w:t>
      </w:r>
      <w:r w:rsidR="00E822CF" w:rsidRPr="00CB03EE">
        <w:rPr>
          <w:rFonts w:cs="Calibri"/>
          <w:bCs/>
          <w:color w:val="000000"/>
          <w:sz w:val="20"/>
          <w:szCs w:val="20"/>
        </w:rPr>
        <w:t xml:space="preserve">orte deverá apresentar a respectiva declaração, conforme Modelo </w:t>
      </w:r>
      <w:proofErr w:type="gramStart"/>
      <w:r w:rsidR="00E822CF" w:rsidRPr="00CB03EE">
        <w:rPr>
          <w:rFonts w:cs="Calibri"/>
          <w:bCs/>
          <w:color w:val="000000"/>
          <w:sz w:val="20"/>
          <w:szCs w:val="20"/>
        </w:rPr>
        <w:t>1</w:t>
      </w:r>
      <w:proofErr w:type="gramEnd"/>
      <w:r w:rsidR="00E822CF" w:rsidRPr="00CB03EE">
        <w:rPr>
          <w:rFonts w:cs="Calibri"/>
          <w:bCs/>
          <w:color w:val="000000"/>
          <w:sz w:val="20"/>
          <w:szCs w:val="20"/>
        </w:rPr>
        <w:t>;</w:t>
      </w:r>
    </w:p>
    <w:p w:rsidR="00CD1D7E" w:rsidRDefault="00CC2331" w:rsidP="001B60F0">
      <w:pPr>
        <w:widowControl w:val="0"/>
        <w:autoSpaceDE w:val="0"/>
        <w:autoSpaceDN w:val="0"/>
        <w:adjustRightInd w:val="0"/>
        <w:spacing w:after="0" w:line="240" w:lineRule="auto"/>
        <w:jc w:val="both"/>
        <w:rPr>
          <w:bCs/>
          <w:color w:val="000000"/>
          <w:sz w:val="20"/>
          <w:szCs w:val="20"/>
        </w:rPr>
      </w:pPr>
      <w:proofErr w:type="gramStart"/>
      <w:r>
        <w:rPr>
          <w:rFonts w:cs="Calibri"/>
          <w:b/>
          <w:bCs/>
          <w:color w:val="000000"/>
          <w:sz w:val="20"/>
          <w:szCs w:val="20"/>
        </w:rPr>
        <w:t>g</w:t>
      </w:r>
      <w:r w:rsidR="00CD1D7E" w:rsidRPr="00CD1D7E">
        <w:rPr>
          <w:rFonts w:cs="Calibri"/>
          <w:b/>
          <w:bCs/>
          <w:color w:val="000000"/>
          <w:sz w:val="20"/>
          <w:szCs w:val="20"/>
        </w:rPr>
        <w:t>)</w:t>
      </w:r>
      <w:proofErr w:type="gramEnd"/>
      <w:r w:rsidR="00D72CE9">
        <w:rPr>
          <w:bCs/>
          <w:color w:val="000000"/>
          <w:sz w:val="20"/>
          <w:szCs w:val="20"/>
        </w:rPr>
        <w:t>Declaração de atendimento ao disposto no artigo 9º, inciso III da Lei 8.666/93, conforme Modelo 5;</w:t>
      </w:r>
    </w:p>
    <w:p w:rsidR="00662FDF" w:rsidRPr="00D72CE9" w:rsidRDefault="00CC2331" w:rsidP="001B60F0">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662FDF" w:rsidRPr="00CC2331">
        <w:rPr>
          <w:b/>
          <w:bCs/>
          <w:color w:val="000000"/>
          <w:sz w:val="20"/>
          <w:szCs w:val="20"/>
        </w:rPr>
        <w:t>)</w:t>
      </w:r>
      <w:r w:rsidR="00662FDF">
        <w:rPr>
          <w:bCs/>
          <w:color w:val="000000"/>
          <w:sz w:val="20"/>
          <w:szCs w:val="20"/>
        </w:rPr>
        <w:t xml:space="preserve"> Termo de compromisso conforme Modelo </w:t>
      </w:r>
      <w:proofErr w:type="gramStart"/>
      <w:r w:rsidR="00662FDF">
        <w:rPr>
          <w:bCs/>
          <w:color w:val="000000"/>
          <w:sz w:val="20"/>
          <w:szCs w:val="20"/>
        </w:rPr>
        <w:t>6</w:t>
      </w:r>
      <w:proofErr w:type="gramEnd"/>
      <w:r w:rsidR="00662FDF">
        <w:rPr>
          <w:bCs/>
          <w:color w:val="000000"/>
          <w:sz w:val="20"/>
          <w:szCs w:val="20"/>
        </w:rPr>
        <w:t>;</w:t>
      </w:r>
    </w:p>
    <w:p w:rsidR="00A01877" w:rsidRPr="00166183" w:rsidRDefault="00CC2331" w:rsidP="001B60F0">
      <w:pPr>
        <w:spacing w:after="0" w:line="240" w:lineRule="auto"/>
        <w:jc w:val="both"/>
        <w:rPr>
          <w:bCs/>
          <w:sz w:val="20"/>
          <w:szCs w:val="20"/>
        </w:rPr>
      </w:pPr>
      <w:r>
        <w:rPr>
          <w:b/>
          <w:bCs/>
          <w:sz w:val="20"/>
          <w:szCs w:val="20"/>
        </w:rPr>
        <w:t>i</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662FDF">
        <w:rPr>
          <w:bCs/>
          <w:sz w:val="20"/>
          <w:szCs w:val="20"/>
        </w:rPr>
        <w:t xml:space="preserve"> </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CC2331" w:rsidP="001B60F0">
      <w:pPr>
        <w:widowControl w:val="0"/>
        <w:autoSpaceDE w:val="0"/>
        <w:autoSpaceDN w:val="0"/>
        <w:adjustRightInd w:val="0"/>
        <w:spacing w:after="0" w:line="240" w:lineRule="auto"/>
        <w:jc w:val="both"/>
        <w:rPr>
          <w:bCs/>
          <w:sz w:val="20"/>
          <w:szCs w:val="20"/>
        </w:rPr>
      </w:pPr>
      <w:r>
        <w:rPr>
          <w:b/>
          <w:bCs/>
          <w:sz w:val="20"/>
          <w:szCs w:val="20"/>
        </w:rPr>
        <w:t>j</w:t>
      </w:r>
      <w:r w:rsidR="00A01877" w:rsidRPr="00166183">
        <w:rPr>
          <w:b/>
          <w:bCs/>
          <w:sz w:val="20"/>
          <w:szCs w:val="20"/>
        </w:rPr>
        <w:t xml:space="preserve">) </w:t>
      </w:r>
      <w:r w:rsidR="00A01877" w:rsidRPr="00166183">
        <w:rPr>
          <w:bCs/>
          <w:sz w:val="20"/>
          <w:szCs w:val="20"/>
        </w:rPr>
        <w:t>As empresas que apresentarem resultado inferior a 01 (um) em q</w:t>
      </w:r>
      <w:r w:rsidR="001F25CC">
        <w:rPr>
          <w:bCs/>
          <w:sz w:val="20"/>
          <w:szCs w:val="20"/>
        </w:rPr>
        <w:t>ualquer dos índices referidos na</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B60F0">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F91D87">
        <w:rPr>
          <w:b/>
          <w:bCs/>
          <w:color w:val="000000"/>
          <w:sz w:val="20"/>
          <w:szCs w:val="20"/>
        </w:rPr>
        <w:t>4</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B60F0">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F91D87">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4F4636">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item13</w:t>
      </w:r>
      <w:r w:rsidR="00DC3E33">
        <w:rPr>
          <w:rFonts w:eastAsia="Batang" w:cs="Calibri"/>
          <w:b/>
          <w:sz w:val="20"/>
          <w:szCs w:val="20"/>
        </w:rPr>
        <w:t>;</w:t>
      </w:r>
    </w:p>
    <w:p w:rsidR="000922C6" w:rsidRPr="000922C6" w:rsidRDefault="000922C6" w:rsidP="001B60F0">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F91D87">
        <w:rPr>
          <w:rFonts w:eastAsia="Batang" w:cs="Calibri"/>
          <w:b/>
          <w:color w:val="000000"/>
          <w:sz w:val="20"/>
          <w:szCs w:val="20"/>
        </w:rPr>
        <w:t>4</w:t>
      </w:r>
      <w:r w:rsidRPr="000922C6">
        <w:rPr>
          <w:rFonts w:eastAsia="Batang" w:cs="Calibri"/>
          <w:b/>
          <w:color w:val="000000"/>
          <w:sz w:val="20"/>
          <w:szCs w:val="20"/>
        </w:rPr>
        <w:t xml:space="preserve">.4.2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8"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1B60F0">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F91D87">
        <w:rPr>
          <w:rFonts w:eastAsia="Batang" w:cs="Calibri"/>
          <w:b/>
          <w:color w:val="000000"/>
          <w:sz w:val="20"/>
          <w:szCs w:val="20"/>
        </w:rPr>
        <w:t>4</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B60F0">
      <w:pPr>
        <w:widowControl w:val="0"/>
        <w:autoSpaceDE w:val="0"/>
        <w:autoSpaceDN w:val="0"/>
        <w:adjustRightInd w:val="0"/>
        <w:spacing w:after="0" w:line="240" w:lineRule="auto"/>
        <w:jc w:val="both"/>
        <w:rPr>
          <w:bCs/>
          <w:sz w:val="20"/>
          <w:szCs w:val="20"/>
        </w:rPr>
      </w:pPr>
      <w:r>
        <w:rPr>
          <w:b/>
          <w:bCs/>
          <w:sz w:val="20"/>
          <w:szCs w:val="20"/>
        </w:rPr>
        <w:t>1</w:t>
      </w:r>
      <w:r w:rsidR="00F91D87">
        <w:rPr>
          <w:b/>
          <w:bCs/>
          <w:sz w:val="20"/>
          <w:szCs w:val="20"/>
        </w:rPr>
        <w:t>4</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4F4636">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B60F0">
      <w:pPr>
        <w:widowControl w:val="0"/>
        <w:autoSpaceDE w:val="0"/>
        <w:autoSpaceDN w:val="0"/>
        <w:adjustRightInd w:val="0"/>
        <w:spacing w:after="0" w:line="240" w:lineRule="auto"/>
        <w:jc w:val="both"/>
        <w:rPr>
          <w:bCs/>
          <w:sz w:val="20"/>
          <w:szCs w:val="20"/>
        </w:rPr>
      </w:pPr>
      <w:r w:rsidRPr="00E4087D">
        <w:rPr>
          <w:b/>
          <w:bCs/>
          <w:sz w:val="20"/>
          <w:szCs w:val="20"/>
        </w:rPr>
        <w:t>1</w:t>
      </w:r>
      <w:r w:rsidR="00F91D87">
        <w:rPr>
          <w:b/>
          <w:bCs/>
          <w:sz w:val="20"/>
          <w:szCs w:val="20"/>
        </w:rPr>
        <w:t>4</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317FA" w:rsidRPr="00E4087D">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B60F0">
      <w:pPr>
        <w:widowControl w:val="0"/>
        <w:autoSpaceDE w:val="0"/>
        <w:autoSpaceDN w:val="0"/>
        <w:adjustRightInd w:val="0"/>
        <w:spacing w:after="0" w:line="240" w:lineRule="auto"/>
        <w:jc w:val="both"/>
        <w:rPr>
          <w:bCs/>
          <w:sz w:val="20"/>
          <w:szCs w:val="20"/>
        </w:rPr>
      </w:pPr>
      <w:r>
        <w:rPr>
          <w:b/>
          <w:bCs/>
          <w:sz w:val="20"/>
          <w:szCs w:val="20"/>
        </w:rPr>
        <w:t>1</w:t>
      </w:r>
      <w:r w:rsidR="00F91D87">
        <w:rPr>
          <w:b/>
          <w:bCs/>
          <w:sz w:val="20"/>
          <w:szCs w:val="20"/>
        </w:rPr>
        <w:t>4</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4F4636">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B60F0">
      <w:pPr>
        <w:widowControl w:val="0"/>
        <w:autoSpaceDE w:val="0"/>
        <w:autoSpaceDN w:val="0"/>
        <w:adjustRightInd w:val="0"/>
        <w:spacing w:after="0" w:line="240" w:lineRule="auto"/>
        <w:jc w:val="both"/>
        <w:rPr>
          <w:b/>
          <w:bCs/>
          <w:sz w:val="20"/>
          <w:szCs w:val="20"/>
        </w:rPr>
      </w:pPr>
      <w:r w:rsidRPr="00572F93">
        <w:rPr>
          <w:b/>
          <w:bCs/>
          <w:sz w:val="20"/>
          <w:szCs w:val="20"/>
        </w:rPr>
        <w:t>1</w:t>
      </w:r>
      <w:r w:rsidR="00F91D87">
        <w:rPr>
          <w:b/>
          <w:bCs/>
          <w:sz w:val="20"/>
          <w:szCs w:val="20"/>
        </w:rPr>
        <w:t>4</w:t>
      </w:r>
      <w:r w:rsidRPr="00572F93">
        <w:rPr>
          <w:b/>
          <w:bCs/>
          <w:sz w:val="20"/>
          <w:szCs w:val="20"/>
        </w:rPr>
        <w:t>.</w:t>
      </w:r>
      <w:r w:rsidR="00C2576C">
        <w:rPr>
          <w:b/>
          <w:bCs/>
          <w:sz w:val="20"/>
          <w:szCs w:val="20"/>
        </w:rPr>
        <w:t>6</w:t>
      </w:r>
      <w:r w:rsidRPr="00572F93">
        <w:rPr>
          <w:b/>
          <w:bCs/>
          <w:sz w:val="20"/>
          <w:szCs w:val="20"/>
        </w:rPr>
        <w:t>.</w:t>
      </w:r>
      <w:r w:rsidR="004F4636">
        <w:rPr>
          <w:b/>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B60F0">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F91D87">
        <w:rPr>
          <w:b/>
          <w:bCs/>
          <w:color w:val="000000"/>
          <w:sz w:val="20"/>
          <w:szCs w:val="20"/>
          <w:u w:val="single"/>
        </w:rPr>
        <w:t>4</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B60F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4F4636">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B60F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4F4636">
        <w:rPr>
          <w:b/>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B60F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B60F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F91D87">
        <w:rPr>
          <w:b/>
          <w:bCs/>
          <w:sz w:val="20"/>
          <w:szCs w:val="20"/>
        </w:rPr>
        <w:t>4</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B60F0">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B60F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B60F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4F4636">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B60F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4F4636">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B60F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004F4636">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B60F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B60F0">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B60F0">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4F4636">
        <w:rPr>
          <w:b/>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proofErr w:type="gramStart"/>
      <w:r w:rsidR="00F722F2">
        <w:rPr>
          <w:bCs/>
          <w:color w:val="000000"/>
          <w:sz w:val="20"/>
          <w:szCs w:val="20"/>
        </w:rPr>
        <w:t>5</w:t>
      </w:r>
      <w:proofErr w:type="gramEnd"/>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B60F0">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B60F0">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B60F0">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B60F0">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4F4636">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B60F0">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1B60F0">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4F4636">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1B60F0">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D32D1D" w:rsidRDefault="00D32D1D" w:rsidP="001B60F0">
      <w:pPr>
        <w:widowControl w:val="0"/>
        <w:autoSpaceDE w:val="0"/>
        <w:autoSpaceDN w:val="0"/>
        <w:adjustRightInd w:val="0"/>
        <w:spacing w:after="0" w:line="240" w:lineRule="auto"/>
        <w:jc w:val="both"/>
        <w:rPr>
          <w:b/>
          <w:bCs/>
          <w:color w:val="000000"/>
          <w:sz w:val="20"/>
          <w:szCs w:val="20"/>
        </w:rPr>
      </w:pPr>
      <w:r>
        <w:rPr>
          <w:rFonts w:cs="Calibri"/>
          <w:b/>
          <w:bCs/>
          <w:color w:val="000000"/>
          <w:sz w:val="20"/>
          <w:szCs w:val="20"/>
        </w:rPr>
        <w:t>t</w:t>
      </w:r>
      <w:r w:rsidRPr="00826715">
        <w:rPr>
          <w:rFonts w:cs="Calibri"/>
          <w:b/>
          <w:bCs/>
          <w:color w:val="000000"/>
          <w:sz w:val="20"/>
          <w:szCs w:val="20"/>
        </w:rPr>
        <w:t>)</w:t>
      </w:r>
      <w:r>
        <w:rPr>
          <w:rFonts w:cs="Calibri"/>
          <w:bCs/>
          <w:color w:val="000000"/>
          <w:sz w:val="20"/>
          <w:szCs w:val="20"/>
        </w:rPr>
        <w:t xml:space="preserve"> Na fase de habilitação haverá consulta ao Cadastro Nacional de Empresas Inidôneas e Suspensas (CEIS) e ao Cadastro Nacional de Condenadas por Ato de Improbidade Administrativa</w:t>
      </w:r>
      <w:r w:rsidR="00271BEC">
        <w:rPr>
          <w:rFonts w:cs="Calibri"/>
          <w:bCs/>
          <w:color w:val="000000"/>
          <w:sz w:val="20"/>
          <w:szCs w:val="20"/>
        </w:rPr>
        <w:t xml:space="preserve"> (CNCIA).</w:t>
      </w:r>
    </w:p>
    <w:p w:rsidR="00874DCC" w:rsidRPr="00FC47D3" w:rsidRDefault="00831475" w:rsidP="001B60F0">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F91D87">
        <w:rPr>
          <w:b/>
          <w:bCs/>
          <w:color w:val="000000"/>
          <w:sz w:val="20"/>
          <w:szCs w:val="20"/>
        </w:rPr>
        <w:t>5</w:t>
      </w:r>
      <w:r w:rsidR="00874DCC" w:rsidRPr="00FC47D3">
        <w:rPr>
          <w:b/>
          <w:bCs/>
          <w:color w:val="000000"/>
          <w:sz w:val="20"/>
          <w:szCs w:val="20"/>
        </w:rPr>
        <w:t xml:space="preserve">. DOS RECURSOS </w:t>
      </w:r>
    </w:p>
    <w:p w:rsidR="00874DCC" w:rsidRPr="00FC47D3" w:rsidRDefault="00831475" w:rsidP="001B60F0">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F91D87">
        <w:rPr>
          <w:b/>
          <w:bCs/>
          <w:color w:val="000000"/>
          <w:sz w:val="20"/>
          <w:szCs w:val="20"/>
        </w:rPr>
        <w:t>5</w:t>
      </w:r>
      <w:r w:rsidR="00874DCC" w:rsidRPr="00FC47D3">
        <w:rPr>
          <w:b/>
          <w:bCs/>
          <w:color w:val="000000"/>
          <w:sz w:val="20"/>
          <w:szCs w:val="20"/>
        </w:rPr>
        <w:t>.1.</w:t>
      </w:r>
      <w:r w:rsidR="00874DCC" w:rsidRPr="00FC47D3">
        <w:rPr>
          <w:bCs/>
          <w:color w:val="000000"/>
          <w:sz w:val="20"/>
          <w:szCs w:val="20"/>
        </w:rPr>
        <w:t xml:space="preserve"> Declarad</w:t>
      </w:r>
      <w:r w:rsidR="00A23EC2">
        <w:rPr>
          <w:bCs/>
          <w:color w:val="000000"/>
          <w:sz w:val="20"/>
          <w:szCs w:val="20"/>
        </w:rPr>
        <w:t>a</w:t>
      </w:r>
      <w:r w:rsidR="001F0E55">
        <w:rPr>
          <w:bCs/>
          <w:color w:val="000000"/>
          <w:sz w:val="20"/>
          <w:szCs w:val="20"/>
        </w:rPr>
        <w:t>a</w:t>
      </w:r>
      <w:r w:rsidR="00874DCC" w:rsidRPr="00FC47D3">
        <w:rPr>
          <w:bCs/>
          <w:color w:val="000000"/>
          <w:sz w:val="20"/>
          <w:szCs w:val="20"/>
        </w:rPr>
        <w:t xml:space="preserve"> vencedor</w:t>
      </w:r>
      <w:r w:rsidR="001F0E55">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B60F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F91D87">
        <w:rPr>
          <w:b/>
          <w:bCs/>
          <w:color w:val="000000"/>
          <w:sz w:val="20"/>
          <w:szCs w:val="20"/>
        </w:rPr>
        <w:t>5</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B60F0">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F91D87">
        <w:rPr>
          <w:b/>
          <w:bCs/>
          <w:color w:val="000000"/>
          <w:sz w:val="20"/>
          <w:szCs w:val="20"/>
        </w:rPr>
        <w:t>5</w:t>
      </w:r>
      <w:r w:rsidRPr="00FC47D3">
        <w:rPr>
          <w:b/>
          <w:bCs/>
          <w:color w:val="000000"/>
          <w:sz w:val="20"/>
          <w:szCs w:val="20"/>
        </w:rPr>
        <w:t>.3.</w:t>
      </w:r>
      <w:r w:rsidR="004F4636">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B60F0">
      <w:pPr>
        <w:widowControl w:val="0"/>
        <w:autoSpaceDE w:val="0"/>
        <w:autoSpaceDN w:val="0"/>
        <w:adjustRightInd w:val="0"/>
        <w:spacing w:after="0" w:line="240" w:lineRule="auto"/>
        <w:jc w:val="both"/>
        <w:rPr>
          <w:bCs/>
          <w:sz w:val="20"/>
          <w:szCs w:val="20"/>
        </w:rPr>
      </w:pPr>
      <w:r w:rsidRPr="00FC47D3">
        <w:rPr>
          <w:b/>
          <w:bCs/>
          <w:sz w:val="20"/>
          <w:szCs w:val="20"/>
        </w:rPr>
        <w:t>1</w:t>
      </w:r>
      <w:r w:rsidR="00F91D87">
        <w:rPr>
          <w:b/>
          <w:bCs/>
          <w:sz w:val="20"/>
          <w:szCs w:val="20"/>
        </w:rPr>
        <w:t>5</w:t>
      </w:r>
      <w:r w:rsidRPr="00FC47D3">
        <w:rPr>
          <w:b/>
          <w:bCs/>
          <w:sz w:val="20"/>
          <w:szCs w:val="20"/>
        </w:rPr>
        <w:t>.4.</w:t>
      </w:r>
      <w:r w:rsidR="007B1A5E">
        <w:rPr>
          <w:bCs/>
          <w:sz w:val="20"/>
          <w:szCs w:val="20"/>
        </w:rPr>
        <w:t xml:space="preserve"> A</w:t>
      </w:r>
      <w:r w:rsidR="004F4636">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B60F0">
      <w:pPr>
        <w:widowControl w:val="0"/>
        <w:autoSpaceDE w:val="0"/>
        <w:autoSpaceDN w:val="0"/>
        <w:adjustRightInd w:val="0"/>
        <w:spacing w:after="0" w:line="240" w:lineRule="auto"/>
        <w:jc w:val="both"/>
        <w:rPr>
          <w:bCs/>
          <w:sz w:val="20"/>
          <w:szCs w:val="20"/>
        </w:rPr>
      </w:pPr>
      <w:r w:rsidRPr="00FC47D3">
        <w:rPr>
          <w:b/>
          <w:bCs/>
          <w:sz w:val="20"/>
          <w:szCs w:val="20"/>
        </w:rPr>
        <w:t>1</w:t>
      </w:r>
      <w:r w:rsidR="00F91D87">
        <w:rPr>
          <w:b/>
          <w:bCs/>
          <w:sz w:val="20"/>
          <w:szCs w:val="20"/>
        </w:rPr>
        <w:t>5</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4F4636">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B60F0">
      <w:pPr>
        <w:widowControl w:val="0"/>
        <w:autoSpaceDE w:val="0"/>
        <w:autoSpaceDN w:val="0"/>
        <w:adjustRightInd w:val="0"/>
        <w:spacing w:after="0" w:line="240" w:lineRule="auto"/>
        <w:jc w:val="both"/>
        <w:rPr>
          <w:bCs/>
          <w:sz w:val="20"/>
          <w:szCs w:val="20"/>
        </w:rPr>
      </w:pPr>
      <w:r w:rsidRPr="00FC47D3">
        <w:rPr>
          <w:b/>
          <w:bCs/>
          <w:sz w:val="20"/>
          <w:szCs w:val="20"/>
        </w:rPr>
        <w:t>1</w:t>
      </w:r>
      <w:r w:rsidR="00F91D87">
        <w:rPr>
          <w:b/>
          <w:bCs/>
          <w:sz w:val="20"/>
          <w:szCs w:val="20"/>
        </w:rPr>
        <w:t>5</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1B60F0">
      <w:pPr>
        <w:widowControl w:val="0"/>
        <w:autoSpaceDE w:val="0"/>
        <w:autoSpaceDN w:val="0"/>
        <w:adjustRightInd w:val="0"/>
        <w:spacing w:after="0" w:line="240" w:lineRule="auto"/>
        <w:jc w:val="both"/>
        <w:rPr>
          <w:b/>
          <w:bCs/>
          <w:sz w:val="20"/>
          <w:szCs w:val="20"/>
        </w:rPr>
      </w:pPr>
      <w:r w:rsidRPr="00FC47D3">
        <w:rPr>
          <w:b/>
          <w:bCs/>
          <w:sz w:val="20"/>
          <w:szCs w:val="20"/>
        </w:rPr>
        <w:t>1</w:t>
      </w:r>
      <w:r w:rsidR="00F91D87">
        <w:rPr>
          <w:b/>
          <w:bCs/>
          <w:sz w:val="20"/>
          <w:szCs w:val="20"/>
        </w:rPr>
        <w:t>5</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1B60F0">
      <w:pPr>
        <w:widowControl w:val="0"/>
        <w:autoSpaceDE w:val="0"/>
        <w:autoSpaceDN w:val="0"/>
        <w:adjustRightInd w:val="0"/>
        <w:spacing w:after="0" w:line="240" w:lineRule="auto"/>
        <w:jc w:val="both"/>
        <w:rPr>
          <w:b/>
          <w:bCs/>
          <w:sz w:val="20"/>
          <w:szCs w:val="20"/>
        </w:rPr>
      </w:pPr>
      <w:r w:rsidRPr="00FC47D3">
        <w:rPr>
          <w:b/>
          <w:bCs/>
          <w:sz w:val="20"/>
          <w:szCs w:val="20"/>
        </w:rPr>
        <w:t>1</w:t>
      </w:r>
      <w:r w:rsidR="00F91D87">
        <w:rPr>
          <w:b/>
          <w:bCs/>
          <w:sz w:val="20"/>
          <w:szCs w:val="20"/>
        </w:rPr>
        <w:t>6</w:t>
      </w:r>
      <w:r w:rsidRPr="00FC47D3">
        <w:rPr>
          <w:b/>
          <w:bCs/>
          <w:sz w:val="20"/>
          <w:szCs w:val="20"/>
        </w:rPr>
        <w:t xml:space="preserve">. DA ADJUDICAÇÃO E DA HOMOLOGAÇÃO </w:t>
      </w:r>
    </w:p>
    <w:p w:rsidR="004D785B" w:rsidRPr="00FC47D3" w:rsidRDefault="004D785B" w:rsidP="001B60F0">
      <w:pPr>
        <w:widowControl w:val="0"/>
        <w:autoSpaceDE w:val="0"/>
        <w:autoSpaceDN w:val="0"/>
        <w:adjustRightInd w:val="0"/>
        <w:spacing w:after="0" w:line="240" w:lineRule="auto"/>
        <w:jc w:val="both"/>
        <w:rPr>
          <w:bCs/>
          <w:sz w:val="20"/>
          <w:szCs w:val="20"/>
        </w:rPr>
      </w:pPr>
      <w:r w:rsidRPr="00FC47D3">
        <w:rPr>
          <w:b/>
          <w:bCs/>
          <w:sz w:val="20"/>
          <w:szCs w:val="20"/>
        </w:rPr>
        <w:t>1</w:t>
      </w:r>
      <w:r w:rsidR="00F91D87">
        <w:rPr>
          <w:b/>
          <w:bCs/>
          <w:sz w:val="20"/>
          <w:szCs w:val="20"/>
        </w:rPr>
        <w:t>6</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B60F0">
      <w:pPr>
        <w:widowControl w:val="0"/>
        <w:autoSpaceDE w:val="0"/>
        <w:autoSpaceDN w:val="0"/>
        <w:adjustRightInd w:val="0"/>
        <w:spacing w:after="0" w:line="240" w:lineRule="auto"/>
        <w:jc w:val="both"/>
        <w:rPr>
          <w:bCs/>
          <w:sz w:val="20"/>
          <w:szCs w:val="20"/>
        </w:rPr>
      </w:pPr>
      <w:r w:rsidRPr="00FC47D3">
        <w:rPr>
          <w:b/>
          <w:bCs/>
          <w:sz w:val="20"/>
          <w:szCs w:val="20"/>
        </w:rPr>
        <w:t>1</w:t>
      </w:r>
      <w:r w:rsidR="00F91D87">
        <w:rPr>
          <w:b/>
          <w:bCs/>
          <w:sz w:val="20"/>
          <w:szCs w:val="20"/>
        </w:rPr>
        <w:t>6</w:t>
      </w:r>
      <w:r w:rsidRPr="00FC47D3">
        <w:rPr>
          <w:b/>
          <w:bCs/>
          <w:sz w:val="20"/>
          <w:szCs w:val="20"/>
        </w:rPr>
        <w:t>.2.</w:t>
      </w:r>
      <w:r w:rsidRPr="00FC47D3">
        <w:rPr>
          <w:bCs/>
          <w:sz w:val="20"/>
          <w:szCs w:val="20"/>
        </w:rPr>
        <w:t xml:space="preserve"> O objeto deste Pregão será adjudicado </w:t>
      </w:r>
      <w:r w:rsidR="007B1A5E">
        <w:rPr>
          <w:bCs/>
          <w:sz w:val="20"/>
          <w:szCs w:val="20"/>
        </w:rPr>
        <w:t>a</w:t>
      </w:r>
      <w:r w:rsidR="004F4636">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1B60F0">
      <w:pPr>
        <w:widowControl w:val="0"/>
        <w:autoSpaceDE w:val="0"/>
        <w:autoSpaceDN w:val="0"/>
        <w:adjustRightInd w:val="0"/>
        <w:spacing w:after="0" w:line="240" w:lineRule="auto"/>
        <w:jc w:val="both"/>
        <w:rPr>
          <w:b/>
          <w:bCs/>
          <w:sz w:val="20"/>
          <w:szCs w:val="20"/>
        </w:rPr>
      </w:pPr>
      <w:r w:rsidRPr="00FC47D3">
        <w:rPr>
          <w:b/>
          <w:bCs/>
          <w:sz w:val="20"/>
          <w:szCs w:val="20"/>
        </w:rPr>
        <w:t>1</w:t>
      </w:r>
      <w:r w:rsidR="00F91D87">
        <w:rPr>
          <w:b/>
          <w:bCs/>
          <w:sz w:val="20"/>
          <w:szCs w:val="20"/>
        </w:rPr>
        <w:t>6</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4D785B" w:rsidRPr="00FC47D3" w:rsidRDefault="007C6677" w:rsidP="001B60F0">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F91D87">
        <w:rPr>
          <w:b/>
          <w:bCs/>
          <w:color w:val="000000"/>
          <w:sz w:val="20"/>
          <w:szCs w:val="20"/>
        </w:rPr>
        <w:t>7</w:t>
      </w:r>
      <w:r w:rsidR="004D785B" w:rsidRPr="00FC47D3">
        <w:rPr>
          <w:b/>
          <w:bCs/>
          <w:color w:val="000000"/>
          <w:sz w:val="20"/>
          <w:szCs w:val="20"/>
        </w:rPr>
        <w:t xml:space="preserve">. DO PAGAMENTO </w:t>
      </w:r>
    </w:p>
    <w:p w:rsidR="004D785B" w:rsidRPr="00FC47D3" w:rsidRDefault="007C6677" w:rsidP="001B60F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F91D87">
        <w:rPr>
          <w:b/>
          <w:bCs/>
          <w:color w:val="000000"/>
          <w:sz w:val="20"/>
          <w:szCs w:val="20"/>
        </w:rPr>
        <w:t>7</w:t>
      </w:r>
      <w:r w:rsidR="004D785B" w:rsidRPr="00FC47D3">
        <w:rPr>
          <w:b/>
          <w:bCs/>
          <w:color w:val="000000"/>
          <w:sz w:val="20"/>
          <w:szCs w:val="20"/>
        </w:rPr>
        <w:t>.1.</w:t>
      </w:r>
      <w:r w:rsidR="004F4636">
        <w:rPr>
          <w:b/>
          <w:bCs/>
          <w:color w:val="000000"/>
          <w:sz w:val="20"/>
          <w:szCs w:val="20"/>
        </w:rPr>
        <w:t xml:space="preserve"> </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w:t>
      </w:r>
      <w:proofErr w:type="gramStart"/>
      <w:r w:rsidR="00B70FB9" w:rsidRPr="00B70FB9">
        <w:rPr>
          <w:bCs/>
          <w:color w:val="000000"/>
          <w:sz w:val="20"/>
          <w:szCs w:val="20"/>
        </w:rPr>
        <w:t>Fatura, devidamente atestada</w:t>
      </w:r>
      <w:proofErr w:type="gramEnd"/>
      <w:r w:rsidR="00B70FB9" w:rsidRPr="00B70FB9">
        <w:rPr>
          <w:bCs/>
          <w:color w:val="000000"/>
          <w:sz w:val="20"/>
          <w:szCs w:val="20"/>
        </w:rPr>
        <w:t>.</w:t>
      </w:r>
    </w:p>
    <w:p w:rsidR="004D785B" w:rsidRPr="00166183" w:rsidRDefault="00D16135" w:rsidP="001B60F0">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F91D87">
        <w:rPr>
          <w:b/>
          <w:bCs/>
          <w:color w:val="000000"/>
          <w:sz w:val="20"/>
          <w:szCs w:val="20"/>
        </w:rPr>
        <w:t>7</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B60F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F91D87">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B60F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F91D87">
        <w:rPr>
          <w:b/>
          <w:bCs/>
          <w:color w:val="000000"/>
          <w:sz w:val="20"/>
          <w:szCs w:val="20"/>
        </w:rPr>
        <w:t>7</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1B60F0">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F91D87">
        <w:rPr>
          <w:b/>
          <w:bCs/>
          <w:color w:val="000000"/>
          <w:sz w:val="20"/>
          <w:szCs w:val="20"/>
        </w:rPr>
        <w:t>7</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4F4636">
        <w:rPr>
          <w:b/>
          <w:bCs/>
          <w:color w:val="000000"/>
          <w:sz w:val="20"/>
          <w:szCs w:val="20"/>
        </w:rPr>
        <w:t xml:space="preserve"> </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a.a. (seis por cento ao ano), capitalizados diariamente em regime de juros simples.</w:t>
      </w:r>
    </w:p>
    <w:p w:rsidR="00524132" w:rsidRPr="00524132" w:rsidRDefault="00524132" w:rsidP="001B60F0">
      <w:pPr>
        <w:tabs>
          <w:tab w:val="left" w:pos="7200"/>
        </w:tabs>
        <w:spacing w:after="0" w:line="240" w:lineRule="auto"/>
        <w:jc w:val="both"/>
        <w:rPr>
          <w:rFonts w:eastAsia="Batang"/>
          <w:color w:val="000000"/>
          <w:sz w:val="20"/>
          <w:szCs w:val="20"/>
        </w:rPr>
      </w:pPr>
      <w:r w:rsidRPr="00E12F54">
        <w:rPr>
          <w:rFonts w:eastAsia="Batang"/>
          <w:b/>
          <w:color w:val="000000"/>
          <w:sz w:val="20"/>
          <w:szCs w:val="20"/>
        </w:rPr>
        <w:t>1</w:t>
      </w:r>
      <w:r w:rsidR="00F91D87">
        <w:rPr>
          <w:rFonts w:eastAsia="Batang"/>
          <w:b/>
          <w:color w:val="000000"/>
          <w:sz w:val="20"/>
          <w:szCs w:val="20"/>
        </w:rPr>
        <w:t>7</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Default="00524132" w:rsidP="001B60F0">
      <w:pPr>
        <w:widowControl w:val="0"/>
        <w:autoSpaceDE w:val="0"/>
        <w:autoSpaceDN w:val="0"/>
        <w:adjustRightInd w:val="0"/>
        <w:spacing w:after="0" w:line="240" w:lineRule="auto"/>
        <w:jc w:val="both"/>
        <w:rPr>
          <w:b/>
          <w:bCs/>
          <w:color w:val="000000"/>
          <w:sz w:val="20"/>
          <w:szCs w:val="20"/>
        </w:rPr>
      </w:pPr>
      <w:r w:rsidRPr="00E12F54">
        <w:rPr>
          <w:rFonts w:eastAsia="Batang"/>
          <w:b/>
          <w:color w:val="000000"/>
          <w:sz w:val="20"/>
          <w:szCs w:val="20"/>
        </w:rPr>
        <w:t>1</w:t>
      </w:r>
      <w:r w:rsidR="00F91D87">
        <w:rPr>
          <w:rFonts w:eastAsia="Batang"/>
          <w:b/>
          <w:color w:val="000000"/>
          <w:sz w:val="20"/>
          <w:szCs w:val="20"/>
        </w:rPr>
        <w:t>7</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7C6677" w:rsidP="001B60F0">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F91D87">
        <w:rPr>
          <w:b/>
          <w:bCs/>
          <w:color w:val="000000"/>
          <w:sz w:val="20"/>
          <w:szCs w:val="20"/>
        </w:rPr>
        <w:t>8</w:t>
      </w:r>
      <w:r w:rsidR="004D785B" w:rsidRPr="00FC47D3">
        <w:rPr>
          <w:b/>
          <w:bCs/>
          <w:color w:val="000000"/>
          <w:sz w:val="20"/>
          <w:szCs w:val="20"/>
        </w:rPr>
        <w:t xml:space="preserve">. DO CONTRATO E CONDIÇÕES PARA A CONTRATAÇÃO </w:t>
      </w:r>
    </w:p>
    <w:p w:rsidR="004D785B" w:rsidRPr="00FC47D3" w:rsidRDefault="007C6677" w:rsidP="001B60F0">
      <w:pPr>
        <w:widowControl w:val="0"/>
        <w:autoSpaceDE w:val="0"/>
        <w:autoSpaceDN w:val="0"/>
        <w:adjustRightInd w:val="0"/>
        <w:spacing w:after="0" w:line="240" w:lineRule="auto"/>
        <w:jc w:val="both"/>
        <w:rPr>
          <w:bCs/>
          <w:color w:val="000000"/>
          <w:sz w:val="20"/>
          <w:szCs w:val="20"/>
        </w:rPr>
      </w:pPr>
      <w:bookmarkStart w:id="2" w:name="art57"/>
      <w:bookmarkEnd w:id="2"/>
      <w:r w:rsidRPr="00FC47D3">
        <w:rPr>
          <w:b/>
          <w:bCs/>
          <w:color w:val="000000"/>
          <w:sz w:val="20"/>
          <w:szCs w:val="20"/>
        </w:rPr>
        <w:t>1</w:t>
      </w:r>
      <w:r w:rsidR="00F91D87">
        <w:rPr>
          <w:b/>
          <w:bCs/>
          <w:color w:val="000000"/>
          <w:sz w:val="20"/>
          <w:szCs w:val="20"/>
        </w:rPr>
        <w:t>8</w:t>
      </w:r>
      <w:r w:rsidR="004D785B" w:rsidRPr="00FC47D3">
        <w:rPr>
          <w:b/>
          <w:bCs/>
          <w:color w:val="000000"/>
          <w:sz w:val="20"/>
          <w:szCs w:val="20"/>
        </w:rPr>
        <w:t>.1.</w:t>
      </w:r>
      <w:r w:rsidR="004F4636">
        <w:rPr>
          <w:b/>
          <w:bCs/>
          <w:color w:val="000000"/>
          <w:sz w:val="20"/>
          <w:szCs w:val="20"/>
        </w:rPr>
        <w:t xml:space="preserve"> </w:t>
      </w:r>
      <w:r w:rsidR="00D72CE9">
        <w:rPr>
          <w:bCs/>
          <w:color w:val="000000"/>
          <w:sz w:val="20"/>
          <w:szCs w:val="20"/>
        </w:rPr>
        <w:t>A duração do contrato ficará adstrita a vigência dos respectivos créditos orçamentários</w:t>
      </w:r>
      <w:r w:rsidR="000206D8">
        <w:rPr>
          <w:bCs/>
          <w:color w:val="000000"/>
          <w:sz w:val="20"/>
          <w:szCs w:val="20"/>
        </w:rPr>
        <w:t>.</w:t>
      </w:r>
    </w:p>
    <w:p w:rsidR="004D785B" w:rsidRPr="00FC47D3" w:rsidRDefault="007C6677" w:rsidP="001B60F0">
      <w:pPr>
        <w:widowControl w:val="0"/>
        <w:autoSpaceDE w:val="0"/>
        <w:autoSpaceDN w:val="0"/>
        <w:adjustRightInd w:val="0"/>
        <w:spacing w:after="0" w:line="240" w:lineRule="auto"/>
        <w:jc w:val="both"/>
        <w:rPr>
          <w:bCs/>
          <w:color w:val="000000"/>
          <w:sz w:val="20"/>
          <w:szCs w:val="20"/>
        </w:rPr>
      </w:pPr>
      <w:bookmarkStart w:id="3" w:name="art57i"/>
      <w:bookmarkEnd w:id="3"/>
      <w:r w:rsidRPr="00FC47D3">
        <w:rPr>
          <w:b/>
          <w:bCs/>
          <w:color w:val="000000"/>
          <w:sz w:val="20"/>
          <w:szCs w:val="20"/>
        </w:rPr>
        <w:t>1</w:t>
      </w:r>
      <w:r w:rsidR="00F91D87">
        <w:rPr>
          <w:b/>
          <w:bCs/>
          <w:color w:val="000000"/>
          <w:sz w:val="20"/>
          <w:szCs w:val="20"/>
        </w:rPr>
        <w:t>8</w:t>
      </w:r>
      <w:r w:rsidR="004D785B" w:rsidRPr="00FC47D3">
        <w:rPr>
          <w:b/>
          <w:bCs/>
          <w:color w:val="000000"/>
          <w:sz w:val="20"/>
          <w:szCs w:val="20"/>
        </w:rPr>
        <w:t>.2.</w:t>
      </w:r>
      <w:r w:rsidR="00F64457">
        <w:rPr>
          <w:bCs/>
          <w:color w:val="000000"/>
          <w:sz w:val="20"/>
          <w:szCs w:val="20"/>
        </w:rPr>
        <w:t xml:space="preserve"> Homologado o Pregão, a</w:t>
      </w:r>
      <w:r w:rsidR="004F4636">
        <w:rPr>
          <w:bCs/>
          <w:color w:val="000000"/>
          <w:sz w:val="20"/>
          <w:szCs w:val="20"/>
        </w:rPr>
        <w:t xml:space="preserve">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B60F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F91D87">
        <w:rPr>
          <w:b/>
          <w:bCs/>
          <w:color w:val="000000"/>
          <w:sz w:val="20"/>
          <w:szCs w:val="20"/>
        </w:rPr>
        <w:t>8</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B60F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F91D87">
        <w:rPr>
          <w:b/>
          <w:bCs/>
          <w:color w:val="000000"/>
          <w:sz w:val="20"/>
          <w:szCs w:val="20"/>
        </w:rPr>
        <w:t>8</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1B60F0">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F91D87">
        <w:rPr>
          <w:b/>
          <w:bCs/>
          <w:color w:val="000000"/>
          <w:sz w:val="20"/>
          <w:szCs w:val="20"/>
        </w:rPr>
        <w:t>8</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4F4636">
        <w:rPr>
          <w:bCs/>
          <w:color w:val="000000"/>
          <w:sz w:val="20"/>
          <w:szCs w:val="20"/>
        </w:rPr>
        <w:t xml:space="preserve"> </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1B60F0">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F91D87">
        <w:rPr>
          <w:b/>
          <w:bCs/>
          <w:color w:val="000000"/>
          <w:sz w:val="20"/>
          <w:szCs w:val="20"/>
        </w:rPr>
        <w:t>9</w:t>
      </w:r>
      <w:r w:rsidR="007A6D37" w:rsidRPr="00FC47D3">
        <w:rPr>
          <w:b/>
          <w:bCs/>
          <w:color w:val="000000"/>
          <w:sz w:val="20"/>
          <w:szCs w:val="20"/>
        </w:rPr>
        <w:t xml:space="preserve">. DAS SANÇÕES ADMINISTRATIVAS </w:t>
      </w:r>
    </w:p>
    <w:p w:rsidR="007A6D37" w:rsidRPr="00FC47D3" w:rsidRDefault="0081464D" w:rsidP="001B60F0">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F91D87">
        <w:rPr>
          <w:b/>
          <w:bCs/>
          <w:color w:val="000000"/>
          <w:sz w:val="20"/>
          <w:szCs w:val="20"/>
        </w:rPr>
        <w:t>9</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B60F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B60F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B60F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B60F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B60F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B60F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B60F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4F4636" w:rsidP="001B60F0">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7A6D37" w:rsidRPr="00FC47D3">
        <w:rPr>
          <w:b/>
          <w:bCs/>
          <w:color w:val="000000"/>
          <w:sz w:val="20"/>
          <w:szCs w:val="20"/>
        </w:rPr>
        <w:t>)</w:t>
      </w:r>
      <w:r w:rsidR="00AB3FC5">
        <w:rPr>
          <w:bCs/>
          <w:color w:val="000000"/>
          <w:sz w:val="20"/>
          <w:szCs w:val="20"/>
        </w:rPr>
        <w:t xml:space="preserve"> n</w:t>
      </w:r>
      <w:r w:rsidR="007A6D37" w:rsidRPr="00FC47D3">
        <w:rPr>
          <w:bCs/>
          <w:color w:val="000000"/>
          <w:sz w:val="20"/>
          <w:szCs w:val="20"/>
        </w:rPr>
        <w:t>ão cumprir com a execução do contrato;</w:t>
      </w:r>
    </w:p>
    <w:p w:rsidR="007A6D37" w:rsidRPr="00FC47D3" w:rsidRDefault="007A6D37" w:rsidP="001B60F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B60F0">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F91D87">
        <w:rPr>
          <w:b/>
          <w:bCs/>
          <w:color w:val="000000"/>
          <w:sz w:val="20"/>
          <w:szCs w:val="20"/>
        </w:rPr>
        <w:t>9</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F469AD">
        <w:rPr>
          <w:bCs/>
          <w:color w:val="000000"/>
          <w:sz w:val="20"/>
          <w:szCs w:val="20"/>
        </w:rPr>
        <w:t xml:space="preserve"> </w:t>
      </w:r>
      <w:proofErr w:type="spellStart"/>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 94, 95 e 96 da Lei nº 8.666/93;</w:t>
      </w:r>
    </w:p>
    <w:p w:rsidR="007A6D37" w:rsidRPr="00FC47D3" w:rsidRDefault="0081464D" w:rsidP="001B60F0">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F91D87">
        <w:rPr>
          <w:b/>
          <w:bCs/>
          <w:color w:val="000000"/>
          <w:sz w:val="20"/>
          <w:szCs w:val="20"/>
        </w:rPr>
        <w:t>9</w:t>
      </w:r>
      <w:r w:rsidR="007A6D37" w:rsidRPr="00FC47D3">
        <w:rPr>
          <w:b/>
          <w:bCs/>
          <w:color w:val="000000"/>
          <w:sz w:val="20"/>
          <w:szCs w:val="20"/>
        </w:rPr>
        <w:t>.3.</w:t>
      </w:r>
      <w:r w:rsidR="004F4636">
        <w:rPr>
          <w:b/>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item 1</w:t>
      </w:r>
      <w:r w:rsidR="006A50E9">
        <w:rPr>
          <w:bCs/>
          <w:sz w:val="20"/>
          <w:szCs w:val="20"/>
        </w:rPr>
        <w:t>7</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xml:space="preserve">% (umpor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1B60F0">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F91D87">
        <w:rPr>
          <w:b/>
          <w:bCs/>
          <w:color w:val="000000"/>
          <w:sz w:val="20"/>
          <w:szCs w:val="20"/>
        </w:rPr>
        <w:t>9</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81464D" w:rsidP="001B60F0">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F91D87">
        <w:rPr>
          <w:b/>
          <w:bCs/>
          <w:color w:val="000000"/>
          <w:sz w:val="20"/>
          <w:szCs w:val="20"/>
        </w:rPr>
        <w:t>9</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1B60F0">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F91D87">
        <w:rPr>
          <w:b/>
          <w:bCs/>
          <w:color w:val="000000"/>
          <w:sz w:val="20"/>
          <w:szCs w:val="20"/>
        </w:rPr>
        <w:t>9</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B60F0">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F91D87">
        <w:rPr>
          <w:b/>
          <w:bCs/>
          <w:color w:val="000000"/>
          <w:sz w:val="20"/>
          <w:szCs w:val="20"/>
        </w:rPr>
        <w:t>9</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B60F0">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w:t>
      </w:r>
      <w:r w:rsidR="00F91D87">
        <w:rPr>
          <w:b/>
          <w:bCs/>
          <w:color w:val="000000"/>
          <w:sz w:val="20"/>
          <w:szCs w:val="20"/>
          <w:u w:val="single"/>
        </w:rPr>
        <w:t>9</w:t>
      </w:r>
      <w:r w:rsidR="007A6D37" w:rsidRPr="00FC47D3">
        <w:rPr>
          <w:b/>
          <w:bCs/>
          <w:color w:val="000000"/>
          <w:sz w:val="20"/>
          <w:szCs w:val="20"/>
          <w:u w:val="single"/>
        </w:rPr>
        <w:t>.8. Poderá haver ainda, pena de:</w:t>
      </w:r>
    </w:p>
    <w:p w:rsidR="007A6D37" w:rsidRPr="00FC47D3" w:rsidRDefault="007A6D37" w:rsidP="001B60F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4F4636">
        <w:rPr>
          <w:b/>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B60F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4F4636">
        <w:rPr>
          <w:b/>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B60F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4F4636">
        <w:rPr>
          <w:b/>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7A6D37" w:rsidRPr="00FC47D3" w:rsidRDefault="0081464D" w:rsidP="001B60F0">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F91D87">
        <w:rPr>
          <w:b/>
          <w:bCs/>
          <w:color w:val="000000"/>
          <w:sz w:val="20"/>
          <w:szCs w:val="20"/>
        </w:rPr>
        <w:t>9</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B60F0">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F91D87">
        <w:rPr>
          <w:b/>
          <w:bCs/>
          <w:color w:val="000000"/>
          <w:sz w:val="20"/>
          <w:szCs w:val="20"/>
        </w:rPr>
        <w:t>9</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81464D" w:rsidP="001B60F0">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w:t>
      </w:r>
      <w:r w:rsidR="00F91D87">
        <w:rPr>
          <w:b/>
          <w:bCs/>
          <w:color w:val="000000"/>
          <w:sz w:val="20"/>
          <w:szCs w:val="20"/>
          <w:u w:val="single"/>
        </w:rPr>
        <w:t>9</w:t>
      </w:r>
      <w:r w:rsidR="007A6D37" w:rsidRPr="00FC47D3">
        <w:rPr>
          <w:b/>
          <w:bCs/>
          <w:color w:val="000000"/>
          <w:sz w:val="20"/>
          <w:szCs w:val="20"/>
          <w:u w:val="single"/>
        </w:rPr>
        <w:t>.11. Da instauração do procedimento administrativo para aplicação da sanção:</w:t>
      </w:r>
    </w:p>
    <w:p w:rsidR="007A6D37" w:rsidRPr="00FC47D3" w:rsidRDefault="007A6D37" w:rsidP="001B60F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sendo excluído o dia de início e incluído o último;</w:t>
      </w:r>
    </w:p>
    <w:p w:rsidR="007A6D37" w:rsidRPr="00FC47D3" w:rsidRDefault="007A6D37" w:rsidP="001B60F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B60F0">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B60F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B60F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8B67F7" w:rsidRPr="00FC47D3">
        <w:rPr>
          <w:bCs/>
          <w:sz w:val="20"/>
          <w:szCs w:val="20"/>
        </w:rPr>
        <w:t>1</w:t>
      </w:r>
      <w:r w:rsidR="006A50E9">
        <w:rPr>
          <w:bCs/>
          <w:sz w:val="20"/>
          <w:szCs w:val="20"/>
        </w:rPr>
        <w:t>8</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B60F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1B60F0">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F91D87" w:rsidP="001B60F0">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AB7C04" w:rsidRPr="00FC47D3">
        <w:rPr>
          <w:b/>
          <w:bCs/>
          <w:color w:val="000000"/>
          <w:sz w:val="20"/>
          <w:szCs w:val="20"/>
        </w:rPr>
        <w:t xml:space="preserve">. DAS DISPOSIÇÕES GERAIS </w:t>
      </w:r>
    </w:p>
    <w:p w:rsidR="00AB7C04" w:rsidRPr="00FC47D3" w:rsidRDefault="00F91D87" w:rsidP="001B60F0">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F91D87" w:rsidP="001B60F0">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.2</w:t>
      </w:r>
      <w:r w:rsidR="00565363">
        <w:rPr>
          <w:bCs/>
          <w:color w:val="000000"/>
          <w:sz w:val="20"/>
          <w:szCs w:val="20"/>
        </w:rPr>
        <w:t>. As</w:t>
      </w:r>
      <w:r w:rsidR="004F4636">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F91D87" w:rsidP="001B60F0">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F91D87" w:rsidP="001B60F0">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F91D87" w:rsidP="001B60F0">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F91D87" w:rsidP="001B60F0">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ICP-Brasil,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F91D87" w:rsidP="001B60F0">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F91D87" w:rsidP="001B60F0">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Federais.</w:t>
      </w:r>
    </w:p>
    <w:p w:rsidR="00AB7C04" w:rsidRPr="00FC47D3" w:rsidRDefault="00F91D87" w:rsidP="001B60F0">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xml:space="preserve">, e nos casos que </w:t>
      </w:r>
      <w:proofErr w:type="gramStart"/>
      <w:r w:rsidR="00975295">
        <w:rPr>
          <w:bCs/>
          <w:color w:val="000000"/>
          <w:sz w:val="20"/>
          <w:szCs w:val="20"/>
        </w:rPr>
        <w:t>o</w:t>
      </w:r>
      <w:r w:rsidR="005F6698">
        <w:rPr>
          <w:bCs/>
          <w:color w:val="000000"/>
          <w:sz w:val="20"/>
          <w:szCs w:val="20"/>
        </w:rPr>
        <w:t>Edital</w:t>
      </w:r>
      <w:proofErr w:type="gramEnd"/>
      <w:r w:rsidR="00AB7C04" w:rsidRPr="00FC47D3">
        <w:rPr>
          <w:bCs/>
          <w:color w:val="000000"/>
          <w:sz w:val="20"/>
          <w:szCs w:val="20"/>
        </w:rPr>
        <w:t xml:space="preserve"> permitir;</w:t>
      </w:r>
    </w:p>
    <w:p w:rsidR="00AB7C04" w:rsidRPr="00FC47D3" w:rsidRDefault="00F91D87" w:rsidP="001B60F0">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F91D87" w:rsidP="001B60F0">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F91D87" w:rsidP="001B60F0">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F91D87" w:rsidP="001B60F0">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97214A" w:rsidRPr="00FC47D3">
        <w:rPr>
          <w:b/>
          <w:bCs/>
          <w:color w:val="000000"/>
          <w:sz w:val="20"/>
          <w:szCs w:val="20"/>
        </w:rPr>
        <w:t xml:space="preserve">.13. </w:t>
      </w:r>
      <w:r w:rsidR="006949FB">
        <w:rPr>
          <w:bCs/>
          <w:color w:val="000000"/>
          <w:sz w:val="20"/>
          <w:szCs w:val="20"/>
        </w:rPr>
        <w:t>A</w:t>
      </w:r>
      <w:r w:rsidR="004F4636">
        <w:rPr>
          <w:bCs/>
          <w:color w:val="000000"/>
          <w:sz w:val="20"/>
          <w:szCs w:val="20"/>
        </w:rPr>
        <w:t xml:space="preserve"> </w:t>
      </w:r>
      <w:r w:rsidR="006949FB">
        <w:rPr>
          <w:bCs/>
          <w:color w:val="000000"/>
          <w:sz w:val="20"/>
          <w:szCs w:val="20"/>
        </w:rPr>
        <w:t>C</w:t>
      </w:r>
      <w:r w:rsidR="0097214A" w:rsidRPr="00FC47D3">
        <w:rPr>
          <w:bCs/>
          <w:color w:val="000000"/>
          <w:sz w:val="20"/>
          <w:szCs w:val="20"/>
        </w:rPr>
        <w:t>ontratad</w:t>
      </w:r>
      <w:r w:rsidR="006949FB">
        <w:rPr>
          <w:bCs/>
          <w:color w:val="000000"/>
          <w:sz w:val="20"/>
          <w:szCs w:val="20"/>
        </w:rPr>
        <w:t>a</w:t>
      </w:r>
      <w:r w:rsidR="0097214A" w:rsidRPr="00FC47D3">
        <w:rPr>
          <w:bCs/>
          <w:color w:val="000000"/>
          <w:sz w:val="20"/>
          <w:szCs w:val="20"/>
        </w:rPr>
        <w:t xml:space="preserve"> não poderá subcontratar o objeto em parte, sem a expressa anuência da Contratante.</w:t>
      </w:r>
    </w:p>
    <w:p w:rsidR="005A7C11" w:rsidRPr="005A7C11" w:rsidRDefault="00F91D87" w:rsidP="001B60F0">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5A7C11" w:rsidRPr="005A7C11">
        <w:rPr>
          <w:b/>
          <w:bCs/>
          <w:color w:val="000000"/>
          <w:sz w:val="20"/>
          <w:szCs w:val="20"/>
        </w:rPr>
        <w:t>.14.</w:t>
      </w:r>
      <w:r w:rsidR="004F4636">
        <w:rPr>
          <w:b/>
          <w:bCs/>
          <w:color w:val="000000"/>
          <w:sz w:val="20"/>
          <w:szCs w:val="20"/>
        </w:rPr>
        <w:t xml:space="preserve"> </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F91D87" w:rsidP="001B60F0">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1B60F0">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F91D87">
        <w:rPr>
          <w:b/>
          <w:bCs/>
          <w:color w:val="000000"/>
          <w:sz w:val="20"/>
          <w:szCs w:val="20"/>
        </w:rPr>
        <w:t>1</w:t>
      </w:r>
      <w:r w:rsidRPr="00FC47D3">
        <w:rPr>
          <w:b/>
          <w:bCs/>
          <w:color w:val="000000"/>
          <w:sz w:val="20"/>
          <w:szCs w:val="20"/>
        </w:rPr>
        <w:t>. DO FORO</w:t>
      </w:r>
    </w:p>
    <w:p w:rsidR="00901BD0" w:rsidRDefault="00AB7C04" w:rsidP="001B60F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F91D87">
        <w:rPr>
          <w:b/>
          <w:bCs/>
          <w:color w:val="000000"/>
          <w:sz w:val="20"/>
          <w:szCs w:val="20"/>
        </w:rPr>
        <w:t>1</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1B60F0">
      <w:pPr>
        <w:widowControl w:val="0"/>
        <w:autoSpaceDE w:val="0"/>
        <w:autoSpaceDN w:val="0"/>
        <w:adjustRightInd w:val="0"/>
        <w:spacing w:after="0" w:line="240" w:lineRule="auto"/>
        <w:jc w:val="both"/>
        <w:rPr>
          <w:bCs/>
          <w:color w:val="000000"/>
          <w:sz w:val="20"/>
          <w:szCs w:val="20"/>
        </w:rPr>
      </w:pPr>
    </w:p>
    <w:p w:rsidR="005D3A14" w:rsidRDefault="005D3A14" w:rsidP="001B60F0">
      <w:pPr>
        <w:widowControl w:val="0"/>
        <w:autoSpaceDE w:val="0"/>
        <w:autoSpaceDN w:val="0"/>
        <w:adjustRightInd w:val="0"/>
        <w:spacing w:after="0" w:line="240" w:lineRule="auto"/>
        <w:jc w:val="both"/>
        <w:rPr>
          <w:bCs/>
          <w:color w:val="000000"/>
          <w:sz w:val="20"/>
          <w:szCs w:val="20"/>
        </w:rPr>
      </w:pPr>
    </w:p>
    <w:p w:rsidR="00901BD0" w:rsidRDefault="00D72C43" w:rsidP="001B60F0">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 xml:space="preserve">Palmas, </w:t>
      </w:r>
      <w:r w:rsidR="008C7FFA">
        <w:rPr>
          <w:bCs/>
          <w:color w:val="000000"/>
          <w:sz w:val="20"/>
          <w:szCs w:val="20"/>
        </w:rPr>
        <w:t>31</w:t>
      </w:r>
      <w:r w:rsidRPr="00901BD0">
        <w:rPr>
          <w:bCs/>
          <w:color w:val="000000"/>
          <w:sz w:val="20"/>
          <w:szCs w:val="20"/>
        </w:rPr>
        <w:t xml:space="preserve"> de </w:t>
      </w:r>
      <w:r w:rsidR="008C7FFA">
        <w:rPr>
          <w:bCs/>
          <w:color w:val="000000"/>
          <w:sz w:val="20"/>
          <w:szCs w:val="20"/>
        </w:rPr>
        <w:t>agosto</w:t>
      </w:r>
      <w:r w:rsidRPr="00901BD0">
        <w:rPr>
          <w:bCs/>
          <w:color w:val="000000"/>
          <w:sz w:val="20"/>
          <w:szCs w:val="20"/>
        </w:rPr>
        <w:t xml:space="preserve"> de 201</w:t>
      </w:r>
      <w:r w:rsidR="004F4636">
        <w:rPr>
          <w:bCs/>
          <w:color w:val="000000"/>
          <w:sz w:val="20"/>
          <w:szCs w:val="20"/>
        </w:rPr>
        <w:t>7</w:t>
      </w:r>
      <w:r w:rsidRPr="00901BD0">
        <w:rPr>
          <w:bCs/>
          <w:color w:val="000000"/>
          <w:sz w:val="20"/>
          <w:szCs w:val="20"/>
        </w:rPr>
        <w:t>.</w:t>
      </w:r>
    </w:p>
    <w:p w:rsidR="005D3A14" w:rsidRPr="00901BD0" w:rsidRDefault="005D3A14" w:rsidP="001B60F0">
      <w:pPr>
        <w:widowControl w:val="0"/>
        <w:autoSpaceDE w:val="0"/>
        <w:autoSpaceDN w:val="0"/>
        <w:adjustRightInd w:val="0"/>
        <w:spacing w:after="0" w:line="240" w:lineRule="auto"/>
        <w:jc w:val="center"/>
        <w:rPr>
          <w:bCs/>
          <w:color w:val="000000"/>
          <w:sz w:val="20"/>
          <w:szCs w:val="20"/>
        </w:rPr>
      </w:pPr>
    </w:p>
    <w:p w:rsidR="00901BD0" w:rsidRPr="00901BD0" w:rsidRDefault="00901BD0" w:rsidP="001B60F0">
      <w:pPr>
        <w:widowControl w:val="0"/>
        <w:autoSpaceDE w:val="0"/>
        <w:autoSpaceDN w:val="0"/>
        <w:adjustRightInd w:val="0"/>
        <w:spacing w:after="0" w:line="240" w:lineRule="auto"/>
        <w:jc w:val="center"/>
        <w:rPr>
          <w:bCs/>
          <w:color w:val="000000"/>
          <w:sz w:val="20"/>
          <w:szCs w:val="20"/>
        </w:rPr>
      </w:pPr>
    </w:p>
    <w:p w:rsidR="00901BD0" w:rsidRPr="00901BD0" w:rsidRDefault="00D25A59" w:rsidP="001B60F0">
      <w:pPr>
        <w:widowControl w:val="0"/>
        <w:autoSpaceDE w:val="0"/>
        <w:autoSpaceDN w:val="0"/>
        <w:adjustRightInd w:val="0"/>
        <w:spacing w:after="0" w:line="240" w:lineRule="auto"/>
        <w:jc w:val="center"/>
        <w:rPr>
          <w:b/>
          <w:bCs/>
          <w:color w:val="000000"/>
          <w:sz w:val="20"/>
          <w:szCs w:val="20"/>
        </w:rPr>
      </w:pPr>
      <w:r>
        <w:rPr>
          <w:b/>
          <w:bCs/>
          <w:color w:val="000000"/>
          <w:sz w:val="20"/>
          <w:szCs w:val="20"/>
        </w:rPr>
        <w:t>Kássia Divina Pinheiro Barbosa Koelln</w:t>
      </w:r>
    </w:p>
    <w:p w:rsidR="00901BD0" w:rsidRDefault="00901BD0" w:rsidP="001B60F0">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105C80" w:rsidRDefault="00105C80" w:rsidP="003D65BF">
      <w:pPr>
        <w:widowControl w:val="0"/>
        <w:autoSpaceDE w:val="0"/>
        <w:autoSpaceDN w:val="0"/>
        <w:adjustRightInd w:val="0"/>
        <w:spacing w:after="0" w:line="240" w:lineRule="auto"/>
        <w:jc w:val="center"/>
        <w:rPr>
          <w:bCs/>
          <w:color w:val="000000"/>
          <w:sz w:val="20"/>
          <w:szCs w:val="20"/>
        </w:rPr>
      </w:pPr>
    </w:p>
    <w:p w:rsidR="00105C80" w:rsidRDefault="00105C80" w:rsidP="003D65BF">
      <w:pPr>
        <w:widowControl w:val="0"/>
        <w:autoSpaceDE w:val="0"/>
        <w:autoSpaceDN w:val="0"/>
        <w:adjustRightInd w:val="0"/>
        <w:spacing w:after="0" w:line="240" w:lineRule="auto"/>
        <w:jc w:val="center"/>
        <w:rPr>
          <w:bCs/>
          <w:color w:val="000000"/>
          <w:sz w:val="20"/>
          <w:szCs w:val="20"/>
        </w:rPr>
      </w:pPr>
    </w:p>
    <w:p w:rsidR="00105C80" w:rsidRDefault="00105C80" w:rsidP="003D65BF">
      <w:pPr>
        <w:widowControl w:val="0"/>
        <w:autoSpaceDE w:val="0"/>
        <w:autoSpaceDN w:val="0"/>
        <w:adjustRightInd w:val="0"/>
        <w:spacing w:after="0" w:line="240" w:lineRule="auto"/>
        <w:jc w:val="center"/>
        <w:rPr>
          <w:bCs/>
          <w:color w:val="000000"/>
          <w:sz w:val="20"/>
          <w:szCs w:val="20"/>
        </w:rPr>
      </w:pPr>
    </w:p>
    <w:p w:rsidR="00105C80" w:rsidRDefault="00105C80" w:rsidP="003D65BF">
      <w:pPr>
        <w:widowControl w:val="0"/>
        <w:autoSpaceDE w:val="0"/>
        <w:autoSpaceDN w:val="0"/>
        <w:adjustRightInd w:val="0"/>
        <w:spacing w:after="0" w:line="240" w:lineRule="auto"/>
        <w:jc w:val="center"/>
        <w:rPr>
          <w:bCs/>
          <w:color w:val="000000"/>
          <w:sz w:val="20"/>
          <w:szCs w:val="20"/>
        </w:rPr>
      </w:pPr>
    </w:p>
    <w:p w:rsidR="00105C80" w:rsidRDefault="00105C80" w:rsidP="003D65BF">
      <w:pPr>
        <w:widowControl w:val="0"/>
        <w:autoSpaceDE w:val="0"/>
        <w:autoSpaceDN w:val="0"/>
        <w:adjustRightInd w:val="0"/>
        <w:spacing w:after="0" w:line="240" w:lineRule="auto"/>
        <w:jc w:val="center"/>
        <w:rPr>
          <w:bCs/>
          <w:color w:val="000000"/>
          <w:sz w:val="20"/>
          <w:szCs w:val="20"/>
        </w:rPr>
      </w:pPr>
    </w:p>
    <w:p w:rsidR="00105C80" w:rsidRDefault="00105C80" w:rsidP="003D65BF">
      <w:pPr>
        <w:widowControl w:val="0"/>
        <w:autoSpaceDE w:val="0"/>
        <w:autoSpaceDN w:val="0"/>
        <w:adjustRightInd w:val="0"/>
        <w:spacing w:after="0" w:line="240" w:lineRule="auto"/>
        <w:jc w:val="center"/>
        <w:rPr>
          <w:bCs/>
          <w:color w:val="000000"/>
          <w:sz w:val="20"/>
          <w:szCs w:val="20"/>
        </w:rPr>
      </w:pPr>
    </w:p>
    <w:p w:rsidR="00105C80" w:rsidRDefault="00105C80" w:rsidP="003D65BF">
      <w:pPr>
        <w:widowControl w:val="0"/>
        <w:autoSpaceDE w:val="0"/>
        <w:autoSpaceDN w:val="0"/>
        <w:adjustRightInd w:val="0"/>
        <w:spacing w:after="0" w:line="240" w:lineRule="auto"/>
        <w:jc w:val="center"/>
        <w:rPr>
          <w:bCs/>
          <w:color w:val="000000"/>
          <w:sz w:val="20"/>
          <w:szCs w:val="20"/>
        </w:rPr>
      </w:pPr>
    </w:p>
    <w:p w:rsidR="00105C80" w:rsidRDefault="00105C80" w:rsidP="003D65BF">
      <w:pPr>
        <w:widowControl w:val="0"/>
        <w:autoSpaceDE w:val="0"/>
        <w:autoSpaceDN w:val="0"/>
        <w:adjustRightInd w:val="0"/>
        <w:spacing w:after="0" w:line="240" w:lineRule="auto"/>
        <w:jc w:val="center"/>
        <w:rPr>
          <w:bCs/>
          <w:color w:val="000000"/>
          <w:sz w:val="20"/>
          <w:szCs w:val="20"/>
        </w:rPr>
      </w:pPr>
    </w:p>
    <w:p w:rsidR="00105C80" w:rsidRDefault="00105C80" w:rsidP="003D65BF">
      <w:pPr>
        <w:widowControl w:val="0"/>
        <w:autoSpaceDE w:val="0"/>
        <w:autoSpaceDN w:val="0"/>
        <w:adjustRightInd w:val="0"/>
        <w:spacing w:after="0" w:line="240" w:lineRule="auto"/>
        <w:jc w:val="center"/>
        <w:rPr>
          <w:bCs/>
          <w:color w:val="000000"/>
          <w:sz w:val="20"/>
          <w:szCs w:val="20"/>
        </w:rPr>
      </w:pPr>
    </w:p>
    <w:p w:rsidR="00105C80" w:rsidRDefault="00105C80" w:rsidP="003D65BF">
      <w:pPr>
        <w:widowControl w:val="0"/>
        <w:autoSpaceDE w:val="0"/>
        <w:autoSpaceDN w:val="0"/>
        <w:adjustRightInd w:val="0"/>
        <w:spacing w:after="0" w:line="240" w:lineRule="auto"/>
        <w:jc w:val="center"/>
        <w:rPr>
          <w:bCs/>
          <w:color w:val="000000"/>
          <w:sz w:val="20"/>
          <w:szCs w:val="20"/>
        </w:rPr>
      </w:pPr>
    </w:p>
    <w:p w:rsidR="00105C80" w:rsidRDefault="00105C80" w:rsidP="003D65BF">
      <w:pPr>
        <w:widowControl w:val="0"/>
        <w:autoSpaceDE w:val="0"/>
        <w:autoSpaceDN w:val="0"/>
        <w:adjustRightInd w:val="0"/>
        <w:spacing w:after="0" w:line="240" w:lineRule="auto"/>
        <w:jc w:val="center"/>
        <w:rPr>
          <w:bCs/>
          <w:color w:val="000000"/>
          <w:sz w:val="20"/>
          <w:szCs w:val="20"/>
        </w:rPr>
      </w:pPr>
    </w:p>
    <w:p w:rsidR="00105C80" w:rsidRDefault="00105C80" w:rsidP="003D65BF">
      <w:pPr>
        <w:widowControl w:val="0"/>
        <w:autoSpaceDE w:val="0"/>
        <w:autoSpaceDN w:val="0"/>
        <w:adjustRightInd w:val="0"/>
        <w:spacing w:after="0" w:line="240" w:lineRule="auto"/>
        <w:jc w:val="center"/>
        <w:rPr>
          <w:bCs/>
          <w:color w:val="000000"/>
          <w:sz w:val="20"/>
          <w:szCs w:val="20"/>
        </w:rPr>
      </w:pPr>
    </w:p>
    <w:p w:rsidR="00105C80" w:rsidRDefault="00105C80" w:rsidP="003D65BF">
      <w:pPr>
        <w:widowControl w:val="0"/>
        <w:autoSpaceDE w:val="0"/>
        <w:autoSpaceDN w:val="0"/>
        <w:adjustRightInd w:val="0"/>
        <w:spacing w:after="0" w:line="240" w:lineRule="auto"/>
        <w:jc w:val="center"/>
        <w:rPr>
          <w:bCs/>
          <w:color w:val="000000"/>
          <w:sz w:val="20"/>
          <w:szCs w:val="20"/>
        </w:rPr>
      </w:pPr>
    </w:p>
    <w:p w:rsidR="00105C80" w:rsidRDefault="00105C80" w:rsidP="003D65BF">
      <w:pPr>
        <w:widowControl w:val="0"/>
        <w:autoSpaceDE w:val="0"/>
        <w:autoSpaceDN w:val="0"/>
        <w:adjustRightInd w:val="0"/>
        <w:spacing w:after="0" w:line="240" w:lineRule="auto"/>
        <w:jc w:val="center"/>
        <w:rPr>
          <w:bCs/>
          <w:color w:val="000000"/>
          <w:sz w:val="20"/>
          <w:szCs w:val="20"/>
        </w:rPr>
      </w:pPr>
    </w:p>
    <w:p w:rsidR="00105C80" w:rsidRDefault="00105C80" w:rsidP="003D65BF">
      <w:pPr>
        <w:widowControl w:val="0"/>
        <w:autoSpaceDE w:val="0"/>
        <w:autoSpaceDN w:val="0"/>
        <w:adjustRightInd w:val="0"/>
        <w:spacing w:after="0" w:line="240" w:lineRule="auto"/>
        <w:jc w:val="center"/>
        <w:rPr>
          <w:bCs/>
          <w:color w:val="000000"/>
          <w:sz w:val="20"/>
          <w:szCs w:val="20"/>
        </w:rPr>
      </w:pPr>
    </w:p>
    <w:p w:rsidR="00105C80" w:rsidRDefault="00105C80" w:rsidP="003D65BF">
      <w:pPr>
        <w:widowControl w:val="0"/>
        <w:autoSpaceDE w:val="0"/>
        <w:autoSpaceDN w:val="0"/>
        <w:adjustRightInd w:val="0"/>
        <w:spacing w:after="0" w:line="240" w:lineRule="auto"/>
        <w:jc w:val="center"/>
        <w:rPr>
          <w:bCs/>
          <w:color w:val="000000"/>
          <w:sz w:val="20"/>
          <w:szCs w:val="20"/>
        </w:rPr>
      </w:pPr>
    </w:p>
    <w:p w:rsidR="00105C80" w:rsidRDefault="00105C80" w:rsidP="003D65BF">
      <w:pPr>
        <w:widowControl w:val="0"/>
        <w:autoSpaceDE w:val="0"/>
        <w:autoSpaceDN w:val="0"/>
        <w:adjustRightInd w:val="0"/>
        <w:spacing w:after="0" w:line="240" w:lineRule="auto"/>
        <w:jc w:val="center"/>
        <w:rPr>
          <w:bCs/>
          <w:color w:val="000000"/>
          <w:sz w:val="20"/>
          <w:szCs w:val="20"/>
        </w:rPr>
      </w:pPr>
    </w:p>
    <w:p w:rsidR="00105C80" w:rsidRDefault="00105C80" w:rsidP="003D65BF">
      <w:pPr>
        <w:widowControl w:val="0"/>
        <w:autoSpaceDE w:val="0"/>
        <w:autoSpaceDN w:val="0"/>
        <w:adjustRightInd w:val="0"/>
        <w:spacing w:after="0" w:line="240" w:lineRule="auto"/>
        <w:jc w:val="center"/>
        <w:rPr>
          <w:bCs/>
          <w:color w:val="000000"/>
          <w:sz w:val="20"/>
          <w:szCs w:val="20"/>
        </w:rPr>
      </w:pPr>
    </w:p>
    <w:p w:rsidR="00105C80" w:rsidRDefault="00105C80" w:rsidP="003D65BF">
      <w:pPr>
        <w:widowControl w:val="0"/>
        <w:autoSpaceDE w:val="0"/>
        <w:autoSpaceDN w:val="0"/>
        <w:adjustRightInd w:val="0"/>
        <w:spacing w:after="0" w:line="240" w:lineRule="auto"/>
        <w:jc w:val="center"/>
        <w:rPr>
          <w:bCs/>
          <w:color w:val="000000"/>
          <w:sz w:val="20"/>
          <w:szCs w:val="20"/>
        </w:rPr>
      </w:pPr>
    </w:p>
    <w:p w:rsidR="00105C80" w:rsidRDefault="00105C80" w:rsidP="003D65BF">
      <w:pPr>
        <w:widowControl w:val="0"/>
        <w:autoSpaceDE w:val="0"/>
        <w:autoSpaceDN w:val="0"/>
        <w:adjustRightInd w:val="0"/>
        <w:spacing w:after="0" w:line="240" w:lineRule="auto"/>
        <w:jc w:val="center"/>
        <w:rPr>
          <w:bCs/>
          <w:color w:val="000000"/>
          <w:sz w:val="20"/>
          <w:szCs w:val="20"/>
        </w:rPr>
      </w:pPr>
    </w:p>
    <w:p w:rsidR="00105C80" w:rsidRDefault="00105C80" w:rsidP="003D65BF">
      <w:pPr>
        <w:widowControl w:val="0"/>
        <w:autoSpaceDE w:val="0"/>
        <w:autoSpaceDN w:val="0"/>
        <w:adjustRightInd w:val="0"/>
        <w:spacing w:after="0" w:line="240" w:lineRule="auto"/>
        <w:jc w:val="center"/>
        <w:rPr>
          <w:bCs/>
          <w:color w:val="000000"/>
          <w:sz w:val="20"/>
          <w:szCs w:val="20"/>
        </w:rPr>
      </w:pPr>
    </w:p>
    <w:p w:rsidR="00105C80" w:rsidRDefault="00105C80" w:rsidP="003D65BF">
      <w:pPr>
        <w:widowControl w:val="0"/>
        <w:autoSpaceDE w:val="0"/>
        <w:autoSpaceDN w:val="0"/>
        <w:adjustRightInd w:val="0"/>
        <w:spacing w:after="0" w:line="240" w:lineRule="auto"/>
        <w:jc w:val="center"/>
        <w:rPr>
          <w:bCs/>
          <w:color w:val="000000"/>
          <w:sz w:val="20"/>
          <w:szCs w:val="20"/>
        </w:rPr>
      </w:pPr>
    </w:p>
    <w:p w:rsidR="00105C80" w:rsidRDefault="00105C80" w:rsidP="003D65BF">
      <w:pPr>
        <w:widowControl w:val="0"/>
        <w:autoSpaceDE w:val="0"/>
        <w:autoSpaceDN w:val="0"/>
        <w:adjustRightInd w:val="0"/>
        <w:spacing w:after="0" w:line="240" w:lineRule="auto"/>
        <w:jc w:val="center"/>
        <w:rPr>
          <w:bCs/>
          <w:color w:val="000000"/>
          <w:sz w:val="20"/>
          <w:szCs w:val="20"/>
        </w:rPr>
      </w:pPr>
    </w:p>
    <w:p w:rsidR="00105C80" w:rsidRDefault="00105C80" w:rsidP="003D65BF">
      <w:pPr>
        <w:widowControl w:val="0"/>
        <w:autoSpaceDE w:val="0"/>
        <w:autoSpaceDN w:val="0"/>
        <w:adjustRightInd w:val="0"/>
        <w:spacing w:after="0" w:line="240" w:lineRule="auto"/>
        <w:jc w:val="center"/>
        <w:rPr>
          <w:bCs/>
          <w:color w:val="000000"/>
          <w:sz w:val="20"/>
          <w:szCs w:val="20"/>
        </w:rPr>
      </w:pPr>
    </w:p>
    <w:p w:rsidR="00105C80" w:rsidRDefault="00105C80" w:rsidP="003D65BF">
      <w:pPr>
        <w:widowControl w:val="0"/>
        <w:autoSpaceDE w:val="0"/>
        <w:autoSpaceDN w:val="0"/>
        <w:adjustRightInd w:val="0"/>
        <w:spacing w:after="0" w:line="240" w:lineRule="auto"/>
        <w:jc w:val="center"/>
        <w:rPr>
          <w:bCs/>
          <w:color w:val="000000"/>
          <w:sz w:val="20"/>
          <w:szCs w:val="20"/>
        </w:rPr>
      </w:pPr>
    </w:p>
    <w:p w:rsidR="00105C80" w:rsidRDefault="00105C80" w:rsidP="003D65BF">
      <w:pPr>
        <w:widowControl w:val="0"/>
        <w:autoSpaceDE w:val="0"/>
        <w:autoSpaceDN w:val="0"/>
        <w:adjustRightInd w:val="0"/>
        <w:spacing w:after="0" w:line="240" w:lineRule="auto"/>
        <w:jc w:val="center"/>
        <w:rPr>
          <w:bCs/>
          <w:color w:val="000000"/>
          <w:sz w:val="20"/>
          <w:szCs w:val="20"/>
        </w:rPr>
      </w:pPr>
    </w:p>
    <w:p w:rsidR="004F4C41" w:rsidRDefault="004F4C41" w:rsidP="00146CAA">
      <w:pPr>
        <w:widowControl w:val="0"/>
        <w:autoSpaceDE w:val="0"/>
        <w:autoSpaceDN w:val="0"/>
        <w:adjustRightInd w:val="0"/>
        <w:spacing w:after="0" w:line="240" w:lineRule="auto"/>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 xml:space="preserve">menor preço </w:t>
      </w:r>
      <w:r w:rsidR="00105C80">
        <w:rPr>
          <w:rFonts w:cs="Courier New"/>
          <w:b/>
          <w:color w:val="000000"/>
          <w:sz w:val="20"/>
          <w:szCs w:val="20"/>
          <w:u w:val="single"/>
        </w:rPr>
        <w:t>global;</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A23EC2" w:rsidRPr="00FF3178" w:rsidRDefault="00A23EC2" w:rsidP="00A23EC2">
      <w:pPr>
        <w:widowControl w:val="0"/>
        <w:autoSpaceDE w:val="0"/>
        <w:autoSpaceDN w:val="0"/>
        <w:adjustRightInd w:val="0"/>
        <w:spacing w:after="0"/>
        <w:jc w:val="both"/>
        <w:rPr>
          <w:b/>
          <w:bCs/>
          <w:color w:val="000000"/>
          <w:sz w:val="20"/>
          <w:szCs w:val="20"/>
          <w:u w:val="single"/>
        </w:rPr>
      </w:pPr>
      <w:r w:rsidRPr="00FF3178">
        <w:rPr>
          <w:b/>
          <w:bCs/>
          <w:color w:val="000000"/>
          <w:sz w:val="20"/>
          <w:szCs w:val="20"/>
          <w:u w:val="single"/>
        </w:rPr>
        <w:t>c) Conforme faculta o art. 3º da Lei 10.520/02, não será anexado a este Edital o orçamento de referência estimado para contratação.</w:t>
      </w:r>
    </w:p>
    <w:p w:rsidR="00A23EC2" w:rsidRPr="00FC47D3" w:rsidRDefault="00A23EC2" w:rsidP="00A23EC2">
      <w:pPr>
        <w:autoSpaceDE w:val="0"/>
        <w:autoSpaceDN w:val="0"/>
        <w:adjustRightInd w:val="0"/>
        <w:spacing w:after="120"/>
        <w:jc w:val="both"/>
        <w:rPr>
          <w:rFonts w:eastAsia="Batang" w:cs="Courier New"/>
          <w:bCs/>
          <w:sz w:val="20"/>
          <w:szCs w:val="20"/>
        </w:rPr>
      </w:pPr>
      <w:r w:rsidRPr="00FF3178">
        <w:rPr>
          <w:b/>
          <w:bCs/>
          <w:color w:val="000000"/>
          <w:sz w:val="20"/>
          <w:szCs w:val="20"/>
          <w:u w:val="single"/>
        </w:rPr>
        <w:t>d)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7051E8">
        <w:rPr>
          <w:rFonts w:cs="Courier New"/>
          <w:b/>
          <w:sz w:val="20"/>
          <w:szCs w:val="20"/>
        </w:rPr>
        <w:t>produtos</w:t>
      </w:r>
      <w:r w:rsidRPr="00200FA2">
        <w:rPr>
          <w:rFonts w:cs="Courier New"/>
          <w:b/>
          <w:sz w:val="20"/>
          <w:szCs w:val="20"/>
        </w:rPr>
        <w:t>:</w:t>
      </w:r>
    </w:p>
    <w:p w:rsidR="00754080" w:rsidRDefault="00754080" w:rsidP="00C10EB7">
      <w:pPr>
        <w:spacing w:after="0"/>
        <w:jc w:val="both"/>
        <w:rPr>
          <w:rFonts w:cs="Courier New"/>
          <w:b/>
          <w:sz w:val="20"/>
          <w:szCs w:val="20"/>
        </w:rPr>
      </w:pPr>
    </w:p>
    <w:tbl>
      <w:tblPr>
        <w:tblW w:w="8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4"/>
        <w:gridCol w:w="970"/>
        <w:gridCol w:w="6734"/>
      </w:tblGrid>
      <w:tr w:rsidR="00F72F63" w:rsidRPr="003364F9" w:rsidTr="003E012F">
        <w:trPr>
          <w:trHeight w:val="368"/>
        </w:trPr>
        <w:tc>
          <w:tcPr>
            <w:tcW w:w="8558" w:type="dxa"/>
            <w:gridSpan w:val="3"/>
            <w:vAlign w:val="center"/>
          </w:tcPr>
          <w:p w:rsidR="00F72F63" w:rsidRPr="00F72F63" w:rsidRDefault="00F72F63" w:rsidP="00335A9B">
            <w:pPr>
              <w:spacing w:after="0" w:line="240" w:lineRule="auto"/>
              <w:jc w:val="center"/>
              <w:rPr>
                <w:rFonts w:asciiTheme="minorHAnsi" w:hAnsiTheme="minorHAnsi"/>
                <w:b/>
                <w:bCs/>
                <w:sz w:val="20"/>
                <w:szCs w:val="20"/>
              </w:rPr>
            </w:pPr>
            <w:r w:rsidRPr="00F72F63">
              <w:rPr>
                <w:rFonts w:asciiTheme="minorHAnsi" w:hAnsiTheme="minorHAnsi"/>
                <w:b/>
                <w:bCs/>
                <w:sz w:val="20"/>
                <w:szCs w:val="20"/>
              </w:rPr>
              <w:t>GRUPO 01</w:t>
            </w:r>
          </w:p>
        </w:tc>
      </w:tr>
      <w:tr w:rsidR="00F72F63" w:rsidRPr="003364F9" w:rsidTr="003E012F">
        <w:trPr>
          <w:trHeight w:val="368"/>
        </w:trPr>
        <w:tc>
          <w:tcPr>
            <w:tcW w:w="854" w:type="dxa"/>
            <w:vAlign w:val="center"/>
          </w:tcPr>
          <w:p w:rsidR="00F72F63" w:rsidRPr="00F72F63" w:rsidRDefault="00F72F63" w:rsidP="00335A9B">
            <w:pPr>
              <w:spacing w:after="0" w:line="240" w:lineRule="auto"/>
              <w:jc w:val="center"/>
              <w:rPr>
                <w:rFonts w:asciiTheme="minorHAnsi" w:hAnsiTheme="minorHAnsi"/>
                <w:b/>
                <w:bCs/>
                <w:sz w:val="20"/>
                <w:szCs w:val="20"/>
              </w:rPr>
            </w:pPr>
            <w:proofErr w:type="spellStart"/>
            <w:r w:rsidRPr="00F72F63">
              <w:rPr>
                <w:rFonts w:asciiTheme="minorHAnsi" w:hAnsiTheme="minorHAnsi"/>
                <w:b/>
                <w:bCs/>
                <w:sz w:val="20"/>
                <w:szCs w:val="20"/>
              </w:rPr>
              <w:t>Qtd</w:t>
            </w:r>
            <w:proofErr w:type="spellEnd"/>
            <w:r w:rsidRPr="00F72F63">
              <w:rPr>
                <w:rFonts w:asciiTheme="minorHAnsi" w:hAnsiTheme="minorHAnsi"/>
                <w:b/>
                <w:bCs/>
                <w:sz w:val="20"/>
                <w:szCs w:val="20"/>
              </w:rPr>
              <w:t>.</w:t>
            </w:r>
          </w:p>
        </w:tc>
        <w:tc>
          <w:tcPr>
            <w:tcW w:w="970" w:type="dxa"/>
            <w:vAlign w:val="center"/>
          </w:tcPr>
          <w:p w:rsidR="00F72F63" w:rsidRPr="00F72F63" w:rsidRDefault="00F72F63" w:rsidP="00335A9B">
            <w:pPr>
              <w:spacing w:after="0" w:line="240" w:lineRule="auto"/>
              <w:jc w:val="center"/>
              <w:rPr>
                <w:rFonts w:asciiTheme="minorHAnsi" w:hAnsiTheme="minorHAnsi"/>
                <w:b/>
                <w:bCs/>
                <w:sz w:val="20"/>
                <w:szCs w:val="20"/>
              </w:rPr>
            </w:pPr>
            <w:proofErr w:type="spellStart"/>
            <w:r w:rsidRPr="00F72F63">
              <w:rPr>
                <w:rFonts w:asciiTheme="minorHAnsi" w:hAnsiTheme="minorHAnsi"/>
                <w:b/>
                <w:bCs/>
                <w:sz w:val="20"/>
                <w:szCs w:val="20"/>
              </w:rPr>
              <w:t>Und</w:t>
            </w:r>
            <w:proofErr w:type="spellEnd"/>
            <w:r w:rsidRPr="00F72F63">
              <w:rPr>
                <w:rFonts w:asciiTheme="minorHAnsi" w:hAnsiTheme="minorHAnsi"/>
                <w:b/>
                <w:bCs/>
                <w:sz w:val="20"/>
                <w:szCs w:val="20"/>
              </w:rPr>
              <w:t>.</w:t>
            </w:r>
          </w:p>
        </w:tc>
        <w:tc>
          <w:tcPr>
            <w:tcW w:w="6734" w:type="dxa"/>
            <w:vAlign w:val="center"/>
          </w:tcPr>
          <w:p w:rsidR="00F72F63" w:rsidRPr="00F72F63" w:rsidRDefault="00F72F63" w:rsidP="00335A9B">
            <w:pPr>
              <w:spacing w:after="0" w:line="240" w:lineRule="auto"/>
              <w:jc w:val="center"/>
              <w:rPr>
                <w:rFonts w:asciiTheme="minorHAnsi" w:hAnsiTheme="minorHAnsi"/>
                <w:b/>
                <w:bCs/>
                <w:sz w:val="20"/>
                <w:szCs w:val="20"/>
              </w:rPr>
            </w:pPr>
            <w:r w:rsidRPr="00F72F63">
              <w:rPr>
                <w:rFonts w:asciiTheme="minorHAnsi" w:hAnsiTheme="minorHAnsi"/>
                <w:b/>
                <w:bCs/>
                <w:sz w:val="20"/>
                <w:szCs w:val="20"/>
              </w:rPr>
              <w:t>Descrição</w:t>
            </w:r>
          </w:p>
        </w:tc>
      </w:tr>
      <w:tr w:rsidR="00F72F63" w:rsidRPr="003364F9" w:rsidTr="00335A9B">
        <w:trPr>
          <w:trHeight w:val="471"/>
        </w:trPr>
        <w:tc>
          <w:tcPr>
            <w:tcW w:w="854" w:type="dxa"/>
          </w:tcPr>
          <w:p w:rsidR="00F72F63" w:rsidRPr="00F72F63" w:rsidRDefault="00F72F63" w:rsidP="00335A9B">
            <w:pPr>
              <w:spacing w:after="0" w:line="240" w:lineRule="auto"/>
              <w:jc w:val="center"/>
              <w:rPr>
                <w:rFonts w:asciiTheme="minorHAnsi" w:hAnsiTheme="minorHAnsi"/>
                <w:sz w:val="20"/>
                <w:szCs w:val="20"/>
              </w:rPr>
            </w:pPr>
          </w:p>
          <w:p w:rsidR="00F72F63" w:rsidRPr="00F72F63" w:rsidRDefault="00F72F63" w:rsidP="00335A9B">
            <w:pPr>
              <w:spacing w:after="0" w:line="240" w:lineRule="auto"/>
              <w:jc w:val="center"/>
              <w:rPr>
                <w:rFonts w:asciiTheme="minorHAnsi" w:hAnsiTheme="minorHAnsi"/>
                <w:sz w:val="20"/>
                <w:szCs w:val="20"/>
              </w:rPr>
            </w:pPr>
            <w:r w:rsidRPr="00F72F63">
              <w:rPr>
                <w:rFonts w:asciiTheme="minorHAnsi" w:hAnsiTheme="minorHAnsi"/>
                <w:sz w:val="20"/>
                <w:szCs w:val="20"/>
              </w:rPr>
              <w:t>01</w:t>
            </w:r>
          </w:p>
        </w:tc>
        <w:tc>
          <w:tcPr>
            <w:tcW w:w="970" w:type="dxa"/>
          </w:tcPr>
          <w:p w:rsidR="00F72F63" w:rsidRPr="00F72F63" w:rsidRDefault="00F72F63" w:rsidP="00335A9B">
            <w:pPr>
              <w:spacing w:after="0" w:line="240" w:lineRule="auto"/>
              <w:jc w:val="center"/>
              <w:rPr>
                <w:rFonts w:asciiTheme="minorHAnsi" w:hAnsiTheme="minorHAnsi"/>
                <w:sz w:val="20"/>
                <w:szCs w:val="20"/>
              </w:rPr>
            </w:pPr>
          </w:p>
          <w:p w:rsidR="00F72F63" w:rsidRPr="00F72F63" w:rsidRDefault="00F72F63" w:rsidP="00335A9B">
            <w:pPr>
              <w:spacing w:after="0" w:line="240" w:lineRule="auto"/>
              <w:jc w:val="center"/>
              <w:rPr>
                <w:rFonts w:asciiTheme="minorHAnsi" w:hAnsiTheme="minorHAnsi"/>
                <w:sz w:val="20"/>
                <w:szCs w:val="20"/>
              </w:rPr>
            </w:pPr>
            <w:r w:rsidRPr="00F72F63">
              <w:rPr>
                <w:rFonts w:asciiTheme="minorHAnsi" w:hAnsiTheme="minorHAnsi"/>
                <w:sz w:val="20"/>
                <w:szCs w:val="20"/>
              </w:rPr>
              <w:t>Unid.</w:t>
            </w:r>
          </w:p>
        </w:tc>
        <w:tc>
          <w:tcPr>
            <w:tcW w:w="6734" w:type="dxa"/>
          </w:tcPr>
          <w:p w:rsidR="00F72F63" w:rsidRPr="00F72F63" w:rsidRDefault="00F72F63" w:rsidP="00335A9B">
            <w:pPr>
              <w:spacing w:after="0" w:line="240" w:lineRule="auto"/>
              <w:jc w:val="both"/>
              <w:rPr>
                <w:rFonts w:asciiTheme="minorHAnsi" w:hAnsiTheme="minorHAnsi"/>
                <w:b/>
                <w:sz w:val="20"/>
                <w:szCs w:val="20"/>
              </w:rPr>
            </w:pPr>
          </w:p>
          <w:p w:rsidR="00F72F63" w:rsidRPr="00F72F63" w:rsidRDefault="00F72F63" w:rsidP="00335A9B">
            <w:pPr>
              <w:spacing w:after="0" w:line="240" w:lineRule="auto"/>
              <w:jc w:val="both"/>
              <w:rPr>
                <w:rFonts w:asciiTheme="minorHAnsi" w:hAnsiTheme="minorHAnsi"/>
                <w:sz w:val="20"/>
                <w:szCs w:val="20"/>
              </w:rPr>
            </w:pPr>
            <w:r w:rsidRPr="00F72F63">
              <w:rPr>
                <w:rFonts w:asciiTheme="minorHAnsi" w:hAnsiTheme="minorHAnsi"/>
                <w:sz w:val="20"/>
                <w:szCs w:val="20"/>
              </w:rPr>
              <w:t>Prótese para Revisão de Quadril</w:t>
            </w:r>
          </w:p>
        </w:tc>
      </w:tr>
      <w:tr w:rsidR="00F72F63" w:rsidRPr="003364F9" w:rsidTr="003E012F">
        <w:trPr>
          <w:trHeight w:val="341"/>
        </w:trPr>
        <w:tc>
          <w:tcPr>
            <w:tcW w:w="854" w:type="dxa"/>
          </w:tcPr>
          <w:p w:rsidR="00F72F63" w:rsidRPr="00F72F63" w:rsidRDefault="00F72F63" w:rsidP="00335A9B">
            <w:pPr>
              <w:spacing w:after="0" w:line="240" w:lineRule="auto"/>
              <w:jc w:val="center"/>
              <w:rPr>
                <w:rFonts w:asciiTheme="minorHAnsi" w:hAnsiTheme="minorHAnsi"/>
                <w:sz w:val="20"/>
                <w:szCs w:val="20"/>
              </w:rPr>
            </w:pPr>
            <w:r w:rsidRPr="00F72F63">
              <w:rPr>
                <w:rFonts w:asciiTheme="minorHAnsi" w:hAnsiTheme="minorHAnsi"/>
                <w:sz w:val="20"/>
                <w:szCs w:val="20"/>
              </w:rPr>
              <w:t>01</w:t>
            </w:r>
          </w:p>
        </w:tc>
        <w:tc>
          <w:tcPr>
            <w:tcW w:w="970" w:type="dxa"/>
          </w:tcPr>
          <w:p w:rsidR="00F72F63" w:rsidRPr="00F72F63" w:rsidRDefault="00F72F63" w:rsidP="00335A9B">
            <w:pPr>
              <w:spacing w:after="0" w:line="240" w:lineRule="auto"/>
              <w:jc w:val="center"/>
              <w:rPr>
                <w:rFonts w:asciiTheme="minorHAnsi" w:hAnsiTheme="minorHAnsi"/>
                <w:sz w:val="20"/>
                <w:szCs w:val="20"/>
              </w:rPr>
            </w:pPr>
            <w:r w:rsidRPr="00F72F63">
              <w:rPr>
                <w:rFonts w:asciiTheme="minorHAnsi" w:hAnsiTheme="minorHAnsi"/>
                <w:sz w:val="20"/>
                <w:szCs w:val="20"/>
              </w:rPr>
              <w:t>Unid.</w:t>
            </w:r>
          </w:p>
        </w:tc>
        <w:tc>
          <w:tcPr>
            <w:tcW w:w="6734" w:type="dxa"/>
          </w:tcPr>
          <w:p w:rsidR="00F72F63" w:rsidRPr="00F72F63" w:rsidRDefault="00F72F63" w:rsidP="00335A9B">
            <w:pPr>
              <w:spacing w:after="0" w:line="240" w:lineRule="auto"/>
              <w:jc w:val="both"/>
              <w:rPr>
                <w:rFonts w:asciiTheme="minorHAnsi" w:hAnsiTheme="minorHAnsi"/>
                <w:sz w:val="20"/>
                <w:szCs w:val="20"/>
              </w:rPr>
            </w:pPr>
            <w:r w:rsidRPr="00F72F63">
              <w:rPr>
                <w:rFonts w:asciiTheme="minorHAnsi" w:hAnsiTheme="minorHAnsi"/>
                <w:sz w:val="20"/>
                <w:szCs w:val="20"/>
              </w:rPr>
              <w:t xml:space="preserve">Placas tipo </w:t>
            </w:r>
            <w:proofErr w:type="spellStart"/>
            <w:r w:rsidRPr="00F72F63">
              <w:rPr>
                <w:rFonts w:asciiTheme="minorHAnsi" w:hAnsiTheme="minorHAnsi"/>
                <w:sz w:val="20"/>
                <w:szCs w:val="20"/>
              </w:rPr>
              <w:t>Dall</w:t>
            </w:r>
            <w:proofErr w:type="spellEnd"/>
            <w:r w:rsidRPr="00F72F63">
              <w:rPr>
                <w:rFonts w:asciiTheme="minorHAnsi" w:hAnsiTheme="minorHAnsi"/>
                <w:sz w:val="20"/>
                <w:szCs w:val="20"/>
              </w:rPr>
              <w:t xml:space="preserve"> </w:t>
            </w:r>
            <w:proofErr w:type="spellStart"/>
            <w:r w:rsidRPr="00F72F63">
              <w:rPr>
                <w:rFonts w:asciiTheme="minorHAnsi" w:hAnsiTheme="minorHAnsi"/>
                <w:sz w:val="20"/>
                <w:szCs w:val="20"/>
              </w:rPr>
              <w:t>Milles</w:t>
            </w:r>
            <w:proofErr w:type="spellEnd"/>
          </w:p>
        </w:tc>
      </w:tr>
      <w:tr w:rsidR="00F72F63" w:rsidRPr="003364F9" w:rsidTr="003E012F">
        <w:trPr>
          <w:trHeight w:val="341"/>
        </w:trPr>
        <w:tc>
          <w:tcPr>
            <w:tcW w:w="854" w:type="dxa"/>
          </w:tcPr>
          <w:p w:rsidR="00F72F63" w:rsidRPr="00F72F63" w:rsidRDefault="00F72F63" w:rsidP="00335A9B">
            <w:pPr>
              <w:spacing w:after="0" w:line="240" w:lineRule="auto"/>
              <w:jc w:val="center"/>
              <w:rPr>
                <w:rFonts w:asciiTheme="minorHAnsi" w:hAnsiTheme="minorHAnsi"/>
                <w:sz w:val="20"/>
                <w:szCs w:val="20"/>
              </w:rPr>
            </w:pPr>
            <w:r w:rsidRPr="00F72F63">
              <w:rPr>
                <w:rFonts w:asciiTheme="minorHAnsi" w:hAnsiTheme="minorHAnsi"/>
                <w:sz w:val="20"/>
                <w:szCs w:val="20"/>
              </w:rPr>
              <w:t>04</w:t>
            </w:r>
          </w:p>
        </w:tc>
        <w:tc>
          <w:tcPr>
            <w:tcW w:w="970" w:type="dxa"/>
          </w:tcPr>
          <w:p w:rsidR="00F72F63" w:rsidRPr="00F72F63" w:rsidRDefault="00F72F63" w:rsidP="00335A9B">
            <w:pPr>
              <w:spacing w:after="0" w:line="240" w:lineRule="auto"/>
              <w:jc w:val="center"/>
              <w:rPr>
                <w:rFonts w:asciiTheme="minorHAnsi" w:hAnsiTheme="minorHAnsi"/>
                <w:sz w:val="20"/>
                <w:szCs w:val="20"/>
              </w:rPr>
            </w:pPr>
            <w:r w:rsidRPr="00F72F63">
              <w:rPr>
                <w:rFonts w:asciiTheme="minorHAnsi" w:hAnsiTheme="minorHAnsi"/>
                <w:sz w:val="20"/>
                <w:szCs w:val="20"/>
              </w:rPr>
              <w:t>Unid.</w:t>
            </w:r>
          </w:p>
        </w:tc>
        <w:tc>
          <w:tcPr>
            <w:tcW w:w="6734" w:type="dxa"/>
          </w:tcPr>
          <w:p w:rsidR="00F72F63" w:rsidRPr="00F72F63" w:rsidRDefault="00F72F63" w:rsidP="00335A9B">
            <w:pPr>
              <w:spacing w:after="0" w:line="240" w:lineRule="auto"/>
              <w:jc w:val="both"/>
              <w:rPr>
                <w:rFonts w:asciiTheme="minorHAnsi" w:hAnsiTheme="minorHAnsi"/>
                <w:sz w:val="20"/>
                <w:szCs w:val="20"/>
              </w:rPr>
            </w:pPr>
            <w:r w:rsidRPr="00F72F63">
              <w:rPr>
                <w:rFonts w:asciiTheme="minorHAnsi" w:hAnsiTheme="minorHAnsi"/>
                <w:sz w:val="20"/>
                <w:szCs w:val="20"/>
              </w:rPr>
              <w:t>Cabos em Titânio</w:t>
            </w:r>
          </w:p>
        </w:tc>
      </w:tr>
      <w:tr w:rsidR="00F72F63" w:rsidRPr="003364F9" w:rsidTr="003E012F">
        <w:trPr>
          <w:trHeight w:val="341"/>
        </w:trPr>
        <w:tc>
          <w:tcPr>
            <w:tcW w:w="854" w:type="dxa"/>
          </w:tcPr>
          <w:p w:rsidR="00F72F63" w:rsidRPr="00F72F63" w:rsidRDefault="00F72F63" w:rsidP="00335A9B">
            <w:pPr>
              <w:spacing w:after="0" w:line="240" w:lineRule="auto"/>
              <w:jc w:val="center"/>
              <w:rPr>
                <w:rFonts w:asciiTheme="minorHAnsi" w:hAnsiTheme="minorHAnsi"/>
                <w:sz w:val="20"/>
                <w:szCs w:val="20"/>
              </w:rPr>
            </w:pPr>
            <w:r w:rsidRPr="00F72F63">
              <w:rPr>
                <w:rFonts w:asciiTheme="minorHAnsi" w:hAnsiTheme="minorHAnsi"/>
                <w:sz w:val="20"/>
                <w:szCs w:val="20"/>
              </w:rPr>
              <w:t>08</w:t>
            </w:r>
          </w:p>
        </w:tc>
        <w:tc>
          <w:tcPr>
            <w:tcW w:w="970" w:type="dxa"/>
          </w:tcPr>
          <w:p w:rsidR="00F72F63" w:rsidRPr="00F72F63" w:rsidRDefault="00F72F63" w:rsidP="00335A9B">
            <w:pPr>
              <w:spacing w:after="0" w:line="240" w:lineRule="auto"/>
              <w:jc w:val="center"/>
              <w:rPr>
                <w:rFonts w:asciiTheme="minorHAnsi" w:hAnsiTheme="minorHAnsi"/>
                <w:sz w:val="20"/>
                <w:szCs w:val="20"/>
              </w:rPr>
            </w:pPr>
            <w:r w:rsidRPr="00F72F63">
              <w:rPr>
                <w:rFonts w:asciiTheme="minorHAnsi" w:hAnsiTheme="minorHAnsi"/>
                <w:sz w:val="20"/>
                <w:szCs w:val="20"/>
              </w:rPr>
              <w:t>Unid.</w:t>
            </w:r>
          </w:p>
        </w:tc>
        <w:tc>
          <w:tcPr>
            <w:tcW w:w="6734" w:type="dxa"/>
          </w:tcPr>
          <w:p w:rsidR="00F72F63" w:rsidRPr="00F72F63" w:rsidRDefault="00F72F63" w:rsidP="00335A9B">
            <w:pPr>
              <w:spacing w:after="0" w:line="240" w:lineRule="auto"/>
              <w:jc w:val="both"/>
              <w:rPr>
                <w:rFonts w:asciiTheme="minorHAnsi" w:hAnsiTheme="minorHAnsi"/>
                <w:sz w:val="20"/>
                <w:szCs w:val="20"/>
              </w:rPr>
            </w:pPr>
            <w:r w:rsidRPr="00F72F63">
              <w:rPr>
                <w:rFonts w:asciiTheme="minorHAnsi" w:hAnsiTheme="minorHAnsi"/>
                <w:sz w:val="20"/>
                <w:szCs w:val="20"/>
              </w:rPr>
              <w:t>Presilhas em Titânio</w:t>
            </w:r>
          </w:p>
        </w:tc>
      </w:tr>
      <w:tr w:rsidR="00F72F63" w:rsidRPr="003364F9" w:rsidTr="003E012F">
        <w:trPr>
          <w:trHeight w:val="341"/>
        </w:trPr>
        <w:tc>
          <w:tcPr>
            <w:tcW w:w="854" w:type="dxa"/>
          </w:tcPr>
          <w:p w:rsidR="00F72F63" w:rsidRPr="00F72F63" w:rsidRDefault="00F72F63" w:rsidP="00335A9B">
            <w:pPr>
              <w:spacing w:after="0" w:line="240" w:lineRule="auto"/>
              <w:jc w:val="center"/>
              <w:rPr>
                <w:rFonts w:asciiTheme="minorHAnsi" w:hAnsiTheme="minorHAnsi"/>
                <w:sz w:val="20"/>
                <w:szCs w:val="20"/>
              </w:rPr>
            </w:pPr>
            <w:r w:rsidRPr="00F72F63">
              <w:rPr>
                <w:rFonts w:asciiTheme="minorHAnsi" w:hAnsiTheme="minorHAnsi"/>
                <w:sz w:val="20"/>
                <w:szCs w:val="20"/>
              </w:rPr>
              <w:t>08</w:t>
            </w:r>
          </w:p>
        </w:tc>
        <w:tc>
          <w:tcPr>
            <w:tcW w:w="970" w:type="dxa"/>
          </w:tcPr>
          <w:p w:rsidR="00F72F63" w:rsidRPr="00F72F63" w:rsidRDefault="00F72F63" w:rsidP="00335A9B">
            <w:pPr>
              <w:spacing w:after="0" w:line="240" w:lineRule="auto"/>
              <w:jc w:val="center"/>
              <w:rPr>
                <w:rFonts w:asciiTheme="minorHAnsi" w:hAnsiTheme="minorHAnsi"/>
                <w:sz w:val="20"/>
                <w:szCs w:val="20"/>
              </w:rPr>
            </w:pPr>
            <w:r w:rsidRPr="00F72F63">
              <w:rPr>
                <w:rFonts w:asciiTheme="minorHAnsi" w:hAnsiTheme="minorHAnsi"/>
                <w:sz w:val="20"/>
                <w:szCs w:val="20"/>
              </w:rPr>
              <w:t>Unid.</w:t>
            </w:r>
          </w:p>
        </w:tc>
        <w:tc>
          <w:tcPr>
            <w:tcW w:w="6734" w:type="dxa"/>
          </w:tcPr>
          <w:p w:rsidR="00F72F63" w:rsidRPr="00F72F63" w:rsidRDefault="00F72F63" w:rsidP="00335A9B">
            <w:pPr>
              <w:spacing w:after="0" w:line="240" w:lineRule="auto"/>
              <w:jc w:val="both"/>
              <w:rPr>
                <w:rFonts w:asciiTheme="minorHAnsi" w:hAnsiTheme="minorHAnsi"/>
                <w:sz w:val="20"/>
                <w:szCs w:val="20"/>
              </w:rPr>
            </w:pPr>
            <w:r w:rsidRPr="00F72F63">
              <w:rPr>
                <w:rFonts w:asciiTheme="minorHAnsi" w:hAnsiTheme="minorHAnsi"/>
                <w:sz w:val="20"/>
                <w:szCs w:val="20"/>
              </w:rPr>
              <w:t xml:space="preserve">Parafusos tipo </w:t>
            </w:r>
            <w:proofErr w:type="spellStart"/>
            <w:r w:rsidRPr="00F72F63">
              <w:rPr>
                <w:rFonts w:asciiTheme="minorHAnsi" w:hAnsiTheme="minorHAnsi"/>
                <w:sz w:val="20"/>
                <w:szCs w:val="20"/>
              </w:rPr>
              <w:t>Dall</w:t>
            </w:r>
            <w:proofErr w:type="spellEnd"/>
            <w:r w:rsidRPr="00F72F63">
              <w:rPr>
                <w:rFonts w:asciiTheme="minorHAnsi" w:hAnsiTheme="minorHAnsi"/>
                <w:sz w:val="20"/>
                <w:szCs w:val="20"/>
              </w:rPr>
              <w:t xml:space="preserve"> </w:t>
            </w:r>
            <w:proofErr w:type="spellStart"/>
            <w:r w:rsidRPr="00F72F63">
              <w:rPr>
                <w:rFonts w:asciiTheme="minorHAnsi" w:hAnsiTheme="minorHAnsi"/>
                <w:sz w:val="20"/>
                <w:szCs w:val="20"/>
              </w:rPr>
              <w:t>Milles</w:t>
            </w:r>
            <w:proofErr w:type="spellEnd"/>
          </w:p>
        </w:tc>
      </w:tr>
    </w:tbl>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525B6F" w:rsidRDefault="00525B6F"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146CAA" w:rsidRDefault="00146CAA" w:rsidP="00C10EB7">
      <w:pPr>
        <w:spacing w:after="0"/>
        <w:jc w:val="both"/>
        <w:rPr>
          <w:rFonts w:cs="Courier New"/>
          <w:b/>
          <w:sz w:val="20"/>
          <w:szCs w:val="20"/>
        </w:rPr>
      </w:pPr>
    </w:p>
    <w:p w:rsidR="00146CAA" w:rsidRDefault="00146CAA" w:rsidP="00C10EB7">
      <w:pPr>
        <w:spacing w:after="0"/>
        <w:jc w:val="both"/>
        <w:rPr>
          <w:rFonts w:cs="Courier New"/>
          <w:b/>
          <w:sz w:val="20"/>
          <w:szCs w:val="20"/>
        </w:rPr>
      </w:pPr>
    </w:p>
    <w:p w:rsidR="00146CAA" w:rsidRDefault="00146CAA" w:rsidP="00C10EB7">
      <w:pPr>
        <w:spacing w:after="0"/>
        <w:jc w:val="both"/>
        <w:rPr>
          <w:rFonts w:cs="Courier New"/>
          <w:b/>
          <w:sz w:val="20"/>
          <w:szCs w:val="20"/>
        </w:rPr>
      </w:pPr>
    </w:p>
    <w:p w:rsidR="00813C73" w:rsidRDefault="00813C73" w:rsidP="00C10EB7">
      <w:pPr>
        <w:spacing w:after="0"/>
        <w:jc w:val="both"/>
        <w:rPr>
          <w:rFonts w:cs="Courier New"/>
          <w:b/>
          <w:sz w:val="20"/>
          <w:szCs w:val="20"/>
        </w:rPr>
      </w:pPr>
    </w:p>
    <w:p w:rsidR="003864EF" w:rsidRDefault="003864EF" w:rsidP="00C10EB7">
      <w:pPr>
        <w:spacing w:after="0"/>
        <w:jc w:val="both"/>
        <w:rPr>
          <w:rFonts w:cs="Courier New"/>
          <w:b/>
          <w:sz w:val="20"/>
          <w:szCs w:val="20"/>
        </w:rPr>
      </w:pPr>
    </w:p>
    <w:p w:rsidR="003864EF" w:rsidRDefault="003864EF" w:rsidP="00C10EB7">
      <w:pPr>
        <w:spacing w:after="0"/>
        <w:jc w:val="both"/>
        <w:rPr>
          <w:rFonts w:cs="Courier New"/>
          <w:b/>
          <w:sz w:val="20"/>
          <w:szCs w:val="20"/>
        </w:rPr>
      </w:pPr>
    </w:p>
    <w:p w:rsidR="003864EF" w:rsidRDefault="003864EF" w:rsidP="00C10EB7">
      <w:pPr>
        <w:spacing w:after="0"/>
        <w:jc w:val="both"/>
        <w:rPr>
          <w:rFonts w:cs="Courier New"/>
          <w:b/>
          <w:sz w:val="20"/>
          <w:szCs w:val="20"/>
        </w:rPr>
      </w:pPr>
    </w:p>
    <w:p w:rsidR="003864EF" w:rsidRDefault="003864EF" w:rsidP="00C10EB7">
      <w:pPr>
        <w:spacing w:after="0"/>
        <w:jc w:val="both"/>
        <w:rPr>
          <w:rFonts w:cs="Courier New"/>
          <w:b/>
          <w:sz w:val="20"/>
          <w:szCs w:val="20"/>
        </w:rPr>
      </w:pPr>
    </w:p>
    <w:p w:rsidR="00813C73" w:rsidRDefault="00813C73"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2D38D8" w:rsidRPr="002D38D8" w:rsidRDefault="00820BDF" w:rsidP="002D38D8">
      <w:pPr>
        <w:tabs>
          <w:tab w:val="left" w:pos="426"/>
        </w:tabs>
        <w:spacing w:after="0" w:line="240" w:lineRule="auto"/>
        <w:jc w:val="both"/>
        <w:rPr>
          <w:rFonts w:asciiTheme="minorHAnsi" w:hAnsiTheme="minorHAnsi" w:cs="Arial"/>
          <w:sz w:val="20"/>
          <w:szCs w:val="20"/>
        </w:rPr>
      </w:pPr>
      <w:r w:rsidRPr="00820BDF">
        <w:rPr>
          <w:rFonts w:cs="Calibri"/>
          <w:b/>
          <w:sz w:val="20"/>
          <w:szCs w:val="20"/>
        </w:rPr>
        <w:t>1.1.</w:t>
      </w:r>
      <w:r w:rsidR="002D38D8" w:rsidRPr="002D38D8">
        <w:rPr>
          <w:rFonts w:ascii="Arial" w:hAnsi="Arial" w:cs="Arial"/>
          <w:sz w:val="24"/>
          <w:szCs w:val="24"/>
        </w:rPr>
        <w:t xml:space="preserve"> </w:t>
      </w:r>
      <w:r w:rsidR="002D38D8" w:rsidRPr="002D38D8">
        <w:rPr>
          <w:rFonts w:asciiTheme="minorHAnsi" w:hAnsiTheme="minorHAnsi" w:cs="Arial"/>
          <w:sz w:val="20"/>
          <w:szCs w:val="20"/>
        </w:rPr>
        <w:t>O presente Termo de Referência tem por objeto a aquisição de Material de Órtese e Prótese, destinado ao Hospital Regional de Araguaína de acordo com as quantidades e especificações técnicas descritas neste Termo.</w:t>
      </w:r>
    </w:p>
    <w:p w:rsidR="002D38D8" w:rsidRDefault="002D38D8" w:rsidP="002D38D8">
      <w:pPr>
        <w:tabs>
          <w:tab w:val="left" w:pos="426"/>
        </w:tabs>
        <w:spacing w:after="0" w:line="240" w:lineRule="auto"/>
        <w:jc w:val="both"/>
        <w:rPr>
          <w:rFonts w:asciiTheme="minorHAnsi" w:hAnsiTheme="minorHAnsi" w:cs="Arial"/>
          <w:b/>
          <w:sz w:val="20"/>
          <w:szCs w:val="20"/>
        </w:rPr>
      </w:pPr>
      <w:r w:rsidRPr="002D38D8">
        <w:rPr>
          <w:rFonts w:asciiTheme="minorHAnsi" w:hAnsiTheme="minorHAnsi" w:cs="Arial"/>
          <w:sz w:val="20"/>
          <w:szCs w:val="20"/>
        </w:rPr>
        <w:t xml:space="preserve">Para fins de Termo de Referência, </w:t>
      </w:r>
      <w:r w:rsidRPr="002D38D8">
        <w:rPr>
          <w:rFonts w:asciiTheme="minorHAnsi" w:hAnsiTheme="minorHAnsi" w:cs="Arial"/>
          <w:b/>
          <w:sz w:val="20"/>
          <w:szCs w:val="20"/>
        </w:rPr>
        <w:t>produto (s),</w:t>
      </w:r>
      <w:r w:rsidRPr="002D38D8">
        <w:rPr>
          <w:rFonts w:asciiTheme="minorHAnsi" w:hAnsiTheme="minorHAnsi" w:cs="Arial"/>
          <w:sz w:val="20"/>
          <w:szCs w:val="20"/>
        </w:rPr>
        <w:t xml:space="preserve"> leia-se </w:t>
      </w:r>
      <w:r w:rsidRPr="002D38D8">
        <w:rPr>
          <w:rFonts w:asciiTheme="minorHAnsi" w:hAnsiTheme="minorHAnsi" w:cs="Arial"/>
          <w:b/>
          <w:sz w:val="20"/>
          <w:szCs w:val="20"/>
        </w:rPr>
        <w:t>materiais hospitalares.</w:t>
      </w:r>
    </w:p>
    <w:p w:rsidR="002F7405" w:rsidRPr="002D38D8" w:rsidRDefault="002F7405" w:rsidP="002D38D8">
      <w:pPr>
        <w:tabs>
          <w:tab w:val="left" w:pos="426"/>
        </w:tabs>
        <w:spacing w:after="0" w:line="240" w:lineRule="auto"/>
        <w:jc w:val="both"/>
        <w:rPr>
          <w:rFonts w:asciiTheme="minorHAnsi" w:hAnsiTheme="minorHAnsi" w:cs="Arial"/>
          <w:b/>
          <w:sz w:val="20"/>
          <w:szCs w:val="20"/>
        </w:rPr>
      </w:pPr>
    </w:p>
    <w:p w:rsidR="00F51D8C" w:rsidRPr="009F1056" w:rsidRDefault="00F51D8C" w:rsidP="009F1056">
      <w:pPr>
        <w:shd w:val="clear" w:color="auto" w:fill="3333FF"/>
        <w:spacing w:after="0" w:line="240" w:lineRule="auto"/>
        <w:jc w:val="both"/>
        <w:rPr>
          <w:rFonts w:asciiTheme="minorHAnsi" w:hAnsiTheme="minorHAnsi" w:cs="Calibri"/>
          <w:b/>
          <w:color w:val="FFFFFF"/>
          <w:sz w:val="20"/>
          <w:szCs w:val="20"/>
        </w:rPr>
      </w:pPr>
      <w:r w:rsidRPr="009F1056">
        <w:rPr>
          <w:rFonts w:asciiTheme="minorHAnsi" w:hAnsiTheme="minorHAnsi" w:cs="Calibri"/>
          <w:b/>
          <w:color w:val="FFFFFF"/>
          <w:sz w:val="20"/>
          <w:szCs w:val="20"/>
        </w:rPr>
        <w:t>02. DA JUSTIFICATIVA</w:t>
      </w:r>
      <w:r w:rsidR="0044416A" w:rsidRPr="009F1056">
        <w:rPr>
          <w:rFonts w:asciiTheme="minorHAnsi" w:hAnsiTheme="minorHAnsi" w:cs="Calibri"/>
          <w:b/>
          <w:color w:val="FFFFFF"/>
          <w:sz w:val="20"/>
          <w:szCs w:val="20"/>
        </w:rPr>
        <w:t xml:space="preserve"> PARA AQUISIÇÃO</w:t>
      </w:r>
    </w:p>
    <w:p w:rsidR="009F1056" w:rsidRPr="009F1056" w:rsidRDefault="009F1056" w:rsidP="009F1056">
      <w:pPr>
        <w:tabs>
          <w:tab w:val="left" w:pos="709"/>
        </w:tabs>
        <w:autoSpaceDE w:val="0"/>
        <w:spacing w:after="0" w:line="240" w:lineRule="auto"/>
        <w:jc w:val="both"/>
        <w:rPr>
          <w:rFonts w:asciiTheme="minorHAnsi" w:hAnsiTheme="minorHAnsi"/>
          <w:color w:val="000000"/>
          <w:sz w:val="20"/>
          <w:szCs w:val="20"/>
        </w:rPr>
      </w:pPr>
      <w:r w:rsidRPr="00920734">
        <w:rPr>
          <w:rFonts w:asciiTheme="minorHAnsi" w:hAnsiTheme="minorHAnsi"/>
          <w:b/>
          <w:color w:val="000000"/>
          <w:sz w:val="20"/>
          <w:szCs w:val="20"/>
        </w:rPr>
        <w:t>2.1</w:t>
      </w:r>
      <w:r w:rsidR="00920734" w:rsidRPr="00920734">
        <w:rPr>
          <w:rFonts w:asciiTheme="minorHAnsi" w:hAnsiTheme="minorHAnsi"/>
          <w:b/>
          <w:color w:val="000000"/>
          <w:sz w:val="20"/>
          <w:szCs w:val="20"/>
        </w:rPr>
        <w:t>.</w:t>
      </w:r>
      <w:r w:rsidRPr="009F1056">
        <w:rPr>
          <w:rFonts w:asciiTheme="minorHAnsi" w:hAnsiTheme="minorHAnsi"/>
          <w:color w:val="000000"/>
          <w:sz w:val="20"/>
          <w:szCs w:val="20"/>
        </w:rPr>
        <w:t xml:space="preserve"> Os materiais solicitados serão destinados ao tratamento cirúrgico da paciente </w:t>
      </w:r>
      <w:r w:rsidRPr="009F1056">
        <w:rPr>
          <w:rFonts w:asciiTheme="minorHAnsi" w:hAnsiTheme="minorHAnsi"/>
          <w:b/>
          <w:sz w:val="20"/>
          <w:szCs w:val="20"/>
        </w:rPr>
        <w:t>C</w:t>
      </w:r>
      <w:r>
        <w:rPr>
          <w:rFonts w:asciiTheme="minorHAnsi" w:hAnsiTheme="minorHAnsi"/>
          <w:b/>
          <w:sz w:val="20"/>
          <w:szCs w:val="20"/>
        </w:rPr>
        <w:t>.</w:t>
      </w:r>
      <w:r w:rsidRPr="009F1056">
        <w:rPr>
          <w:rFonts w:asciiTheme="minorHAnsi" w:hAnsiTheme="minorHAnsi"/>
          <w:b/>
          <w:sz w:val="20"/>
          <w:szCs w:val="20"/>
        </w:rPr>
        <w:t xml:space="preserve"> A</w:t>
      </w:r>
      <w:r>
        <w:rPr>
          <w:rFonts w:asciiTheme="minorHAnsi" w:hAnsiTheme="minorHAnsi"/>
          <w:b/>
          <w:sz w:val="20"/>
          <w:szCs w:val="20"/>
        </w:rPr>
        <w:t>.</w:t>
      </w:r>
      <w:r w:rsidRPr="009F1056">
        <w:rPr>
          <w:rFonts w:asciiTheme="minorHAnsi" w:hAnsiTheme="minorHAnsi"/>
          <w:b/>
          <w:sz w:val="20"/>
          <w:szCs w:val="20"/>
        </w:rPr>
        <w:t xml:space="preserve"> S</w:t>
      </w:r>
      <w:r w:rsidRPr="009F1056">
        <w:rPr>
          <w:rFonts w:asciiTheme="minorHAnsi" w:hAnsiTheme="minorHAnsi"/>
          <w:color w:val="000000"/>
          <w:sz w:val="20"/>
          <w:szCs w:val="20"/>
        </w:rPr>
        <w:t>.</w:t>
      </w:r>
    </w:p>
    <w:p w:rsidR="009F1056" w:rsidRPr="009F1056" w:rsidRDefault="009F1056" w:rsidP="009F1056">
      <w:pPr>
        <w:pStyle w:val="NormalWeb"/>
        <w:tabs>
          <w:tab w:val="left" w:pos="709"/>
        </w:tabs>
        <w:spacing w:before="0" w:beforeAutospacing="0" w:after="0" w:afterAutospacing="0"/>
        <w:ind w:right="-143"/>
        <w:jc w:val="both"/>
        <w:rPr>
          <w:rFonts w:asciiTheme="minorHAnsi" w:hAnsiTheme="minorHAnsi"/>
          <w:sz w:val="20"/>
          <w:szCs w:val="20"/>
        </w:rPr>
      </w:pPr>
      <w:r w:rsidRPr="00920734">
        <w:rPr>
          <w:rFonts w:asciiTheme="minorHAnsi" w:hAnsiTheme="minorHAnsi"/>
          <w:b/>
          <w:sz w:val="20"/>
          <w:szCs w:val="20"/>
        </w:rPr>
        <w:t>2.2</w:t>
      </w:r>
      <w:r w:rsidR="00920734" w:rsidRPr="00920734">
        <w:rPr>
          <w:rFonts w:asciiTheme="minorHAnsi" w:hAnsiTheme="minorHAnsi"/>
          <w:b/>
          <w:sz w:val="20"/>
          <w:szCs w:val="20"/>
        </w:rPr>
        <w:t>.</w:t>
      </w:r>
      <w:r w:rsidRPr="009F1056">
        <w:rPr>
          <w:rFonts w:asciiTheme="minorHAnsi" w:hAnsiTheme="minorHAnsi"/>
          <w:sz w:val="20"/>
          <w:szCs w:val="20"/>
        </w:rPr>
        <w:t xml:space="preserve"> Informamos que, no momento não há contrato vigente que venha atender a demanda desta unidade hospitalar. Desse modo, necessitamos do material supracitado em caráter de urgência, uma vez que esta unidade hospitalar dispõe de paciente dependendo apenas destes materiais para realização de sua cirurgia.</w:t>
      </w:r>
    </w:p>
    <w:p w:rsidR="009F1056" w:rsidRPr="009F1056" w:rsidRDefault="009F1056" w:rsidP="009F1056">
      <w:pPr>
        <w:tabs>
          <w:tab w:val="left" w:pos="709"/>
        </w:tabs>
        <w:spacing w:after="0" w:line="240" w:lineRule="auto"/>
        <w:jc w:val="both"/>
        <w:rPr>
          <w:rFonts w:asciiTheme="minorHAnsi" w:hAnsiTheme="minorHAnsi"/>
          <w:sz w:val="20"/>
          <w:szCs w:val="20"/>
        </w:rPr>
      </w:pPr>
      <w:r w:rsidRPr="00920734">
        <w:rPr>
          <w:rFonts w:asciiTheme="minorHAnsi" w:hAnsiTheme="minorHAnsi"/>
          <w:b/>
          <w:sz w:val="20"/>
          <w:szCs w:val="20"/>
        </w:rPr>
        <w:t>2.3</w:t>
      </w:r>
      <w:r w:rsidR="00920734" w:rsidRPr="00920734">
        <w:rPr>
          <w:rFonts w:asciiTheme="minorHAnsi" w:hAnsiTheme="minorHAnsi"/>
          <w:b/>
          <w:sz w:val="20"/>
          <w:szCs w:val="20"/>
        </w:rPr>
        <w:t>.</w:t>
      </w:r>
      <w:r w:rsidRPr="009F1056">
        <w:rPr>
          <w:rFonts w:asciiTheme="minorHAnsi" w:hAnsiTheme="minorHAnsi"/>
          <w:sz w:val="20"/>
          <w:szCs w:val="20"/>
        </w:rPr>
        <w:t xml:space="preserve"> Ressaltamos que a rapidez na realização dos procedimentos possibilita a redução de novas cirurgias e intervenções, complicações, tempo de regeneração, tempo de fisioterapia, materiais de fixação e riscos de transmissão de doenças infectocontagiosas;</w:t>
      </w:r>
    </w:p>
    <w:p w:rsidR="009F1056" w:rsidRDefault="009F1056" w:rsidP="00920734">
      <w:pPr>
        <w:tabs>
          <w:tab w:val="left" w:pos="567"/>
        </w:tabs>
        <w:autoSpaceDE w:val="0"/>
        <w:spacing w:after="0" w:line="240" w:lineRule="auto"/>
        <w:jc w:val="both"/>
        <w:rPr>
          <w:rFonts w:asciiTheme="minorHAnsi" w:hAnsiTheme="minorHAnsi"/>
          <w:color w:val="000000"/>
          <w:sz w:val="20"/>
          <w:szCs w:val="20"/>
        </w:rPr>
      </w:pPr>
      <w:r w:rsidRPr="00920734">
        <w:rPr>
          <w:rFonts w:asciiTheme="minorHAnsi" w:hAnsiTheme="minorHAnsi"/>
          <w:b/>
          <w:color w:val="000000"/>
          <w:sz w:val="20"/>
          <w:szCs w:val="20"/>
        </w:rPr>
        <w:t>2.4</w:t>
      </w:r>
      <w:r w:rsidR="00920734" w:rsidRPr="00920734">
        <w:rPr>
          <w:rFonts w:asciiTheme="minorHAnsi" w:hAnsiTheme="minorHAnsi"/>
          <w:b/>
          <w:color w:val="000000"/>
          <w:sz w:val="20"/>
          <w:szCs w:val="20"/>
        </w:rPr>
        <w:t>.</w:t>
      </w:r>
      <w:r w:rsidRPr="009F1056">
        <w:rPr>
          <w:rFonts w:asciiTheme="minorHAnsi" w:hAnsiTheme="minorHAnsi"/>
          <w:color w:val="000000"/>
          <w:sz w:val="20"/>
          <w:szCs w:val="20"/>
        </w:rPr>
        <w:t xml:space="preserve"> A SESAU pagará somente pelos materiais efetivamente utilizados na paciente, após auditoria médica e o devido faturamento em nome do paciente.</w:t>
      </w:r>
    </w:p>
    <w:p w:rsidR="00920734" w:rsidRPr="00920734" w:rsidRDefault="00920734" w:rsidP="00920734">
      <w:pPr>
        <w:tabs>
          <w:tab w:val="left" w:pos="567"/>
        </w:tabs>
        <w:autoSpaceDE w:val="0"/>
        <w:spacing w:after="0" w:line="240" w:lineRule="auto"/>
        <w:jc w:val="both"/>
        <w:rPr>
          <w:rFonts w:asciiTheme="minorHAnsi" w:hAnsiTheme="minorHAnsi"/>
          <w:color w:val="000000"/>
          <w:sz w:val="20"/>
          <w:szCs w:val="20"/>
        </w:rPr>
      </w:pP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2F7405">
        <w:rPr>
          <w:rFonts w:cs="Calibri"/>
          <w:b/>
          <w:color w:val="FFFFFF"/>
          <w:sz w:val="20"/>
          <w:szCs w:val="20"/>
        </w:rPr>
        <w:t>QUALIFICAÇÃO TÉCNICA</w:t>
      </w:r>
    </w:p>
    <w:p w:rsidR="00470775" w:rsidRPr="00470775" w:rsidRDefault="00470775" w:rsidP="00470775">
      <w:pPr>
        <w:autoSpaceDE w:val="0"/>
        <w:spacing w:after="0" w:line="240" w:lineRule="auto"/>
        <w:jc w:val="both"/>
        <w:rPr>
          <w:rFonts w:asciiTheme="minorHAnsi" w:hAnsiTheme="minorHAnsi" w:cs="Arial"/>
          <w:color w:val="000000" w:themeColor="text1"/>
          <w:sz w:val="20"/>
          <w:szCs w:val="20"/>
        </w:rPr>
      </w:pPr>
      <w:r w:rsidRPr="00470775">
        <w:rPr>
          <w:rFonts w:asciiTheme="minorHAnsi" w:hAnsiTheme="minorHAnsi" w:cs="Arial"/>
          <w:b/>
          <w:color w:val="000000" w:themeColor="text1"/>
          <w:sz w:val="20"/>
          <w:szCs w:val="20"/>
        </w:rPr>
        <w:t>3.1.</w:t>
      </w:r>
      <w:r>
        <w:rPr>
          <w:rFonts w:asciiTheme="minorHAnsi" w:hAnsiTheme="minorHAnsi" w:cs="Arial"/>
          <w:color w:val="000000" w:themeColor="text1"/>
          <w:sz w:val="20"/>
          <w:szCs w:val="20"/>
        </w:rPr>
        <w:t xml:space="preserve"> </w:t>
      </w:r>
      <w:r w:rsidRPr="00470775">
        <w:rPr>
          <w:rFonts w:asciiTheme="minorHAnsi" w:hAnsiTheme="minorHAnsi" w:cs="Arial"/>
          <w:color w:val="000000" w:themeColor="text1"/>
          <w:sz w:val="20"/>
          <w:szCs w:val="20"/>
        </w:rPr>
        <w:t>As licitantes devem apresentar documentos técnicos</w:t>
      </w:r>
      <w:r>
        <w:rPr>
          <w:rFonts w:asciiTheme="minorHAnsi" w:hAnsiTheme="minorHAnsi" w:cs="Arial"/>
          <w:color w:val="000000" w:themeColor="text1"/>
          <w:sz w:val="20"/>
          <w:szCs w:val="20"/>
        </w:rPr>
        <w:t xml:space="preserve"> conforme Item 13 do Edital;</w:t>
      </w:r>
    </w:p>
    <w:p w:rsidR="002F7405" w:rsidRDefault="002F7405" w:rsidP="00E53FF8">
      <w:pPr>
        <w:spacing w:after="0" w:line="240" w:lineRule="auto"/>
        <w:jc w:val="both"/>
        <w:rPr>
          <w:b/>
          <w:bCs/>
          <w:sz w:val="20"/>
          <w:szCs w:val="20"/>
          <w:u w:val="single"/>
        </w:rPr>
      </w:pP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062600">
        <w:rPr>
          <w:rFonts w:cs="Calibri"/>
          <w:b/>
          <w:bCs/>
          <w:color w:val="FFFFFF"/>
          <w:sz w:val="20"/>
          <w:szCs w:val="20"/>
        </w:rPr>
        <w:t>4</w:t>
      </w:r>
      <w:r w:rsidRPr="00E166E5">
        <w:rPr>
          <w:rFonts w:cs="Calibri"/>
          <w:b/>
          <w:bCs/>
          <w:color w:val="FFFFFF"/>
          <w:sz w:val="20"/>
          <w:szCs w:val="20"/>
        </w:rPr>
        <w:t xml:space="preserve">. </w:t>
      </w:r>
      <w:r w:rsidR="00062600">
        <w:rPr>
          <w:rFonts w:cs="Calibri"/>
          <w:b/>
          <w:bCs/>
          <w:color w:val="FFFFFF"/>
          <w:sz w:val="20"/>
          <w:szCs w:val="20"/>
        </w:rPr>
        <w:t>DOS PRODUTOS</w:t>
      </w:r>
    </w:p>
    <w:p w:rsidR="00924919" w:rsidRPr="00924919" w:rsidRDefault="00924919" w:rsidP="00924919">
      <w:pPr>
        <w:autoSpaceDE w:val="0"/>
        <w:spacing w:after="0" w:line="240" w:lineRule="auto"/>
        <w:jc w:val="both"/>
        <w:rPr>
          <w:rFonts w:asciiTheme="minorHAnsi" w:hAnsiTheme="minorHAnsi"/>
          <w:b/>
          <w:sz w:val="20"/>
          <w:szCs w:val="20"/>
        </w:rPr>
      </w:pPr>
      <w:r w:rsidRPr="00924919">
        <w:rPr>
          <w:rFonts w:asciiTheme="minorHAnsi" w:hAnsiTheme="minorHAnsi"/>
          <w:b/>
          <w:sz w:val="20"/>
          <w:szCs w:val="20"/>
        </w:rPr>
        <w:t xml:space="preserve">4.1 DA DESCRIÇÃO TÉCNICA DOS PRODUTOS </w:t>
      </w:r>
    </w:p>
    <w:p w:rsidR="00924919" w:rsidRPr="00924919" w:rsidRDefault="00924919" w:rsidP="00924919">
      <w:pPr>
        <w:autoSpaceDE w:val="0"/>
        <w:spacing w:after="0" w:line="240" w:lineRule="auto"/>
        <w:jc w:val="both"/>
        <w:rPr>
          <w:rFonts w:asciiTheme="minorHAnsi" w:hAnsiTheme="minorHAnsi"/>
          <w:sz w:val="20"/>
          <w:szCs w:val="20"/>
        </w:rPr>
      </w:pPr>
      <w:r w:rsidRPr="00924919">
        <w:rPr>
          <w:rFonts w:asciiTheme="minorHAnsi" w:hAnsiTheme="minorHAnsi"/>
          <w:sz w:val="20"/>
          <w:szCs w:val="20"/>
        </w:rPr>
        <w:t>4.1.1 Os produtos a serem adquiridos possuem especificação técnica</w:t>
      </w:r>
      <w:r>
        <w:rPr>
          <w:rFonts w:asciiTheme="minorHAnsi" w:hAnsiTheme="minorHAnsi"/>
          <w:sz w:val="20"/>
          <w:szCs w:val="20"/>
        </w:rPr>
        <w:t xml:space="preserve"> conforme Anexo I</w:t>
      </w:r>
      <w:r w:rsidRPr="00924919">
        <w:rPr>
          <w:rFonts w:asciiTheme="minorHAnsi" w:hAnsiTheme="minorHAnsi"/>
          <w:sz w:val="20"/>
          <w:szCs w:val="20"/>
        </w:rPr>
        <w:t>.</w:t>
      </w:r>
    </w:p>
    <w:p w:rsidR="009B79A2" w:rsidRPr="009B79A2" w:rsidRDefault="009B79A2" w:rsidP="009B79A2">
      <w:pPr>
        <w:spacing w:after="0" w:line="240" w:lineRule="auto"/>
        <w:jc w:val="both"/>
        <w:rPr>
          <w:rFonts w:asciiTheme="minorHAnsi" w:hAnsiTheme="minorHAnsi"/>
          <w:sz w:val="20"/>
          <w:szCs w:val="20"/>
        </w:rPr>
      </w:pPr>
      <w:r w:rsidRPr="009B79A2">
        <w:rPr>
          <w:rFonts w:asciiTheme="minorHAnsi" w:hAnsiTheme="minorHAnsi"/>
          <w:b/>
          <w:sz w:val="20"/>
          <w:szCs w:val="20"/>
        </w:rPr>
        <w:t xml:space="preserve">OBS: </w:t>
      </w:r>
      <w:r w:rsidRPr="009B79A2">
        <w:rPr>
          <w:rFonts w:asciiTheme="minorHAnsi" w:hAnsiTheme="minorHAnsi"/>
          <w:sz w:val="20"/>
          <w:szCs w:val="20"/>
        </w:rPr>
        <w:t>A empresa vencedora deverá fornecer para o procedimento cirúrgico, a caixa com o instrumental necessário completo.</w:t>
      </w:r>
    </w:p>
    <w:p w:rsidR="009B79A2" w:rsidRPr="009B79A2" w:rsidRDefault="009B79A2" w:rsidP="009B79A2">
      <w:pPr>
        <w:shd w:val="clear" w:color="auto" w:fill="FFFFFF"/>
        <w:tabs>
          <w:tab w:val="left" w:pos="7200"/>
        </w:tabs>
        <w:spacing w:after="0" w:line="240" w:lineRule="auto"/>
        <w:jc w:val="both"/>
        <w:rPr>
          <w:rFonts w:asciiTheme="minorHAnsi" w:eastAsia="Arial" w:hAnsiTheme="minorHAnsi"/>
          <w:color w:val="000000"/>
          <w:sz w:val="20"/>
          <w:szCs w:val="20"/>
        </w:rPr>
      </w:pPr>
      <w:r w:rsidRPr="009B79A2">
        <w:rPr>
          <w:rFonts w:asciiTheme="minorHAnsi" w:hAnsiTheme="minorHAnsi"/>
          <w:b/>
          <w:sz w:val="20"/>
          <w:szCs w:val="20"/>
        </w:rPr>
        <w:t xml:space="preserve">OBS: </w:t>
      </w:r>
      <w:r w:rsidRPr="009B79A2">
        <w:rPr>
          <w:rFonts w:asciiTheme="minorHAnsi" w:eastAsia="Arial" w:hAnsiTheme="minorHAnsi"/>
          <w:color w:val="000000"/>
          <w:sz w:val="20"/>
          <w:szCs w:val="20"/>
        </w:rPr>
        <w:t>Os produtos solicitados pelo Dr. E</w:t>
      </w:r>
      <w:r w:rsidR="003E012F">
        <w:rPr>
          <w:rFonts w:asciiTheme="minorHAnsi" w:eastAsia="Arial" w:hAnsiTheme="minorHAnsi"/>
          <w:color w:val="000000"/>
          <w:sz w:val="20"/>
          <w:szCs w:val="20"/>
        </w:rPr>
        <w:t>.</w:t>
      </w:r>
      <w:r w:rsidRPr="009B79A2">
        <w:rPr>
          <w:rFonts w:asciiTheme="minorHAnsi" w:eastAsia="Arial" w:hAnsiTheme="minorHAnsi"/>
          <w:color w:val="000000"/>
          <w:sz w:val="20"/>
          <w:szCs w:val="20"/>
        </w:rPr>
        <w:t>T, fl. 14, do Termo de Referência NÃO são contemplados na Tabela SUS (SIGTAP).</w:t>
      </w:r>
    </w:p>
    <w:p w:rsidR="009B79A2" w:rsidRPr="009B79A2" w:rsidRDefault="009B79A2" w:rsidP="009B79A2">
      <w:pPr>
        <w:spacing w:after="0" w:line="240" w:lineRule="auto"/>
        <w:jc w:val="both"/>
        <w:rPr>
          <w:rFonts w:asciiTheme="minorHAnsi" w:hAnsiTheme="minorHAnsi"/>
          <w:b/>
          <w:sz w:val="20"/>
          <w:szCs w:val="20"/>
        </w:rPr>
      </w:pPr>
    </w:p>
    <w:p w:rsidR="009B79A2" w:rsidRPr="009B79A2" w:rsidRDefault="009B79A2" w:rsidP="009B79A2">
      <w:pPr>
        <w:pStyle w:val="PargrafodaLista"/>
        <w:numPr>
          <w:ilvl w:val="0"/>
          <w:numId w:val="31"/>
        </w:numPr>
        <w:autoSpaceDE w:val="0"/>
        <w:spacing w:after="0" w:line="240" w:lineRule="auto"/>
        <w:contextualSpacing w:val="0"/>
        <w:jc w:val="both"/>
        <w:rPr>
          <w:rFonts w:asciiTheme="minorHAnsi" w:hAnsiTheme="minorHAnsi"/>
          <w:b/>
          <w:vanish/>
          <w:sz w:val="20"/>
          <w:szCs w:val="20"/>
        </w:rPr>
      </w:pPr>
    </w:p>
    <w:p w:rsidR="009B79A2" w:rsidRPr="009B79A2" w:rsidRDefault="009B79A2" w:rsidP="009B79A2">
      <w:pPr>
        <w:pStyle w:val="PargrafodaLista"/>
        <w:numPr>
          <w:ilvl w:val="1"/>
          <w:numId w:val="31"/>
        </w:numPr>
        <w:autoSpaceDE w:val="0"/>
        <w:spacing w:after="0" w:line="240" w:lineRule="auto"/>
        <w:ind w:left="644"/>
        <w:contextualSpacing w:val="0"/>
        <w:jc w:val="both"/>
        <w:rPr>
          <w:rFonts w:asciiTheme="minorHAnsi" w:hAnsiTheme="minorHAnsi"/>
          <w:b/>
          <w:vanish/>
          <w:sz w:val="20"/>
          <w:szCs w:val="20"/>
        </w:rPr>
      </w:pPr>
    </w:p>
    <w:p w:rsidR="009B79A2" w:rsidRPr="009B79A2" w:rsidRDefault="009B79A2" w:rsidP="009B79A2">
      <w:pPr>
        <w:autoSpaceDE w:val="0"/>
        <w:spacing w:after="0" w:line="240" w:lineRule="auto"/>
        <w:jc w:val="both"/>
        <w:rPr>
          <w:rFonts w:asciiTheme="minorHAnsi" w:hAnsiTheme="minorHAnsi"/>
          <w:b/>
          <w:sz w:val="20"/>
          <w:szCs w:val="20"/>
        </w:rPr>
      </w:pPr>
      <w:r w:rsidRPr="009B79A2">
        <w:rPr>
          <w:rFonts w:asciiTheme="minorHAnsi" w:hAnsiTheme="minorHAnsi"/>
          <w:b/>
          <w:sz w:val="20"/>
          <w:szCs w:val="20"/>
        </w:rPr>
        <w:t>4.2 DA QUALIDADE DOS PRODUTOS:</w:t>
      </w:r>
    </w:p>
    <w:p w:rsidR="009B79A2" w:rsidRPr="009B79A2" w:rsidRDefault="009B79A2" w:rsidP="009B79A2">
      <w:pPr>
        <w:numPr>
          <w:ilvl w:val="2"/>
          <w:numId w:val="34"/>
        </w:numPr>
        <w:autoSpaceDE w:val="0"/>
        <w:spacing w:after="0" w:line="240" w:lineRule="auto"/>
        <w:jc w:val="both"/>
        <w:rPr>
          <w:rFonts w:asciiTheme="minorHAnsi" w:hAnsiTheme="minorHAnsi"/>
          <w:b/>
          <w:sz w:val="20"/>
          <w:szCs w:val="20"/>
        </w:rPr>
      </w:pPr>
      <w:r w:rsidRPr="009B79A2">
        <w:rPr>
          <w:rFonts w:asciiTheme="minorHAnsi" w:hAnsiTheme="minorHAnsi"/>
          <w:iCs/>
          <w:sz w:val="20"/>
          <w:szCs w:val="20"/>
          <w:lang w:eastAsia="ar-SA"/>
        </w:rPr>
        <w:t>Os produtos devem ser:</w:t>
      </w:r>
    </w:p>
    <w:p w:rsidR="009B79A2" w:rsidRPr="009B79A2" w:rsidRDefault="009B79A2" w:rsidP="009B79A2">
      <w:pPr>
        <w:numPr>
          <w:ilvl w:val="0"/>
          <w:numId w:val="35"/>
        </w:numPr>
        <w:spacing w:after="0" w:line="240" w:lineRule="auto"/>
        <w:jc w:val="both"/>
        <w:rPr>
          <w:rFonts w:asciiTheme="minorHAnsi" w:hAnsiTheme="minorHAnsi"/>
          <w:iCs/>
          <w:sz w:val="20"/>
          <w:szCs w:val="20"/>
          <w:lang w:eastAsia="ar-SA"/>
        </w:rPr>
      </w:pPr>
      <w:r w:rsidRPr="009B79A2">
        <w:rPr>
          <w:rFonts w:asciiTheme="minorHAnsi" w:hAnsiTheme="minorHAnsi"/>
          <w:iCs/>
          <w:sz w:val="20"/>
          <w:szCs w:val="20"/>
          <w:lang w:eastAsia="ar-SA"/>
        </w:rPr>
        <w:t>De alta qualidade, com excelente acabamento, sem falhas ou quaisquer outras avarias;</w:t>
      </w:r>
    </w:p>
    <w:p w:rsidR="009B79A2" w:rsidRPr="009B79A2" w:rsidRDefault="009B79A2" w:rsidP="009B79A2">
      <w:pPr>
        <w:numPr>
          <w:ilvl w:val="0"/>
          <w:numId w:val="35"/>
        </w:numPr>
        <w:spacing w:after="0" w:line="240" w:lineRule="auto"/>
        <w:jc w:val="both"/>
        <w:rPr>
          <w:rFonts w:asciiTheme="minorHAnsi" w:hAnsiTheme="minorHAnsi"/>
          <w:iCs/>
          <w:sz w:val="20"/>
          <w:szCs w:val="20"/>
          <w:lang w:eastAsia="ar-SA"/>
        </w:rPr>
      </w:pPr>
      <w:r w:rsidRPr="009B79A2">
        <w:rPr>
          <w:rFonts w:asciiTheme="minorHAnsi" w:hAnsiTheme="minorHAnsi"/>
          <w:iCs/>
          <w:sz w:val="20"/>
          <w:szCs w:val="20"/>
          <w:lang w:eastAsia="ar-SA"/>
        </w:rPr>
        <w:t>Entregues obedecendo rigorosamente as clausulas do Edital, seus anexos e do Termo de Referência.</w:t>
      </w:r>
    </w:p>
    <w:p w:rsidR="009B79A2" w:rsidRPr="009B79A2" w:rsidRDefault="009B79A2" w:rsidP="009B79A2">
      <w:pPr>
        <w:numPr>
          <w:ilvl w:val="0"/>
          <w:numId w:val="35"/>
        </w:numPr>
        <w:spacing w:after="0" w:line="240" w:lineRule="auto"/>
        <w:jc w:val="both"/>
        <w:rPr>
          <w:rFonts w:asciiTheme="minorHAnsi" w:hAnsiTheme="minorHAnsi"/>
          <w:iCs/>
          <w:sz w:val="20"/>
          <w:szCs w:val="20"/>
          <w:lang w:eastAsia="ar-SA"/>
        </w:rPr>
      </w:pPr>
      <w:r w:rsidRPr="009B79A2">
        <w:rPr>
          <w:rFonts w:asciiTheme="minorHAnsi" w:hAnsiTheme="minorHAnsi"/>
          <w:iCs/>
          <w:sz w:val="20"/>
          <w:szCs w:val="20"/>
          <w:lang w:eastAsia="ar-SA"/>
        </w:rPr>
        <w:t>Acondicionados em embalagens lacradas individualmente, identificados e em perfeitas condições de armazenagem.</w:t>
      </w:r>
    </w:p>
    <w:p w:rsidR="009B79A2" w:rsidRPr="009B79A2" w:rsidRDefault="009B79A2" w:rsidP="009B79A2">
      <w:pPr>
        <w:autoSpaceDE w:val="0"/>
        <w:spacing w:after="0" w:line="240" w:lineRule="auto"/>
        <w:jc w:val="both"/>
        <w:rPr>
          <w:rFonts w:asciiTheme="minorHAnsi" w:hAnsiTheme="minorHAnsi"/>
          <w:iCs/>
          <w:sz w:val="20"/>
          <w:szCs w:val="20"/>
          <w:lang w:eastAsia="ar-SA"/>
        </w:rPr>
      </w:pPr>
      <w:r w:rsidRPr="009B79A2">
        <w:rPr>
          <w:rFonts w:asciiTheme="minorHAnsi" w:hAnsiTheme="minorHAnsi"/>
          <w:iCs/>
          <w:sz w:val="20"/>
          <w:szCs w:val="20"/>
          <w:lang w:eastAsia="ar-SA"/>
        </w:rPr>
        <w:t>4.2.2 Produtos contendo baixa qualidade, em desacordo com o edital, seus anexos, Termo de Referência ou com a legislação vigente aplicada, serão rejeitados pela Secretaria da Saúde.</w:t>
      </w:r>
    </w:p>
    <w:p w:rsidR="009B79A2" w:rsidRPr="009B79A2" w:rsidRDefault="009B79A2" w:rsidP="009B79A2">
      <w:pPr>
        <w:autoSpaceDE w:val="0"/>
        <w:spacing w:after="0" w:line="240" w:lineRule="auto"/>
        <w:jc w:val="both"/>
        <w:rPr>
          <w:rFonts w:asciiTheme="minorHAnsi" w:hAnsiTheme="minorHAnsi"/>
          <w:b/>
          <w:sz w:val="20"/>
          <w:szCs w:val="20"/>
        </w:rPr>
      </w:pPr>
      <w:r w:rsidRPr="009B79A2">
        <w:rPr>
          <w:rFonts w:asciiTheme="minorHAnsi" w:hAnsiTheme="minorHAnsi"/>
          <w:b/>
          <w:sz w:val="20"/>
          <w:szCs w:val="20"/>
        </w:rPr>
        <w:t>4.3 DA IDENTIFICAÇÃO/EMBALAGEM DOS PRODUTOS:</w:t>
      </w:r>
    </w:p>
    <w:p w:rsidR="009B79A2" w:rsidRPr="009B79A2" w:rsidRDefault="009B79A2" w:rsidP="009B79A2">
      <w:pPr>
        <w:pStyle w:val="PargrafodaLista"/>
        <w:numPr>
          <w:ilvl w:val="1"/>
          <w:numId w:val="32"/>
        </w:numPr>
        <w:spacing w:after="0" w:line="240" w:lineRule="auto"/>
        <w:contextualSpacing w:val="0"/>
        <w:jc w:val="both"/>
        <w:rPr>
          <w:rFonts w:asciiTheme="minorHAnsi" w:hAnsiTheme="minorHAnsi"/>
          <w:iCs/>
          <w:vanish/>
          <w:sz w:val="20"/>
          <w:szCs w:val="20"/>
          <w:lang w:eastAsia="ar-SA"/>
        </w:rPr>
      </w:pPr>
    </w:p>
    <w:p w:rsidR="009B79A2" w:rsidRPr="009B79A2" w:rsidRDefault="009B79A2" w:rsidP="009B79A2">
      <w:pPr>
        <w:numPr>
          <w:ilvl w:val="2"/>
          <w:numId w:val="36"/>
        </w:numPr>
        <w:autoSpaceDE w:val="0"/>
        <w:spacing w:after="0" w:line="240" w:lineRule="auto"/>
        <w:jc w:val="both"/>
        <w:rPr>
          <w:rFonts w:asciiTheme="minorHAnsi" w:hAnsiTheme="minorHAnsi"/>
          <w:iCs/>
          <w:sz w:val="20"/>
          <w:szCs w:val="20"/>
          <w:lang w:eastAsia="ar-SA"/>
        </w:rPr>
      </w:pPr>
      <w:r w:rsidRPr="009B79A2">
        <w:rPr>
          <w:rFonts w:asciiTheme="minorHAnsi" w:hAnsiTheme="minorHAnsi"/>
          <w:iCs/>
          <w:sz w:val="20"/>
          <w:szCs w:val="20"/>
          <w:lang w:eastAsia="ar-SA"/>
        </w:rPr>
        <w:t>Os produtos fornecidos deverão possuir embalagem, contendo:</w:t>
      </w:r>
    </w:p>
    <w:p w:rsidR="009B79A2" w:rsidRPr="009B79A2" w:rsidRDefault="009B79A2" w:rsidP="009B79A2">
      <w:pPr>
        <w:numPr>
          <w:ilvl w:val="0"/>
          <w:numId w:val="37"/>
        </w:numPr>
        <w:spacing w:after="0" w:line="240" w:lineRule="auto"/>
        <w:jc w:val="both"/>
        <w:rPr>
          <w:rFonts w:asciiTheme="minorHAnsi" w:hAnsiTheme="minorHAnsi"/>
          <w:iCs/>
          <w:sz w:val="20"/>
          <w:szCs w:val="20"/>
          <w:lang w:eastAsia="ar-SA"/>
        </w:rPr>
      </w:pPr>
      <w:r w:rsidRPr="009B79A2">
        <w:rPr>
          <w:rFonts w:asciiTheme="minorHAnsi" w:hAnsiTheme="minorHAnsi"/>
          <w:iCs/>
          <w:sz w:val="20"/>
          <w:szCs w:val="20"/>
          <w:lang w:eastAsia="ar-SA"/>
        </w:rPr>
        <w:t>Nome e sitio eletrônico do fabricante;</w:t>
      </w:r>
    </w:p>
    <w:p w:rsidR="009B79A2" w:rsidRPr="009B79A2" w:rsidRDefault="009B79A2" w:rsidP="009B79A2">
      <w:pPr>
        <w:numPr>
          <w:ilvl w:val="0"/>
          <w:numId w:val="37"/>
        </w:numPr>
        <w:spacing w:after="0" w:line="240" w:lineRule="auto"/>
        <w:jc w:val="both"/>
        <w:rPr>
          <w:rFonts w:asciiTheme="minorHAnsi" w:hAnsiTheme="minorHAnsi"/>
          <w:iCs/>
          <w:sz w:val="20"/>
          <w:szCs w:val="20"/>
          <w:lang w:eastAsia="ar-SA"/>
        </w:rPr>
      </w:pPr>
      <w:r w:rsidRPr="009B79A2">
        <w:rPr>
          <w:rFonts w:asciiTheme="minorHAnsi" w:hAnsiTheme="minorHAnsi"/>
          <w:iCs/>
          <w:sz w:val="20"/>
          <w:szCs w:val="20"/>
          <w:lang w:eastAsia="ar-SA"/>
        </w:rPr>
        <w:t>Data do término da garantia;</w:t>
      </w:r>
    </w:p>
    <w:p w:rsidR="009B79A2" w:rsidRPr="009B79A2" w:rsidRDefault="009B79A2" w:rsidP="009B79A2">
      <w:pPr>
        <w:numPr>
          <w:ilvl w:val="0"/>
          <w:numId w:val="37"/>
        </w:numPr>
        <w:spacing w:after="0" w:line="240" w:lineRule="auto"/>
        <w:jc w:val="both"/>
        <w:rPr>
          <w:rFonts w:asciiTheme="minorHAnsi" w:hAnsiTheme="minorHAnsi"/>
          <w:iCs/>
          <w:sz w:val="20"/>
          <w:szCs w:val="20"/>
          <w:lang w:eastAsia="ar-SA"/>
        </w:rPr>
      </w:pPr>
      <w:r w:rsidRPr="009B79A2">
        <w:rPr>
          <w:rFonts w:asciiTheme="minorHAnsi" w:hAnsiTheme="minorHAnsi"/>
          <w:iCs/>
          <w:sz w:val="20"/>
          <w:szCs w:val="20"/>
          <w:lang w:eastAsia="ar-SA"/>
        </w:rPr>
        <w:t>Dados para acionamento da garantia.</w:t>
      </w:r>
    </w:p>
    <w:p w:rsidR="009B79A2" w:rsidRPr="009B79A2" w:rsidRDefault="009B79A2" w:rsidP="009B79A2">
      <w:pPr>
        <w:autoSpaceDE w:val="0"/>
        <w:spacing w:after="0" w:line="240" w:lineRule="auto"/>
        <w:jc w:val="both"/>
        <w:rPr>
          <w:rFonts w:asciiTheme="minorHAnsi" w:hAnsiTheme="minorHAnsi"/>
          <w:b/>
          <w:sz w:val="20"/>
          <w:szCs w:val="20"/>
        </w:rPr>
      </w:pPr>
      <w:r w:rsidRPr="009B79A2">
        <w:rPr>
          <w:rFonts w:asciiTheme="minorHAnsi" w:hAnsiTheme="minorHAnsi"/>
          <w:b/>
          <w:sz w:val="20"/>
          <w:szCs w:val="20"/>
        </w:rPr>
        <w:t>4.4 DA GARANTIA/VALIDADE DOS PRODUTOS:</w:t>
      </w:r>
    </w:p>
    <w:p w:rsidR="009B79A2" w:rsidRPr="009B79A2" w:rsidRDefault="009B79A2" w:rsidP="009B79A2">
      <w:pPr>
        <w:pStyle w:val="PargrafodaLista"/>
        <w:numPr>
          <w:ilvl w:val="1"/>
          <w:numId w:val="36"/>
        </w:numPr>
        <w:spacing w:after="0" w:line="240" w:lineRule="auto"/>
        <w:contextualSpacing w:val="0"/>
        <w:jc w:val="both"/>
        <w:rPr>
          <w:rFonts w:asciiTheme="minorHAnsi" w:hAnsiTheme="minorHAnsi"/>
          <w:iCs/>
          <w:vanish/>
          <w:sz w:val="20"/>
          <w:szCs w:val="20"/>
          <w:lang w:eastAsia="ar-SA"/>
        </w:rPr>
      </w:pPr>
    </w:p>
    <w:p w:rsidR="009B79A2" w:rsidRPr="009B79A2" w:rsidRDefault="009B79A2" w:rsidP="009B79A2">
      <w:pPr>
        <w:autoSpaceDE w:val="0"/>
        <w:spacing w:after="0" w:line="240" w:lineRule="auto"/>
        <w:jc w:val="both"/>
        <w:rPr>
          <w:rFonts w:asciiTheme="minorHAnsi" w:hAnsiTheme="minorHAnsi"/>
          <w:iCs/>
          <w:sz w:val="20"/>
          <w:szCs w:val="20"/>
          <w:lang w:eastAsia="ar-SA"/>
        </w:rPr>
      </w:pPr>
      <w:r w:rsidRPr="009B79A2">
        <w:rPr>
          <w:rFonts w:asciiTheme="minorHAnsi" w:hAnsiTheme="minorHAnsi"/>
          <w:iCs/>
          <w:sz w:val="20"/>
          <w:szCs w:val="20"/>
          <w:lang w:eastAsia="ar-SA"/>
        </w:rPr>
        <w:t xml:space="preserve">4.4.1 A Contratada fica obrigada a manter a garantia/validade dos produtos exigida neste Termo e pelas normas regulamentadoras da ANVISA/MS, </w:t>
      </w:r>
      <w:r w:rsidRPr="009B79A2">
        <w:rPr>
          <w:rFonts w:asciiTheme="minorHAnsi" w:hAnsiTheme="minorHAnsi"/>
          <w:bCs/>
          <w:sz w:val="20"/>
          <w:szCs w:val="20"/>
        </w:rPr>
        <w:t>devendo a mesma promover troca de qualquer material que for entregue com deterioração, defeito, baixa qualidade ou que apresentarem qualquer tipo de irregularidade em relação ao que fora solicitado neste Termo,</w:t>
      </w:r>
      <w:r w:rsidRPr="009B79A2">
        <w:rPr>
          <w:rFonts w:asciiTheme="minorHAnsi" w:hAnsiTheme="minorHAnsi"/>
          <w:iCs/>
          <w:sz w:val="20"/>
          <w:szCs w:val="20"/>
          <w:lang w:eastAsia="ar-SA"/>
        </w:rPr>
        <w:t xml:space="preserve"> </w:t>
      </w:r>
      <w:proofErr w:type="gramStart"/>
      <w:r w:rsidRPr="009B79A2">
        <w:rPr>
          <w:rFonts w:asciiTheme="minorHAnsi" w:hAnsiTheme="minorHAnsi"/>
          <w:iCs/>
          <w:sz w:val="20"/>
          <w:szCs w:val="20"/>
          <w:lang w:eastAsia="ar-SA"/>
        </w:rPr>
        <w:t>sob pena</w:t>
      </w:r>
      <w:proofErr w:type="gramEnd"/>
      <w:r w:rsidRPr="009B79A2">
        <w:rPr>
          <w:rFonts w:asciiTheme="minorHAnsi" w:hAnsiTheme="minorHAnsi"/>
          <w:iCs/>
          <w:sz w:val="20"/>
          <w:szCs w:val="20"/>
          <w:lang w:eastAsia="ar-SA"/>
        </w:rPr>
        <w:t xml:space="preserve"> de sofrer as sanções legais aplicáveis, além de ser obrigada a reparar os prejuízos que causar a SESAU/TO ou a terceiros, decorrentes de falhas nos produtos ou de sua respectiva entrega ou ainda relacionados à fabricação ou armazenagem.</w:t>
      </w:r>
    </w:p>
    <w:p w:rsidR="009B79A2" w:rsidRPr="009B79A2" w:rsidRDefault="009B79A2" w:rsidP="009B79A2">
      <w:pPr>
        <w:autoSpaceDE w:val="0"/>
        <w:spacing w:after="0" w:line="240" w:lineRule="auto"/>
        <w:jc w:val="both"/>
        <w:rPr>
          <w:rFonts w:asciiTheme="minorHAnsi" w:hAnsiTheme="minorHAnsi"/>
          <w:iCs/>
          <w:sz w:val="20"/>
          <w:szCs w:val="20"/>
          <w:lang w:eastAsia="ar-SA"/>
        </w:rPr>
      </w:pPr>
      <w:r w:rsidRPr="009B79A2">
        <w:rPr>
          <w:rFonts w:asciiTheme="minorHAnsi" w:hAnsiTheme="minorHAnsi"/>
          <w:iCs/>
          <w:sz w:val="20"/>
          <w:szCs w:val="20"/>
          <w:lang w:eastAsia="ar-SA"/>
        </w:rPr>
        <w:t>4.4.2 A Contratada deverá arcar com substituições em decorrência de defeitos de fabricação, transporte, avarias, embalagem ou armazenamento e outros eventos, para os quais a Contratante não concorreu.</w:t>
      </w:r>
    </w:p>
    <w:p w:rsidR="009B79A2" w:rsidRPr="009B79A2" w:rsidRDefault="009B79A2" w:rsidP="009B79A2">
      <w:pPr>
        <w:numPr>
          <w:ilvl w:val="0"/>
          <w:numId w:val="33"/>
        </w:numPr>
        <w:spacing w:after="0" w:line="240" w:lineRule="auto"/>
        <w:jc w:val="both"/>
        <w:rPr>
          <w:rFonts w:asciiTheme="minorHAnsi" w:hAnsiTheme="minorHAnsi"/>
          <w:iCs/>
          <w:sz w:val="20"/>
          <w:szCs w:val="20"/>
          <w:lang w:eastAsia="ar-SA"/>
        </w:rPr>
      </w:pPr>
      <w:r w:rsidRPr="009B79A2">
        <w:rPr>
          <w:rFonts w:asciiTheme="minorHAnsi" w:hAnsiTheme="minorHAnsi"/>
          <w:iCs/>
          <w:sz w:val="20"/>
          <w:szCs w:val="20"/>
          <w:lang w:eastAsia="ar-SA"/>
        </w:rPr>
        <w:t>O prazo para a Contratada atender ao item acima, deverá ser de no máximo até 10 (DEZ) dias úteis, contados do envio da nota de empenho.</w:t>
      </w:r>
    </w:p>
    <w:p w:rsidR="009B79A2" w:rsidRPr="009B79A2" w:rsidRDefault="009B79A2" w:rsidP="009B79A2">
      <w:pPr>
        <w:autoSpaceDE w:val="0"/>
        <w:spacing w:after="0" w:line="240" w:lineRule="auto"/>
        <w:jc w:val="both"/>
        <w:rPr>
          <w:rFonts w:asciiTheme="minorHAnsi" w:hAnsiTheme="minorHAnsi"/>
          <w:b/>
          <w:sz w:val="20"/>
          <w:szCs w:val="20"/>
        </w:rPr>
      </w:pPr>
      <w:r w:rsidRPr="009B79A2">
        <w:rPr>
          <w:rFonts w:asciiTheme="minorHAnsi" w:hAnsiTheme="minorHAnsi"/>
          <w:b/>
          <w:sz w:val="20"/>
          <w:szCs w:val="20"/>
        </w:rPr>
        <w:t xml:space="preserve">4.5 DA(S) AMOSTRAS/PROSPECTO (S) E DOCUMENTOS (S) </w:t>
      </w:r>
      <w:proofErr w:type="gramStart"/>
      <w:r w:rsidRPr="009B79A2">
        <w:rPr>
          <w:rFonts w:asciiTheme="minorHAnsi" w:hAnsiTheme="minorHAnsi"/>
          <w:b/>
          <w:sz w:val="20"/>
          <w:szCs w:val="20"/>
        </w:rPr>
        <w:t>ADICIONAL</w:t>
      </w:r>
      <w:proofErr w:type="gramEnd"/>
      <w:r w:rsidRPr="009B79A2">
        <w:rPr>
          <w:rFonts w:asciiTheme="minorHAnsi" w:hAnsiTheme="minorHAnsi"/>
          <w:b/>
          <w:sz w:val="20"/>
          <w:szCs w:val="20"/>
        </w:rPr>
        <w:t xml:space="preserve"> (IS):</w:t>
      </w:r>
    </w:p>
    <w:p w:rsidR="009B79A2" w:rsidRPr="009B79A2" w:rsidRDefault="009B79A2" w:rsidP="009B79A2">
      <w:pPr>
        <w:pStyle w:val="PargrafodaLista"/>
        <w:autoSpaceDE w:val="0"/>
        <w:spacing w:after="0" w:line="240" w:lineRule="auto"/>
        <w:ind w:left="0"/>
        <w:jc w:val="both"/>
        <w:rPr>
          <w:rFonts w:asciiTheme="minorHAnsi" w:hAnsiTheme="minorHAnsi"/>
          <w:sz w:val="20"/>
          <w:szCs w:val="20"/>
        </w:rPr>
      </w:pPr>
      <w:r w:rsidRPr="009B79A2">
        <w:rPr>
          <w:rFonts w:asciiTheme="minorHAnsi" w:hAnsiTheme="minorHAnsi"/>
          <w:sz w:val="20"/>
          <w:szCs w:val="20"/>
        </w:rPr>
        <w:t xml:space="preserve">4.5.1 A(s) empresa(s) autora(s) do menor lance e habilitada(s) </w:t>
      </w:r>
      <w:proofErr w:type="gramStart"/>
      <w:r w:rsidRPr="009B79A2">
        <w:rPr>
          <w:rFonts w:asciiTheme="minorHAnsi" w:hAnsiTheme="minorHAnsi"/>
          <w:sz w:val="20"/>
          <w:szCs w:val="20"/>
        </w:rPr>
        <w:t>deverá(</w:t>
      </w:r>
      <w:proofErr w:type="gramEnd"/>
      <w:r w:rsidRPr="009B79A2">
        <w:rPr>
          <w:rFonts w:asciiTheme="minorHAnsi" w:hAnsiTheme="minorHAnsi"/>
          <w:sz w:val="20"/>
          <w:szCs w:val="20"/>
        </w:rPr>
        <w:t>ao) apresentar, catálogos para os itens classificados;</w:t>
      </w:r>
    </w:p>
    <w:p w:rsidR="009B79A2" w:rsidRPr="009B79A2" w:rsidRDefault="009B79A2" w:rsidP="009B79A2">
      <w:pPr>
        <w:pStyle w:val="PargrafodaLista"/>
        <w:autoSpaceDE w:val="0"/>
        <w:spacing w:after="0" w:line="240" w:lineRule="auto"/>
        <w:ind w:left="0"/>
        <w:jc w:val="both"/>
        <w:rPr>
          <w:rFonts w:asciiTheme="minorHAnsi" w:hAnsiTheme="minorHAnsi"/>
          <w:sz w:val="20"/>
          <w:szCs w:val="20"/>
        </w:rPr>
      </w:pPr>
      <w:r w:rsidRPr="009B79A2">
        <w:rPr>
          <w:rFonts w:asciiTheme="minorHAnsi" w:hAnsiTheme="minorHAnsi"/>
          <w:sz w:val="20"/>
          <w:szCs w:val="20"/>
        </w:rPr>
        <w:t>4.5.2 Sempre que a contratante julgar necessário</w:t>
      </w:r>
      <w:proofErr w:type="gramStart"/>
      <w:r w:rsidRPr="009B79A2">
        <w:rPr>
          <w:rFonts w:asciiTheme="minorHAnsi" w:hAnsiTheme="minorHAnsi"/>
          <w:sz w:val="20"/>
          <w:szCs w:val="20"/>
        </w:rPr>
        <w:t>, poderá</w:t>
      </w:r>
      <w:proofErr w:type="gramEnd"/>
      <w:r w:rsidRPr="009B79A2">
        <w:rPr>
          <w:rFonts w:asciiTheme="minorHAnsi" w:hAnsiTheme="minorHAnsi"/>
          <w:sz w:val="20"/>
          <w:szCs w:val="20"/>
        </w:rPr>
        <w:t xml:space="preserve"> esta solicitar amostras dos itens classificados para efeito de controle de qualidade e posterior aprovação;</w:t>
      </w:r>
    </w:p>
    <w:p w:rsidR="009B79A2" w:rsidRPr="009B79A2" w:rsidRDefault="009B79A2" w:rsidP="009B79A2">
      <w:pPr>
        <w:pStyle w:val="PargrafodaLista"/>
        <w:autoSpaceDE w:val="0"/>
        <w:spacing w:after="0" w:line="240" w:lineRule="auto"/>
        <w:ind w:left="0"/>
        <w:jc w:val="both"/>
        <w:rPr>
          <w:rFonts w:asciiTheme="minorHAnsi" w:hAnsiTheme="minorHAnsi"/>
          <w:sz w:val="20"/>
          <w:szCs w:val="20"/>
        </w:rPr>
      </w:pPr>
      <w:r w:rsidRPr="009B79A2">
        <w:rPr>
          <w:rFonts w:asciiTheme="minorHAnsi" w:hAnsiTheme="minorHAnsi"/>
          <w:sz w:val="20"/>
          <w:szCs w:val="20"/>
        </w:rPr>
        <w:t>4.5.3 As amostras e/ou catálogos deverão ser entregues no Hospital Regional de Araguaína;</w:t>
      </w:r>
      <w:proofErr w:type="gramStart"/>
      <w:r w:rsidRPr="009B79A2">
        <w:rPr>
          <w:rFonts w:asciiTheme="minorHAnsi" w:hAnsiTheme="minorHAnsi"/>
          <w:sz w:val="20"/>
          <w:szCs w:val="20"/>
        </w:rPr>
        <w:t xml:space="preserve">  </w:t>
      </w:r>
    </w:p>
    <w:p w:rsidR="009B79A2" w:rsidRPr="009B79A2" w:rsidRDefault="009B79A2" w:rsidP="009B79A2">
      <w:pPr>
        <w:pStyle w:val="PargrafodaLista"/>
        <w:autoSpaceDE w:val="0"/>
        <w:spacing w:after="0" w:line="240" w:lineRule="auto"/>
        <w:ind w:left="0"/>
        <w:jc w:val="both"/>
        <w:rPr>
          <w:rFonts w:asciiTheme="minorHAnsi" w:hAnsiTheme="minorHAnsi"/>
          <w:sz w:val="20"/>
          <w:szCs w:val="20"/>
        </w:rPr>
      </w:pPr>
      <w:proofErr w:type="gramEnd"/>
      <w:r w:rsidRPr="009B79A2">
        <w:rPr>
          <w:rFonts w:asciiTheme="minorHAnsi" w:hAnsiTheme="minorHAnsi"/>
          <w:sz w:val="20"/>
          <w:szCs w:val="20"/>
        </w:rPr>
        <w:t>4.5.4 Quando da entrega das amostras deverão acompanhar listagem contendo a descrição completa de todos os itens apresentados, código do produto, quantidade enviada, marca e fabricante, em papel timbrado da empresa;</w:t>
      </w:r>
    </w:p>
    <w:p w:rsidR="009B79A2" w:rsidRPr="009B79A2" w:rsidRDefault="009B79A2" w:rsidP="009B79A2">
      <w:pPr>
        <w:pStyle w:val="PargrafodaLista"/>
        <w:autoSpaceDE w:val="0"/>
        <w:spacing w:after="0" w:line="240" w:lineRule="auto"/>
        <w:ind w:left="0"/>
        <w:jc w:val="both"/>
        <w:rPr>
          <w:rFonts w:asciiTheme="minorHAnsi" w:hAnsiTheme="minorHAnsi"/>
          <w:sz w:val="20"/>
          <w:szCs w:val="20"/>
        </w:rPr>
      </w:pPr>
      <w:r w:rsidRPr="009B79A2">
        <w:rPr>
          <w:rFonts w:asciiTheme="minorHAnsi" w:hAnsiTheme="minorHAnsi"/>
          <w:sz w:val="20"/>
          <w:szCs w:val="20"/>
        </w:rPr>
        <w:t xml:space="preserve">4.5.5 As amostras apresentadas serão analisadas com o objetivo de aferir sua compatibilidade com as especificações contidas no Item 4.1 deste Termo de Referência; </w:t>
      </w:r>
    </w:p>
    <w:p w:rsidR="009B79A2" w:rsidRPr="009B79A2" w:rsidRDefault="009B79A2" w:rsidP="009B79A2">
      <w:pPr>
        <w:pStyle w:val="PargrafodaLista"/>
        <w:autoSpaceDE w:val="0"/>
        <w:spacing w:after="0" w:line="240" w:lineRule="auto"/>
        <w:ind w:left="0"/>
        <w:jc w:val="both"/>
        <w:rPr>
          <w:rFonts w:asciiTheme="minorHAnsi" w:hAnsiTheme="minorHAnsi"/>
          <w:sz w:val="20"/>
          <w:szCs w:val="20"/>
        </w:rPr>
      </w:pPr>
      <w:r w:rsidRPr="009B79A2">
        <w:rPr>
          <w:rFonts w:asciiTheme="minorHAnsi" w:hAnsiTheme="minorHAnsi"/>
          <w:sz w:val="20"/>
          <w:szCs w:val="20"/>
        </w:rPr>
        <w:t xml:space="preserve">4.5.6 A proposta será desclassificada, caso a amostra seja apresentada fora das especificações técnicas solicitadas no edital, Termo de Referência ou caso não seja apresentada a amostra solicitada no prazo para o item; </w:t>
      </w:r>
    </w:p>
    <w:p w:rsidR="009B79A2" w:rsidRPr="009B79A2" w:rsidRDefault="009B79A2" w:rsidP="009B79A2">
      <w:pPr>
        <w:pStyle w:val="PargrafodaLista"/>
        <w:autoSpaceDE w:val="0"/>
        <w:spacing w:after="0" w:line="240" w:lineRule="auto"/>
        <w:ind w:left="0"/>
        <w:jc w:val="both"/>
        <w:rPr>
          <w:rFonts w:asciiTheme="minorHAnsi" w:hAnsiTheme="minorHAnsi"/>
          <w:sz w:val="20"/>
          <w:szCs w:val="20"/>
        </w:rPr>
      </w:pPr>
      <w:r w:rsidRPr="009B79A2">
        <w:rPr>
          <w:rFonts w:asciiTheme="minorHAnsi" w:hAnsiTheme="minorHAnsi"/>
          <w:sz w:val="20"/>
          <w:szCs w:val="20"/>
        </w:rPr>
        <w:t xml:space="preserve">4.5.7 As amostras aprovadas permanecerão em poder do Hospital Regional de Araguaína para confrontação quando da entrega dos materiais ofertados. </w:t>
      </w:r>
    </w:p>
    <w:p w:rsidR="009B79A2" w:rsidRPr="009B79A2" w:rsidRDefault="009B79A2" w:rsidP="009B79A2">
      <w:pPr>
        <w:pStyle w:val="PargrafodaLista"/>
        <w:autoSpaceDE w:val="0"/>
        <w:spacing w:after="0" w:line="240" w:lineRule="auto"/>
        <w:ind w:left="0"/>
        <w:jc w:val="both"/>
        <w:rPr>
          <w:rFonts w:asciiTheme="minorHAnsi" w:hAnsiTheme="minorHAnsi"/>
          <w:sz w:val="20"/>
          <w:szCs w:val="20"/>
        </w:rPr>
      </w:pPr>
      <w:r w:rsidRPr="009B79A2">
        <w:rPr>
          <w:rFonts w:asciiTheme="minorHAnsi" w:hAnsiTheme="minorHAnsi"/>
          <w:sz w:val="20"/>
          <w:szCs w:val="20"/>
        </w:rPr>
        <w:t xml:space="preserve">4.5.8 Em nenhuma hipótese as amostras apresentadas serão tidas como início da entrega dos materiais ofertados; </w:t>
      </w:r>
    </w:p>
    <w:p w:rsidR="009B79A2" w:rsidRPr="009B79A2" w:rsidRDefault="009B79A2" w:rsidP="009B79A2">
      <w:pPr>
        <w:pStyle w:val="PargrafodaLista"/>
        <w:autoSpaceDE w:val="0"/>
        <w:spacing w:after="0" w:line="240" w:lineRule="auto"/>
        <w:ind w:left="0"/>
        <w:jc w:val="both"/>
        <w:rPr>
          <w:rFonts w:asciiTheme="minorHAnsi" w:hAnsiTheme="minorHAnsi"/>
          <w:sz w:val="20"/>
          <w:szCs w:val="20"/>
        </w:rPr>
      </w:pPr>
      <w:r w:rsidRPr="009B79A2">
        <w:rPr>
          <w:rFonts w:asciiTheme="minorHAnsi" w:hAnsiTheme="minorHAnsi"/>
          <w:sz w:val="20"/>
          <w:szCs w:val="20"/>
        </w:rPr>
        <w:t>4.5.9 Caso não seja aprovada a amostra, a empresa será desclassificada e será chamada o próximo colocado na fase de lances para o mesmo procedimento.</w:t>
      </w:r>
    </w:p>
    <w:p w:rsidR="009B79A2" w:rsidRPr="009B79A2" w:rsidRDefault="009B79A2" w:rsidP="009B79A2">
      <w:pPr>
        <w:autoSpaceDE w:val="0"/>
        <w:spacing w:after="0" w:line="240" w:lineRule="auto"/>
        <w:jc w:val="both"/>
        <w:rPr>
          <w:rFonts w:asciiTheme="minorHAnsi" w:hAnsiTheme="minorHAnsi"/>
          <w:b/>
          <w:sz w:val="20"/>
          <w:szCs w:val="20"/>
        </w:rPr>
      </w:pPr>
      <w:r w:rsidRPr="009B79A2">
        <w:rPr>
          <w:rFonts w:asciiTheme="minorHAnsi" w:hAnsiTheme="minorHAnsi"/>
          <w:b/>
          <w:sz w:val="20"/>
          <w:szCs w:val="20"/>
        </w:rPr>
        <w:t>4.6 DA ADJUDICAÇÃO:</w:t>
      </w:r>
    </w:p>
    <w:p w:rsidR="009B79A2" w:rsidRPr="009B79A2" w:rsidRDefault="009B79A2" w:rsidP="009B79A2">
      <w:pPr>
        <w:pStyle w:val="PargrafodaLista"/>
        <w:numPr>
          <w:ilvl w:val="1"/>
          <w:numId w:val="36"/>
        </w:numPr>
        <w:spacing w:after="0" w:line="240" w:lineRule="auto"/>
        <w:contextualSpacing w:val="0"/>
        <w:jc w:val="both"/>
        <w:rPr>
          <w:rFonts w:asciiTheme="minorHAnsi" w:hAnsiTheme="minorHAnsi"/>
          <w:iCs/>
          <w:vanish/>
          <w:sz w:val="20"/>
          <w:szCs w:val="20"/>
          <w:lang w:eastAsia="ar-SA"/>
        </w:rPr>
      </w:pPr>
    </w:p>
    <w:p w:rsidR="009B79A2" w:rsidRPr="009B79A2" w:rsidRDefault="009B79A2" w:rsidP="009B79A2">
      <w:pPr>
        <w:autoSpaceDE w:val="0"/>
        <w:spacing w:after="0" w:line="240" w:lineRule="auto"/>
        <w:jc w:val="both"/>
        <w:rPr>
          <w:rFonts w:asciiTheme="minorHAnsi" w:hAnsiTheme="minorHAnsi"/>
          <w:iCs/>
          <w:sz w:val="20"/>
          <w:szCs w:val="20"/>
          <w:lang w:eastAsia="ar-SA"/>
        </w:rPr>
      </w:pPr>
      <w:r w:rsidRPr="009B79A2">
        <w:rPr>
          <w:rFonts w:asciiTheme="minorHAnsi" w:hAnsiTheme="minorHAnsi"/>
          <w:iCs/>
          <w:sz w:val="20"/>
          <w:szCs w:val="20"/>
          <w:lang w:eastAsia="ar-SA"/>
        </w:rPr>
        <w:t xml:space="preserve">4.6.1 A adjudicação será por </w:t>
      </w:r>
      <w:r w:rsidRPr="009B79A2">
        <w:rPr>
          <w:rFonts w:asciiTheme="minorHAnsi" w:hAnsiTheme="minorHAnsi"/>
          <w:b/>
          <w:iCs/>
          <w:sz w:val="20"/>
          <w:szCs w:val="20"/>
          <w:lang w:eastAsia="ar-SA"/>
        </w:rPr>
        <w:t>grupo</w:t>
      </w:r>
      <w:r w:rsidRPr="009B79A2">
        <w:rPr>
          <w:rFonts w:asciiTheme="minorHAnsi" w:hAnsiTheme="minorHAnsi"/>
          <w:iCs/>
          <w:sz w:val="20"/>
          <w:szCs w:val="20"/>
          <w:lang w:eastAsia="ar-SA"/>
        </w:rPr>
        <w:t>.</w:t>
      </w:r>
    </w:p>
    <w:p w:rsidR="009B79A2" w:rsidRPr="009B79A2" w:rsidRDefault="009B79A2" w:rsidP="009B79A2">
      <w:pPr>
        <w:autoSpaceDE w:val="0"/>
        <w:spacing w:after="0" w:line="240" w:lineRule="auto"/>
        <w:jc w:val="both"/>
        <w:rPr>
          <w:rFonts w:asciiTheme="minorHAnsi" w:hAnsiTheme="minorHAnsi"/>
          <w:iCs/>
          <w:sz w:val="20"/>
          <w:szCs w:val="20"/>
          <w:lang w:eastAsia="ar-SA"/>
        </w:rPr>
      </w:pPr>
      <w:r w:rsidRPr="009B79A2">
        <w:rPr>
          <w:rFonts w:asciiTheme="minorHAnsi" w:hAnsiTheme="minorHAnsi"/>
          <w:iCs/>
          <w:sz w:val="20"/>
          <w:szCs w:val="20"/>
          <w:lang w:eastAsia="ar-SA"/>
        </w:rPr>
        <w:t>4.6.2 Não se admitirá proposta de preços cujo valor ofertado para o grupo seja superior ao preço máximo que a SES/TO se dispõe a pagar.</w:t>
      </w:r>
    </w:p>
    <w:p w:rsidR="00924919" w:rsidRPr="00924919" w:rsidRDefault="00924919" w:rsidP="00924919">
      <w:pPr>
        <w:autoSpaceDE w:val="0"/>
        <w:spacing w:after="0" w:line="240" w:lineRule="auto"/>
        <w:jc w:val="both"/>
        <w:rPr>
          <w:rFonts w:asciiTheme="minorHAnsi" w:hAnsiTheme="minorHAnsi"/>
          <w:iCs/>
          <w:sz w:val="20"/>
          <w:szCs w:val="20"/>
          <w:lang w:eastAsia="ar-SA"/>
        </w:rPr>
      </w:pPr>
    </w:p>
    <w:p w:rsidR="00E166E5" w:rsidRPr="002C0E70" w:rsidRDefault="00E166E5" w:rsidP="002C0E70">
      <w:pPr>
        <w:shd w:val="clear" w:color="auto" w:fill="3333FF"/>
        <w:spacing w:after="0" w:line="240" w:lineRule="auto"/>
        <w:jc w:val="both"/>
        <w:rPr>
          <w:rFonts w:asciiTheme="minorHAnsi" w:hAnsiTheme="minorHAnsi"/>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2C0E70">
        <w:rPr>
          <w:rFonts w:asciiTheme="minorHAnsi" w:hAnsiTheme="minorHAnsi" w:cs="Calibri"/>
          <w:b/>
          <w:bCs/>
          <w:color w:val="FFFFFF"/>
          <w:sz w:val="20"/>
          <w:szCs w:val="20"/>
        </w:rPr>
        <w:t xml:space="preserve">. </w:t>
      </w:r>
      <w:r w:rsidR="006A7D44" w:rsidRPr="002C0E70">
        <w:rPr>
          <w:rFonts w:asciiTheme="minorHAnsi" w:hAnsiTheme="minorHAnsi" w:cs="Calibri"/>
          <w:b/>
          <w:bCs/>
          <w:color w:val="FFFFFF"/>
          <w:sz w:val="20"/>
          <w:szCs w:val="20"/>
        </w:rPr>
        <w:t>CRITÉRIO DE JULGAMENTO DA PROPOSTA</w:t>
      </w:r>
      <w:r w:rsidR="005203EF" w:rsidRPr="002C0E70">
        <w:rPr>
          <w:rFonts w:asciiTheme="minorHAnsi" w:hAnsiTheme="minorHAnsi" w:cs="Calibri"/>
          <w:b/>
          <w:bCs/>
          <w:color w:val="FFFFFF"/>
          <w:sz w:val="20"/>
          <w:szCs w:val="20"/>
        </w:rPr>
        <w:t xml:space="preserve"> </w:t>
      </w:r>
    </w:p>
    <w:p w:rsidR="006A7D44" w:rsidRDefault="002C0E70" w:rsidP="002C0E70">
      <w:pPr>
        <w:autoSpaceDE w:val="0"/>
        <w:spacing w:after="0" w:line="240" w:lineRule="auto"/>
        <w:jc w:val="both"/>
        <w:rPr>
          <w:rFonts w:asciiTheme="minorHAnsi" w:hAnsiTheme="minorHAnsi" w:cs="Arial"/>
          <w:color w:val="000000" w:themeColor="text1"/>
          <w:sz w:val="20"/>
          <w:szCs w:val="20"/>
        </w:rPr>
      </w:pPr>
      <w:r w:rsidRPr="002C0E70">
        <w:rPr>
          <w:rFonts w:asciiTheme="minorHAnsi" w:hAnsiTheme="minorHAnsi" w:cs="Arial"/>
          <w:b/>
          <w:color w:val="000000" w:themeColor="text1"/>
          <w:sz w:val="20"/>
          <w:szCs w:val="20"/>
        </w:rPr>
        <w:t>5.1.</w:t>
      </w:r>
      <w:r>
        <w:rPr>
          <w:rFonts w:asciiTheme="minorHAnsi" w:hAnsiTheme="minorHAnsi" w:cs="Arial"/>
          <w:color w:val="000000" w:themeColor="text1"/>
          <w:sz w:val="20"/>
          <w:szCs w:val="20"/>
        </w:rPr>
        <w:t xml:space="preserve"> </w:t>
      </w:r>
      <w:r w:rsidRPr="002C0E70">
        <w:rPr>
          <w:rFonts w:asciiTheme="minorHAnsi" w:hAnsiTheme="minorHAnsi" w:cs="Arial"/>
          <w:color w:val="000000" w:themeColor="text1"/>
          <w:sz w:val="20"/>
          <w:szCs w:val="20"/>
        </w:rPr>
        <w:t>Será vencedora a licitante que atender as exigências deste Termo de Referência e apresentar o menor preço global por item.</w:t>
      </w:r>
    </w:p>
    <w:p w:rsidR="002C0E70" w:rsidRPr="002C0E70" w:rsidRDefault="002C0E70" w:rsidP="002C0E70">
      <w:pPr>
        <w:autoSpaceDE w:val="0"/>
        <w:spacing w:after="0" w:line="240" w:lineRule="auto"/>
        <w:jc w:val="both"/>
        <w:rPr>
          <w:rFonts w:asciiTheme="minorHAnsi" w:hAnsiTheme="minorHAnsi" w:cs="Arial"/>
          <w:color w:val="000000" w:themeColor="text1"/>
          <w:sz w:val="20"/>
          <w:szCs w:val="20"/>
        </w:rPr>
      </w:pPr>
    </w:p>
    <w:p w:rsidR="004061C6" w:rsidRPr="00F004CF" w:rsidRDefault="004061C6" w:rsidP="00F004CF">
      <w:pPr>
        <w:shd w:val="clear" w:color="auto" w:fill="3333FF"/>
        <w:spacing w:after="0" w:line="240" w:lineRule="auto"/>
        <w:jc w:val="both"/>
        <w:rPr>
          <w:rFonts w:asciiTheme="minorHAnsi" w:hAnsiTheme="minorHAnsi"/>
          <w:sz w:val="20"/>
          <w:szCs w:val="20"/>
        </w:rPr>
      </w:pPr>
      <w:r w:rsidRPr="00E166E5">
        <w:rPr>
          <w:rFonts w:cs="Calibri"/>
          <w:b/>
          <w:bCs/>
          <w:color w:val="FFFFFF"/>
          <w:sz w:val="20"/>
          <w:szCs w:val="20"/>
        </w:rPr>
        <w:t>0</w:t>
      </w:r>
      <w:r w:rsidR="003F1F20">
        <w:rPr>
          <w:rFonts w:cs="Calibri"/>
          <w:b/>
          <w:bCs/>
          <w:color w:val="FFFFFF"/>
          <w:sz w:val="20"/>
          <w:szCs w:val="20"/>
        </w:rPr>
        <w:t>6</w:t>
      </w:r>
      <w:r w:rsidRPr="00E166E5">
        <w:rPr>
          <w:rFonts w:cs="Calibri"/>
          <w:b/>
          <w:bCs/>
          <w:color w:val="FFFFFF"/>
          <w:sz w:val="20"/>
          <w:szCs w:val="20"/>
        </w:rPr>
        <w:t xml:space="preserve">. </w:t>
      </w:r>
      <w:r w:rsidR="006C3D2C" w:rsidRPr="00F004CF">
        <w:rPr>
          <w:rFonts w:asciiTheme="minorHAnsi" w:hAnsiTheme="minorHAnsi" w:cs="Calibri"/>
          <w:b/>
          <w:bCs/>
          <w:color w:val="FFFFFF"/>
          <w:sz w:val="20"/>
          <w:szCs w:val="20"/>
        </w:rPr>
        <w:t>LOCAL DE ENTREGA</w:t>
      </w:r>
    </w:p>
    <w:p w:rsidR="004061C6" w:rsidRDefault="00F004CF" w:rsidP="00F004CF">
      <w:pPr>
        <w:autoSpaceDE w:val="0"/>
        <w:spacing w:after="0" w:line="240" w:lineRule="auto"/>
        <w:jc w:val="both"/>
        <w:rPr>
          <w:rFonts w:asciiTheme="minorHAnsi" w:hAnsiTheme="minorHAnsi"/>
          <w:iCs/>
          <w:sz w:val="20"/>
          <w:szCs w:val="20"/>
          <w:lang w:eastAsia="ar-SA"/>
        </w:rPr>
      </w:pPr>
      <w:r w:rsidRPr="00F004CF">
        <w:rPr>
          <w:rFonts w:asciiTheme="minorHAnsi" w:hAnsiTheme="minorHAnsi"/>
          <w:b/>
          <w:sz w:val="20"/>
          <w:szCs w:val="20"/>
        </w:rPr>
        <w:t>6.1</w:t>
      </w:r>
      <w:r w:rsidRPr="00F004CF">
        <w:rPr>
          <w:rFonts w:asciiTheme="minorHAnsi" w:hAnsiTheme="minorHAnsi"/>
          <w:sz w:val="20"/>
          <w:szCs w:val="20"/>
        </w:rPr>
        <w:t xml:space="preserve"> Os produtos devem ser entregues no HOSPITAL REGIONAL DE ARAGUAÍNA sito à Rua 13 de Maio Nº 1336, Centro, CEP: 77803-130, </w:t>
      </w:r>
      <w:proofErr w:type="spellStart"/>
      <w:proofErr w:type="gramStart"/>
      <w:r w:rsidRPr="00F004CF">
        <w:rPr>
          <w:rFonts w:asciiTheme="minorHAnsi" w:hAnsiTheme="minorHAnsi"/>
          <w:sz w:val="20"/>
          <w:szCs w:val="20"/>
        </w:rPr>
        <w:t>Araguaína-TO</w:t>
      </w:r>
      <w:proofErr w:type="spellEnd"/>
      <w:proofErr w:type="gramEnd"/>
      <w:r w:rsidRPr="00F004CF">
        <w:rPr>
          <w:rFonts w:asciiTheme="minorHAnsi" w:hAnsiTheme="minorHAnsi"/>
          <w:sz w:val="20"/>
          <w:szCs w:val="20"/>
        </w:rPr>
        <w:t>, em dia e horário comercial, a qual deve ser realizada na conformidade da Nota de Empenho, na presença de servidores devidamente autorizados</w:t>
      </w:r>
      <w:r w:rsidRPr="00F004CF">
        <w:rPr>
          <w:rFonts w:asciiTheme="minorHAnsi" w:hAnsiTheme="minorHAnsi"/>
          <w:iCs/>
          <w:sz w:val="20"/>
          <w:szCs w:val="20"/>
          <w:lang w:eastAsia="ar-SA"/>
        </w:rPr>
        <w:t xml:space="preserve"> em dia e horário comercial</w:t>
      </w:r>
      <w:r w:rsidRPr="00F004CF">
        <w:rPr>
          <w:rFonts w:asciiTheme="minorHAnsi" w:hAnsiTheme="minorHAnsi"/>
          <w:sz w:val="20"/>
          <w:szCs w:val="20"/>
        </w:rPr>
        <w:t>, que analisarão as especificações e qualidade do material, atestando ou não o recebimento</w:t>
      </w:r>
      <w:r>
        <w:rPr>
          <w:rFonts w:asciiTheme="minorHAnsi" w:hAnsiTheme="minorHAnsi"/>
          <w:sz w:val="20"/>
          <w:szCs w:val="20"/>
        </w:rPr>
        <w:t>.</w:t>
      </w:r>
    </w:p>
    <w:p w:rsidR="00F004CF" w:rsidRPr="00F004CF" w:rsidRDefault="00F004CF" w:rsidP="00F004CF">
      <w:pPr>
        <w:autoSpaceDE w:val="0"/>
        <w:spacing w:after="0" w:line="240" w:lineRule="auto"/>
        <w:jc w:val="both"/>
        <w:rPr>
          <w:rFonts w:asciiTheme="minorHAnsi" w:hAnsiTheme="minorHAnsi"/>
          <w:iCs/>
          <w:sz w:val="20"/>
          <w:szCs w:val="20"/>
          <w:lang w:eastAsia="ar-SA"/>
        </w:rPr>
      </w:pPr>
    </w:p>
    <w:p w:rsidR="00E166E5" w:rsidRPr="003C4735" w:rsidRDefault="00E166E5" w:rsidP="003C4735">
      <w:pPr>
        <w:shd w:val="clear" w:color="auto" w:fill="3333FF"/>
        <w:spacing w:after="0" w:line="240" w:lineRule="auto"/>
        <w:jc w:val="both"/>
        <w:rPr>
          <w:rFonts w:asciiTheme="minorHAnsi" w:hAnsiTheme="minorHAnsi"/>
          <w:b/>
          <w:bCs/>
          <w:sz w:val="20"/>
          <w:szCs w:val="20"/>
          <w:u w:val="single"/>
        </w:rPr>
      </w:pPr>
      <w:r w:rsidRPr="00E166E5">
        <w:rPr>
          <w:rFonts w:cs="Calibri"/>
          <w:b/>
          <w:bCs/>
          <w:color w:val="FFFFFF"/>
          <w:sz w:val="20"/>
          <w:szCs w:val="20"/>
        </w:rPr>
        <w:t>0</w:t>
      </w:r>
      <w:r w:rsidR="00F02488">
        <w:rPr>
          <w:rFonts w:cs="Calibri"/>
          <w:b/>
          <w:bCs/>
          <w:color w:val="FFFFFF"/>
          <w:sz w:val="20"/>
          <w:szCs w:val="20"/>
        </w:rPr>
        <w:t>7</w:t>
      </w:r>
      <w:r>
        <w:rPr>
          <w:rFonts w:cs="Calibri"/>
          <w:b/>
          <w:bCs/>
          <w:color w:val="FFFFFF"/>
          <w:sz w:val="20"/>
          <w:szCs w:val="20"/>
        </w:rPr>
        <w:t>.</w:t>
      </w:r>
      <w:r w:rsidR="00F17704">
        <w:rPr>
          <w:rFonts w:cs="Calibri"/>
          <w:b/>
          <w:bCs/>
          <w:color w:val="FFFFFF"/>
          <w:sz w:val="20"/>
          <w:szCs w:val="20"/>
        </w:rPr>
        <w:t xml:space="preserve"> </w:t>
      </w:r>
      <w:r w:rsidR="000C5DD2" w:rsidRPr="003C4735">
        <w:rPr>
          <w:rFonts w:asciiTheme="minorHAnsi" w:hAnsiTheme="minorHAnsi" w:cs="Calibri"/>
          <w:b/>
          <w:bCs/>
          <w:color w:val="FFFFFF"/>
          <w:sz w:val="20"/>
          <w:szCs w:val="20"/>
        </w:rPr>
        <w:t>DO PRAZO DE ENTREGA DOS PRODUTOS</w:t>
      </w:r>
    </w:p>
    <w:p w:rsidR="003C4735" w:rsidRPr="003C4735" w:rsidRDefault="003C4735" w:rsidP="003C4735">
      <w:pPr>
        <w:autoSpaceDE w:val="0"/>
        <w:spacing w:after="0" w:line="240" w:lineRule="auto"/>
        <w:jc w:val="both"/>
        <w:rPr>
          <w:rFonts w:asciiTheme="minorHAnsi" w:hAnsiTheme="minorHAnsi" w:cs="Arial"/>
          <w:sz w:val="20"/>
          <w:szCs w:val="20"/>
        </w:rPr>
      </w:pPr>
      <w:r w:rsidRPr="003C4735">
        <w:rPr>
          <w:rFonts w:asciiTheme="minorHAnsi" w:hAnsiTheme="minorHAnsi" w:cs="Arial"/>
          <w:b/>
          <w:sz w:val="20"/>
          <w:szCs w:val="20"/>
        </w:rPr>
        <w:t>7.1.</w:t>
      </w:r>
      <w:r>
        <w:rPr>
          <w:rFonts w:asciiTheme="minorHAnsi" w:hAnsiTheme="minorHAnsi" w:cs="Arial"/>
          <w:sz w:val="20"/>
          <w:szCs w:val="20"/>
        </w:rPr>
        <w:t xml:space="preserve"> </w:t>
      </w:r>
      <w:r w:rsidRPr="003C4735">
        <w:rPr>
          <w:rFonts w:asciiTheme="minorHAnsi" w:hAnsiTheme="minorHAnsi" w:cs="Arial"/>
          <w:sz w:val="20"/>
          <w:szCs w:val="20"/>
        </w:rPr>
        <w:t>A entrega deverá ser feita no prazo máximo de 10 (dez) dias corridos, contados do recebimento da Nota de Empenho, salvo, se por motivo justo, a CONTRATADA solicitar prorrogação, e este pedido ser aceito pela SES/TO;</w:t>
      </w:r>
    </w:p>
    <w:p w:rsidR="003C4735" w:rsidRDefault="003C4735" w:rsidP="003C4735">
      <w:pPr>
        <w:autoSpaceDE w:val="0"/>
        <w:spacing w:after="0" w:line="240" w:lineRule="auto"/>
        <w:jc w:val="both"/>
        <w:rPr>
          <w:rFonts w:asciiTheme="minorHAnsi" w:hAnsiTheme="minorHAnsi" w:cs="Arial"/>
          <w:color w:val="000000" w:themeColor="text1"/>
          <w:sz w:val="20"/>
          <w:szCs w:val="20"/>
        </w:rPr>
      </w:pPr>
      <w:r w:rsidRPr="003C4735">
        <w:rPr>
          <w:rFonts w:asciiTheme="minorHAnsi" w:hAnsiTheme="minorHAnsi" w:cs="Arial"/>
          <w:b/>
          <w:color w:val="000000" w:themeColor="text1"/>
          <w:sz w:val="20"/>
          <w:szCs w:val="20"/>
        </w:rPr>
        <w:t>7.2.</w:t>
      </w:r>
      <w:r>
        <w:rPr>
          <w:rFonts w:asciiTheme="minorHAnsi" w:hAnsiTheme="minorHAnsi" w:cs="Arial"/>
          <w:color w:val="000000" w:themeColor="text1"/>
          <w:sz w:val="20"/>
          <w:szCs w:val="20"/>
        </w:rPr>
        <w:t xml:space="preserve"> </w:t>
      </w:r>
      <w:r w:rsidRPr="003C4735">
        <w:rPr>
          <w:rFonts w:asciiTheme="minorHAnsi" w:hAnsiTheme="minorHAnsi" w:cs="Arial"/>
          <w:color w:val="000000" w:themeColor="text1"/>
          <w:sz w:val="20"/>
          <w:szCs w:val="20"/>
        </w:rPr>
        <w:t>Se a CONTRATADA não cumprir o prazo de entrega ou recusar-se a retirar a Nota de Empenho, sem justificativa formal aceita pela CONTRATANTE, decairá seu do direito de fornecer os produtos adjudicados, sujeitando-se as penalidades previstas no Edital, sendo convocados os licitantes remanescentes em ordem de classificação para contratar com a SESAU/TO.</w:t>
      </w:r>
    </w:p>
    <w:p w:rsidR="003C4735" w:rsidRPr="003C4735" w:rsidRDefault="003C4735" w:rsidP="003C4735">
      <w:pPr>
        <w:autoSpaceDE w:val="0"/>
        <w:spacing w:after="0" w:line="240" w:lineRule="auto"/>
        <w:jc w:val="both"/>
        <w:rPr>
          <w:rFonts w:asciiTheme="minorHAnsi" w:hAnsiTheme="minorHAnsi" w:cs="Arial"/>
          <w:color w:val="000000" w:themeColor="text1"/>
          <w:sz w:val="20"/>
          <w:szCs w:val="20"/>
        </w:rPr>
      </w:pPr>
    </w:p>
    <w:p w:rsidR="008778CF" w:rsidRPr="002F5207" w:rsidRDefault="004A5810" w:rsidP="002F5207">
      <w:pPr>
        <w:shd w:val="clear" w:color="auto" w:fill="3333FF"/>
        <w:spacing w:after="0" w:line="240" w:lineRule="auto"/>
        <w:jc w:val="both"/>
        <w:rPr>
          <w:rFonts w:asciiTheme="minorHAnsi" w:hAnsiTheme="minorHAnsi"/>
          <w:b/>
          <w:bCs/>
          <w:sz w:val="20"/>
          <w:szCs w:val="20"/>
          <w:u w:val="single"/>
        </w:rPr>
      </w:pPr>
      <w:r>
        <w:rPr>
          <w:rFonts w:cs="Calibri"/>
          <w:b/>
          <w:bCs/>
          <w:color w:val="FFFFFF"/>
          <w:sz w:val="20"/>
          <w:szCs w:val="20"/>
        </w:rPr>
        <w:t>0</w:t>
      </w:r>
      <w:r w:rsidR="00C44BBD">
        <w:rPr>
          <w:rFonts w:cs="Calibri"/>
          <w:b/>
          <w:bCs/>
          <w:color w:val="FFFFFF"/>
          <w:sz w:val="20"/>
          <w:szCs w:val="20"/>
        </w:rPr>
        <w:t>8</w:t>
      </w:r>
      <w:r w:rsidR="008778CF" w:rsidRPr="00E166E5">
        <w:rPr>
          <w:rFonts w:cs="Calibri"/>
          <w:b/>
          <w:bCs/>
          <w:color w:val="FFFFFF"/>
          <w:sz w:val="20"/>
          <w:szCs w:val="20"/>
        </w:rPr>
        <w:t xml:space="preserve">. </w:t>
      </w:r>
      <w:r w:rsidR="00F17704" w:rsidRPr="002F5207">
        <w:rPr>
          <w:rFonts w:asciiTheme="minorHAnsi" w:hAnsiTheme="minorHAnsi" w:cs="Calibri"/>
          <w:b/>
          <w:bCs/>
          <w:color w:val="FFFFFF"/>
          <w:sz w:val="20"/>
          <w:szCs w:val="20"/>
        </w:rPr>
        <w:t xml:space="preserve">CONDIÇÕES DE </w:t>
      </w:r>
      <w:r w:rsidR="005D02E1" w:rsidRPr="002F5207">
        <w:rPr>
          <w:rFonts w:asciiTheme="minorHAnsi" w:hAnsiTheme="minorHAnsi" w:cs="Calibri"/>
          <w:b/>
          <w:bCs/>
          <w:color w:val="FFFFFF"/>
          <w:sz w:val="20"/>
          <w:szCs w:val="20"/>
        </w:rPr>
        <w:t>FORNECIMENTO</w:t>
      </w:r>
    </w:p>
    <w:p w:rsidR="002F5207" w:rsidRPr="002F5207" w:rsidRDefault="002F5207" w:rsidP="002F5207">
      <w:pPr>
        <w:autoSpaceDE w:val="0"/>
        <w:spacing w:after="0" w:line="240" w:lineRule="auto"/>
        <w:jc w:val="both"/>
        <w:rPr>
          <w:rFonts w:asciiTheme="minorHAnsi" w:hAnsiTheme="minorHAnsi"/>
          <w:iCs/>
          <w:vanish/>
          <w:sz w:val="20"/>
          <w:szCs w:val="20"/>
          <w:lang w:eastAsia="ar-SA"/>
        </w:rPr>
      </w:pPr>
      <w:r w:rsidRPr="002F5207">
        <w:rPr>
          <w:rFonts w:asciiTheme="minorHAnsi" w:hAnsiTheme="minorHAnsi"/>
          <w:b/>
          <w:sz w:val="20"/>
          <w:szCs w:val="20"/>
        </w:rPr>
        <w:t>8.1</w:t>
      </w:r>
      <w:r w:rsidRPr="002F5207">
        <w:rPr>
          <w:rFonts w:asciiTheme="minorHAnsi" w:hAnsiTheme="minorHAnsi"/>
          <w:sz w:val="20"/>
          <w:szCs w:val="20"/>
        </w:rPr>
        <w:t xml:space="preserve"> Relativo às condições de fornecimento, a CONTRATADA </w:t>
      </w:r>
      <w:proofErr w:type="gramStart"/>
      <w:r w:rsidRPr="002F5207">
        <w:rPr>
          <w:rFonts w:asciiTheme="minorHAnsi" w:hAnsiTheme="minorHAnsi"/>
          <w:sz w:val="20"/>
          <w:szCs w:val="20"/>
        </w:rPr>
        <w:t>deverá:</w:t>
      </w:r>
      <w:proofErr w:type="gramEnd"/>
    </w:p>
    <w:p w:rsidR="002F5207" w:rsidRPr="002F5207" w:rsidRDefault="002F5207" w:rsidP="002F5207">
      <w:pPr>
        <w:pStyle w:val="PargrafodaLista"/>
        <w:numPr>
          <w:ilvl w:val="1"/>
          <w:numId w:val="30"/>
        </w:numPr>
        <w:spacing w:after="0" w:line="240" w:lineRule="auto"/>
        <w:ind w:left="567" w:hanging="567"/>
        <w:contextualSpacing w:val="0"/>
        <w:jc w:val="both"/>
        <w:rPr>
          <w:rFonts w:asciiTheme="minorHAnsi" w:hAnsiTheme="minorHAnsi"/>
          <w:iCs/>
          <w:vanish/>
          <w:sz w:val="20"/>
          <w:szCs w:val="20"/>
          <w:lang w:eastAsia="ar-SA"/>
        </w:rPr>
      </w:pPr>
    </w:p>
    <w:p w:rsidR="002F5207" w:rsidRPr="002F5207" w:rsidRDefault="002F5207" w:rsidP="002F5207">
      <w:pPr>
        <w:pStyle w:val="PargrafodaLista"/>
        <w:numPr>
          <w:ilvl w:val="1"/>
          <w:numId w:val="30"/>
        </w:numPr>
        <w:spacing w:after="0" w:line="240" w:lineRule="auto"/>
        <w:ind w:left="567" w:hanging="567"/>
        <w:contextualSpacing w:val="0"/>
        <w:jc w:val="both"/>
        <w:rPr>
          <w:rFonts w:asciiTheme="minorHAnsi" w:hAnsiTheme="minorHAnsi"/>
          <w:iCs/>
          <w:sz w:val="20"/>
          <w:szCs w:val="20"/>
          <w:lang w:eastAsia="ar-SA"/>
        </w:rPr>
      </w:pPr>
    </w:p>
    <w:p w:rsidR="002F5207" w:rsidRPr="002F5207" w:rsidRDefault="002F5207" w:rsidP="002F5207">
      <w:pPr>
        <w:autoSpaceDE w:val="0"/>
        <w:spacing w:after="0" w:line="240" w:lineRule="auto"/>
        <w:jc w:val="both"/>
        <w:rPr>
          <w:rFonts w:asciiTheme="minorHAnsi" w:hAnsiTheme="minorHAnsi"/>
          <w:iCs/>
          <w:sz w:val="20"/>
          <w:szCs w:val="20"/>
          <w:lang w:eastAsia="ar-SA"/>
        </w:rPr>
      </w:pPr>
      <w:r w:rsidRPr="002F5207">
        <w:rPr>
          <w:rFonts w:asciiTheme="minorHAnsi" w:hAnsiTheme="minorHAnsi"/>
          <w:iCs/>
          <w:sz w:val="20"/>
          <w:szCs w:val="20"/>
          <w:lang w:eastAsia="ar-SA"/>
        </w:rPr>
        <w:t>8.1.1 Apresentar Carta de credenciamento junto ao fabricante detentor do registro no Ministério da Saúde no caso de distribuidores, conforme art. 5°, § 3° da portaria n°2.814 – GM/98, do Ministério da Saúde;</w:t>
      </w:r>
    </w:p>
    <w:p w:rsidR="002F5207" w:rsidRPr="002F5207" w:rsidRDefault="002F5207" w:rsidP="002F5207">
      <w:pPr>
        <w:autoSpaceDE w:val="0"/>
        <w:spacing w:after="0" w:line="240" w:lineRule="auto"/>
        <w:jc w:val="both"/>
        <w:rPr>
          <w:rFonts w:asciiTheme="minorHAnsi" w:hAnsiTheme="minorHAnsi"/>
          <w:iCs/>
          <w:sz w:val="20"/>
          <w:szCs w:val="20"/>
          <w:lang w:eastAsia="ar-SA"/>
        </w:rPr>
      </w:pPr>
      <w:r w:rsidRPr="002F5207">
        <w:rPr>
          <w:rFonts w:asciiTheme="minorHAnsi" w:hAnsiTheme="minorHAnsi"/>
          <w:iCs/>
          <w:sz w:val="20"/>
          <w:szCs w:val="20"/>
          <w:lang w:eastAsia="ar-SA"/>
        </w:rPr>
        <w:t xml:space="preserve">8.1.2 A empresa devera apresentar Certificado do Registro dos Produtos na Agência Nacional de Vigilância Sanitária/MS, ou a publicação do seu número na internet ou Diário Oficial da União; </w:t>
      </w:r>
    </w:p>
    <w:p w:rsidR="002F5207" w:rsidRPr="002F5207" w:rsidRDefault="002F5207" w:rsidP="002F5207">
      <w:pPr>
        <w:autoSpaceDE w:val="0"/>
        <w:spacing w:after="0" w:line="240" w:lineRule="auto"/>
        <w:jc w:val="both"/>
        <w:rPr>
          <w:rFonts w:asciiTheme="minorHAnsi" w:hAnsiTheme="minorHAnsi"/>
          <w:iCs/>
          <w:sz w:val="20"/>
          <w:szCs w:val="20"/>
          <w:lang w:eastAsia="ar-SA"/>
        </w:rPr>
      </w:pPr>
      <w:r w:rsidRPr="002F5207">
        <w:rPr>
          <w:rFonts w:asciiTheme="minorHAnsi" w:hAnsiTheme="minorHAnsi"/>
          <w:iCs/>
          <w:sz w:val="20"/>
          <w:szCs w:val="20"/>
          <w:lang w:eastAsia="ar-SA"/>
        </w:rPr>
        <w:t>8.1.3 Comprovação do Alvará de Licença atualizado expedido pela Vigilância Sanitária Estadual ou Municipal de acordo com o Código Sanitário e Leis Complementares;</w:t>
      </w:r>
    </w:p>
    <w:p w:rsidR="002F5207" w:rsidRPr="002F5207" w:rsidRDefault="002F5207" w:rsidP="002F5207">
      <w:pPr>
        <w:autoSpaceDE w:val="0"/>
        <w:spacing w:after="0" w:line="240" w:lineRule="auto"/>
        <w:jc w:val="both"/>
        <w:rPr>
          <w:rFonts w:asciiTheme="minorHAnsi" w:hAnsiTheme="minorHAnsi"/>
          <w:iCs/>
          <w:sz w:val="20"/>
          <w:szCs w:val="20"/>
          <w:lang w:eastAsia="ar-SA"/>
        </w:rPr>
      </w:pPr>
      <w:r w:rsidRPr="002F5207">
        <w:rPr>
          <w:rFonts w:asciiTheme="minorHAnsi" w:hAnsiTheme="minorHAnsi"/>
          <w:iCs/>
          <w:sz w:val="20"/>
          <w:szCs w:val="20"/>
          <w:lang w:eastAsia="ar-SA"/>
        </w:rPr>
        <w:t>8.1.4 Apresentar Certificado de boas práticas de fabricação, emitido pela ANVISA - Agência Nacional de Vigilância Sanitária do Ministério da Saúde, ou da autoridade sanitária do país de origem;</w:t>
      </w:r>
    </w:p>
    <w:p w:rsidR="002F5207" w:rsidRPr="002F5207" w:rsidRDefault="002F5207" w:rsidP="002F5207">
      <w:pPr>
        <w:autoSpaceDE w:val="0"/>
        <w:spacing w:after="0" w:line="240" w:lineRule="auto"/>
        <w:jc w:val="both"/>
        <w:rPr>
          <w:rFonts w:asciiTheme="minorHAnsi" w:hAnsiTheme="minorHAnsi"/>
          <w:iCs/>
          <w:sz w:val="20"/>
          <w:szCs w:val="20"/>
          <w:lang w:eastAsia="ar-SA"/>
        </w:rPr>
      </w:pPr>
      <w:r w:rsidRPr="002F5207">
        <w:rPr>
          <w:rFonts w:asciiTheme="minorHAnsi" w:hAnsiTheme="minorHAnsi"/>
          <w:sz w:val="20"/>
          <w:szCs w:val="20"/>
        </w:rPr>
        <w:t>8.1.5 Comprovação</w:t>
      </w:r>
      <w:r w:rsidRPr="002F5207">
        <w:rPr>
          <w:rFonts w:asciiTheme="minorHAnsi" w:hAnsiTheme="minorHAnsi"/>
          <w:iCs/>
          <w:sz w:val="20"/>
          <w:szCs w:val="20"/>
          <w:lang w:eastAsia="ar-SA"/>
        </w:rPr>
        <w:t xml:space="preserve"> de autorização de funcionamento da empresa licitante expedido pela Vigilância Sanitária do Ministério da Saúde, de acordo com a Lei Federal nº. 6.360 de 23/09/1976, em seu artigo 2º;</w:t>
      </w:r>
    </w:p>
    <w:p w:rsidR="002F5207" w:rsidRPr="002F5207" w:rsidRDefault="002F5207" w:rsidP="002F5207">
      <w:pPr>
        <w:autoSpaceDE w:val="0"/>
        <w:spacing w:after="0" w:line="240" w:lineRule="auto"/>
        <w:jc w:val="both"/>
        <w:rPr>
          <w:rFonts w:asciiTheme="minorHAnsi" w:hAnsiTheme="minorHAnsi"/>
          <w:iCs/>
          <w:sz w:val="20"/>
          <w:szCs w:val="20"/>
          <w:lang w:eastAsia="ar-SA"/>
        </w:rPr>
      </w:pPr>
      <w:r w:rsidRPr="002F5207">
        <w:rPr>
          <w:rFonts w:asciiTheme="minorHAnsi" w:hAnsiTheme="minorHAnsi"/>
          <w:iCs/>
          <w:sz w:val="20"/>
          <w:szCs w:val="20"/>
          <w:lang w:eastAsia="ar-SA"/>
        </w:rPr>
        <w:t xml:space="preserve">8.1.6 A(s) empresa(s) vencedora(s) </w:t>
      </w:r>
      <w:proofErr w:type="gramStart"/>
      <w:r w:rsidRPr="002F5207">
        <w:rPr>
          <w:rFonts w:asciiTheme="minorHAnsi" w:hAnsiTheme="minorHAnsi"/>
          <w:iCs/>
          <w:sz w:val="20"/>
          <w:szCs w:val="20"/>
          <w:lang w:eastAsia="ar-SA"/>
        </w:rPr>
        <w:t>deverá(</w:t>
      </w:r>
      <w:proofErr w:type="spellStart"/>
      <w:proofErr w:type="gramEnd"/>
      <w:r w:rsidRPr="002F5207">
        <w:rPr>
          <w:rFonts w:asciiTheme="minorHAnsi" w:hAnsiTheme="minorHAnsi"/>
          <w:iCs/>
          <w:sz w:val="20"/>
          <w:szCs w:val="20"/>
          <w:lang w:eastAsia="ar-SA"/>
        </w:rPr>
        <w:t>ão</w:t>
      </w:r>
      <w:proofErr w:type="spellEnd"/>
      <w:r w:rsidRPr="002F5207">
        <w:rPr>
          <w:rFonts w:asciiTheme="minorHAnsi" w:hAnsiTheme="minorHAnsi"/>
          <w:iCs/>
          <w:sz w:val="20"/>
          <w:szCs w:val="20"/>
          <w:lang w:eastAsia="ar-SA"/>
        </w:rPr>
        <w:t xml:space="preserve">) manter na Unidade Hospitalar um funcionário treinado </w:t>
      </w:r>
      <w:r w:rsidRPr="002F5207">
        <w:rPr>
          <w:rFonts w:asciiTheme="minorHAnsi" w:hAnsiTheme="minorHAnsi"/>
          <w:sz w:val="20"/>
          <w:szCs w:val="20"/>
        </w:rPr>
        <w:t>para</w:t>
      </w:r>
      <w:r w:rsidRPr="002F5207">
        <w:rPr>
          <w:rFonts w:asciiTheme="minorHAnsi" w:hAnsiTheme="minorHAnsi"/>
          <w:iCs/>
          <w:sz w:val="20"/>
          <w:szCs w:val="20"/>
          <w:lang w:eastAsia="ar-SA"/>
        </w:rPr>
        <w:t xml:space="preserve"> controle e suporte técnico. Caso haja necessidade, a reposição dos materiais deverá ser feita no máximo em 24 horas, sob pena de sofrer as sanções previstas em contrato;</w:t>
      </w:r>
    </w:p>
    <w:p w:rsidR="002F5207" w:rsidRPr="002F5207" w:rsidRDefault="002F5207" w:rsidP="002F5207">
      <w:pPr>
        <w:autoSpaceDE w:val="0"/>
        <w:spacing w:after="0" w:line="240" w:lineRule="auto"/>
        <w:jc w:val="both"/>
        <w:rPr>
          <w:rFonts w:asciiTheme="minorHAnsi" w:hAnsiTheme="minorHAnsi"/>
          <w:iCs/>
          <w:sz w:val="20"/>
          <w:szCs w:val="20"/>
          <w:lang w:eastAsia="ar-SA"/>
        </w:rPr>
      </w:pPr>
      <w:r w:rsidRPr="002F5207">
        <w:rPr>
          <w:rFonts w:asciiTheme="minorHAnsi" w:hAnsiTheme="minorHAnsi"/>
          <w:iCs/>
          <w:sz w:val="20"/>
          <w:szCs w:val="20"/>
          <w:lang w:eastAsia="ar-SA"/>
        </w:rPr>
        <w:t xml:space="preserve">8.1.7 A(s) empresa(s) vencedora(s) </w:t>
      </w:r>
      <w:proofErr w:type="gramStart"/>
      <w:r w:rsidRPr="002F5207">
        <w:rPr>
          <w:rFonts w:asciiTheme="minorHAnsi" w:hAnsiTheme="minorHAnsi"/>
          <w:iCs/>
          <w:sz w:val="20"/>
          <w:szCs w:val="20"/>
          <w:lang w:eastAsia="ar-SA"/>
        </w:rPr>
        <w:t>deverá(</w:t>
      </w:r>
      <w:proofErr w:type="spellStart"/>
      <w:proofErr w:type="gramEnd"/>
      <w:r w:rsidRPr="002F5207">
        <w:rPr>
          <w:rFonts w:asciiTheme="minorHAnsi" w:hAnsiTheme="minorHAnsi"/>
          <w:iCs/>
          <w:sz w:val="20"/>
          <w:szCs w:val="20"/>
          <w:lang w:eastAsia="ar-SA"/>
        </w:rPr>
        <w:t>ão</w:t>
      </w:r>
      <w:proofErr w:type="spellEnd"/>
      <w:r w:rsidRPr="002F5207">
        <w:rPr>
          <w:rFonts w:asciiTheme="minorHAnsi" w:hAnsiTheme="minorHAnsi"/>
          <w:iCs/>
          <w:sz w:val="20"/>
          <w:szCs w:val="20"/>
          <w:lang w:eastAsia="ar-SA"/>
        </w:rPr>
        <w:t xml:space="preserve">) prestar todo apoio técnico necessário ao bom uso dos </w:t>
      </w:r>
      <w:r w:rsidRPr="002F5207">
        <w:rPr>
          <w:rFonts w:asciiTheme="minorHAnsi" w:hAnsiTheme="minorHAnsi"/>
          <w:sz w:val="20"/>
          <w:szCs w:val="20"/>
        </w:rPr>
        <w:t>materiais</w:t>
      </w:r>
      <w:r w:rsidRPr="002F5207">
        <w:rPr>
          <w:rFonts w:asciiTheme="minorHAnsi" w:hAnsiTheme="minorHAnsi"/>
          <w:iCs/>
          <w:sz w:val="20"/>
          <w:szCs w:val="20"/>
          <w:lang w:eastAsia="ar-SA"/>
        </w:rPr>
        <w:t>, bem como disponibilizar um profissional  Especialista de Produtos para acompanhar e assessorar nas cirurgias;</w:t>
      </w:r>
    </w:p>
    <w:p w:rsidR="002F5207" w:rsidRPr="002F5207" w:rsidRDefault="002F5207" w:rsidP="002F5207">
      <w:pPr>
        <w:autoSpaceDE w:val="0"/>
        <w:spacing w:after="0" w:line="240" w:lineRule="auto"/>
        <w:jc w:val="both"/>
        <w:rPr>
          <w:rFonts w:asciiTheme="minorHAnsi" w:hAnsiTheme="minorHAnsi"/>
          <w:iCs/>
          <w:sz w:val="20"/>
          <w:szCs w:val="20"/>
          <w:lang w:eastAsia="ar-SA"/>
        </w:rPr>
      </w:pPr>
      <w:r w:rsidRPr="002F5207">
        <w:rPr>
          <w:rFonts w:asciiTheme="minorHAnsi" w:hAnsiTheme="minorHAnsi"/>
          <w:iCs/>
          <w:sz w:val="20"/>
          <w:szCs w:val="20"/>
          <w:lang w:eastAsia="ar-SA"/>
        </w:rPr>
        <w:t xml:space="preserve">8.1.8 A(s) empresa(s) vencedora(s) </w:t>
      </w:r>
      <w:proofErr w:type="gramStart"/>
      <w:r w:rsidRPr="002F5207">
        <w:rPr>
          <w:rFonts w:asciiTheme="minorHAnsi" w:hAnsiTheme="minorHAnsi"/>
          <w:iCs/>
          <w:sz w:val="20"/>
          <w:szCs w:val="20"/>
          <w:lang w:eastAsia="ar-SA"/>
        </w:rPr>
        <w:t>deverá(</w:t>
      </w:r>
      <w:proofErr w:type="gramEnd"/>
      <w:r w:rsidRPr="002F5207">
        <w:rPr>
          <w:rFonts w:asciiTheme="minorHAnsi" w:hAnsiTheme="minorHAnsi"/>
          <w:iCs/>
          <w:sz w:val="20"/>
          <w:szCs w:val="20"/>
          <w:lang w:eastAsia="ar-SA"/>
        </w:rPr>
        <w:t xml:space="preserve">ao) fornecer sempre que requisitado, cursos e </w:t>
      </w:r>
      <w:r w:rsidRPr="002F5207">
        <w:rPr>
          <w:rFonts w:asciiTheme="minorHAnsi" w:hAnsiTheme="minorHAnsi"/>
          <w:sz w:val="20"/>
          <w:szCs w:val="20"/>
        </w:rPr>
        <w:t>treinamentos</w:t>
      </w:r>
      <w:r w:rsidRPr="002F5207">
        <w:rPr>
          <w:rFonts w:asciiTheme="minorHAnsi" w:hAnsiTheme="minorHAnsi"/>
          <w:iCs/>
          <w:sz w:val="20"/>
          <w:szCs w:val="20"/>
          <w:lang w:eastAsia="ar-SA"/>
        </w:rPr>
        <w:t xml:space="preserve"> práticos e teóricos, para médicos, residentes de medicina, enfermeiros e instrumentadores, visando ao correto uso do material, de acordo com cronograma a ser estabelecido;</w:t>
      </w:r>
    </w:p>
    <w:p w:rsidR="002F5207" w:rsidRPr="002F5207" w:rsidRDefault="002F5207" w:rsidP="002F5207">
      <w:pPr>
        <w:autoSpaceDE w:val="0"/>
        <w:spacing w:after="0" w:line="240" w:lineRule="auto"/>
        <w:jc w:val="both"/>
        <w:rPr>
          <w:rFonts w:asciiTheme="minorHAnsi" w:hAnsiTheme="minorHAnsi"/>
          <w:iCs/>
          <w:sz w:val="20"/>
          <w:szCs w:val="20"/>
          <w:lang w:eastAsia="ar-SA"/>
        </w:rPr>
      </w:pPr>
      <w:r w:rsidRPr="002F5207">
        <w:rPr>
          <w:rFonts w:asciiTheme="minorHAnsi" w:hAnsiTheme="minorHAnsi"/>
          <w:iCs/>
          <w:sz w:val="20"/>
          <w:szCs w:val="20"/>
          <w:lang w:eastAsia="ar-SA"/>
        </w:rPr>
        <w:t xml:space="preserve">8.1.9 O prazo </w:t>
      </w:r>
      <w:r w:rsidRPr="002F5207">
        <w:rPr>
          <w:rFonts w:asciiTheme="minorHAnsi" w:hAnsiTheme="minorHAnsi"/>
          <w:sz w:val="20"/>
          <w:szCs w:val="20"/>
        </w:rPr>
        <w:t>para</w:t>
      </w:r>
      <w:r w:rsidRPr="002F5207">
        <w:rPr>
          <w:rFonts w:asciiTheme="minorHAnsi" w:hAnsiTheme="minorHAnsi"/>
          <w:iCs/>
          <w:sz w:val="20"/>
          <w:szCs w:val="20"/>
          <w:lang w:eastAsia="ar-SA"/>
        </w:rPr>
        <w:t xml:space="preserve"> entrega dos Materiais Hospitalares (Órtese, Prótese e Materiais Especiais) e do respectivo Aplicador em comodato no Hospital Regional de Araguaína, deverá ser de no máximo 10 (dez) dias corridos, contados do recebimento da Nota de Empenho;</w:t>
      </w:r>
    </w:p>
    <w:p w:rsidR="002F5207" w:rsidRPr="002F5207" w:rsidRDefault="002F5207" w:rsidP="002F5207">
      <w:pPr>
        <w:autoSpaceDE w:val="0"/>
        <w:spacing w:after="0" w:line="240" w:lineRule="auto"/>
        <w:jc w:val="both"/>
        <w:rPr>
          <w:rFonts w:asciiTheme="minorHAnsi" w:hAnsiTheme="minorHAnsi"/>
          <w:iCs/>
          <w:sz w:val="20"/>
          <w:szCs w:val="20"/>
          <w:lang w:eastAsia="ar-SA"/>
        </w:rPr>
      </w:pPr>
      <w:r w:rsidRPr="002F5207">
        <w:rPr>
          <w:rFonts w:asciiTheme="minorHAnsi" w:hAnsiTheme="minorHAnsi"/>
          <w:iCs/>
          <w:sz w:val="20"/>
          <w:szCs w:val="20"/>
          <w:lang w:eastAsia="ar-SA"/>
        </w:rPr>
        <w:t xml:space="preserve">8.1.10 O fornecimento dos materiais será </w:t>
      </w:r>
      <w:r w:rsidRPr="002F5207">
        <w:rPr>
          <w:rFonts w:asciiTheme="minorHAnsi" w:hAnsiTheme="minorHAnsi"/>
          <w:b/>
          <w:iCs/>
          <w:sz w:val="20"/>
          <w:szCs w:val="20"/>
          <w:lang w:eastAsia="ar-SA"/>
        </w:rPr>
        <w:t>integral</w:t>
      </w:r>
      <w:r w:rsidRPr="002F5207">
        <w:rPr>
          <w:rFonts w:asciiTheme="minorHAnsi" w:hAnsiTheme="minorHAnsi"/>
          <w:iCs/>
          <w:sz w:val="20"/>
          <w:szCs w:val="20"/>
          <w:lang w:eastAsia="ar-SA"/>
        </w:rPr>
        <w:t>, sendo a entrega em até 10(dez) dias do recebimento da Nota de Empenho;</w:t>
      </w:r>
    </w:p>
    <w:p w:rsidR="002F5207" w:rsidRPr="002F5207" w:rsidRDefault="002F5207" w:rsidP="002F5207">
      <w:pPr>
        <w:autoSpaceDE w:val="0"/>
        <w:spacing w:after="0" w:line="240" w:lineRule="auto"/>
        <w:jc w:val="both"/>
        <w:rPr>
          <w:rFonts w:asciiTheme="minorHAnsi" w:hAnsiTheme="minorHAnsi"/>
          <w:iCs/>
          <w:sz w:val="20"/>
          <w:szCs w:val="20"/>
          <w:lang w:eastAsia="ar-SA"/>
        </w:rPr>
      </w:pPr>
      <w:r w:rsidRPr="002F5207">
        <w:rPr>
          <w:rFonts w:asciiTheme="minorHAnsi" w:hAnsiTheme="minorHAnsi"/>
          <w:iCs/>
          <w:sz w:val="20"/>
          <w:szCs w:val="20"/>
          <w:lang w:eastAsia="ar-SA"/>
        </w:rPr>
        <w:t xml:space="preserve">8.1.11 Os materiais deverão ser </w:t>
      </w:r>
      <w:proofErr w:type="gramStart"/>
      <w:r w:rsidRPr="002F5207">
        <w:rPr>
          <w:rFonts w:asciiTheme="minorHAnsi" w:hAnsiTheme="minorHAnsi"/>
          <w:iCs/>
          <w:sz w:val="20"/>
          <w:szCs w:val="20"/>
          <w:lang w:eastAsia="ar-SA"/>
        </w:rPr>
        <w:t>entregues em sua totalidade no referido hospital</w:t>
      </w:r>
      <w:proofErr w:type="gramEnd"/>
      <w:r w:rsidRPr="002F5207">
        <w:rPr>
          <w:rFonts w:asciiTheme="minorHAnsi" w:hAnsiTheme="minorHAnsi"/>
          <w:iCs/>
          <w:sz w:val="20"/>
          <w:szCs w:val="20"/>
          <w:lang w:eastAsia="ar-SA"/>
        </w:rPr>
        <w:t xml:space="preserve">. </w:t>
      </w:r>
    </w:p>
    <w:p w:rsidR="002F5207" w:rsidRPr="002F5207" w:rsidRDefault="002F5207" w:rsidP="002F5207">
      <w:pPr>
        <w:autoSpaceDE w:val="0"/>
        <w:spacing w:after="0" w:line="240" w:lineRule="auto"/>
        <w:jc w:val="both"/>
        <w:rPr>
          <w:rFonts w:asciiTheme="minorHAnsi" w:hAnsiTheme="minorHAnsi"/>
          <w:iCs/>
          <w:sz w:val="20"/>
          <w:szCs w:val="20"/>
          <w:lang w:eastAsia="ar-SA"/>
        </w:rPr>
      </w:pPr>
      <w:r w:rsidRPr="002F5207">
        <w:rPr>
          <w:rFonts w:asciiTheme="minorHAnsi" w:hAnsiTheme="minorHAnsi"/>
          <w:b/>
          <w:iCs/>
          <w:sz w:val="20"/>
          <w:szCs w:val="20"/>
          <w:lang w:eastAsia="ar-SA"/>
        </w:rPr>
        <w:t xml:space="preserve">8.2 Os valores máximos a serem pagos pelos Materiais Hospitalares (Órtese, Prótese e Materiais </w:t>
      </w:r>
      <w:r w:rsidRPr="002F5207">
        <w:rPr>
          <w:rFonts w:asciiTheme="minorHAnsi" w:hAnsiTheme="minorHAnsi"/>
          <w:b/>
          <w:sz w:val="20"/>
          <w:szCs w:val="20"/>
        </w:rPr>
        <w:t>Especiais</w:t>
      </w:r>
      <w:r w:rsidRPr="002F5207">
        <w:rPr>
          <w:rFonts w:asciiTheme="minorHAnsi" w:hAnsiTheme="minorHAnsi"/>
          <w:b/>
          <w:iCs/>
          <w:sz w:val="20"/>
          <w:szCs w:val="20"/>
          <w:lang w:eastAsia="ar-SA"/>
        </w:rPr>
        <w:t>), objeto deste termo, serão determinados pela SESAU, mediante realização de pesquisa de preço, observados os preços praticados no mercado, atendendo ao critério de menor preço</w:t>
      </w:r>
      <w:r w:rsidRPr="002F5207">
        <w:rPr>
          <w:rFonts w:asciiTheme="minorHAnsi" w:hAnsiTheme="minorHAnsi"/>
          <w:iCs/>
          <w:sz w:val="20"/>
          <w:szCs w:val="20"/>
          <w:lang w:eastAsia="ar-SA"/>
        </w:rPr>
        <w:t>;</w:t>
      </w:r>
    </w:p>
    <w:p w:rsidR="002F5207" w:rsidRPr="002F5207" w:rsidRDefault="002F5207" w:rsidP="002F5207">
      <w:pPr>
        <w:autoSpaceDE w:val="0"/>
        <w:spacing w:after="0" w:line="240" w:lineRule="auto"/>
        <w:jc w:val="both"/>
        <w:rPr>
          <w:rFonts w:asciiTheme="minorHAnsi" w:hAnsiTheme="minorHAnsi"/>
          <w:iCs/>
          <w:sz w:val="20"/>
          <w:szCs w:val="20"/>
          <w:lang w:eastAsia="ar-SA"/>
        </w:rPr>
      </w:pPr>
      <w:r w:rsidRPr="002F5207">
        <w:rPr>
          <w:rFonts w:asciiTheme="minorHAnsi" w:hAnsiTheme="minorHAnsi"/>
          <w:b/>
          <w:iCs/>
          <w:sz w:val="20"/>
          <w:szCs w:val="20"/>
          <w:lang w:eastAsia="ar-SA"/>
        </w:rPr>
        <w:t>8.3</w:t>
      </w:r>
      <w:r w:rsidRPr="002F5207">
        <w:rPr>
          <w:rFonts w:asciiTheme="minorHAnsi" w:hAnsiTheme="minorHAnsi"/>
          <w:iCs/>
          <w:sz w:val="20"/>
          <w:szCs w:val="20"/>
          <w:lang w:eastAsia="ar-SA"/>
        </w:rPr>
        <w:t xml:space="preserve"> A(s) empresa(s) vencedora(s) </w:t>
      </w:r>
      <w:proofErr w:type="gramStart"/>
      <w:r w:rsidRPr="002F5207">
        <w:rPr>
          <w:rFonts w:asciiTheme="minorHAnsi" w:hAnsiTheme="minorHAnsi"/>
          <w:iCs/>
          <w:sz w:val="20"/>
          <w:szCs w:val="20"/>
          <w:lang w:eastAsia="ar-SA"/>
        </w:rPr>
        <w:t>deverá(</w:t>
      </w:r>
      <w:proofErr w:type="spellStart"/>
      <w:proofErr w:type="gramEnd"/>
      <w:r w:rsidRPr="002F5207">
        <w:rPr>
          <w:rFonts w:asciiTheme="minorHAnsi" w:hAnsiTheme="minorHAnsi"/>
          <w:iCs/>
          <w:sz w:val="20"/>
          <w:szCs w:val="20"/>
          <w:lang w:eastAsia="ar-SA"/>
        </w:rPr>
        <w:t>ão</w:t>
      </w:r>
      <w:proofErr w:type="spellEnd"/>
      <w:r w:rsidRPr="002F5207">
        <w:rPr>
          <w:rFonts w:asciiTheme="minorHAnsi" w:hAnsiTheme="minorHAnsi"/>
          <w:iCs/>
          <w:sz w:val="20"/>
          <w:szCs w:val="20"/>
          <w:lang w:eastAsia="ar-SA"/>
        </w:rPr>
        <w:t xml:space="preserve">) fornecer os insumos OPME para utilização no Hospital Regional de Araguaína, os quais serão faturados conforme utilizados na operação da paciente ora em questão. A emissão da Nota Fiscal deverá constar o nome do paciente, data da cirurgia e nome do médico cirurgião, além de ser devidamente atestada por no mínimo </w:t>
      </w:r>
      <w:proofErr w:type="gramStart"/>
      <w:r w:rsidRPr="002F5207">
        <w:rPr>
          <w:rFonts w:asciiTheme="minorHAnsi" w:hAnsiTheme="minorHAnsi"/>
          <w:iCs/>
          <w:sz w:val="20"/>
          <w:szCs w:val="20"/>
          <w:lang w:eastAsia="ar-SA"/>
        </w:rPr>
        <w:t>3</w:t>
      </w:r>
      <w:proofErr w:type="gramEnd"/>
      <w:r w:rsidRPr="002F5207">
        <w:rPr>
          <w:rFonts w:asciiTheme="minorHAnsi" w:hAnsiTheme="minorHAnsi"/>
          <w:iCs/>
          <w:sz w:val="20"/>
          <w:szCs w:val="20"/>
          <w:lang w:eastAsia="ar-SA"/>
        </w:rPr>
        <w:t xml:space="preserve">(três) </w:t>
      </w:r>
      <w:proofErr w:type="spellStart"/>
      <w:r w:rsidRPr="002F5207">
        <w:rPr>
          <w:rFonts w:asciiTheme="minorHAnsi" w:hAnsiTheme="minorHAnsi"/>
          <w:iCs/>
          <w:sz w:val="20"/>
          <w:szCs w:val="20"/>
          <w:lang w:eastAsia="ar-SA"/>
        </w:rPr>
        <w:t>atestos</w:t>
      </w:r>
      <w:proofErr w:type="spellEnd"/>
      <w:r w:rsidRPr="002F5207">
        <w:rPr>
          <w:rFonts w:asciiTheme="minorHAnsi" w:hAnsiTheme="minorHAnsi"/>
          <w:iCs/>
          <w:sz w:val="20"/>
          <w:szCs w:val="20"/>
          <w:lang w:eastAsia="ar-SA"/>
        </w:rPr>
        <w:t xml:space="preserve"> de servidores lotados no Hospital supracitado;</w:t>
      </w:r>
    </w:p>
    <w:p w:rsidR="002F5207" w:rsidRDefault="002F5207" w:rsidP="00662342">
      <w:pPr>
        <w:autoSpaceDE w:val="0"/>
        <w:spacing w:after="0" w:line="240" w:lineRule="auto"/>
        <w:jc w:val="both"/>
        <w:rPr>
          <w:rFonts w:asciiTheme="minorHAnsi" w:hAnsiTheme="minorHAnsi"/>
          <w:iCs/>
          <w:sz w:val="20"/>
          <w:szCs w:val="20"/>
          <w:lang w:eastAsia="ar-SA"/>
        </w:rPr>
      </w:pPr>
      <w:r w:rsidRPr="002F5207">
        <w:rPr>
          <w:rFonts w:asciiTheme="minorHAnsi" w:hAnsiTheme="minorHAnsi"/>
          <w:b/>
          <w:iCs/>
          <w:sz w:val="20"/>
          <w:szCs w:val="20"/>
          <w:lang w:eastAsia="ar-SA"/>
        </w:rPr>
        <w:t>8.4</w:t>
      </w:r>
      <w:r w:rsidRPr="002F5207">
        <w:rPr>
          <w:rFonts w:asciiTheme="minorHAnsi" w:hAnsiTheme="minorHAnsi"/>
          <w:iCs/>
          <w:sz w:val="20"/>
          <w:szCs w:val="20"/>
          <w:lang w:eastAsia="ar-SA"/>
        </w:rPr>
        <w:t xml:space="preserve"> A(s) empresa(s) vencedora(s) </w:t>
      </w:r>
      <w:proofErr w:type="gramStart"/>
      <w:r w:rsidRPr="002F5207">
        <w:rPr>
          <w:rFonts w:asciiTheme="minorHAnsi" w:hAnsiTheme="minorHAnsi"/>
          <w:iCs/>
          <w:sz w:val="20"/>
          <w:szCs w:val="20"/>
          <w:lang w:eastAsia="ar-SA"/>
        </w:rPr>
        <w:t>deverá(</w:t>
      </w:r>
      <w:proofErr w:type="spellStart"/>
      <w:proofErr w:type="gramEnd"/>
      <w:r w:rsidRPr="002F5207">
        <w:rPr>
          <w:rFonts w:asciiTheme="minorHAnsi" w:hAnsiTheme="minorHAnsi"/>
          <w:iCs/>
          <w:sz w:val="20"/>
          <w:szCs w:val="20"/>
          <w:lang w:eastAsia="ar-SA"/>
        </w:rPr>
        <w:t>ão</w:t>
      </w:r>
      <w:proofErr w:type="spellEnd"/>
      <w:r w:rsidRPr="002F5207">
        <w:rPr>
          <w:rFonts w:asciiTheme="minorHAnsi" w:hAnsiTheme="minorHAnsi"/>
          <w:iCs/>
          <w:sz w:val="20"/>
          <w:szCs w:val="20"/>
          <w:lang w:eastAsia="ar-SA"/>
        </w:rPr>
        <w:t xml:space="preserve">) fornecer, em REGIME DE COMODATO,  sem </w:t>
      </w:r>
      <w:r w:rsidRPr="002F5207">
        <w:rPr>
          <w:rFonts w:asciiTheme="minorHAnsi" w:hAnsiTheme="minorHAnsi"/>
          <w:sz w:val="20"/>
          <w:szCs w:val="20"/>
        </w:rPr>
        <w:t>nenhum</w:t>
      </w:r>
      <w:r w:rsidRPr="002F5207">
        <w:rPr>
          <w:rFonts w:asciiTheme="minorHAnsi" w:hAnsiTheme="minorHAnsi"/>
          <w:iCs/>
          <w:sz w:val="20"/>
          <w:szCs w:val="20"/>
          <w:lang w:eastAsia="ar-SA"/>
        </w:rPr>
        <w:t xml:space="preserve"> custo para o Hospital, os instrumentais cirúrgicos e equipamentos necessários para utilização das OPME (novos ou em  excelente estado de conservação).</w:t>
      </w:r>
    </w:p>
    <w:p w:rsidR="00662342" w:rsidRPr="00662342" w:rsidRDefault="00662342" w:rsidP="00662342">
      <w:pPr>
        <w:autoSpaceDE w:val="0"/>
        <w:spacing w:after="0" w:line="240" w:lineRule="auto"/>
        <w:jc w:val="both"/>
        <w:rPr>
          <w:rFonts w:asciiTheme="minorHAnsi" w:hAnsiTheme="minorHAnsi"/>
          <w:iCs/>
          <w:sz w:val="20"/>
          <w:szCs w:val="20"/>
          <w:lang w:eastAsia="ar-SA"/>
        </w:rPr>
      </w:pPr>
    </w:p>
    <w:p w:rsidR="008778CF" w:rsidRPr="0060536B" w:rsidRDefault="00691393" w:rsidP="0060536B">
      <w:pPr>
        <w:shd w:val="clear" w:color="auto" w:fill="3333FF"/>
        <w:spacing w:after="0" w:line="240" w:lineRule="auto"/>
        <w:jc w:val="both"/>
        <w:rPr>
          <w:rFonts w:asciiTheme="minorHAnsi" w:hAnsiTheme="minorHAnsi"/>
          <w:b/>
          <w:bCs/>
          <w:sz w:val="20"/>
          <w:szCs w:val="20"/>
          <w:u w:val="single"/>
        </w:rPr>
      </w:pPr>
      <w:r>
        <w:rPr>
          <w:rFonts w:cs="Calibri"/>
          <w:b/>
          <w:bCs/>
          <w:color w:val="FFFFFF"/>
          <w:sz w:val="20"/>
          <w:szCs w:val="20"/>
        </w:rPr>
        <w:t>0</w:t>
      </w:r>
      <w:r w:rsidR="00C44BBD">
        <w:rPr>
          <w:rFonts w:cs="Calibri"/>
          <w:b/>
          <w:bCs/>
          <w:color w:val="FFFFFF"/>
          <w:sz w:val="20"/>
          <w:szCs w:val="20"/>
        </w:rPr>
        <w:t>9</w:t>
      </w:r>
      <w:r w:rsidR="008778CF" w:rsidRPr="0060536B">
        <w:rPr>
          <w:rFonts w:asciiTheme="minorHAnsi" w:hAnsiTheme="minorHAnsi" w:cs="Calibri"/>
          <w:b/>
          <w:bCs/>
          <w:color w:val="FFFFFF"/>
          <w:sz w:val="20"/>
          <w:szCs w:val="20"/>
        </w:rPr>
        <w:t xml:space="preserve">. </w:t>
      </w:r>
      <w:r w:rsidRPr="0060536B">
        <w:rPr>
          <w:rFonts w:asciiTheme="minorHAnsi" w:hAnsiTheme="minorHAnsi" w:cs="Calibri"/>
          <w:b/>
          <w:bCs/>
          <w:color w:val="FFFFFF"/>
          <w:sz w:val="20"/>
          <w:szCs w:val="20"/>
        </w:rPr>
        <w:t>DO RECEBIMENTO</w:t>
      </w:r>
    </w:p>
    <w:p w:rsidR="0060536B" w:rsidRPr="0060536B" w:rsidRDefault="0060536B" w:rsidP="0060536B">
      <w:pPr>
        <w:autoSpaceDE w:val="0"/>
        <w:spacing w:after="0" w:line="240" w:lineRule="auto"/>
        <w:jc w:val="both"/>
        <w:rPr>
          <w:rFonts w:asciiTheme="minorHAnsi" w:hAnsiTheme="minorHAnsi"/>
          <w:sz w:val="20"/>
          <w:szCs w:val="20"/>
        </w:rPr>
      </w:pPr>
      <w:r w:rsidRPr="0060536B">
        <w:rPr>
          <w:rFonts w:asciiTheme="minorHAnsi" w:hAnsiTheme="minorHAnsi"/>
          <w:b/>
          <w:sz w:val="20"/>
          <w:szCs w:val="20"/>
        </w:rPr>
        <w:t>9.1</w:t>
      </w:r>
      <w:r w:rsidRPr="0060536B">
        <w:rPr>
          <w:rFonts w:asciiTheme="minorHAnsi" w:hAnsiTheme="minorHAnsi"/>
          <w:sz w:val="20"/>
          <w:szCs w:val="20"/>
        </w:rPr>
        <w:t xml:space="preserve"> A </w:t>
      </w:r>
      <w:r w:rsidRPr="0060536B">
        <w:rPr>
          <w:rFonts w:asciiTheme="minorHAnsi" w:hAnsiTheme="minorHAnsi"/>
          <w:iCs/>
          <w:sz w:val="20"/>
          <w:szCs w:val="20"/>
          <w:lang w:eastAsia="ar-SA"/>
        </w:rPr>
        <w:t>Secretaria</w:t>
      </w:r>
      <w:r w:rsidRPr="0060536B">
        <w:rPr>
          <w:rFonts w:asciiTheme="minorHAnsi" w:hAnsiTheme="minorHAnsi"/>
          <w:sz w:val="20"/>
          <w:szCs w:val="20"/>
        </w:rPr>
        <w:t xml:space="preserve"> de Estado da Saúde, por si ou por sua unidade hospitalar, tem um prazo de 05 (cinco) dias para conferência e atesto da Nota Fiscal dos Materiais Hospitalares (Órtese, Prótese e Materiais Especiais) efetivamente utilizados em todos os procedimentos, contados do protocolo da respectiva Nota Fiscal pela(s) empresa(s) fornecedora(s) junto à unidade hospitalar;</w:t>
      </w:r>
    </w:p>
    <w:p w:rsidR="0060536B" w:rsidRPr="0060536B" w:rsidRDefault="0060536B" w:rsidP="0060536B">
      <w:pPr>
        <w:autoSpaceDE w:val="0"/>
        <w:spacing w:after="0" w:line="240" w:lineRule="auto"/>
        <w:jc w:val="both"/>
        <w:rPr>
          <w:rFonts w:asciiTheme="minorHAnsi" w:hAnsiTheme="minorHAnsi"/>
          <w:sz w:val="20"/>
          <w:szCs w:val="20"/>
        </w:rPr>
      </w:pPr>
      <w:r w:rsidRPr="0060536B">
        <w:rPr>
          <w:rFonts w:asciiTheme="minorHAnsi" w:hAnsiTheme="minorHAnsi"/>
          <w:b/>
          <w:sz w:val="20"/>
          <w:szCs w:val="20"/>
        </w:rPr>
        <w:t>9.2</w:t>
      </w:r>
      <w:r w:rsidRPr="0060536B">
        <w:rPr>
          <w:rFonts w:asciiTheme="minorHAnsi" w:hAnsiTheme="minorHAnsi"/>
          <w:sz w:val="20"/>
          <w:szCs w:val="20"/>
        </w:rPr>
        <w:t xml:space="preserve"> A carga e descarga serão por conta do(s) fornecedores(s), sem ônus de frete para o órgão solicitante;</w:t>
      </w:r>
    </w:p>
    <w:p w:rsidR="0060536B" w:rsidRDefault="0060536B" w:rsidP="0060536B">
      <w:pPr>
        <w:autoSpaceDE w:val="0"/>
        <w:spacing w:after="0" w:line="240" w:lineRule="auto"/>
        <w:jc w:val="both"/>
        <w:rPr>
          <w:rFonts w:asciiTheme="minorHAnsi" w:hAnsiTheme="minorHAnsi"/>
          <w:sz w:val="20"/>
          <w:szCs w:val="20"/>
        </w:rPr>
      </w:pPr>
      <w:r w:rsidRPr="0060536B">
        <w:rPr>
          <w:rFonts w:asciiTheme="minorHAnsi" w:hAnsiTheme="minorHAnsi"/>
          <w:b/>
          <w:sz w:val="20"/>
          <w:szCs w:val="20"/>
        </w:rPr>
        <w:t>9.3</w:t>
      </w:r>
      <w:r w:rsidRPr="0060536B">
        <w:rPr>
          <w:rFonts w:asciiTheme="minorHAnsi" w:hAnsiTheme="minorHAnsi"/>
          <w:sz w:val="20"/>
          <w:szCs w:val="20"/>
        </w:rPr>
        <w:t xml:space="preserve"> A entrega dos materiais e o Aplicador, em comodato, deverão se dar na unidade hospitalar ou onde a Administração indicar, na presença de uma equipe composta de três servidores especialistas, devidamente autorizados, que analisarão as especificações e qualidade do material, atestando ou não o recebimento; </w:t>
      </w:r>
    </w:p>
    <w:p w:rsidR="0060536B" w:rsidRPr="0060536B" w:rsidRDefault="0060536B" w:rsidP="0060536B">
      <w:pPr>
        <w:autoSpaceDE w:val="0"/>
        <w:spacing w:after="0" w:line="240" w:lineRule="auto"/>
        <w:jc w:val="both"/>
        <w:rPr>
          <w:rFonts w:asciiTheme="minorHAnsi" w:hAnsiTheme="minorHAnsi"/>
          <w:sz w:val="20"/>
          <w:szCs w:val="20"/>
        </w:rPr>
      </w:pPr>
    </w:p>
    <w:p w:rsidR="008778CF" w:rsidRPr="00F97888" w:rsidRDefault="005C086A" w:rsidP="00F97888">
      <w:pPr>
        <w:shd w:val="clear" w:color="auto" w:fill="3333FF"/>
        <w:spacing w:after="0" w:line="240" w:lineRule="auto"/>
        <w:jc w:val="both"/>
        <w:rPr>
          <w:rFonts w:asciiTheme="minorHAnsi" w:hAnsiTheme="minorHAnsi"/>
          <w:b/>
          <w:bCs/>
          <w:sz w:val="20"/>
          <w:szCs w:val="20"/>
          <w:u w:val="single"/>
        </w:rPr>
      </w:pPr>
      <w:r>
        <w:rPr>
          <w:rFonts w:cs="Calibri"/>
          <w:b/>
          <w:bCs/>
          <w:color w:val="FFFFFF"/>
          <w:sz w:val="20"/>
          <w:szCs w:val="20"/>
        </w:rPr>
        <w:t>10</w:t>
      </w:r>
      <w:r w:rsidR="008778CF" w:rsidRPr="00E166E5">
        <w:rPr>
          <w:rFonts w:cs="Calibri"/>
          <w:b/>
          <w:bCs/>
          <w:color w:val="FFFFFF"/>
          <w:sz w:val="20"/>
          <w:szCs w:val="20"/>
        </w:rPr>
        <w:t xml:space="preserve">. </w:t>
      </w:r>
      <w:r w:rsidR="008778CF" w:rsidRPr="00F97888">
        <w:rPr>
          <w:rFonts w:asciiTheme="minorHAnsi" w:hAnsiTheme="minorHAnsi" w:cs="Calibri"/>
          <w:b/>
          <w:bCs/>
          <w:color w:val="FFFFFF"/>
          <w:sz w:val="20"/>
          <w:szCs w:val="20"/>
        </w:rPr>
        <w:t xml:space="preserve">DAS OBRIGAÇÃOES </w:t>
      </w:r>
    </w:p>
    <w:p w:rsidR="00F97888" w:rsidRPr="00F97888" w:rsidRDefault="00F97888" w:rsidP="00F97888">
      <w:pPr>
        <w:autoSpaceDE w:val="0"/>
        <w:spacing w:after="0" w:line="240" w:lineRule="auto"/>
        <w:jc w:val="both"/>
        <w:rPr>
          <w:rFonts w:asciiTheme="minorHAnsi" w:hAnsiTheme="minorHAnsi"/>
          <w:b/>
          <w:iCs/>
          <w:sz w:val="20"/>
          <w:szCs w:val="20"/>
          <w:lang w:eastAsia="ar-SA"/>
        </w:rPr>
      </w:pPr>
      <w:r w:rsidRPr="00F97888">
        <w:rPr>
          <w:rFonts w:asciiTheme="minorHAnsi" w:hAnsiTheme="minorHAnsi"/>
          <w:b/>
          <w:iCs/>
          <w:sz w:val="20"/>
          <w:szCs w:val="20"/>
          <w:lang w:eastAsia="ar-SA"/>
        </w:rPr>
        <w:t xml:space="preserve">10.1 DA CONTRATADA: </w:t>
      </w:r>
    </w:p>
    <w:p w:rsidR="00F97888" w:rsidRPr="00F97888" w:rsidRDefault="00F97888" w:rsidP="00F97888">
      <w:pPr>
        <w:spacing w:after="0" w:line="240" w:lineRule="auto"/>
        <w:jc w:val="both"/>
        <w:rPr>
          <w:rFonts w:asciiTheme="minorHAnsi" w:hAnsiTheme="minorHAnsi"/>
          <w:sz w:val="20"/>
          <w:szCs w:val="20"/>
        </w:rPr>
      </w:pPr>
      <w:r w:rsidRPr="00F97888">
        <w:rPr>
          <w:rFonts w:asciiTheme="minorHAnsi" w:hAnsiTheme="minorHAnsi"/>
          <w:sz w:val="20"/>
          <w:szCs w:val="20"/>
        </w:rPr>
        <w:t>10.1.1 Executar fielmente o objeto licitado, conforme as especificações, prazos estipulados exigidos no Edital;</w:t>
      </w:r>
    </w:p>
    <w:p w:rsidR="00F97888" w:rsidRPr="00F97888" w:rsidRDefault="00F97888" w:rsidP="00F97888">
      <w:pPr>
        <w:spacing w:after="0" w:line="240" w:lineRule="auto"/>
        <w:jc w:val="both"/>
        <w:rPr>
          <w:rFonts w:asciiTheme="minorHAnsi" w:hAnsiTheme="minorHAnsi"/>
          <w:sz w:val="20"/>
          <w:szCs w:val="20"/>
        </w:rPr>
      </w:pPr>
      <w:r w:rsidRPr="00F97888">
        <w:rPr>
          <w:rFonts w:asciiTheme="minorHAnsi" w:hAnsiTheme="minorHAnsi"/>
          <w:sz w:val="20"/>
          <w:szCs w:val="20"/>
        </w:rPr>
        <w:t xml:space="preserve">10.1.2 Dar plena garantia e qualidade dos materiais adquiridos, e que este após a entrega, possua a validade/garantia em conformidade com as </w:t>
      </w:r>
      <w:r w:rsidRPr="00F97888">
        <w:rPr>
          <w:rFonts w:asciiTheme="minorHAnsi" w:hAnsiTheme="minorHAnsi"/>
          <w:iCs/>
          <w:sz w:val="20"/>
          <w:szCs w:val="20"/>
          <w:lang w:eastAsia="ar-SA"/>
        </w:rPr>
        <w:t>normas regulamentadoras da ANVISA/MS</w:t>
      </w:r>
      <w:r w:rsidRPr="00F97888">
        <w:rPr>
          <w:rFonts w:asciiTheme="minorHAnsi" w:hAnsiTheme="minorHAnsi"/>
          <w:sz w:val="20"/>
          <w:szCs w:val="20"/>
        </w:rPr>
        <w:t>, imputando-lhe os ônus decorrentes da cobertura dos prejuízos pela entrega dos mesmos em desconformidade com o especificado no Termo de Referência e Edital, caso não seja possível a troca, tudo a encargo da CONTRATADA;</w:t>
      </w:r>
    </w:p>
    <w:p w:rsidR="00F97888" w:rsidRPr="00F97888" w:rsidRDefault="00F97888" w:rsidP="00F97888">
      <w:pPr>
        <w:spacing w:after="0" w:line="240" w:lineRule="auto"/>
        <w:jc w:val="both"/>
        <w:rPr>
          <w:rFonts w:asciiTheme="minorHAnsi" w:hAnsiTheme="minorHAnsi"/>
          <w:sz w:val="20"/>
          <w:szCs w:val="20"/>
        </w:rPr>
      </w:pPr>
      <w:r w:rsidRPr="00F97888">
        <w:rPr>
          <w:rFonts w:asciiTheme="minorHAnsi" w:hAnsiTheme="minorHAnsi"/>
          <w:sz w:val="20"/>
          <w:szCs w:val="20"/>
        </w:rPr>
        <w:t>10.1.3 Disponibilizar no hospital os Materiais Hospitalares (Órtese, Prótese e Materiais Especiais), e o respectivo Aplicador em Comodato, no prazo máximo de 10 (dez) dias corridos contados da data do recebimento da nota de empenho, de acordo com as condições e prazos propostos, disponibilizando um funcionário responsável, em condições de mantê-lo o pleno atendimento dos materiais solicitados, dentro do período contratual;</w:t>
      </w:r>
    </w:p>
    <w:p w:rsidR="00F97888" w:rsidRPr="00F97888" w:rsidRDefault="00F97888" w:rsidP="00F97888">
      <w:pPr>
        <w:spacing w:after="0" w:line="240" w:lineRule="auto"/>
        <w:jc w:val="both"/>
        <w:rPr>
          <w:rFonts w:asciiTheme="minorHAnsi" w:hAnsiTheme="minorHAnsi"/>
          <w:sz w:val="20"/>
          <w:szCs w:val="20"/>
        </w:rPr>
      </w:pPr>
      <w:r w:rsidRPr="00F97888">
        <w:rPr>
          <w:rFonts w:asciiTheme="minorHAnsi" w:hAnsiTheme="minorHAnsi"/>
          <w:sz w:val="20"/>
          <w:szCs w:val="20"/>
        </w:rPr>
        <w:t>10.1.4 Reparar, corrigir, remover as suas expensas, no todo ou em parte, os Materiais Hospitalares (Órtese, Prótese e Materiais Especiais) e o Aplicador em Comodato, em que se verifiquem danos em decorrência do transporte, bem como, providenciar a substituição dos mesmos, no prazo máximo de 24 (vinte e quatro) horas, improrrogáveis, contados da notificação que lhe for entregue oficialmente;</w:t>
      </w:r>
    </w:p>
    <w:p w:rsidR="00F97888" w:rsidRPr="00F97888" w:rsidRDefault="00F97888" w:rsidP="00F97888">
      <w:pPr>
        <w:spacing w:after="0" w:line="240" w:lineRule="auto"/>
        <w:jc w:val="both"/>
        <w:rPr>
          <w:rFonts w:asciiTheme="minorHAnsi" w:hAnsiTheme="minorHAnsi"/>
          <w:sz w:val="20"/>
          <w:szCs w:val="20"/>
        </w:rPr>
      </w:pPr>
      <w:r w:rsidRPr="00F97888">
        <w:rPr>
          <w:rFonts w:asciiTheme="minorHAnsi" w:hAnsiTheme="minorHAnsi"/>
          <w:sz w:val="20"/>
          <w:szCs w:val="20"/>
        </w:rPr>
        <w:t>10.1.5 A(s) empresa(s) vencedora(s</w:t>
      </w:r>
      <w:proofErr w:type="gramStart"/>
      <w:r w:rsidRPr="00F97888">
        <w:rPr>
          <w:rFonts w:asciiTheme="minorHAnsi" w:hAnsiTheme="minorHAnsi"/>
          <w:sz w:val="20"/>
          <w:szCs w:val="20"/>
        </w:rPr>
        <w:t>)</w:t>
      </w:r>
      <w:proofErr w:type="gramEnd"/>
      <w:r w:rsidRPr="00F97888">
        <w:rPr>
          <w:rFonts w:asciiTheme="minorHAnsi" w:hAnsiTheme="minorHAnsi"/>
          <w:sz w:val="20"/>
          <w:szCs w:val="20"/>
        </w:rPr>
        <w:t>/fornecedora(s) são responsáveis, pelos encargos, impostos, fretes e tributos, resultantes do fornecimento dos produtos indicados no objeto contratual;</w:t>
      </w:r>
    </w:p>
    <w:p w:rsidR="00F97888" w:rsidRPr="00F97888" w:rsidRDefault="00F97888" w:rsidP="00F97888">
      <w:pPr>
        <w:spacing w:after="0" w:line="240" w:lineRule="auto"/>
        <w:jc w:val="both"/>
        <w:rPr>
          <w:rFonts w:asciiTheme="minorHAnsi" w:hAnsiTheme="minorHAnsi"/>
          <w:sz w:val="20"/>
          <w:szCs w:val="20"/>
        </w:rPr>
      </w:pPr>
      <w:r w:rsidRPr="00F97888">
        <w:rPr>
          <w:rFonts w:asciiTheme="minorHAnsi" w:hAnsiTheme="minorHAnsi"/>
          <w:sz w:val="20"/>
          <w:szCs w:val="20"/>
        </w:rPr>
        <w:t>10.1.6 Manter durante a integral execução do contrato, em compatibilidade com as obrigações assumidas, todas as condições de habilitação exigidas no edital e pela legislação pertinente, bem como os prazos de entrega dos produtos;</w:t>
      </w:r>
    </w:p>
    <w:p w:rsidR="00F97888" w:rsidRPr="00F97888" w:rsidRDefault="00F97888" w:rsidP="00F97888">
      <w:pPr>
        <w:spacing w:after="0" w:line="240" w:lineRule="auto"/>
        <w:jc w:val="both"/>
        <w:rPr>
          <w:rFonts w:asciiTheme="minorHAnsi" w:hAnsiTheme="minorHAnsi"/>
          <w:sz w:val="20"/>
          <w:szCs w:val="20"/>
        </w:rPr>
      </w:pPr>
      <w:r w:rsidRPr="00F97888">
        <w:rPr>
          <w:rFonts w:asciiTheme="minorHAnsi" w:hAnsiTheme="minorHAnsi"/>
          <w:sz w:val="20"/>
          <w:szCs w:val="20"/>
        </w:rPr>
        <w:t>10.1.7 Identificar todos os insumos e o aplicador de sua propriedade, de forma a não serem confundidos com similares de propriedade dos Hospitais ou de outras empresas contratadas;</w:t>
      </w:r>
    </w:p>
    <w:p w:rsidR="00F97888" w:rsidRPr="00F97888" w:rsidRDefault="00F97888" w:rsidP="00F97888">
      <w:pPr>
        <w:spacing w:after="0" w:line="240" w:lineRule="auto"/>
        <w:jc w:val="both"/>
        <w:rPr>
          <w:rFonts w:asciiTheme="minorHAnsi" w:hAnsiTheme="minorHAnsi"/>
          <w:sz w:val="20"/>
          <w:szCs w:val="20"/>
        </w:rPr>
      </w:pPr>
      <w:r w:rsidRPr="00F97888">
        <w:rPr>
          <w:rFonts w:asciiTheme="minorHAnsi" w:hAnsiTheme="minorHAnsi"/>
          <w:sz w:val="20"/>
          <w:szCs w:val="20"/>
        </w:rPr>
        <w:t xml:space="preserve">10.1.8 Os produtos deverão apresentar embalagem contendo data de validade, número de lote, método de esterilização e no mínimo </w:t>
      </w:r>
      <w:proofErr w:type="gramStart"/>
      <w:r w:rsidRPr="00F97888">
        <w:rPr>
          <w:rFonts w:asciiTheme="minorHAnsi" w:hAnsiTheme="minorHAnsi"/>
          <w:sz w:val="20"/>
          <w:szCs w:val="20"/>
        </w:rPr>
        <w:t>3</w:t>
      </w:r>
      <w:proofErr w:type="gramEnd"/>
      <w:r w:rsidRPr="00F97888">
        <w:rPr>
          <w:rFonts w:asciiTheme="minorHAnsi" w:hAnsiTheme="minorHAnsi"/>
          <w:sz w:val="20"/>
          <w:szCs w:val="20"/>
        </w:rPr>
        <w:t>(três) etiquetas autocolantes de identificação, em língua portuguesa;</w:t>
      </w:r>
    </w:p>
    <w:p w:rsidR="00F97888" w:rsidRPr="00F97888" w:rsidRDefault="00F97888" w:rsidP="00F97888">
      <w:pPr>
        <w:spacing w:after="0" w:line="240" w:lineRule="auto"/>
        <w:jc w:val="both"/>
        <w:rPr>
          <w:rFonts w:asciiTheme="minorHAnsi" w:hAnsiTheme="minorHAnsi"/>
          <w:sz w:val="20"/>
          <w:szCs w:val="20"/>
        </w:rPr>
      </w:pPr>
      <w:r w:rsidRPr="00F97888">
        <w:rPr>
          <w:rFonts w:asciiTheme="minorHAnsi" w:hAnsiTheme="minorHAnsi"/>
          <w:sz w:val="20"/>
          <w:szCs w:val="20"/>
        </w:rPr>
        <w:t>10.1.9 Responsabilizar-se pelo cumprimento, por parte de seu representante, das normas disciplinares determinadas pelas unidades hospitalares;</w:t>
      </w:r>
    </w:p>
    <w:p w:rsidR="00F97888" w:rsidRPr="00F97888" w:rsidRDefault="00F97888" w:rsidP="00F97888">
      <w:pPr>
        <w:spacing w:after="0" w:line="240" w:lineRule="auto"/>
        <w:jc w:val="both"/>
        <w:rPr>
          <w:rFonts w:asciiTheme="minorHAnsi" w:hAnsiTheme="minorHAnsi"/>
          <w:sz w:val="20"/>
          <w:szCs w:val="20"/>
        </w:rPr>
      </w:pPr>
      <w:r w:rsidRPr="00F97888">
        <w:rPr>
          <w:rFonts w:asciiTheme="minorHAnsi" w:hAnsiTheme="minorHAnsi"/>
          <w:sz w:val="20"/>
          <w:szCs w:val="20"/>
        </w:rPr>
        <w:t>10.1.10 Cumprir, além dos postulados legais vigentes de âmbito federal, estadual ou municipal, as normas de segurança das unidades hospitalares;</w:t>
      </w:r>
    </w:p>
    <w:p w:rsidR="00F97888" w:rsidRPr="00F97888" w:rsidRDefault="00F97888" w:rsidP="00F97888">
      <w:pPr>
        <w:spacing w:after="0" w:line="240" w:lineRule="auto"/>
        <w:jc w:val="both"/>
        <w:rPr>
          <w:rFonts w:asciiTheme="minorHAnsi" w:hAnsiTheme="minorHAnsi"/>
          <w:sz w:val="20"/>
          <w:szCs w:val="20"/>
        </w:rPr>
      </w:pPr>
      <w:r w:rsidRPr="00F97888">
        <w:rPr>
          <w:rFonts w:asciiTheme="minorHAnsi" w:hAnsiTheme="minorHAnsi"/>
          <w:sz w:val="20"/>
          <w:szCs w:val="20"/>
        </w:rPr>
        <w:t>10.1.11 Registrar e controlar, juntamente com a Secretaria de Estado da Saúde e os HOSPITAIS, a reposição dos materiais comercializados, bem como as ocorrências havidas;</w:t>
      </w:r>
    </w:p>
    <w:p w:rsidR="00F97888" w:rsidRPr="00F97888" w:rsidRDefault="00F97888" w:rsidP="00F97888">
      <w:pPr>
        <w:spacing w:after="0" w:line="240" w:lineRule="auto"/>
        <w:jc w:val="both"/>
        <w:rPr>
          <w:rFonts w:asciiTheme="minorHAnsi" w:hAnsiTheme="minorHAnsi"/>
          <w:sz w:val="20"/>
          <w:szCs w:val="20"/>
        </w:rPr>
      </w:pPr>
      <w:r w:rsidRPr="00F97888">
        <w:rPr>
          <w:rFonts w:asciiTheme="minorHAnsi" w:hAnsiTheme="minorHAnsi"/>
          <w:sz w:val="20"/>
          <w:szCs w:val="20"/>
        </w:rPr>
        <w:t xml:space="preserve">10.1.12 Arcar com a responsabilidade civil, por todos e quaisquer danos materiais e pessoais, causados por culpa, dolo, negligência ou imprudência </w:t>
      </w:r>
      <w:proofErr w:type="gramStart"/>
      <w:r w:rsidRPr="00F97888">
        <w:rPr>
          <w:rFonts w:asciiTheme="minorHAnsi" w:hAnsiTheme="minorHAnsi"/>
          <w:sz w:val="20"/>
          <w:szCs w:val="20"/>
        </w:rPr>
        <w:t>do(s) empregado(s) ou prepostos da(s) empresa(s) contratadas</w:t>
      </w:r>
      <w:proofErr w:type="gramEnd"/>
      <w:r w:rsidRPr="00F97888">
        <w:rPr>
          <w:rFonts w:asciiTheme="minorHAnsi" w:hAnsiTheme="minorHAnsi"/>
          <w:sz w:val="20"/>
          <w:szCs w:val="20"/>
        </w:rPr>
        <w:t>(s);</w:t>
      </w:r>
    </w:p>
    <w:p w:rsidR="00F97888" w:rsidRPr="00F97888" w:rsidRDefault="00F97888" w:rsidP="00F97888">
      <w:pPr>
        <w:spacing w:after="0" w:line="240" w:lineRule="auto"/>
        <w:jc w:val="both"/>
        <w:rPr>
          <w:rFonts w:asciiTheme="minorHAnsi" w:hAnsiTheme="minorHAnsi"/>
          <w:sz w:val="20"/>
          <w:szCs w:val="20"/>
        </w:rPr>
      </w:pPr>
      <w:r w:rsidRPr="00F97888">
        <w:rPr>
          <w:rFonts w:asciiTheme="minorHAnsi" w:hAnsiTheme="minorHAnsi"/>
          <w:sz w:val="20"/>
          <w:szCs w:val="20"/>
        </w:rPr>
        <w:t>10.1.13 Responsabilizar-se pelos danos causados aos pacientes, em face da baixa qualidade de seus produtos;</w:t>
      </w:r>
    </w:p>
    <w:p w:rsidR="00F97888" w:rsidRPr="00F97888" w:rsidRDefault="00F97888" w:rsidP="00F97888">
      <w:pPr>
        <w:spacing w:after="0" w:line="240" w:lineRule="auto"/>
        <w:jc w:val="both"/>
        <w:rPr>
          <w:rFonts w:asciiTheme="minorHAnsi" w:hAnsiTheme="minorHAnsi"/>
          <w:sz w:val="20"/>
          <w:szCs w:val="20"/>
        </w:rPr>
      </w:pPr>
      <w:r w:rsidRPr="00F97888">
        <w:rPr>
          <w:rFonts w:asciiTheme="minorHAnsi" w:hAnsiTheme="minorHAnsi"/>
          <w:sz w:val="20"/>
          <w:szCs w:val="20"/>
        </w:rPr>
        <w:t xml:space="preserve">10.1.14 Os materiais descriminados no Termo de Referência – Item 4.1, </w:t>
      </w:r>
      <w:proofErr w:type="gramStart"/>
      <w:r w:rsidRPr="00F97888">
        <w:rPr>
          <w:rFonts w:asciiTheme="minorHAnsi" w:hAnsiTheme="minorHAnsi"/>
          <w:sz w:val="20"/>
          <w:szCs w:val="20"/>
        </w:rPr>
        <w:t>deverão estar</w:t>
      </w:r>
      <w:proofErr w:type="gramEnd"/>
      <w:r w:rsidRPr="00F97888">
        <w:rPr>
          <w:rFonts w:asciiTheme="minorHAnsi" w:hAnsiTheme="minorHAnsi"/>
          <w:sz w:val="20"/>
          <w:szCs w:val="20"/>
        </w:rPr>
        <w:t xml:space="preserve"> acompanhados do aplicador necessários à sua utilização, consignado sob a forma de comodato, sendo os mesmos repostos quando de sua avaria decorrente de uso habitual e  respectivamente devolvidos após o término do termo contratual;</w:t>
      </w:r>
    </w:p>
    <w:p w:rsidR="00F97888" w:rsidRPr="00F97888" w:rsidRDefault="00F97888" w:rsidP="00F97888">
      <w:pPr>
        <w:spacing w:after="0" w:line="240" w:lineRule="auto"/>
        <w:jc w:val="both"/>
        <w:rPr>
          <w:rFonts w:asciiTheme="minorHAnsi" w:hAnsiTheme="minorHAnsi"/>
          <w:sz w:val="20"/>
          <w:szCs w:val="20"/>
        </w:rPr>
      </w:pPr>
      <w:r w:rsidRPr="00F97888">
        <w:rPr>
          <w:rFonts w:asciiTheme="minorHAnsi" w:hAnsiTheme="minorHAnsi"/>
          <w:sz w:val="20"/>
          <w:szCs w:val="20"/>
        </w:rPr>
        <w:t>10.1.15 A(s) empresa(s) vencedora(s</w:t>
      </w:r>
      <w:proofErr w:type="gramStart"/>
      <w:r w:rsidRPr="00F97888">
        <w:rPr>
          <w:rFonts w:asciiTheme="minorHAnsi" w:hAnsiTheme="minorHAnsi"/>
          <w:sz w:val="20"/>
          <w:szCs w:val="20"/>
        </w:rPr>
        <w:t>)</w:t>
      </w:r>
      <w:proofErr w:type="gramEnd"/>
      <w:r w:rsidRPr="00F97888">
        <w:rPr>
          <w:rFonts w:asciiTheme="minorHAnsi" w:hAnsiTheme="minorHAnsi"/>
          <w:sz w:val="20"/>
          <w:szCs w:val="20"/>
        </w:rPr>
        <w:t>/fornecedora(s) se obrigam ainda a substituir, sem ônus para Secretaria de Estado da Saúde/Hospitais, no caso de qualquer defeito que impossibilite seu uso, os instrumentais e equipamentos (aplicador) disponibilizados aos hospitais, em Regime de Comodato;</w:t>
      </w:r>
    </w:p>
    <w:p w:rsidR="00F97888" w:rsidRPr="00F97888" w:rsidRDefault="00F97888" w:rsidP="00F97888">
      <w:pPr>
        <w:spacing w:after="0" w:line="240" w:lineRule="auto"/>
        <w:jc w:val="both"/>
        <w:rPr>
          <w:rFonts w:asciiTheme="minorHAnsi" w:hAnsiTheme="minorHAnsi"/>
          <w:sz w:val="20"/>
          <w:szCs w:val="20"/>
        </w:rPr>
      </w:pPr>
      <w:r w:rsidRPr="00F97888">
        <w:rPr>
          <w:rFonts w:asciiTheme="minorHAnsi" w:hAnsiTheme="minorHAnsi"/>
          <w:sz w:val="20"/>
          <w:szCs w:val="20"/>
        </w:rPr>
        <w:t xml:space="preserve">10.1.16 Responsabilizar-se pelo acompanhamento do saldo contratual constante da nota de empenho, sob pena de não pagamento administrativo do que for fornecido alem do empenhado, salvo autorização expressa e prévia do ordenador de despesa.  </w:t>
      </w:r>
    </w:p>
    <w:p w:rsidR="00F97888" w:rsidRPr="00F97888" w:rsidRDefault="00F97888" w:rsidP="00F97888">
      <w:pPr>
        <w:spacing w:after="0" w:line="240" w:lineRule="auto"/>
        <w:jc w:val="both"/>
        <w:rPr>
          <w:rFonts w:asciiTheme="minorHAnsi" w:hAnsiTheme="minorHAnsi"/>
          <w:sz w:val="20"/>
          <w:szCs w:val="20"/>
        </w:rPr>
      </w:pPr>
      <w:r w:rsidRPr="00F97888">
        <w:rPr>
          <w:rFonts w:asciiTheme="minorHAnsi" w:hAnsiTheme="minorHAnsi"/>
          <w:sz w:val="20"/>
          <w:szCs w:val="20"/>
        </w:rPr>
        <w:t>10.1.17 Manter um funcionário de seu quadro de empregadores na Unidade Hospitalar, sem ônus para a contratante.</w:t>
      </w:r>
    </w:p>
    <w:p w:rsidR="00F97888" w:rsidRPr="00F97888" w:rsidRDefault="00F97888" w:rsidP="00F97888">
      <w:pPr>
        <w:spacing w:after="0" w:line="240" w:lineRule="auto"/>
        <w:jc w:val="both"/>
        <w:rPr>
          <w:rFonts w:asciiTheme="minorHAnsi" w:hAnsiTheme="minorHAnsi"/>
          <w:sz w:val="20"/>
          <w:szCs w:val="20"/>
        </w:rPr>
      </w:pPr>
      <w:r w:rsidRPr="00F97888">
        <w:rPr>
          <w:rFonts w:asciiTheme="minorHAnsi" w:hAnsiTheme="minorHAnsi"/>
          <w:sz w:val="20"/>
          <w:szCs w:val="20"/>
        </w:rPr>
        <w:t xml:space="preserve">10.1.18 Ficarão </w:t>
      </w:r>
      <w:proofErr w:type="gramStart"/>
      <w:r w:rsidRPr="00F97888">
        <w:rPr>
          <w:rFonts w:asciiTheme="minorHAnsi" w:hAnsiTheme="minorHAnsi"/>
          <w:sz w:val="20"/>
          <w:szCs w:val="20"/>
        </w:rPr>
        <w:t>às expensas da</w:t>
      </w:r>
      <w:proofErr w:type="gramEnd"/>
      <w:r w:rsidRPr="00F97888">
        <w:rPr>
          <w:rFonts w:asciiTheme="minorHAnsi" w:hAnsiTheme="minorHAnsi"/>
          <w:sz w:val="20"/>
          <w:szCs w:val="20"/>
        </w:rPr>
        <w:t xml:space="preserve"> contratada todas as despesas de embalagem, seguros, transporte, carga e descarga, tributos, encargos trabalhistas e previdenciários, decorrentes da entrega dos produtos;</w:t>
      </w:r>
    </w:p>
    <w:p w:rsidR="00F97888" w:rsidRPr="00F97888" w:rsidRDefault="00F97888" w:rsidP="00F97888">
      <w:pPr>
        <w:autoSpaceDE w:val="0"/>
        <w:spacing w:after="0" w:line="240" w:lineRule="auto"/>
        <w:jc w:val="both"/>
        <w:rPr>
          <w:rFonts w:asciiTheme="minorHAnsi" w:hAnsiTheme="minorHAnsi"/>
          <w:b/>
          <w:iCs/>
          <w:sz w:val="20"/>
          <w:szCs w:val="20"/>
          <w:lang w:eastAsia="ar-SA"/>
        </w:rPr>
      </w:pPr>
      <w:r w:rsidRPr="00F97888">
        <w:rPr>
          <w:rFonts w:asciiTheme="minorHAnsi" w:hAnsiTheme="minorHAnsi"/>
          <w:b/>
          <w:iCs/>
          <w:sz w:val="20"/>
          <w:szCs w:val="20"/>
          <w:lang w:eastAsia="ar-SA"/>
        </w:rPr>
        <w:t>10.2 DA CONTRATANTE:</w:t>
      </w:r>
    </w:p>
    <w:p w:rsidR="00F97888" w:rsidRPr="00F97888" w:rsidRDefault="00F97888" w:rsidP="00F97888">
      <w:pPr>
        <w:pStyle w:val="PargrafodaLista"/>
        <w:numPr>
          <w:ilvl w:val="1"/>
          <w:numId w:val="38"/>
        </w:numPr>
        <w:spacing w:after="0" w:line="240" w:lineRule="auto"/>
        <w:ind w:left="709" w:hanging="709"/>
        <w:contextualSpacing w:val="0"/>
        <w:jc w:val="both"/>
        <w:rPr>
          <w:rFonts w:asciiTheme="minorHAnsi" w:hAnsiTheme="minorHAnsi"/>
          <w:b/>
          <w:vanish/>
          <w:sz w:val="20"/>
          <w:szCs w:val="20"/>
        </w:rPr>
      </w:pPr>
    </w:p>
    <w:p w:rsidR="00F97888" w:rsidRPr="00F97888" w:rsidRDefault="00F97888" w:rsidP="00F97888">
      <w:pPr>
        <w:spacing w:after="0" w:line="240" w:lineRule="auto"/>
        <w:jc w:val="both"/>
        <w:rPr>
          <w:rFonts w:asciiTheme="minorHAnsi" w:hAnsiTheme="minorHAnsi"/>
          <w:sz w:val="20"/>
          <w:szCs w:val="20"/>
        </w:rPr>
      </w:pPr>
      <w:r w:rsidRPr="00F97888">
        <w:rPr>
          <w:rFonts w:asciiTheme="minorHAnsi" w:hAnsiTheme="minorHAnsi"/>
          <w:sz w:val="20"/>
          <w:szCs w:val="20"/>
        </w:rPr>
        <w:t>10.2.1 A CONTRATANTE obriga-se a proporcionar todas as condições para que a(s) CONTRATADA(S) possa desempenhar os compromissos assumidos, bem como pagar pela aquisição dos materiais adquiridos em conformidade com termo de referencia, edital de licitação e contrato;</w:t>
      </w:r>
    </w:p>
    <w:p w:rsidR="00F97888" w:rsidRPr="00F97888" w:rsidRDefault="00F97888" w:rsidP="00F97888">
      <w:pPr>
        <w:spacing w:after="0" w:line="240" w:lineRule="auto"/>
        <w:jc w:val="both"/>
        <w:rPr>
          <w:rFonts w:asciiTheme="minorHAnsi" w:hAnsiTheme="minorHAnsi"/>
          <w:sz w:val="20"/>
          <w:szCs w:val="20"/>
        </w:rPr>
      </w:pPr>
      <w:r w:rsidRPr="00F97888">
        <w:rPr>
          <w:rFonts w:asciiTheme="minorHAnsi" w:hAnsiTheme="minorHAnsi"/>
          <w:sz w:val="20"/>
          <w:szCs w:val="20"/>
        </w:rPr>
        <w:t>10.2.2 Disponibilizar o espaço adequado, nas unidades hospitalares, para o acondicionamento dos Materiais Hospitalares (Órtese, Prótese e Materiais Especiais) e o respectivo Aplicador em comodato;</w:t>
      </w:r>
    </w:p>
    <w:p w:rsidR="00F97888" w:rsidRPr="00F97888" w:rsidRDefault="00F97888" w:rsidP="00F97888">
      <w:pPr>
        <w:spacing w:after="0" w:line="240" w:lineRule="auto"/>
        <w:jc w:val="both"/>
        <w:rPr>
          <w:rFonts w:asciiTheme="minorHAnsi" w:hAnsiTheme="minorHAnsi"/>
          <w:sz w:val="20"/>
          <w:szCs w:val="20"/>
        </w:rPr>
      </w:pPr>
      <w:r w:rsidRPr="00F97888">
        <w:rPr>
          <w:rFonts w:asciiTheme="minorHAnsi" w:hAnsiTheme="minorHAnsi"/>
          <w:sz w:val="20"/>
          <w:szCs w:val="20"/>
        </w:rPr>
        <w:t xml:space="preserve">10.2.3 A referida Unidade Hospitalar deverá disponibilizar </w:t>
      </w:r>
      <w:proofErr w:type="gramStart"/>
      <w:r w:rsidRPr="00F97888">
        <w:rPr>
          <w:rFonts w:asciiTheme="minorHAnsi" w:hAnsiTheme="minorHAnsi"/>
          <w:sz w:val="20"/>
          <w:szCs w:val="20"/>
        </w:rPr>
        <w:t>servidor(</w:t>
      </w:r>
      <w:proofErr w:type="gramEnd"/>
      <w:r w:rsidRPr="00F97888">
        <w:rPr>
          <w:rFonts w:asciiTheme="minorHAnsi" w:hAnsiTheme="minorHAnsi"/>
          <w:sz w:val="20"/>
          <w:szCs w:val="20"/>
        </w:rPr>
        <w:t>es) responsável(</w:t>
      </w:r>
      <w:proofErr w:type="spellStart"/>
      <w:r w:rsidRPr="00F97888">
        <w:rPr>
          <w:rFonts w:asciiTheme="minorHAnsi" w:hAnsiTheme="minorHAnsi"/>
          <w:sz w:val="20"/>
          <w:szCs w:val="20"/>
        </w:rPr>
        <w:t>is</w:t>
      </w:r>
      <w:proofErr w:type="spellEnd"/>
      <w:r w:rsidRPr="00F97888">
        <w:rPr>
          <w:rFonts w:asciiTheme="minorHAnsi" w:hAnsiTheme="minorHAnsi"/>
          <w:sz w:val="20"/>
          <w:szCs w:val="20"/>
        </w:rPr>
        <w:t>) pelo recebimento dos produtos, que deverá controlar a entrega e utilização dos materiais solicitados, a fim de não haver prejuízos quanto ao faturamento dos mesmos;</w:t>
      </w:r>
    </w:p>
    <w:p w:rsidR="00F97888" w:rsidRDefault="00F97888" w:rsidP="00F97888">
      <w:pPr>
        <w:spacing w:after="0" w:line="240" w:lineRule="auto"/>
        <w:jc w:val="both"/>
        <w:rPr>
          <w:rFonts w:asciiTheme="minorHAnsi" w:hAnsiTheme="minorHAnsi"/>
          <w:sz w:val="20"/>
          <w:szCs w:val="20"/>
        </w:rPr>
      </w:pPr>
      <w:r w:rsidRPr="00F97888">
        <w:rPr>
          <w:rFonts w:asciiTheme="minorHAnsi" w:hAnsiTheme="minorHAnsi"/>
          <w:sz w:val="20"/>
          <w:szCs w:val="20"/>
        </w:rPr>
        <w:t>10.2.4 Prestar as informações e os esclarecimentos que venham a ser solicitados pela(s) empresa(s) contratada(s);</w:t>
      </w:r>
    </w:p>
    <w:p w:rsidR="00F97888" w:rsidRPr="00F97888" w:rsidRDefault="00F97888" w:rsidP="00F97888">
      <w:pPr>
        <w:spacing w:after="0" w:line="240" w:lineRule="auto"/>
        <w:jc w:val="both"/>
        <w:rPr>
          <w:rFonts w:asciiTheme="minorHAnsi" w:hAnsiTheme="minorHAnsi"/>
          <w:sz w:val="20"/>
          <w:szCs w:val="20"/>
        </w:rPr>
      </w:pP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842D5B">
        <w:rPr>
          <w:rFonts w:cs="Calibri"/>
          <w:b/>
          <w:bCs/>
          <w:color w:val="FFFFFF"/>
          <w:sz w:val="20"/>
          <w:szCs w:val="20"/>
        </w:rPr>
        <w:t>1</w:t>
      </w:r>
      <w:r w:rsidRPr="00E166E5">
        <w:rPr>
          <w:rFonts w:cs="Calibri"/>
          <w:b/>
          <w:bCs/>
          <w:color w:val="FFFFFF"/>
          <w:sz w:val="20"/>
          <w:szCs w:val="20"/>
        </w:rPr>
        <w:t xml:space="preserve">. </w:t>
      </w:r>
      <w:r w:rsidR="00A12963">
        <w:rPr>
          <w:rFonts w:cs="Calibri"/>
          <w:b/>
          <w:bCs/>
          <w:color w:val="FFFFFF"/>
          <w:sz w:val="20"/>
          <w:szCs w:val="20"/>
        </w:rPr>
        <w:t xml:space="preserve">DA FISCALIZAÇÃO DOS SERVIÇOS (Art. 66da Lei Federal N°. 8.666/93 e Portaria SESAU N°. 131 de 05/05/2008, </w:t>
      </w:r>
      <w:proofErr w:type="gramStart"/>
      <w:r w:rsidR="00A12963">
        <w:rPr>
          <w:rFonts w:cs="Calibri"/>
          <w:b/>
          <w:bCs/>
          <w:color w:val="FFFFFF"/>
          <w:sz w:val="20"/>
          <w:szCs w:val="20"/>
        </w:rPr>
        <w:t>D.O.</w:t>
      </w:r>
      <w:proofErr w:type="gramEnd"/>
      <w:r w:rsidR="00A12963">
        <w:rPr>
          <w:rFonts w:cs="Calibri"/>
          <w:b/>
          <w:bCs/>
          <w:color w:val="FFFFFF"/>
          <w:sz w:val="20"/>
          <w:szCs w:val="20"/>
        </w:rPr>
        <w:t>E N°. 2.642 de 06/05/2008)</w:t>
      </w:r>
    </w:p>
    <w:p w:rsidR="000C5A4B" w:rsidRPr="000C5A4B" w:rsidRDefault="000C5A4B" w:rsidP="000C5A4B">
      <w:pPr>
        <w:pStyle w:val="PargrafodaLista"/>
        <w:autoSpaceDE w:val="0"/>
        <w:spacing w:after="0" w:line="240" w:lineRule="auto"/>
        <w:ind w:left="0"/>
        <w:jc w:val="both"/>
        <w:rPr>
          <w:rFonts w:asciiTheme="minorHAnsi" w:hAnsiTheme="minorHAnsi"/>
          <w:color w:val="000000"/>
          <w:sz w:val="20"/>
          <w:szCs w:val="20"/>
        </w:rPr>
      </w:pPr>
      <w:r w:rsidRPr="000C5A4B">
        <w:rPr>
          <w:rFonts w:asciiTheme="minorHAnsi" w:hAnsiTheme="minorHAnsi"/>
          <w:b/>
          <w:color w:val="000000"/>
          <w:sz w:val="20"/>
          <w:szCs w:val="20"/>
        </w:rPr>
        <w:t>11.1</w:t>
      </w:r>
      <w:r w:rsidRPr="000C5A4B">
        <w:rPr>
          <w:rFonts w:asciiTheme="minorHAnsi" w:hAnsiTheme="minorHAnsi"/>
          <w:color w:val="000000"/>
          <w:sz w:val="20"/>
          <w:szCs w:val="20"/>
        </w:rPr>
        <w:t xml:space="preserve"> Não obstante a </w:t>
      </w:r>
      <w:r w:rsidRPr="000C5A4B">
        <w:rPr>
          <w:rFonts w:asciiTheme="minorHAnsi" w:hAnsiTheme="minorHAnsi"/>
          <w:b/>
          <w:iCs/>
          <w:color w:val="000000"/>
          <w:sz w:val="20"/>
          <w:szCs w:val="20"/>
          <w:lang w:eastAsia="ar-SA"/>
        </w:rPr>
        <w:t>Contratada</w:t>
      </w:r>
      <w:r w:rsidRPr="000C5A4B">
        <w:rPr>
          <w:rFonts w:asciiTheme="minorHAnsi" w:hAnsiTheme="minorHAnsi"/>
          <w:color w:val="000000"/>
          <w:sz w:val="20"/>
          <w:szCs w:val="20"/>
        </w:rPr>
        <w:t xml:space="preserve"> ser a única e exclusiva responsável pela execução de todos os serviços, ao </w:t>
      </w:r>
      <w:r w:rsidRPr="000C5A4B">
        <w:rPr>
          <w:rFonts w:asciiTheme="minorHAnsi" w:hAnsiTheme="minorHAnsi"/>
          <w:b/>
          <w:color w:val="000000"/>
          <w:sz w:val="20"/>
          <w:szCs w:val="20"/>
        </w:rPr>
        <w:t>Contratante</w:t>
      </w:r>
      <w:r w:rsidRPr="000C5A4B">
        <w:rPr>
          <w:rFonts w:asciiTheme="minorHAnsi" w:hAnsiTheme="minorHAnsi"/>
          <w:color w:val="000000"/>
          <w:sz w:val="20"/>
          <w:szCs w:val="20"/>
        </w:rPr>
        <w:t xml:space="preserve"> é reservado o direito de, sem de qualquer forma restringir a plenitude dessa responsabilidade, exercer a mais ampla e completa fiscalização sobre os serviços, por meio do </w:t>
      </w:r>
      <w:r w:rsidRPr="000C5A4B">
        <w:rPr>
          <w:rFonts w:asciiTheme="minorHAnsi" w:hAnsiTheme="minorHAnsi"/>
          <w:b/>
          <w:color w:val="000000"/>
          <w:sz w:val="20"/>
          <w:szCs w:val="20"/>
        </w:rPr>
        <w:t xml:space="preserve">Gestor e Fiscal </w:t>
      </w:r>
      <w:r w:rsidRPr="000C5A4B">
        <w:rPr>
          <w:rFonts w:asciiTheme="minorHAnsi" w:hAnsiTheme="minorHAnsi"/>
          <w:color w:val="000000"/>
          <w:sz w:val="20"/>
          <w:szCs w:val="20"/>
        </w:rPr>
        <w:t>ora designados.</w:t>
      </w:r>
    </w:p>
    <w:p w:rsidR="000C5A4B" w:rsidRPr="000C5A4B" w:rsidRDefault="000C5A4B" w:rsidP="000C5A4B">
      <w:pPr>
        <w:pStyle w:val="PargrafodaLista"/>
        <w:autoSpaceDE w:val="0"/>
        <w:spacing w:after="0" w:line="240" w:lineRule="auto"/>
        <w:ind w:left="0"/>
        <w:jc w:val="both"/>
        <w:rPr>
          <w:rFonts w:asciiTheme="minorHAnsi" w:hAnsiTheme="minorHAnsi"/>
          <w:color w:val="000000"/>
          <w:sz w:val="20"/>
          <w:szCs w:val="20"/>
        </w:rPr>
      </w:pPr>
      <w:proofErr w:type="gramStart"/>
      <w:r w:rsidRPr="000C5A4B">
        <w:rPr>
          <w:rFonts w:asciiTheme="minorHAnsi" w:hAnsiTheme="minorHAnsi"/>
          <w:b/>
          <w:bCs/>
          <w:color w:val="000000"/>
          <w:sz w:val="20"/>
          <w:szCs w:val="20"/>
        </w:rPr>
        <w:t>11.2 Gestor</w:t>
      </w:r>
      <w:proofErr w:type="gramEnd"/>
      <w:r w:rsidRPr="000C5A4B">
        <w:rPr>
          <w:rFonts w:asciiTheme="minorHAnsi" w:hAnsiTheme="minorHAnsi"/>
          <w:b/>
          <w:bCs/>
          <w:color w:val="000000"/>
          <w:sz w:val="20"/>
          <w:szCs w:val="20"/>
        </w:rPr>
        <w:t xml:space="preserve"> do Contrato: </w:t>
      </w:r>
      <w:r w:rsidRPr="000C5A4B">
        <w:rPr>
          <w:rFonts w:asciiTheme="minorHAnsi" w:hAnsiTheme="minorHAnsi"/>
          <w:color w:val="000000"/>
          <w:sz w:val="20"/>
          <w:szCs w:val="20"/>
        </w:rPr>
        <w:t>conforme o Inciso I do Art. 2º da PORTARIA/SESAU N° 131, de 05 de maio de 2008, o Gestor do contrato será o Diretor Administrativo, nos hospitais</w:t>
      </w:r>
      <w:r w:rsidRPr="000C5A4B">
        <w:rPr>
          <w:rFonts w:asciiTheme="minorHAnsi" w:hAnsiTheme="minorHAnsi"/>
          <w:bCs/>
          <w:color w:val="000000"/>
          <w:sz w:val="20"/>
          <w:szCs w:val="20"/>
        </w:rPr>
        <w:t>, responsável para</w:t>
      </w:r>
      <w:r w:rsidRPr="000C5A4B">
        <w:rPr>
          <w:rFonts w:asciiTheme="minorHAnsi" w:hAnsiTheme="minorHAnsi"/>
          <w:color w:val="000000"/>
          <w:sz w:val="20"/>
          <w:szCs w:val="20"/>
        </w:rPr>
        <w:t xml:space="preserve"> acompanhar e controlar a execução do contrato, cabendo-lhes assegurar o cumprimento do objeto e suas respectivas atividades contratadas: guarda do controle e organização dos documentos; controle de prazos de vigência do instrumento contratual; resolução dos incidentes fora da alçada do fiscal. Responsável pela consolidação das avaliações feitas pelo </w:t>
      </w:r>
      <w:r w:rsidRPr="000C5A4B">
        <w:rPr>
          <w:rFonts w:asciiTheme="minorHAnsi" w:hAnsiTheme="minorHAnsi"/>
          <w:b/>
          <w:color w:val="000000"/>
          <w:sz w:val="20"/>
          <w:szCs w:val="20"/>
        </w:rPr>
        <w:t>Fiscal de Contrato</w:t>
      </w:r>
      <w:r w:rsidRPr="000C5A4B">
        <w:rPr>
          <w:rFonts w:asciiTheme="minorHAnsi" w:hAnsiTheme="minorHAnsi"/>
          <w:color w:val="000000"/>
          <w:sz w:val="20"/>
          <w:szCs w:val="20"/>
        </w:rPr>
        <w:t>.</w:t>
      </w:r>
    </w:p>
    <w:p w:rsidR="000C5A4B" w:rsidRPr="000C5A4B" w:rsidRDefault="000C5A4B" w:rsidP="000C5A4B">
      <w:pPr>
        <w:pStyle w:val="PargrafodaLista"/>
        <w:autoSpaceDE w:val="0"/>
        <w:spacing w:after="0" w:line="240" w:lineRule="auto"/>
        <w:ind w:left="0"/>
        <w:jc w:val="both"/>
        <w:rPr>
          <w:rFonts w:asciiTheme="minorHAnsi" w:hAnsiTheme="minorHAnsi"/>
          <w:color w:val="000000"/>
          <w:sz w:val="20"/>
          <w:szCs w:val="20"/>
        </w:rPr>
      </w:pPr>
      <w:proofErr w:type="gramStart"/>
      <w:r w:rsidRPr="000C5A4B">
        <w:rPr>
          <w:rFonts w:asciiTheme="minorHAnsi" w:hAnsiTheme="minorHAnsi"/>
          <w:b/>
          <w:iCs/>
          <w:color w:val="000000"/>
          <w:sz w:val="20"/>
          <w:szCs w:val="20"/>
          <w:lang w:eastAsia="ar-SA"/>
        </w:rPr>
        <w:t>11.3</w:t>
      </w:r>
      <w:r w:rsidRPr="000C5A4B">
        <w:rPr>
          <w:rFonts w:asciiTheme="minorHAnsi" w:hAnsiTheme="minorHAnsi"/>
          <w:iCs/>
          <w:color w:val="000000"/>
          <w:sz w:val="20"/>
          <w:szCs w:val="20"/>
          <w:lang w:eastAsia="ar-SA"/>
        </w:rPr>
        <w:t xml:space="preserve"> </w:t>
      </w:r>
      <w:r w:rsidRPr="000C5A4B">
        <w:rPr>
          <w:rFonts w:asciiTheme="minorHAnsi" w:hAnsiTheme="minorHAnsi"/>
          <w:b/>
          <w:iCs/>
          <w:color w:val="000000"/>
          <w:sz w:val="20"/>
          <w:szCs w:val="20"/>
          <w:lang w:eastAsia="ar-SA"/>
        </w:rPr>
        <w:t>Fiscal</w:t>
      </w:r>
      <w:proofErr w:type="gramEnd"/>
      <w:r w:rsidRPr="000C5A4B">
        <w:rPr>
          <w:rFonts w:asciiTheme="minorHAnsi" w:hAnsiTheme="minorHAnsi"/>
          <w:b/>
          <w:color w:val="000000"/>
          <w:sz w:val="20"/>
          <w:szCs w:val="20"/>
        </w:rPr>
        <w:t xml:space="preserve"> de contrato: </w:t>
      </w:r>
      <w:r w:rsidRPr="000C5A4B">
        <w:rPr>
          <w:rFonts w:asciiTheme="minorHAnsi" w:hAnsiTheme="minorHAnsi"/>
          <w:color w:val="000000"/>
          <w:sz w:val="20"/>
          <w:szCs w:val="20"/>
        </w:rPr>
        <w:t xml:space="preserve">um servidor da Unidade Hospitalar, designado formalmente, por meio de Portaria da </w:t>
      </w:r>
      <w:r w:rsidRPr="000C5A4B">
        <w:rPr>
          <w:rFonts w:asciiTheme="minorHAnsi" w:hAnsiTheme="minorHAnsi"/>
          <w:b/>
          <w:color w:val="000000"/>
          <w:sz w:val="20"/>
          <w:szCs w:val="20"/>
        </w:rPr>
        <w:t>Contratante,</w:t>
      </w:r>
      <w:r w:rsidRPr="000C5A4B">
        <w:rPr>
          <w:rFonts w:asciiTheme="minorHAnsi" w:hAnsiTheme="minorHAnsi"/>
          <w:color w:val="000000"/>
          <w:sz w:val="20"/>
          <w:szCs w:val="20"/>
        </w:rPr>
        <w:t xml:space="preserve"> no </w:t>
      </w:r>
      <w:r w:rsidRPr="000C5A4B">
        <w:rPr>
          <w:rFonts w:asciiTheme="minorHAnsi" w:hAnsiTheme="minorHAnsi"/>
          <w:b/>
          <w:color w:val="000000"/>
          <w:sz w:val="20"/>
          <w:szCs w:val="20"/>
        </w:rPr>
        <w:t xml:space="preserve">Hospital </w:t>
      </w:r>
      <w:r w:rsidRPr="000C5A4B">
        <w:rPr>
          <w:rFonts w:asciiTheme="minorHAnsi" w:hAnsiTheme="minorHAnsi"/>
          <w:color w:val="000000"/>
          <w:sz w:val="20"/>
          <w:szCs w:val="20"/>
        </w:rPr>
        <w:t>em que for entregue o Material solicitado</w:t>
      </w:r>
      <w:r w:rsidRPr="000C5A4B">
        <w:rPr>
          <w:rFonts w:asciiTheme="minorHAnsi" w:hAnsiTheme="minorHAnsi"/>
          <w:b/>
          <w:color w:val="000000"/>
          <w:sz w:val="20"/>
          <w:szCs w:val="20"/>
        </w:rPr>
        <w:t>,</w:t>
      </w:r>
      <w:r w:rsidRPr="000C5A4B">
        <w:rPr>
          <w:rFonts w:asciiTheme="minorHAnsi" w:hAnsiTheme="minorHAnsi"/>
          <w:color w:val="000000"/>
          <w:sz w:val="20"/>
          <w:szCs w:val="20"/>
        </w:rPr>
        <w:t xml:space="preserve"> sendo o mesmo responsável pela </w:t>
      </w:r>
      <w:r w:rsidRPr="000C5A4B">
        <w:rPr>
          <w:rFonts w:asciiTheme="minorHAnsi" w:hAnsiTheme="minorHAnsi"/>
          <w:b/>
          <w:color w:val="000000"/>
          <w:sz w:val="20"/>
          <w:szCs w:val="20"/>
        </w:rPr>
        <w:t>Avaliação da Qualidade da Contratada</w:t>
      </w:r>
      <w:r w:rsidRPr="000C5A4B">
        <w:rPr>
          <w:rFonts w:asciiTheme="minorHAnsi" w:hAnsiTheme="minorHAnsi"/>
          <w:color w:val="000000"/>
          <w:sz w:val="20"/>
          <w:szCs w:val="20"/>
        </w:rPr>
        <w:t xml:space="preserve"> utilizando-se de instrumentos de avaliação, conforme os itens de orientação do</w:t>
      </w:r>
      <w:r w:rsidRPr="000C5A4B">
        <w:rPr>
          <w:rFonts w:asciiTheme="minorHAnsi" w:hAnsiTheme="minorHAnsi"/>
          <w:b/>
          <w:color w:val="000000"/>
          <w:sz w:val="20"/>
          <w:szCs w:val="20"/>
        </w:rPr>
        <w:t xml:space="preserve"> Manual de Acreditação Hospitalar do Ministério da Saúde, </w:t>
      </w:r>
      <w:r w:rsidRPr="000C5A4B">
        <w:rPr>
          <w:rFonts w:asciiTheme="minorHAnsi" w:hAnsiTheme="minorHAnsi"/>
          <w:color w:val="000000"/>
          <w:sz w:val="20"/>
          <w:szCs w:val="20"/>
        </w:rPr>
        <w:t xml:space="preserve">e encaminhamento de toda documentação ao </w:t>
      </w:r>
      <w:r w:rsidRPr="000C5A4B">
        <w:rPr>
          <w:rFonts w:asciiTheme="minorHAnsi" w:hAnsiTheme="minorHAnsi"/>
          <w:b/>
          <w:color w:val="000000"/>
          <w:sz w:val="20"/>
          <w:szCs w:val="20"/>
        </w:rPr>
        <w:t>Gestor de Contrato.</w:t>
      </w:r>
    </w:p>
    <w:p w:rsidR="000C5A4B" w:rsidRPr="000C5A4B" w:rsidRDefault="000C5A4B" w:rsidP="000C5A4B">
      <w:pPr>
        <w:pStyle w:val="PargrafodaLista"/>
        <w:autoSpaceDE w:val="0"/>
        <w:spacing w:after="0" w:line="240" w:lineRule="auto"/>
        <w:ind w:left="0"/>
        <w:jc w:val="both"/>
        <w:rPr>
          <w:rFonts w:asciiTheme="minorHAnsi" w:hAnsiTheme="minorHAnsi"/>
          <w:color w:val="000000"/>
          <w:sz w:val="20"/>
          <w:szCs w:val="20"/>
        </w:rPr>
      </w:pPr>
      <w:r w:rsidRPr="000C5A4B">
        <w:rPr>
          <w:rFonts w:asciiTheme="minorHAnsi" w:hAnsiTheme="minorHAnsi"/>
          <w:b/>
          <w:color w:val="000000"/>
          <w:sz w:val="20"/>
          <w:szCs w:val="20"/>
        </w:rPr>
        <w:t>11.4</w:t>
      </w:r>
      <w:r w:rsidRPr="000C5A4B">
        <w:rPr>
          <w:rFonts w:asciiTheme="minorHAnsi" w:hAnsiTheme="minorHAnsi"/>
          <w:color w:val="000000"/>
          <w:sz w:val="20"/>
          <w:szCs w:val="20"/>
        </w:rPr>
        <w:t xml:space="preserve"> No exercício da </w:t>
      </w:r>
      <w:r w:rsidRPr="000C5A4B">
        <w:rPr>
          <w:rFonts w:asciiTheme="minorHAnsi" w:hAnsiTheme="minorHAnsi"/>
          <w:b/>
          <w:iCs/>
          <w:color w:val="000000"/>
          <w:sz w:val="20"/>
          <w:szCs w:val="20"/>
          <w:lang w:eastAsia="ar-SA"/>
        </w:rPr>
        <w:t>fiscalização</w:t>
      </w:r>
      <w:r w:rsidRPr="000C5A4B">
        <w:rPr>
          <w:rFonts w:asciiTheme="minorHAnsi" w:hAnsiTheme="minorHAnsi"/>
          <w:color w:val="000000"/>
          <w:sz w:val="20"/>
          <w:szCs w:val="20"/>
        </w:rPr>
        <w:t xml:space="preserve"> dos serviços </w:t>
      </w:r>
      <w:proofErr w:type="gramStart"/>
      <w:r w:rsidRPr="000C5A4B">
        <w:rPr>
          <w:rFonts w:asciiTheme="minorHAnsi" w:hAnsiTheme="minorHAnsi"/>
          <w:color w:val="000000"/>
          <w:sz w:val="20"/>
          <w:szCs w:val="20"/>
        </w:rPr>
        <w:t>deve</w:t>
      </w:r>
      <w:proofErr w:type="gramEnd"/>
      <w:r w:rsidRPr="000C5A4B">
        <w:rPr>
          <w:rFonts w:asciiTheme="minorHAnsi" w:hAnsiTheme="minorHAnsi"/>
          <w:color w:val="000000"/>
          <w:sz w:val="20"/>
          <w:szCs w:val="20"/>
        </w:rPr>
        <w:t xml:space="preserve"> a </w:t>
      </w:r>
      <w:r w:rsidRPr="000C5A4B">
        <w:rPr>
          <w:rFonts w:asciiTheme="minorHAnsi" w:hAnsiTheme="minorHAnsi"/>
          <w:b/>
          <w:color w:val="000000"/>
          <w:sz w:val="20"/>
          <w:szCs w:val="20"/>
        </w:rPr>
        <w:t>Contratante</w:t>
      </w:r>
      <w:r w:rsidRPr="000C5A4B">
        <w:rPr>
          <w:rFonts w:asciiTheme="minorHAnsi" w:hAnsiTheme="minorHAnsi"/>
          <w:color w:val="000000"/>
          <w:sz w:val="20"/>
          <w:szCs w:val="20"/>
        </w:rPr>
        <w:t xml:space="preserve">, por meio do </w:t>
      </w:r>
      <w:r w:rsidRPr="000C5A4B">
        <w:rPr>
          <w:rFonts w:asciiTheme="minorHAnsi" w:hAnsiTheme="minorHAnsi"/>
          <w:b/>
          <w:color w:val="000000"/>
          <w:sz w:val="20"/>
          <w:szCs w:val="20"/>
          <w:u w:val="single"/>
        </w:rPr>
        <w:t>Fiscal</w:t>
      </w:r>
      <w:r w:rsidRPr="000C5A4B">
        <w:rPr>
          <w:rFonts w:asciiTheme="minorHAnsi" w:hAnsiTheme="minorHAnsi"/>
          <w:b/>
          <w:color w:val="000000"/>
          <w:sz w:val="20"/>
          <w:szCs w:val="20"/>
        </w:rPr>
        <w:t xml:space="preserve"> </w:t>
      </w:r>
      <w:r w:rsidRPr="000C5A4B">
        <w:rPr>
          <w:rFonts w:asciiTheme="minorHAnsi" w:hAnsiTheme="minorHAnsi"/>
          <w:color w:val="000000"/>
          <w:sz w:val="20"/>
          <w:szCs w:val="20"/>
        </w:rPr>
        <w:t>do contrato:</w:t>
      </w:r>
    </w:p>
    <w:p w:rsidR="000C5A4B" w:rsidRPr="000C5A4B" w:rsidRDefault="000C5A4B" w:rsidP="000C5A4B">
      <w:pPr>
        <w:pStyle w:val="PargrafodaLista"/>
        <w:autoSpaceDE w:val="0"/>
        <w:spacing w:after="0" w:line="240" w:lineRule="auto"/>
        <w:ind w:left="0"/>
        <w:jc w:val="both"/>
        <w:rPr>
          <w:rFonts w:asciiTheme="minorHAnsi" w:hAnsiTheme="minorHAnsi"/>
          <w:color w:val="000000"/>
          <w:sz w:val="20"/>
          <w:szCs w:val="20"/>
        </w:rPr>
      </w:pPr>
      <w:r w:rsidRPr="000C5A4B">
        <w:rPr>
          <w:rFonts w:asciiTheme="minorHAnsi" w:hAnsiTheme="minorHAnsi"/>
          <w:color w:val="000000"/>
          <w:sz w:val="20"/>
          <w:szCs w:val="20"/>
        </w:rPr>
        <w:t>11.4.1 Encaminhar à Contratada o Relatório Mensal dos Serviços, para conhecimento da avaliação.</w:t>
      </w:r>
    </w:p>
    <w:p w:rsidR="000C5A4B" w:rsidRPr="000C5A4B" w:rsidRDefault="000C5A4B" w:rsidP="000C5A4B">
      <w:pPr>
        <w:pStyle w:val="PargrafodaLista"/>
        <w:autoSpaceDE w:val="0"/>
        <w:spacing w:after="0" w:line="240" w:lineRule="auto"/>
        <w:ind w:left="0"/>
        <w:jc w:val="both"/>
        <w:rPr>
          <w:rFonts w:asciiTheme="minorHAnsi" w:hAnsiTheme="minorHAnsi"/>
          <w:vanish/>
          <w:color w:val="000000"/>
          <w:sz w:val="20"/>
          <w:szCs w:val="20"/>
        </w:rPr>
      </w:pPr>
    </w:p>
    <w:p w:rsidR="000C5A4B" w:rsidRPr="000C5A4B" w:rsidRDefault="000C5A4B" w:rsidP="000C5A4B">
      <w:pPr>
        <w:pStyle w:val="PargrafodaLista"/>
        <w:numPr>
          <w:ilvl w:val="0"/>
          <w:numId w:val="39"/>
        </w:numPr>
        <w:spacing w:after="0" w:line="240" w:lineRule="auto"/>
        <w:contextualSpacing w:val="0"/>
        <w:jc w:val="both"/>
        <w:rPr>
          <w:rFonts w:asciiTheme="minorHAnsi" w:hAnsiTheme="minorHAnsi"/>
          <w:vanish/>
          <w:color w:val="000000"/>
          <w:sz w:val="20"/>
          <w:szCs w:val="20"/>
        </w:rPr>
      </w:pPr>
    </w:p>
    <w:p w:rsidR="000C5A4B" w:rsidRPr="000C5A4B" w:rsidRDefault="000C5A4B" w:rsidP="000C5A4B">
      <w:pPr>
        <w:pStyle w:val="PargrafodaLista"/>
        <w:numPr>
          <w:ilvl w:val="0"/>
          <w:numId w:val="39"/>
        </w:numPr>
        <w:spacing w:after="0" w:line="240" w:lineRule="auto"/>
        <w:contextualSpacing w:val="0"/>
        <w:jc w:val="both"/>
        <w:rPr>
          <w:rFonts w:asciiTheme="minorHAnsi" w:hAnsiTheme="minorHAnsi"/>
          <w:vanish/>
          <w:color w:val="000000"/>
          <w:sz w:val="20"/>
          <w:szCs w:val="20"/>
        </w:rPr>
      </w:pPr>
    </w:p>
    <w:p w:rsidR="000C5A4B" w:rsidRPr="000C5A4B" w:rsidRDefault="000C5A4B" w:rsidP="000C5A4B">
      <w:pPr>
        <w:pStyle w:val="PargrafodaLista"/>
        <w:numPr>
          <w:ilvl w:val="0"/>
          <w:numId w:val="39"/>
        </w:numPr>
        <w:spacing w:after="0" w:line="240" w:lineRule="auto"/>
        <w:contextualSpacing w:val="0"/>
        <w:jc w:val="both"/>
        <w:rPr>
          <w:rFonts w:asciiTheme="minorHAnsi" w:hAnsiTheme="minorHAnsi"/>
          <w:vanish/>
          <w:color w:val="000000"/>
          <w:sz w:val="20"/>
          <w:szCs w:val="20"/>
        </w:rPr>
      </w:pPr>
    </w:p>
    <w:p w:rsidR="000C5A4B" w:rsidRPr="000C5A4B" w:rsidRDefault="000C5A4B" w:rsidP="000C5A4B">
      <w:pPr>
        <w:pStyle w:val="PargrafodaLista"/>
        <w:numPr>
          <w:ilvl w:val="0"/>
          <w:numId w:val="39"/>
        </w:numPr>
        <w:spacing w:after="0" w:line="240" w:lineRule="auto"/>
        <w:contextualSpacing w:val="0"/>
        <w:jc w:val="both"/>
        <w:rPr>
          <w:rFonts w:asciiTheme="minorHAnsi" w:hAnsiTheme="minorHAnsi"/>
          <w:vanish/>
          <w:color w:val="000000"/>
          <w:sz w:val="20"/>
          <w:szCs w:val="20"/>
        </w:rPr>
      </w:pPr>
    </w:p>
    <w:p w:rsidR="000C5A4B" w:rsidRPr="000C5A4B" w:rsidRDefault="000C5A4B" w:rsidP="000C5A4B">
      <w:pPr>
        <w:pStyle w:val="PargrafodaLista"/>
        <w:numPr>
          <w:ilvl w:val="0"/>
          <w:numId w:val="39"/>
        </w:numPr>
        <w:spacing w:after="0" w:line="240" w:lineRule="auto"/>
        <w:contextualSpacing w:val="0"/>
        <w:jc w:val="both"/>
        <w:rPr>
          <w:rFonts w:asciiTheme="minorHAnsi" w:hAnsiTheme="minorHAnsi"/>
          <w:vanish/>
          <w:color w:val="000000"/>
          <w:sz w:val="20"/>
          <w:szCs w:val="20"/>
        </w:rPr>
      </w:pPr>
    </w:p>
    <w:p w:rsidR="000C5A4B" w:rsidRPr="000C5A4B" w:rsidRDefault="000C5A4B" w:rsidP="000C5A4B">
      <w:pPr>
        <w:pStyle w:val="PargrafodaLista"/>
        <w:numPr>
          <w:ilvl w:val="0"/>
          <w:numId w:val="39"/>
        </w:numPr>
        <w:spacing w:after="0" w:line="240" w:lineRule="auto"/>
        <w:contextualSpacing w:val="0"/>
        <w:jc w:val="both"/>
        <w:rPr>
          <w:rFonts w:asciiTheme="minorHAnsi" w:hAnsiTheme="minorHAnsi"/>
          <w:vanish/>
          <w:color w:val="000000"/>
          <w:sz w:val="20"/>
          <w:szCs w:val="20"/>
        </w:rPr>
      </w:pPr>
    </w:p>
    <w:p w:rsidR="000C5A4B" w:rsidRPr="000C5A4B" w:rsidRDefault="000C5A4B" w:rsidP="000C5A4B">
      <w:pPr>
        <w:pStyle w:val="PargrafodaLista"/>
        <w:numPr>
          <w:ilvl w:val="0"/>
          <w:numId w:val="39"/>
        </w:numPr>
        <w:spacing w:after="0" w:line="240" w:lineRule="auto"/>
        <w:contextualSpacing w:val="0"/>
        <w:jc w:val="both"/>
        <w:rPr>
          <w:rFonts w:asciiTheme="minorHAnsi" w:hAnsiTheme="minorHAnsi"/>
          <w:vanish/>
          <w:color w:val="000000"/>
          <w:sz w:val="20"/>
          <w:szCs w:val="20"/>
        </w:rPr>
      </w:pPr>
    </w:p>
    <w:p w:rsidR="000C5A4B" w:rsidRPr="000C5A4B" w:rsidRDefault="000C5A4B" w:rsidP="000C5A4B">
      <w:pPr>
        <w:pStyle w:val="PargrafodaLista"/>
        <w:numPr>
          <w:ilvl w:val="0"/>
          <w:numId w:val="39"/>
        </w:numPr>
        <w:spacing w:after="0" w:line="240" w:lineRule="auto"/>
        <w:contextualSpacing w:val="0"/>
        <w:jc w:val="both"/>
        <w:rPr>
          <w:rFonts w:asciiTheme="minorHAnsi" w:hAnsiTheme="minorHAnsi"/>
          <w:vanish/>
          <w:color w:val="000000"/>
          <w:sz w:val="20"/>
          <w:szCs w:val="20"/>
        </w:rPr>
      </w:pPr>
    </w:p>
    <w:p w:rsidR="000C5A4B" w:rsidRPr="000C5A4B" w:rsidRDefault="000C5A4B" w:rsidP="000C5A4B">
      <w:pPr>
        <w:pStyle w:val="PargrafodaLista"/>
        <w:numPr>
          <w:ilvl w:val="0"/>
          <w:numId w:val="39"/>
        </w:numPr>
        <w:spacing w:after="0" w:line="240" w:lineRule="auto"/>
        <w:contextualSpacing w:val="0"/>
        <w:jc w:val="both"/>
        <w:rPr>
          <w:rFonts w:asciiTheme="minorHAnsi" w:hAnsiTheme="minorHAnsi"/>
          <w:vanish/>
          <w:color w:val="000000"/>
          <w:sz w:val="20"/>
          <w:szCs w:val="20"/>
        </w:rPr>
      </w:pPr>
    </w:p>
    <w:p w:rsidR="000C5A4B" w:rsidRPr="000C5A4B" w:rsidRDefault="000C5A4B" w:rsidP="000C5A4B">
      <w:pPr>
        <w:pStyle w:val="PargrafodaLista"/>
        <w:numPr>
          <w:ilvl w:val="1"/>
          <w:numId w:val="39"/>
        </w:numPr>
        <w:spacing w:after="0" w:line="240" w:lineRule="auto"/>
        <w:contextualSpacing w:val="0"/>
        <w:jc w:val="both"/>
        <w:rPr>
          <w:rFonts w:asciiTheme="minorHAnsi" w:hAnsiTheme="minorHAnsi"/>
          <w:vanish/>
          <w:color w:val="000000"/>
          <w:sz w:val="20"/>
          <w:szCs w:val="20"/>
        </w:rPr>
      </w:pPr>
    </w:p>
    <w:p w:rsidR="000C5A4B" w:rsidRPr="000C5A4B" w:rsidRDefault="000C5A4B" w:rsidP="000C5A4B">
      <w:pPr>
        <w:pStyle w:val="PargrafodaLista"/>
        <w:numPr>
          <w:ilvl w:val="1"/>
          <w:numId w:val="39"/>
        </w:numPr>
        <w:spacing w:after="0" w:line="240" w:lineRule="auto"/>
        <w:contextualSpacing w:val="0"/>
        <w:jc w:val="both"/>
        <w:rPr>
          <w:rFonts w:asciiTheme="minorHAnsi" w:hAnsiTheme="minorHAnsi"/>
          <w:vanish/>
          <w:color w:val="000000"/>
          <w:sz w:val="20"/>
          <w:szCs w:val="20"/>
        </w:rPr>
      </w:pPr>
    </w:p>
    <w:p w:rsidR="000C5A4B" w:rsidRPr="000C5A4B" w:rsidRDefault="000C5A4B" w:rsidP="000C5A4B">
      <w:pPr>
        <w:pStyle w:val="PargrafodaLista"/>
        <w:numPr>
          <w:ilvl w:val="1"/>
          <w:numId w:val="39"/>
        </w:numPr>
        <w:spacing w:after="0" w:line="240" w:lineRule="auto"/>
        <w:contextualSpacing w:val="0"/>
        <w:jc w:val="both"/>
        <w:rPr>
          <w:rFonts w:asciiTheme="minorHAnsi" w:hAnsiTheme="minorHAnsi"/>
          <w:vanish/>
          <w:color w:val="000000"/>
          <w:sz w:val="20"/>
          <w:szCs w:val="20"/>
        </w:rPr>
      </w:pPr>
    </w:p>
    <w:p w:rsidR="000C5A4B" w:rsidRPr="000C5A4B" w:rsidRDefault="000C5A4B" w:rsidP="000C5A4B">
      <w:pPr>
        <w:pStyle w:val="PargrafodaLista"/>
        <w:numPr>
          <w:ilvl w:val="1"/>
          <w:numId w:val="39"/>
        </w:numPr>
        <w:spacing w:after="0" w:line="240" w:lineRule="auto"/>
        <w:contextualSpacing w:val="0"/>
        <w:jc w:val="both"/>
        <w:rPr>
          <w:rFonts w:asciiTheme="minorHAnsi" w:hAnsiTheme="minorHAnsi"/>
          <w:vanish/>
          <w:color w:val="000000"/>
          <w:sz w:val="20"/>
          <w:szCs w:val="20"/>
        </w:rPr>
      </w:pPr>
    </w:p>
    <w:p w:rsidR="000C5A4B" w:rsidRPr="000C5A4B" w:rsidRDefault="000C5A4B" w:rsidP="000C5A4B">
      <w:pPr>
        <w:pStyle w:val="PargrafodaLista"/>
        <w:autoSpaceDE w:val="0"/>
        <w:spacing w:after="0" w:line="240" w:lineRule="auto"/>
        <w:ind w:left="0"/>
        <w:jc w:val="both"/>
        <w:rPr>
          <w:rFonts w:asciiTheme="minorHAnsi" w:hAnsiTheme="minorHAnsi"/>
          <w:color w:val="000000"/>
          <w:sz w:val="20"/>
          <w:szCs w:val="20"/>
        </w:rPr>
      </w:pPr>
      <w:r w:rsidRPr="000C5A4B">
        <w:rPr>
          <w:rFonts w:asciiTheme="minorHAnsi" w:hAnsiTheme="minorHAnsi"/>
          <w:color w:val="000000"/>
          <w:sz w:val="20"/>
          <w:szCs w:val="20"/>
        </w:rPr>
        <w:t>11.4.2 Se constatada pela fiscalização o não atendimento das determinações constantes deste Termo quanto ao fornecimento dos Materiais em questão, dentro do prazo de 72 (setenta e duas) horas, contados da solicitação a Contratante poderá ordenar a suspensão dos serviços, sem prejuízos das penalidades a que a empresa prestadora dos serviços esteja sujeita.</w:t>
      </w:r>
    </w:p>
    <w:p w:rsidR="000C5A4B" w:rsidRPr="000C5A4B" w:rsidRDefault="000C5A4B" w:rsidP="000C5A4B">
      <w:pPr>
        <w:pStyle w:val="PargrafodaLista"/>
        <w:autoSpaceDE w:val="0"/>
        <w:spacing w:after="0" w:line="240" w:lineRule="auto"/>
        <w:ind w:left="0"/>
        <w:jc w:val="both"/>
        <w:rPr>
          <w:rFonts w:asciiTheme="minorHAnsi" w:hAnsiTheme="minorHAnsi"/>
          <w:color w:val="000000"/>
          <w:sz w:val="20"/>
          <w:szCs w:val="20"/>
        </w:rPr>
      </w:pPr>
      <w:r w:rsidRPr="000C5A4B">
        <w:rPr>
          <w:rFonts w:asciiTheme="minorHAnsi" w:hAnsiTheme="minorHAnsi"/>
          <w:color w:val="000000"/>
          <w:sz w:val="20"/>
          <w:szCs w:val="20"/>
        </w:rPr>
        <w:t>11.4.3 Esta fiscalização não exclui nem reduz a responsabilidade da Contratada, inclusive perante terceiros, por qualquer irregularidade de seus agentes e prepostos (art. 70, da Lei nº. 8.666/93), ressaltando-se, ainda, que mesmo atestado os serviços prestados, subsistirá a responsabilidade da Contratada pela solidez, qualidade e segurança destes serviços.</w:t>
      </w:r>
    </w:p>
    <w:p w:rsidR="000C5A4B" w:rsidRPr="000C5A4B" w:rsidRDefault="000C5A4B" w:rsidP="000C5A4B">
      <w:pPr>
        <w:pStyle w:val="PargrafodaLista"/>
        <w:autoSpaceDE w:val="0"/>
        <w:spacing w:after="0" w:line="240" w:lineRule="auto"/>
        <w:ind w:left="0"/>
        <w:jc w:val="both"/>
        <w:rPr>
          <w:rFonts w:asciiTheme="minorHAnsi" w:hAnsiTheme="minorHAnsi"/>
          <w:color w:val="000000"/>
          <w:sz w:val="20"/>
          <w:szCs w:val="20"/>
        </w:rPr>
      </w:pPr>
      <w:r w:rsidRPr="000C5A4B">
        <w:rPr>
          <w:rFonts w:asciiTheme="minorHAnsi" w:hAnsiTheme="minorHAnsi"/>
          <w:color w:val="000000"/>
          <w:sz w:val="20"/>
          <w:szCs w:val="20"/>
        </w:rPr>
        <w:t>11.4.4 A autoridade competente dos Hospitais designará Comissão/Servidor para fiscalização e gestão do(s) contrato(s).</w:t>
      </w:r>
    </w:p>
    <w:p w:rsidR="000C5A4B" w:rsidRDefault="000C5A4B" w:rsidP="000C5A4B">
      <w:pPr>
        <w:pStyle w:val="PargrafodaLista"/>
        <w:autoSpaceDE w:val="0"/>
        <w:spacing w:after="0" w:line="240" w:lineRule="auto"/>
        <w:ind w:left="0"/>
        <w:jc w:val="both"/>
        <w:rPr>
          <w:rFonts w:asciiTheme="minorHAnsi" w:hAnsiTheme="minorHAnsi"/>
          <w:color w:val="000000"/>
          <w:sz w:val="20"/>
          <w:szCs w:val="20"/>
        </w:rPr>
      </w:pPr>
      <w:r w:rsidRPr="000C5A4B">
        <w:rPr>
          <w:rFonts w:asciiTheme="minorHAnsi" w:hAnsiTheme="minorHAnsi"/>
          <w:color w:val="000000"/>
          <w:sz w:val="20"/>
          <w:szCs w:val="20"/>
        </w:rPr>
        <w:t>11.4.5 Os materiais fornecidos serão obrigatoriamente inventariados pela(s) empresa(s) vencedora(s), juntamente com o Servidor do hospital responsável pelo recebimento dos mesmos, a fim de atender a paciente a quem os materiais, objeto deste Termo, serão destinados, não sendo admitidas reclamações posteriores quanto a eventuais problemas relacionados ao referido inventário;</w:t>
      </w:r>
    </w:p>
    <w:p w:rsidR="000C5A4B" w:rsidRPr="000C5A4B" w:rsidRDefault="000C5A4B" w:rsidP="000C5A4B">
      <w:pPr>
        <w:pStyle w:val="PargrafodaLista"/>
        <w:autoSpaceDE w:val="0"/>
        <w:spacing w:after="0" w:line="240" w:lineRule="auto"/>
        <w:ind w:left="0"/>
        <w:jc w:val="both"/>
        <w:rPr>
          <w:rFonts w:asciiTheme="minorHAnsi" w:hAnsiTheme="minorHAnsi"/>
          <w:color w:val="000000"/>
          <w:sz w:val="20"/>
          <w:szCs w:val="20"/>
        </w:rPr>
      </w:pPr>
    </w:p>
    <w:p w:rsidR="007656B6" w:rsidRPr="00020172" w:rsidRDefault="007656B6" w:rsidP="00020172">
      <w:pPr>
        <w:shd w:val="clear" w:color="auto" w:fill="3333FF"/>
        <w:spacing w:after="0" w:line="240" w:lineRule="auto"/>
        <w:jc w:val="both"/>
        <w:rPr>
          <w:rFonts w:asciiTheme="minorHAnsi" w:hAnsiTheme="minorHAnsi"/>
          <w:b/>
          <w:bCs/>
          <w:sz w:val="20"/>
          <w:szCs w:val="20"/>
          <w:u w:val="single"/>
        </w:rPr>
      </w:pPr>
      <w:r w:rsidRPr="00020172">
        <w:rPr>
          <w:rFonts w:asciiTheme="minorHAnsi" w:hAnsiTheme="minorHAnsi" w:cs="Calibri"/>
          <w:b/>
          <w:bCs/>
          <w:color w:val="FFFFFF"/>
          <w:sz w:val="20"/>
          <w:szCs w:val="20"/>
        </w:rPr>
        <w:t>1</w:t>
      </w:r>
      <w:r w:rsidR="001C43EE" w:rsidRPr="00020172">
        <w:rPr>
          <w:rFonts w:asciiTheme="minorHAnsi" w:hAnsiTheme="minorHAnsi" w:cs="Calibri"/>
          <w:b/>
          <w:bCs/>
          <w:color w:val="FFFFFF"/>
          <w:sz w:val="20"/>
          <w:szCs w:val="20"/>
        </w:rPr>
        <w:t>2</w:t>
      </w:r>
      <w:r w:rsidRPr="00020172">
        <w:rPr>
          <w:rFonts w:asciiTheme="minorHAnsi" w:hAnsiTheme="minorHAnsi" w:cs="Calibri"/>
          <w:b/>
          <w:bCs/>
          <w:color w:val="FFFFFF"/>
          <w:sz w:val="20"/>
          <w:szCs w:val="20"/>
        </w:rPr>
        <w:t xml:space="preserve">. </w:t>
      </w:r>
      <w:r w:rsidR="00B050DF" w:rsidRPr="00020172">
        <w:rPr>
          <w:rFonts w:asciiTheme="minorHAnsi" w:hAnsiTheme="minorHAnsi" w:cs="Calibri"/>
          <w:b/>
          <w:bCs/>
          <w:color w:val="FFFFFF"/>
          <w:sz w:val="20"/>
          <w:szCs w:val="20"/>
        </w:rPr>
        <w:t>SANÇÕES POR INADIMPLEMENTO CONTRATUAL</w:t>
      </w:r>
    </w:p>
    <w:p w:rsidR="00020172" w:rsidRPr="00020172" w:rsidRDefault="00020172" w:rsidP="00020172">
      <w:pPr>
        <w:autoSpaceDE w:val="0"/>
        <w:spacing w:after="0" w:line="240" w:lineRule="auto"/>
        <w:jc w:val="both"/>
        <w:rPr>
          <w:rFonts w:asciiTheme="minorHAnsi" w:hAnsiTheme="minorHAnsi" w:cs="Arial"/>
          <w:color w:val="000000" w:themeColor="text1"/>
          <w:sz w:val="20"/>
          <w:szCs w:val="20"/>
        </w:rPr>
      </w:pPr>
      <w:r>
        <w:rPr>
          <w:rFonts w:asciiTheme="minorHAnsi" w:hAnsiTheme="minorHAnsi" w:cs="Arial"/>
          <w:color w:val="000000" w:themeColor="text1"/>
          <w:sz w:val="20"/>
          <w:szCs w:val="20"/>
        </w:rPr>
        <w:t xml:space="preserve">12.1. </w:t>
      </w:r>
      <w:r w:rsidRPr="00020172">
        <w:rPr>
          <w:rFonts w:asciiTheme="minorHAnsi" w:hAnsiTheme="minorHAnsi" w:cs="Arial"/>
          <w:color w:val="000000" w:themeColor="text1"/>
          <w:sz w:val="20"/>
          <w:szCs w:val="20"/>
        </w:rPr>
        <w:t xml:space="preserve">Serão aplicadas as Sanções Administrativas previstas nos Artigos </w:t>
      </w:r>
      <w:smartTag w:uri="urn:schemas-microsoft-com:office:smarttags" w:element="metricconverter">
        <w:smartTagPr>
          <w:attr w:name="ProductID" w:val="86 a"/>
        </w:smartTagPr>
        <w:r w:rsidRPr="00020172">
          <w:rPr>
            <w:rFonts w:asciiTheme="minorHAnsi" w:hAnsiTheme="minorHAnsi" w:cs="Arial"/>
            <w:color w:val="000000" w:themeColor="text1"/>
            <w:sz w:val="20"/>
            <w:szCs w:val="20"/>
          </w:rPr>
          <w:t>86 a</w:t>
        </w:r>
      </w:smartTag>
      <w:r w:rsidRPr="00020172">
        <w:rPr>
          <w:rFonts w:asciiTheme="minorHAnsi" w:hAnsiTheme="minorHAnsi" w:cs="Arial"/>
          <w:color w:val="000000" w:themeColor="text1"/>
          <w:sz w:val="20"/>
          <w:szCs w:val="20"/>
        </w:rPr>
        <w:t xml:space="preserve"> 87 da Lei Federal nº. 8.666/93 em caso de descumprimento das obrigações e condições de fornecimento.</w:t>
      </w:r>
    </w:p>
    <w:p w:rsidR="00020172" w:rsidRPr="00020172" w:rsidRDefault="00020172" w:rsidP="00020172">
      <w:pPr>
        <w:autoSpaceDE w:val="0"/>
        <w:spacing w:after="0" w:line="240" w:lineRule="auto"/>
        <w:jc w:val="both"/>
        <w:rPr>
          <w:rFonts w:asciiTheme="minorHAnsi" w:hAnsiTheme="minorHAnsi" w:cs="Arial"/>
          <w:color w:val="000000" w:themeColor="text1"/>
          <w:sz w:val="20"/>
          <w:szCs w:val="20"/>
        </w:rPr>
      </w:pPr>
      <w:r>
        <w:rPr>
          <w:rFonts w:asciiTheme="minorHAnsi" w:hAnsiTheme="minorHAnsi" w:cs="Arial"/>
          <w:color w:val="000000" w:themeColor="text1"/>
          <w:sz w:val="20"/>
          <w:szCs w:val="20"/>
        </w:rPr>
        <w:t xml:space="preserve">12.2. </w:t>
      </w:r>
      <w:r w:rsidRPr="00020172">
        <w:rPr>
          <w:rFonts w:asciiTheme="minorHAnsi" w:hAnsiTheme="minorHAnsi" w:cs="Arial"/>
          <w:color w:val="000000" w:themeColor="text1"/>
          <w:sz w:val="20"/>
          <w:szCs w:val="20"/>
        </w:rPr>
        <w:t>A Secretaria de Estado da Saúde poderá considerar suspenso, administrativamente, a prestação de serviços, independentemente de qualquer interpelação judicial ou extrajudicial nos casos de:</w:t>
      </w:r>
    </w:p>
    <w:p w:rsidR="00020172" w:rsidRPr="00020172" w:rsidRDefault="00020172" w:rsidP="00020172">
      <w:pPr>
        <w:autoSpaceDE w:val="0"/>
        <w:spacing w:after="0" w:line="240" w:lineRule="auto"/>
        <w:jc w:val="both"/>
        <w:rPr>
          <w:rFonts w:asciiTheme="minorHAnsi" w:hAnsiTheme="minorHAnsi" w:cs="Arial"/>
          <w:color w:val="000000" w:themeColor="text1"/>
          <w:sz w:val="20"/>
          <w:szCs w:val="20"/>
        </w:rPr>
      </w:pPr>
      <w:r>
        <w:rPr>
          <w:rFonts w:asciiTheme="minorHAnsi" w:hAnsiTheme="minorHAnsi" w:cs="Arial"/>
          <w:color w:val="000000" w:themeColor="text1"/>
          <w:sz w:val="20"/>
          <w:szCs w:val="20"/>
        </w:rPr>
        <w:t xml:space="preserve">12.2.1. </w:t>
      </w:r>
      <w:r w:rsidRPr="00020172">
        <w:rPr>
          <w:rFonts w:asciiTheme="minorHAnsi" w:hAnsiTheme="minorHAnsi" w:cs="Arial"/>
          <w:color w:val="000000" w:themeColor="text1"/>
          <w:sz w:val="20"/>
          <w:szCs w:val="20"/>
        </w:rPr>
        <w:t xml:space="preserve">Paralisação dos trabalhos pela Contratada sem motivo justificado, por mais de </w:t>
      </w:r>
      <w:proofErr w:type="gramStart"/>
      <w:r w:rsidRPr="00020172">
        <w:rPr>
          <w:rFonts w:asciiTheme="minorHAnsi" w:hAnsiTheme="minorHAnsi" w:cs="Arial"/>
          <w:color w:val="000000" w:themeColor="text1"/>
          <w:sz w:val="20"/>
          <w:szCs w:val="20"/>
        </w:rPr>
        <w:t>5</w:t>
      </w:r>
      <w:proofErr w:type="gramEnd"/>
      <w:r w:rsidRPr="00020172">
        <w:rPr>
          <w:rFonts w:asciiTheme="minorHAnsi" w:hAnsiTheme="minorHAnsi" w:cs="Arial"/>
          <w:color w:val="000000" w:themeColor="text1"/>
          <w:sz w:val="20"/>
          <w:szCs w:val="20"/>
        </w:rPr>
        <w:t xml:space="preserve"> (cinco) dias consecutivos.</w:t>
      </w:r>
    </w:p>
    <w:p w:rsidR="00020172" w:rsidRPr="00020172" w:rsidRDefault="00020172" w:rsidP="00020172">
      <w:pPr>
        <w:autoSpaceDE w:val="0"/>
        <w:spacing w:after="0" w:line="240" w:lineRule="auto"/>
        <w:jc w:val="both"/>
        <w:rPr>
          <w:rFonts w:asciiTheme="minorHAnsi" w:hAnsiTheme="minorHAnsi" w:cs="Arial"/>
          <w:color w:val="000000" w:themeColor="text1"/>
          <w:sz w:val="20"/>
          <w:szCs w:val="20"/>
        </w:rPr>
      </w:pPr>
      <w:r>
        <w:rPr>
          <w:rFonts w:asciiTheme="minorHAnsi" w:hAnsiTheme="minorHAnsi" w:cs="Arial"/>
          <w:color w:val="000000" w:themeColor="text1"/>
          <w:sz w:val="20"/>
          <w:szCs w:val="20"/>
        </w:rPr>
        <w:t xml:space="preserve">12.2.2. </w:t>
      </w:r>
      <w:r w:rsidRPr="00020172">
        <w:rPr>
          <w:rFonts w:asciiTheme="minorHAnsi" w:hAnsiTheme="minorHAnsi" w:cs="Arial"/>
          <w:color w:val="000000" w:themeColor="text1"/>
          <w:sz w:val="20"/>
          <w:szCs w:val="20"/>
        </w:rPr>
        <w:t>Em caso de inexecução dos serviços e inadimplemento contratual.</w:t>
      </w:r>
    </w:p>
    <w:p w:rsidR="00020172" w:rsidRPr="00020172" w:rsidRDefault="00020172" w:rsidP="00020172">
      <w:pPr>
        <w:autoSpaceDE w:val="0"/>
        <w:spacing w:after="0" w:line="240" w:lineRule="auto"/>
        <w:jc w:val="both"/>
        <w:rPr>
          <w:rFonts w:asciiTheme="minorHAnsi" w:hAnsiTheme="minorHAnsi" w:cs="Arial"/>
          <w:color w:val="000000" w:themeColor="text1"/>
          <w:sz w:val="20"/>
          <w:szCs w:val="20"/>
        </w:rPr>
      </w:pPr>
      <w:r>
        <w:rPr>
          <w:rFonts w:asciiTheme="minorHAnsi" w:hAnsiTheme="minorHAnsi" w:cs="Arial"/>
          <w:color w:val="000000" w:themeColor="text1"/>
          <w:sz w:val="20"/>
          <w:szCs w:val="20"/>
        </w:rPr>
        <w:t xml:space="preserve">12.3. </w:t>
      </w:r>
      <w:r w:rsidRPr="00020172">
        <w:rPr>
          <w:rFonts w:asciiTheme="minorHAnsi" w:hAnsiTheme="minorHAnsi" w:cs="Arial"/>
          <w:color w:val="000000" w:themeColor="text1"/>
          <w:sz w:val="20"/>
          <w:szCs w:val="20"/>
        </w:rPr>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004FF7" w:rsidRDefault="00020172" w:rsidP="00020172">
      <w:pPr>
        <w:autoSpaceDE w:val="0"/>
        <w:spacing w:after="0" w:line="240" w:lineRule="auto"/>
        <w:jc w:val="both"/>
        <w:rPr>
          <w:rFonts w:asciiTheme="minorHAnsi" w:hAnsiTheme="minorHAnsi" w:cs="Arial"/>
          <w:color w:val="000000" w:themeColor="text1"/>
          <w:sz w:val="20"/>
          <w:szCs w:val="20"/>
        </w:rPr>
      </w:pPr>
      <w:r>
        <w:rPr>
          <w:rFonts w:asciiTheme="minorHAnsi" w:hAnsiTheme="minorHAnsi" w:cs="Arial"/>
          <w:color w:val="000000" w:themeColor="text1"/>
          <w:sz w:val="20"/>
          <w:szCs w:val="20"/>
        </w:rPr>
        <w:t xml:space="preserve">12.4. </w:t>
      </w:r>
      <w:r w:rsidRPr="00020172">
        <w:rPr>
          <w:rFonts w:asciiTheme="minorHAnsi" w:hAnsiTheme="minorHAnsi" w:cs="Arial"/>
          <w:color w:val="000000" w:themeColor="text1"/>
          <w:sz w:val="20"/>
          <w:szCs w:val="20"/>
        </w:rPr>
        <w:t>A rescisão também se submeterá ao regime previsto no artigo 79, seus incisos e parágrafos da Lei 8.666\93 e suas alterações.</w:t>
      </w:r>
    </w:p>
    <w:p w:rsidR="00020172" w:rsidRPr="00020172" w:rsidRDefault="00020172" w:rsidP="00020172">
      <w:pPr>
        <w:autoSpaceDE w:val="0"/>
        <w:spacing w:after="0" w:line="240" w:lineRule="auto"/>
        <w:jc w:val="both"/>
        <w:rPr>
          <w:rFonts w:asciiTheme="minorHAnsi" w:hAnsiTheme="minorHAnsi" w:cs="Arial"/>
          <w:color w:val="000000" w:themeColor="text1"/>
          <w:sz w:val="20"/>
          <w:szCs w:val="20"/>
        </w:rPr>
      </w:pPr>
    </w:p>
    <w:p w:rsidR="007656B6" w:rsidRPr="004E1C14" w:rsidRDefault="007656B6" w:rsidP="004E1C14">
      <w:pPr>
        <w:shd w:val="clear" w:color="auto" w:fill="3333FF"/>
        <w:spacing w:after="0" w:line="240" w:lineRule="auto"/>
        <w:jc w:val="both"/>
        <w:rPr>
          <w:rFonts w:asciiTheme="minorHAnsi" w:hAnsiTheme="minorHAnsi"/>
          <w:b/>
          <w:bCs/>
          <w:sz w:val="20"/>
          <w:szCs w:val="20"/>
          <w:u w:val="single"/>
        </w:rPr>
      </w:pPr>
      <w:r w:rsidRPr="004E1C14">
        <w:rPr>
          <w:rFonts w:asciiTheme="minorHAnsi" w:hAnsiTheme="minorHAnsi" w:cs="Calibri"/>
          <w:b/>
          <w:bCs/>
          <w:color w:val="FFFFFF"/>
          <w:sz w:val="20"/>
          <w:szCs w:val="20"/>
        </w:rPr>
        <w:t>1</w:t>
      </w:r>
      <w:r w:rsidR="007B5B51" w:rsidRPr="004E1C14">
        <w:rPr>
          <w:rFonts w:asciiTheme="minorHAnsi" w:hAnsiTheme="minorHAnsi" w:cs="Calibri"/>
          <w:b/>
          <w:bCs/>
          <w:color w:val="FFFFFF"/>
          <w:sz w:val="20"/>
          <w:szCs w:val="20"/>
        </w:rPr>
        <w:t>3</w:t>
      </w:r>
      <w:r w:rsidRPr="004E1C14">
        <w:rPr>
          <w:rFonts w:asciiTheme="minorHAnsi" w:hAnsiTheme="minorHAnsi" w:cs="Calibri"/>
          <w:b/>
          <w:bCs/>
          <w:color w:val="FFFFFF"/>
          <w:sz w:val="20"/>
          <w:szCs w:val="20"/>
        </w:rPr>
        <w:t xml:space="preserve">. </w:t>
      </w:r>
      <w:r w:rsidR="00892596" w:rsidRPr="004E1C14">
        <w:rPr>
          <w:rFonts w:asciiTheme="minorHAnsi" w:hAnsiTheme="minorHAnsi" w:cs="Calibri"/>
          <w:b/>
          <w:bCs/>
          <w:color w:val="FFFFFF"/>
          <w:sz w:val="20"/>
          <w:szCs w:val="20"/>
        </w:rPr>
        <w:t>DO PAGAMENTO</w:t>
      </w:r>
    </w:p>
    <w:p w:rsidR="004E1C14" w:rsidRPr="004E1C14" w:rsidRDefault="004E1C14" w:rsidP="004E1C14">
      <w:pPr>
        <w:pStyle w:val="PargrafodaLista"/>
        <w:autoSpaceDE w:val="0"/>
        <w:spacing w:after="0" w:line="240" w:lineRule="auto"/>
        <w:ind w:left="0"/>
        <w:jc w:val="both"/>
        <w:rPr>
          <w:rFonts w:asciiTheme="minorHAnsi" w:hAnsiTheme="minorHAnsi"/>
          <w:color w:val="000000"/>
          <w:sz w:val="20"/>
          <w:szCs w:val="20"/>
        </w:rPr>
      </w:pPr>
      <w:r w:rsidRPr="004E1C14">
        <w:rPr>
          <w:rFonts w:asciiTheme="minorHAnsi" w:hAnsiTheme="minorHAnsi"/>
          <w:b/>
          <w:color w:val="000000"/>
          <w:sz w:val="20"/>
          <w:szCs w:val="20"/>
        </w:rPr>
        <w:t>13.1</w:t>
      </w:r>
      <w:r w:rsidRPr="004E1C14">
        <w:rPr>
          <w:rFonts w:asciiTheme="minorHAnsi" w:hAnsiTheme="minorHAnsi"/>
          <w:color w:val="000000"/>
          <w:sz w:val="20"/>
          <w:szCs w:val="20"/>
        </w:rPr>
        <w:t xml:space="preserve"> O prazo previsto para pagamento será de até 30 (trinta) dias corridos, contados da apresentação da Nota Fiscal/</w:t>
      </w:r>
      <w:proofErr w:type="gramStart"/>
      <w:r w:rsidRPr="004E1C14">
        <w:rPr>
          <w:rFonts w:asciiTheme="minorHAnsi" w:hAnsiTheme="minorHAnsi"/>
          <w:color w:val="000000"/>
          <w:sz w:val="20"/>
          <w:szCs w:val="20"/>
        </w:rPr>
        <w:t>Fatura, devidamente atestada</w:t>
      </w:r>
      <w:proofErr w:type="gramEnd"/>
      <w:r w:rsidRPr="004E1C14">
        <w:rPr>
          <w:rFonts w:asciiTheme="minorHAnsi" w:hAnsiTheme="minorHAnsi"/>
          <w:color w:val="000000"/>
          <w:sz w:val="20"/>
          <w:szCs w:val="20"/>
        </w:rPr>
        <w:t>.</w:t>
      </w:r>
    </w:p>
    <w:p w:rsidR="004E1C14" w:rsidRPr="004E1C14" w:rsidRDefault="004E1C14" w:rsidP="004E1C14">
      <w:pPr>
        <w:pStyle w:val="PargrafodaLista"/>
        <w:autoSpaceDE w:val="0"/>
        <w:spacing w:after="0" w:line="240" w:lineRule="auto"/>
        <w:ind w:left="0"/>
        <w:jc w:val="both"/>
        <w:rPr>
          <w:rFonts w:asciiTheme="minorHAnsi" w:hAnsiTheme="minorHAnsi"/>
          <w:color w:val="000000"/>
          <w:sz w:val="20"/>
          <w:szCs w:val="20"/>
        </w:rPr>
      </w:pPr>
      <w:r w:rsidRPr="004E1C14">
        <w:rPr>
          <w:rFonts w:asciiTheme="minorHAnsi" w:hAnsiTheme="minorHAnsi"/>
          <w:b/>
          <w:color w:val="000000"/>
          <w:sz w:val="20"/>
          <w:szCs w:val="20"/>
        </w:rPr>
        <w:t>13.2</w:t>
      </w:r>
      <w:r w:rsidRPr="004E1C14">
        <w:rPr>
          <w:rFonts w:asciiTheme="minorHAnsi" w:hAnsiTheme="minorHAnsi"/>
          <w:color w:val="000000"/>
          <w:sz w:val="20"/>
          <w:szCs w:val="20"/>
        </w:rPr>
        <w:t xml:space="preserve"> Somente </w:t>
      </w:r>
      <w:proofErr w:type="gramStart"/>
      <w:r w:rsidRPr="004E1C14">
        <w:rPr>
          <w:rFonts w:asciiTheme="minorHAnsi" w:hAnsiTheme="minorHAnsi"/>
          <w:color w:val="000000"/>
          <w:sz w:val="20"/>
          <w:szCs w:val="20"/>
        </w:rPr>
        <w:t>será</w:t>
      </w:r>
      <w:proofErr w:type="gramEnd"/>
      <w:r w:rsidRPr="004E1C14">
        <w:rPr>
          <w:rFonts w:asciiTheme="minorHAnsi" w:hAnsiTheme="minorHAnsi"/>
          <w:color w:val="000000"/>
          <w:sz w:val="20"/>
          <w:szCs w:val="20"/>
        </w:rPr>
        <w:t xml:space="preserve"> pago os produtos efetivamente solicitados e utilizados nos procedimentos clínicos/cirúrgicos.</w:t>
      </w:r>
    </w:p>
    <w:p w:rsidR="004E1C14" w:rsidRPr="004E1C14" w:rsidRDefault="004E1C14" w:rsidP="004E1C14">
      <w:pPr>
        <w:pStyle w:val="PargrafodaLista"/>
        <w:autoSpaceDE w:val="0"/>
        <w:spacing w:after="0" w:line="240" w:lineRule="auto"/>
        <w:ind w:left="0"/>
        <w:jc w:val="both"/>
        <w:rPr>
          <w:rFonts w:asciiTheme="minorHAnsi" w:hAnsiTheme="minorHAnsi"/>
          <w:b/>
          <w:color w:val="000000"/>
          <w:sz w:val="20"/>
          <w:szCs w:val="20"/>
        </w:rPr>
      </w:pPr>
      <w:r w:rsidRPr="004E1C14">
        <w:rPr>
          <w:rFonts w:asciiTheme="minorHAnsi" w:hAnsiTheme="minorHAnsi"/>
          <w:b/>
          <w:color w:val="000000"/>
          <w:sz w:val="20"/>
          <w:szCs w:val="20"/>
        </w:rPr>
        <w:t>13.3</w:t>
      </w:r>
      <w:r w:rsidRPr="004E1C14">
        <w:rPr>
          <w:rFonts w:asciiTheme="minorHAnsi" w:hAnsiTheme="minorHAnsi"/>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4E1C14" w:rsidRPr="004E1C14" w:rsidRDefault="004E1C14" w:rsidP="004E1C14">
      <w:pPr>
        <w:pStyle w:val="PargrafodaLista"/>
        <w:autoSpaceDE w:val="0"/>
        <w:spacing w:after="0" w:line="240" w:lineRule="auto"/>
        <w:ind w:left="0"/>
        <w:jc w:val="both"/>
        <w:rPr>
          <w:rFonts w:asciiTheme="minorHAnsi" w:hAnsiTheme="minorHAnsi"/>
          <w:color w:val="000000"/>
          <w:sz w:val="20"/>
          <w:szCs w:val="20"/>
        </w:rPr>
      </w:pPr>
      <w:r w:rsidRPr="004E1C14">
        <w:rPr>
          <w:rFonts w:asciiTheme="minorHAnsi" w:hAnsiTheme="minorHAnsi"/>
          <w:b/>
          <w:color w:val="000000"/>
          <w:sz w:val="20"/>
          <w:szCs w:val="20"/>
        </w:rPr>
        <w:t>13.4</w:t>
      </w:r>
      <w:r w:rsidRPr="004E1C14">
        <w:rPr>
          <w:rFonts w:asciiTheme="minorHAnsi" w:hAnsiTheme="minorHAnsi"/>
          <w:color w:val="000000"/>
          <w:sz w:val="20"/>
          <w:szCs w:val="20"/>
        </w:rPr>
        <w:t xml:space="preserve"> Os pagamentos não serão efetuados através de boletos bancários, sendo a garantia do referido pagamento a própria Nota de Empenho. </w:t>
      </w:r>
    </w:p>
    <w:p w:rsidR="004E1C14" w:rsidRPr="004E1C14" w:rsidRDefault="004E1C14" w:rsidP="004E1C14">
      <w:pPr>
        <w:autoSpaceDE w:val="0"/>
        <w:autoSpaceDN w:val="0"/>
        <w:adjustRightInd w:val="0"/>
        <w:spacing w:after="0" w:line="240" w:lineRule="auto"/>
        <w:jc w:val="both"/>
        <w:rPr>
          <w:rFonts w:asciiTheme="minorHAnsi" w:hAnsiTheme="minorHAnsi"/>
          <w:sz w:val="20"/>
          <w:szCs w:val="20"/>
        </w:rPr>
      </w:pPr>
      <w:r w:rsidRPr="004E1C14">
        <w:rPr>
          <w:rFonts w:asciiTheme="minorHAnsi" w:hAnsiTheme="minorHAnsi"/>
          <w:b/>
          <w:color w:val="000000"/>
          <w:sz w:val="20"/>
          <w:szCs w:val="20"/>
        </w:rPr>
        <w:t>13.5</w:t>
      </w:r>
      <w:r w:rsidRPr="004E1C14">
        <w:rPr>
          <w:rFonts w:asciiTheme="minorHAnsi" w:hAnsiTheme="minorHAnsi"/>
          <w:color w:val="000000"/>
          <w:sz w:val="20"/>
          <w:szCs w:val="20"/>
        </w:rPr>
        <w:t xml:space="preserve"> </w:t>
      </w:r>
      <w:r w:rsidRPr="004E1C14">
        <w:rPr>
          <w:rFonts w:asciiTheme="minorHAnsi" w:hAnsiTheme="minorHAnsi"/>
          <w:sz w:val="20"/>
          <w:szCs w:val="20"/>
        </w:rPr>
        <w:t>O pagamento será processado em Ordem Bancária (OB) mediante depósito na conta corrente bancária em nome da Contratada - em instituição financeira, agência e conta corrente por ela indicada - sendo que a data de exigibilidade do referido pagamento será estabelecida, observado o disposto na Lei n° 8.666/93.</w:t>
      </w:r>
    </w:p>
    <w:p w:rsidR="00C62203" w:rsidRPr="00C62203" w:rsidRDefault="00C62203" w:rsidP="00C62203">
      <w:pPr>
        <w:autoSpaceDE w:val="0"/>
        <w:autoSpaceDN w:val="0"/>
        <w:adjustRightInd w:val="0"/>
        <w:spacing w:after="0" w:line="240" w:lineRule="auto"/>
        <w:jc w:val="both"/>
        <w:rPr>
          <w:rFonts w:asciiTheme="minorHAnsi" w:hAnsiTheme="minorHAnsi"/>
          <w:sz w:val="20"/>
          <w:szCs w:val="20"/>
        </w:rPr>
      </w:pPr>
    </w:p>
    <w:p w:rsidR="00892596" w:rsidRPr="00F13D2D" w:rsidRDefault="00892596" w:rsidP="00F13D2D">
      <w:pPr>
        <w:shd w:val="clear" w:color="auto" w:fill="3333FF"/>
        <w:spacing w:after="0" w:line="240" w:lineRule="auto"/>
        <w:jc w:val="both"/>
        <w:rPr>
          <w:rFonts w:asciiTheme="minorHAnsi" w:hAnsiTheme="minorHAnsi"/>
          <w:b/>
          <w:bCs/>
          <w:sz w:val="20"/>
          <w:szCs w:val="20"/>
          <w:u w:val="single"/>
        </w:rPr>
      </w:pPr>
      <w:r>
        <w:rPr>
          <w:rFonts w:cs="Calibri"/>
          <w:b/>
          <w:bCs/>
          <w:color w:val="FFFFFF"/>
          <w:sz w:val="20"/>
          <w:szCs w:val="20"/>
        </w:rPr>
        <w:t>1</w:t>
      </w:r>
      <w:r w:rsidR="00F13D2D">
        <w:rPr>
          <w:rFonts w:cs="Calibri"/>
          <w:b/>
          <w:bCs/>
          <w:color w:val="FFFFFF"/>
          <w:sz w:val="20"/>
          <w:szCs w:val="20"/>
        </w:rPr>
        <w:t>4</w:t>
      </w:r>
      <w:r w:rsidRPr="00F13D2D">
        <w:rPr>
          <w:rFonts w:asciiTheme="minorHAnsi" w:hAnsiTheme="minorHAnsi" w:cs="Calibri"/>
          <w:b/>
          <w:bCs/>
          <w:color w:val="FFFFFF"/>
          <w:sz w:val="20"/>
          <w:szCs w:val="20"/>
        </w:rPr>
        <w:t xml:space="preserve">. </w:t>
      </w:r>
      <w:r w:rsidR="009E4F7E" w:rsidRPr="00F13D2D">
        <w:rPr>
          <w:rFonts w:asciiTheme="minorHAnsi" w:hAnsiTheme="minorHAnsi" w:cs="Calibri"/>
          <w:b/>
          <w:bCs/>
          <w:color w:val="FFFFFF"/>
          <w:sz w:val="20"/>
          <w:szCs w:val="20"/>
        </w:rPr>
        <w:t>DA VIGÊNCIA DO CONTRATO</w:t>
      </w:r>
    </w:p>
    <w:p w:rsidR="00F13D2D" w:rsidRPr="00F13D2D" w:rsidRDefault="00F13D2D" w:rsidP="00F13D2D">
      <w:pPr>
        <w:pStyle w:val="PargrafodaLista"/>
        <w:autoSpaceDE w:val="0"/>
        <w:spacing w:after="0" w:line="240" w:lineRule="auto"/>
        <w:ind w:left="0"/>
        <w:jc w:val="both"/>
        <w:rPr>
          <w:rFonts w:asciiTheme="minorHAnsi" w:hAnsiTheme="minorHAnsi"/>
          <w:color w:val="000000"/>
          <w:sz w:val="20"/>
          <w:szCs w:val="20"/>
        </w:rPr>
      </w:pPr>
      <w:r w:rsidRPr="00F13D2D">
        <w:rPr>
          <w:rFonts w:asciiTheme="minorHAnsi" w:hAnsiTheme="minorHAnsi"/>
          <w:b/>
          <w:color w:val="000000"/>
          <w:sz w:val="20"/>
          <w:szCs w:val="20"/>
        </w:rPr>
        <w:t>14.1</w:t>
      </w:r>
      <w:r w:rsidRPr="00F13D2D">
        <w:rPr>
          <w:rFonts w:asciiTheme="minorHAnsi" w:hAnsiTheme="minorHAnsi"/>
          <w:color w:val="000000"/>
          <w:sz w:val="20"/>
          <w:szCs w:val="20"/>
        </w:rPr>
        <w:t xml:space="preserve"> O presente Termo de Referência se efetivará por meio da assinatura do respectivo Termo Contratual e sua vigência ficará adstrita à vigência dos créditos orçamentários, conforme art. 57, da Lei 8.666/93.</w:t>
      </w:r>
    </w:p>
    <w:p w:rsidR="008E7DBD" w:rsidRDefault="008E7DBD" w:rsidP="00AD1F48">
      <w:pPr>
        <w:jc w:val="both"/>
        <w:rPr>
          <w:rFonts w:eastAsia="Batang"/>
          <w:color w:val="000000"/>
          <w:sz w:val="20"/>
          <w:szCs w:val="20"/>
        </w:rPr>
      </w:pPr>
    </w:p>
    <w:p w:rsidR="00AD1F48" w:rsidRDefault="00AD1F48" w:rsidP="00AD1F48">
      <w:pPr>
        <w:tabs>
          <w:tab w:val="left" w:pos="1800"/>
        </w:tabs>
        <w:jc w:val="center"/>
        <w:rPr>
          <w:sz w:val="20"/>
          <w:szCs w:val="20"/>
        </w:rPr>
      </w:pPr>
    </w:p>
    <w:p w:rsidR="00892596" w:rsidRDefault="00892596" w:rsidP="00AD1F48">
      <w:pPr>
        <w:tabs>
          <w:tab w:val="left" w:pos="1800"/>
        </w:tabs>
        <w:jc w:val="center"/>
        <w:rPr>
          <w:sz w:val="20"/>
          <w:szCs w:val="20"/>
        </w:rPr>
      </w:pPr>
    </w:p>
    <w:p w:rsidR="00892596" w:rsidRDefault="00892596" w:rsidP="00AD1F48">
      <w:pPr>
        <w:tabs>
          <w:tab w:val="left" w:pos="1800"/>
        </w:tabs>
        <w:jc w:val="center"/>
        <w:rPr>
          <w:sz w:val="20"/>
          <w:szCs w:val="20"/>
        </w:rPr>
      </w:pPr>
    </w:p>
    <w:p w:rsidR="00892596" w:rsidRDefault="00892596" w:rsidP="00AD1F48">
      <w:pPr>
        <w:tabs>
          <w:tab w:val="left" w:pos="1800"/>
        </w:tabs>
        <w:jc w:val="center"/>
        <w:rPr>
          <w:sz w:val="20"/>
          <w:szCs w:val="20"/>
        </w:rPr>
      </w:pPr>
    </w:p>
    <w:p w:rsidR="00892596" w:rsidRDefault="00892596" w:rsidP="00AD1F48">
      <w:pPr>
        <w:tabs>
          <w:tab w:val="left" w:pos="1800"/>
        </w:tabs>
        <w:jc w:val="center"/>
        <w:rPr>
          <w:sz w:val="20"/>
          <w:szCs w:val="20"/>
        </w:rPr>
      </w:pPr>
    </w:p>
    <w:p w:rsidR="00892596" w:rsidRDefault="00892596" w:rsidP="00AD1F48">
      <w:pPr>
        <w:tabs>
          <w:tab w:val="left" w:pos="1800"/>
        </w:tabs>
        <w:jc w:val="center"/>
        <w:rPr>
          <w:sz w:val="20"/>
          <w:szCs w:val="20"/>
        </w:rPr>
      </w:pPr>
    </w:p>
    <w:p w:rsidR="00892596" w:rsidRDefault="00892596" w:rsidP="00AD1F48">
      <w:pPr>
        <w:tabs>
          <w:tab w:val="left" w:pos="1800"/>
        </w:tabs>
        <w:jc w:val="center"/>
        <w:rPr>
          <w:sz w:val="20"/>
          <w:szCs w:val="20"/>
        </w:rPr>
      </w:pPr>
    </w:p>
    <w:p w:rsidR="00892596" w:rsidRDefault="00892596" w:rsidP="00AD1F48">
      <w:pPr>
        <w:tabs>
          <w:tab w:val="left" w:pos="1800"/>
        </w:tabs>
        <w:jc w:val="center"/>
        <w:rPr>
          <w:sz w:val="20"/>
          <w:szCs w:val="20"/>
        </w:rPr>
      </w:pPr>
    </w:p>
    <w:p w:rsidR="00892596" w:rsidRDefault="00892596" w:rsidP="00AD1F48">
      <w:pPr>
        <w:tabs>
          <w:tab w:val="left" w:pos="1800"/>
        </w:tabs>
        <w:jc w:val="center"/>
        <w:rPr>
          <w:sz w:val="20"/>
          <w:szCs w:val="20"/>
        </w:rPr>
      </w:pPr>
    </w:p>
    <w:p w:rsidR="00892596" w:rsidRDefault="00892596" w:rsidP="00AD1F48">
      <w:pPr>
        <w:tabs>
          <w:tab w:val="left" w:pos="1800"/>
        </w:tabs>
        <w:jc w:val="center"/>
        <w:rPr>
          <w:sz w:val="20"/>
          <w:szCs w:val="20"/>
        </w:rPr>
      </w:pPr>
    </w:p>
    <w:p w:rsidR="00892596" w:rsidRDefault="00892596" w:rsidP="00AD1F48">
      <w:pPr>
        <w:tabs>
          <w:tab w:val="left" w:pos="1800"/>
        </w:tabs>
        <w:jc w:val="center"/>
        <w:rPr>
          <w:sz w:val="20"/>
          <w:szCs w:val="20"/>
        </w:rPr>
      </w:pPr>
    </w:p>
    <w:p w:rsidR="00892596" w:rsidRDefault="00892596" w:rsidP="00AD1F48">
      <w:pPr>
        <w:tabs>
          <w:tab w:val="left" w:pos="1800"/>
        </w:tabs>
        <w:jc w:val="center"/>
        <w:rPr>
          <w:sz w:val="20"/>
          <w:szCs w:val="20"/>
        </w:rPr>
      </w:pPr>
    </w:p>
    <w:p w:rsidR="00892596" w:rsidRDefault="00892596" w:rsidP="00AD1F48">
      <w:pPr>
        <w:tabs>
          <w:tab w:val="left" w:pos="1800"/>
        </w:tabs>
        <w:jc w:val="center"/>
        <w:rPr>
          <w:sz w:val="20"/>
          <w:szCs w:val="20"/>
        </w:rPr>
      </w:pPr>
    </w:p>
    <w:p w:rsidR="00892596" w:rsidRDefault="00892596" w:rsidP="00AD1F48">
      <w:pPr>
        <w:tabs>
          <w:tab w:val="left" w:pos="1800"/>
        </w:tabs>
        <w:jc w:val="center"/>
        <w:rPr>
          <w:sz w:val="20"/>
          <w:szCs w:val="20"/>
        </w:rPr>
      </w:pPr>
    </w:p>
    <w:p w:rsidR="00892596" w:rsidRDefault="00892596" w:rsidP="00AD1F48">
      <w:pPr>
        <w:tabs>
          <w:tab w:val="left" w:pos="1800"/>
        </w:tabs>
        <w:jc w:val="center"/>
        <w:rPr>
          <w:sz w:val="20"/>
          <w:szCs w:val="20"/>
        </w:rPr>
      </w:pPr>
    </w:p>
    <w:p w:rsidR="00892596" w:rsidRDefault="00892596" w:rsidP="00AD1F48">
      <w:pPr>
        <w:tabs>
          <w:tab w:val="left" w:pos="1800"/>
        </w:tabs>
        <w:jc w:val="center"/>
        <w:rPr>
          <w:sz w:val="20"/>
          <w:szCs w:val="20"/>
        </w:rPr>
      </w:pPr>
    </w:p>
    <w:p w:rsidR="00AD1F48" w:rsidRDefault="00AD1F48" w:rsidP="00DF1335">
      <w:pPr>
        <w:tabs>
          <w:tab w:val="left" w:pos="1800"/>
        </w:tabs>
        <w:rPr>
          <w:b/>
          <w:bCs/>
          <w:sz w:val="20"/>
          <w:szCs w:val="20"/>
          <w:u w:val="single"/>
        </w:rPr>
      </w:pPr>
    </w:p>
    <w:p w:rsidR="00870283" w:rsidRDefault="00870283" w:rsidP="00DF1335">
      <w:pPr>
        <w:tabs>
          <w:tab w:val="left" w:pos="1800"/>
        </w:tabs>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36251E">
        <w:rPr>
          <w:rFonts w:cs="Calibri"/>
          <w:b/>
          <w:sz w:val="20"/>
          <w:szCs w:val="20"/>
        </w:rPr>
        <w:t xml:space="preserve">Marcos </w:t>
      </w:r>
      <w:proofErr w:type="spellStart"/>
      <w:r w:rsidR="0036251E">
        <w:rPr>
          <w:rFonts w:cs="Calibri"/>
          <w:b/>
          <w:sz w:val="20"/>
          <w:szCs w:val="20"/>
        </w:rPr>
        <w:t>Esner</w:t>
      </w:r>
      <w:proofErr w:type="spellEnd"/>
      <w:r w:rsidR="00DF1335">
        <w:rPr>
          <w:rFonts w:cs="Calibri"/>
          <w:b/>
          <w:sz w:val="20"/>
          <w:szCs w:val="20"/>
        </w:rPr>
        <w:t xml:space="preserve"> </w:t>
      </w:r>
      <w:r w:rsidR="0036251E">
        <w:rPr>
          <w:rFonts w:cs="Calibri"/>
          <w:b/>
          <w:sz w:val="20"/>
          <w:szCs w:val="20"/>
        </w:rPr>
        <w:t>Musafir</w:t>
      </w:r>
      <w:r w:rsidRPr="00975295">
        <w:rPr>
          <w:rFonts w:cs="Calibri"/>
          <w:sz w:val="20"/>
          <w:szCs w:val="20"/>
        </w:rPr>
        <w:t xml:space="preserve">, brasileiro, residente e domiciliado nesta capital, nomeado Secretário da Saúde, pelo Ato Governamental de nº. </w:t>
      </w:r>
      <w:r w:rsidR="0036251E">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36251E">
        <w:rPr>
          <w:rFonts w:cs="Calibri"/>
          <w:snapToGrid w:val="0"/>
          <w:sz w:val="20"/>
          <w:szCs w:val="20"/>
        </w:rPr>
        <w:t>548</w:t>
      </w:r>
      <w:r w:rsidRPr="00975295">
        <w:rPr>
          <w:rFonts w:cs="Calibri"/>
          <w:snapToGrid w:val="0"/>
          <w:sz w:val="20"/>
          <w:szCs w:val="20"/>
        </w:rPr>
        <w:t>, de</w:t>
      </w:r>
      <w:r w:rsidR="0036251E">
        <w:rPr>
          <w:rFonts w:cs="Calibri"/>
          <w:sz w:val="20"/>
          <w:szCs w:val="20"/>
        </w:rPr>
        <w:t>27</w:t>
      </w:r>
      <w:r w:rsidRPr="00975295">
        <w:rPr>
          <w:rFonts w:cs="Calibri"/>
          <w:sz w:val="20"/>
          <w:szCs w:val="20"/>
        </w:rPr>
        <w:t xml:space="preserve"> de janeiro de 201</w:t>
      </w:r>
      <w:r w:rsidR="0036251E">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38534E" w:rsidRPr="0038534E">
        <w:rPr>
          <w:rFonts w:cs="Calibri"/>
          <w:b/>
          <w:sz w:val="20"/>
          <w:szCs w:val="20"/>
        </w:rPr>
        <w:t>SUPERINTENDÊNCIA DE ASSUNTOS JURÍDICOS</w:t>
      </w:r>
      <w:r w:rsidR="006B5A81">
        <w:rPr>
          <w:rFonts w:cs="Calibri"/>
          <w:sz w:val="20"/>
          <w:szCs w:val="20"/>
        </w:rPr>
        <w:t xml:space="preserve"> e pela </w:t>
      </w:r>
      <w:r w:rsidR="0038534E">
        <w:rPr>
          <w:rFonts w:cs="Calibri"/>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692E2E" w:rsidRDefault="00B946A1" w:rsidP="008C351A">
      <w:pPr>
        <w:spacing w:after="120" w:line="240" w:lineRule="auto"/>
        <w:jc w:val="both"/>
        <w:rPr>
          <w:rFonts w:asciiTheme="minorHAnsi" w:hAnsiTheme="minorHAnsi" w:cs="Calibri"/>
          <w:sz w:val="20"/>
          <w:szCs w:val="20"/>
        </w:rPr>
      </w:pPr>
      <w:r w:rsidRPr="00692E2E">
        <w:rPr>
          <w:rFonts w:asciiTheme="minorHAnsi" w:hAnsiTheme="minorHAnsi" w:cs="Calibri"/>
          <w:sz w:val="20"/>
          <w:szCs w:val="20"/>
        </w:rPr>
        <w:t xml:space="preserve">O presente contrato tem por </w:t>
      </w:r>
      <w:r w:rsidR="00692E2E" w:rsidRPr="00692E2E">
        <w:rPr>
          <w:rFonts w:asciiTheme="minorHAnsi" w:hAnsiTheme="minorHAnsi" w:cs="Arial"/>
          <w:sz w:val="20"/>
          <w:szCs w:val="20"/>
        </w:rPr>
        <w:t>objeto a aquisição de Material de Órtese e Prótese, destinado ao Hospital Regional de Araguaína</w:t>
      </w:r>
      <w:r w:rsidR="00543A27" w:rsidRPr="00692E2E">
        <w:rPr>
          <w:rFonts w:asciiTheme="minorHAnsi" w:hAnsiTheme="minorHAnsi" w:cs="Calibri"/>
          <w:sz w:val="20"/>
          <w:szCs w:val="20"/>
        </w:rPr>
        <w:t xml:space="preserve">, </w:t>
      </w:r>
      <w:r w:rsidRPr="00692E2E">
        <w:rPr>
          <w:rFonts w:asciiTheme="minorHAnsi" w:hAnsiTheme="minorHAnsi" w:cs="Calibri"/>
          <w:sz w:val="20"/>
          <w:szCs w:val="20"/>
        </w:rPr>
        <w:t xml:space="preserve">no prazo e nas condições a seguir ajustadas, decorrentes do Pregão Eletrônico nº </w:t>
      </w:r>
      <w:r w:rsidR="008526AD" w:rsidRPr="00692E2E">
        <w:rPr>
          <w:rFonts w:asciiTheme="minorHAnsi" w:hAnsiTheme="minorHAnsi" w:cs="Calibri"/>
          <w:sz w:val="20"/>
          <w:szCs w:val="20"/>
        </w:rPr>
        <w:t>XXX</w:t>
      </w:r>
      <w:r w:rsidR="00144989" w:rsidRPr="00692E2E">
        <w:rPr>
          <w:rFonts w:asciiTheme="minorHAnsi" w:hAnsiTheme="minorHAnsi" w:cs="Calibri"/>
          <w:sz w:val="20"/>
          <w:szCs w:val="20"/>
        </w:rPr>
        <w:t>/201</w:t>
      </w:r>
      <w:r w:rsidR="00591F24" w:rsidRPr="00692E2E">
        <w:rPr>
          <w:rFonts w:asciiTheme="minorHAnsi" w:hAnsiTheme="minorHAnsi" w:cs="Calibri"/>
          <w:sz w:val="20"/>
          <w:szCs w:val="20"/>
        </w:rPr>
        <w:t>7</w:t>
      </w:r>
      <w:r w:rsidRPr="00692E2E">
        <w:rPr>
          <w:rFonts w:asciiTheme="minorHAnsi" w:hAnsiTheme="minorHAnsi" w:cs="Calibri"/>
          <w:sz w:val="20"/>
          <w:szCs w:val="20"/>
        </w:rPr>
        <w:t xml:space="preserve">, com motivação e finalidade descritas no Termo de Referência do </w:t>
      </w:r>
      <w:r w:rsidR="00144989" w:rsidRPr="00692E2E">
        <w:rPr>
          <w:rFonts w:asciiTheme="minorHAnsi" w:hAnsiTheme="minorHAnsi" w:cs="Calibri"/>
          <w:sz w:val="20"/>
          <w:szCs w:val="20"/>
        </w:rPr>
        <w:t>órgão</w:t>
      </w:r>
      <w:r w:rsidRPr="00692E2E">
        <w:rPr>
          <w:rFonts w:asciiTheme="minorHAnsi" w:hAnsiTheme="minorHAnsi" w:cs="Calibri"/>
          <w:sz w:val="20"/>
          <w:szCs w:val="20"/>
        </w:rPr>
        <w:t xml:space="preserve"> requisitante.</w:t>
      </w:r>
    </w:p>
    <w:p w:rsidR="00B946A1" w:rsidRPr="00975295" w:rsidRDefault="00B946A1" w:rsidP="008C351A">
      <w:pPr>
        <w:spacing w:after="12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8C351A">
        <w:rPr>
          <w:rFonts w:cs="Calibri"/>
          <w:sz w:val="20"/>
          <w:szCs w:val="20"/>
        </w:rPr>
        <w:t>XXX</w:t>
      </w:r>
      <w:r w:rsidRPr="00975295">
        <w:rPr>
          <w:rFonts w:cs="Calibri"/>
          <w:sz w:val="20"/>
          <w:szCs w:val="20"/>
        </w:rPr>
        <w:t>/201</w:t>
      </w:r>
      <w:r w:rsidR="00591F24">
        <w:rPr>
          <w:rFonts w:cs="Calibri"/>
          <w:sz w:val="20"/>
          <w:szCs w:val="20"/>
        </w:rPr>
        <w:t>7</w:t>
      </w:r>
      <w:r w:rsidRPr="00975295">
        <w:rPr>
          <w:rFonts w:cs="Calibri"/>
          <w:sz w:val="20"/>
          <w:szCs w:val="20"/>
        </w:rPr>
        <w:t xml:space="preserve">, conforme Processo nº </w:t>
      </w:r>
      <w:r w:rsidR="003A4F98" w:rsidRPr="0061647D">
        <w:rPr>
          <w:rFonts w:cs="Calibri"/>
          <w:sz w:val="20"/>
          <w:szCs w:val="20"/>
          <w:shd w:val="clear" w:color="auto" w:fill="FFFFFF"/>
        </w:rPr>
        <w:t>201</w:t>
      </w:r>
      <w:r w:rsidR="00421869">
        <w:rPr>
          <w:rFonts w:cs="Calibri"/>
          <w:sz w:val="20"/>
          <w:szCs w:val="20"/>
          <w:shd w:val="clear" w:color="auto" w:fill="FFFFFF"/>
        </w:rPr>
        <w:t>7</w:t>
      </w:r>
      <w:r w:rsidR="003A4F98" w:rsidRPr="0061647D">
        <w:rPr>
          <w:rFonts w:cs="Calibri"/>
          <w:sz w:val="20"/>
          <w:szCs w:val="20"/>
          <w:shd w:val="clear" w:color="auto" w:fill="FFFFFF"/>
        </w:rPr>
        <w:t>/30550/</w:t>
      </w:r>
      <w:r w:rsidR="008E7DBD">
        <w:rPr>
          <w:rFonts w:cs="Calibri"/>
          <w:sz w:val="20"/>
          <w:szCs w:val="20"/>
          <w:shd w:val="clear" w:color="auto" w:fill="FFFFFF"/>
        </w:rPr>
        <w:t>00</w:t>
      </w:r>
      <w:r w:rsidR="00421869">
        <w:rPr>
          <w:rFonts w:cs="Calibri"/>
          <w:sz w:val="20"/>
          <w:szCs w:val="20"/>
          <w:shd w:val="clear" w:color="auto" w:fill="FFFFFF"/>
        </w:rPr>
        <w:t>0608</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0E4B8D">
        <w:rPr>
          <w:rFonts w:ascii="Calibri" w:hAnsi="Calibri" w:cs="Calibri"/>
          <w:caps/>
        </w:rPr>
        <w:t xml:space="preserve"> de entrega</w:t>
      </w:r>
      <w:r w:rsidR="00022269">
        <w:rPr>
          <w:rFonts w:ascii="Calibri" w:hAnsi="Calibri" w:cs="Calibri"/>
          <w:caps/>
        </w:rPr>
        <w:t>DOS PRODUTOS</w:t>
      </w:r>
    </w:p>
    <w:p w:rsidR="00BD26A5" w:rsidRPr="00913E3C" w:rsidRDefault="00BD26A5" w:rsidP="00913E3C">
      <w:pPr>
        <w:pStyle w:val="Corpodetexto3"/>
        <w:suppressAutoHyphens/>
        <w:spacing w:after="0"/>
        <w:jc w:val="both"/>
        <w:rPr>
          <w:rFonts w:asciiTheme="minorHAnsi" w:hAnsiTheme="minorHAnsi" w:cs="Calibri"/>
        </w:rPr>
      </w:pPr>
      <w:r w:rsidRPr="00913E3C">
        <w:rPr>
          <w:rFonts w:asciiTheme="minorHAnsi" w:hAnsiTheme="minorHAnsi" w:cs="Calibri"/>
          <w:u w:val="single"/>
        </w:rPr>
        <w:t>2.1. Da</w:t>
      </w:r>
      <w:r w:rsidR="00913E3C" w:rsidRPr="00913E3C">
        <w:rPr>
          <w:rFonts w:asciiTheme="minorHAnsi" w:hAnsiTheme="minorHAnsi" w:cs="Calibri"/>
          <w:u w:val="single"/>
        </w:rPr>
        <w:t xml:space="preserve"> </w:t>
      </w:r>
      <w:r w:rsidR="00F6723B" w:rsidRPr="00913E3C">
        <w:rPr>
          <w:rFonts w:asciiTheme="minorHAnsi" w:hAnsiTheme="minorHAnsi" w:cs="Calibri"/>
          <w:u w:val="single"/>
        </w:rPr>
        <w:t>forma</w:t>
      </w:r>
      <w:r w:rsidR="00022269" w:rsidRPr="00913E3C">
        <w:rPr>
          <w:rFonts w:asciiTheme="minorHAnsi" w:hAnsiTheme="minorHAnsi" w:cs="Calibri"/>
          <w:u w:val="single"/>
        </w:rPr>
        <w:t xml:space="preserve"> de entrega dos produtos</w:t>
      </w:r>
      <w:r w:rsidRPr="00913E3C">
        <w:rPr>
          <w:rFonts w:asciiTheme="minorHAnsi" w:hAnsiTheme="minorHAnsi" w:cs="Calibri"/>
          <w:u w:val="single"/>
        </w:rPr>
        <w:t>:</w:t>
      </w:r>
    </w:p>
    <w:p w:rsidR="008209F0" w:rsidRPr="00913E3C" w:rsidRDefault="008209F0" w:rsidP="00913E3C">
      <w:pPr>
        <w:tabs>
          <w:tab w:val="left" w:pos="567"/>
        </w:tabs>
        <w:spacing w:after="0" w:line="240" w:lineRule="auto"/>
        <w:jc w:val="both"/>
        <w:rPr>
          <w:rFonts w:asciiTheme="minorHAnsi" w:hAnsiTheme="minorHAnsi"/>
          <w:b/>
          <w:sz w:val="20"/>
          <w:szCs w:val="20"/>
        </w:rPr>
      </w:pPr>
      <w:r w:rsidRPr="00913E3C">
        <w:rPr>
          <w:rFonts w:asciiTheme="minorHAnsi" w:hAnsiTheme="minorHAnsi"/>
          <w:b/>
          <w:sz w:val="20"/>
          <w:szCs w:val="20"/>
        </w:rPr>
        <w:t>2.1.1.</w:t>
      </w:r>
      <w:r w:rsidRPr="00913E3C">
        <w:rPr>
          <w:rFonts w:asciiTheme="minorHAnsi" w:hAnsiTheme="minorHAnsi"/>
          <w:sz w:val="20"/>
          <w:szCs w:val="20"/>
        </w:rPr>
        <w:t xml:space="preserve"> Os produtos devem ser entregues</w:t>
      </w:r>
      <w:r w:rsidR="00DA4AFE" w:rsidRPr="00913E3C">
        <w:rPr>
          <w:rFonts w:asciiTheme="minorHAnsi" w:hAnsiTheme="minorHAnsi"/>
          <w:sz w:val="20"/>
          <w:szCs w:val="20"/>
        </w:rPr>
        <w:t xml:space="preserve"> obedecendo rigorosamente às clá</w:t>
      </w:r>
      <w:r w:rsidRPr="00913E3C">
        <w:rPr>
          <w:rFonts w:asciiTheme="minorHAnsi" w:hAnsiTheme="minorHAnsi"/>
          <w:sz w:val="20"/>
          <w:szCs w:val="20"/>
        </w:rPr>
        <w:t>usulas do Edital e seus anexos.</w:t>
      </w:r>
    </w:p>
    <w:p w:rsidR="009E010B" w:rsidRPr="00913E3C" w:rsidRDefault="008209F0" w:rsidP="00913E3C">
      <w:pPr>
        <w:shd w:val="clear" w:color="auto" w:fill="FFFFFF"/>
        <w:tabs>
          <w:tab w:val="left" w:pos="7200"/>
        </w:tabs>
        <w:spacing w:after="0" w:line="240" w:lineRule="auto"/>
        <w:jc w:val="both"/>
        <w:rPr>
          <w:rFonts w:asciiTheme="minorHAnsi" w:hAnsiTheme="minorHAnsi"/>
          <w:sz w:val="20"/>
          <w:szCs w:val="20"/>
        </w:rPr>
      </w:pPr>
      <w:r w:rsidRPr="00913E3C">
        <w:rPr>
          <w:rFonts w:asciiTheme="minorHAnsi" w:hAnsiTheme="minorHAnsi"/>
          <w:b/>
          <w:sz w:val="20"/>
          <w:szCs w:val="20"/>
        </w:rPr>
        <w:t xml:space="preserve">2.1.2. </w:t>
      </w:r>
      <w:r w:rsidRPr="00913E3C">
        <w:rPr>
          <w:rFonts w:asciiTheme="minorHAnsi" w:hAnsiTheme="minorHAnsi"/>
          <w:sz w:val="20"/>
          <w:szCs w:val="20"/>
        </w:rPr>
        <w:t>Os produtos devem ser entregues acondicionados, sempre que possível, em embalagens lacradas individualmente, identificados, e em perfeitas condições de armazenagem.</w:t>
      </w:r>
    </w:p>
    <w:p w:rsidR="008209F0" w:rsidRPr="00913E3C" w:rsidRDefault="008209F0" w:rsidP="00913E3C">
      <w:pPr>
        <w:shd w:val="clear" w:color="auto" w:fill="FFFFFF"/>
        <w:tabs>
          <w:tab w:val="left" w:pos="7200"/>
        </w:tabs>
        <w:spacing w:after="0" w:line="240" w:lineRule="auto"/>
        <w:jc w:val="both"/>
        <w:rPr>
          <w:rFonts w:asciiTheme="minorHAnsi" w:hAnsiTheme="minorHAnsi"/>
          <w:sz w:val="20"/>
          <w:szCs w:val="20"/>
        </w:rPr>
      </w:pPr>
      <w:r w:rsidRPr="00913E3C">
        <w:rPr>
          <w:rFonts w:asciiTheme="minorHAnsi" w:hAnsiTheme="minorHAnsi"/>
          <w:b/>
          <w:sz w:val="20"/>
          <w:szCs w:val="20"/>
        </w:rPr>
        <w:t>2.1.3.</w:t>
      </w:r>
      <w:r w:rsidR="00913E3C" w:rsidRPr="00913E3C">
        <w:rPr>
          <w:rFonts w:asciiTheme="minorHAnsi" w:hAnsiTheme="minorHAnsi"/>
          <w:b/>
          <w:sz w:val="20"/>
          <w:szCs w:val="20"/>
        </w:rPr>
        <w:t xml:space="preserve"> </w:t>
      </w:r>
      <w:r w:rsidR="00543A27" w:rsidRPr="00913E3C">
        <w:rPr>
          <w:rFonts w:asciiTheme="minorHAnsi" w:hAnsiTheme="minorHAnsi"/>
          <w:sz w:val="20"/>
          <w:szCs w:val="20"/>
        </w:rPr>
        <w:t>Os produtos devem ser de alta qualidade, excelente acabamento, sem falhas ou quaisquer outras avarias.</w:t>
      </w:r>
    </w:p>
    <w:p w:rsidR="00376CF1" w:rsidRPr="00913E3C" w:rsidRDefault="00376CF1" w:rsidP="00913E3C">
      <w:pPr>
        <w:shd w:val="clear" w:color="auto" w:fill="FFFFFF"/>
        <w:tabs>
          <w:tab w:val="left" w:pos="7200"/>
        </w:tabs>
        <w:spacing w:after="0" w:line="240" w:lineRule="auto"/>
        <w:jc w:val="both"/>
        <w:rPr>
          <w:rFonts w:asciiTheme="minorHAnsi" w:hAnsiTheme="minorHAnsi"/>
          <w:sz w:val="20"/>
          <w:szCs w:val="20"/>
        </w:rPr>
      </w:pPr>
      <w:r w:rsidRPr="00913E3C">
        <w:rPr>
          <w:rFonts w:asciiTheme="minorHAnsi" w:hAnsiTheme="minorHAnsi"/>
          <w:b/>
          <w:sz w:val="20"/>
          <w:szCs w:val="20"/>
        </w:rPr>
        <w:t>2.1.4.</w:t>
      </w:r>
      <w:r w:rsidR="00913E3C" w:rsidRPr="00913E3C">
        <w:rPr>
          <w:rFonts w:asciiTheme="minorHAnsi" w:hAnsiTheme="minorHAnsi"/>
          <w:b/>
          <w:sz w:val="20"/>
          <w:szCs w:val="20"/>
        </w:rPr>
        <w:t xml:space="preserve"> </w:t>
      </w:r>
      <w:r w:rsidR="004741D4" w:rsidRPr="00913E3C">
        <w:rPr>
          <w:rFonts w:asciiTheme="minorHAnsi" w:hAnsiTheme="minorHAnsi"/>
          <w:sz w:val="20"/>
          <w:szCs w:val="20"/>
        </w:rPr>
        <w:t>Os produtos deverão possuir embalagem individual, contendo:</w:t>
      </w:r>
    </w:p>
    <w:p w:rsidR="00543A27" w:rsidRPr="00913E3C" w:rsidRDefault="00543A27" w:rsidP="00913E3C">
      <w:pPr>
        <w:autoSpaceDE w:val="0"/>
        <w:autoSpaceDN w:val="0"/>
        <w:adjustRightInd w:val="0"/>
        <w:spacing w:after="0" w:line="240" w:lineRule="auto"/>
        <w:jc w:val="both"/>
        <w:rPr>
          <w:rFonts w:asciiTheme="minorHAnsi" w:hAnsiTheme="minorHAnsi" w:cs="Calibri"/>
          <w:sz w:val="20"/>
          <w:szCs w:val="20"/>
        </w:rPr>
      </w:pPr>
      <w:r w:rsidRPr="00913E3C">
        <w:rPr>
          <w:rFonts w:asciiTheme="minorHAnsi" w:hAnsiTheme="minorHAnsi" w:cs="Calibri"/>
          <w:sz w:val="20"/>
          <w:szCs w:val="20"/>
        </w:rPr>
        <w:t xml:space="preserve">a) nome e </w:t>
      </w:r>
      <w:r w:rsidRPr="00913E3C">
        <w:rPr>
          <w:rFonts w:asciiTheme="minorHAnsi" w:hAnsiTheme="minorHAnsi" w:cs="Calibri"/>
          <w:i/>
          <w:iCs/>
          <w:sz w:val="20"/>
          <w:szCs w:val="20"/>
        </w:rPr>
        <w:t>website</w:t>
      </w:r>
      <w:r w:rsidRPr="00913E3C">
        <w:rPr>
          <w:rFonts w:asciiTheme="minorHAnsi" w:hAnsiTheme="minorHAnsi" w:cs="Calibri"/>
          <w:sz w:val="20"/>
          <w:szCs w:val="20"/>
        </w:rPr>
        <w:t xml:space="preserve"> do fabricante;</w:t>
      </w:r>
    </w:p>
    <w:p w:rsidR="00543A27" w:rsidRPr="00913E3C" w:rsidRDefault="00543A27" w:rsidP="00913E3C">
      <w:pPr>
        <w:autoSpaceDE w:val="0"/>
        <w:autoSpaceDN w:val="0"/>
        <w:adjustRightInd w:val="0"/>
        <w:spacing w:after="0" w:line="240" w:lineRule="auto"/>
        <w:jc w:val="both"/>
        <w:rPr>
          <w:rFonts w:asciiTheme="minorHAnsi" w:hAnsiTheme="minorHAnsi" w:cs="Calibri"/>
          <w:sz w:val="20"/>
          <w:szCs w:val="20"/>
        </w:rPr>
      </w:pPr>
      <w:r w:rsidRPr="00913E3C">
        <w:rPr>
          <w:rFonts w:asciiTheme="minorHAnsi" w:hAnsiTheme="minorHAnsi" w:cs="Calibri"/>
          <w:sz w:val="20"/>
          <w:szCs w:val="20"/>
        </w:rPr>
        <w:t>b) data do término da garantia;</w:t>
      </w:r>
    </w:p>
    <w:p w:rsidR="00543A27" w:rsidRPr="00913E3C" w:rsidRDefault="00543A27" w:rsidP="00913E3C">
      <w:pPr>
        <w:autoSpaceDE w:val="0"/>
        <w:autoSpaceDN w:val="0"/>
        <w:adjustRightInd w:val="0"/>
        <w:spacing w:after="0" w:line="240" w:lineRule="auto"/>
        <w:jc w:val="both"/>
        <w:rPr>
          <w:rFonts w:asciiTheme="minorHAnsi" w:hAnsiTheme="minorHAnsi" w:cs="Calibri"/>
          <w:sz w:val="20"/>
          <w:szCs w:val="20"/>
        </w:rPr>
      </w:pPr>
      <w:r w:rsidRPr="00913E3C">
        <w:rPr>
          <w:rFonts w:asciiTheme="minorHAnsi" w:hAnsiTheme="minorHAnsi" w:cs="Calibri"/>
          <w:sz w:val="20"/>
          <w:szCs w:val="20"/>
        </w:rPr>
        <w:t>c) dados para acionamento da garantia.</w:t>
      </w:r>
    </w:p>
    <w:p w:rsidR="00913E3C" w:rsidRPr="00913E3C" w:rsidRDefault="00913E3C" w:rsidP="00913E3C">
      <w:pPr>
        <w:pStyle w:val="PargrafodaLista"/>
        <w:numPr>
          <w:ilvl w:val="1"/>
          <w:numId w:val="42"/>
        </w:numPr>
        <w:autoSpaceDE w:val="0"/>
        <w:spacing w:after="0" w:line="240" w:lineRule="auto"/>
        <w:jc w:val="both"/>
        <w:rPr>
          <w:rFonts w:asciiTheme="minorHAnsi" w:hAnsiTheme="minorHAnsi"/>
          <w:b/>
          <w:sz w:val="20"/>
          <w:szCs w:val="20"/>
        </w:rPr>
      </w:pPr>
      <w:r w:rsidRPr="00913E3C">
        <w:rPr>
          <w:rFonts w:asciiTheme="minorHAnsi" w:hAnsiTheme="minorHAnsi"/>
          <w:b/>
          <w:sz w:val="20"/>
          <w:szCs w:val="20"/>
        </w:rPr>
        <w:t>DA QUALIDADE DOS PRODUTOS:</w:t>
      </w:r>
    </w:p>
    <w:p w:rsidR="00913E3C" w:rsidRPr="00913E3C" w:rsidRDefault="00913E3C" w:rsidP="00913E3C">
      <w:pPr>
        <w:autoSpaceDE w:val="0"/>
        <w:spacing w:after="0" w:line="240" w:lineRule="auto"/>
        <w:jc w:val="both"/>
        <w:rPr>
          <w:rFonts w:asciiTheme="minorHAnsi" w:hAnsiTheme="minorHAnsi"/>
          <w:b/>
          <w:sz w:val="20"/>
          <w:szCs w:val="20"/>
        </w:rPr>
      </w:pPr>
      <w:r w:rsidRPr="00913E3C">
        <w:rPr>
          <w:rFonts w:asciiTheme="minorHAnsi" w:hAnsiTheme="minorHAnsi"/>
          <w:b/>
          <w:iCs/>
          <w:sz w:val="20"/>
          <w:szCs w:val="20"/>
          <w:lang w:eastAsia="ar-SA"/>
        </w:rPr>
        <w:t>2.2.1.</w:t>
      </w:r>
      <w:r>
        <w:rPr>
          <w:rFonts w:asciiTheme="minorHAnsi" w:hAnsiTheme="minorHAnsi"/>
          <w:iCs/>
          <w:sz w:val="20"/>
          <w:szCs w:val="20"/>
          <w:lang w:eastAsia="ar-SA"/>
        </w:rPr>
        <w:t xml:space="preserve"> </w:t>
      </w:r>
      <w:r w:rsidRPr="00913E3C">
        <w:rPr>
          <w:rFonts w:asciiTheme="minorHAnsi" w:hAnsiTheme="minorHAnsi"/>
          <w:iCs/>
          <w:sz w:val="20"/>
          <w:szCs w:val="20"/>
          <w:lang w:eastAsia="ar-SA"/>
        </w:rPr>
        <w:t>Os produtos devem ser:</w:t>
      </w:r>
    </w:p>
    <w:p w:rsidR="00913E3C" w:rsidRPr="00913E3C" w:rsidRDefault="00913E3C" w:rsidP="00913E3C">
      <w:pPr>
        <w:numPr>
          <w:ilvl w:val="0"/>
          <w:numId w:val="35"/>
        </w:numPr>
        <w:spacing w:after="0" w:line="240" w:lineRule="auto"/>
        <w:jc w:val="both"/>
        <w:rPr>
          <w:rFonts w:asciiTheme="minorHAnsi" w:hAnsiTheme="minorHAnsi"/>
          <w:iCs/>
          <w:sz w:val="20"/>
          <w:szCs w:val="20"/>
          <w:lang w:eastAsia="ar-SA"/>
        </w:rPr>
      </w:pPr>
      <w:r w:rsidRPr="00913E3C">
        <w:rPr>
          <w:rFonts w:asciiTheme="minorHAnsi" w:hAnsiTheme="minorHAnsi"/>
          <w:iCs/>
          <w:sz w:val="20"/>
          <w:szCs w:val="20"/>
          <w:lang w:eastAsia="ar-SA"/>
        </w:rPr>
        <w:t>De alta qualidade, com excelente acabamento, sem falhas ou quaisquer outras avarias;</w:t>
      </w:r>
    </w:p>
    <w:p w:rsidR="00913E3C" w:rsidRPr="00913E3C" w:rsidRDefault="00913E3C" w:rsidP="00913E3C">
      <w:pPr>
        <w:numPr>
          <w:ilvl w:val="0"/>
          <w:numId w:val="35"/>
        </w:numPr>
        <w:spacing w:after="0" w:line="240" w:lineRule="auto"/>
        <w:jc w:val="both"/>
        <w:rPr>
          <w:rFonts w:asciiTheme="minorHAnsi" w:hAnsiTheme="minorHAnsi"/>
          <w:iCs/>
          <w:sz w:val="20"/>
          <w:szCs w:val="20"/>
          <w:lang w:eastAsia="ar-SA"/>
        </w:rPr>
      </w:pPr>
      <w:r w:rsidRPr="00913E3C">
        <w:rPr>
          <w:rFonts w:asciiTheme="minorHAnsi" w:hAnsiTheme="minorHAnsi"/>
          <w:iCs/>
          <w:sz w:val="20"/>
          <w:szCs w:val="20"/>
          <w:lang w:eastAsia="ar-SA"/>
        </w:rPr>
        <w:t>Entregues obedecendo rigorosamente as clausulas do Edital, seus anexos e do Termo de Referência.</w:t>
      </w:r>
    </w:p>
    <w:p w:rsidR="00913E3C" w:rsidRPr="00913E3C" w:rsidRDefault="00913E3C" w:rsidP="00913E3C">
      <w:pPr>
        <w:numPr>
          <w:ilvl w:val="0"/>
          <w:numId w:val="35"/>
        </w:numPr>
        <w:spacing w:after="0" w:line="240" w:lineRule="auto"/>
        <w:jc w:val="both"/>
        <w:rPr>
          <w:rFonts w:asciiTheme="minorHAnsi" w:hAnsiTheme="minorHAnsi"/>
          <w:iCs/>
          <w:sz w:val="20"/>
          <w:szCs w:val="20"/>
          <w:lang w:eastAsia="ar-SA"/>
        </w:rPr>
      </w:pPr>
      <w:r w:rsidRPr="00913E3C">
        <w:rPr>
          <w:rFonts w:asciiTheme="minorHAnsi" w:hAnsiTheme="minorHAnsi"/>
          <w:iCs/>
          <w:sz w:val="20"/>
          <w:szCs w:val="20"/>
          <w:lang w:eastAsia="ar-SA"/>
        </w:rPr>
        <w:t>Acondicionados em embalagens lacradas individualmente, identificados e em perfeitas condições de armazenagem.</w:t>
      </w:r>
    </w:p>
    <w:p w:rsidR="00913E3C" w:rsidRPr="00913E3C" w:rsidRDefault="00913E3C" w:rsidP="00913E3C">
      <w:pPr>
        <w:autoSpaceDE w:val="0"/>
        <w:spacing w:after="0" w:line="240" w:lineRule="auto"/>
        <w:jc w:val="both"/>
        <w:rPr>
          <w:rFonts w:asciiTheme="minorHAnsi" w:hAnsiTheme="minorHAnsi"/>
          <w:iCs/>
          <w:sz w:val="20"/>
          <w:szCs w:val="20"/>
          <w:lang w:eastAsia="ar-SA"/>
        </w:rPr>
      </w:pPr>
      <w:r w:rsidRPr="00913E3C">
        <w:rPr>
          <w:rFonts w:asciiTheme="minorHAnsi" w:hAnsiTheme="minorHAnsi"/>
          <w:b/>
          <w:iCs/>
          <w:sz w:val="20"/>
          <w:szCs w:val="20"/>
          <w:lang w:eastAsia="ar-SA"/>
        </w:rPr>
        <w:t>2.2.2</w:t>
      </w:r>
      <w:r w:rsidRPr="00913E3C">
        <w:rPr>
          <w:rFonts w:asciiTheme="minorHAnsi" w:hAnsiTheme="minorHAnsi"/>
          <w:iCs/>
          <w:sz w:val="20"/>
          <w:szCs w:val="20"/>
          <w:lang w:eastAsia="ar-SA"/>
        </w:rPr>
        <w:t xml:space="preserve"> Produtos contendo baixa qualidade, em desacordo com o edital, seus anexos, Termo de Referência ou com a legislação vigente aplicada, serão rejeitados pela Secretaria da Saúde.</w:t>
      </w:r>
    </w:p>
    <w:p w:rsidR="00913E3C" w:rsidRPr="00913E3C" w:rsidRDefault="00913E3C" w:rsidP="00913E3C">
      <w:pPr>
        <w:pStyle w:val="PargrafodaLista"/>
        <w:numPr>
          <w:ilvl w:val="1"/>
          <w:numId w:val="41"/>
        </w:numPr>
        <w:autoSpaceDE w:val="0"/>
        <w:spacing w:after="0" w:line="240" w:lineRule="auto"/>
        <w:jc w:val="both"/>
        <w:rPr>
          <w:rFonts w:asciiTheme="minorHAnsi" w:hAnsiTheme="minorHAnsi"/>
          <w:b/>
          <w:sz w:val="20"/>
          <w:szCs w:val="20"/>
        </w:rPr>
      </w:pPr>
      <w:r w:rsidRPr="00913E3C">
        <w:rPr>
          <w:rFonts w:asciiTheme="minorHAnsi" w:hAnsiTheme="minorHAnsi"/>
          <w:b/>
          <w:sz w:val="20"/>
          <w:szCs w:val="20"/>
        </w:rPr>
        <w:t>DA IDENTIFICAÇÃO/EMBALAGEM DOS PRODUTOS:</w:t>
      </w:r>
    </w:p>
    <w:p w:rsidR="00913E3C" w:rsidRPr="00913E3C" w:rsidRDefault="00913E3C" w:rsidP="00913E3C">
      <w:pPr>
        <w:pStyle w:val="PargrafodaLista"/>
        <w:numPr>
          <w:ilvl w:val="1"/>
          <w:numId w:val="32"/>
        </w:numPr>
        <w:spacing w:after="0" w:line="240" w:lineRule="auto"/>
        <w:contextualSpacing w:val="0"/>
        <w:jc w:val="both"/>
        <w:rPr>
          <w:rFonts w:asciiTheme="minorHAnsi" w:hAnsiTheme="minorHAnsi"/>
          <w:iCs/>
          <w:vanish/>
          <w:sz w:val="20"/>
          <w:szCs w:val="20"/>
          <w:lang w:eastAsia="ar-SA"/>
        </w:rPr>
      </w:pPr>
    </w:p>
    <w:p w:rsidR="00913E3C" w:rsidRPr="00913E3C" w:rsidRDefault="00913E3C" w:rsidP="00913E3C">
      <w:pPr>
        <w:autoSpaceDE w:val="0"/>
        <w:spacing w:after="0" w:line="240" w:lineRule="auto"/>
        <w:jc w:val="both"/>
        <w:rPr>
          <w:rFonts w:asciiTheme="minorHAnsi" w:hAnsiTheme="minorHAnsi"/>
          <w:iCs/>
          <w:sz w:val="20"/>
          <w:szCs w:val="20"/>
          <w:lang w:eastAsia="ar-SA"/>
        </w:rPr>
      </w:pPr>
      <w:r w:rsidRPr="00913E3C">
        <w:rPr>
          <w:rFonts w:asciiTheme="minorHAnsi" w:hAnsiTheme="minorHAnsi"/>
          <w:b/>
          <w:iCs/>
          <w:sz w:val="20"/>
          <w:szCs w:val="20"/>
          <w:lang w:eastAsia="ar-SA"/>
        </w:rPr>
        <w:t>2.3.1.</w:t>
      </w:r>
      <w:r>
        <w:rPr>
          <w:rFonts w:asciiTheme="minorHAnsi" w:hAnsiTheme="minorHAnsi"/>
          <w:iCs/>
          <w:sz w:val="20"/>
          <w:szCs w:val="20"/>
          <w:lang w:eastAsia="ar-SA"/>
        </w:rPr>
        <w:t xml:space="preserve"> </w:t>
      </w:r>
      <w:r w:rsidRPr="00913E3C">
        <w:rPr>
          <w:rFonts w:asciiTheme="minorHAnsi" w:hAnsiTheme="minorHAnsi"/>
          <w:iCs/>
          <w:sz w:val="20"/>
          <w:szCs w:val="20"/>
          <w:lang w:eastAsia="ar-SA"/>
        </w:rPr>
        <w:t>Os produtos fornecidos deverão possuir embalagem, contendo:</w:t>
      </w:r>
    </w:p>
    <w:p w:rsidR="00913E3C" w:rsidRPr="00913E3C" w:rsidRDefault="00913E3C" w:rsidP="00913E3C">
      <w:pPr>
        <w:numPr>
          <w:ilvl w:val="0"/>
          <w:numId w:val="37"/>
        </w:numPr>
        <w:spacing w:after="0" w:line="240" w:lineRule="auto"/>
        <w:jc w:val="both"/>
        <w:rPr>
          <w:rFonts w:asciiTheme="minorHAnsi" w:hAnsiTheme="minorHAnsi"/>
          <w:iCs/>
          <w:sz w:val="20"/>
          <w:szCs w:val="20"/>
          <w:lang w:eastAsia="ar-SA"/>
        </w:rPr>
      </w:pPr>
      <w:r w:rsidRPr="00913E3C">
        <w:rPr>
          <w:rFonts w:asciiTheme="minorHAnsi" w:hAnsiTheme="minorHAnsi"/>
          <w:iCs/>
          <w:sz w:val="20"/>
          <w:szCs w:val="20"/>
          <w:lang w:eastAsia="ar-SA"/>
        </w:rPr>
        <w:t>Nome e sitio eletrônico do fabricante;</w:t>
      </w:r>
    </w:p>
    <w:p w:rsidR="00913E3C" w:rsidRPr="00913E3C" w:rsidRDefault="00913E3C" w:rsidP="00913E3C">
      <w:pPr>
        <w:numPr>
          <w:ilvl w:val="0"/>
          <w:numId w:val="37"/>
        </w:numPr>
        <w:spacing w:after="0" w:line="240" w:lineRule="auto"/>
        <w:jc w:val="both"/>
        <w:rPr>
          <w:rFonts w:asciiTheme="minorHAnsi" w:hAnsiTheme="minorHAnsi"/>
          <w:iCs/>
          <w:sz w:val="20"/>
          <w:szCs w:val="20"/>
          <w:lang w:eastAsia="ar-SA"/>
        </w:rPr>
      </w:pPr>
      <w:r w:rsidRPr="00913E3C">
        <w:rPr>
          <w:rFonts w:asciiTheme="minorHAnsi" w:hAnsiTheme="minorHAnsi"/>
          <w:iCs/>
          <w:sz w:val="20"/>
          <w:szCs w:val="20"/>
          <w:lang w:eastAsia="ar-SA"/>
        </w:rPr>
        <w:t>Data do término da garantia;</w:t>
      </w:r>
    </w:p>
    <w:p w:rsidR="00913E3C" w:rsidRPr="00913E3C" w:rsidRDefault="00913E3C" w:rsidP="00913E3C">
      <w:pPr>
        <w:numPr>
          <w:ilvl w:val="0"/>
          <w:numId w:val="37"/>
        </w:numPr>
        <w:spacing w:after="0" w:line="240" w:lineRule="auto"/>
        <w:jc w:val="both"/>
        <w:rPr>
          <w:rFonts w:asciiTheme="minorHAnsi" w:hAnsiTheme="minorHAnsi"/>
          <w:iCs/>
          <w:sz w:val="20"/>
          <w:szCs w:val="20"/>
          <w:lang w:eastAsia="ar-SA"/>
        </w:rPr>
      </w:pPr>
      <w:r w:rsidRPr="00913E3C">
        <w:rPr>
          <w:rFonts w:asciiTheme="minorHAnsi" w:hAnsiTheme="minorHAnsi"/>
          <w:iCs/>
          <w:sz w:val="20"/>
          <w:szCs w:val="20"/>
          <w:lang w:eastAsia="ar-SA"/>
        </w:rPr>
        <w:t>Dados para acionamento da garantia.</w:t>
      </w:r>
    </w:p>
    <w:p w:rsidR="00913E3C" w:rsidRPr="00913E3C" w:rsidRDefault="004104E1" w:rsidP="00913E3C">
      <w:pPr>
        <w:autoSpaceDE w:val="0"/>
        <w:spacing w:after="0" w:line="240" w:lineRule="auto"/>
        <w:jc w:val="both"/>
        <w:rPr>
          <w:rFonts w:asciiTheme="minorHAnsi" w:hAnsiTheme="minorHAnsi"/>
          <w:b/>
          <w:sz w:val="20"/>
          <w:szCs w:val="20"/>
        </w:rPr>
      </w:pPr>
      <w:r>
        <w:rPr>
          <w:rFonts w:asciiTheme="minorHAnsi" w:hAnsiTheme="minorHAnsi"/>
          <w:b/>
          <w:sz w:val="20"/>
          <w:szCs w:val="20"/>
        </w:rPr>
        <w:t>2</w:t>
      </w:r>
      <w:r w:rsidR="00913E3C" w:rsidRPr="00913E3C">
        <w:rPr>
          <w:rFonts w:asciiTheme="minorHAnsi" w:hAnsiTheme="minorHAnsi"/>
          <w:b/>
          <w:sz w:val="20"/>
          <w:szCs w:val="20"/>
        </w:rPr>
        <w:t>.4 DA GARANTIA/VALIDADE DOS PRODUTOS:</w:t>
      </w:r>
    </w:p>
    <w:p w:rsidR="00913E3C" w:rsidRPr="00913E3C" w:rsidRDefault="00913E3C" w:rsidP="00913E3C">
      <w:pPr>
        <w:pStyle w:val="PargrafodaLista"/>
        <w:numPr>
          <w:ilvl w:val="1"/>
          <w:numId w:val="36"/>
        </w:numPr>
        <w:spacing w:after="0" w:line="240" w:lineRule="auto"/>
        <w:contextualSpacing w:val="0"/>
        <w:jc w:val="both"/>
        <w:rPr>
          <w:rFonts w:asciiTheme="minorHAnsi" w:hAnsiTheme="minorHAnsi"/>
          <w:iCs/>
          <w:vanish/>
          <w:sz w:val="20"/>
          <w:szCs w:val="20"/>
          <w:lang w:eastAsia="ar-SA"/>
        </w:rPr>
      </w:pPr>
    </w:p>
    <w:p w:rsidR="00913E3C" w:rsidRPr="00913E3C" w:rsidRDefault="004104E1" w:rsidP="00913E3C">
      <w:pPr>
        <w:autoSpaceDE w:val="0"/>
        <w:spacing w:after="0" w:line="240" w:lineRule="auto"/>
        <w:jc w:val="both"/>
        <w:rPr>
          <w:rFonts w:asciiTheme="minorHAnsi" w:hAnsiTheme="minorHAnsi"/>
          <w:iCs/>
          <w:sz w:val="20"/>
          <w:szCs w:val="20"/>
          <w:lang w:eastAsia="ar-SA"/>
        </w:rPr>
      </w:pPr>
      <w:r>
        <w:rPr>
          <w:rFonts w:asciiTheme="minorHAnsi" w:hAnsiTheme="minorHAnsi"/>
          <w:iCs/>
          <w:sz w:val="20"/>
          <w:szCs w:val="20"/>
          <w:lang w:eastAsia="ar-SA"/>
        </w:rPr>
        <w:t>2</w:t>
      </w:r>
      <w:r w:rsidR="00913E3C" w:rsidRPr="00913E3C">
        <w:rPr>
          <w:rFonts w:asciiTheme="minorHAnsi" w:hAnsiTheme="minorHAnsi"/>
          <w:iCs/>
          <w:sz w:val="20"/>
          <w:szCs w:val="20"/>
          <w:lang w:eastAsia="ar-SA"/>
        </w:rPr>
        <w:t xml:space="preserve">.4.1 A Contratada fica obrigada a manter a garantia/validade dos produtos exigida neste Termo e pelas normas regulamentadoras da ANVISA/MS, </w:t>
      </w:r>
      <w:r w:rsidR="00913E3C" w:rsidRPr="00913E3C">
        <w:rPr>
          <w:rFonts w:asciiTheme="minorHAnsi" w:hAnsiTheme="minorHAnsi"/>
          <w:bCs/>
          <w:sz w:val="20"/>
          <w:szCs w:val="20"/>
        </w:rPr>
        <w:t>devendo a mesma promover troca de qualquer material que for entregue com deterioração, defeito, baixa qualidade ou que apresentarem qualquer tipo de irregularidade em relação ao que fora solicitado neste Termo,</w:t>
      </w:r>
      <w:r w:rsidR="00913E3C" w:rsidRPr="00913E3C">
        <w:rPr>
          <w:rFonts w:asciiTheme="minorHAnsi" w:hAnsiTheme="minorHAnsi"/>
          <w:iCs/>
          <w:sz w:val="20"/>
          <w:szCs w:val="20"/>
          <w:lang w:eastAsia="ar-SA"/>
        </w:rPr>
        <w:t xml:space="preserve"> sob pena de sofrer as sanções legais aplicáveis, além de ser obrigada a reparar os prejuízos que causar a SESAU/TO ou a terceiros, decorrentes de falhas nos produtos ou de sua respectiva entrega ou ainda relacionados à fabricação ou armazenagem.</w:t>
      </w:r>
    </w:p>
    <w:p w:rsidR="00913E3C" w:rsidRPr="00913E3C" w:rsidRDefault="004104E1" w:rsidP="00913E3C">
      <w:pPr>
        <w:autoSpaceDE w:val="0"/>
        <w:spacing w:after="0" w:line="240" w:lineRule="auto"/>
        <w:jc w:val="both"/>
        <w:rPr>
          <w:rFonts w:asciiTheme="minorHAnsi" w:hAnsiTheme="minorHAnsi"/>
          <w:iCs/>
          <w:sz w:val="20"/>
          <w:szCs w:val="20"/>
          <w:lang w:eastAsia="ar-SA"/>
        </w:rPr>
      </w:pPr>
      <w:r>
        <w:rPr>
          <w:rFonts w:asciiTheme="minorHAnsi" w:hAnsiTheme="minorHAnsi"/>
          <w:iCs/>
          <w:sz w:val="20"/>
          <w:szCs w:val="20"/>
          <w:lang w:eastAsia="ar-SA"/>
        </w:rPr>
        <w:t>2</w:t>
      </w:r>
      <w:r w:rsidR="00913E3C" w:rsidRPr="00913E3C">
        <w:rPr>
          <w:rFonts w:asciiTheme="minorHAnsi" w:hAnsiTheme="minorHAnsi"/>
          <w:iCs/>
          <w:sz w:val="20"/>
          <w:szCs w:val="20"/>
          <w:lang w:eastAsia="ar-SA"/>
        </w:rPr>
        <w:t>.4.2 A Contratada deverá arcar com substituições em decorrência de defeitos de fabricação, transporte, avarias, embalagem ou armazenamento e outros eventos, para os quais a Contratante não concorreu.</w:t>
      </w:r>
    </w:p>
    <w:p w:rsidR="00913E3C" w:rsidRPr="00913E3C" w:rsidRDefault="00913E3C" w:rsidP="00913E3C">
      <w:pPr>
        <w:numPr>
          <w:ilvl w:val="0"/>
          <w:numId w:val="33"/>
        </w:numPr>
        <w:spacing w:after="0" w:line="240" w:lineRule="auto"/>
        <w:jc w:val="both"/>
        <w:rPr>
          <w:rFonts w:asciiTheme="minorHAnsi" w:hAnsiTheme="minorHAnsi"/>
          <w:iCs/>
          <w:sz w:val="20"/>
          <w:szCs w:val="20"/>
          <w:lang w:eastAsia="ar-SA"/>
        </w:rPr>
      </w:pPr>
      <w:r w:rsidRPr="00913E3C">
        <w:rPr>
          <w:rFonts w:asciiTheme="minorHAnsi" w:hAnsiTheme="minorHAnsi"/>
          <w:iCs/>
          <w:sz w:val="20"/>
          <w:szCs w:val="20"/>
          <w:lang w:eastAsia="ar-SA"/>
        </w:rPr>
        <w:t>O prazo para a Contratada atender ao item acima, deverá ser de no máximo até 10 (DEZ) dias úteis, contados do envio da nota de empenho.</w:t>
      </w:r>
    </w:p>
    <w:p w:rsidR="00913E3C" w:rsidRPr="00913E3C" w:rsidRDefault="004104E1" w:rsidP="00913E3C">
      <w:pPr>
        <w:autoSpaceDE w:val="0"/>
        <w:spacing w:after="0" w:line="240" w:lineRule="auto"/>
        <w:jc w:val="both"/>
        <w:rPr>
          <w:rFonts w:asciiTheme="minorHAnsi" w:hAnsiTheme="minorHAnsi"/>
          <w:b/>
          <w:sz w:val="20"/>
          <w:szCs w:val="20"/>
        </w:rPr>
      </w:pPr>
      <w:r>
        <w:rPr>
          <w:rFonts w:asciiTheme="minorHAnsi" w:hAnsiTheme="minorHAnsi"/>
          <w:b/>
          <w:sz w:val="20"/>
          <w:szCs w:val="20"/>
        </w:rPr>
        <w:t>2</w:t>
      </w:r>
      <w:r w:rsidR="00913E3C" w:rsidRPr="00913E3C">
        <w:rPr>
          <w:rFonts w:asciiTheme="minorHAnsi" w:hAnsiTheme="minorHAnsi"/>
          <w:b/>
          <w:sz w:val="20"/>
          <w:szCs w:val="20"/>
        </w:rPr>
        <w:t xml:space="preserve">.5 DA(S) AMOSTRAS/PROSPECTO (S) E DOCUMENTOS (S) </w:t>
      </w:r>
      <w:proofErr w:type="gramStart"/>
      <w:r w:rsidR="00913E3C" w:rsidRPr="00913E3C">
        <w:rPr>
          <w:rFonts w:asciiTheme="minorHAnsi" w:hAnsiTheme="minorHAnsi"/>
          <w:b/>
          <w:sz w:val="20"/>
          <w:szCs w:val="20"/>
        </w:rPr>
        <w:t>ADICIONAL</w:t>
      </w:r>
      <w:proofErr w:type="gramEnd"/>
      <w:r w:rsidR="00913E3C" w:rsidRPr="00913E3C">
        <w:rPr>
          <w:rFonts w:asciiTheme="minorHAnsi" w:hAnsiTheme="minorHAnsi"/>
          <w:b/>
          <w:sz w:val="20"/>
          <w:szCs w:val="20"/>
        </w:rPr>
        <w:t xml:space="preserve"> (IS):</w:t>
      </w:r>
    </w:p>
    <w:p w:rsidR="00913E3C" w:rsidRPr="00913E3C" w:rsidRDefault="004104E1" w:rsidP="00913E3C">
      <w:pPr>
        <w:pStyle w:val="PargrafodaLista"/>
        <w:autoSpaceDE w:val="0"/>
        <w:spacing w:after="0" w:line="240" w:lineRule="auto"/>
        <w:ind w:left="0"/>
        <w:jc w:val="both"/>
        <w:rPr>
          <w:rFonts w:asciiTheme="minorHAnsi" w:hAnsiTheme="minorHAnsi"/>
          <w:sz w:val="20"/>
          <w:szCs w:val="20"/>
        </w:rPr>
      </w:pPr>
      <w:r>
        <w:rPr>
          <w:rFonts w:asciiTheme="minorHAnsi" w:hAnsiTheme="minorHAnsi"/>
          <w:sz w:val="20"/>
          <w:szCs w:val="20"/>
        </w:rPr>
        <w:t>2</w:t>
      </w:r>
      <w:r w:rsidR="00913E3C" w:rsidRPr="00913E3C">
        <w:rPr>
          <w:rFonts w:asciiTheme="minorHAnsi" w:hAnsiTheme="minorHAnsi"/>
          <w:sz w:val="20"/>
          <w:szCs w:val="20"/>
        </w:rPr>
        <w:t xml:space="preserve">.5.1 A(s) empresa(s) autora(s) do menor lance e habilitada(s) </w:t>
      </w:r>
      <w:proofErr w:type="gramStart"/>
      <w:r w:rsidR="00913E3C" w:rsidRPr="00913E3C">
        <w:rPr>
          <w:rFonts w:asciiTheme="minorHAnsi" w:hAnsiTheme="minorHAnsi"/>
          <w:sz w:val="20"/>
          <w:szCs w:val="20"/>
        </w:rPr>
        <w:t>deverá(</w:t>
      </w:r>
      <w:proofErr w:type="gramEnd"/>
      <w:r w:rsidR="00913E3C" w:rsidRPr="00913E3C">
        <w:rPr>
          <w:rFonts w:asciiTheme="minorHAnsi" w:hAnsiTheme="minorHAnsi"/>
          <w:sz w:val="20"/>
          <w:szCs w:val="20"/>
        </w:rPr>
        <w:t>ao) apresentar, catálogos para os itens classificados;</w:t>
      </w:r>
    </w:p>
    <w:p w:rsidR="00913E3C" w:rsidRPr="00913E3C" w:rsidRDefault="004104E1" w:rsidP="00913E3C">
      <w:pPr>
        <w:pStyle w:val="PargrafodaLista"/>
        <w:autoSpaceDE w:val="0"/>
        <w:spacing w:after="0" w:line="240" w:lineRule="auto"/>
        <w:ind w:left="0"/>
        <w:jc w:val="both"/>
        <w:rPr>
          <w:rFonts w:asciiTheme="minorHAnsi" w:hAnsiTheme="minorHAnsi"/>
          <w:sz w:val="20"/>
          <w:szCs w:val="20"/>
        </w:rPr>
      </w:pPr>
      <w:r>
        <w:rPr>
          <w:rFonts w:asciiTheme="minorHAnsi" w:hAnsiTheme="minorHAnsi"/>
          <w:sz w:val="20"/>
          <w:szCs w:val="20"/>
        </w:rPr>
        <w:t>2</w:t>
      </w:r>
      <w:r w:rsidR="00913E3C" w:rsidRPr="00913E3C">
        <w:rPr>
          <w:rFonts w:asciiTheme="minorHAnsi" w:hAnsiTheme="minorHAnsi"/>
          <w:sz w:val="20"/>
          <w:szCs w:val="20"/>
        </w:rPr>
        <w:t>.5.2 Sempre que a contratante julgar necessário, poderá esta solicitar amostras dos itens classificados para efeito de controle de qualidade e posterior aprovação;</w:t>
      </w:r>
    </w:p>
    <w:p w:rsidR="00913E3C" w:rsidRPr="00913E3C" w:rsidRDefault="004104E1" w:rsidP="00913E3C">
      <w:pPr>
        <w:pStyle w:val="PargrafodaLista"/>
        <w:autoSpaceDE w:val="0"/>
        <w:spacing w:after="0" w:line="240" w:lineRule="auto"/>
        <w:ind w:left="0"/>
        <w:jc w:val="both"/>
        <w:rPr>
          <w:rFonts w:asciiTheme="minorHAnsi" w:hAnsiTheme="minorHAnsi"/>
          <w:sz w:val="20"/>
          <w:szCs w:val="20"/>
        </w:rPr>
      </w:pPr>
      <w:r>
        <w:rPr>
          <w:rFonts w:asciiTheme="minorHAnsi" w:hAnsiTheme="minorHAnsi"/>
          <w:sz w:val="20"/>
          <w:szCs w:val="20"/>
        </w:rPr>
        <w:t>2</w:t>
      </w:r>
      <w:r w:rsidR="00913E3C" w:rsidRPr="00913E3C">
        <w:rPr>
          <w:rFonts w:asciiTheme="minorHAnsi" w:hAnsiTheme="minorHAnsi"/>
          <w:sz w:val="20"/>
          <w:szCs w:val="20"/>
        </w:rPr>
        <w:t xml:space="preserve">.5.3 As amostras e/ou catálogos deverão ser entregues na Comissão Permanente de Licitação;  </w:t>
      </w:r>
    </w:p>
    <w:p w:rsidR="00913E3C" w:rsidRPr="00913E3C" w:rsidRDefault="004104E1" w:rsidP="00913E3C">
      <w:pPr>
        <w:pStyle w:val="PargrafodaLista"/>
        <w:autoSpaceDE w:val="0"/>
        <w:spacing w:after="0" w:line="240" w:lineRule="auto"/>
        <w:ind w:left="0"/>
        <w:jc w:val="both"/>
        <w:rPr>
          <w:rFonts w:asciiTheme="minorHAnsi" w:hAnsiTheme="minorHAnsi"/>
          <w:sz w:val="20"/>
          <w:szCs w:val="20"/>
        </w:rPr>
      </w:pPr>
      <w:r>
        <w:rPr>
          <w:rFonts w:asciiTheme="minorHAnsi" w:hAnsiTheme="minorHAnsi"/>
          <w:sz w:val="20"/>
          <w:szCs w:val="20"/>
        </w:rPr>
        <w:t>2</w:t>
      </w:r>
      <w:r w:rsidR="00913E3C" w:rsidRPr="00913E3C">
        <w:rPr>
          <w:rFonts w:asciiTheme="minorHAnsi" w:hAnsiTheme="minorHAnsi"/>
          <w:sz w:val="20"/>
          <w:szCs w:val="20"/>
        </w:rPr>
        <w:t>.5.4 Quando da entrega das amostras deverão acompanhar listagem contendo a descrição completa de todos os itens apresentados, código do produto, quantidade enviada, marca e fabricante, em papel timbrado da empresa;</w:t>
      </w:r>
    </w:p>
    <w:p w:rsidR="00913E3C" w:rsidRPr="00913E3C" w:rsidRDefault="004104E1" w:rsidP="00913E3C">
      <w:pPr>
        <w:pStyle w:val="PargrafodaLista"/>
        <w:autoSpaceDE w:val="0"/>
        <w:spacing w:after="0" w:line="240" w:lineRule="auto"/>
        <w:ind w:left="0"/>
        <w:jc w:val="both"/>
        <w:rPr>
          <w:rFonts w:asciiTheme="minorHAnsi" w:hAnsiTheme="minorHAnsi"/>
          <w:sz w:val="20"/>
          <w:szCs w:val="20"/>
        </w:rPr>
      </w:pPr>
      <w:r>
        <w:rPr>
          <w:rFonts w:asciiTheme="minorHAnsi" w:hAnsiTheme="minorHAnsi"/>
          <w:sz w:val="20"/>
          <w:szCs w:val="20"/>
        </w:rPr>
        <w:t>2</w:t>
      </w:r>
      <w:r w:rsidR="00913E3C" w:rsidRPr="00913E3C">
        <w:rPr>
          <w:rFonts w:asciiTheme="minorHAnsi" w:hAnsiTheme="minorHAnsi"/>
          <w:sz w:val="20"/>
          <w:szCs w:val="20"/>
        </w:rPr>
        <w:t xml:space="preserve">.5.5 As amostras apresentadas serão analisadas com o objetivo de aferir sua compatibilidade com as especificações contidas no Item 4.1 deste Termo de Referência; </w:t>
      </w:r>
    </w:p>
    <w:p w:rsidR="00913E3C" w:rsidRPr="00913E3C" w:rsidRDefault="004104E1" w:rsidP="00913E3C">
      <w:pPr>
        <w:pStyle w:val="PargrafodaLista"/>
        <w:autoSpaceDE w:val="0"/>
        <w:spacing w:after="0" w:line="240" w:lineRule="auto"/>
        <w:ind w:left="0"/>
        <w:jc w:val="both"/>
        <w:rPr>
          <w:rFonts w:asciiTheme="minorHAnsi" w:hAnsiTheme="minorHAnsi"/>
          <w:sz w:val="20"/>
          <w:szCs w:val="20"/>
        </w:rPr>
      </w:pPr>
      <w:r>
        <w:rPr>
          <w:rFonts w:asciiTheme="minorHAnsi" w:hAnsiTheme="minorHAnsi"/>
          <w:sz w:val="20"/>
          <w:szCs w:val="20"/>
        </w:rPr>
        <w:t>2</w:t>
      </w:r>
      <w:r w:rsidR="00913E3C" w:rsidRPr="00913E3C">
        <w:rPr>
          <w:rFonts w:asciiTheme="minorHAnsi" w:hAnsiTheme="minorHAnsi"/>
          <w:sz w:val="20"/>
          <w:szCs w:val="20"/>
        </w:rPr>
        <w:t xml:space="preserve">.5.6 A proposta será desclassificada, caso a amostra seja apresentada fora das especificações técnicas solicitadas no edital, Termo de Referência ou caso não seja apresentada a amostra solicitada no prazo para o item; </w:t>
      </w:r>
    </w:p>
    <w:p w:rsidR="00913E3C" w:rsidRPr="00913E3C" w:rsidRDefault="004104E1" w:rsidP="00913E3C">
      <w:pPr>
        <w:pStyle w:val="PargrafodaLista"/>
        <w:autoSpaceDE w:val="0"/>
        <w:spacing w:after="0" w:line="240" w:lineRule="auto"/>
        <w:ind w:left="0"/>
        <w:jc w:val="both"/>
        <w:rPr>
          <w:rFonts w:asciiTheme="minorHAnsi" w:hAnsiTheme="minorHAnsi"/>
          <w:sz w:val="20"/>
          <w:szCs w:val="20"/>
        </w:rPr>
      </w:pPr>
      <w:r>
        <w:rPr>
          <w:rFonts w:asciiTheme="minorHAnsi" w:hAnsiTheme="minorHAnsi"/>
          <w:sz w:val="20"/>
          <w:szCs w:val="20"/>
        </w:rPr>
        <w:t>2</w:t>
      </w:r>
      <w:r w:rsidR="00913E3C" w:rsidRPr="00913E3C">
        <w:rPr>
          <w:rFonts w:asciiTheme="minorHAnsi" w:hAnsiTheme="minorHAnsi"/>
          <w:sz w:val="20"/>
          <w:szCs w:val="20"/>
        </w:rPr>
        <w:t xml:space="preserve">.5.7 As amostras aprovadas permanecerão em poder do Hospital Regional de Araguaína para confrontação quando da entrega dos materiais ofertados. </w:t>
      </w:r>
    </w:p>
    <w:p w:rsidR="00913E3C" w:rsidRPr="00913E3C" w:rsidRDefault="004104E1" w:rsidP="00913E3C">
      <w:pPr>
        <w:pStyle w:val="PargrafodaLista"/>
        <w:autoSpaceDE w:val="0"/>
        <w:spacing w:after="0" w:line="240" w:lineRule="auto"/>
        <w:ind w:left="0"/>
        <w:jc w:val="both"/>
        <w:rPr>
          <w:rFonts w:asciiTheme="minorHAnsi" w:hAnsiTheme="minorHAnsi"/>
          <w:sz w:val="20"/>
          <w:szCs w:val="20"/>
        </w:rPr>
      </w:pPr>
      <w:r>
        <w:rPr>
          <w:rFonts w:asciiTheme="minorHAnsi" w:hAnsiTheme="minorHAnsi"/>
          <w:sz w:val="20"/>
          <w:szCs w:val="20"/>
        </w:rPr>
        <w:t>2</w:t>
      </w:r>
      <w:r w:rsidR="00913E3C" w:rsidRPr="00913E3C">
        <w:rPr>
          <w:rFonts w:asciiTheme="minorHAnsi" w:hAnsiTheme="minorHAnsi"/>
          <w:sz w:val="20"/>
          <w:szCs w:val="20"/>
        </w:rPr>
        <w:t xml:space="preserve">.5.8 Em nenhuma hipótese as amostras apresentadas serão tidas como início da entrega dos materiais ofertados; </w:t>
      </w:r>
    </w:p>
    <w:p w:rsidR="00913E3C" w:rsidRPr="004104E1" w:rsidRDefault="004104E1" w:rsidP="004104E1">
      <w:pPr>
        <w:pStyle w:val="PargrafodaLista"/>
        <w:autoSpaceDE w:val="0"/>
        <w:spacing w:after="0" w:line="240" w:lineRule="auto"/>
        <w:ind w:left="0"/>
        <w:jc w:val="both"/>
        <w:rPr>
          <w:rFonts w:asciiTheme="minorHAnsi" w:hAnsiTheme="minorHAnsi"/>
          <w:sz w:val="20"/>
          <w:szCs w:val="20"/>
        </w:rPr>
      </w:pPr>
      <w:r>
        <w:rPr>
          <w:rFonts w:asciiTheme="minorHAnsi" w:hAnsiTheme="minorHAnsi"/>
          <w:sz w:val="20"/>
          <w:szCs w:val="20"/>
        </w:rPr>
        <w:t>2</w:t>
      </w:r>
      <w:r w:rsidR="00913E3C" w:rsidRPr="00913E3C">
        <w:rPr>
          <w:rFonts w:asciiTheme="minorHAnsi" w:hAnsiTheme="minorHAnsi"/>
          <w:sz w:val="20"/>
          <w:szCs w:val="20"/>
        </w:rPr>
        <w:t>.5.9 Caso não seja aprovada a amostra, a empresa será desclassificada e será chamada o próximo colocado na fase de lances para o mesmo procedimento.</w:t>
      </w:r>
    </w:p>
    <w:p w:rsidR="00005616" w:rsidRPr="00975295" w:rsidRDefault="00913E3C" w:rsidP="00FA5890">
      <w:pPr>
        <w:tabs>
          <w:tab w:val="left" w:pos="567"/>
        </w:tabs>
        <w:spacing w:after="0" w:line="240" w:lineRule="auto"/>
        <w:jc w:val="both"/>
        <w:rPr>
          <w:b/>
          <w:sz w:val="20"/>
          <w:szCs w:val="20"/>
          <w:u w:val="single"/>
        </w:rPr>
      </w:pPr>
      <w:r>
        <w:rPr>
          <w:b/>
          <w:sz w:val="20"/>
          <w:szCs w:val="20"/>
          <w:u w:val="single"/>
        </w:rPr>
        <w:t>2</w:t>
      </w:r>
      <w:r w:rsidR="009E010B">
        <w:rPr>
          <w:b/>
          <w:sz w:val="20"/>
          <w:szCs w:val="20"/>
          <w:u w:val="single"/>
        </w:rPr>
        <w:t>.</w:t>
      </w:r>
      <w:r w:rsidR="004104E1">
        <w:rPr>
          <w:b/>
          <w:sz w:val="20"/>
          <w:szCs w:val="20"/>
          <w:u w:val="single"/>
        </w:rPr>
        <w:t>6</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820212" w:rsidRPr="00820212" w:rsidRDefault="00820212" w:rsidP="00820212">
      <w:pPr>
        <w:autoSpaceDE w:val="0"/>
        <w:spacing w:after="0" w:line="240" w:lineRule="auto"/>
        <w:jc w:val="both"/>
        <w:rPr>
          <w:rFonts w:asciiTheme="minorHAnsi" w:hAnsiTheme="minorHAnsi" w:cs="Arial"/>
          <w:sz w:val="20"/>
          <w:szCs w:val="20"/>
        </w:rPr>
      </w:pPr>
      <w:r w:rsidRPr="00820212">
        <w:rPr>
          <w:rFonts w:asciiTheme="minorHAnsi" w:hAnsiTheme="minorHAnsi" w:cs="Arial"/>
          <w:b/>
          <w:sz w:val="20"/>
          <w:szCs w:val="20"/>
        </w:rPr>
        <w:t>2.6.1.</w:t>
      </w:r>
      <w:r>
        <w:rPr>
          <w:rFonts w:asciiTheme="minorHAnsi" w:hAnsiTheme="minorHAnsi" w:cs="Arial"/>
          <w:sz w:val="20"/>
          <w:szCs w:val="20"/>
        </w:rPr>
        <w:t xml:space="preserve"> </w:t>
      </w:r>
      <w:r w:rsidRPr="00820212">
        <w:rPr>
          <w:rFonts w:asciiTheme="minorHAnsi" w:hAnsiTheme="minorHAnsi" w:cs="Arial"/>
          <w:sz w:val="20"/>
          <w:szCs w:val="20"/>
        </w:rPr>
        <w:t>A entrega deverá ser feita no prazo máximo de 10 (dez) dias corridos, contados do recebimento da Nota de Empenho, salvo, se por motivo justo, a CONTRATADA solicitar prorrogação, e este pedido ser aceito pela SES/TO;</w:t>
      </w:r>
    </w:p>
    <w:p w:rsidR="00820212" w:rsidRPr="00C340A9" w:rsidRDefault="00820212" w:rsidP="00C340A9">
      <w:pPr>
        <w:autoSpaceDE w:val="0"/>
        <w:spacing w:after="0" w:line="240" w:lineRule="auto"/>
        <w:jc w:val="both"/>
        <w:rPr>
          <w:rFonts w:asciiTheme="minorHAnsi" w:hAnsiTheme="minorHAnsi" w:cs="Arial"/>
          <w:color w:val="000000" w:themeColor="text1"/>
          <w:sz w:val="20"/>
          <w:szCs w:val="20"/>
        </w:rPr>
      </w:pPr>
      <w:r w:rsidRPr="00820212">
        <w:rPr>
          <w:rFonts w:asciiTheme="minorHAnsi" w:hAnsiTheme="minorHAnsi" w:cs="Arial"/>
          <w:b/>
          <w:color w:val="000000" w:themeColor="text1"/>
          <w:sz w:val="20"/>
          <w:szCs w:val="20"/>
        </w:rPr>
        <w:t>2.6.2.</w:t>
      </w:r>
      <w:r>
        <w:rPr>
          <w:rFonts w:asciiTheme="minorHAnsi" w:hAnsiTheme="minorHAnsi" w:cs="Arial"/>
          <w:color w:val="000000" w:themeColor="text1"/>
          <w:sz w:val="20"/>
          <w:szCs w:val="20"/>
        </w:rPr>
        <w:t xml:space="preserve"> </w:t>
      </w:r>
      <w:r w:rsidRPr="00820212">
        <w:rPr>
          <w:rFonts w:asciiTheme="minorHAnsi" w:hAnsiTheme="minorHAnsi" w:cs="Arial"/>
          <w:color w:val="000000" w:themeColor="text1"/>
          <w:sz w:val="20"/>
          <w:szCs w:val="20"/>
        </w:rPr>
        <w:t>Se a CONTRATADA não cumprir o prazo de entrega ou recusar-se a retirar a Nota de Empenho, sem justificativa formal aceita pela CONTRATANTE, decairá seu do direito de fornecer os produtos adjudicados, sujeitando-se as penalidades previstas no Edital, sendo convocados os licitantes remanescentes em ordem de classificação para contratar com a SESAU/TO.</w:t>
      </w:r>
    </w:p>
    <w:p w:rsidR="00B946A1" w:rsidRPr="00975295" w:rsidRDefault="007C3977" w:rsidP="004564C1">
      <w:pPr>
        <w:spacing w:before="120" w:after="0" w:line="240" w:lineRule="auto"/>
        <w:jc w:val="both"/>
        <w:rPr>
          <w:rFonts w:cs="Calibri"/>
          <w:b/>
          <w:sz w:val="20"/>
          <w:szCs w:val="20"/>
        </w:rPr>
      </w:pPr>
      <w:r>
        <w:rPr>
          <w:rFonts w:cs="Calibri"/>
          <w:b/>
          <w:sz w:val="20"/>
          <w:szCs w:val="20"/>
        </w:rPr>
        <w:t xml:space="preserve">CLÁUSULA TERCEIRA – DA </w:t>
      </w:r>
      <w:r w:rsidR="00C340A9">
        <w:rPr>
          <w:rFonts w:cs="Calibri"/>
          <w:b/>
          <w:sz w:val="20"/>
          <w:szCs w:val="20"/>
        </w:rPr>
        <w:t>GARANTIA</w:t>
      </w:r>
      <w:r w:rsidR="00913E3C">
        <w:rPr>
          <w:rFonts w:cs="Calibri"/>
          <w:b/>
          <w:sz w:val="20"/>
          <w:szCs w:val="20"/>
        </w:rPr>
        <w:t xml:space="preserve"> </w:t>
      </w:r>
      <w:r w:rsidR="00B47D86" w:rsidRPr="00975295">
        <w:rPr>
          <w:rFonts w:cs="Calibri"/>
          <w:b/>
          <w:sz w:val="20"/>
          <w:szCs w:val="20"/>
        </w:rPr>
        <w:t>E DO LOCAL DE ENTREGA</w:t>
      </w:r>
      <w:r w:rsidR="00D46722">
        <w:rPr>
          <w:rFonts w:cs="Calibri"/>
          <w:b/>
          <w:sz w:val="20"/>
          <w:szCs w:val="20"/>
        </w:rPr>
        <w:t xml:space="preserve"> DOS PRODUTOS</w:t>
      </w:r>
    </w:p>
    <w:p w:rsidR="00B47D86" w:rsidRPr="00DC0C64" w:rsidRDefault="0019657B" w:rsidP="00DC0C64">
      <w:pPr>
        <w:spacing w:after="0" w:line="240" w:lineRule="auto"/>
        <w:jc w:val="both"/>
        <w:rPr>
          <w:rFonts w:asciiTheme="minorHAnsi" w:hAnsiTheme="minorHAnsi" w:cs="Calibri"/>
          <w:b/>
          <w:bCs/>
          <w:sz w:val="20"/>
          <w:szCs w:val="20"/>
          <w:u w:val="single"/>
        </w:rPr>
      </w:pPr>
      <w:r w:rsidRPr="00DC0C64">
        <w:rPr>
          <w:rFonts w:asciiTheme="minorHAnsi" w:hAnsiTheme="minorHAnsi" w:cs="Calibri"/>
          <w:b/>
          <w:bCs/>
          <w:sz w:val="20"/>
          <w:szCs w:val="20"/>
          <w:u w:val="single"/>
        </w:rPr>
        <w:t xml:space="preserve">3.1. </w:t>
      </w:r>
      <w:r w:rsidR="00B47D86" w:rsidRPr="00DC0C64">
        <w:rPr>
          <w:rFonts w:asciiTheme="minorHAnsi" w:hAnsiTheme="minorHAnsi" w:cs="Calibri"/>
          <w:b/>
          <w:bCs/>
          <w:sz w:val="20"/>
          <w:szCs w:val="20"/>
          <w:u w:val="single"/>
        </w:rPr>
        <w:t xml:space="preserve">Da </w:t>
      </w:r>
      <w:r w:rsidR="00DC0C64" w:rsidRPr="00DC0C64">
        <w:rPr>
          <w:rFonts w:asciiTheme="minorHAnsi" w:hAnsiTheme="minorHAnsi" w:cs="Calibri"/>
          <w:b/>
          <w:bCs/>
          <w:sz w:val="20"/>
          <w:szCs w:val="20"/>
          <w:u w:val="single"/>
        </w:rPr>
        <w:t>garantia</w:t>
      </w:r>
      <w:r w:rsidR="004564C1" w:rsidRPr="00DC0C64">
        <w:rPr>
          <w:rFonts w:asciiTheme="minorHAnsi" w:hAnsiTheme="minorHAnsi" w:cs="Calibri"/>
          <w:b/>
          <w:bCs/>
          <w:sz w:val="20"/>
          <w:szCs w:val="20"/>
          <w:u w:val="single"/>
        </w:rPr>
        <w:t xml:space="preserve"> dos </w:t>
      </w:r>
      <w:r w:rsidR="00162246" w:rsidRPr="00DC0C64">
        <w:rPr>
          <w:rFonts w:asciiTheme="minorHAnsi" w:hAnsiTheme="minorHAnsi" w:cs="Calibri"/>
          <w:b/>
          <w:bCs/>
          <w:sz w:val="20"/>
          <w:szCs w:val="20"/>
          <w:u w:val="single"/>
        </w:rPr>
        <w:t>produtos</w:t>
      </w:r>
      <w:r w:rsidR="00B47D86" w:rsidRPr="00DC0C64">
        <w:rPr>
          <w:rFonts w:asciiTheme="minorHAnsi" w:hAnsiTheme="minorHAnsi" w:cs="Calibri"/>
          <w:b/>
          <w:bCs/>
          <w:sz w:val="20"/>
          <w:szCs w:val="20"/>
          <w:u w:val="single"/>
        </w:rPr>
        <w:t>:</w:t>
      </w:r>
    </w:p>
    <w:p w:rsidR="00DC0C64" w:rsidRPr="00DC0C64" w:rsidRDefault="0079483E" w:rsidP="00DC0C64">
      <w:pPr>
        <w:autoSpaceDE w:val="0"/>
        <w:spacing w:after="0" w:line="240" w:lineRule="auto"/>
        <w:jc w:val="both"/>
        <w:rPr>
          <w:rFonts w:asciiTheme="minorHAnsi" w:hAnsiTheme="minorHAnsi"/>
          <w:iCs/>
          <w:sz w:val="20"/>
          <w:szCs w:val="20"/>
          <w:lang w:eastAsia="ar-SA"/>
        </w:rPr>
      </w:pPr>
      <w:r w:rsidRPr="00DC0C64">
        <w:rPr>
          <w:rFonts w:asciiTheme="minorHAnsi" w:hAnsiTheme="minorHAnsi"/>
          <w:b/>
          <w:sz w:val="20"/>
          <w:szCs w:val="20"/>
        </w:rPr>
        <w:t>3.1.1.</w:t>
      </w:r>
      <w:r w:rsidR="00DC0C64" w:rsidRPr="00DC0C64">
        <w:rPr>
          <w:rFonts w:asciiTheme="minorHAnsi" w:hAnsiTheme="minorHAnsi"/>
          <w:b/>
          <w:sz w:val="20"/>
          <w:szCs w:val="20"/>
        </w:rPr>
        <w:t xml:space="preserve"> </w:t>
      </w:r>
      <w:r w:rsidR="00DC0C64" w:rsidRPr="00DC0C64">
        <w:rPr>
          <w:rFonts w:asciiTheme="minorHAnsi" w:hAnsiTheme="minorHAnsi"/>
          <w:iCs/>
          <w:sz w:val="20"/>
          <w:szCs w:val="20"/>
          <w:lang w:eastAsia="ar-SA"/>
        </w:rPr>
        <w:t xml:space="preserve">A Contratada fica obrigada a manter a garantia/validade dos produtos exigida neste Termo e pelas normas regulamentadoras da ANVISA/MS, </w:t>
      </w:r>
      <w:r w:rsidR="00DC0C64" w:rsidRPr="00DC0C64">
        <w:rPr>
          <w:rFonts w:asciiTheme="minorHAnsi" w:hAnsiTheme="minorHAnsi"/>
          <w:bCs/>
          <w:sz w:val="20"/>
          <w:szCs w:val="20"/>
        </w:rPr>
        <w:t>devendo a mesma promover troca de qualquer material que for entregue com deterioração, defeito, baixa qualidade ou que apresentarem qualquer tipo de irregularidade em relação ao que fora solicitado neste Termo,</w:t>
      </w:r>
      <w:r w:rsidR="00DC0C64" w:rsidRPr="00DC0C64">
        <w:rPr>
          <w:rFonts w:asciiTheme="minorHAnsi" w:hAnsiTheme="minorHAnsi"/>
          <w:iCs/>
          <w:sz w:val="20"/>
          <w:szCs w:val="20"/>
          <w:lang w:eastAsia="ar-SA"/>
        </w:rPr>
        <w:t xml:space="preserve"> sob pena de sofrer as sanções legais aplicáveis, além de ser obrigada a reparar os prejuízos que causar a SESAU/TO ou a terceiros, decorrentes de falhas nos produtos ou de sua respectiva entrega ou ainda relacionados à fabricação ou armazenagem.</w:t>
      </w:r>
    </w:p>
    <w:p w:rsidR="00DC0C64" w:rsidRPr="00DC0C64" w:rsidRDefault="00DC0C64" w:rsidP="00DC0C64">
      <w:pPr>
        <w:autoSpaceDE w:val="0"/>
        <w:spacing w:after="0" w:line="240" w:lineRule="auto"/>
        <w:jc w:val="both"/>
        <w:rPr>
          <w:rFonts w:asciiTheme="minorHAnsi" w:hAnsiTheme="minorHAnsi"/>
          <w:iCs/>
          <w:sz w:val="20"/>
          <w:szCs w:val="20"/>
          <w:lang w:eastAsia="ar-SA"/>
        </w:rPr>
      </w:pPr>
      <w:r w:rsidRPr="00DC0C64">
        <w:rPr>
          <w:rFonts w:asciiTheme="minorHAnsi" w:hAnsiTheme="minorHAnsi"/>
          <w:b/>
          <w:iCs/>
          <w:sz w:val="20"/>
          <w:szCs w:val="20"/>
          <w:lang w:eastAsia="ar-SA"/>
        </w:rPr>
        <w:t>3.3.2</w:t>
      </w:r>
      <w:r w:rsidRPr="00DC0C64">
        <w:rPr>
          <w:rFonts w:asciiTheme="minorHAnsi" w:hAnsiTheme="minorHAnsi"/>
          <w:iCs/>
          <w:sz w:val="20"/>
          <w:szCs w:val="20"/>
          <w:lang w:eastAsia="ar-SA"/>
        </w:rPr>
        <w:t xml:space="preserve"> A Contratada deverá arcar com substituições em decorrência de defeitos de fabricação, transporte, avarias, embalagem ou armazenamento e outros eventos, para os quais a Contratante não concorreu.</w:t>
      </w:r>
    </w:p>
    <w:p w:rsidR="00DC0C64" w:rsidRPr="00DC0C64" w:rsidRDefault="00DC0C64" w:rsidP="00DC0C64">
      <w:pPr>
        <w:numPr>
          <w:ilvl w:val="0"/>
          <w:numId w:val="43"/>
        </w:numPr>
        <w:spacing w:after="0" w:line="240" w:lineRule="auto"/>
        <w:jc w:val="both"/>
        <w:rPr>
          <w:rFonts w:asciiTheme="minorHAnsi" w:hAnsiTheme="minorHAnsi"/>
          <w:iCs/>
          <w:sz w:val="20"/>
          <w:szCs w:val="20"/>
          <w:lang w:eastAsia="ar-SA"/>
        </w:rPr>
      </w:pPr>
      <w:r w:rsidRPr="00DC0C64">
        <w:rPr>
          <w:rFonts w:asciiTheme="minorHAnsi" w:hAnsiTheme="minorHAnsi"/>
          <w:iCs/>
          <w:sz w:val="20"/>
          <w:szCs w:val="20"/>
          <w:lang w:eastAsia="ar-SA"/>
        </w:rPr>
        <w:t>O prazo para a Contratada atender ao item acima, deverá ser de no máximo até 10 (DEZ) dias úteis, contados do envio da nota de empenho.</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F727E6" w:rsidRPr="00975295">
        <w:rPr>
          <w:rFonts w:cs="Calibri"/>
          <w:b/>
          <w:bCs/>
          <w:sz w:val="20"/>
          <w:szCs w:val="20"/>
          <w:u w:val="single"/>
        </w:rPr>
        <w:t>l</w:t>
      </w:r>
      <w:r w:rsidR="00B47D86" w:rsidRPr="00975295">
        <w:rPr>
          <w:rFonts w:cs="Calibri"/>
          <w:b/>
          <w:bCs/>
          <w:sz w:val="20"/>
          <w:szCs w:val="20"/>
          <w:u w:val="single"/>
        </w:rPr>
        <w:t>ocal</w:t>
      </w:r>
      <w:r w:rsidR="00034F10">
        <w:rPr>
          <w:rFonts w:cs="Calibri"/>
          <w:b/>
          <w:bCs/>
          <w:sz w:val="20"/>
          <w:szCs w:val="20"/>
          <w:u w:val="single"/>
        </w:rPr>
        <w:t xml:space="preserve"> entrega</w:t>
      </w:r>
      <w:r w:rsidR="00B53A42">
        <w:rPr>
          <w:rFonts w:cs="Calibri"/>
          <w:b/>
          <w:bCs/>
          <w:sz w:val="20"/>
          <w:szCs w:val="20"/>
          <w:u w:val="single"/>
        </w:rPr>
        <w:t xml:space="preserve"> dos produtos</w:t>
      </w:r>
      <w:r w:rsidR="00B47D86" w:rsidRPr="00975295">
        <w:rPr>
          <w:rFonts w:cs="Calibri"/>
          <w:b/>
          <w:bCs/>
          <w:sz w:val="20"/>
          <w:szCs w:val="20"/>
          <w:u w:val="single"/>
        </w:rPr>
        <w:t>:</w:t>
      </w:r>
    </w:p>
    <w:p w:rsidR="007A7F9B" w:rsidRPr="007A7F9B" w:rsidRDefault="0079483E" w:rsidP="005B40BC">
      <w:pPr>
        <w:spacing w:after="0" w:line="240" w:lineRule="auto"/>
        <w:jc w:val="both"/>
        <w:rPr>
          <w:rFonts w:asciiTheme="minorHAnsi" w:eastAsia="Batang" w:hAnsiTheme="minorHAnsi" w:cs="Calibri"/>
          <w:color w:val="000000"/>
          <w:sz w:val="20"/>
          <w:szCs w:val="20"/>
        </w:rPr>
      </w:pPr>
      <w:r w:rsidRPr="005B40BC">
        <w:rPr>
          <w:rFonts w:eastAsia="Batang" w:cs="Calibri"/>
          <w:b/>
          <w:color w:val="000000"/>
          <w:sz w:val="20"/>
          <w:szCs w:val="20"/>
        </w:rPr>
        <w:t>3.2.1.</w:t>
      </w:r>
      <w:r w:rsidR="007A7F9B" w:rsidRPr="007A7F9B">
        <w:rPr>
          <w:rFonts w:ascii="Arial" w:hAnsi="Arial" w:cs="Arial"/>
          <w:color w:val="000000" w:themeColor="text1"/>
          <w:sz w:val="24"/>
          <w:szCs w:val="24"/>
        </w:rPr>
        <w:t xml:space="preserve"> </w:t>
      </w:r>
      <w:r w:rsidR="007A7F9B" w:rsidRPr="007A7F9B">
        <w:rPr>
          <w:rFonts w:asciiTheme="minorHAnsi" w:hAnsiTheme="minorHAnsi" w:cs="Arial"/>
          <w:color w:val="000000" w:themeColor="text1"/>
          <w:sz w:val="20"/>
          <w:szCs w:val="20"/>
        </w:rPr>
        <w:t xml:space="preserve">O(s) produto(s) deve(m) ser entregue(s) no </w:t>
      </w:r>
      <w:r w:rsidR="007A7F9B" w:rsidRPr="007A7F9B">
        <w:rPr>
          <w:rFonts w:asciiTheme="minorHAnsi" w:hAnsiTheme="minorHAnsi" w:cs="Arial"/>
          <w:b/>
          <w:color w:val="000000" w:themeColor="text1"/>
          <w:sz w:val="20"/>
          <w:szCs w:val="20"/>
        </w:rPr>
        <w:t>HOSPITAL REGIONAL DE ARAGUAÍNA</w:t>
      </w:r>
      <w:r w:rsidR="007A7F9B" w:rsidRPr="007A7F9B">
        <w:rPr>
          <w:rFonts w:asciiTheme="minorHAnsi" w:hAnsiTheme="minorHAnsi" w:cs="Arial"/>
          <w:color w:val="000000" w:themeColor="text1"/>
          <w:sz w:val="20"/>
          <w:szCs w:val="20"/>
        </w:rPr>
        <w:t xml:space="preserve"> sito à Rua 13 de Maio n°. 1336, Centro, </w:t>
      </w:r>
      <w:proofErr w:type="spellStart"/>
      <w:proofErr w:type="gramStart"/>
      <w:r w:rsidR="007A7F9B" w:rsidRPr="007A7F9B">
        <w:rPr>
          <w:rFonts w:asciiTheme="minorHAnsi" w:hAnsiTheme="minorHAnsi" w:cs="Arial"/>
          <w:color w:val="000000" w:themeColor="text1"/>
          <w:sz w:val="20"/>
          <w:szCs w:val="20"/>
        </w:rPr>
        <w:t>Cep</w:t>
      </w:r>
      <w:proofErr w:type="spellEnd"/>
      <w:proofErr w:type="gramEnd"/>
      <w:r w:rsidR="007A7F9B" w:rsidRPr="007A7F9B">
        <w:rPr>
          <w:rFonts w:asciiTheme="minorHAnsi" w:hAnsiTheme="minorHAnsi" w:cs="Arial"/>
          <w:color w:val="000000" w:themeColor="text1"/>
          <w:sz w:val="20"/>
          <w:szCs w:val="20"/>
        </w:rPr>
        <w:t>: 77803-130, em Araguaína, em dia e horário comercial, a qual deve ser realizada na conformidade da Nota de Empenho, na presença de servidores devidamente autorizados, como determina o § 8°, do artigo 15, da Lei 8.666/93, em dia e horário comercial.</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753C58">
        <w:rPr>
          <w:rFonts w:cs="Calibri"/>
          <w:sz w:val="20"/>
          <w:szCs w:val="20"/>
        </w:rPr>
        <w:t>7</w:t>
      </w:r>
      <w:r w:rsidR="006364DB">
        <w:rPr>
          <w:rFonts w:cs="Calibri"/>
          <w:sz w:val="20"/>
          <w:szCs w:val="20"/>
        </w:rPr>
        <w:t>/30550/00</w:t>
      </w:r>
      <w:r w:rsidR="00753C58">
        <w:rPr>
          <w:rFonts w:cs="Calibri"/>
          <w:sz w:val="20"/>
          <w:szCs w:val="20"/>
        </w:rPr>
        <w:t>0608</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009963B0" w:rsidRPr="00975295">
        <w:rPr>
          <w:rFonts w:cs="Calibri"/>
          <w:b/>
          <w:sz w:val="20"/>
          <w:szCs w:val="20"/>
        </w:rPr>
        <w:t>–</w:t>
      </w:r>
      <w:r w:rsidRPr="00975295">
        <w:rPr>
          <w:rFonts w:cs="Calibri"/>
          <w:b/>
          <w:sz w:val="20"/>
          <w:szCs w:val="20"/>
        </w:rPr>
        <w:t xml:space="preserve"> DAS OBRIGAÇÕES DO CONTRATANTE</w:t>
      </w:r>
    </w:p>
    <w:p w:rsidR="00B946A1" w:rsidRPr="00911EAC" w:rsidRDefault="003A4F98" w:rsidP="00911EAC">
      <w:pPr>
        <w:spacing w:after="0" w:line="240" w:lineRule="auto"/>
        <w:jc w:val="both"/>
        <w:rPr>
          <w:rFonts w:asciiTheme="minorHAnsi" w:hAnsiTheme="minorHAnsi" w:cs="Calibri"/>
          <w:sz w:val="20"/>
          <w:szCs w:val="20"/>
        </w:rPr>
      </w:pPr>
      <w:r w:rsidRPr="00911EAC">
        <w:rPr>
          <w:rFonts w:asciiTheme="minorHAnsi" w:hAnsiTheme="minorHAnsi" w:cs="Calibri"/>
          <w:sz w:val="20"/>
          <w:szCs w:val="20"/>
        </w:rPr>
        <w:t>O CONTRATANTE obriga-se:</w:t>
      </w:r>
    </w:p>
    <w:p w:rsidR="00911EAC" w:rsidRPr="00911EAC" w:rsidRDefault="00911EAC" w:rsidP="00911EAC">
      <w:pPr>
        <w:spacing w:after="0" w:line="240" w:lineRule="auto"/>
        <w:jc w:val="both"/>
        <w:rPr>
          <w:rFonts w:asciiTheme="minorHAnsi" w:hAnsiTheme="minorHAnsi"/>
          <w:sz w:val="20"/>
          <w:szCs w:val="20"/>
        </w:rPr>
      </w:pPr>
      <w:r>
        <w:rPr>
          <w:rFonts w:asciiTheme="minorHAnsi" w:hAnsiTheme="minorHAnsi"/>
          <w:sz w:val="20"/>
          <w:szCs w:val="20"/>
        </w:rPr>
        <w:t>a)</w:t>
      </w:r>
      <w:r w:rsidRPr="00911EAC">
        <w:rPr>
          <w:rFonts w:asciiTheme="minorHAnsi" w:hAnsiTheme="minorHAnsi"/>
          <w:sz w:val="20"/>
          <w:szCs w:val="20"/>
        </w:rPr>
        <w:t xml:space="preserve"> A CONTRATANTE obriga-se a proporcionar todas as condições para que </w:t>
      </w:r>
      <w:proofErr w:type="gramStart"/>
      <w:r w:rsidRPr="00911EAC">
        <w:rPr>
          <w:rFonts w:asciiTheme="minorHAnsi" w:hAnsiTheme="minorHAnsi"/>
          <w:sz w:val="20"/>
          <w:szCs w:val="20"/>
        </w:rPr>
        <w:t>a(</w:t>
      </w:r>
      <w:proofErr w:type="gramEnd"/>
      <w:r w:rsidRPr="00911EAC">
        <w:rPr>
          <w:rFonts w:asciiTheme="minorHAnsi" w:hAnsiTheme="minorHAnsi"/>
          <w:sz w:val="20"/>
          <w:szCs w:val="20"/>
        </w:rPr>
        <w:t>s) CONTRATADA(S) possa desempenhar os compromissos assumidos, bem como pagar pela aquisição dos materiais adquiridos em conformidade com termo de referencia, edital de licitação e contrato;</w:t>
      </w:r>
    </w:p>
    <w:p w:rsidR="00911EAC" w:rsidRPr="00911EAC" w:rsidRDefault="00911EAC" w:rsidP="00911EAC">
      <w:pPr>
        <w:spacing w:after="0" w:line="240" w:lineRule="auto"/>
        <w:jc w:val="both"/>
        <w:rPr>
          <w:rFonts w:asciiTheme="minorHAnsi" w:hAnsiTheme="minorHAnsi"/>
          <w:sz w:val="20"/>
          <w:szCs w:val="20"/>
        </w:rPr>
      </w:pPr>
      <w:r>
        <w:rPr>
          <w:rFonts w:asciiTheme="minorHAnsi" w:hAnsiTheme="minorHAnsi"/>
          <w:sz w:val="20"/>
          <w:szCs w:val="20"/>
        </w:rPr>
        <w:t>b)</w:t>
      </w:r>
      <w:r w:rsidRPr="00911EAC">
        <w:rPr>
          <w:rFonts w:asciiTheme="minorHAnsi" w:hAnsiTheme="minorHAnsi"/>
          <w:sz w:val="20"/>
          <w:szCs w:val="20"/>
        </w:rPr>
        <w:t xml:space="preserve"> Disponibilizar o espaço adequado, nas unidades hospitalares, para o acondicionamento dos Materiais Hospitalares (Órtese, Prótese e Materiais Especiais) e o respectivo Aplicador em comodato;</w:t>
      </w:r>
    </w:p>
    <w:p w:rsidR="00911EAC" w:rsidRPr="00911EAC" w:rsidRDefault="00911EAC" w:rsidP="00911EAC">
      <w:pPr>
        <w:spacing w:after="0" w:line="240" w:lineRule="auto"/>
        <w:jc w:val="both"/>
        <w:rPr>
          <w:rFonts w:asciiTheme="minorHAnsi" w:hAnsiTheme="minorHAnsi"/>
          <w:sz w:val="20"/>
          <w:szCs w:val="20"/>
        </w:rPr>
      </w:pPr>
      <w:r>
        <w:rPr>
          <w:rFonts w:asciiTheme="minorHAnsi" w:hAnsiTheme="minorHAnsi"/>
          <w:sz w:val="20"/>
          <w:szCs w:val="20"/>
        </w:rPr>
        <w:t>c)</w:t>
      </w:r>
      <w:r w:rsidRPr="00911EAC">
        <w:rPr>
          <w:rFonts w:asciiTheme="minorHAnsi" w:hAnsiTheme="minorHAnsi"/>
          <w:sz w:val="20"/>
          <w:szCs w:val="20"/>
        </w:rPr>
        <w:t xml:space="preserve"> A referida Unidade Hospitalar deverá disponibilizar </w:t>
      </w:r>
      <w:proofErr w:type="gramStart"/>
      <w:r w:rsidRPr="00911EAC">
        <w:rPr>
          <w:rFonts w:asciiTheme="minorHAnsi" w:hAnsiTheme="minorHAnsi"/>
          <w:sz w:val="20"/>
          <w:szCs w:val="20"/>
        </w:rPr>
        <w:t>servidor(</w:t>
      </w:r>
      <w:proofErr w:type="gramEnd"/>
      <w:r w:rsidRPr="00911EAC">
        <w:rPr>
          <w:rFonts w:asciiTheme="minorHAnsi" w:hAnsiTheme="minorHAnsi"/>
          <w:sz w:val="20"/>
          <w:szCs w:val="20"/>
        </w:rPr>
        <w:t>es) responsável(</w:t>
      </w:r>
      <w:proofErr w:type="spellStart"/>
      <w:r w:rsidRPr="00911EAC">
        <w:rPr>
          <w:rFonts w:asciiTheme="minorHAnsi" w:hAnsiTheme="minorHAnsi"/>
          <w:sz w:val="20"/>
          <w:szCs w:val="20"/>
        </w:rPr>
        <w:t>is</w:t>
      </w:r>
      <w:proofErr w:type="spellEnd"/>
      <w:r w:rsidRPr="00911EAC">
        <w:rPr>
          <w:rFonts w:asciiTheme="minorHAnsi" w:hAnsiTheme="minorHAnsi"/>
          <w:sz w:val="20"/>
          <w:szCs w:val="20"/>
        </w:rPr>
        <w:t>) pelo recebimento dos produtos, que deverá controlar a entrega e utilização dos materiais solicitados, a fim de não haver prejuízos quanto ao faturamento dos mesmos;</w:t>
      </w:r>
    </w:p>
    <w:p w:rsidR="00911EAC" w:rsidRPr="00911EAC" w:rsidRDefault="00911EAC" w:rsidP="00911EAC">
      <w:pPr>
        <w:spacing w:after="0" w:line="240" w:lineRule="auto"/>
        <w:jc w:val="both"/>
        <w:rPr>
          <w:rFonts w:asciiTheme="minorHAnsi" w:hAnsiTheme="minorHAnsi"/>
          <w:sz w:val="20"/>
          <w:szCs w:val="20"/>
        </w:rPr>
      </w:pPr>
      <w:r>
        <w:rPr>
          <w:rFonts w:asciiTheme="minorHAnsi" w:hAnsiTheme="minorHAnsi"/>
          <w:sz w:val="20"/>
          <w:szCs w:val="20"/>
        </w:rPr>
        <w:t>d)</w:t>
      </w:r>
      <w:r w:rsidRPr="00911EAC">
        <w:rPr>
          <w:rFonts w:asciiTheme="minorHAnsi" w:hAnsiTheme="minorHAnsi"/>
          <w:sz w:val="20"/>
          <w:szCs w:val="20"/>
        </w:rPr>
        <w:t xml:space="preserve"> Prestar as informações e os esclarecimentos que venham a ser solicitados </w:t>
      </w:r>
      <w:proofErr w:type="gramStart"/>
      <w:r w:rsidRPr="00911EAC">
        <w:rPr>
          <w:rFonts w:asciiTheme="minorHAnsi" w:hAnsiTheme="minorHAnsi"/>
          <w:sz w:val="20"/>
          <w:szCs w:val="20"/>
        </w:rPr>
        <w:t>pela(</w:t>
      </w:r>
      <w:proofErr w:type="gramEnd"/>
      <w:r w:rsidRPr="00911EAC">
        <w:rPr>
          <w:rFonts w:asciiTheme="minorHAnsi" w:hAnsiTheme="minorHAnsi"/>
          <w:sz w:val="20"/>
          <w:szCs w:val="20"/>
        </w:rPr>
        <w:t>s) empresa(s) contratada(s);</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009963B0" w:rsidRPr="00975295">
        <w:rPr>
          <w:rFonts w:cs="Calibri"/>
          <w:b/>
          <w:sz w:val="20"/>
          <w:szCs w:val="20"/>
        </w:rPr>
        <w:t>–</w:t>
      </w:r>
      <w:r w:rsidRPr="00975295">
        <w:rPr>
          <w:rFonts w:cs="Calibri"/>
          <w:b/>
          <w:sz w:val="20"/>
          <w:szCs w:val="20"/>
        </w:rPr>
        <w:t xml:space="preserve"> DAS OBRIGAÇÕES DA CONTRATADA</w:t>
      </w:r>
    </w:p>
    <w:p w:rsidR="00B946A1" w:rsidRPr="00B72A72" w:rsidRDefault="00B946A1" w:rsidP="00B72A72">
      <w:pPr>
        <w:spacing w:after="0" w:line="240" w:lineRule="auto"/>
        <w:jc w:val="both"/>
        <w:rPr>
          <w:rFonts w:asciiTheme="minorHAnsi" w:hAnsiTheme="minorHAnsi" w:cs="Calibri"/>
          <w:sz w:val="20"/>
          <w:szCs w:val="20"/>
        </w:rPr>
      </w:pPr>
      <w:r w:rsidRPr="00B72A72">
        <w:rPr>
          <w:rFonts w:asciiTheme="minorHAnsi" w:hAnsiTheme="minorHAnsi" w:cs="Calibri"/>
          <w:sz w:val="20"/>
          <w:szCs w:val="20"/>
        </w:rPr>
        <w:t>A CONTRATADA obriga-se a:</w:t>
      </w:r>
    </w:p>
    <w:p w:rsidR="00B72A72" w:rsidRPr="00B72A72" w:rsidRDefault="00B72A72" w:rsidP="00B72A72">
      <w:pPr>
        <w:spacing w:after="0" w:line="240" w:lineRule="auto"/>
        <w:jc w:val="both"/>
        <w:rPr>
          <w:rFonts w:asciiTheme="minorHAnsi" w:hAnsiTheme="minorHAnsi"/>
          <w:sz w:val="20"/>
          <w:szCs w:val="20"/>
        </w:rPr>
      </w:pPr>
      <w:r>
        <w:rPr>
          <w:rFonts w:asciiTheme="minorHAnsi" w:hAnsiTheme="minorHAnsi"/>
          <w:sz w:val="20"/>
          <w:szCs w:val="20"/>
        </w:rPr>
        <w:t>a)</w:t>
      </w:r>
      <w:r w:rsidRPr="00B72A72">
        <w:rPr>
          <w:rFonts w:asciiTheme="minorHAnsi" w:hAnsiTheme="minorHAnsi"/>
          <w:sz w:val="20"/>
          <w:szCs w:val="20"/>
        </w:rPr>
        <w:t xml:space="preserve"> Executar fielmente o objeto licitado, conforme as especificações, prazos estipulados exigidos no Edital;</w:t>
      </w:r>
    </w:p>
    <w:p w:rsidR="00B72A72" w:rsidRPr="00B72A72" w:rsidRDefault="00B72A72" w:rsidP="00B72A72">
      <w:pPr>
        <w:spacing w:after="0" w:line="240" w:lineRule="auto"/>
        <w:jc w:val="both"/>
        <w:rPr>
          <w:rFonts w:asciiTheme="minorHAnsi" w:hAnsiTheme="minorHAnsi"/>
          <w:sz w:val="20"/>
          <w:szCs w:val="20"/>
        </w:rPr>
      </w:pPr>
      <w:r>
        <w:rPr>
          <w:rFonts w:asciiTheme="minorHAnsi" w:hAnsiTheme="minorHAnsi"/>
          <w:sz w:val="20"/>
          <w:szCs w:val="20"/>
        </w:rPr>
        <w:t>b)</w:t>
      </w:r>
      <w:r w:rsidRPr="00B72A72">
        <w:rPr>
          <w:rFonts w:asciiTheme="minorHAnsi" w:hAnsiTheme="minorHAnsi"/>
          <w:sz w:val="20"/>
          <w:szCs w:val="20"/>
        </w:rPr>
        <w:t xml:space="preserve"> Dar plena garantia e qualidade dos materiais adquiridos, e que este após a entrega, possua a validade/garantia em conformidade com as </w:t>
      </w:r>
      <w:r w:rsidRPr="00B72A72">
        <w:rPr>
          <w:rFonts w:asciiTheme="minorHAnsi" w:hAnsiTheme="minorHAnsi"/>
          <w:iCs/>
          <w:sz w:val="20"/>
          <w:szCs w:val="20"/>
          <w:lang w:eastAsia="ar-SA"/>
        </w:rPr>
        <w:t>normas regulamentadoras da ANVISA/MS</w:t>
      </w:r>
      <w:r w:rsidRPr="00B72A72">
        <w:rPr>
          <w:rFonts w:asciiTheme="minorHAnsi" w:hAnsiTheme="minorHAnsi"/>
          <w:sz w:val="20"/>
          <w:szCs w:val="20"/>
        </w:rPr>
        <w:t>, imputando-lhe os ônus decorrentes da cobertura dos prejuízos pela entrega dos mesmos em desconformidade com o especificado no Termo de Referência e Edital, caso não seja possível a troca, tudo a encargo da CONTRATADA;</w:t>
      </w:r>
    </w:p>
    <w:p w:rsidR="00B72A72" w:rsidRPr="00B72A72" w:rsidRDefault="00B72A72" w:rsidP="00B72A72">
      <w:pPr>
        <w:spacing w:after="0" w:line="240" w:lineRule="auto"/>
        <w:jc w:val="both"/>
        <w:rPr>
          <w:rFonts w:asciiTheme="minorHAnsi" w:hAnsiTheme="minorHAnsi"/>
          <w:sz w:val="20"/>
          <w:szCs w:val="20"/>
        </w:rPr>
      </w:pPr>
      <w:r>
        <w:rPr>
          <w:rFonts w:asciiTheme="minorHAnsi" w:hAnsiTheme="minorHAnsi"/>
          <w:sz w:val="20"/>
          <w:szCs w:val="20"/>
        </w:rPr>
        <w:t>c)</w:t>
      </w:r>
      <w:r w:rsidRPr="00B72A72">
        <w:rPr>
          <w:rFonts w:asciiTheme="minorHAnsi" w:hAnsiTheme="minorHAnsi"/>
          <w:sz w:val="20"/>
          <w:szCs w:val="20"/>
        </w:rPr>
        <w:t xml:space="preserve"> Disponibilizar no hospital os Materiais Hospitalares (Órtese, Prótese e Materiais Especiais), e o respectivo Aplicador em Comodato, no prazo máximo de 10 (dez) dias corridos contados da data do recebimento da nota de empenho, de acordo com as condições e prazos propostos, disponibilizando um funcionário responsável, em condições de mantê-lo o pleno atendimento dos materiais solicitados, dentro do período contratual;</w:t>
      </w:r>
    </w:p>
    <w:p w:rsidR="00B72A72" w:rsidRPr="00B72A72" w:rsidRDefault="00B72A72" w:rsidP="00B72A72">
      <w:pPr>
        <w:spacing w:after="0" w:line="240" w:lineRule="auto"/>
        <w:jc w:val="both"/>
        <w:rPr>
          <w:rFonts w:asciiTheme="minorHAnsi" w:hAnsiTheme="minorHAnsi"/>
          <w:sz w:val="20"/>
          <w:szCs w:val="20"/>
        </w:rPr>
      </w:pPr>
      <w:r>
        <w:rPr>
          <w:rFonts w:asciiTheme="minorHAnsi" w:hAnsiTheme="minorHAnsi"/>
          <w:sz w:val="20"/>
          <w:szCs w:val="20"/>
        </w:rPr>
        <w:t>d)</w:t>
      </w:r>
      <w:r w:rsidRPr="00B72A72">
        <w:rPr>
          <w:rFonts w:asciiTheme="minorHAnsi" w:hAnsiTheme="minorHAnsi"/>
          <w:sz w:val="20"/>
          <w:szCs w:val="20"/>
        </w:rPr>
        <w:t xml:space="preserve"> Reparar, corrigir, remover as suas expensas, no todo ou em parte, os Materiais Hospitalares (Órtese, Prótese e Materiais Especiais) e o Aplicador em Comodato, em que se verifiquem danos em decorrência do transporte, bem como, providenciar a substituição dos mesmos, no prazo máximo de 24 (vinte e quatro) horas, improrrogáveis, contados da notificação que lhe for entregue oficialmente;</w:t>
      </w:r>
    </w:p>
    <w:p w:rsidR="00B72A72" w:rsidRPr="00B72A72" w:rsidRDefault="00B72A72" w:rsidP="00B72A72">
      <w:pPr>
        <w:spacing w:after="0" w:line="240" w:lineRule="auto"/>
        <w:jc w:val="both"/>
        <w:rPr>
          <w:rFonts w:asciiTheme="minorHAnsi" w:hAnsiTheme="minorHAnsi"/>
          <w:sz w:val="20"/>
          <w:szCs w:val="20"/>
        </w:rPr>
      </w:pPr>
      <w:r>
        <w:rPr>
          <w:rFonts w:asciiTheme="minorHAnsi" w:hAnsiTheme="minorHAnsi"/>
          <w:sz w:val="20"/>
          <w:szCs w:val="20"/>
        </w:rPr>
        <w:t>e)</w:t>
      </w:r>
      <w:r w:rsidRPr="00B72A72">
        <w:rPr>
          <w:rFonts w:asciiTheme="minorHAnsi" w:hAnsiTheme="minorHAnsi"/>
          <w:sz w:val="20"/>
          <w:szCs w:val="20"/>
        </w:rPr>
        <w:t xml:space="preserve"> </w:t>
      </w:r>
      <w:proofErr w:type="gramStart"/>
      <w:r w:rsidRPr="00B72A72">
        <w:rPr>
          <w:rFonts w:asciiTheme="minorHAnsi" w:hAnsiTheme="minorHAnsi"/>
          <w:sz w:val="20"/>
          <w:szCs w:val="20"/>
        </w:rPr>
        <w:t>A(</w:t>
      </w:r>
      <w:proofErr w:type="gramEnd"/>
      <w:r w:rsidRPr="00B72A72">
        <w:rPr>
          <w:rFonts w:asciiTheme="minorHAnsi" w:hAnsiTheme="minorHAnsi"/>
          <w:sz w:val="20"/>
          <w:szCs w:val="20"/>
        </w:rPr>
        <w:t>s) empresa(s) vencedora(s)/fornecedora(s) são responsáveis, pelos encargos, impostos, fretes e tributos, resultantes do fornecimento dos produtos indicados no objeto contratual;</w:t>
      </w:r>
    </w:p>
    <w:p w:rsidR="00B72A72" w:rsidRPr="00B72A72" w:rsidRDefault="00B72A72" w:rsidP="00B72A72">
      <w:pPr>
        <w:spacing w:after="0" w:line="240" w:lineRule="auto"/>
        <w:jc w:val="both"/>
        <w:rPr>
          <w:rFonts w:asciiTheme="minorHAnsi" w:hAnsiTheme="minorHAnsi"/>
          <w:sz w:val="20"/>
          <w:szCs w:val="20"/>
        </w:rPr>
      </w:pPr>
      <w:r>
        <w:rPr>
          <w:rFonts w:asciiTheme="minorHAnsi" w:hAnsiTheme="minorHAnsi"/>
          <w:sz w:val="20"/>
          <w:szCs w:val="20"/>
        </w:rPr>
        <w:t>f)</w:t>
      </w:r>
      <w:r w:rsidRPr="00B72A72">
        <w:rPr>
          <w:rFonts w:asciiTheme="minorHAnsi" w:hAnsiTheme="minorHAnsi"/>
          <w:sz w:val="20"/>
          <w:szCs w:val="20"/>
        </w:rPr>
        <w:t xml:space="preserve"> Manter durante a integral execução do contrato, em compatibilidade com as obrigações assumidas, todas as condições de habilitação exigidas no edital e pela legislação pertinente, bem como os prazos de entrega dos produtos;</w:t>
      </w:r>
    </w:p>
    <w:p w:rsidR="00B72A72" w:rsidRPr="00B72A72" w:rsidRDefault="00B72A72" w:rsidP="00B72A72">
      <w:pPr>
        <w:spacing w:after="0" w:line="240" w:lineRule="auto"/>
        <w:jc w:val="both"/>
        <w:rPr>
          <w:rFonts w:asciiTheme="minorHAnsi" w:hAnsiTheme="minorHAnsi"/>
          <w:sz w:val="20"/>
          <w:szCs w:val="20"/>
        </w:rPr>
      </w:pPr>
      <w:r>
        <w:rPr>
          <w:rFonts w:asciiTheme="minorHAnsi" w:hAnsiTheme="minorHAnsi"/>
          <w:sz w:val="20"/>
          <w:szCs w:val="20"/>
        </w:rPr>
        <w:t>g)</w:t>
      </w:r>
      <w:r w:rsidRPr="00B72A72">
        <w:rPr>
          <w:rFonts w:asciiTheme="minorHAnsi" w:hAnsiTheme="minorHAnsi"/>
          <w:sz w:val="20"/>
          <w:szCs w:val="20"/>
        </w:rPr>
        <w:t xml:space="preserve"> Identificar todos os insumos e o aplicador de sua propriedade, de forma a não serem confundidos com similares de propriedade dos Hospitais ou de outras empresas contratadas;</w:t>
      </w:r>
    </w:p>
    <w:p w:rsidR="00B72A72" w:rsidRPr="00B72A72" w:rsidRDefault="00B72A72" w:rsidP="00B72A72">
      <w:pPr>
        <w:spacing w:after="0" w:line="240" w:lineRule="auto"/>
        <w:jc w:val="both"/>
        <w:rPr>
          <w:rFonts w:asciiTheme="minorHAnsi" w:hAnsiTheme="minorHAnsi"/>
          <w:sz w:val="20"/>
          <w:szCs w:val="20"/>
        </w:rPr>
      </w:pPr>
      <w:r>
        <w:rPr>
          <w:rFonts w:asciiTheme="minorHAnsi" w:hAnsiTheme="minorHAnsi"/>
          <w:sz w:val="20"/>
          <w:szCs w:val="20"/>
        </w:rPr>
        <w:t>h)</w:t>
      </w:r>
      <w:r w:rsidRPr="00B72A72">
        <w:rPr>
          <w:rFonts w:asciiTheme="minorHAnsi" w:hAnsiTheme="minorHAnsi"/>
          <w:sz w:val="20"/>
          <w:szCs w:val="20"/>
        </w:rPr>
        <w:t xml:space="preserve"> Os produtos deverão apresentar embalagem contendo data de validade, número de lote, método de esterilização e no mínimo </w:t>
      </w:r>
      <w:proofErr w:type="gramStart"/>
      <w:r w:rsidRPr="00B72A72">
        <w:rPr>
          <w:rFonts w:asciiTheme="minorHAnsi" w:hAnsiTheme="minorHAnsi"/>
          <w:sz w:val="20"/>
          <w:szCs w:val="20"/>
        </w:rPr>
        <w:t>3</w:t>
      </w:r>
      <w:proofErr w:type="gramEnd"/>
      <w:r w:rsidRPr="00B72A72">
        <w:rPr>
          <w:rFonts w:asciiTheme="minorHAnsi" w:hAnsiTheme="minorHAnsi"/>
          <w:sz w:val="20"/>
          <w:szCs w:val="20"/>
        </w:rPr>
        <w:t>(três) etiquetas autocolantes de identificação, em língua portuguesa;</w:t>
      </w:r>
    </w:p>
    <w:p w:rsidR="00B72A72" w:rsidRPr="00B72A72" w:rsidRDefault="00B72A72" w:rsidP="00B72A72">
      <w:pPr>
        <w:spacing w:after="0" w:line="240" w:lineRule="auto"/>
        <w:jc w:val="both"/>
        <w:rPr>
          <w:rFonts w:asciiTheme="minorHAnsi" w:hAnsiTheme="minorHAnsi"/>
          <w:sz w:val="20"/>
          <w:szCs w:val="20"/>
        </w:rPr>
      </w:pPr>
      <w:r>
        <w:rPr>
          <w:rFonts w:asciiTheme="minorHAnsi" w:hAnsiTheme="minorHAnsi"/>
          <w:sz w:val="20"/>
          <w:szCs w:val="20"/>
        </w:rPr>
        <w:t>i)</w:t>
      </w:r>
      <w:r w:rsidRPr="00B72A72">
        <w:rPr>
          <w:rFonts w:asciiTheme="minorHAnsi" w:hAnsiTheme="minorHAnsi"/>
          <w:sz w:val="20"/>
          <w:szCs w:val="20"/>
        </w:rPr>
        <w:t xml:space="preserve"> Responsabilizar-se pelo cumprimento, por parte de seu representante, das normas disciplinares determinadas pelas unidades hospitalares;</w:t>
      </w:r>
    </w:p>
    <w:p w:rsidR="00B72A72" w:rsidRPr="00B72A72" w:rsidRDefault="00B72A72" w:rsidP="00B72A72">
      <w:pPr>
        <w:spacing w:after="0" w:line="240" w:lineRule="auto"/>
        <w:jc w:val="both"/>
        <w:rPr>
          <w:rFonts w:asciiTheme="minorHAnsi" w:hAnsiTheme="minorHAnsi"/>
          <w:sz w:val="20"/>
          <w:szCs w:val="20"/>
        </w:rPr>
      </w:pPr>
      <w:r>
        <w:rPr>
          <w:rFonts w:asciiTheme="minorHAnsi" w:hAnsiTheme="minorHAnsi"/>
          <w:sz w:val="20"/>
          <w:szCs w:val="20"/>
        </w:rPr>
        <w:t>j)</w:t>
      </w:r>
      <w:r w:rsidRPr="00B72A72">
        <w:rPr>
          <w:rFonts w:asciiTheme="minorHAnsi" w:hAnsiTheme="minorHAnsi"/>
          <w:sz w:val="20"/>
          <w:szCs w:val="20"/>
        </w:rPr>
        <w:t xml:space="preserve"> Cumprir, além dos postulados legais vigentes de âmbito federal, estadual ou municipal, as normas de segurança das unidades hospitalares;</w:t>
      </w:r>
    </w:p>
    <w:p w:rsidR="00B72A72" w:rsidRPr="00B72A72" w:rsidRDefault="00B72A72" w:rsidP="00B72A72">
      <w:pPr>
        <w:spacing w:after="0" w:line="240" w:lineRule="auto"/>
        <w:jc w:val="both"/>
        <w:rPr>
          <w:rFonts w:asciiTheme="minorHAnsi" w:hAnsiTheme="minorHAnsi"/>
          <w:sz w:val="20"/>
          <w:szCs w:val="20"/>
        </w:rPr>
      </w:pPr>
      <w:r>
        <w:rPr>
          <w:rFonts w:asciiTheme="minorHAnsi" w:hAnsiTheme="minorHAnsi"/>
          <w:sz w:val="20"/>
          <w:szCs w:val="20"/>
        </w:rPr>
        <w:t>k)</w:t>
      </w:r>
      <w:r w:rsidRPr="00B72A72">
        <w:rPr>
          <w:rFonts w:asciiTheme="minorHAnsi" w:hAnsiTheme="minorHAnsi"/>
          <w:sz w:val="20"/>
          <w:szCs w:val="20"/>
        </w:rPr>
        <w:t xml:space="preserve"> Registrar e controlar, juntamente com a Secretaria de Estado da Saúde e os HOSPITAIS, a reposição dos materiais comercializados, bem como as ocorrências havidas;</w:t>
      </w:r>
    </w:p>
    <w:p w:rsidR="00B72A72" w:rsidRPr="00B72A72" w:rsidRDefault="00B72A72" w:rsidP="00B72A72">
      <w:pPr>
        <w:spacing w:after="0" w:line="240" w:lineRule="auto"/>
        <w:jc w:val="both"/>
        <w:rPr>
          <w:rFonts w:asciiTheme="minorHAnsi" w:hAnsiTheme="minorHAnsi"/>
          <w:sz w:val="20"/>
          <w:szCs w:val="20"/>
        </w:rPr>
      </w:pPr>
      <w:r>
        <w:rPr>
          <w:rFonts w:asciiTheme="minorHAnsi" w:hAnsiTheme="minorHAnsi"/>
          <w:sz w:val="20"/>
          <w:szCs w:val="20"/>
        </w:rPr>
        <w:t>l)</w:t>
      </w:r>
      <w:r w:rsidRPr="00B72A72">
        <w:rPr>
          <w:rFonts w:asciiTheme="minorHAnsi" w:hAnsiTheme="minorHAnsi"/>
          <w:sz w:val="20"/>
          <w:szCs w:val="20"/>
        </w:rPr>
        <w:t xml:space="preserve"> Arcar com a responsabilidade civil, por todos e quaisquer danos materiais e pessoais, causados por culpa, dolo, negligência ou imprudência </w:t>
      </w:r>
      <w:proofErr w:type="gramStart"/>
      <w:r w:rsidRPr="00B72A72">
        <w:rPr>
          <w:rFonts w:asciiTheme="minorHAnsi" w:hAnsiTheme="minorHAnsi"/>
          <w:sz w:val="20"/>
          <w:szCs w:val="20"/>
        </w:rPr>
        <w:t>do(</w:t>
      </w:r>
      <w:proofErr w:type="gramEnd"/>
      <w:r w:rsidRPr="00B72A72">
        <w:rPr>
          <w:rFonts w:asciiTheme="minorHAnsi" w:hAnsiTheme="minorHAnsi"/>
          <w:sz w:val="20"/>
          <w:szCs w:val="20"/>
        </w:rPr>
        <w:t>s) empregado(s) ou prepostos da(s) empresa(s) contratadas(s);</w:t>
      </w:r>
    </w:p>
    <w:p w:rsidR="00B72A72" w:rsidRPr="00B72A72" w:rsidRDefault="00B72A72" w:rsidP="00B72A72">
      <w:pPr>
        <w:spacing w:after="0" w:line="240" w:lineRule="auto"/>
        <w:jc w:val="both"/>
        <w:rPr>
          <w:rFonts w:asciiTheme="minorHAnsi" w:hAnsiTheme="minorHAnsi"/>
          <w:sz w:val="20"/>
          <w:szCs w:val="20"/>
        </w:rPr>
      </w:pPr>
      <w:r>
        <w:rPr>
          <w:rFonts w:asciiTheme="minorHAnsi" w:hAnsiTheme="minorHAnsi"/>
          <w:sz w:val="20"/>
          <w:szCs w:val="20"/>
        </w:rPr>
        <w:t>m)</w:t>
      </w:r>
      <w:r w:rsidRPr="00B72A72">
        <w:rPr>
          <w:rFonts w:asciiTheme="minorHAnsi" w:hAnsiTheme="minorHAnsi"/>
          <w:sz w:val="20"/>
          <w:szCs w:val="20"/>
        </w:rPr>
        <w:t xml:space="preserve"> Responsabilizar-se pelos danos causados aos pacientes, em face da baixa qualidade de seus produtos;</w:t>
      </w:r>
    </w:p>
    <w:p w:rsidR="00B72A72" w:rsidRPr="00B72A72" w:rsidRDefault="00B72A72" w:rsidP="00B72A72">
      <w:pPr>
        <w:spacing w:after="0" w:line="240" w:lineRule="auto"/>
        <w:jc w:val="both"/>
        <w:rPr>
          <w:rFonts w:asciiTheme="minorHAnsi" w:hAnsiTheme="minorHAnsi"/>
          <w:sz w:val="20"/>
          <w:szCs w:val="20"/>
        </w:rPr>
      </w:pPr>
      <w:r>
        <w:rPr>
          <w:rFonts w:asciiTheme="minorHAnsi" w:hAnsiTheme="minorHAnsi"/>
          <w:sz w:val="20"/>
          <w:szCs w:val="20"/>
        </w:rPr>
        <w:t>n)</w:t>
      </w:r>
      <w:r w:rsidRPr="00B72A72">
        <w:rPr>
          <w:rFonts w:asciiTheme="minorHAnsi" w:hAnsiTheme="minorHAnsi"/>
          <w:sz w:val="20"/>
          <w:szCs w:val="20"/>
        </w:rPr>
        <w:t xml:space="preserve"> Os materiais descriminados no Termo de Referência – Item 4.1, </w:t>
      </w:r>
      <w:proofErr w:type="gramStart"/>
      <w:r w:rsidRPr="00B72A72">
        <w:rPr>
          <w:rFonts w:asciiTheme="minorHAnsi" w:hAnsiTheme="minorHAnsi"/>
          <w:sz w:val="20"/>
          <w:szCs w:val="20"/>
        </w:rPr>
        <w:t>deverão estar</w:t>
      </w:r>
      <w:proofErr w:type="gramEnd"/>
      <w:r w:rsidRPr="00B72A72">
        <w:rPr>
          <w:rFonts w:asciiTheme="minorHAnsi" w:hAnsiTheme="minorHAnsi"/>
          <w:sz w:val="20"/>
          <w:szCs w:val="20"/>
        </w:rPr>
        <w:t xml:space="preserve"> acompanhados do aplicador necessários à sua utilização, consignado sob a forma de comodato, sendo os mesmos repostos quando de sua avaria decorrente de uso habitual e  respectivamente devolvidos após o término do termo contratual;</w:t>
      </w:r>
    </w:p>
    <w:p w:rsidR="00B72A72" w:rsidRPr="00B72A72" w:rsidRDefault="00B72A72" w:rsidP="00B72A72">
      <w:pPr>
        <w:spacing w:after="0" w:line="240" w:lineRule="auto"/>
        <w:jc w:val="both"/>
        <w:rPr>
          <w:rFonts w:asciiTheme="minorHAnsi" w:hAnsiTheme="minorHAnsi"/>
          <w:sz w:val="20"/>
          <w:szCs w:val="20"/>
        </w:rPr>
      </w:pPr>
      <w:r>
        <w:rPr>
          <w:rFonts w:asciiTheme="minorHAnsi" w:hAnsiTheme="minorHAnsi"/>
          <w:sz w:val="20"/>
          <w:szCs w:val="20"/>
        </w:rPr>
        <w:t>o)</w:t>
      </w:r>
      <w:r w:rsidRPr="00B72A72">
        <w:rPr>
          <w:rFonts w:asciiTheme="minorHAnsi" w:hAnsiTheme="minorHAnsi"/>
          <w:sz w:val="20"/>
          <w:szCs w:val="20"/>
        </w:rPr>
        <w:t xml:space="preserve"> </w:t>
      </w:r>
      <w:proofErr w:type="gramStart"/>
      <w:r w:rsidRPr="00B72A72">
        <w:rPr>
          <w:rFonts w:asciiTheme="minorHAnsi" w:hAnsiTheme="minorHAnsi"/>
          <w:sz w:val="20"/>
          <w:szCs w:val="20"/>
        </w:rPr>
        <w:t>A(</w:t>
      </w:r>
      <w:proofErr w:type="gramEnd"/>
      <w:r w:rsidRPr="00B72A72">
        <w:rPr>
          <w:rFonts w:asciiTheme="minorHAnsi" w:hAnsiTheme="minorHAnsi"/>
          <w:sz w:val="20"/>
          <w:szCs w:val="20"/>
        </w:rPr>
        <w:t>s) empresa(s) vencedora(s)/fornecedora(s) se obrigam ainda a substituir, sem ônus para Secretaria de Estado da Saúde/Hospitais, no caso de qualquer defeito que impossibilite seu uso, os instrumentais e equipamentos (aplicador) disponibilizados aos hospitais, em Regime de Comodato;</w:t>
      </w:r>
    </w:p>
    <w:p w:rsidR="00B72A72" w:rsidRPr="00B72A72" w:rsidRDefault="00B72A72" w:rsidP="00B72A72">
      <w:pPr>
        <w:spacing w:after="0" w:line="240" w:lineRule="auto"/>
        <w:jc w:val="both"/>
        <w:rPr>
          <w:rFonts w:asciiTheme="minorHAnsi" w:hAnsiTheme="minorHAnsi"/>
          <w:sz w:val="20"/>
          <w:szCs w:val="20"/>
        </w:rPr>
      </w:pPr>
      <w:r>
        <w:rPr>
          <w:rFonts w:asciiTheme="minorHAnsi" w:hAnsiTheme="minorHAnsi"/>
          <w:sz w:val="20"/>
          <w:szCs w:val="20"/>
        </w:rPr>
        <w:t>p)</w:t>
      </w:r>
      <w:r w:rsidRPr="00B72A72">
        <w:rPr>
          <w:rFonts w:asciiTheme="minorHAnsi" w:hAnsiTheme="minorHAnsi"/>
          <w:sz w:val="20"/>
          <w:szCs w:val="20"/>
        </w:rPr>
        <w:t xml:space="preserve"> Responsabilizar-se pelo acompanhamento do saldo contratual constante da nota de empenho, sob pena de não pagamento administrativo do que for fornecido alem do empenhado, salvo autorização expressa e prévia do ordenador de despesa.  </w:t>
      </w:r>
    </w:p>
    <w:p w:rsidR="00B72A72" w:rsidRPr="00B72A72" w:rsidRDefault="00B72A72" w:rsidP="00B72A72">
      <w:pPr>
        <w:spacing w:after="0" w:line="240" w:lineRule="auto"/>
        <w:jc w:val="both"/>
        <w:rPr>
          <w:rFonts w:asciiTheme="minorHAnsi" w:hAnsiTheme="minorHAnsi"/>
          <w:sz w:val="20"/>
          <w:szCs w:val="20"/>
        </w:rPr>
      </w:pPr>
      <w:r>
        <w:rPr>
          <w:rFonts w:asciiTheme="minorHAnsi" w:hAnsiTheme="minorHAnsi"/>
          <w:sz w:val="20"/>
          <w:szCs w:val="20"/>
        </w:rPr>
        <w:t>q)</w:t>
      </w:r>
      <w:r w:rsidRPr="00B72A72">
        <w:rPr>
          <w:rFonts w:asciiTheme="minorHAnsi" w:hAnsiTheme="minorHAnsi"/>
          <w:sz w:val="20"/>
          <w:szCs w:val="20"/>
        </w:rPr>
        <w:t xml:space="preserve"> Manter um funcionário de seu quadro de empregadores na Unidade Hospitalar, sem ônus para a contratante.</w:t>
      </w:r>
    </w:p>
    <w:p w:rsidR="00B72A72" w:rsidRPr="00B72A72" w:rsidRDefault="00B72A72" w:rsidP="00B72A72">
      <w:pPr>
        <w:spacing w:after="0" w:line="240" w:lineRule="auto"/>
        <w:jc w:val="both"/>
        <w:rPr>
          <w:rFonts w:asciiTheme="minorHAnsi" w:hAnsiTheme="minorHAnsi"/>
          <w:sz w:val="20"/>
          <w:szCs w:val="20"/>
        </w:rPr>
      </w:pPr>
      <w:r>
        <w:rPr>
          <w:rFonts w:asciiTheme="minorHAnsi" w:hAnsiTheme="minorHAnsi"/>
          <w:sz w:val="20"/>
          <w:szCs w:val="20"/>
        </w:rPr>
        <w:t>r)</w:t>
      </w:r>
      <w:r w:rsidRPr="00B72A72">
        <w:rPr>
          <w:rFonts w:asciiTheme="minorHAnsi" w:hAnsiTheme="minorHAnsi"/>
          <w:sz w:val="20"/>
          <w:szCs w:val="20"/>
        </w:rPr>
        <w:t xml:space="preserve"> Ficarão </w:t>
      </w:r>
      <w:proofErr w:type="gramStart"/>
      <w:r w:rsidRPr="00B72A72">
        <w:rPr>
          <w:rFonts w:asciiTheme="minorHAnsi" w:hAnsiTheme="minorHAnsi"/>
          <w:sz w:val="20"/>
          <w:szCs w:val="20"/>
        </w:rPr>
        <w:t>às expensas da</w:t>
      </w:r>
      <w:proofErr w:type="gramEnd"/>
      <w:r w:rsidRPr="00B72A72">
        <w:rPr>
          <w:rFonts w:asciiTheme="minorHAnsi" w:hAnsiTheme="minorHAnsi"/>
          <w:sz w:val="20"/>
          <w:szCs w:val="20"/>
        </w:rPr>
        <w:t xml:space="preserve"> contratada todas as despesas de embalagem, seguros, transporte, carga e descarga, tributos, encargos trabalhistas e previdenciários, decorrentes da entrega dos produtos;</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proofErr w:type="gramStart"/>
      <w:r w:rsidR="00A001D4">
        <w:rPr>
          <w:rFonts w:cs="Calibri"/>
          <w:sz w:val="20"/>
          <w:szCs w:val="20"/>
        </w:rPr>
        <w:t>)</w:t>
      </w:r>
      <w:r w:rsidR="00F727E6">
        <w:rPr>
          <w:rFonts w:cs="Calibri"/>
          <w:sz w:val="20"/>
          <w:szCs w:val="20"/>
        </w:rPr>
        <w:t>produto</w:t>
      </w:r>
      <w:proofErr w:type="gramEnd"/>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roofErr w:type="gramStart"/>
      <w:r w:rsidRPr="00975295">
        <w:rPr>
          <w:rFonts w:cs="Calibri"/>
          <w:sz w:val="20"/>
          <w:szCs w:val="20"/>
        </w:rPr>
        <w:t>...........................................................</w:t>
      </w:r>
      <w:proofErr w:type="gramEnd"/>
      <w:r w:rsidRPr="00975295">
        <w:rPr>
          <w:rFonts w:cs="Calibri"/>
          <w:sz w:val="20"/>
          <w:szCs w:val="20"/>
        </w:rPr>
        <w:t>).</w:t>
      </w:r>
    </w:p>
    <w:p w:rsidR="00B946A1" w:rsidRPr="00870283" w:rsidRDefault="00B946A1" w:rsidP="00870283">
      <w:pPr>
        <w:spacing w:after="0" w:line="240" w:lineRule="auto"/>
        <w:jc w:val="both"/>
        <w:rPr>
          <w:rFonts w:asciiTheme="minorHAnsi" w:hAnsiTheme="minorHAnsi" w:cs="Calibri"/>
          <w:b/>
          <w:sz w:val="20"/>
          <w:szCs w:val="20"/>
        </w:rPr>
      </w:pPr>
      <w:r w:rsidRPr="00870283">
        <w:rPr>
          <w:rFonts w:asciiTheme="minorHAnsi" w:hAnsiTheme="minorHAnsi" w:cs="Calibri"/>
          <w:b/>
          <w:sz w:val="20"/>
          <w:szCs w:val="20"/>
        </w:rPr>
        <w:t xml:space="preserve">CLÁUSULA </w:t>
      </w:r>
      <w:r w:rsidR="003B261F" w:rsidRPr="00870283">
        <w:rPr>
          <w:rFonts w:asciiTheme="minorHAnsi" w:hAnsiTheme="minorHAnsi" w:cs="Calibri"/>
          <w:b/>
          <w:sz w:val="20"/>
          <w:szCs w:val="20"/>
        </w:rPr>
        <w:t>OITAVA</w:t>
      </w:r>
      <w:r w:rsidR="009963B0" w:rsidRPr="00870283">
        <w:rPr>
          <w:rFonts w:asciiTheme="minorHAnsi" w:hAnsiTheme="minorHAnsi" w:cs="Calibri"/>
          <w:b/>
          <w:sz w:val="20"/>
          <w:szCs w:val="20"/>
        </w:rPr>
        <w:t>–</w:t>
      </w:r>
      <w:r w:rsidRPr="00870283">
        <w:rPr>
          <w:rFonts w:asciiTheme="minorHAnsi" w:hAnsiTheme="minorHAnsi" w:cs="Calibri"/>
          <w:b/>
          <w:sz w:val="20"/>
          <w:szCs w:val="20"/>
        </w:rPr>
        <w:t xml:space="preserve"> DO PAGAMENTO</w:t>
      </w:r>
    </w:p>
    <w:p w:rsidR="00870283" w:rsidRPr="00870283" w:rsidRDefault="00870283" w:rsidP="00870283">
      <w:pPr>
        <w:pStyle w:val="PargrafodaLista"/>
        <w:autoSpaceDE w:val="0"/>
        <w:spacing w:after="0" w:line="240" w:lineRule="auto"/>
        <w:ind w:left="0"/>
        <w:jc w:val="both"/>
        <w:rPr>
          <w:rFonts w:asciiTheme="minorHAnsi" w:hAnsiTheme="minorHAnsi"/>
          <w:color w:val="000000"/>
          <w:sz w:val="20"/>
          <w:szCs w:val="20"/>
        </w:rPr>
      </w:pPr>
      <w:r w:rsidRPr="00870283">
        <w:rPr>
          <w:rFonts w:asciiTheme="minorHAnsi" w:hAnsiTheme="minorHAnsi"/>
          <w:b/>
          <w:color w:val="000000"/>
          <w:sz w:val="20"/>
          <w:szCs w:val="20"/>
        </w:rPr>
        <w:t>8.1</w:t>
      </w:r>
      <w:r w:rsidRPr="00870283">
        <w:rPr>
          <w:rFonts w:asciiTheme="minorHAnsi" w:hAnsiTheme="minorHAnsi"/>
          <w:color w:val="000000"/>
          <w:sz w:val="20"/>
          <w:szCs w:val="20"/>
        </w:rPr>
        <w:t xml:space="preserve"> O prazo previsto para pagamento será de até 30 (trinta) dias corridos, contados da apresentação da Nota Fiscal/</w:t>
      </w:r>
      <w:proofErr w:type="gramStart"/>
      <w:r w:rsidRPr="00870283">
        <w:rPr>
          <w:rFonts w:asciiTheme="minorHAnsi" w:hAnsiTheme="minorHAnsi"/>
          <w:color w:val="000000"/>
          <w:sz w:val="20"/>
          <w:szCs w:val="20"/>
        </w:rPr>
        <w:t>Fatura, devidamente atestada</w:t>
      </w:r>
      <w:proofErr w:type="gramEnd"/>
      <w:r w:rsidRPr="00870283">
        <w:rPr>
          <w:rFonts w:asciiTheme="minorHAnsi" w:hAnsiTheme="minorHAnsi"/>
          <w:color w:val="000000"/>
          <w:sz w:val="20"/>
          <w:szCs w:val="20"/>
        </w:rPr>
        <w:t>.</w:t>
      </w:r>
    </w:p>
    <w:p w:rsidR="00870283" w:rsidRPr="00870283" w:rsidRDefault="00870283" w:rsidP="00870283">
      <w:pPr>
        <w:pStyle w:val="PargrafodaLista"/>
        <w:autoSpaceDE w:val="0"/>
        <w:spacing w:after="0" w:line="240" w:lineRule="auto"/>
        <w:ind w:left="0"/>
        <w:jc w:val="both"/>
        <w:rPr>
          <w:rFonts w:asciiTheme="minorHAnsi" w:hAnsiTheme="minorHAnsi"/>
          <w:color w:val="000000"/>
          <w:sz w:val="20"/>
          <w:szCs w:val="20"/>
        </w:rPr>
      </w:pPr>
      <w:r w:rsidRPr="00870283">
        <w:rPr>
          <w:rFonts w:asciiTheme="minorHAnsi" w:hAnsiTheme="minorHAnsi"/>
          <w:b/>
          <w:color w:val="000000"/>
          <w:sz w:val="20"/>
          <w:szCs w:val="20"/>
        </w:rPr>
        <w:t>8.2</w:t>
      </w:r>
      <w:r w:rsidRPr="00870283">
        <w:rPr>
          <w:rFonts w:asciiTheme="minorHAnsi" w:hAnsiTheme="minorHAnsi"/>
          <w:color w:val="000000"/>
          <w:sz w:val="20"/>
          <w:szCs w:val="20"/>
        </w:rPr>
        <w:t xml:space="preserve"> Somente </w:t>
      </w:r>
      <w:proofErr w:type="gramStart"/>
      <w:r w:rsidRPr="00870283">
        <w:rPr>
          <w:rFonts w:asciiTheme="minorHAnsi" w:hAnsiTheme="minorHAnsi"/>
          <w:color w:val="000000"/>
          <w:sz w:val="20"/>
          <w:szCs w:val="20"/>
        </w:rPr>
        <w:t>será</w:t>
      </w:r>
      <w:proofErr w:type="gramEnd"/>
      <w:r w:rsidRPr="00870283">
        <w:rPr>
          <w:rFonts w:asciiTheme="minorHAnsi" w:hAnsiTheme="minorHAnsi"/>
          <w:color w:val="000000"/>
          <w:sz w:val="20"/>
          <w:szCs w:val="20"/>
        </w:rPr>
        <w:t xml:space="preserve"> pago os produtos efetivamente solicitados e utilizados nos procedimentos clínicos/cirúrgicos.</w:t>
      </w:r>
    </w:p>
    <w:p w:rsidR="00870283" w:rsidRPr="00870283" w:rsidRDefault="00870283" w:rsidP="00870283">
      <w:pPr>
        <w:pStyle w:val="PargrafodaLista"/>
        <w:autoSpaceDE w:val="0"/>
        <w:spacing w:after="0" w:line="240" w:lineRule="auto"/>
        <w:ind w:left="0"/>
        <w:jc w:val="both"/>
        <w:rPr>
          <w:rFonts w:asciiTheme="minorHAnsi" w:hAnsiTheme="minorHAnsi"/>
          <w:b/>
          <w:color w:val="000000"/>
          <w:sz w:val="20"/>
          <w:szCs w:val="20"/>
        </w:rPr>
      </w:pPr>
      <w:r w:rsidRPr="00870283">
        <w:rPr>
          <w:rFonts w:asciiTheme="minorHAnsi" w:hAnsiTheme="minorHAnsi"/>
          <w:b/>
          <w:color w:val="000000"/>
          <w:sz w:val="20"/>
          <w:szCs w:val="20"/>
        </w:rPr>
        <w:t>8.3</w:t>
      </w:r>
      <w:r w:rsidRPr="00870283">
        <w:rPr>
          <w:rFonts w:asciiTheme="minorHAnsi" w:hAnsiTheme="minorHAnsi"/>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870283" w:rsidRPr="00870283" w:rsidRDefault="00870283" w:rsidP="00870283">
      <w:pPr>
        <w:pStyle w:val="PargrafodaLista"/>
        <w:autoSpaceDE w:val="0"/>
        <w:spacing w:after="0" w:line="240" w:lineRule="auto"/>
        <w:ind w:left="0"/>
        <w:jc w:val="both"/>
        <w:rPr>
          <w:rFonts w:asciiTheme="minorHAnsi" w:hAnsiTheme="minorHAnsi"/>
          <w:color w:val="000000"/>
          <w:sz w:val="20"/>
          <w:szCs w:val="20"/>
        </w:rPr>
      </w:pPr>
      <w:r w:rsidRPr="00870283">
        <w:rPr>
          <w:rFonts w:asciiTheme="minorHAnsi" w:hAnsiTheme="minorHAnsi"/>
          <w:b/>
          <w:color w:val="000000"/>
          <w:sz w:val="20"/>
          <w:szCs w:val="20"/>
        </w:rPr>
        <w:t>8.4</w:t>
      </w:r>
      <w:r w:rsidRPr="00870283">
        <w:rPr>
          <w:rFonts w:asciiTheme="minorHAnsi" w:hAnsiTheme="minorHAnsi"/>
          <w:color w:val="000000"/>
          <w:sz w:val="20"/>
          <w:szCs w:val="20"/>
        </w:rPr>
        <w:t xml:space="preserve"> Os pagamentos não serão efetuados através de boletos bancários, sendo a garantia do referido pagamento a própria Nota de Empenho. </w:t>
      </w:r>
    </w:p>
    <w:p w:rsidR="00870283" w:rsidRDefault="00870283" w:rsidP="00870283">
      <w:pPr>
        <w:autoSpaceDE w:val="0"/>
        <w:autoSpaceDN w:val="0"/>
        <w:adjustRightInd w:val="0"/>
        <w:spacing w:after="0" w:line="240" w:lineRule="auto"/>
        <w:jc w:val="both"/>
        <w:rPr>
          <w:rFonts w:asciiTheme="minorHAnsi" w:hAnsiTheme="minorHAnsi"/>
          <w:sz w:val="20"/>
          <w:szCs w:val="20"/>
        </w:rPr>
      </w:pPr>
      <w:r w:rsidRPr="00870283">
        <w:rPr>
          <w:rFonts w:asciiTheme="minorHAnsi" w:hAnsiTheme="minorHAnsi"/>
          <w:b/>
          <w:color w:val="000000"/>
          <w:sz w:val="20"/>
          <w:szCs w:val="20"/>
        </w:rPr>
        <w:t>8.5</w:t>
      </w:r>
      <w:r w:rsidRPr="00870283">
        <w:rPr>
          <w:rFonts w:asciiTheme="minorHAnsi" w:hAnsiTheme="minorHAnsi"/>
          <w:color w:val="000000"/>
          <w:sz w:val="20"/>
          <w:szCs w:val="20"/>
        </w:rPr>
        <w:t xml:space="preserve"> </w:t>
      </w:r>
      <w:r w:rsidRPr="00870283">
        <w:rPr>
          <w:rFonts w:asciiTheme="minorHAnsi" w:hAnsiTheme="minorHAnsi"/>
          <w:sz w:val="20"/>
          <w:szCs w:val="20"/>
        </w:rPr>
        <w:t>O pagamento será processado em Ordem Bancária (OB) mediante depósito na conta corrente bancária em nome da Contratada - em instituição financeira, agência e conta corrente por ela indicada - sendo que a data de exigibilidade do referido pagamento será estabelecida, observado o disposto na Lei n° 8.666/93.</w:t>
      </w:r>
    </w:p>
    <w:p w:rsidR="007A2A66" w:rsidRPr="00870283" w:rsidRDefault="007A2A66" w:rsidP="00870283">
      <w:pPr>
        <w:autoSpaceDE w:val="0"/>
        <w:autoSpaceDN w:val="0"/>
        <w:adjustRightInd w:val="0"/>
        <w:spacing w:after="0" w:line="240" w:lineRule="auto"/>
        <w:jc w:val="both"/>
        <w:rPr>
          <w:rFonts w:asciiTheme="minorHAnsi" w:hAnsiTheme="minorHAnsi"/>
          <w:sz w:val="20"/>
          <w:szCs w:val="20"/>
        </w:rPr>
      </w:pP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C956FF" w:rsidP="009963B0">
      <w:pPr>
        <w:spacing w:after="120" w:line="240" w:lineRule="auto"/>
        <w:jc w:val="both"/>
        <w:rPr>
          <w:rFonts w:cs="Calibri"/>
          <w:sz w:val="20"/>
          <w:szCs w:val="20"/>
        </w:rPr>
      </w:pPr>
      <w:r>
        <w:rPr>
          <w:rFonts w:cs="Calibri"/>
          <w:sz w:val="20"/>
          <w:szCs w:val="20"/>
        </w:rPr>
        <w:t>Fonte dos recursos 250 Classificação orçamentária 30550.10.302.1165.4113 Natureza das despesas 339030</w:t>
      </w:r>
      <w:r w:rsidR="002C1B45">
        <w:rPr>
          <w:rFonts w:cs="Calibri"/>
          <w:sz w:val="20"/>
          <w:szCs w:val="20"/>
        </w:rPr>
        <w:t xml:space="preserve"> </w:t>
      </w:r>
      <w:r>
        <w:rPr>
          <w:rFonts w:cs="Calibri"/>
          <w:sz w:val="20"/>
          <w:szCs w:val="20"/>
        </w:rPr>
        <w:t>Bloco de média e alta complexidade hospitalar Ação do PPA 4218 Programa do PPA 1165.</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2C1B45">
        <w:rPr>
          <w:rFonts w:cs="Calibri"/>
          <w:b/>
          <w:sz w:val="20"/>
          <w:szCs w:val="20"/>
        </w:rPr>
        <w:t xml:space="preserve"> </w:t>
      </w:r>
      <w:r w:rsidR="009F28FB">
        <w:rPr>
          <w:rFonts w:cs="Calibri"/>
          <w:b/>
          <w:sz w:val="20"/>
          <w:szCs w:val="20"/>
        </w:rPr>
        <w:t>DA FISCALIZAÇÃO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A fiscalização </w:t>
      </w:r>
      <w:r w:rsidR="001B1CD8">
        <w:rPr>
          <w:rFonts w:cs="Calibri"/>
          <w:sz w:val="20"/>
          <w:szCs w:val="20"/>
        </w:rPr>
        <w:t>exercida pela CONTRATANTE</w:t>
      </w:r>
      <w:r w:rsidRPr="00975295">
        <w:rPr>
          <w:rFonts w:cs="Calibri"/>
          <w:sz w:val="20"/>
          <w:szCs w:val="20"/>
        </w:rPr>
        <w:t xml:space="preserve">, não exclui nem reduz a responsabilidade da CONTRATADA, inclusive perante terceiros, por qualquer irregularidade de seus agentes e prepostos (art. 70, da Lei nº 8.666/93), ressaltando-se, ainda, que mesmo atestado o </w:t>
      </w:r>
      <w:r w:rsidR="004E6CFF">
        <w:rPr>
          <w:rFonts w:cs="Calibri"/>
          <w:sz w:val="20"/>
          <w:szCs w:val="20"/>
        </w:rPr>
        <w:t>equipamento</w:t>
      </w:r>
      <w:r w:rsidRPr="00975295">
        <w:rPr>
          <w:rFonts w:cs="Calibri"/>
          <w:sz w:val="20"/>
          <w:szCs w:val="20"/>
        </w:rPr>
        <w:t xml:space="preserve"> recebido, </w:t>
      </w:r>
      <w:r w:rsidR="00CF5F26" w:rsidRPr="00975295">
        <w:rPr>
          <w:rFonts w:cs="Calibri"/>
          <w:sz w:val="20"/>
          <w:szCs w:val="20"/>
        </w:rPr>
        <w:t>substi</w:t>
      </w:r>
      <w:r w:rsidR="00CF5F26">
        <w:rPr>
          <w:rFonts w:cs="Calibri"/>
          <w:sz w:val="20"/>
          <w:szCs w:val="20"/>
        </w:rPr>
        <w:t>tuirá</w:t>
      </w:r>
      <w:r w:rsidRPr="00975295">
        <w:rPr>
          <w:rFonts w:cs="Calibri"/>
          <w:sz w:val="20"/>
          <w:szCs w:val="20"/>
        </w:rPr>
        <w:t xml:space="preserve"> a responsabilidade da CONTRATADA pela solidez, qualidade e segurança.</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2B10AA">
        <w:rPr>
          <w:rFonts w:cs="Calibri"/>
          <w:b/>
          <w:sz w:val="20"/>
          <w:szCs w:val="20"/>
        </w:rPr>
        <w:t>N</w:t>
      </w:r>
      <w:r w:rsidR="003B261F">
        <w:rPr>
          <w:rFonts w:cs="Calibri"/>
          <w:b/>
          <w:sz w:val="20"/>
          <w:szCs w:val="20"/>
        </w:rPr>
        <w:t>DA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12.1</w:t>
      </w:r>
      <w:r w:rsidR="00C020A0">
        <w:rPr>
          <w:rFonts w:cs="Calibri"/>
          <w:b/>
          <w:snapToGrid w:val="0"/>
          <w:sz w:val="20"/>
          <w:szCs w:val="20"/>
        </w:rPr>
        <w:t>.</w:t>
      </w:r>
      <w:r w:rsidR="002C1B45">
        <w:rPr>
          <w:rFonts w:cs="Calibri"/>
          <w:b/>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E824A4">
        <w:rPr>
          <w:rFonts w:cs="Calibri"/>
          <w:sz w:val="20"/>
          <w:szCs w:val="20"/>
        </w:rPr>
        <w:t>Administração Pública Direta e Indireta da União, dos Estados, do Distrito Federal e dos Municípios</w:t>
      </w:r>
      <w:r w:rsidRPr="00975295">
        <w:rPr>
          <w:rFonts w:cs="Calibri"/>
          <w:sz w:val="20"/>
          <w:szCs w:val="20"/>
        </w:rPr>
        <w:t>,</w:t>
      </w:r>
      <w:r w:rsidR="00E824A4">
        <w:rPr>
          <w:rFonts w:cs="Calibri"/>
          <w:sz w:val="20"/>
          <w:szCs w:val="20"/>
        </w:rPr>
        <w:t xml:space="preserve"> e</w:t>
      </w:r>
      <w:r w:rsidRPr="00975295">
        <w:rPr>
          <w:rFonts w:cs="Calibri"/>
          <w:sz w:val="20"/>
          <w:szCs w:val="20"/>
        </w:rPr>
        <w:t xml:space="preserve"> será descredenciad</w:t>
      </w:r>
      <w:r w:rsidR="00E824A4">
        <w:rPr>
          <w:rFonts w:cs="Calibri"/>
          <w:sz w:val="20"/>
          <w:szCs w:val="20"/>
        </w:rPr>
        <w:t>a</w:t>
      </w:r>
      <w:r w:rsidRPr="00975295">
        <w:rPr>
          <w:rFonts w:cs="Calibri"/>
          <w:sz w:val="20"/>
          <w:szCs w:val="20"/>
        </w:rPr>
        <w:t xml:space="preserve"> no SICAF</w:t>
      </w:r>
      <w:r w:rsidR="000E50C1" w:rsidRPr="00975295">
        <w:rPr>
          <w:rFonts w:cs="Calibri"/>
          <w:sz w:val="20"/>
          <w:szCs w:val="20"/>
        </w:rPr>
        <w:t>, ou nossistemas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w:t>
      </w:r>
      <w:proofErr w:type="gramStart"/>
      <w:r w:rsidRPr="00975295">
        <w:rPr>
          <w:rFonts w:cs="Calibri"/>
          <w:sz w:val="20"/>
          <w:szCs w:val="20"/>
        </w:rPr>
        <w:t>5</w:t>
      </w:r>
      <w:proofErr w:type="gramEnd"/>
      <w:r w:rsidRPr="00975295">
        <w:rPr>
          <w:rFonts w:cs="Calibri"/>
          <w:sz w:val="20"/>
          <w:szCs w:val="20"/>
        </w:rPr>
        <w:t xml:space="preserve"> (cinco) anos, sem prejuízo</w:t>
      </w:r>
      <w:r w:rsidR="00FD0118">
        <w:rPr>
          <w:rFonts w:cs="Calibri"/>
          <w:sz w:val="20"/>
          <w:szCs w:val="20"/>
        </w:rPr>
        <w:t xml:space="preserve"> do disposto nos </w:t>
      </w:r>
      <w:proofErr w:type="spellStart"/>
      <w:r w:rsidR="00FD0118">
        <w:rPr>
          <w:rFonts w:cs="Calibri"/>
          <w:sz w:val="20"/>
          <w:szCs w:val="20"/>
        </w:rPr>
        <w:t>arts</w:t>
      </w:r>
      <w:proofErr w:type="spellEnd"/>
      <w:r w:rsidR="00FD0118">
        <w:rPr>
          <w:rFonts w:cs="Calibri"/>
          <w:sz w:val="20"/>
          <w:szCs w:val="20"/>
        </w:rPr>
        <w:t>. 86 e 87 da Lei 8.666/93,</w:t>
      </w:r>
      <w:r w:rsidRPr="00975295">
        <w:rPr>
          <w:rFonts w:cs="Calibri"/>
          <w:sz w:val="20"/>
          <w:szCs w:val="20"/>
        </w:rPr>
        <w:t xml:space="preserve"> das multas previstas em </w:t>
      </w:r>
      <w:r w:rsidR="005F6698">
        <w:rPr>
          <w:rFonts w:cs="Calibri"/>
          <w:sz w:val="20"/>
          <w:szCs w:val="20"/>
        </w:rPr>
        <w:t>Edital</w:t>
      </w:r>
      <w:r w:rsidR="00FD0118">
        <w:rPr>
          <w:rFonts w:cs="Calibri"/>
          <w:sz w:val="20"/>
          <w:szCs w:val="20"/>
        </w:rPr>
        <w:t>,</w:t>
      </w:r>
      <w:r w:rsidRPr="00975295">
        <w:rPr>
          <w:rFonts w:cs="Calibri"/>
          <w:sz w:val="20"/>
          <w:szCs w:val="20"/>
        </w:rPr>
        <w:t xml:space="preserve"> no contrato e </w:t>
      </w:r>
      <w:r w:rsidR="00FD0118">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009963B0" w:rsidRPr="00975295">
        <w:rPr>
          <w:rFonts w:cs="Calibri"/>
          <w:b/>
          <w:sz w:val="20"/>
          <w:szCs w:val="20"/>
        </w:rPr>
        <w:t>–</w:t>
      </w:r>
      <w:r w:rsidRPr="00975295">
        <w:rPr>
          <w:rFonts w:cs="Calibri"/>
          <w:b/>
          <w:sz w:val="20"/>
          <w:szCs w:val="20"/>
        </w:rPr>
        <w:t xml:space="preserve"> DA VIGÊNCIA </w:t>
      </w:r>
    </w:p>
    <w:p w:rsidR="002C1B45" w:rsidRDefault="00E95715" w:rsidP="000A00B6">
      <w:pPr>
        <w:pStyle w:val="Recuodecorpodetexto2"/>
        <w:spacing w:after="0" w:line="240" w:lineRule="auto"/>
        <w:ind w:left="0"/>
        <w:jc w:val="both"/>
        <w:rPr>
          <w:bCs/>
          <w:color w:val="000000"/>
          <w:sz w:val="20"/>
          <w:szCs w:val="20"/>
        </w:rPr>
      </w:pPr>
      <w:r>
        <w:rPr>
          <w:bCs/>
          <w:color w:val="000000"/>
          <w:sz w:val="20"/>
          <w:szCs w:val="20"/>
        </w:rPr>
        <w:t>A duração do contrato ficará adstrita a vigência dos respectivos créditos orçamentários</w:t>
      </w:r>
      <w:r w:rsidR="00E41AD2">
        <w:rPr>
          <w:bCs/>
          <w:color w:val="000000"/>
          <w:sz w:val="20"/>
          <w:szCs w:val="20"/>
        </w:rPr>
        <w:t>.</w:t>
      </w:r>
    </w:p>
    <w:p w:rsidR="002C1B45" w:rsidRPr="002C1B45" w:rsidRDefault="002C1B45" w:rsidP="000A00B6">
      <w:pPr>
        <w:pStyle w:val="Recuodecorpodetexto2"/>
        <w:spacing w:after="0" w:line="240" w:lineRule="auto"/>
        <w:ind w:left="0"/>
        <w:jc w:val="both"/>
        <w:rPr>
          <w:bCs/>
          <w:color w:val="000000"/>
          <w:sz w:val="20"/>
          <w:szCs w:val="20"/>
        </w:rPr>
      </w:pPr>
    </w:p>
    <w:p w:rsidR="002C1B45" w:rsidRDefault="002C1B45" w:rsidP="002C1B45">
      <w:pPr>
        <w:spacing w:after="0" w:line="240" w:lineRule="auto"/>
        <w:ind w:right="-1"/>
        <w:jc w:val="both"/>
        <w:rPr>
          <w:rFonts w:cs="Calibri"/>
          <w:b/>
          <w:sz w:val="20"/>
          <w:szCs w:val="20"/>
        </w:rPr>
      </w:pPr>
      <w:r w:rsidRPr="00975295">
        <w:rPr>
          <w:rFonts w:cs="Calibri"/>
          <w:b/>
          <w:sz w:val="20"/>
          <w:szCs w:val="20"/>
        </w:rPr>
        <w:t xml:space="preserve">CLÁUSULA DÉCIMA </w:t>
      </w:r>
      <w:r>
        <w:rPr>
          <w:rFonts w:cs="Calibri"/>
          <w:b/>
          <w:sz w:val="20"/>
          <w:szCs w:val="20"/>
        </w:rPr>
        <w:t>QUARTA- DAS SANÇÕES POR INADIMPLEMENTO</w:t>
      </w:r>
    </w:p>
    <w:p w:rsidR="009969B0" w:rsidRPr="00020172" w:rsidRDefault="009969B0" w:rsidP="009969B0">
      <w:pPr>
        <w:autoSpaceDE w:val="0"/>
        <w:spacing w:after="0" w:line="240" w:lineRule="auto"/>
        <w:jc w:val="both"/>
        <w:rPr>
          <w:rFonts w:asciiTheme="minorHAnsi" w:hAnsiTheme="minorHAnsi" w:cs="Arial"/>
          <w:color w:val="000000" w:themeColor="text1"/>
          <w:sz w:val="20"/>
          <w:szCs w:val="20"/>
        </w:rPr>
      </w:pPr>
      <w:r>
        <w:rPr>
          <w:rFonts w:asciiTheme="minorHAnsi" w:hAnsiTheme="minorHAnsi" w:cs="Arial"/>
          <w:color w:val="000000" w:themeColor="text1"/>
          <w:sz w:val="20"/>
          <w:szCs w:val="20"/>
        </w:rPr>
        <w:t xml:space="preserve">14.1. </w:t>
      </w:r>
      <w:r w:rsidRPr="00020172">
        <w:rPr>
          <w:rFonts w:asciiTheme="minorHAnsi" w:hAnsiTheme="minorHAnsi" w:cs="Arial"/>
          <w:color w:val="000000" w:themeColor="text1"/>
          <w:sz w:val="20"/>
          <w:szCs w:val="20"/>
        </w:rPr>
        <w:t xml:space="preserve">Serão aplicadas as Sanções Administrativas previstas nos Artigos </w:t>
      </w:r>
      <w:smartTag w:uri="urn:schemas-microsoft-com:office:smarttags" w:element="metricconverter">
        <w:smartTagPr>
          <w:attr w:name="ProductID" w:val="86 a"/>
        </w:smartTagPr>
        <w:r w:rsidRPr="00020172">
          <w:rPr>
            <w:rFonts w:asciiTheme="minorHAnsi" w:hAnsiTheme="minorHAnsi" w:cs="Arial"/>
            <w:color w:val="000000" w:themeColor="text1"/>
            <w:sz w:val="20"/>
            <w:szCs w:val="20"/>
          </w:rPr>
          <w:t>86 a</w:t>
        </w:r>
      </w:smartTag>
      <w:r w:rsidRPr="00020172">
        <w:rPr>
          <w:rFonts w:asciiTheme="minorHAnsi" w:hAnsiTheme="minorHAnsi" w:cs="Arial"/>
          <w:color w:val="000000" w:themeColor="text1"/>
          <w:sz w:val="20"/>
          <w:szCs w:val="20"/>
        </w:rPr>
        <w:t xml:space="preserve"> 87 da Lei Federal nº. 8.666/93 em caso de descumprimento das obrigações e condições de fornecimento.</w:t>
      </w:r>
    </w:p>
    <w:p w:rsidR="009969B0" w:rsidRPr="00020172" w:rsidRDefault="009969B0" w:rsidP="009969B0">
      <w:pPr>
        <w:autoSpaceDE w:val="0"/>
        <w:spacing w:after="0" w:line="240" w:lineRule="auto"/>
        <w:jc w:val="both"/>
        <w:rPr>
          <w:rFonts w:asciiTheme="minorHAnsi" w:hAnsiTheme="minorHAnsi" w:cs="Arial"/>
          <w:color w:val="000000" w:themeColor="text1"/>
          <w:sz w:val="20"/>
          <w:szCs w:val="20"/>
        </w:rPr>
      </w:pPr>
      <w:r>
        <w:rPr>
          <w:rFonts w:asciiTheme="minorHAnsi" w:hAnsiTheme="minorHAnsi" w:cs="Arial"/>
          <w:color w:val="000000" w:themeColor="text1"/>
          <w:sz w:val="20"/>
          <w:szCs w:val="20"/>
        </w:rPr>
        <w:t xml:space="preserve">14.2. </w:t>
      </w:r>
      <w:r w:rsidRPr="00020172">
        <w:rPr>
          <w:rFonts w:asciiTheme="minorHAnsi" w:hAnsiTheme="minorHAnsi" w:cs="Arial"/>
          <w:color w:val="000000" w:themeColor="text1"/>
          <w:sz w:val="20"/>
          <w:szCs w:val="20"/>
        </w:rPr>
        <w:t>A Secretaria de Estado da Saúde poderá considerar suspenso, administrativamente, a prestação de serviços, independentemente de qualquer interpelação judicial ou extrajudicial nos casos de:</w:t>
      </w:r>
    </w:p>
    <w:p w:rsidR="009969B0" w:rsidRPr="00020172" w:rsidRDefault="009969B0" w:rsidP="009969B0">
      <w:pPr>
        <w:autoSpaceDE w:val="0"/>
        <w:spacing w:after="0" w:line="240" w:lineRule="auto"/>
        <w:jc w:val="both"/>
        <w:rPr>
          <w:rFonts w:asciiTheme="minorHAnsi" w:hAnsiTheme="minorHAnsi" w:cs="Arial"/>
          <w:color w:val="000000" w:themeColor="text1"/>
          <w:sz w:val="20"/>
          <w:szCs w:val="20"/>
        </w:rPr>
      </w:pPr>
      <w:r>
        <w:rPr>
          <w:rFonts w:asciiTheme="minorHAnsi" w:hAnsiTheme="minorHAnsi" w:cs="Arial"/>
          <w:color w:val="000000" w:themeColor="text1"/>
          <w:sz w:val="20"/>
          <w:szCs w:val="20"/>
        </w:rPr>
        <w:t xml:space="preserve">14.2.1. </w:t>
      </w:r>
      <w:r w:rsidRPr="00020172">
        <w:rPr>
          <w:rFonts w:asciiTheme="minorHAnsi" w:hAnsiTheme="minorHAnsi" w:cs="Arial"/>
          <w:color w:val="000000" w:themeColor="text1"/>
          <w:sz w:val="20"/>
          <w:szCs w:val="20"/>
        </w:rPr>
        <w:t xml:space="preserve">Paralisação dos trabalhos pela Contratada sem motivo justificado, por mais de </w:t>
      </w:r>
      <w:proofErr w:type="gramStart"/>
      <w:r w:rsidRPr="00020172">
        <w:rPr>
          <w:rFonts w:asciiTheme="minorHAnsi" w:hAnsiTheme="minorHAnsi" w:cs="Arial"/>
          <w:color w:val="000000" w:themeColor="text1"/>
          <w:sz w:val="20"/>
          <w:szCs w:val="20"/>
        </w:rPr>
        <w:t>5</w:t>
      </w:r>
      <w:proofErr w:type="gramEnd"/>
      <w:r w:rsidRPr="00020172">
        <w:rPr>
          <w:rFonts w:asciiTheme="minorHAnsi" w:hAnsiTheme="minorHAnsi" w:cs="Arial"/>
          <w:color w:val="000000" w:themeColor="text1"/>
          <w:sz w:val="20"/>
          <w:szCs w:val="20"/>
        </w:rPr>
        <w:t xml:space="preserve"> (cinco) dias consecutivos.</w:t>
      </w:r>
    </w:p>
    <w:p w:rsidR="009969B0" w:rsidRPr="00020172" w:rsidRDefault="009969B0" w:rsidP="009969B0">
      <w:pPr>
        <w:autoSpaceDE w:val="0"/>
        <w:spacing w:after="0" w:line="240" w:lineRule="auto"/>
        <w:jc w:val="both"/>
        <w:rPr>
          <w:rFonts w:asciiTheme="minorHAnsi" w:hAnsiTheme="minorHAnsi" w:cs="Arial"/>
          <w:color w:val="000000" w:themeColor="text1"/>
          <w:sz w:val="20"/>
          <w:szCs w:val="20"/>
        </w:rPr>
      </w:pPr>
      <w:r>
        <w:rPr>
          <w:rFonts w:asciiTheme="minorHAnsi" w:hAnsiTheme="minorHAnsi" w:cs="Arial"/>
          <w:color w:val="000000" w:themeColor="text1"/>
          <w:sz w:val="20"/>
          <w:szCs w:val="20"/>
        </w:rPr>
        <w:t xml:space="preserve">14.2.2. </w:t>
      </w:r>
      <w:r w:rsidRPr="00020172">
        <w:rPr>
          <w:rFonts w:asciiTheme="minorHAnsi" w:hAnsiTheme="minorHAnsi" w:cs="Arial"/>
          <w:color w:val="000000" w:themeColor="text1"/>
          <w:sz w:val="20"/>
          <w:szCs w:val="20"/>
        </w:rPr>
        <w:t>Em caso de inexecução dos serviços e inadimplemento contratual.</w:t>
      </w:r>
    </w:p>
    <w:p w:rsidR="009969B0" w:rsidRPr="00020172" w:rsidRDefault="009969B0" w:rsidP="009969B0">
      <w:pPr>
        <w:autoSpaceDE w:val="0"/>
        <w:spacing w:after="0" w:line="240" w:lineRule="auto"/>
        <w:jc w:val="both"/>
        <w:rPr>
          <w:rFonts w:asciiTheme="minorHAnsi" w:hAnsiTheme="minorHAnsi" w:cs="Arial"/>
          <w:color w:val="000000" w:themeColor="text1"/>
          <w:sz w:val="20"/>
          <w:szCs w:val="20"/>
        </w:rPr>
      </w:pPr>
      <w:r>
        <w:rPr>
          <w:rFonts w:asciiTheme="minorHAnsi" w:hAnsiTheme="minorHAnsi" w:cs="Arial"/>
          <w:color w:val="000000" w:themeColor="text1"/>
          <w:sz w:val="20"/>
          <w:szCs w:val="20"/>
        </w:rPr>
        <w:t xml:space="preserve">14.3. </w:t>
      </w:r>
      <w:r w:rsidRPr="00020172">
        <w:rPr>
          <w:rFonts w:asciiTheme="minorHAnsi" w:hAnsiTheme="minorHAnsi" w:cs="Arial"/>
          <w:color w:val="000000" w:themeColor="text1"/>
          <w:sz w:val="20"/>
          <w:szCs w:val="20"/>
        </w:rPr>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9969B0" w:rsidRDefault="009969B0" w:rsidP="009969B0">
      <w:pPr>
        <w:autoSpaceDE w:val="0"/>
        <w:spacing w:after="0" w:line="240" w:lineRule="auto"/>
        <w:jc w:val="both"/>
        <w:rPr>
          <w:rFonts w:asciiTheme="minorHAnsi" w:hAnsiTheme="minorHAnsi" w:cs="Arial"/>
          <w:color w:val="000000" w:themeColor="text1"/>
          <w:sz w:val="20"/>
          <w:szCs w:val="20"/>
        </w:rPr>
      </w:pPr>
      <w:r>
        <w:rPr>
          <w:rFonts w:asciiTheme="minorHAnsi" w:hAnsiTheme="minorHAnsi" w:cs="Arial"/>
          <w:color w:val="000000" w:themeColor="text1"/>
          <w:sz w:val="20"/>
          <w:szCs w:val="20"/>
        </w:rPr>
        <w:t xml:space="preserve">14.4. </w:t>
      </w:r>
      <w:r w:rsidRPr="00020172">
        <w:rPr>
          <w:rFonts w:asciiTheme="minorHAnsi" w:hAnsiTheme="minorHAnsi" w:cs="Arial"/>
          <w:color w:val="000000" w:themeColor="text1"/>
          <w:sz w:val="20"/>
          <w:szCs w:val="20"/>
        </w:rPr>
        <w:t>A rescisão também se submeterá ao regime previsto no artigo 79, seus incisos e parágrafos da Lei 8.666\93 e suas alterações.</w:t>
      </w:r>
    </w:p>
    <w:p w:rsidR="002C1B45" w:rsidRPr="00975295" w:rsidRDefault="002C1B45" w:rsidP="002C1B45">
      <w:pPr>
        <w:spacing w:before="120" w:after="0" w:line="240" w:lineRule="auto"/>
        <w:jc w:val="both"/>
        <w:rPr>
          <w:rFonts w:cs="Calibri"/>
          <w:b/>
          <w:sz w:val="20"/>
          <w:szCs w:val="20"/>
        </w:rPr>
      </w:pPr>
      <w:r w:rsidRPr="00975295">
        <w:rPr>
          <w:rFonts w:cs="Calibri"/>
          <w:b/>
          <w:sz w:val="20"/>
          <w:szCs w:val="20"/>
        </w:rPr>
        <w:t xml:space="preserve">CLÁUSULA DÉCIMA </w:t>
      </w:r>
      <w:r>
        <w:rPr>
          <w:rFonts w:cs="Calibri"/>
          <w:b/>
          <w:sz w:val="20"/>
          <w:szCs w:val="20"/>
        </w:rPr>
        <w:t>QUINTA</w:t>
      </w:r>
      <w:r w:rsidRPr="00975295">
        <w:rPr>
          <w:rFonts w:cs="Calibri"/>
          <w:b/>
          <w:sz w:val="20"/>
          <w:szCs w:val="20"/>
        </w:rPr>
        <w:t>– DA PUBLICAÇÃO</w:t>
      </w:r>
    </w:p>
    <w:p w:rsidR="002C1B45" w:rsidRPr="00975295" w:rsidRDefault="002C1B45" w:rsidP="002C1B45">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2C1B45" w:rsidRPr="00975295" w:rsidRDefault="002C1B45" w:rsidP="002C1B45">
      <w:pPr>
        <w:spacing w:before="120" w:after="0" w:line="240" w:lineRule="auto"/>
        <w:jc w:val="both"/>
        <w:rPr>
          <w:rFonts w:cs="Calibri"/>
          <w:b/>
          <w:sz w:val="20"/>
          <w:szCs w:val="20"/>
        </w:rPr>
      </w:pPr>
      <w:r w:rsidRPr="00975295">
        <w:rPr>
          <w:rFonts w:cs="Calibri"/>
          <w:b/>
          <w:sz w:val="20"/>
          <w:szCs w:val="20"/>
        </w:rPr>
        <w:t xml:space="preserve">CLÁUSULA DÉCIMA </w:t>
      </w:r>
      <w:r>
        <w:rPr>
          <w:rFonts w:cs="Calibri"/>
          <w:b/>
          <w:sz w:val="20"/>
          <w:szCs w:val="20"/>
        </w:rPr>
        <w:t>SEXTA</w:t>
      </w:r>
      <w:r w:rsidRPr="00975295">
        <w:rPr>
          <w:rFonts w:cs="Calibri"/>
          <w:b/>
          <w:sz w:val="20"/>
          <w:szCs w:val="20"/>
        </w:rPr>
        <w:t>– DO CONTROLE</w:t>
      </w:r>
    </w:p>
    <w:p w:rsidR="002C1B45" w:rsidRDefault="002C1B45" w:rsidP="002C1B45">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2C1B45" w:rsidRDefault="002C1B45" w:rsidP="002C1B45">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SÉTIMA</w:t>
      </w:r>
      <w:r w:rsidRPr="00975295">
        <w:rPr>
          <w:rFonts w:cs="Calibri"/>
          <w:b/>
          <w:sz w:val="20"/>
          <w:szCs w:val="20"/>
        </w:rPr>
        <w:t xml:space="preserve"> – </w:t>
      </w:r>
      <w:r>
        <w:rPr>
          <w:rFonts w:cs="Calibri"/>
          <w:b/>
          <w:sz w:val="20"/>
          <w:szCs w:val="20"/>
        </w:rPr>
        <w:t>DA ALTERAÇÃO</w:t>
      </w:r>
    </w:p>
    <w:p w:rsidR="002C1B45" w:rsidRDefault="002C1B45" w:rsidP="002C1B45">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r>
        <w:rPr>
          <w:rFonts w:cs="Calibri"/>
          <w:sz w:val="20"/>
          <w:szCs w:val="20"/>
        </w:rPr>
        <w:t>.</w:t>
      </w:r>
    </w:p>
    <w:p w:rsidR="002C1B45" w:rsidRPr="00EF278F" w:rsidRDefault="002C1B45" w:rsidP="002C1B45">
      <w:pPr>
        <w:spacing w:after="0" w:line="240" w:lineRule="auto"/>
        <w:jc w:val="both"/>
        <w:rPr>
          <w:rFonts w:cs="Calibri"/>
          <w:b/>
          <w:sz w:val="20"/>
          <w:szCs w:val="20"/>
        </w:rPr>
      </w:pPr>
      <w:r w:rsidRPr="00EF278F">
        <w:rPr>
          <w:rFonts w:cs="Calibri"/>
          <w:b/>
          <w:sz w:val="20"/>
          <w:szCs w:val="20"/>
        </w:rPr>
        <w:t xml:space="preserve">CLÁUSULA </w:t>
      </w:r>
      <w:r w:rsidRPr="00975295">
        <w:rPr>
          <w:rFonts w:cs="Calibri"/>
          <w:b/>
          <w:sz w:val="20"/>
          <w:szCs w:val="20"/>
        </w:rPr>
        <w:t>DÉCIMA</w:t>
      </w:r>
      <w:r>
        <w:rPr>
          <w:rFonts w:cs="Calibri"/>
          <w:b/>
          <w:sz w:val="20"/>
          <w:szCs w:val="20"/>
        </w:rPr>
        <w:t>OITAVA</w:t>
      </w:r>
      <w:r w:rsidRPr="00EF278F">
        <w:rPr>
          <w:rFonts w:cs="Calibri"/>
          <w:b/>
          <w:sz w:val="20"/>
          <w:szCs w:val="20"/>
        </w:rPr>
        <w:t>– DOS CASOS OMISSOS</w:t>
      </w:r>
    </w:p>
    <w:p w:rsidR="002C1B45" w:rsidRPr="009963B0" w:rsidRDefault="002C1B45" w:rsidP="002C1B45">
      <w:pPr>
        <w:spacing w:after="0" w:line="240" w:lineRule="auto"/>
        <w:jc w:val="both"/>
        <w:rPr>
          <w:rFonts w:cs="Calibri"/>
          <w:sz w:val="20"/>
          <w:szCs w:val="20"/>
        </w:rPr>
      </w:pPr>
      <w:r w:rsidRPr="00EF278F">
        <w:rPr>
          <w:rFonts w:cs="Calibri"/>
          <w:sz w:val="20"/>
          <w:szCs w:val="20"/>
        </w:rPr>
        <w:t>Os casos omissos serão resolvidos à luz da Lei Federal 8.666/93 e dos princípios gerais do direito.</w:t>
      </w:r>
    </w:p>
    <w:p w:rsidR="002C1B45" w:rsidRPr="00975295" w:rsidRDefault="002C1B45" w:rsidP="002C1B45">
      <w:pPr>
        <w:spacing w:before="120" w:after="0" w:line="240" w:lineRule="auto"/>
        <w:jc w:val="both"/>
        <w:rPr>
          <w:rFonts w:cs="Calibri"/>
          <w:b/>
          <w:sz w:val="20"/>
          <w:szCs w:val="20"/>
        </w:rPr>
      </w:pPr>
      <w:r w:rsidRPr="00975295">
        <w:rPr>
          <w:rFonts w:cs="Calibri"/>
          <w:b/>
          <w:sz w:val="20"/>
          <w:szCs w:val="20"/>
        </w:rPr>
        <w:t>CLÁUSULA DÉCIMA</w:t>
      </w:r>
      <w:r>
        <w:rPr>
          <w:rFonts w:cs="Calibri"/>
          <w:b/>
          <w:sz w:val="20"/>
          <w:szCs w:val="20"/>
        </w:rPr>
        <w:t>NONA</w:t>
      </w:r>
      <w:r w:rsidRPr="00975295">
        <w:rPr>
          <w:rFonts w:cs="Calibri"/>
          <w:b/>
          <w:sz w:val="20"/>
          <w:szCs w:val="20"/>
        </w:rPr>
        <w:t xml:space="preserve"> – DO FISCAL DO CONTRATO</w:t>
      </w:r>
    </w:p>
    <w:p w:rsidR="002C1B45" w:rsidRDefault="002C1B45" w:rsidP="002C1B45">
      <w:pPr>
        <w:spacing w:after="120" w:line="240" w:lineRule="auto"/>
        <w:jc w:val="both"/>
        <w:rPr>
          <w:rFonts w:cs="Calibri"/>
          <w:b/>
          <w:sz w:val="20"/>
          <w:szCs w:val="20"/>
        </w:rPr>
      </w:pPr>
      <w:r w:rsidRPr="00975295">
        <w:rPr>
          <w:rFonts w:cs="Calibri"/>
          <w:sz w:val="20"/>
          <w:szCs w:val="20"/>
        </w:rPr>
        <w:t>O fiscal do contrato bem como o seu respectivo suplente, referente ao presente contrato, serão indicados pelo gestor da pasta através de portaria assinada e publicada no Diário Oficial do Estado.</w:t>
      </w:r>
    </w:p>
    <w:p w:rsidR="002C1B45" w:rsidRPr="00975295" w:rsidRDefault="002C1B45" w:rsidP="002C1B45">
      <w:pPr>
        <w:spacing w:before="120" w:after="0" w:line="240" w:lineRule="auto"/>
        <w:jc w:val="both"/>
        <w:rPr>
          <w:rFonts w:cs="Calibri"/>
          <w:b/>
          <w:sz w:val="20"/>
          <w:szCs w:val="20"/>
        </w:rPr>
      </w:pPr>
      <w:r w:rsidRPr="00975295">
        <w:rPr>
          <w:rFonts w:cs="Calibri"/>
          <w:b/>
          <w:sz w:val="20"/>
          <w:szCs w:val="20"/>
        </w:rPr>
        <w:t xml:space="preserve">CLÁUSULA </w:t>
      </w:r>
      <w:r>
        <w:rPr>
          <w:rFonts w:cs="Calibri"/>
          <w:b/>
          <w:sz w:val="20"/>
          <w:szCs w:val="20"/>
        </w:rPr>
        <w:t>VIGÉSIMA</w:t>
      </w:r>
      <w:r w:rsidRPr="00975295">
        <w:rPr>
          <w:rFonts w:cs="Calibri"/>
          <w:b/>
          <w:sz w:val="20"/>
          <w:szCs w:val="20"/>
        </w:rPr>
        <w:t>– DO FORO</w:t>
      </w:r>
    </w:p>
    <w:p w:rsidR="002C1B45" w:rsidRDefault="002C1B45" w:rsidP="002C1B45">
      <w:pPr>
        <w:spacing w:after="120" w:line="240" w:lineRule="auto"/>
        <w:jc w:val="both"/>
        <w:rPr>
          <w:rFonts w:cs="Calibri"/>
          <w:sz w:val="20"/>
          <w:szCs w:val="20"/>
        </w:rPr>
      </w:pPr>
      <w:r w:rsidRPr="00975295">
        <w:rPr>
          <w:rFonts w:cs="Calibri"/>
          <w:sz w:val="20"/>
          <w:szCs w:val="20"/>
        </w:rPr>
        <w:t>Fica eleito o foro da Capital do Estado do To</w:t>
      </w:r>
      <w:r>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2C1B45" w:rsidRDefault="002C1B45" w:rsidP="002C1B45">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BD1371">
        <w:rPr>
          <w:rFonts w:cs="Calibri"/>
          <w:sz w:val="20"/>
          <w:szCs w:val="20"/>
        </w:rPr>
        <w:t>7</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4728EC" w:rsidRDefault="004728EC" w:rsidP="00975295">
      <w:pPr>
        <w:spacing w:before="120" w:after="120" w:line="240" w:lineRule="auto"/>
        <w:jc w:val="both"/>
        <w:rPr>
          <w:rFonts w:cs="Calibri"/>
          <w:b/>
          <w:sz w:val="20"/>
          <w:szCs w:val="20"/>
        </w:rPr>
      </w:pPr>
    </w:p>
    <w:p w:rsidR="002C1B45" w:rsidRDefault="002C1B45" w:rsidP="00975295">
      <w:pPr>
        <w:spacing w:before="120" w:after="120" w:line="240" w:lineRule="auto"/>
        <w:jc w:val="both"/>
        <w:rPr>
          <w:rFonts w:cs="Calibri"/>
          <w:b/>
          <w:sz w:val="20"/>
          <w:szCs w:val="20"/>
        </w:rPr>
      </w:pPr>
    </w:p>
    <w:p w:rsidR="002C1B45" w:rsidRDefault="002C1B45" w:rsidP="00975295">
      <w:pPr>
        <w:spacing w:before="120" w:after="120" w:line="240" w:lineRule="auto"/>
        <w:jc w:val="both"/>
        <w:rPr>
          <w:rFonts w:cs="Calibri"/>
          <w:b/>
          <w:sz w:val="20"/>
          <w:szCs w:val="20"/>
        </w:rPr>
      </w:pPr>
    </w:p>
    <w:p w:rsidR="002C1B45" w:rsidRDefault="002C1B45" w:rsidP="00975295">
      <w:pPr>
        <w:spacing w:before="120" w:after="120" w:line="240" w:lineRule="auto"/>
        <w:jc w:val="both"/>
        <w:rPr>
          <w:rFonts w:cs="Calibri"/>
          <w:b/>
          <w:sz w:val="20"/>
          <w:szCs w:val="20"/>
        </w:rPr>
      </w:pPr>
    </w:p>
    <w:p w:rsidR="002C1B45" w:rsidRDefault="002C1B45" w:rsidP="00975295">
      <w:pPr>
        <w:spacing w:before="120" w:after="120" w:line="240" w:lineRule="auto"/>
        <w:jc w:val="both"/>
        <w:rPr>
          <w:rFonts w:cs="Calibri"/>
          <w:b/>
          <w:sz w:val="20"/>
          <w:szCs w:val="20"/>
        </w:rPr>
      </w:pPr>
    </w:p>
    <w:p w:rsidR="002C1B45" w:rsidRDefault="002C1B45" w:rsidP="00975295">
      <w:pPr>
        <w:spacing w:before="120" w:after="120" w:line="240" w:lineRule="auto"/>
        <w:jc w:val="both"/>
        <w:rPr>
          <w:rFonts w:cs="Calibri"/>
          <w:b/>
          <w:sz w:val="20"/>
          <w:szCs w:val="20"/>
        </w:rPr>
      </w:pPr>
    </w:p>
    <w:p w:rsidR="002C1B45" w:rsidRDefault="002C1B45" w:rsidP="00975295">
      <w:pPr>
        <w:spacing w:before="120" w:after="120" w:line="240" w:lineRule="auto"/>
        <w:jc w:val="both"/>
        <w:rPr>
          <w:rFonts w:cs="Calibri"/>
          <w:b/>
          <w:sz w:val="20"/>
          <w:szCs w:val="20"/>
        </w:rPr>
      </w:pPr>
    </w:p>
    <w:p w:rsidR="002C1B45" w:rsidRDefault="002C1B45" w:rsidP="00975295">
      <w:pPr>
        <w:spacing w:before="120" w:after="120" w:line="240" w:lineRule="auto"/>
        <w:jc w:val="both"/>
        <w:rPr>
          <w:rFonts w:cs="Calibri"/>
          <w:b/>
          <w:sz w:val="20"/>
          <w:szCs w:val="20"/>
        </w:rPr>
      </w:pPr>
    </w:p>
    <w:p w:rsidR="002C1B45" w:rsidRDefault="002C1B45" w:rsidP="00975295">
      <w:pPr>
        <w:spacing w:before="120" w:after="120" w:line="240" w:lineRule="auto"/>
        <w:jc w:val="both"/>
        <w:rPr>
          <w:rFonts w:cs="Calibri"/>
          <w:b/>
          <w:sz w:val="20"/>
          <w:szCs w:val="20"/>
        </w:rPr>
      </w:pPr>
    </w:p>
    <w:p w:rsidR="002C1B45" w:rsidRDefault="002C1B45" w:rsidP="00975295">
      <w:pPr>
        <w:spacing w:before="120" w:after="120" w:line="240" w:lineRule="auto"/>
        <w:jc w:val="both"/>
        <w:rPr>
          <w:rFonts w:cs="Calibri"/>
          <w:b/>
          <w:sz w:val="20"/>
          <w:szCs w:val="20"/>
        </w:rPr>
      </w:pPr>
    </w:p>
    <w:p w:rsidR="002C1B45" w:rsidRDefault="002C1B45" w:rsidP="00975295">
      <w:pPr>
        <w:spacing w:before="120" w:after="120" w:line="240" w:lineRule="auto"/>
        <w:jc w:val="both"/>
        <w:rPr>
          <w:rFonts w:cs="Calibri"/>
          <w:b/>
          <w:sz w:val="20"/>
          <w:szCs w:val="20"/>
        </w:rPr>
      </w:pPr>
    </w:p>
    <w:p w:rsidR="002C1B45" w:rsidRDefault="002C1B45" w:rsidP="00975295">
      <w:pPr>
        <w:spacing w:before="120" w:after="120" w:line="240" w:lineRule="auto"/>
        <w:jc w:val="both"/>
        <w:rPr>
          <w:rFonts w:cs="Calibri"/>
          <w:b/>
          <w:sz w:val="20"/>
          <w:szCs w:val="20"/>
        </w:rPr>
      </w:pPr>
    </w:p>
    <w:p w:rsidR="002C1B45" w:rsidRDefault="002C1B45" w:rsidP="00975295">
      <w:pPr>
        <w:spacing w:before="120" w:after="120" w:line="240" w:lineRule="auto"/>
        <w:jc w:val="both"/>
        <w:rPr>
          <w:rFonts w:cs="Calibri"/>
          <w:b/>
          <w:sz w:val="20"/>
          <w:szCs w:val="20"/>
        </w:rPr>
      </w:pPr>
    </w:p>
    <w:p w:rsidR="002C1B45" w:rsidRDefault="002C1B45" w:rsidP="00975295">
      <w:pPr>
        <w:spacing w:before="120" w:after="120" w:line="240" w:lineRule="auto"/>
        <w:jc w:val="both"/>
        <w:rPr>
          <w:rFonts w:cs="Calibri"/>
          <w:b/>
          <w:sz w:val="20"/>
          <w:szCs w:val="20"/>
        </w:rPr>
      </w:pPr>
    </w:p>
    <w:p w:rsidR="006D2BC4" w:rsidRDefault="006D2BC4" w:rsidP="00975295">
      <w:pPr>
        <w:spacing w:before="120" w:after="120" w:line="240" w:lineRule="auto"/>
        <w:jc w:val="both"/>
        <w:rPr>
          <w:rFonts w:cs="Calibri"/>
          <w:b/>
          <w:sz w:val="20"/>
          <w:szCs w:val="20"/>
        </w:rPr>
      </w:pPr>
    </w:p>
    <w:p w:rsidR="006D2BC4" w:rsidRDefault="006D2BC4" w:rsidP="00975295">
      <w:pPr>
        <w:spacing w:before="120" w:after="120" w:line="240" w:lineRule="auto"/>
        <w:jc w:val="both"/>
        <w:rPr>
          <w:rFonts w:cs="Calibri"/>
          <w:b/>
          <w:sz w:val="20"/>
          <w:szCs w:val="20"/>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E3649" w:rsidRPr="00CB03EE" w:rsidTr="003E012F">
        <w:tc>
          <w:tcPr>
            <w:tcW w:w="9039" w:type="dxa"/>
          </w:tcPr>
          <w:p w:rsidR="001E3649" w:rsidRPr="00CB03EE" w:rsidRDefault="001E3649" w:rsidP="003E012F">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3E012F">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1</w:t>
            </w:r>
            <w:proofErr w:type="gramEnd"/>
          </w:p>
          <w:p w:rsidR="001E3649" w:rsidRPr="00CB03EE" w:rsidRDefault="001E3649" w:rsidP="003E012F">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1E3649" w:rsidRPr="00CB03EE" w:rsidRDefault="001E3649" w:rsidP="003E012F">
            <w:pPr>
              <w:pStyle w:val="Default"/>
              <w:jc w:val="both"/>
              <w:rPr>
                <w:sz w:val="20"/>
                <w:szCs w:val="20"/>
              </w:rPr>
            </w:pPr>
          </w:p>
          <w:p w:rsidR="001E3649" w:rsidRPr="00CB03EE" w:rsidRDefault="001E3649" w:rsidP="003E012F">
            <w:pPr>
              <w:pStyle w:val="Default"/>
              <w:jc w:val="both"/>
              <w:rPr>
                <w:sz w:val="20"/>
                <w:szCs w:val="20"/>
              </w:rPr>
            </w:pPr>
            <w:r w:rsidRPr="00CB03EE">
              <w:rPr>
                <w:sz w:val="20"/>
                <w:szCs w:val="20"/>
              </w:rPr>
              <w:t>Ref.: Pregão Eletrônico N° ________/201</w:t>
            </w:r>
            <w:r w:rsidR="00591F24">
              <w:rPr>
                <w:sz w:val="20"/>
                <w:szCs w:val="20"/>
              </w:rPr>
              <w:t>7</w:t>
            </w:r>
            <w:r w:rsidRPr="00CB03EE">
              <w:rPr>
                <w:sz w:val="20"/>
                <w:szCs w:val="20"/>
              </w:rPr>
              <w:t xml:space="preserve">. </w:t>
            </w:r>
          </w:p>
          <w:p w:rsidR="001E3649" w:rsidRPr="00CB03EE" w:rsidRDefault="001E3649" w:rsidP="003E012F">
            <w:pPr>
              <w:widowControl w:val="0"/>
              <w:autoSpaceDE w:val="0"/>
              <w:autoSpaceDN w:val="0"/>
              <w:adjustRightInd w:val="0"/>
              <w:spacing w:after="0" w:line="240" w:lineRule="auto"/>
              <w:jc w:val="both"/>
              <w:rPr>
                <w:rFonts w:cs="Calibri"/>
                <w:bCs/>
                <w:color w:val="000000"/>
                <w:sz w:val="20"/>
                <w:szCs w:val="20"/>
              </w:rPr>
            </w:pPr>
          </w:p>
          <w:p w:rsidR="001E3649" w:rsidRPr="00CB03EE" w:rsidRDefault="001E3649" w:rsidP="003E012F">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w:t>
            </w:r>
            <w:proofErr w:type="gramStart"/>
            <w:r w:rsidRPr="00CB03EE">
              <w:rPr>
                <w:rFonts w:cs="Calibri"/>
                <w:bCs/>
                <w:color w:val="000000"/>
                <w:sz w:val="20"/>
                <w:szCs w:val="20"/>
              </w:rPr>
              <w:t>empresa ...</w:t>
            </w:r>
            <w:proofErr w:type="gramEnd"/>
            <w:r w:rsidRPr="00CB03EE">
              <w:rPr>
                <w:rFonts w:cs="Calibr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CB03EE" w:rsidRDefault="001E3649" w:rsidP="003E012F">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3E012F">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1E3649" w:rsidRPr="00CB03EE" w:rsidRDefault="001E3649" w:rsidP="003E012F">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3E012F">
        <w:tc>
          <w:tcPr>
            <w:tcW w:w="9039" w:type="dxa"/>
          </w:tcPr>
          <w:p w:rsidR="001E3649" w:rsidRPr="00CB03EE" w:rsidRDefault="001E3649" w:rsidP="003E012F">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3E012F">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2</w:t>
            </w:r>
            <w:proofErr w:type="gramEnd"/>
          </w:p>
          <w:p w:rsidR="001E3649" w:rsidRPr="00CB03EE" w:rsidRDefault="001E3649" w:rsidP="003E012F">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3E012F">
            <w:pPr>
              <w:pStyle w:val="Default"/>
              <w:jc w:val="both"/>
              <w:rPr>
                <w:sz w:val="20"/>
                <w:szCs w:val="20"/>
              </w:rPr>
            </w:pPr>
          </w:p>
          <w:p w:rsidR="001E3649" w:rsidRPr="00CB03EE" w:rsidRDefault="001E3649" w:rsidP="003E012F">
            <w:pPr>
              <w:pStyle w:val="Default"/>
              <w:jc w:val="both"/>
              <w:rPr>
                <w:sz w:val="20"/>
                <w:szCs w:val="20"/>
              </w:rPr>
            </w:pPr>
            <w:r w:rsidRPr="00CB03EE">
              <w:rPr>
                <w:sz w:val="20"/>
                <w:szCs w:val="20"/>
              </w:rPr>
              <w:t>Ref.: Pregão Eletrônico N° ________/201</w:t>
            </w:r>
            <w:r w:rsidR="00591F24">
              <w:rPr>
                <w:sz w:val="20"/>
                <w:szCs w:val="20"/>
              </w:rPr>
              <w:t>7</w:t>
            </w:r>
            <w:r w:rsidRPr="00CB03EE">
              <w:rPr>
                <w:sz w:val="20"/>
                <w:szCs w:val="20"/>
              </w:rPr>
              <w:t xml:space="preserve">. </w:t>
            </w:r>
          </w:p>
          <w:p w:rsidR="001E3649" w:rsidRPr="00CB03EE" w:rsidRDefault="001E3649" w:rsidP="003E012F">
            <w:pPr>
              <w:pStyle w:val="Default"/>
              <w:jc w:val="both"/>
              <w:rPr>
                <w:sz w:val="20"/>
                <w:szCs w:val="20"/>
              </w:rPr>
            </w:pPr>
          </w:p>
          <w:p w:rsidR="001E3649" w:rsidRPr="00CB03EE" w:rsidRDefault="001E3649" w:rsidP="003E012F">
            <w:pPr>
              <w:pStyle w:val="Default"/>
              <w:jc w:val="both"/>
              <w:rPr>
                <w:sz w:val="20"/>
                <w:szCs w:val="20"/>
              </w:rPr>
            </w:pPr>
            <w:proofErr w:type="gramStart"/>
            <w:r w:rsidRPr="00CB03EE">
              <w:rPr>
                <w:sz w:val="20"/>
                <w:szCs w:val="20"/>
              </w:rPr>
              <w:t>.................................</w:t>
            </w:r>
            <w:proofErr w:type="gramEnd"/>
            <w:r w:rsidRPr="00CB03EE">
              <w:rPr>
                <w:sz w:val="20"/>
                <w:szCs w:val="20"/>
              </w:rPr>
              <w:t xml:space="preserve">, inscrito no CNPJ n°..................., por intermédio de seu representante legal o(a) Sr(a)...................................., portador(a) da Carteira de Identidade no............................ </w:t>
            </w:r>
            <w:proofErr w:type="gramStart"/>
            <w:r w:rsidRPr="00CB03EE">
              <w:rPr>
                <w:sz w:val="20"/>
                <w:szCs w:val="20"/>
              </w:rPr>
              <w:t>e</w:t>
            </w:r>
            <w:proofErr w:type="gramEnd"/>
            <w:r w:rsidRPr="00CB03EE">
              <w:rPr>
                <w:sz w:val="20"/>
                <w:szCs w:val="20"/>
              </w:rPr>
              <w:t xml:space="preserv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3E012F">
            <w:pPr>
              <w:pStyle w:val="Default"/>
              <w:jc w:val="both"/>
              <w:rPr>
                <w:sz w:val="20"/>
                <w:szCs w:val="20"/>
              </w:rPr>
            </w:pPr>
            <w:r w:rsidRPr="00CB03EE">
              <w:rPr>
                <w:sz w:val="20"/>
                <w:szCs w:val="20"/>
              </w:rPr>
              <w:t xml:space="preserve">***Ressalva: emprega menor, a partir de quatorze anos, na condição de aprendiz </w:t>
            </w:r>
            <w:proofErr w:type="gramStart"/>
            <w:r w:rsidRPr="00CB03EE">
              <w:rPr>
                <w:sz w:val="20"/>
                <w:szCs w:val="20"/>
              </w:rPr>
              <w:t xml:space="preserve">( </w:t>
            </w:r>
            <w:proofErr w:type="gramEnd"/>
            <w:r w:rsidRPr="00CB03EE">
              <w:rPr>
                <w:sz w:val="20"/>
                <w:szCs w:val="20"/>
              </w:rPr>
              <w:t xml:space="preserve">). </w:t>
            </w:r>
          </w:p>
          <w:p w:rsidR="001E3649" w:rsidRPr="00CB03EE" w:rsidRDefault="001E3649" w:rsidP="003E012F">
            <w:pPr>
              <w:pStyle w:val="Default"/>
              <w:jc w:val="center"/>
              <w:rPr>
                <w:sz w:val="20"/>
                <w:szCs w:val="20"/>
              </w:rPr>
            </w:pPr>
            <w:proofErr w:type="gramStart"/>
            <w:r w:rsidRPr="00CB03EE">
              <w:rPr>
                <w:sz w:val="20"/>
                <w:szCs w:val="20"/>
              </w:rPr>
              <w:t>............................................</w:t>
            </w:r>
            <w:proofErr w:type="gramEnd"/>
          </w:p>
          <w:p w:rsidR="001E3649" w:rsidRPr="00CB03EE" w:rsidRDefault="001E3649" w:rsidP="003E012F">
            <w:pPr>
              <w:pStyle w:val="Default"/>
              <w:jc w:val="center"/>
              <w:rPr>
                <w:sz w:val="20"/>
                <w:szCs w:val="20"/>
              </w:rPr>
            </w:pPr>
            <w:r w:rsidRPr="00CB03EE">
              <w:rPr>
                <w:sz w:val="20"/>
                <w:szCs w:val="20"/>
              </w:rPr>
              <w:t>(data)</w:t>
            </w:r>
          </w:p>
          <w:p w:rsidR="001E3649" w:rsidRPr="00CB03EE" w:rsidRDefault="001E3649" w:rsidP="003E012F">
            <w:pPr>
              <w:pStyle w:val="Default"/>
              <w:jc w:val="center"/>
              <w:rPr>
                <w:sz w:val="20"/>
                <w:szCs w:val="20"/>
              </w:rPr>
            </w:pPr>
            <w:proofErr w:type="gramStart"/>
            <w:r w:rsidRPr="00CB03EE">
              <w:rPr>
                <w:sz w:val="20"/>
                <w:szCs w:val="20"/>
              </w:rPr>
              <w:t>...........................................................</w:t>
            </w:r>
            <w:proofErr w:type="gramEnd"/>
          </w:p>
          <w:p w:rsidR="001E3649" w:rsidRPr="00CB03EE" w:rsidRDefault="001E3649" w:rsidP="003E012F">
            <w:pPr>
              <w:pStyle w:val="Default"/>
              <w:jc w:val="center"/>
              <w:rPr>
                <w:sz w:val="20"/>
                <w:szCs w:val="20"/>
              </w:rPr>
            </w:pPr>
            <w:r w:rsidRPr="00CB03EE">
              <w:rPr>
                <w:sz w:val="20"/>
                <w:szCs w:val="20"/>
              </w:rPr>
              <w:t>(nome e assinatura do representante legal da empresa)</w:t>
            </w:r>
          </w:p>
          <w:p w:rsidR="001E3649" w:rsidRPr="00CB03EE" w:rsidRDefault="001E3649" w:rsidP="003E012F">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3E012F">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3E012F">
        <w:trPr>
          <w:trHeight w:val="4279"/>
        </w:trPr>
        <w:tc>
          <w:tcPr>
            <w:tcW w:w="9039" w:type="dxa"/>
          </w:tcPr>
          <w:p w:rsidR="001E3649" w:rsidRPr="00CB03EE" w:rsidRDefault="001E3649" w:rsidP="003E012F">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3E012F">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3</w:t>
            </w:r>
            <w:proofErr w:type="gramEnd"/>
          </w:p>
          <w:p w:rsidR="001E3649" w:rsidRPr="00CB03EE" w:rsidRDefault="001E3649" w:rsidP="003E012F">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3E012F">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3E012F">
            <w:pPr>
              <w:pStyle w:val="Default"/>
              <w:jc w:val="both"/>
              <w:rPr>
                <w:sz w:val="20"/>
                <w:szCs w:val="20"/>
              </w:rPr>
            </w:pPr>
            <w:r w:rsidRPr="00CB03EE">
              <w:rPr>
                <w:sz w:val="20"/>
                <w:szCs w:val="20"/>
              </w:rPr>
              <w:t>Ref.: Pregão Eletrônico N° ________/201</w:t>
            </w:r>
            <w:r w:rsidR="00591F24">
              <w:rPr>
                <w:sz w:val="20"/>
                <w:szCs w:val="20"/>
              </w:rPr>
              <w:t>7</w:t>
            </w:r>
            <w:r w:rsidRPr="00CB03EE">
              <w:rPr>
                <w:sz w:val="20"/>
                <w:szCs w:val="20"/>
              </w:rPr>
              <w:t xml:space="preserve">. </w:t>
            </w:r>
          </w:p>
          <w:p w:rsidR="001E3649" w:rsidRPr="00CB03EE" w:rsidRDefault="001E3649" w:rsidP="003E012F">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proofErr w:type="gramStart"/>
            <w:r w:rsidRPr="00CB03EE">
              <w:rPr>
                <w:rFonts w:cs="Calibri"/>
                <w:bCs/>
                <w:color w:val="000000"/>
                <w:sz w:val="20"/>
                <w:szCs w:val="20"/>
              </w:rPr>
              <w:t>, ...</w:t>
            </w:r>
            <w:proofErr w:type="gramEnd"/>
            <w:r w:rsidRPr="00CB03EE">
              <w:rPr>
                <w:rFonts w:cs="Calibri"/>
                <w:bCs/>
                <w:color w:val="000000"/>
                <w:sz w:val="20"/>
                <w:szCs w:val="20"/>
              </w:rPr>
              <w:t xml:space="preserve">....de .................................... </w:t>
            </w:r>
            <w:proofErr w:type="gramStart"/>
            <w:r w:rsidRPr="00CB03EE">
              <w:rPr>
                <w:rFonts w:cs="Calibri"/>
                <w:bCs/>
                <w:color w:val="000000"/>
                <w:sz w:val="20"/>
                <w:szCs w:val="20"/>
              </w:rPr>
              <w:t>de</w:t>
            </w:r>
            <w:proofErr w:type="gramEnd"/>
            <w:r w:rsidRPr="00CB03EE">
              <w:rPr>
                <w:rFonts w:cs="Calibri"/>
                <w:bCs/>
                <w:color w:val="000000"/>
                <w:sz w:val="20"/>
                <w:szCs w:val="20"/>
              </w:rPr>
              <w:t xml:space="preserve"> 201</w:t>
            </w:r>
            <w:r w:rsidR="00591F24">
              <w:rPr>
                <w:rFonts w:cs="Calibri"/>
                <w:bCs/>
                <w:color w:val="000000"/>
                <w:sz w:val="20"/>
                <w:szCs w:val="20"/>
              </w:rPr>
              <w:t>7</w:t>
            </w:r>
            <w:r w:rsidRPr="00CB03EE">
              <w:rPr>
                <w:rFonts w:cs="Calibri"/>
                <w:bCs/>
                <w:color w:val="000000"/>
                <w:sz w:val="20"/>
                <w:szCs w:val="20"/>
              </w:rPr>
              <w:t xml:space="preserve">. </w:t>
            </w:r>
          </w:p>
          <w:p w:rsidR="001E3649" w:rsidRPr="00CB03EE" w:rsidRDefault="001E3649" w:rsidP="003E012F">
            <w:pPr>
              <w:widowControl w:val="0"/>
              <w:autoSpaceDE w:val="0"/>
              <w:autoSpaceDN w:val="0"/>
              <w:adjustRightInd w:val="0"/>
              <w:spacing w:after="0" w:line="240" w:lineRule="auto"/>
              <w:rPr>
                <w:rFonts w:cs="Calibri"/>
                <w:bCs/>
                <w:color w:val="000000"/>
                <w:sz w:val="20"/>
                <w:szCs w:val="20"/>
              </w:rPr>
            </w:pPr>
          </w:p>
          <w:p w:rsidR="001E3649" w:rsidRPr="00CB03EE" w:rsidRDefault="001E3649" w:rsidP="003E012F">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3E012F">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3E012F">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1E3649" w:rsidRPr="00CB03EE" w:rsidRDefault="001E3649" w:rsidP="003E012F">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3E012F">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B03EE" w:rsidRDefault="001E3649" w:rsidP="003E012F">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3E012F">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3E012F">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3E012F">
        <w:trPr>
          <w:trHeight w:val="4886"/>
        </w:trPr>
        <w:tc>
          <w:tcPr>
            <w:tcW w:w="9039" w:type="dxa"/>
          </w:tcPr>
          <w:p w:rsidR="001E3649" w:rsidRPr="00CB03EE" w:rsidRDefault="001E3649" w:rsidP="003E012F">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3E012F">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4</w:t>
            </w:r>
            <w:proofErr w:type="gramEnd"/>
          </w:p>
          <w:p w:rsidR="001E3649" w:rsidRPr="00CB03EE" w:rsidRDefault="001E3649" w:rsidP="003E012F">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3E012F">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1E3649" w:rsidRPr="00CB03EE" w:rsidTr="003E012F">
              <w:trPr>
                <w:trHeight w:val="258"/>
                <w:jc w:val="center"/>
              </w:trPr>
              <w:tc>
                <w:tcPr>
                  <w:tcW w:w="9130" w:type="dxa"/>
                  <w:gridSpan w:val="6"/>
                </w:tcPr>
                <w:p w:rsidR="001E3649" w:rsidRPr="00CB03EE" w:rsidRDefault="001E3649" w:rsidP="003E012F">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3E012F">
              <w:trPr>
                <w:trHeight w:val="1009"/>
                <w:jc w:val="center"/>
              </w:trPr>
              <w:tc>
                <w:tcPr>
                  <w:tcW w:w="9130" w:type="dxa"/>
                  <w:gridSpan w:val="6"/>
                </w:tcPr>
                <w:p w:rsidR="001E3649" w:rsidRPr="00CB03EE" w:rsidRDefault="001E3649" w:rsidP="003E012F">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3E012F">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3E012F">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3E012F">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1E3649" w:rsidRPr="00CB03EE" w:rsidTr="003E012F">
              <w:trPr>
                <w:trHeight w:val="503"/>
                <w:jc w:val="center"/>
              </w:trPr>
              <w:tc>
                <w:tcPr>
                  <w:tcW w:w="611" w:type="dxa"/>
                  <w:vAlign w:val="center"/>
                </w:tcPr>
                <w:p w:rsidR="001E3649" w:rsidRPr="00CB03EE" w:rsidRDefault="001E3649" w:rsidP="003E012F">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3E012F">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3E012F">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3E012F">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3E012F">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3E012F">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3E012F">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3E012F">
              <w:trPr>
                <w:trHeight w:val="245"/>
                <w:jc w:val="center"/>
              </w:trPr>
              <w:tc>
                <w:tcPr>
                  <w:tcW w:w="611" w:type="dxa"/>
                  <w:vAlign w:val="center"/>
                </w:tcPr>
                <w:p w:rsidR="001E3649" w:rsidRPr="00CB03EE" w:rsidRDefault="001E3649" w:rsidP="003E012F">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3E012F">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3E012F">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3E012F">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3E012F">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3E012F">
                  <w:pPr>
                    <w:tabs>
                      <w:tab w:val="left" w:pos="7200"/>
                    </w:tabs>
                    <w:spacing w:after="0" w:line="240" w:lineRule="auto"/>
                    <w:jc w:val="center"/>
                    <w:rPr>
                      <w:rFonts w:eastAsia="Batang" w:cs="Calibri"/>
                      <w:color w:val="000000"/>
                      <w:sz w:val="20"/>
                      <w:szCs w:val="20"/>
                    </w:rPr>
                  </w:pPr>
                </w:p>
              </w:tc>
            </w:tr>
            <w:tr w:rsidR="001E3649" w:rsidRPr="00CB03EE" w:rsidTr="003E012F">
              <w:trPr>
                <w:trHeight w:val="245"/>
                <w:jc w:val="center"/>
              </w:trPr>
              <w:tc>
                <w:tcPr>
                  <w:tcW w:w="611" w:type="dxa"/>
                </w:tcPr>
                <w:p w:rsidR="001E3649" w:rsidRPr="00CB03EE" w:rsidRDefault="001E3649" w:rsidP="003E012F">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3E012F">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3E012F">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3E012F">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3E012F">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3E012F">
                  <w:pPr>
                    <w:tabs>
                      <w:tab w:val="left" w:pos="7200"/>
                    </w:tabs>
                    <w:spacing w:after="0" w:line="240" w:lineRule="auto"/>
                    <w:jc w:val="both"/>
                    <w:rPr>
                      <w:rFonts w:eastAsia="Batang" w:cs="Calibri"/>
                      <w:color w:val="000000"/>
                      <w:sz w:val="20"/>
                      <w:szCs w:val="20"/>
                    </w:rPr>
                  </w:pPr>
                </w:p>
              </w:tc>
            </w:tr>
            <w:tr w:rsidR="001E3649" w:rsidRPr="00CB03EE" w:rsidTr="003E012F">
              <w:trPr>
                <w:trHeight w:val="258"/>
                <w:jc w:val="center"/>
              </w:trPr>
              <w:tc>
                <w:tcPr>
                  <w:tcW w:w="611" w:type="dxa"/>
                </w:tcPr>
                <w:p w:rsidR="001E3649" w:rsidRPr="00CB03EE" w:rsidRDefault="001E3649" w:rsidP="003E012F">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3E012F">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3E012F">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3E012F">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3E012F">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3E012F">
                  <w:pPr>
                    <w:tabs>
                      <w:tab w:val="left" w:pos="7200"/>
                    </w:tabs>
                    <w:spacing w:after="0" w:line="240" w:lineRule="auto"/>
                    <w:jc w:val="both"/>
                    <w:rPr>
                      <w:rFonts w:eastAsia="Batang" w:cs="Calibri"/>
                      <w:color w:val="000000"/>
                      <w:sz w:val="20"/>
                      <w:szCs w:val="20"/>
                    </w:rPr>
                  </w:pPr>
                </w:p>
              </w:tc>
            </w:tr>
            <w:tr w:rsidR="001E3649" w:rsidRPr="00CB03EE" w:rsidTr="003E012F">
              <w:trPr>
                <w:trHeight w:val="245"/>
                <w:jc w:val="center"/>
              </w:trPr>
              <w:tc>
                <w:tcPr>
                  <w:tcW w:w="7175" w:type="dxa"/>
                  <w:gridSpan w:val="5"/>
                </w:tcPr>
                <w:p w:rsidR="001E3649" w:rsidRPr="00CB03EE" w:rsidRDefault="001E3649" w:rsidP="003E012F">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3E012F">
                  <w:pPr>
                    <w:tabs>
                      <w:tab w:val="left" w:pos="7200"/>
                    </w:tabs>
                    <w:spacing w:after="0" w:line="240" w:lineRule="auto"/>
                    <w:jc w:val="both"/>
                    <w:rPr>
                      <w:rFonts w:eastAsia="Batang" w:cs="Calibri"/>
                      <w:color w:val="000000"/>
                      <w:sz w:val="20"/>
                      <w:szCs w:val="20"/>
                    </w:rPr>
                  </w:pPr>
                </w:p>
              </w:tc>
            </w:tr>
            <w:tr w:rsidR="001E3649" w:rsidRPr="00CB03EE" w:rsidTr="003E012F">
              <w:trPr>
                <w:trHeight w:val="333"/>
                <w:jc w:val="center"/>
              </w:trPr>
              <w:tc>
                <w:tcPr>
                  <w:tcW w:w="9130" w:type="dxa"/>
                  <w:gridSpan w:val="6"/>
                  <w:vAlign w:val="bottom"/>
                </w:tcPr>
                <w:p w:rsidR="001E3649" w:rsidRPr="00CB03EE" w:rsidRDefault="001E3649" w:rsidP="003E012F">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3E012F">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3E012F">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3E012F">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2C1B45" w:rsidRDefault="002C1B45"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2C1B45" w:rsidRDefault="002C1B45"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2C1B45" w:rsidRDefault="002C1B45"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930D8" w:rsidRDefault="00F930D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930D8" w:rsidRDefault="00F930D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proofErr w:type="gramStart"/>
      <w:r>
        <w:rPr>
          <w:rFonts w:cs="Calibri"/>
          <w:b/>
          <w:bCs/>
          <w:color w:val="000000"/>
          <w:sz w:val="20"/>
          <w:szCs w:val="20"/>
        </w:rPr>
        <w:t>5</w:t>
      </w:r>
      <w:proofErr w:type="gramEnd"/>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EC0BCA" w:rsidRDefault="00EC0BCA" w:rsidP="00EC0BCA">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591F24">
        <w:rPr>
          <w:sz w:val="20"/>
          <w:szCs w:val="20"/>
        </w:rPr>
        <w:t>7</w:t>
      </w:r>
      <w:r>
        <w:rPr>
          <w:sz w:val="20"/>
          <w:szCs w:val="20"/>
        </w:rPr>
        <w:t xml:space="preserve">. </w:t>
      </w:r>
    </w:p>
    <w:p w:rsidR="00EC0BCA" w:rsidRDefault="00EC0BCA" w:rsidP="00EC0BCA">
      <w:pPr>
        <w:pStyle w:val="Default"/>
        <w:pBdr>
          <w:top w:val="single" w:sz="4" w:space="1" w:color="auto"/>
          <w:left w:val="single" w:sz="4" w:space="4" w:color="auto"/>
          <w:bottom w:val="single" w:sz="4" w:space="1" w:color="auto"/>
          <w:right w:val="single" w:sz="4" w:space="4" w:color="auto"/>
        </w:pBdr>
        <w:jc w:val="both"/>
        <w:rPr>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proofErr w:type="gramStart"/>
      <w:r>
        <w:rPr>
          <w:rFonts w:cs="Calibri"/>
          <w:bCs/>
          <w:color w:val="000000"/>
          <w:sz w:val="20"/>
          <w:szCs w:val="20"/>
        </w:rPr>
        <w:t>, ...</w:t>
      </w:r>
      <w:proofErr w:type="gramEnd"/>
      <w:r>
        <w:rPr>
          <w:rFonts w:cs="Calibri"/>
          <w:bCs/>
          <w:color w:val="000000"/>
          <w:sz w:val="20"/>
          <w:szCs w:val="20"/>
        </w:rPr>
        <w:t xml:space="preserve">....de .................................... </w:t>
      </w:r>
      <w:proofErr w:type="gramStart"/>
      <w:r>
        <w:rPr>
          <w:rFonts w:cs="Calibri"/>
          <w:bCs/>
          <w:color w:val="000000"/>
          <w:sz w:val="20"/>
          <w:szCs w:val="20"/>
        </w:rPr>
        <w:t>de</w:t>
      </w:r>
      <w:proofErr w:type="gramEnd"/>
      <w:r>
        <w:rPr>
          <w:rFonts w:cs="Calibri"/>
          <w:bCs/>
          <w:color w:val="000000"/>
          <w:sz w:val="20"/>
          <w:szCs w:val="20"/>
        </w:rPr>
        <w:t xml:space="preserve"> 201</w:t>
      </w:r>
      <w:r w:rsidR="00591F24">
        <w:rPr>
          <w:rFonts w:cs="Calibri"/>
          <w:bCs/>
          <w:color w:val="000000"/>
          <w:sz w:val="20"/>
          <w:szCs w:val="20"/>
        </w:rPr>
        <w:t>7</w:t>
      </w:r>
      <w:r>
        <w:rPr>
          <w:rFonts w:cs="Calibri"/>
          <w:bCs/>
          <w:color w:val="000000"/>
          <w:sz w:val="20"/>
          <w:szCs w:val="20"/>
        </w:rPr>
        <w:t xml:space="preserv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w:t>
      </w:r>
      <w:proofErr w:type="gramStart"/>
      <w:r>
        <w:rPr>
          <w:rFonts w:cs="Calibri"/>
          <w:bCs/>
          <w:color w:val="000000"/>
          <w:sz w:val="20"/>
          <w:szCs w:val="20"/>
        </w:rPr>
        <w:t>pelo(</w:t>
      </w:r>
      <w:proofErr w:type="gramEnd"/>
      <w:r>
        <w:rPr>
          <w:rFonts w:cs="Calibr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EC0BCA" w:rsidRDefault="002C1B45" w:rsidP="00BF54CC">
      <w:pPr>
        <w:widowControl w:val="0"/>
        <w:autoSpaceDE w:val="0"/>
        <w:autoSpaceDN w:val="0"/>
        <w:adjustRightInd w:val="0"/>
        <w:spacing w:before="33" w:after="0" w:line="240" w:lineRule="auto"/>
        <w:ind w:left="2034" w:right="2043"/>
        <w:jc w:val="center"/>
        <w:rPr>
          <w:b/>
          <w:bCs/>
          <w:color w:val="000000"/>
          <w:spacing w:val="-1"/>
          <w:sz w:val="20"/>
          <w:szCs w:val="20"/>
        </w:rPr>
      </w:pPr>
      <w:r>
        <w:rPr>
          <w:b/>
          <w:bCs/>
          <w:color w:val="000000"/>
          <w:spacing w:val="-1"/>
          <w:sz w:val="20"/>
          <w:szCs w:val="20"/>
        </w:rPr>
        <w:t xml:space="preserve"> Modelo </w:t>
      </w:r>
      <w:proofErr w:type="gramStart"/>
      <w:r>
        <w:rPr>
          <w:b/>
          <w:bCs/>
          <w:color w:val="000000"/>
          <w:spacing w:val="-1"/>
          <w:sz w:val="20"/>
          <w:szCs w:val="20"/>
        </w:rPr>
        <w:t>6</w:t>
      </w:r>
      <w:proofErr w:type="gramEnd"/>
      <w:r>
        <w:rPr>
          <w:b/>
          <w:bCs/>
          <w:color w:val="000000"/>
          <w:spacing w:val="-1"/>
          <w:sz w:val="20"/>
          <w:szCs w:val="20"/>
        </w:rPr>
        <w:t xml:space="preserve"> </w:t>
      </w:r>
    </w:p>
    <w:p w:rsidR="002C1B45" w:rsidRDefault="002C1B45" w:rsidP="00BF54CC">
      <w:pPr>
        <w:widowControl w:val="0"/>
        <w:autoSpaceDE w:val="0"/>
        <w:autoSpaceDN w:val="0"/>
        <w:adjustRightInd w:val="0"/>
        <w:spacing w:before="33" w:after="0" w:line="240" w:lineRule="auto"/>
        <w:ind w:left="2034" w:right="2043"/>
        <w:jc w:val="center"/>
        <w:rPr>
          <w:b/>
          <w:bCs/>
          <w:color w:val="000000"/>
          <w:spacing w:val="-1"/>
          <w:sz w:val="20"/>
          <w:szCs w:val="20"/>
        </w:rPr>
      </w:pPr>
      <w:r>
        <w:rPr>
          <w:b/>
          <w:bCs/>
          <w:color w:val="000000"/>
          <w:spacing w:val="-1"/>
          <w:sz w:val="20"/>
          <w:szCs w:val="20"/>
        </w:rPr>
        <w:t>Termo de compromisso</w:t>
      </w:r>
    </w:p>
    <w:p w:rsidR="002C1B45" w:rsidRDefault="002C1B45"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2C1B45" w:rsidRPr="002C1B45" w:rsidRDefault="002C1B45" w:rsidP="002C1B45">
      <w:pPr>
        <w:pBdr>
          <w:top w:val="single" w:sz="4" w:space="1" w:color="auto"/>
          <w:left w:val="single" w:sz="4" w:space="4" w:color="auto"/>
          <w:bottom w:val="single" w:sz="4" w:space="1" w:color="auto"/>
          <w:right w:val="single" w:sz="4" w:space="4" w:color="auto"/>
        </w:pBdr>
        <w:spacing w:before="120" w:after="120"/>
        <w:jc w:val="both"/>
        <w:rPr>
          <w:rFonts w:asciiTheme="minorHAnsi" w:eastAsia="Batang" w:hAnsiTheme="minorHAnsi" w:cs="Arial"/>
          <w:color w:val="000000" w:themeColor="text1"/>
          <w:sz w:val="20"/>
          <w:szCs w:val="20"/>
        </w:rPr>
      </w:pPr>
      <w:r w:rsidRPr="002C1B45">
        <w:rPr>
          <w:rFonts w:asciiTheme="minorHAnsi" w:eastAsia="Batang" w:hAnsiTheme="minorHAnsi" w:cs="Arial"/>
          <w:color w:val="000000" w:themeColor="text1"/>
          <w:sz w:val="20"/>
          <w:szCs w:val="20"/>
        </w:rPr>
        <w:t xml:space="preserve">A empresa _____ pessoa jurídica de direito privado, inscrita no CNPJ nº. _____, localizada no endereço _____, neste ato representada </w:t>
      </w:r>
      <w:proofErr w:type="gramStart"/>
      <w:r w:rsidRPr="002C1B45">
        <w:rPr>
          <w:rFonts w:asciiTheme="minorHAnsi" w:eastAsia="Batang" w:hAnsiTheme="minorHAnsi" w:cs="Arial"/>
          <w:color w:val="000000" w:themeColor="text1"/>
          <w:sz w:val="20"/>
          <w:szCs w:val="20"/>
        </w:rPr>
        <w:t>pelo(</w:t>
      </w:r>
      <w:proofErr w:type="gramEnd"/>
      <w:r w:rsidRPr="002C1B45">
        <w:rPr>
          <w:rFonts w:asciiTheme="minorHAnsi" w:eastAsia="Batang" w:hAnsiTheme="minorHAnsi" w:cs="Arial"/>
          <w:color w:val="000000" w:themeColor="text1"/>
          <w:sz w:val="20"/>
          <w:szCs w:val="20"/>
        </w:rPr>
        <w:t xml:space="preserve">a) Sr.(a) _____, portador do RG nº _____, e CPF/MF nº _____, participante do Pregão Eletrônico em epígrafe, vem à presença da Secretaria da Saúde do Estado do Tocantins, firmar o presente compromisso, conforme segue: </w:t>
      </w:r>
    </w:p>
    <w:p w:rsidR="002C1B45" w:rsidRPr="002C1B45" w:rsidRDefault="002C1B45" w:rsidP="002C1B45">
      <w:pPr>
        <w:pBdr>
          <w:top w:val="single" w:sz="4" w:space="1" w:color="auto"/>
          <w:left w:val="single" w:sz="4" w:space="4" w:color="auto"/>
          <w:bottom w:val="single" w:sz="4" w:space="1" w:color="auto"/>
          <w:right w:val="single" w:sz="4" w:space="4" w:color="auto"/>
        </w:pBdr>
        <w:spacing w:before="120" w:after="120"/>
        <w:jc w:val="both"/>
        <w:rPr>
          <w:rFonts w:asciiTheme="minorHAnsi" w:hAnsiTheme="minorHAnsi" w:cs="Arial"/>
          <w:color w:val="000000" w:themeColor="text1"/>
          <w:sz w:val="20"/>
          <w:szCs w:val="20"/>
        </w:rPr>
      </w:pPr>
      <w:r w:rsidRPr="002C1B45">
        <w:rPr>
          <w:rFonts w:asciiTheme="minorHAnsi" w:eastAsia="Batang" w:hAnsiTheme="minorHAnsi" w:cs="Arial"/>
          <w:color w:val="000000" w:themeColor="text1"/>
          <w:sz w:val="20"/>
          <w:szCs w:val="20"/>
        </w:rPr>
        <w:t xml:space="preserve">A empresa se compromete a entregar o </w:t>
      </w:r>
      <w:r w:rsidRPr="002C1B45">
        <w:rPr>
          <w:rFonts w:asciiTheme="minorHAnsi" w:hAnsiTheme="minorHAnsi" w:cs="Arial"/>
          <w:color w:val="000000" w:themeColor="text1"/>
          <w:sz w:val="20"/>
          <w:szCs w:val="20"/>
        </w:rPr>
        <w:t xml:space="preserve">Certificado do Registro dos Produtos, na Agencia Nacional da Vigilância Sanitária, ou sua Publicação na Internet ou Diário Oficial da União, em conformidade com o artigo 5º § 3º da Portaria nº 2.814 - GM/98 ou a sua isenção. Todavia, estando o registro vencido, apresentará a cópia autenticada e legível da solicitação de sua revalidação, conforme parágrafo 6º do artigo 14, do Decreto Federal nº 79.094, de 05 de janeiro de 1.977, acompanhada de cópia da publicação do registro vencido. A não apresentação do registro e do pedido de revalidação do produto (protocolo) implicará na desclassificação do item/lote (se for o caso) cotado; </w:t>
      </w:r>
    </w:p>
    <w:p w:rsidR="002C1B45" w:rsidRPr="002C1B45" w:rsidRDefault="002C1B45" w:rsidP="002C1B45">
      <w:pPr>
        <w:pBdr>
          <w:top w:val="single" w:sz="4" w:space="1" w:color="auto"/>
          <w:left w:val="single" w:sz="4" w:space="4" w:color="auto"/>
          <w:bottom w:val="single" w:sz="4" w:space="1" w:color="auto"/>
          <w:right w:val="single" w:sz="4" w:space="4" w:color="auto"/>
        </w:pBdr>
        <w:spacing w:before="120" w:after="120"/>
        <w:jc w:val="both"/>
        <w:rPr>
          <w:rFonts w:asciiTheme="minorHAnsi" w:hAnsiTheme="minorHAnsi" w:cs="Arial"/>
          <w:color w:val="000000" w:themeColor="text1"/>
          <w:sz w:val="20"/>
          <w:szCs w:val="20"/>
        </w:rPr>
      </w:pPr>
      <w:r w:rsidRPr="002C1B45">
        <w:rPr>
          <w:rFonts w:asciiTheme="minorHAnsi" w:eastAsia="Batang" w:hAnsiTheme="minorHAnsi" w:cs="Arial"/>
          <w:color w:val="000000" w:themeColor="text1"/>
          <w:sz w:val="20"/>
          <w:szCs w:val="20"/>
        </w:rPr>
        <w:t xml:space="preserve">A empresa </w:t>
      </w:r>
      <w:r w:rsidRPr="002C1B45">
        <w:rPr>
          <w:rFonts w:asciiTheme="minorHAnsi" w:hAnsiTheme="minorHAnsi" w:cs="Arial"/>
          <w:color w:val="000000" w:themeColor="text1"/>
          <w:sz w:val="20"/>
          <w:szCs w:val="20"/>
        </w:rPr>
        <w:t xml:space="preserve">tem ciência de que os produtos em desacordo com o Edital não serão aceitos pela SES/TO, e que será responsabilizada por quaisquer danos que causar a </w:t>
      </w:r>
      <w:r w:rsidRPr="002C1B45">
        <w:rPr>
          <w:rFonts w:asciiTheme="minorHAnsi" w:hAnsiTheme="minorHAnsi" w:cs="Arial"/>
          <w:b/>
          <w:color w:val="000000" w:themeColor="text1"/>
          <w:sz w:val="20"/>
          <w:szCs w:val="20"/>
        </w:rPr>
        <w:t>CONTRATANTE</w:t>
      </w:r>
      <w:r w:rsidRPr="002C1B45">
        <w:rPr>
          <w:rFonts w:asciiTheme="minorHAnsi" w:hAnsiTheme="minorHAnsi" w:cs="Arial"/>
          <w:color w:val="000000" w:themeColor="text1"/>
          <w:sz w:val="20"/>
          <w:szCs w:val="20"/>
        </w:rPr>
        <w:t xml:space="preserve"> ou a terceiros, inclusive o descumprimento das regras do Ato Convocatório, e que este fato será levado ao conhecimento do Ministério Público Estadual e Federal para as providências devidas.</w:t>
      </w:r>
    </w:p>
    <w:p w:rsidR="002C1B45" w:rsidRDefault="002C1B45"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930D8" w:rsidRDefault="00F930D8"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F930D8" w:rsidSect="009C6754">
      <w:headerReference w:type="default" r:id="rId19"/>
      <w:footerReference w:type="default" r:id="rId20"/>
      <w:pgSz w:w="11920" w:h="16840"/>
      <w:pgMar w:top="2102"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B6F" w:rsidRDefault="00525B6F">
      <w:pPr>
        <w:spacing w:after="0" w:line="240" w:lineRule="auto"/>
      </w:pPr>
      <w:r>
        <w:separator/>
      </w:r>
    </w:p>
  </w:endnote>
  <w:endnote w:type="continuationSeparator" w:id="0">
    <w:p w:rsidR="00525B6F" w:rsidRDefault="00525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B6F" w:rsidRDefault="00525B6F"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t>SCL/DL</w:t>
    </w:r>
    <w:r w:rsidR="008C7FFA">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525B6F" w:rsidRPr="00171348" w:rsidRDefault="00525B6F"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8C7FFA" w:rsidRPr="008C7FFA">
                  <w:rPr>
                    <w:rFonts w:ascii="Cambria" w:hAnsi="Cambria"/>
                    <w:noProof/>
                    <w:sz w:val="32"/>
                    <w:szCs w:val="44"/>
                  </w:rPr>
                  <w:t>3</w:t>
                </w:r>
                <w:r w:rsidRPr="00171348">
                  <w:rPr>
                    <w:sz w:val="16"/>
                  </w:rPr>
                  <w:fldChar w:fldCharType="end"/>
                </w:r>
              </w:p>
            </w:txbxContent>
          </v:textbox>
          <w10:wrap anchorx="page" anchory="margin"/>
        </v:rect>
      </w:pict>
    </w:r>
  </w:p>
  <w:p w:rsidR="00525B6F" w:rsidRDefault="00525B6F" w:rsidP="00376B72">
    <w:pPr>
      <w:pStyle w:val="Rodap"/>
      <w:spacing w:after="0" w:line="240" w:lineRule="auto"/>
      <w:rPr>
        <w:rFonts w:ascii="Arial" w:hAnsi="Arial" w:cs="Arial"/>
        <w:sz w:val="20"/>
        <w:szCs w:val="20"/>
      </w:rPr>
    </w:pPr>
    <w:r w:rsidRPr="00476343">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525B6F" w:rsidRPr="005D646A" w:rsidRDefault="00525B6F">
    <w:pPr>
      <w:pStyle w:val="Rodap"/>
      <w:rPr>
        <w:sz w:val="20"/>
      </w:rPr>
    </w:pPr>
  </w:p>
  <w:p w:rsidR="00525B6F" w:rsidRDefault="00525B6F"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B6F" w:rsidRDefault="00525B6F">
      <w:pPr>
        <w:spacing w:after="0" w:line="240" w:lineRule="auto"/>
      </w:pPr>
      <w:r>
        <w:separator/>
      </w:r>
    </w:p>
  </w:footnote>
  <w:footnote w:type="continuationSeparator" w:id="0">
    <w:p w:rsidR="00525B6F" w:rsidRDefault="00525B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B6F" w:rsidRDefault="00525B6F" w:rsidP="00476343">
    <w:pPr>
      <w:widowControl w:val="0"/>
      <w:tabs>
        <w:tab w:val="left" w:pos="889"/>
      </w:tabs>
      <w:autoSpaceDE w:val="0"/>
      <w:autoSpaceDN w:val="0"/>
      <w:adjustRightInd w:val="0"/>
      <w:spacing w:after="0" w:line="240" w:lineRule="auto"/>
      <w:jc w:val="right"/>
      <w:rPr>
        <w:noProof/>
      </w:rPr>
    </w:pPr>
    <w:r>
      <w:rPr>
        <w:b/>
        <w:noProof/>
        <w:sz w:val="40"/>
        <w:szCs w:val="40"/>
      </w:rPr>
      <w:drawing>
        <wp:anchor distT="0" distB="0" distL="114300" distR="114300" simplePos="0" relativeHeight="251663872" behindDoc="1" locked="0" layoutInCell="1" allowOverlap="1">
          <wp:simplePos x="0" y="0"/>
          <wp:positionH relativeFrom="page">
            <wp:posOffset>-259246</wp:posOffset>
          </wp:positionH>
          <wp:positionV relativeFrom="page">
            <wp:posOffset>-206734</wp:posOffset>
          </wp:positionV>
          <wp:extent cx="7590349" cy="1415332"/>
          <wp:effectExtent l="19050" t="0" r="0" b="0"/>
          <wp:wrapNone/>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349" cy="1415332"/>
                  </a:xfrm>
                  <a:prstGeom prst="rect">
                    <a:avLst/>
                  </a:prstGeom>
                  <a:noFill/>
                  <a:ln w="9525">
                    <a:noFill/>
                    <a:miter lim="800000"/>
                    <a:headEnd/>
                    <a:tailEnd/>
                  </a:ln>
                </pic:spPr>
              </pic:pic>
            </a:graphicData>
          </a:graphic>
        </wp:anchor>
      </w:drawing>
    </w:r>
  </w:p>
  <w:p w:rsidR="008C7FFA" w:rsidRDefault="008C7FFA" w:rsidP="00476343">
    <w:pPr>
      <w:widowControl w:val="0"/>
      <w:tabs>
        <w:tab w:val="left" w:pos="889"/>
      </w:tabs>
      <w:autoSpaceDE w:val="0"/>
      <w:autoSpaceDN w:val="0"/>
      <w:adjustRightInd w:val="0"/>
      <w:spacing w:after="0" w:line="240" w:lineRule="auto"/>
      <w:jc w:val="right"/>
      <w:rPr>
        <w:noProof/>
      </w:rPr>
    </w:pPr>
  </w:p>
  <w:p w:rsidR="00525B6F" w:rsidRDefault="00525B6F" w:rsidP="00376B72">
    <w:pPr>
      <w:widowControl w:val="0"/>
      <w:tabs>
        <w:tab w:val="left" w:pos="1390"/>
      </w:tabs>
      <w:autoSpaceDE w:val="0"/>
      <w:autoSpaceDN w:val="0"/>
      <w:adjustRightInd w:val="0"/>
      <w:spacing w:after="0" w:line="200" w:lineRule="exact"/>
      <w:rPr>
        <w:noProof/>
      </w:rPr>
    </w:pPr>
    <w:r>
      <w:rPr>
        <w:noProof/>
      </w:rPr>
      <w:tab/>
    </w:r>
  </w:p>
  <w:p w:rsidR="00525B6F" w:rsidRDefault="00525B6F" w:rsidP="00376B72">
    <w:pPr>
      <w:widowControl w:val="0"/>
      <w:tabs>
        <w:tab w:val="left" w:pos="889"/>
      </w:tabs>
      <w:autoSpaceDE w:val="0"/>
      <w:autoSpaceDN w:val="0"/>
      <w:adjustRightInd w:val="0"/>
      <w:spacing w:after="0" w:line="200" w:lineRule="exact"/>
      <w:rPr>
        <w:noProof/>
      </w:rPr>
    </w:pPr>
  </w:p>
  <w:p w:rsidR="00525B6F" w:rsidRDefault="00525B6F" w:rsidP="00376B72">
    <w:pPr>
      <w:widowControl w:val="0"/>
      <w:tabs>
        <w:tab w:val="left" w:pos="889"/>
      </w:tabs>
      <w:autoSpaceDE w:val="0"/>
      <w:autoSpaceDN w:val="0"/>
      <w:adjustRightInd w:val="0"/>
      <w:spacing w:after="0" w:line="200" w:lineRule="exact"/>
      <w:rPr>
        <w:noProof/>
      </w:rPr>
    </w:pPr>
  </w:p>
  <w:p w:rsidR="00525B6F" w:rsidRDefault="00525B6F" w:rsidP="009C6754">
    <w:pPr>
      <w:widowControl w:val="0"/>
      <w:autoSpaceDE w:val="0"/>
      <w:autoSpaceDN w:val="0"/>
      <w:adjustRightInd w:val="0"/>
      <w:spacing w:after="0" w:line="200" w:lineRule="exact"/>
      <w:rPr>
        <w:rFonts w:ascii="Arial" w:hAnsi="Arial" w:cs="Arial"/>
        <w:b/>
        <w:bCs/>
        <w:sz w:val="18"/>
      </w:rPr>
    </w:pPr>
  </w:p>
  <w:p w:rsidR="00525B6F" w:rsidRPr="00376B72" w:rsidRDefault="00525B6F"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8C7FFA">
      <w:rPr>
        <w:rFonts w:ascii="Arial Narrow" w:hAnsi="Arial Narrow" w:cs="Arial"/>
        <w:b/>
        <w:bCs/>
        <w:color w:val="000000"/>
        <w:sz w:val="18"/>
      </w:rPr>
      <w:t>192</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7/30550/000608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090B"/>
    <w:multiLevelType w:val="hybridMultilevel"/>
    <w:tmpl w:val="10A8696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7475AFB"/>
    <w:multiLevelType w:val="multilevel"/>
    <w:tmpl w:val="716E08E0"/>
    <w:lvl w:ilvl="0">
      <w:start w:val="1"/>
      <w:numFmt w:val="decimal"/>
      <w:lvlText w:val="%1."/>
      <w:lvlJc w:val="left"/>
      <w:pPr>
        <w:ind w:left="360" w:hanging="360"/>
      </w:pPr>
      <w:rPr>
        <w:rFonts w:hint="default"/>
        <w:b/>
        <w:color w:val="FFFFFF"/>
      </w:rPr>
    </w:lvl>
    <w:lvl w:ilvl="1">
      <w:start w:val="1"/>
      <w:numFmt w:val="decimal"/>
      <w:lvlText w:val="%1.%2."/>
      <w:lvlJc w:val="left"/>
      <w:pPr>
        <w:ind w:left="360" w:hanging="360"/>
      </w:pPr>
      <w:rPr>
        <w:rFonts w:ascii="Arial" w:hAnsi="Arial" w:cs="Arial" w:hint="default"/>
        <w:b w:val="0"/>
        <w:i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3">
    <w:nsid w:val="0AB033D0"/>
    <w:multiLevelType w:val="multilevel"/>
    <w:tmpl w:val="CEEE267E"/>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AC013DD"/>
    <w:multiLevelType w:val="multilevel"/>
    <w:tmpl w:val="541E9B0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6">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141B7DC5"/>
    <w:multiLevelType w:val="multilevel"/>
    <w:tmpl w:val="728CC5AE"/>
    <w:lvl w:ilvl="0">
      <w:start w:val="10"/>
      <w:numFmt w:val="decimal"/>
      <w:lvlText w:val="%1."/>
      <w:lvlJc w:val="left"/>
      <w:pPr>
        <w:ind w:left="643" w:hanging="360"/>
      </w:pPr>
      <w:rPr>
        <w:rFonts w:ascii="Arial" w:hAnsi="Arial" w:cs="Arial" w:hint="default"/>
        <w:b/>
        <w:color w:val="auto"/>
      </w:rPr>
    </w:lvl>
    <w:lvl w:ilvl="1">
      <w:start w:val="1"/>
      <w:numFmt w:val="decimal"/>
      <w:isLgl/>
      <w:lvlText w:val="%1.%2"/>
      <w:lvlJc w:val="left"/>
      <w:pPr>
        <w:ind w:left="643"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11">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1C791579"/>
    <w:multiLevelType w:val="hybridMultilevel"/>
    <w:tmpl w:val="53DEE6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1F2D4969"/>
    <w:multiLevelType w:val="multilevel"/>
    <w:tmpl w:val="2CF03A52"/>
    <w:lvl w:ilvl="0">
      <w:start w:val="1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3">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92D38EB"/>
    <w:multiLevelType w:val="multilevel"/>
    <w:tmpl w:val="8FE0F03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6">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8">
    <w:nsid w:val="456D3344"/>
    <w:multiLevelType w:val="multilevel"/>
    <w:tmpl w:val="E8F6B1FE"/>
    <w:lvl w:ilvl="0">
      <w:start w:val="4"/>
      <w:numFmt w:val="decimal"/>
      <w:lvlText w:val="%1"/>
      <w:lvlJc w:val="left"/>
      <w:pPr>
        <w:ind w:left="480" w:hanging="480"/>
      </w:pPr>
      <w:rPr>
        <w:rFonts w:hint="default"/>
        <w:b w:val="0"/>
      </w:rPr>
    </w:lvl>
    <w:lvl w:ilvl="1">
      <w:start w:val="2"/>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32">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0974767"/>
    <w:multiLevelType w:val="multilevel"/>
    <w:tmpl w:val="B756EE56"/>
    <w:lvl w:ilvl="0">
      <w:start w:val="1"/>
      <w:numFmt w:val="decimal"/>
      <w:lvlText w:val="%1."/>
      <w:lvlJc w:val="left"/>
      <w:pPr>
        <w:ind w:left="643" w:hanging="360"/>
      </w:pPr>
      <w:rPr>
        <w:rFonts w:ascii="Arial" w:hAnsi="Arial" w:cs="Arial" w:hint="default"/>
        <w:b/>
        <w:color w:val="auto"/>
      </w:rPr>
    </w:lvl>
    <w:lvl w:ilvl="1">
      <w:start w:val="1"/>
      <w:numFmt w:val="decimal"/>
      <w:isLgl/>
      <w:lvlText w:val="%1.%2"/>
      <w:lvlJc w:val="left"/>
      <w:pPr>
        <w:ind w:left="643" w:hanging="360"/>
      </w:pPr>
      <w:rPr>
        <w:rFonts w:hint="default"/>
        <w:b w:val="0"/>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34">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35">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65BC2DE8"/>
    <w:multiLevelType w:val="multilevel"/>
    <w:tmpl w:val="AA6EF0C0"/>
    <w:lvl w:ilvl="0">
      <w:start w:val="4"/>
      <w:numFmt w:val="decimal"/>
      <w:lvlText w:val="%1"/>
      <w:lvlJc w:val="left"/>
      <w:pPr>
        <w:ind w:left="360" w:hanging="360"/>
      </w:pPr>
      <w:rPr>
        <w:rFonts w:ascii="Calibri" w:hAnsi="Calibri" w:hint="default"/>
        <w:sz w:val="20"/>
      </w:rPr>
    </w:lvl>
    <w:lvl w:ilvl="1">
      <w:start w:val="1"/>
      <w:numFmt w:val="decimal"/>
      <w:lvlText w:val="%1.%2"/>
      <w:lvlJc w:val="left"/>
      <w:pPr>
        <w:ind w:left="360" w:hanging="360"/>
      </w:pPr>
      <w:rPr>
        <w:rFonts w:ascii="Calibri" w:hAnsi="Calibri" w:hint="default"/>
        <w:sz w:val="20"/>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ascii="Calibri" w:hAnsi="Calibri" w:hint="default"/>
        <w:sz w:val="20"/>
      </w:rPr>
    </w:lvl>
    <w:lvl w:ilvl="4">
      <w:start w:val="1"/>
      <w:numFmt w:val="decimal"/>
      <w:lvlText w:val="%1.%2.%3.%4.%5"/>
      <w:lvlJc w:val="left"/>
      <w:pPr>
        <w:ind w:left="1080" w:hanging="1080"/>
      </w:pPr>
      <w:rPr>
        <w:rFonts w:ascii="Calibri" w:hAnsi="Calibri" w:hint="default"/>
        <w:sz w:val="20"/>
      </w:rPr>
    </w:lvl>
    <w:lvl w:ilvl="5">
      <w:start w:val="1"/>
      <w:numFmt w:val="decimal"/>
      <w:lvlText w:val="%1.%2.%3.%4.%5.%6"/>
      <w:lvlJc w:val="left"/>
      <w:pPr>
        <w:ind w:left="1080" w:hanging="1080"/>
      </w:pPr>
      <w:rPr>
        <w:rFonts w:ascii="Calibri" w:hAnsi="Calibri" w:hint="default"/>
        <w:sz w:val="20"/>
      </w:rPr>
    </w:lvl>
    <w:lvl w:ilvl="6">
      <w:start w:val="1"/>
      <w:numFmt w:val="decimal"/>
      <w:lvlText w:val="%1.%2.%3.%4.%5.%6.%7"/>
      <w:lvlJc w:val="left"/>
      <w:pPr>
        <w:ind w:left="1440" w:hanging="1440"/>
      </w:pPr>
      <w:rPr>
        <w:rFonts w:ascii="Calibri" w:hAnsi="Calibri" w:hint="default"/>
        <w:sz w:val="20"/>
      </w:rPr>
    </w:lvl>
    <w:lvl w:ilvl="7">
      <w:start w:val="1"/>
      <w:numFmt w:val="decimal"/>
      <w:lvlText w:val="%1.%2.%3.%4.%5.%6.%7.%8"/>
      <w:lvlJc w:val="left"/>
      <w:pPr>
        <w:ind w:left="1440" w:hanging="1440"/>
      </w:pPr>
      <w:rPr>
        <w:rFonts w:ascii="Calibri" w:hAnsi="Calibri" w:hint="default"/>
        <w:sz w:val="20"/>
      </w:rPr>
    </w:lvl>
    <w:lvl w:ilvl="8">
      <w:start w:val="1"/>
      <w:numFmt w:val="decimal"/>
      <w:lvlText w:val="%1.%2.%3.%4.%5.%6.%7.%8.%9"/>
      <w:lvlJc w:val="left"/>
      <w:pPr>
        <w:ind w:left="1800" w:hanging="1800"/>
      </w:pPr>
      <w:rPr>
        <w:rFonts w:ascii="Calibri" w:hAnsi="Calibri" w:hint="default"/>
        <w:sz w:val="20"/>
      </w:rPr>
    </w:lvl>
  </w:abstractNum>
  <w:abstractNum w:abstractNumId="37">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3AB49AC"/>
    <w:multiLevelType w:val="hybridMultilevel"/>
    <w:tmpl w:val="10A8696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6AC7B97"/>
    <w:multiLevelType w:val="hybridMultilevel"/>
    <w:tmpl w:val="8CCAA0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42">
    <w:nsid w:val="7BA12C26"/>
    <w:multiLevelType w:val="multilevel"/>
    <w:tmpl w:val="20444526"/>
    <w:lvl w:ilvl="0">
      <w:start w:val="1"/>
      <w:numFmt w:val="decimal"/>
      <w:lvlText w:val="%1"/>
      <w:lvlJc w:val="left"/>
      <w:pPr>
        <w:ind w:left="360" w:hanging="360"/>
      </w:pPr>
      <w:rPr>
        <w:rFonts w:cs="Times New Roman" w:hint="default"/>
      </w:rPr>
    </w:lvl>
    <w:lvl w:ilvl="1">
      <w:start w:val="1"/>
      <w:numFmt w:val="decimal"/>
      <w:lvlText w:val="%1.%2"/>
      <w:lvlJc w:val="left"/>
      <w:pPr>
        <w:ind w:left="1070" w:hanging="360"/>
      </w:pPr>
      <w:rPr>
        <w:rFonts w:ascii="Arial" w:hAnsi="Arial" w:cs="Arial" w:hint="default"/>
        <w:sz w:val="24"/>
        <w:szCs w:val="24"/>
      </w:rPr>
    </w:lvl>
    <w:lvl w:ilvl="2">
      <w:start w:val="1"/>
      <w:numFmt w:val="decimal"/>
      <w:lvlText w:val="%1.%2.%3"/>
      <w:lvlJc w:val="left"/>
      <w:pPr>
        <w:ind w:left="720" w:hanging="720"/>
      </w:pPr>
      <w:rPr>
        <w:rFonts w:cs="Times New Roman" w:hint="default"/>
        <w:color w:val="000000" w:themeColor="text1"/>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1"/>
  </w:num>
  <w:num w:numId="2">
    <w:abstractNumId w:val="8"/>
  </w:num>
  <w:num w:numId="3">
    <w:abstractNumId w:val="7"/>
  </w:num>
  <w:num w:numId="4">
    <w:abstractNumId w:val="20"/>
  </w:num>
  <w:num w:numId="5">
    <w:abstractNumId w:val="27"/>
  </w:num>
  <w:num w:numId="6">
    <w:abstractNumId w:val="9"/>
  </w:num>
  <w:num w:numId="7">
    <w:abstractNumId w:val="15"/>
  </w:num>
  <w:num w:numId="8">
    <w:abstractNumId w:val="2"/>
  </w:num>
  <w:num w:numId="9">
    <w:abstractNumId w:val="29"/>
  </w:num>
  <w:num w:numId="10">
    <w:abstractNumId w:val="16"/>
  </w:num>
  <w:num w:numId="11">
    <w:abstractNumId w:val="5"/>
  </w:num>
  <w:num w:numId="12">
    <w:abstractNumId w:val="11"/>
  </w:num>
  <w:num w:numId="13">
    <w:abstractNumId w:val="35"/>
  </w:num>
  <w:num w:numId="14">
    <w:abstractNumId w:val="25"/>
  </w:num>
  <w:num w:numId="15">
    <w:abstractNumId w:val="40"/>
  </w:num>
  <w:num w:numId="16">
    <w:abstractNumId w:val="14"/>
  </w:num>
  <w:num w:numId="17">
    <w:abstractNumId w:val="6"/>
  </w:num>
  <w:num w:numId="18">
    <w:abstractNumId w:val="13"/>
  </w:num>
  <w:num w:numId="19">
    <w:abstractNumId w:val="19"/>
  </w:num>
  <w:num w:numId="20">
    <w:abstractNumId w:val="23"/>
  </w:num>
  <w:num w:numId="21">
    <w:abstractNumId w:val="30"/>
  </w:num>
  <w:num w:numId="22">
    <w:abstractNumId w:val="12"/>
  </w:num>
  <w:num w:numId="23">
    <w:abstractNumId w:val="37"/>
  </w:num>
  <w:num w:numId="24">
    <w:abstractNumId w:val="26"/>
  </w:num>
  <w:num w:numId="25">
    <w:abstractNumId w:val="41"/>
  </w:num>
  <w:num w:numId="26">
    <w:abstractNumId w:val="22"/>
  </w:num>
  <w:num w:numId="27">
    <w:abstractNumId w:val="34"/>
  </w:num>
  <w:num w:numId="28">
    <w:abstractNumId w:val="32"/>
  </w:num>
  <w:num w:numId="29">
    <w:abstractNumId w:val="21"/>
  </w:num>
  <w:num w:numId="30">
    <w:abstractNumId w:val="33"/>
  </w:num>
  <w:num w:numId="31">
    <w:abstractNumId w:val="42"/>
  </w:num>
  <w:num w:numId="32">
    <w:abstractNumId w:val="36"/>
  </w:num>
  <w:num w:numId="33">
    <w:abstractNumId w:val="38"/>
  </w:num>
  <w:num w:numId="34">
    <w:abstractNumId w:val="28"/>
  </w:num>
  <w:num w:numId="35">
    <w:abstractNumId w:val="39"/>
  </w:num>
  <w:num w:numId="36">
    <w:abstractNumId w:val="3"/>
  </w:num>
  <w:num w:numId="37">
    <w:abstractNumId w:val="17"/>
  </w:num>
  <w:num w:numId="38">
    <w:abstractNumId w:val="10"/>
  </w:num>
  <w:num w:numId="39">
    <w:abstractNumId w:val="1"/>
  </w:num>
  <w:num w:numId="40">
    <w:abstractNumId w:val="18"/>
  </w:num>
  <w:num w:numId="41">
    <w:abstractNumId w:val="24"/>
  </w:num>
  <w:num w:numId="42">
    <w:abstractNumId w:val="4"/>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4FF7"/>
    <w:rsid w:val="00005616"/>
    <w:rsid w:val="00006DC8"/>
    <w:rsid w:val="00014B0A"/>
    <w:rsid w:val="00014FEB"/>
    <w:rsid w:val="000151FA"/>
    <w:rsid w:val="000161D6"/>
    <w:rsid w:val="00020172"/>
    <w:rsid w:val="000206D8"/>
    <w:rsid w:val="00020BB7"/>
    <w:rsid w:val="00021FC3"/>
    <w:rsid w:val="00022269"/>
    <w:rsid w:val="00025C98"/>
    <w:rsid w:val="00025CE9"/>
    <w:rsid w:val="00027D31"/>
    <w:rsid w:val="00032526"/>
    <w:rsid w:val="00034F10"/>
    <w:rsid w:val="0003511E"/>
    <w:rsid w:val="00041DAE"/>
    <w:rsid w:val="00041F6E"/>
    <w:rsid w:val="0004672D"/>
    <w:rsid w:val="0004748C"/>
    <w:rsid w:val="00051AAF"/>
    <w:rsid w:val="00052FFF"/>
    <w:rsid w:val="00054F6A"/>
    <w:rsid w:val="00056856"/>
    <w:rsid w:val="00062600"/>
    <w:rsid w:val="00063361"/>
    <w:rsid w:val="00063BA6"/>
    <w:rsid w:val="000701A3"/>
    <w:rsid w:val="0007136A"/>
    <w:rsid w:val="00071501"/>
    <w:rsid w:val="00073513"/>
    <w:rsid w:val="00074675"/>
    <w:rsid w:val="00076044"/>
    <w:rsid w:val="00076D6C"/>
    <w:rsid w:val="00080133"/>
    <w:rsid w:val="00080C73"/>
    <w:rsid w:val="000817C5"/>
    <w:rsid w:val="00086BC2"/>
    <w:rsid w:val="00087DE4"/>
    <w:rsid w:val="00090106"/>
    <w:rsid w:val="00091D33"/>
    <w:rsid w:val="000922C6"/>
    <w:rsid w:val="00094D10"/>
    <w:rsid w:val="0009549F"/>
    <w:rsid w:val="00095808"/>
    <w:rsid w:val="0009681A"/>
    <w:rsid w:val="000971DA"/>
    <w:rsid w:val="000A00B6"/>
    <w:rsid w:val="000A261E"/>
    <w:rsid w:val="000A79A2"/>
    <w:rsid w:val="000A79D8"/>
    <w:rsid w:val="000B022E"/>
    <w:rsid w:val="000B16BC"/>
    <w:rsid w:val="000B2BBF"/>
    <w:rsid w:val="000B4B6B"/>
    <w:rsid w:val="000C1924"/>
    <w:rsid w:val="000C5541"/>
    <w:rsid w:val="000C5A4B"/>
    <w:rsid w:val="000C5DD2"/>
    <w:rsid w:val="000C78EE"/>
    <w:rsid w:val="000C7CDE"/>
    <w:rsid w:val="000D21A3"/>
    <w:rsid w:val="000D30D3"/>
    <w:rsid w:val="000D3E3E"/>
    <w:rsid w:val="000D46CB"/>
    <w:rsid w:val="000D6055"/>
    <w:rsid w:val="000D6BCD"/>
    <w:rsid w:val="000E0279"/>
    <w:rsid w:val="000E4B8D"/>
    <w:rsid w:val="000E50C1"/>
    <w:rsid w:val="000E58FA"/>
    <w:rsid w:val="000E5D4F"/>
    <w:rsid w:val="000F07AE"/>
    <w:rsid w:val="000F28E2"/>
    <w:rsid w:val="000F454F"/>
    <w:rsid w:val="000F7DFB"/>
    <w:rsid w:val="00100E8F"/>
    <w:rsid w:val="001037FC"/>
    <w:rsid w:val="00105C80"/>
    <w:rsid w:val="00111077"/>
    <w:rsid w:val="0011567F"/>
    <w:rsid w:val="001214D3"/>
    <w:rsid w:val="00121946"/>
    <w:rsid w:val="00123068"/>
    <w:rsid w:val="00123515"/>
    <w:rsid w:val="0012557F"/>
    <w:rsid w:val="001270A0"/>
    <w:rsid w:val="001356FB"/>
    <w:rsid w:val="00144989"/>
    <w:rsid w:val="00146CAA"/>
    <w:rsid w:val="00153D31"/>
    <w:rsid w:val="00153FC8"/>
    <w:rsid w:val="001552EE"/>
    <w:rsid w:val="0015540A"/>
    <w:rsid w:val="00160904"/>
    <w:rsid w:val="00162246"/>
    <w:rsid w:val="001626F9"/>
    <w:rsid w:val="00162B86"/>
    <w:rsid w:val="00164B99"/>
    <w:rsid w:val="00164C9C"/>
    <w:rsid w:val="00164DF3"/>
    <w:rsid w:val="00166183"/>
    <w:rsid w:val="00167617"/>
    <w:rsid w:val="00173B20"/>
    <w:rsid w:val="00176976"/>
    <w:rsid w:val="00176CC1"/>
    <w:rsid w:val="0017768B"/>
    <w:rsid w:val="0018004A"/>
    <w:rsid w:val="001801EE"/>
    <w:rsid w:val="001821C8"/>
    <w:rsid w:val="00185F99"/>
    <w:rsid w:val="00191DBF"/>
    <w:rsid w:val="00192A62"/>
    <w:rsid w:val="00195826"/>
    <w:rsid w:val="00195BEB"/>
    <w:rsid w:val="0019657B"/>
    <w:rsid w:val="00196B2C"/>
    <w:rsid w:val="001974C1"/>
    <w:rsid w:val="001A16C1"/>
    <w:rsid w:val="001A2F8E"/>
    <w:rsid w:val="001A3BA7"/>
    <w:rsid w:val="001A51BF"/>
    <w:rsid w:val="001A5C19"/>
    <w:rsid w:val="001A645B"/>
    <w:rsid w:val="001B1CD8"/>
    <w:rsid w:val="001B4D61"/>
    <w:rsid w:val="001B60F0"/>
    <w:rsid w:val="001B7DC5"/>
    <w:rsid w:val="001C0403"/>
    <w:rsid w:val="001C0814"/>
    <w:rsid w:val="001C3C43"/>
    <w:rsid w:val="001C43EE"/>
    <w:rsid w:val="001D2C43"/>
    <w:rsid w:val="001D4521"/>
    <w:rsid w:val="001D4C88"/>
    <w:rsid w:val="001D51AE"/>
    <w:rsid w:val="001D56D2"/>
    <w:rsid w:val="001E1518"/>
    <w:rsid w:val="001E216F"/>
    <w:rsid w:val="001E230E"/>
    <w:rsid w:val="001E3649"/>
    <w:rsid w:val="001E43FD"/>
    <w:rsid w:val="001E450C"/>
    <w:rsid w:val="001E4A83"/>
    <w:rsid w:val="001F0E55"/>
    <w:rsid w:val="001F25CC"/>
    <w:rsid w:val="001F2647"/>
    <w:rsid w:val="001F2B1B"/>
    <w:rsid w:val="001F2F69"/>
    <w:rsid w:val="001F34C2"/>
    <w:rsid w:val="001F4070"/>
    <w:rsid w:val="001F4858"/>
    <w:rsid w:val="001F74AC"/>
    <w:rsid w:val="00200436"/>
    <w:rsid w:val="00200B9F"/>
    <w:rsid w:val="00200FA2"/>
    <w:rsid w:val="00202FDF"/>
    <w:rsid w:val="0020437A"/>
    <w:rsid w:val="002102D8"/>
    <w:rsid w:val="00212127"/>
    <w:rsid w:val="0021573B"/>
    <w:rsid w:val="00220941"/>
    <w:rsid w:val="00221F15"/>
    <w:rsid w:val="00224E68"/>
    <w:rsid w:val="00225100"/>
    <w:rsid w:val="00226517"/>
    <w:rsid w:val="00230F36"/>
    <w:rsid w:val="0023546F"/>
    <w:rsid w:val="00235B5B"/>
    <w:rsid w:val="00235E58"/>
    <w:rsid w:val="002377C8"/>
    <w:rsid w:val="00245101"/>
    <w:rsid w:val="00250367"/>
    <w:rsid w:val="00250DCB"/>
    <w:rsid w:val="00250EE2"/>
    <w:rsid w:val="002534F1"/>
    <w:rsid w:val="002537CA"/>
    <w:rsid w:val="00253CAE"/>
    <w:rsid w:val="002605C7"/>
    <w:rsid w:val="00266E4B"/>
    <w:rsid w:val="002676BE"/>
    <w:rsid w:val="00271BEC"/>
    <w:rsid w:val="00273950"/>
    <w:rsid w:val="00274C9C"/>
    <w:rsid w:val="00275074"/>
    <w:rsid w:val="002750E0"/>
    <w:rsid w:val="0027599D"/>
    <w:rsid w:val="00280953"/>
    <w:rsid w:val="00281E49"/>
    <w:rsid w:val="0028287D"/>
    <w:rsid w:val="00283CE5"/>
    <w:rsid w:val="002852F8"/>
    <w:rsid w:val="00286D23"/>
    <w:rsid w:val="002879CD"/>
    <w:rsid w:val="002917AD"/>
    <w:rsid w:val="002959C0"/>
    <w:rsid w:val="00297AFD"/>
    <w:rsid w:val="002A0356"/>
    <w:rsid w:val="002A18BE"/>
    <w:rsid w:val="002A5014"/>
    <w:rsid w:val="002A5C62"/>
    <w:rsid w:val="002A6BAC"/>
    <w:rsid w:val="002B10AA"/>
    <w:rsid w:val="002B2363"/>
    <w:rsid w:val="002B3089"/>
    <w:rsid w:val="002C0E70"/>
    <w:rsid w:val="002C11F2"/>
    <w:rsid w:val="002C1B45"/>
    <w:rsid w:val="002C2FB9"/>
    <w:rsid w:val="002C39B5"/>
    <w:rsid w:val="002C7430"/>
    <w:rsid w:val="002C7529"/>
    <w:rsid w:val="002D38D8"/>
    <w:rsid w:val="002D46FD"/>
    <w:rsid w:val="002D485F"/>
    <w:rsid w:val="002D52C8"/>
    <w:rsid w:val="002F5207"/>
    <w:rsid w:val="002F7107"/>
    <w:rsid w:val="002F7405"/>
    <w:rsid w:val="00300A7F"/>
    <w:rsid w:val="00305D35"/>
    <w:rsid w:val="003074CF"/>
    <w:rsid w:val="003156FF"/>
    <w:rsid w:val="00323E04"/>
    <w:rsid w:val="003313B0"/>
    <w:rsid w:val="00333713"/>
    <w:rsid w:val="00335A9B"/>
    <w:rsid w:val="00340D5A"/>
    <w:rsid w:val="00343707"/>
    <w:rsid w:val="00344632"/>
    <w:rsid w:val="00344E12"/>
    <w:rsid w:val="00345C40"/>
    <w:rsid w:val="003516E5"/>
    <w:rsid w:val="003528E2"/>
    <w:rsid w:val="00353111"/>
    <w:rsid w:val="00355751"/>
    <w:rsid w:val="0035606A"/>
    <w:rsid w:val="00356C8F"/>
    <w:rsid w:val="003574D4"/>
    <w:rsid w:val="00360641"/>
    <w:rsid w:val="00361289"/>
    <w:rsid w:val="0036251E"/>
    <w:rsid w:val="00362A76"/>
    <w:rsid w:val="00365CDC"/>
    <w:rsid w:val="00367D0D"/>
    <w:rsid w:val="003709D6"/>
    <w:rsid w:val="00372592"/>
    <w:rsid w:val="00373D8B"/>
    <w:rsid w:val="00375D5A"/>
    <w:rsid w:val="00376B72"/>
    <w:rsid w:val="00376CF1"/>
    <w:rsid w:val="00384F13"/>
    <w:rsid w:val="0038534E"/>
    <w:rsid w:val="003864EF"/>
    <w:rsid w:val="00390104"/>
    <w:rsid w:val="00397C41"/>
    <w:rsid w:val="003A1638"/>
    <w:rsid w:val="003A4F98"/>
    <w:rsid w:val="003A6F15"/>
    <w:rsid w:val="003B047B"/>
    <w:rsid w:val="003B261F"/>
    <w:rsid w:val="003B45C8"/>
    <w:rsid w:val="003B4AD0"/>
    <w:rsid w:val="003B6103"/>
    <w:rsid w:val="003B6487"/>
    <w:rsid w:val="003B683C"/>
    <w:rsid w:val="003B6A8E"/>
    <w:rsid w:val="003B7C99"/>
    <w:rsid w:val="003C0868"/>
    <w:rsid w:val="003C2C09"/>
    <w:rsid w:val="003C42ED"/>
    <w:rsid w:val="003C4735"/>
    <w:rsid w:val="003C4CE4"/>
    <w:rsid w:val="003C6465"/>
    <w:rsid w:val="003D0C53"/>
    <w:rsid w:val="003D1922"/>
    <w:rsid w:val="003D2878"/>
    <w:rsid w:val="003D47FD"/>
    <w:rsid w:val="003D57FB"/>
    <w:rsid w:val="003D5BC9"/>
    <w:rsid w:val="003D65BF"/>
    <w:rsid w:val="003E012F"/>
    <w:rsid w:val="003E0AAD"/>
    <w:rsid w:val="003E0C0F"/>
    <w:rsid w:val="003E10B5"/>
    <w:rsid w:val="003E1296"/>
    <w:rsid w:val="003E573D"/>
    <w:rsid w:val="003E7DE1"/>
    <w:rsid w:val="003F0393"/>
    <w:rsid w:val="003F1F20"/>
    <w:rsid w:val="003F3530"/>
    <w:rsid w:val="003F4743"/>
    <w:rsid w:val="003F60FA"/>
    <w:rsid w:val="004017F6"/>
    <w:rsid w:val="00401DBE"/>
    <w:rsid w:val="004036CC"/>
    <w:rsid w:val="00404259"/>
    <w:rsid w:val="004061C6"/>
    <w:rsid w:val="004075AA"/>
    <w:rsid w:val="004104E1"/>
    <w:rsid w:val="004117FC"/>
    <w:rsid w:val="00411ACA"/>
    <w:rsid w:val="0041375C"/>
    <w:rsid w:val="00416768"/>
    <w:rsid w:val="00416C75"/>
    <w:rsid w:val="00421849"/>
    <w:rsid w:val="00421869"/>
    <w:rsid w:val="0042593C"/>
    <w:rsid w:val="00425D44"/>
    <w:rsid w:val="004307A9"/>
    <w:rsid w:val="004330BE"/>
    <w:rsid w:val="004342E1"/>
    <w:rsid w:val="00434DF3"/>
    <w:rsid w:val="00435487"/>
    <w:rsid w:val="004373A1"/>
    <w:rsid w:val="00443B6E"/>
    <w:rsid w:val="0044416A"/>
    <w:rsid w:val="00444A12"/>
    <w:rsid w:val="00445692"/>
    <w:rsid w:val="004458FD"/>
    <w:rsid w:val="0044603F"/>
    <w:rsid w:val="0044748B"/>
    <w:rsid w:val="00447CC2"/>
    <w:rsid w:val="0045186C"/>
    <w:rsid w:val="00453444"/>
    <w:rsid w:val="00456308"/>
    <w:rsid w:val="004564C1"/>
    <w:rsid w:val="00457A54"/>
    <w:rsid w:val="004605AF"/>
    <w:rsid w:val="004607F6"/>
    <w:rsid w:val="004609F5"/>
    <w:rsid w:val="00462D92"/>
    <w:rsid w:val="00463190"/>
    <w:rsid w:val="00467A26"/>
    <w:rsid w:val="00470775"/>
    <w:rsid w:val="004709DE"/>
    <w:rsid w:val="004720BF"/>
    <w:rsid w:val="004728EC"/>
    <w:rsid w:val="00473367"/>
    <w:rsid w:val="00473B76"/>
    <w:rsid w:val="00473BBF"/>
    <w:rsid w:val="00473CD6"/>
    <w:rsid w:val="004741D4"/>
    <w:rsid w:val="00476343"/>
    <w:rsid w:val="004779F5"/>
    <w:rsid w:val="0048183B"/>
    <w:rsid w:val="00485207"/>
    <w:rsid w:val="00485B8F"/>
    <w:rsid w:val="004861B8"/>
    <w:rsid w:val="00487C8C"/>
    <w:rsid w:val="00490DF9"/>
    <w:rsid w:val="00493CF6"/>
    <w:rsid w:val="00496948"/>
    <w:rsid w:val="004A0DE6"/>
    <w:rsid w:val="004A1F08"/>
    <w:rsid w:val="004A4C34"/>
    <w:rsid w:val="004A5810"/>
    <w:rsid w:val="004C11E1"/>
    <w:rsid w:val="004C1E27"/>
    <w:rsid w:val="004C2A6C"/>
    <w:rsid w:val="004D007E"/>
    <w:rsid w:val="004D1B78"/>
    <w:rsid w:val="004D1C38"/>
    <w:rsid w:val="004D2480"/>
    <w:rsid w:val="004D2E04"/>
    <w:rsid w:val="004D4A34"/>
    <w:rsid w:val="004D60C8"/>
    <w:rsid w:val="004D785B"/>
    <w:rsid w:val="004E1C14"/>
    <w:rsid w:val="004E248E"/>
    <w:rsid w:val="004E28ED"/>
    <w:rsid w:val="004E306E"/>
    <w:rsid w:val="004E312E"/>
    <w:rsid w:val="004E3F06"/>
    <w:rsid w:val="004E6CFF"/>
    <w:rsid w:val="004E6FC1"/>
    <w:rsid w:val="004F0D65"/>
    <w:rsid w:val="004F14B9"/>
    <w:rsid w:val="004F3368"/>
    <w:rsid w:val="004F3BBC"/>
    <w:rsid w:val="004F3E8C"/>
    <w:rsid w:val="004F4636"/>
    <w:rsid w:val="004F4C41"/>
    <w:rsid w:val="00502600"/>
    <w:rsid w:val="00502FD9"/>
    <w:rsid w:val="00503101"/>
    <w:rsid w:val="0050347E"/>
    <w:rsid w:val="00510017"/>
    <w:rsid w:val="00512AE9"/>
    <w:rsid w:val="005152B4"/>
    <w:rsid w:val="00516035"/>
    <w:rsid w:val="005169CE"/>
    <w:rsid w:val="005200CD"/>
    <w:rsid w:val="005203EF"/>
    <w:rsid w:val="00521C3B"/>
    <w:rsid w:val="00524132"/>
    <w:rsid w:val="00525B6F"/>
    <w:rsid w:val="0053045B"/>
    <w:rsid w:val="00530767"/>
    <w:rsid w:val="00531412"/>
    <w:rsid w:val="00535932"/>
    <w:rsid w:val="00542A83"/>
    <w:rsid w:val="0054320F"/>
    <w:rsid w:val="0054373B"/>
    <w:rsid w:val="00543A27"/>
    <w:rsid w:val="00545B25"/>
    <w:rsid w:val="00553DE0"/>
    <w:rsid w:val="0055439C"/>
    <w:rsid w:val="005604F7"/>
    <w:rsid w:val="00565363"/>
    <w:rsid w:val="00572346"/>
    <w:rsid w:val="005725F1"/>
    <w:rsid w:val="00572F93"/>
    <w:rsid w:val="005747E2"/>
    <w:rsid w:val="00575DAC"/>
    <w:rsid w:val="005767EF"/>
    <w:rsid w:val="00577F70"/>
    <w:rsid w:val="00581225"/>
    <w:rsid w:val="00583B7F"/>
    <w:rsid w:val="0058433C"/>
    <w:rsid w:val="00587C01"/>
    <w:rsid w:val="0059034F"/>
    <w:rsid w:val="0059074C"/>
    <w:rsid w:val="00591F24"/>
    <w:rsid w:val="00595080"/>
    <w:rsid w:val="005956C9"/>
    <w:rsid w:val="005968B1"/>
    <w:rsid w:val="005A1C7A"/>
    <w:rsid w:val="005A22B4"/>
    <w:rsid w:val="005A2BEC"/>
    <w:rsid w:val="005A592E"/>
    <w:rsid w:val="005A7C11"/>
    <w:rsid w:val="005B17ED"/>
    <w:rsid w:val="005B1E1A"/>
    <w:rsid w:val="005B36EC"/>
    <w:rsid w:val="005B40BC"/>
    <w:rsid w:val="005B4DDE"/>
    <w:rsid w:val="005C04E9"/>
    <w:rsid w:val="005C086A"/>
    <w:rsid w:val="005C4415"/>
    <w:rsid w:val="005C6969"/>
    <w:rsid w:val="005C7683"/>
    <w:rsid w:val="005D02E1"/>
    <w:rsid w:val="005D0DA5"/>
    <w:rsid w:val="005D3A14"/>
    <w:rsid w:val="005D4ECE"/>
    <w:rsid w:val="005D646A"/>
    <w:rsid w:val="005D663D"/>
    <w:rsid w:val="005E0741"/>
    <w:rsid w:val="005E075A"/>
    <w:rsid w:val="005E1CAB"/>
    <w:rsid w:val="005F5DBA"/>
    <w:rsid w:val="005F6698"/>
    <w:rsid w:val="00601024"/>
    <w:rsid w:val="0060536B"/>
    <w:rsid w:val="00606801"/>
    <w:rsid w:val="00611EBF"/>
    <w:rsid w:val="00611FE6"/>
    <w:rsid w:val="00613BCE"/>
    <w:rsid w:val="006161DB"/>
    <w:rsid w:val="0061637B"/>
    <w:rsid w:val="0061647D"/>
    <w:rsid w:val="00617132"/>
    <w:rsid w:val="0062161B"/>
    <w:rsid w:val="006249AC"/>
    <w:rsid w:val="00627DAE"/>
    <w:rsid w:val="00630A6B"/>
    <w:rsid w:val="0063209B"/>
    <w:rsid w:val="006332C9"/>
    <w:rsid w:val="0063374C"/>
    <w:rsid w:val="006364DB"/>
    <w:rsid w:val="00642F15"/>
    <w:rsid w:val="00650D01"/>
    <w:rsid w:val="00651B3C"/>
    <w:rsid w:val="00652328"/>
    <w:rsid w:val="006621F9"/>
    <w:rsid w:val="00662342"/>
    <w:rsid w:val="00662FDF"/>
    <w:rsid w:val="00663F6A"/>
    <w:rsid w:val="006663B5"/>
    <w:rsid w:val="00667583"/>
    <w:rsid w:val="006706CA"/>
    <w:rsid w:val="00671CBC"/>
    <w:rsid w:val="006728E0"/>
    <w:rsid w:val="006763D6"/>
    <w:rsid w:val="00676D42"/>
    <w:rsid w:val="006777EA"/>
    <w:rsid w:val="00680A97"/>
    <w:rsid w:val="00687289"/>
    <w:rsid w:val="00691393"/>
    <w:rsid w:val="0069143B"/>
    <w:rsid w:val="00692E2E"/>
    <w:rsid w:val="006946AE"/>
    <w:rsid w:val="006949F7"/>
    <w:rsid w:val="006949FB"/>
    <w:rsid w:val="006A3A8A"/>
    <w:rsid w:val="006A50E9"/>
    <w:rsid w:val="006A5776"/>
    <w:rsid w:val="006A6F97"/>
    <w:rsid w:val="006A7107"/>
    <w:rsid w:val="006A7D44"/>
    <w:rsid w:val="006B2BD2"/>
    <w:rsid w:val="006B5A81"/>
    <w:rsid w:val="006C3D2C"/>
    <w:rsid w:val="006C5202"/>
    <w:rsid w:val="006C56E3"/>
    <w:rsid w:val="006C5C3C"/>
    <w:rsid w:val="006C7CB7"/>
    <w:rsid w:val="006D2BC4"/>
    <w:rsid w:val="006D73FF"/>
    <w:rsid w:val="006E0309"/>
    <w:rsid w:val="006E2022"/>
    <w:rsid w:val="006E2533"/>
    <w:rsid w:val="006E351F"/>
    <w:rsid w:val="006E462F"/>
    <w:rsid w:val="006E5900"/>
    <w:rsid w:val="006E7B7D"/>
    <w:rsid w:val="006F1ABE"/>
    <w:rsid w:val="006F2E18"/>
    <w:rsid w:val="006F610C"/>
    <w:rsid w:val="007001F5"/>
    <w:rsid w:val="00700E6C"/>
    <w:rsid w:val="00701D85"/>
    <w:rsid w:val="00704429"/>
    <w:rsid w:val="007051E8"/>
    <w:rsid w:val="00706368"/>
    <w:rsid w:val="00710332"/>
    <w:rsid w:val="0071431E"/>
    <w:rsid w:val="00723846"/>
    <w:rsid w:val="00725DFF"/>
    <w:rsid w:val="00725F87"/>
    <w:rsid w:val="0073024D"/>
    <w:rsid w:val="007317B9"/>
    <w:rsid w:val="00733E98"/>
    <w:rsid w:val="00735FD2"/>
    <w:rsid w:val="00741C7C"/>
    <w:rsid w:val="00743076"/>
    <w:rsid w:val="00743F36"/>
    <w:rsid w:val="00747A9E"/>
    <w:rsid w:val="0075202E"/>
    <w:rsid w:val="00753C58"/>
    <w:rsid w:val="00754080"/>
    <w:rsid w:val="007540C3"/>
    <w:rsid w:val="00754DB1"/>
    <w:rsid w:val="00754EEA"/>
    <w:rsid w:val="00754F8B"/>
    <w:rsid w:val="00761785"/>
    <w:rsid w:val="00764FC1"/>
    <w:rsid w:val="007656B6"/>
    <w:rsid w:val="007672CB"/>
    <w:rsid w:val="00770332"/>
    <w:rsid w:val="00772854"/>
    <w:rsid w:val="00772BC2"/>
    <w:rsid w:val="00781406"/>
    <w:rsid w:val="007818B7"/>
    <w:rsid w:val="00782628"/>
    <w:rsid w:val="007838FD"/>
    <w:rsid w:val="00784357"/>
    <w:rsid w:val="00784E19"/>
    <w:rsid w:val="00786A5C"/>
    <w:rsid w:val="00792966"/>
    <w:rsid w:val="0079483E"/>
    <w:rsid w:val="0079638F"/>
    <w:rsid w:val="00796CCE"/>
    <w:rsid w:val="007A2A66"/>
    <w:rsid w:val="007A5A6D"/>
    <w:rsid w:val="007A6D37"/>
    <w:rsid w:val="007A7F9B"/>
    <w:rsid w:val="007B1A5E"/>
    <w:rsid w:val="007B3248"/>
    <w:rsid w:val="007B5B51"/>
    <w:rsid w:val="007C18BC"/>
    <w:rsid w:val="007C1A99"/>
    <w:rsid w:val="007C22A9"/>
    <w:rsid w:val="007C3977"/>
    <w:rsid w:val="007C46C9"/>
    <w:rsid w:val="007C6305"/>
    <w:rsid w:val="007C6677"/>
    <w:rsid w:val="007D10C3"/>
    <w:rsid w:val="007D57B0"/>
    <w:rsid w:val="007D7B5F"/>
    <w:rsid w:val="007E1B60"/>
    <w:rsid w:val="007F7435"/>
    <w:rsid w:val="007F7726"/>
    <w:rsid w:val="0080023A"/>
    <w:rsid w:val="0080033E"/>
    <w:rsid w:val="008016F5"/>
    <w:rsid w:val="008028A7"/>
    <w:rsid w:val="0080322E"/>
    <w:rsid w:val="0080494C"/>
    <w:rsid w:val="00804C57"/>
    <w:rsid w:val="0080514C"/>
    <w:rsid w:val="008058ED"/>
    <w:rsid w:val="00810D8C"/>
    <w:rsid w:val="00813C73"/>
    <w:rsid w:val="0081464D"/>
    <w:rsid w:val="00817264"/>
    <w:rsid w:val="00820212"/>
    <w:rsid w:val="008209F0"/>
    <w:rsid w:val="00820B5B"/>
    <w:rsid w:val="00820BDF"/>
    <w:rsid w:val="00822A16"/>
    <w:rsid w:val="00826D35"/>
    <w:rsid w:val="00827372"/>
    <w:rsid w:val="00830C03"/>
    <w:rsid w:val="00831475"/>
    <w:rsid w:val="00834267"/>
    <w:rsid w:val="008366FB"/>
    <w:rsid w:val="00840537"/>
    <w:rsid w:val="00840676"/>
    <w:rsid w:val="00842D5B"/>
    <w:rsid w:val="00847DC5"/>
    <w:rsid w:val="00851B14"/>
    <w:rsid w:val="008526AD"/>
    <w:rsid w:val="00854C9E"/>
    <w:rsid w:val="00857887"/>
    <w:rsid w:val="00860844"/>
    <w:rsid w:val="008611B5"/>
    <w:rsid w:val="00862F09"/>
    <w:rsid w:val="008632C4"/>
    <w:rsid w:val="00863876"/>
    <w:rsid w:val="00866700"/>
    <w:rsid w:val="00870283"/>
    <w:rsid w:val="00874DCC"/>
    <w:rsid w:val="00875827"/>
    <w:rsid w:val="008778CF"/>
    <w:rsid w:val="00881E49"/>
    <w:rsid w:val="0088262D"/>
    <w:rsid w:val="00882EDC"/>
    <w:rsid w:val="0088365D"/>
    <w:rsid w:val="0088367F"/>
    <w:rsid w:val="00883FD5"/>
    <w:rsid w:val="00886D34"/>
    <w:rsid w:val="0088772D"/>
    <w:rsid w:val="00891870"/>
    <w:rsid w:val="00892596"/>
    <w:rsid w:val="00895ECC"/>
    <w:rsid w:val="0089651B"/>
    <w:rsid w:val="00896E13"/>
    <w:rsid w:val="008A7A56"/>
    <w:rsid w:val="008A7F6A"/>
    <w:rsid w:val="008B43CD"/>
    <w:rsid w:val="008B67F7"/>
    <w:rsid w:val="008C291D"/>
    <w:rsid w:val="008C29FF"/>
    <w:rsid w:val="008C3009"/>
    <w:rsid w:val="008C34DB"/>
    <w:rsid w:val="008C351A"/>
    <w:rsid w:val="008C3E5E"/>
    <w:rsid w:val="008C5C25"/>
    <w:rsid w:val="008C6D19"/>
    <w:rsid w:val="008C7FFA"/>
    <w:rsid w:val="008D429D"/>
    <w:rsid w:val="008D706D"/>
    <w:rsid w:val="008D7322"/>
    <w:rsid w:val="008E5409"/>
    <w:rsid w:val="008E63FA"/>
    <w:rsid w:val="008E65F7"/>
    <w:rsid w:val="008E7DBD"/>
    <w:rsid w:val="008F280E"/>
    <w:rsid w:val="008F40D1"/>
    <w:rsid w:val="00901BD0"/>
    <w:rsid w:val="00902CF7"/>
    <w:rsid w:val="00905C8D"/>
    <w:rsid w:val="00907FC9"/>
    <w:rsid w:val="00911BC0"/>
    <w:rsid w:val="00911EAC"/>
    <w:rsid w:val="00913420"/>
    <w:rsid w:val="00913E3C"/>
    <w:rsid w:val="00913FDE"/>
    <w:rsid w:val="009172D2"/>
    <w:rsid w:val="00920734"/>
    <w:rsid w:val="00921B72"/>
    <w:rsid w:val="009237F3"/>
    <w:rsid w:val="00924919"/>
    <w:rsid w:val="009252A0"/>
    <w:rsid w:val="009347EE"/>
    <w:rsid w:val="009357FB"/>
    <w:rsid w:val="009379D3"/>
    <w:rsid w:val="0094142E"/>
    <w:rsid w:val="00941588"/>
    <w:rsid w:val="00944C9B"/>
    <w:rsid w:val="00946F78"/>
    <w:rsid w:val="0094706E"/>
    <w:rsid w:val="0095252B"/>
    <w:rsid w:val="0095532B"/>
    <w:rsid w:val="00967891"/>
    <w:rsid w:val="009707DE"/>
    <w:rsid w:val="009711AB"/>
    <w:rsid w:val="0097214A"/>
    <w:rsid w:val="0097373E"/>
    <w:rsid w:val="00975295"/>
    <w:rsid w:val="00982060"/>
    <w:rsid w:val="00984DB9"/>
    <w:rsid w:val="00985E64"/>
    <w:rsid w:val="00987037"/>
    <w:rsid w:val="0098711E"/>
    <w:rsid w:val="009963B0"/>
    <w:rsid w:val="009969B0"/>
    <w:rsid w:val="009A2BF6"/>
    <w:rsid w:val="009A789B"/>
    <w:rsid w:val="009B1BAC"/>
    <w:rsid w:val="009B384F"/>
    <w:rsid w:val="009B4B66"/>
    <w:rsid w:val="009B79A2"/>
    <w:rsid w:val="009C228C"/>
    <w:rsid w:val="009C382F"/>
    <w:rsid w:val="009C5093"/>
    <w:rsid w:val="009C61A3"/>
    <w:rsid w:val="009C6754"/>
    <w:rsid w:val="009C6FD1"/>
    <w:rsid w:val="009D1D1D"/>
    <w:rsid w:val="009D20AB"/>
    <w:rsid w:val="009D3993"/>
    <w:rsid w:val="009D79A0"/>
    <w:rsid w:val="009E010B"/>
    <w:rsid w:val="009E2C6A"/>
    <w:rsid w:val="009E4D4D"/>
    <w:rsid w:val="009E4F7E"/>
    <w:rsid w:val="009E767F"/>
    <w:rsid w:val="009F1056"/>
    <w:rsid w:val="009F28FB"/>
    <w:rsid w:val="009F487A"/>
    <w:rsid w:val="009F4A6D"/>
    <w:rsid w:val="00A001D4"/>
    <w:rsid w:val="00A01877"/>
    <w:rsid w:val="00A04CDE"/>
    <w:rsid w:val="00A0638C"/>
    <w:rsid w:val="00A06B20"/>
    <w:rsid w:val="00A07947"/>
    <w:rsid w:val="00A1054E"/>
    <w:rsid w:val="00A12963"/>
    <w:rsid w:val="00A13CF7"/>
    <w:rsid w:val="00A15D73"/>
    <w:rsid w:val="00A160B3"/>
    <w:rsid w:val="00A17FB4"/>
    <w:rsid w:val="00A203E3"/>
    <w:rsid w:val="00A23EC2"/>
    <w:rsid w:val="00A301B0"/>
    <w:rsid w:val="00A31A30"/>
    <w:rsid w:val="00A33C8D"/>
    <w:rsid w:val="00A361D5"/>
    <w:rsid w:val="00A36270"/>
    <w:rsid w:val="00A377A0"/>
    <w:rsid w:val="00A40897"/>
    <w:rsid w:val="00A4279C"/>
    <w:rsid w:val="00A430BC"/>
    <w:rsid w:val="00A447FB"/>
    <w:rsid w:val="00A44E0E"/>
    <w:rsid w:val="00A47621"/>
    <w:rsid w:val="00A47E4A"/>
    <w:rsid w:val="00A47F99"/>
    <w:rsid w:val="00A514D2"/>
    <w:rsid w:val="00A60D88"/>
    <w:rsid w:val="00A62F51"/>
    <w:rsid w:val="00A63100"/>
    <w:rsid w:val="00A6378D"/>
    <w:rsid w:val="00A6380A"/>
    <w:rsid w:val="00A67D5F"/>
    <w:rsid w:val="00A70DEA"/>
    <w:rsid w:val="00A77508"/>
    <w:rsid w:val="00A829F9"/>
    <w:rsid w:val="00A83E1D"/>
    <w:rsid w:val="00A865E8"/>
    <w:rsid w:val="00A90579"/>
    <w:rsid w:val="00A93217"/>
    <w:rsid w:val="00A96722"/>
    <w:rsid w:val="00A97A4E"/>
    <w:rsid w:val="00AA22D6"/>
    <w:rsid w:val="00AA36F2"/>
    <w:rsid w:val="00AA5946"/>
    <w:rsid w:val="00AA5F59"/>
    <w:rsid w:val="00AA6768"/>
    <w:rsid w:val="00AA6DC1"/>
    <w:rsid w:val="00AB0DF0"/>
    <w:rsid w:val="00AB3FC5"/>
    <w:rsid w:val="00AB4F42"/>
    <w:rsid w:val="00AB5118"/>
    <w:rsid w:val="00AB7C04"/>
    <w:rsid w:val="00AC1697"/>
    <w:rsid w:val="00AC20CA"/>
    <w:rsid w:val="00AC2941"/>
    <w:rsid w:val="00AC6521"/>
    <w:rsid w:val="00AD007E"/>
    <w:rsid w:val="00AD1F48"/>
    <w:rsid w:val="00AD306F"/>
    <w:rsid w:val="00AD375C"/>
    <w:rsid w:val="00AD4B9F"/>
    <w:rsid w:val="00AD7843"/>
    <w:rsid w:val="00AD7BDE"/>
    <w:rsid w:val="00AD7F43"/>
    <w:rsid w:val="00AE2EBF"/>
    <w:rsid w:val="00AE3B14"/>
    <w:rsid w:val="00AE4ABE"/>
    <w:rsid w:val="00AE5F3A"/>
    <w:rsid w:val="00AE6D76"/>
    <w:rsid w:val="00AF3C66"/>
    <w:rsid w:val="00AF429F"/>
    <w:rsid w:val="00AF59C0"/>
    <w:rsid w:val="00B04EE6"/>
    <w:rsid w:val="00B050DF"/>
    <w:rsid w:val="00B060DA"/>
    <w:rsid w:val="00B07711"/>
    <w:rsid w:val="00B10D21"/>
    <w:rsid w:val="00B122D5"/>
    <w:rsid w:val="00B1552E"/>
    <w:rsid w:val="00B16881"/>
    <w:rsid w:val="00B1692F"/>
    <w:rsid w:val="00B17A5F"/>
    <w:rsid w:val="00B216D5"/>
    <w:rsid w:val="00B27273"/>
    <w:rsid w:val="00B30D74"/>
    <w:rsid w:val="00B31106"/>
    <w:rsid w:val="00B33954"/>
    <w:rsid w:val="00B36DE8"/>
    <w:rsid w:val="00B44AA8"/>
    <w:rsid w:val="00B47D86"/>
    <w:rsid w:val="00B53A42"/>
    <w:rsid w:val="00B53EFF"/>
    <w:rsid w:val="00B5470C"/>
    <w:rsid w:val="00B57B0B"/>
    <w:rsid w:val="00B63748"/>
    <w:rsid w:val="00B70FB9"/>
    <w:rsid w:val="00B7120D"/>
    <w:rsid w:val="00B71C39"/>
    <w:rsid w:val="00B72A72"/>
    <w:rsid w:val="00B747E8"/>
    <w:rsid w:val="00B76FAA"/>
    <w:rsid w:val="00B82290"/>
    <w:rsid w:val="00B946A1"/>
    <w:rsid w:val="00B950BD"/>
    <w:rsid w:val="00BA15D3"/>
    <w:rsid w:val="00BA258E"/>
    <w:rsid w:val="00BB059D"/>
    <w:rsid w:val="00BB16D8"/>
    <w:rsid w:val="00BB7A60"/>
    <w:rsid w:val="00BC0356"/>
    <w:rsid w:val="00BC0996"/>
    <w:rsid w:val="00BC23E7"/>
    <w:rsid w:val="00BC785D"/>
    <w:rsid w:val="00BD1371"/>
    <w:rsid w:val="00BD26A5"/>
    <w:rsid w:val="00BD4429"/>
    <w:rsid w:val="00BE0184"/>
    <w:rsid w:val="00BE0C04"/>
    <w:rsid w:val="00BE2B40"/>
    <w:rsid w:val="00BE3DED"/>
    <w:rsid w:val="00BF002D"/>
    <w:rsid w:val="00BF54CC"/>
    <w:rsid w:val="00BF6653"/>
    <w:rsid w:val="00BF70C1"/>
    <w:rsid w:val="00C00D4F"/>
    <w:rsid w:val="00C017AC"/>
    <w:rsid w:val="00C01D4C"/>
    <w:rsid w:val="00C020A0"/>
    <w:rsid w:val="00C02FC4"/>
    <w:rsid w:val="00C059A4"/>
    <w:rsid w:val="00C10EB7"/>
    <w:rsid w:val="00C10F35"/>
    <w:rsid w:val="00C142C3"/>
    <w:rsid w:val="00C16F6E"/>
    <w:rsid w:val="00C21B7B"/>
    <w:rsid w:val="00C22078"/>
    <w:rsid w:val="00C2256E"/>
    <w:rsid w:val="00C2576C"/>
    <w:rsid w:val="00C317FA"/>
    <w:rsid w:val="00C32626"/>
    <w:rsid w:val="00C3336E"/>
    <w:rsid w:val="00C338FD"/>
    <w:rsid w:val="00C340A9"/>
    <w:rsid w:val="00C34788"/>
    <w:rsid w:val="00C40CC7"/>
    <w:rsid w:val="00C43537"/>
    <w:rsid w:val="00C44BBD"/>
    <w:rsid w:val="00C460BE"/>
    <w:rsid w:val="00C463FF"/>
    <w:rsid w:val="00C532A8"/>
    <w:rsid w:val="00C53A1C"/>
    <w:rsid w:val="00C5499C"/>
    <w:rsid w:val="00C55862"/>
    <w:rsid w:val="00C55B44"/>
    <w:rsid w:val="00C62203"/>
    <w:rsid w:val="00C64EFD"/>
    <w:rsid w:val="00C64F1E"/>
    <w:rsid w:val="00C709E9"/>
    <w:rsid w:val="00C7205F"/>
    <w:rsid w:val="00C72A40"/>
    <w:rsid w:val="00C735AD"/>
    <w:rsid w:val="00C738D0"/>
    <w:rsid w:val="00C80083"/>
    <w:rsid w:val="00C80151"/>
    <w:rsid w:val="00C82F66"/>
    <w:rsid w:val="00C84E42"/>
    <w:rsid w:val="00C93155"/>
    <w:rsid w:val="00C935B8"/>
    <w:rsid w:val="00C9388B"/>
    <w:rsid w:val="00C956FF"/>
    <w:rsid w:val="00C95883"/>
    <w:rsid w:val="00CA0190"/>
    <w:rsid w:val="00CA0DE5"/>
    <w:rsid w:val="00CB0124"/>
    <w:rsid w:val="00CB08E0"/>
    <w:rsid w:val="00CB1B5D"/>
    <w:rsid w:val="00CB220E"/>
    <w:rsid w:val="00CC1EAA"/>
    <w:rsid w:val="00CC2331"/>
    <w:rsid w:val="00CC5233"/>
    <w:rsid w:val="00CC56E6"/>
    <w:rsid w:val="00CC5DDD"/>
    <w:rsid w:val="00CC6145"/>
    <w:rsid w:val="00CD0289"/>
    <w:rsid w:val="00CD08B1"/>
    <w:rsid w:val="00CD1942"/>
    <w:rsid w:val="00CD1D7E"/>
    <w:rsid w:val="00CD233E"/>
    <w:rsid w:val="00CD54CD"/>
    <w:rsid w:val="00CE19D9"/>
    <w:rsid w:val="00CE2719"/>
    <w:rsid w:val="00CE3A6C"/>
    <w:rsid w:val="00CE40D7"/>
    <w:rsid w:val="00CE6479"/>
    <w:rsid w:val="00CE780B"/>
    <w:rsid w:val="00CF0C51"/>
    <w:rsid w:val="00CF17AE"/>
    <w:rsid w:val="00CF2E36"/>
    <w:rsid w:val="00CF3404"/>
    <w:rsid w:val="00CF38B3"/>
    <w:rsid w:val="00CF5972"/>
    <w:rsid w:val="00CF5F26"/>
    <w:rsid w:val="00D03FB1"/>
    <w:rsid w:val="00D10634"/>
    <w:rsid w:val="00D122F8"/>
    <w:rsid w:val="00D12618"/>
    <w:rsid w:val="00D14D65"/>
    <w:rsid w:val="00D150E6"/>
    <w:rsid w:val="00D16027"/>
    <w:rsid w:val="00D16135"/>
    <w:rsid w:val="00D2006A"/>
    <w:rsid w:val="00D20857"/>
    <w:rsid w:val="00D22572"/>
    <w:rsid w:val="00D23DDC"/>
    <w:rsid w:val="00D242E6"/>
    <w:rsid w:val="00D257B6"/>
    <w:rsid w:val="00D25A59"/>
    <w:rsid w:val="00D260B3"/>
    <w:rsid w:val="00D32258"/>
    <w:rsid w:val="00D32D1D"/>
    <w:rsid w:val="00D3616A"/>
    <w:rsid w:val="00D43913"/>
    <w:rsid w:val="00D4474A"/>
    <w:rsid w:val="00D46722"/>
    <w:rsid w:val="00D46DE6"/>
    <w:rsid w:val="00D530CA"/>
    <w:rsid w:val="00D5318C"/>
    <w:rsid w:val="00D546AD"/>
    <w:rsid w:val="00D5717F"/>
    <w:rsid w:val="00D609CA"/>
    <w:rsid w:val="00D618BF"/>
    <w:rsid w:val="00D6255D"/>
    <w:rsid w:val="00D64153"/>
    <w:rsid w:val="00D64389"/>
    <w:rsid w:val="00D64E35"/>
    <w:rsid w:val="00D67DB9"/>
    <w:rsid w:val="00D7044B"/>
    <w:rsid w:val="00D70BFB"/>
    <w:rsid w:val="00D70CAC"/>
    <w:rsid w:val="00D70EC4"/>
    <w:rsid w:val="00D72C43"/>
    <w:rsid w:val="00D72CE9"/>
    <w:rsid w:val="00D73A03"/>
    <w:rsid w:val="00D77EF9"/>
    <w:rsid w:val="00D83CA5"/>
    <w:rsid w:val="00D85985"/>
    <w:rsid w:val="00D92F66"/>
    <w:rsid w:val="00D93CEA"/>
    <w:rsid w:val="00D93D78"/>
    <w:rsid w:val="00D96460"/>
    <w:rsid w:val="00DA2071"/>
    <w:rsid w:val="00DA2A20"/>
    <w:rsid w:val="00DA40A8"/>
    <w:rsid w:val="00DA4AFE"/>
    <w:rsid w:val="00DA53FB"/>
    <w:rsid w:val="00DB2576"/>
    <w:rsid w:val="00DB3EA8"/>
    <w:rsid w:val="00DB5945"/>
    <w:rsid w:val="00DC0C64"/>
    <w:rsid w:val="00DC2370"/>
    <w:rsid w:val="00DC2E7F"/>
    <w:rsid w:val="00DC3E33"/>
    <w:rsid w:val="00DD2B5B"/>
    <w:rsid w:val="00DD5258"/>
    <w:rsid w:val="00DD5300"/>
    <w:rsid w:val="00DD5616"/>
    <w:rsid w:val="00DE01C6"/>
    <w:rsid w:val="00DE2D56"/>
    <w:rsid w:val="00DE2F28"/>
    <w:rsid w:val="00DE3646"/>
    <w:rsid w:val="00DE6276"/>
    <w:rsid w:val="00DE77D6"/>
    <w:rsid w:val="00DF1335"/>
    <w:rsid w:val="00DF500B"/>
    <w:rsid w:val="00DF7EFD"/>
    <w:rsid w:val="00E007E2"/>
    <w:rsid w:val="00E00DF3"/>
    <w:rsid w:val="00E07CA6"/>
    <w:rsid w:val="00E07D22"/>
    <w:rsid w:val="00E12BEF"/>
    <w:rsid w:val="00E12F54"/>
    <w:rsid w:val="00E136B1"/>
    <w:rsid w:val="00E15006"/>
    <w:rsid w:val="00E166E5"/>
    <w:rsid w:val="00E20320"/>
    <w:rsid w:val="00E216EC"/>
    <w:rsid w:val="00E227A0"/>
    <w:rsid w:val="00E245A5"/>
    <w:rsid w:val="00E272A4"/>
    <w:rsid w:val="00E27CD6"/>
    <w:rsid w:val="00E30274"/>
    <w:rsid w:val="00E32622"/>
    <w:rsid w:val="00E34247"/>
    <w:rsid w:val="00E34948"/>
    <w:rsid w:val="00E3596D"/>
    <w:rsid w:val="00E4087D"/>
    <w:rsid w:val="00E413F3"/>
    <w:rsid w:val="00E41AD2"/>
    <w:rsid w:val="00E511E1"/>
    <w:rsid w:val="00E53FF8"/>
    <w:rsid w:val="00E549D3"/>
    <w:rsid w:val="00E57146"/>
    <w:rsid w:val="00E57C00"/>
    <w:rsid w:val="00E612DE"/>
    <w:rsid w:val="00E65C59"/>
    <w:rsid w:val="00E71722"/>
    <w:rsid w:val="00E71B49"/>
    <w:rsid w:val="00E72072"/>
    <w:rsid w:val="00E7236F"/>
    <w:rsid w:val="00E72465"/>
    <w:rsid w:val="00E75101"/>
    <w:rsid w:val="00E76DD5"/>
    <w:rsid w:val="00E813F7"/>
    <w:rsid w:val="00E822CF"/>
    <w:rsid w:val="00E824A4"/>
    <w:rsid w:val="00E8676A"/>
    <w:rsid w:val="00E91E07"/>
    <w:rsid w:val="00E93B88"/>
    <w:rsid w:val="00E948B2"/>
    <w:rsid w:val="00E951E9"/>
    <w:rsid w:val="00E95715"/>
    <w:rsid w:val="00E96672"/>
    <w:rsid w:val="00EA0243"/>
    <w:rsid w:val="00EA0D46"/>
    <w:rsid w:val="00EA3D83"/>
    <w:rsid w:val="00EA4756"/>
    <w:rsid w:val="00EA485E"/>
    <w:rsid w:val="00EA4D0C"/>
    <w:rsid w:val="00EB1CF4"/>
    <w:rsid w:val="00EB373D"/>
    <w:rsid w:val="00EB7A3B"/>
    <w:rsid w:val="00EB7B8F"/>
    <w:rsid w:val="00EB7BE4"/>
    <w:rsid w:val="00EC0BCA"/>
    <w:rsid w:val="00EC1966"/>
    <w:rsid w:val="00EC3D56"/>
    <w:rsid w:val="00EC43FE"/>
    <w:rsid w:val="00EC4DAA"/>
    <w:rsid w:val="00ED4E30"/>
    <w:rsid w:val="00ED58D4"/>
    <w:rsid w:val="00ED5EF2"/>
    <w:rsid w:val="00EE7DEF"/>
    <w:rsid w:val="00EF1CB7"/>
    <w:rsid w:val="00EF3C89"/>
    <w:rsid w:val="00F004CF"/>
    <w:rsid w:val="00F01F47"/>
    <w:rsid w:val="00F02488"/>
    <w:rsid w:val="00F02BD0"/>
    <w:rsid w:val="00F047B6"/>
    <w:rsid w:val="00F05288"/>
    <w:rsid w:val="00F06BA0"/>
    <w:rsid w:val="00F06BE1"/>
    <w:rsid w:val="00F0762F"/>
    <w:rsid w:val="00F1073D"/>
    <w:rsid w:val="00F11A25"/>
    <w:rsid w:val="00F12A20"/>
    <w:rsid w:val="00F134C9"/>
    <w:rsid w:val="00F13D2D"/>
    <w:rsid w:val="00F15AC5"/>
    <w:rsid w:val="00F15E38"/>
    <w:rsid w:val="00F17704"/>
    <w:rsid w:val="00F22FDD"/>
    <w:rsid w:val="00F23E0C"/>
    <w:rsid w:val="00F2479D"/>
    <w:rsid w:val="00F253D2"/>
    <w:rsid w:val="00F305C4"/>
    <w:rsid w:val="00F32A4C"/>
    <w:rsid w:val="00F37057"/>
    <w:rsid w:val="00F4112A"/>
    <w:rsid w:val="00F469AD"/>
    <w:rsid w:val="00F471E7"/>
    <w:rsid w:val="00F50F91"/>
    <w:rsid w:val="00F51D8C"/>
    <w:rsid w:val="00F53A48"/>
    <w:rsid w:val="00F54522"/>
    <w:rsid w:val="00F551A6"/>
    <w:rsid w:val="00F567A2"/>
    <w:rsid w:val="00F60FDB"/>
    <w:rsid w:val="00F61B2E"/>
    <w:rsid w:val="00F63580"/>
    <w:rsid w:val="00F64457"/>
    <w:rsid w:val="00F6723B"/>
    <w:rsid w:val="00F713B2"/>
    <w:rsid w:val="00F7152B"/>
    <w:rsid w:val="00F722F2"/>
    <w:rsid w:val="00F727E6"/>
    <w:rsid w:val="00F72BF0"/>
    <w:rsid w:val="00F72F63"/>
    <w:rsid w:val="00F74A20"/>
    <w:rsid w:val="00F81762"/>
    <w:rsid w:val="00F82A2F"/>
    <w:rsid w:val="00F91D87"/>
    <w:rsid w:val="00F930D8"/>
    <w:rsid w:val="00F977B8"/>
    <w:rsid w:val="00F97888"/>
    <w:rsid w:val="00FA0280"/>
    <w:rsid w:val="00FA0520"/>
    <w:rsid w:val="00FA413C"/>
    <w:rsid w:val="00FA5890"/>
    <w:rsid w:val="00FA650C"/>
    <w:rsid w:val="00FA7929"/>
    <w:rsid w:val="00FA7941"/>
    <w:rsid w:val="00FB153B"/>
    <w:rsid w:val="00FB50B8"/>
    <w:rsid w:val="00FB71A1"/>
    <w:rsid w:val="00FB71EA"/>
    <w:rsid w:val="00FB7DF1"/>
    <w:rsid w:val="00FC2B0E"/>
    <w:rsid w:val="00FC47D3"/>
    <w:rsid w:val="00FC4900"/>
    <w:rsid w:val="00FC6BCA"/>
    <w:rsid w:val="00FC76E0"/>
    <w:rsid w:val="00FD0118"/>
    <w:rsid w:val="00FD439C"/>
    <w:rsid w:val="00FD56C2"/>
    <w:rsid w:val="00FD5DBE"/>
    <w:rsid w:val="00FD7C00"/>
    <w:rsid w:val="00FE0983"/>
    <w:rsid w:val="00FE2D76"/>
    <w:rsid w:val="00FE3B08"/>
    <w:rsid w:val="00FE5918"/>
    <w:rsid w:val="00FE5A21"/>
    <w:rsid w:val="00FE680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747">
      <w:bodyDiv w:val="1"/>
      <w:marLeft w:val="0"/>
      <w:marRight w:val="0"/>
      <w:marTop w:val="0"/>
      <w:marBottom w:val="0"/>
      <w:divBdr>
        <w:top w:val="none" w:sz="0" w:space="0" w:color="auto"/>
        <w:left w:val="none" w:sz="0" w:space="0" w:color="auto"/>
        <w:bottom w:val="none" w:sz="0" w:space="0" w:color="auto"/>
        <w:right w:val="none" w:sz="0" w:space="0" w:color="auto"/>
      </w:divBdr>
    </w:div>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perintendencia.licitacao@saude.to.gov.br" TargetMode="External"/><Relationship Id="rId18" Type="http://schemas.openxmlformats.org/officeDocument/2006/relationships/hyperlink" Target="mailto:superintendencia.licitacao@saude.to.gov.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http://www.planalto.gov.br/ccivil_03/leis/2002/L10406.htm" TargetMode="External"/><Relationship Id="rId2" Type="http://schemas.openxmlformats.org/officeDocument/2006/relationships/numbering" Target="numbering.xml"/><Relationship Id="rId16" Type="http://schemas.openxmlformats.org/officeDocument/2006/relationships/hyperlink" Target="http://www.publinexo.com.b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blinexo.com.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EE503-9329-4002-BEB1-A04F15C03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29</Pages>
  <Words>14224</Words>
  <Characters>83025</Characters>
  <Application>Microsoft Office Word</Application>
  <DocSecurity>0</DocSecurity>
  <Lines>691</Lines>
  <Paragraphs>194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97055</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Kássia Divina Pinheiro Barbosa Koell</cp:lastModifiedBy>
  <cp:revision>105</cp:revision>
  <cp:lastPrinted>2017-08-31T18:57:00Z</cp:lastPrinted>
  <dcterms:created xsi:type="dcterms:W3CDTF">2017-05-18T15:15:00Z</dcterms:created>
  <dcterms:modified xsi:type="dcterms:W3CDTF">2017-08-31T19:02:00Z</dcterms:modified>
</cp:coreProperties>
</file>