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D77933">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377BA3">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377BA3">
        <w:rPr>
          <w:b/>
          <w:bCs/>
          <w:color w:val="000000"/>
          <w:sz w:val="20"/>
          <w:szCs w:val="20"/>
        </w:rPr>
        <w:t xml:space="preserve"> </w:t>
      </w:r>
      <w:bookmarkStart w:id="0" w:name="_GoBack"/>
      <w:bookmarkEnd w:id="0"/>
      <w:r>
        <w:rPr>
          <w:b/>
          <w:bCs/>
          <w:color w:val="000000"/>
          <w:spacing w:val="-1"/>
          <w:sz w:val="20"/>
          <w:szCs w:val="20"/>
        </w:rPr>
        <w:t>EDITAL</w:t>
      </w:r>
    </w:p>
    <w:p w:rsidR="001A51BF" w:rsidRPr="00FC47D3" w:rsidRDefault="001A51BF" w:rsidP="00D77933">
      <w:pPr>
        <w:widowControl w:val="0"/>
        <w:autoSpaceDE w:val="0"/>
        <w:autoSpaceDN w:val="0"/>
        <w:adjustRightInd w:val="0"/>
        <w:spacing w:after="0"/>
        <w:rPr>
          <w:color w:val="000000"/>
          <w:sz w:val="20"/>
          <w:szCs w:val="20"/>
        </w:rPr>
      </w:pPr>
    </w:p>
    <w:p w:rsidR="003313B0" w:rsidRPr="00FC47D3" w:rsidRDefault="003313B0" w:rsidP="00D77933">
      <w:pPr>
        <w:widowControl w:val="0"/>
        <w:autoSpaceDE w:val="0"/>
        <w:autoSpaceDN w:val="0"/>
        <w:adjustRightInd w:val="0"/>
        <w:spacing w:after="0"/>
        <w:rPr>
          <w:b/>
          <w:bCs/>
          <w:color w:val="000000"/>
          <w:sz w:val="20"/>
          <w:szCs w:val="20"/>
        </w:rPr>
      </w:pPr>
      <w:r w:rsidRPr="00FC47D3">
        <w:rPr>
          <w:b/>
          <w:bCs/>
          <w:color w:val="000000"/>
          <w:sz w:val="20"/>
          <w:szCs w:val="20"/>
        </w:rPr>
        <w:t>PREÂMBULO</w:t>
      </w:r>
    </w:p>
    <w:p w:rsidR="00754F8B" w:rsidRPr="00FC47D3" w:rsidRDefault="00754F8B" w:rsidP="00D77933">
      <w:pPr>
        <w:widowControl w:val="0"/>
        <w:autoSpaceDE w:val="0"/>
        <w:autoSpaceDN w:val="0"/>
        <w:adjustRightInd w:val="0"/>
        <w:spacing w:after="0"/>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D77933">
      <w:pPr>
        <w:widowControl w:val="0"/>
        <w:autoSpaceDE w:val="0"/>
        <w:autoSpaceDN w:val="0"/>
        <w:adjustRightInd w:val="0"/>
        <w:spacing w:after="0"/>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D77933">
      <w:pPr>
        <w:widowControl w:val="0"/>
        <w:autoSpaceDE w:val="0"/>
        <w:autoSpaceDN w:val="0"/>
        <w:adjustRightInd w:val="0"/>
        <w:spacing w:after="0"/>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D77933">
      <w:pPr>
        <w:widowControl w:val="0"/>
        <w:autoSpaceDE w:val="0"/>
        <w:autoSpaceDN w:val="0"/>
        <w:adjustRightInd w:val="0"/>
        <w:spacing w:after="0"/>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D77933">
      <w:pPr>
        <w:widowControl w:val="0"/>
        <w:autoSpaceDE w:val="0"/>
        <w:autoSpaceDN w:val="0"/>
        <w:adjustRightInd w:val="0"/>
        <w:spacing w:after="0"/>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887EAA" w:rsidP="00D77933">
      <w:pPr>
        <w:widowControl w:val="0"/>
        <w:autoSpaceDE w:val="0"/>
        <w:autoSpaceDN w:val="0"/>
        <w:adjustRightInd w:val="0"/>
        <w:spacing w:after="0"/>
        <w:ind w:right="430" w:hanging="360"/>
        <w:rPr>
          <w:color w:val="000000"/>
          <w:sz w:val="20"/>
          <w:szCs w:val="20"/>
        </w:rPr>
      </w:pPr>
      <w:r>
        <w:rPr>
          <w:b/>
          <w:bCs/>
          <w:color w:val="000000"/>
          <w:sz w:val="20"/>
          <w:szCs w:val="20"/>
        </w:rPr>
        <w:t xml:space="preserve">        </w:t>
      </w:r>
      <w:r w:rsidR="00754F8B" w:rsidRPr="00FC47D3">
        <w:rPr>
          <w:b/>
          <w:bCs/>
          <w:color w:val="000000"/>
          <w:sz w:val="20"/>
          <w:szCs w:val="20"/>
        </w:rPr>
        <w:t xml:space="preserve">6.  </w:t>
      </w:r>
      <w:r w:rsidR="00754F8B" w:rsidRPr="00FC47D3">
        <w:rPr>
          <w:b/>
          <w:bCs/>
          <w:color w:val="000000"/>
          <w:spacing w:val="-1"/>
          <w:sz w:val="20"/>
          <w:szCs w:val="20"/>
        </w:rPr>
        <w:t>DA SESSÃO PÚBLICA</w:t>
      </w:r>
    </w:p>
    <w:p w:rsidR="00754F8B" w:rsidRPr="00FC47D3" w:rsidRDefault="00754F8B" w:rsidP="00D77933">
      <w:pPr>
        <w:widowControl w:val="0"/>
        <w:autoSpaceDE w:val="0"/>
        <w:autoSpaceDN w:val="0"/>
        <w:adjustRightInd w:val="0"/>
        <w:spacing w:after="0"/>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D77933">
      <w:pPr>
        <w:widowControl w:val="0"/>
        <w:autoSpaceDE w:val="0"/>
        <w:autoSpaceDN w:val="0"/>
        <w:adjustRightInd w:val="0"/>
        <w:spacing w:after="0"/>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Pr="00FC47D3" w:rsidRDefault="00754F8B" w:rsidP="00D77933">
      <w:pPr>
        <w:widowControl w:val="0"/>
        <w:autoSpaceDE w:val="0"/>
        <w:autoSpaceDN w:val="0"/>
        <w:adjustRightInd w:val="0"/>
        <w:spacing w:after="0"/>
        <w:rPr>
          <w:color w:val="000000"/>
          <w:sz w:val="20"/>
          <w:szCs w:val="20"/>
        </w:rPr>
      </w:pPr>
      <w:r w:rsidRPr="00FC47D3">
        <w:rPr>
          <w:b/>
          <w:bCs/>
          <w:color w:val="000000"/>
          <w:sz w:val="20"/>
          <w:szCs w:val="20"/>
        </w:rPr>
        <w:t xml:space="preserve">9.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D77933">
      <w:pPr>
        <w:widowControl w:val="0"/>
        <w:autoSpaceDE w:val="0"/>
        <w:autoSpaceDN w:val="0"/>
        <w:adjustRightInd w:val="0"/>
        <w:spacing w:after="0"/>
        <w:rPr>
          <w:color w:val="000000"/>
          <w:sz w:val="20"/>
          <w:szCs w:val="20"/>
        </w:rPr>
      </w:pPr>
      <w:r w:rsidRPr="00FC47D3">
        <w:rPr>
          <w:b/>
          <w:bCs/>
          <w:color w:val="000000"/>
          <w:sz w:val="20"/>
          <w:szCs w:val="20"/>
        </w:rPr>
        <w:t>10.</w:t>
      </w:r>
      <w:r w:rsidR="00377BA3">
        <w:rPr>
          <w:b/>
          <w:bCs/>
          <w:color w:val="000000"/>
          <w:sz w:val="20"/>
          <w:szCs w:val="20"/>
        </w:rPr>
        <w:t xml:space="preserve"> </w:t>
      </w:r>
      <w:r w:rsidR="00C22078" w:rsidRPr="00FC47D3">
        <w:rPr>
          <w:b/>
          <w:bCs/>
          <w:color w:val="000000"/>
          <w:sz w:val="20"/>
          <w:szCs w:val="20"/>
        </w:rPr>
        <w:t>DA NEGOCIAÇÃO</w:t>
      </w:r>
    </w:p>
    <w:p w:rsidR="00754F8B" w:rsidRPr="00FC47D3" w:rsidRDefault="00754F8B" w:rsidP="00D77933">
      <w:pPr>
        <w:widowControl w:val="0"/>
        <w:autoSpaceDE w:val="0"/>
        <w:autoSpaceDN w:val="0"/>
        <w:adjustRightInd w:val="0"/>
        <w:spacing w:after="0"/>
        <w:rPr>
          <w:color w:val="000000"/>
          <w:sz w:val="20"/>
          <w:szCs w:val="20"/>
        </w:rPr>
      </w:pPr>
      <w:r w:rsidRPr="00FC47D3">
        <w:rPr>
          <w:b/>
          <w:bCs/>
          <w:color w:val="000000"/>
          <w:sz w:val="20"/>
          <w:szCs w:val="20"/>
        </w:rPr>
        <w:t>11.</w:t>
      </w:r>
      <w:r w:rsidR="00377BA3">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D77933">
      <w:pPr>
        <w:widowControl w:val="0"/>
        <w:autoSpaceDE w:val="0"/>
        <w:autoSpaceDN w:val="0"/>
        <w:adjustRightInd w:val="0"/>
        <w:spacing w:after="0"/>
        <w:rPr>
          <w:color w:val="000000"/>
          <w:sz w:val="20"/>
          <w:szCs w:val="20"/>
        </w:rPr>
      </w:pPr>
      <w:r w:rsidRPr="00FC47D3">
        <w:rPr>
          <w:b/>
          <w:bCs/>
          <w:color w:val="000000"/>
          <w:sz w:val="20"/>
          <w:szCs w:val="20"/>
        </w:rPr>
        <w:t>12.</w:t>
      </w:r>
      <w:r w:rsidR="00377BA3">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D77933">
      <w:pPr>
        <w:widowControl w:val="0"/>
        <w:autoSpaceDE w:val="0"/>
        <w:autoSpaceDN w:val="0"/>
        <w:adjustRightInd w:val="0"/>
        <w:spacing w:after="0"/>
        <w:rPr>
          <w:b/>
          <w:bCs/>
          <w:color w:val="000000"/>
          <w:spacing w:val="-1"/>
          <w:sz w:val="20"/>
          <w:szCs w:val="20"/>
        </w:rPr>
      </w:pPr>
      <w:r w:rsidRPr="00FC47D3">
        <w:rPr>
          <w:b/>
          <w:bCs/>
          <w:color w:val="000000"/>
          <w:sz w:val="20"/>
          <w:szCs w:val="20"/>
        </w:rPr>
        <w:t>13.</w:t>
      </w:r>
      <w:r w:rsidR="00377BA3">
        <w:rPr>
          <w:b/>
          <w:bCs/>
          <w:color w:val="000000"/>
          <w:sz w:val="20"/>
          <w:szCs w:val="20"/>
        </w:rPr>
        <w:t xml:space="preserve"> </w:t>
      </w:r>
      <w:r w:rsidR="00C22078" w:rsidRPr="00457A54">
        <w:rPr>
          <w:b/>
          <w:bCs/>
          <w:color w:val="000000"/>
          <w:sz w:val="20"/>
          <w:szCs w:val="20"/>
        </w:rPr>
        <w:t>DA HABILITAÇÃO</w:t>
      </w:r>
    </w:p>
    <w:p w:rsidR="00754F8B" w:rsidRPr="00FC47D3" w:rsidRDefault="00754F8B" w:rsidP="00887EAA">
      <w:pPr>
        <w:widowControl w:val="0"/>
        <w:autoSpaceDE w:val="0"/>
        <w:autoSpaceDN w:val="0"/>
        <w:adjustRightInd w:val="0"/>
        <w:spacing w:after="0"/>
        <w:ind w:right="-48"/>
        <w:rPr>
          <w:b/>
          <w:bCs/>
          <w:color w:val="000000"/>
          <w:sz w:val="20"/>
          <w:szCs w:val="20"/>
        </w:rPr>
      </w:pPr>
      <w:r w:rsidRPr="00FC47D3">
        <w:rPr>
          <w:b/>
          <w:bCs/>
          <w:color w:val="000000"/>
          <w:sz w:val="20"/>
          <w:szCs w:val="20"/>
        </w:rPr>
        <w:t>14.</w:t>
      </w:r>
      <w:r w:rsidR="00377BA3">
        <w:rPr>
          <w:b/>
          <w:bCs/>
          <w:color w:val="000000"/>
          <w:sz w:val="20"/>
          <w:szCs w:val="20"/>
        </w:rPr>
        <w:t xml:space="preserve"> </w:t>
      </w:r>
      <w:r w:rsidR="00C22078" w:rsidRPr="00FC47D3">
        <w:rPr>
          <w:b/>
          <w:bCs/>
          <w:color w:val="000000"/>
          <w:sz w:val="20"/>
          <w:szCs w:val="20"/>
        </w:rPr>
        <w:t>DOS RECURSOS</w:t>
      </w:r>
    </w:p>
    <w:p w:rsidR="00754F8B" w:rsidRPr="00FC47D3" w:rsidRDefault="00754F8B" w:rsidP="00887EAA">
      <w:pPr>
        <w:widowControl w:val="0"/>
        <w:autoSpaceDE w:val="0"/>
        <w:autoSpaceDN w:val="0"/>
        <w:adjustRightInd w:val="0"/>
        <w:spacing w:after="0"/>
        <w:ind w:right="-48"/>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887EAA">
      <w:pPr>
        <w:widowControl w:val="0"/>
        <w:autoSpaceDE w:val="0"/>
        <w:autoSpaceDN w:val="0"/>
        <w:adjustRightInd w:val="0"/>
        <w:spacing w:after="0"/>
        <w:ind w:right="-48"/>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887EAA">
      <w:pPr>
        <w:widowControl w:val="0"/>
        <w:autoSpaceDE w:val="0"/>
        <w:autoSpaceDN w:val="0"/>
        <w:adjustRightInd w:val="0"/>
        <w:spacing w:after="0"/>
        <w:ind w:right="-48"/>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887EAA">
      <w:pPr>
        <w:widowControl w:val="0"/>
        <w:autoSpaceDE w:val="0"/>
        <w:autoSpaceDN w:val="0"/>
        <w:adjustRightInd w:val="0"/>
        <w:spacing w:after="0"/>
        <w:ind w:right="-48"/>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887EAA">
      <w:pPr>
        <w:widowControl w:val="0"/>
        <w:autoSpaceDE w:val="0"/>
        <w:autoSpaceDN w:val="0"/>
        <w:adjustRightInd w:val="0"/>
        <w:spacing w:after="0"/>
        <w:ind w:right="-48"/>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887EAA">
      <w:pPr>
        <w:widowControl w:val="0"/>
        <w:autoSpaceDE w:val="0"/>
        <w:autoSpaceDN w:val="0"/>
        <w:adjustRightInd w:val="0"/>
        <w:spacing w:after="0"/>
        <w:ind w:right="-48"/>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377BA3" w:rsidP="00D77933">
      <w:pPr>
        <w:widowControl w:val="0"/>
        <w:tabs>
          <w:tab w:val="left" w:pos="6663"/>
          <w:tab w:val="left" w:pos="10300"/>
        </w:tabs>
        <w:autoSpaceDE w:val="0"/>
        <w:autoSpaceDN w:val="0"/>
        <w:adjustRightInd w:val="0"/>
        <w:spacing w:after="0"/>
        <w:ind w:right="-48" w:hanging="360"/>
        <w:rPr>
          <w:b/>
          <w:bCs/>
          <w:color w:val="000000"/>
          <w:sz w:val="20"/>
          <w:szCs w:val="20"/>
        </w:rPr>
      </w:pPr>
      <w:r>
        <w:rPr>
          <w:b/>
          <w:bCs/>
          <w:color w:val="000000"/>
          <w:sz w:val="20"/>
          <w:szCs w:val="20"/>
        </w:rPr>
        <w:tab/>
      </w:r>
      <w:r w:rsidR="00754F8B" w:rsidRPr="00FC47D3">
        <w:rPr>
          <w:b/>
          <w:bCs/>
          <w:color w:val="000000"/>
          <w:sz w:val="20"/>
          <w:szCs w:val="20"/>
        </w:rPr>
        <w:t xml:space="preserve">DAS PARTES INTEGRANTES DO </w:t>
      </w:r>
      <w:r w:rsidR="005F6698">
        <w:rPr>
          <w:b/>
          <w:bCs/>
          <w:color w:val="000000"/>
          <w:sz w:val="20"/>
          <w:szCs w:val="20"/>
        </w:rPr>
        <w:t>EDITAL</w:t>
      </w:r>
      <w:r w:rsidR="00754F8B" w:rsidRPr="00FC47D3">
        <w:rPr>
          <w:b/>
          <w:bCs/>
          <w:color w:val="000000"/>
          <w:sz w:val="20"/>
          <w:szCs w:val="20"/>
        </w:rPr>
        <w:t>:</w:t>
      </w:r>
    </w:p>
    <w:p w:rsidR="001974C1" w:rsidRPr="00FC47D3" w:rsidRDefault="001974C1" w:rsidP="00D77933">
      <w:pPr>
        <w:widowControl w:val="0"/>
        <w:autoSpaceDE w:val="0"/>
        <w:autoSpaceDN w:val="0"/>
        <w:adjustRightInd w:val="0"/>
        <w:spacing w:after="0"/>
        <w:rPr>
          <w:b/>
          <w:color w:val="000000"/>
          <w:spacing w:val="-1"/>
          <w:sz w:val="20"/>
          <w:szCs w:val="20"/>
        </w:rPr>
      </w:pPr>
      <w:r w:rsidRPr="00FC47D3">
        <w:rPr>
          <w:b/>
          <w:color w:val="000000"/>
          <w:spacing w:val="-1"/>
          <w:sz w:val="20"/>
          <w:szCs w:val="20"/>
        </w:rPr>
        <w:t>ANEXOS</w:t>
      </w:r>
    </w:p>
    <w:p w:rsidR="005D646A" w:rsidRDefault="001A51BF" w:rsidP="00D77933">
      <w:pPr>
        <w:widowControl w:val="0"/>
        <w:autoSpaceDE w:val="0"/>
        <w:autoSpaceDN w:val="0"/>
        <w:adjustRightInd w:val="0"/>
        <w:spacing w:after="0"/>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D77933">
      <w:pPr>
        <w:widowControl w:val="0"/>
        <w:autoSpaceDE w:val="0"/>
        <w:autoSpaceDN w:val="0"/>
        <w:adjustRightInd w:val="0"/>
        <w:spacing w:after="0"/>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D77933">
      <w:pPr>
        <w:widowControl w:val="0"/>
        <w:autoSpaceDE w:val="0"/>
        <w:autoSpaceDN w:val="0"/>
        <w:adjustRightInd w:val="0"/>
        <w:spacing w:after="0"/>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4075AA" w:rsidRPr="00FC47D3" w:rsidRDefault="004075AA" w:rsidP="00D77933">
      <w:pPr>
        <w:widowControl w:val="0"/>
        <w:autoSpaceDE w:val="0"/>
        <w:autoSpaceDN w:val="0"/>
        <w:adjustRightInd w:val="0"/>
        <w:spacing w:after="0"/>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D77933">
      <w:pPr>
        <w:widowControl w:val="0"/>
        <w:autoSpaceDE w:val="0"/>
        <w:autoSpaceDN w:val="0"/>
        <w:adjustRightInd w:val="0"/>
        <w:spacing w:after="0"/>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00377BA3">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377BA3">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377BA3">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D77933">
      <w:pPr>
        <w:widowControl w:val="0"/>
        <w:autoSpaceDE w:val="0"/>
        <w:autoSpaceDN w:val="0"/>
        <w:adjustRightInd w:val="0"/>
        <w:spacing w:after="0"/>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w:t>
      </w:r>
      <w:r w:rsidR="00377BA3">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887EAA">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377BA3">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377BA3">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286D23" w:rsidRPr="00CB03EE" w:rsidRDefault="00286D23" w:rsidP="00D77933">
      <w:pPr>
        <w:widowControl w:val="0"/>
        <w:autoSpaceDE w:val="0"/>
        <w:autoSpaceDN w:val="0"/>
        <w:adjustRightInd w:val="0"/>
        <w:spacing w:after="0"/>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00377BA3">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377BA3">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377BA3">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377BA3">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D77933">
      <w:pPr>
        <w:widowControl w:val="0"/>
        <w:autoSpaceDE w:val="0"/>
        <w:autoSpaceDN w:val="0"/>
        <w:adjustRightInd w:val="0"/>
        <w:spacing w:after="0"/>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502600" w:rsidP="00D77933">
      <w:pPr>
        <w:widowControl w:val="0"/>
        <w:autoSpaceDE w:val="0"/>
        <w:autoSpaceDN w:val="0"/>
        <w:adjustRightInd w:val="0"/>
        <w:spacing w:after="0"/>
        <w:rPr>
          <w:bCs/>
          <w:sz w:val="20"/>
          <w:szCs w:val="20"/>
        </w:rPr>
      </w:pPr>
      <w:r w:rsidRPr="00CB03EE">
        <w:rPr>
          <w:rFonts w:cs="Calibri"/>
          <w:color w:val="000000"/>
          <w:sz w:val="20"/>
          <w:szCs w:val="20"/>
        </w:rPr>
        <w:t xml:space="preserve">MODELO </w:t>
      </w:r>
      <w:r>
        <w:rPr>
          <w:rFonts w:cs="Calibri"/>
          <w:color w:val="000000"/>
          <w:sz w:val="20"/>
          <w:szCs w:val="20"/>
        </w:rPr>
        <w:t>5</w:t>
      </w:r>
      <w:r w:rsidR="00377BA3">
        <w:rPr>
          <w:rFonts w:cs="Calibri"/>
          <w:color w:val="000000"/>
          <w:sz w:val="20"/>
          <w:szCs w:val="20"/>
        </w:rPr>
        <w:t xml:space="preserve"> </w:t>
      </w:r>
      <w:r>
        <w:rPr>
          <w:color w:val="000000"/>
          <w:sz w:val="20"/>
          <w:szCs w:val="20"/>
        </w:rPr>
        <w:t>–</w:t>
      </w:r>
      <w:r w:rsidR="00377BA3">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C23CA8" w:rsidRDefault="00C23CA8" w:rsidP="00D77933">
      <w:pPr>
        <w:widowControl w:val="0"/>
        <w:autoSpaceDE w:val="0"/>
        <w:autoSpaceDN w:val="0"/>
        <w:adjustRightInd w:val="0"/>
        <w:spacing w:after="0"/>
        <w:rPr>
          <w:bCs/>
          <w:sz w:val="20"/>
          <w:szCs w:val="20"/>
        </w:rPr>
      </w:pPr>
      <w:r w:rsidRPr="00CB03EE">
        <w:rPr>
          <w:rFonts w:cs="Calibri"/>
          <w:color w:val="000000"/>
          <w:sz w:val="20"/>
          <w:szCs w:val="20"/>
        </w:rPr>
        <w:t xml:space="preserve">MODELO </w:t>
      </w:r>
      <w:r>
        <w:rPr>
          <w:rFonts w:cs="Calibri"/>
          <w:color w:val="000000"/>
          <w:sz w:val="20"/>
          <w:szCs w:val="20"/>
        </w:rPr>
        <w:t>6</w:t>
      </w:r>
      <w:r w:rsidR="00377BA3">
        <w:rPr>
          <w:rFonts w:cs="Calibri"/>
          <w:color w:val="000000"/>
          <w:sz w:val="20"/>
          <w:szCs w:val="20"/>
        </w:rPr>
        <w:t xml:space="preserve"> </w:t>
      </w:r>
      <w:r>
        <w:rPr>
          <w:color w:val="000000"/>
          <w:sz w:val="20"/>
          <w:szCs w:val="20"/>
        </w:rPr>
        <w:t>–</w:t>
      </w:r>
      <w:r w:rsidR="00377BA3">
        <w:rPr>
          <w:color w:val="000000"/>
          <w:sz w:val="20"/>
          <w:szCs w:val="20"/>
        </w:rPr>
        <w:t xml:space="preserve"> </w:t>
      </w:r>
      <w:r>
        <w:rPr>
          <w:rFonts w:cs="Calibri"/>
          <w:color w:val="000000"/>
          <w:sz w:val="20"/>
          <w:szCs w:val="20"/>
        </w:rPr>
        <w:t>Termo de Compromisso</w:t>
      </w:r>
    </w:p>
    <w:p w:rsidR="00B04EE6" w:rsidRDefault="00B04EE6" w:rsidP="00D77933">
      <w:pPr>
        <w:widowControl w:val="0"/>
        <w:autoSpaceDE w:val="0"/>
        <w:autoSpaceDN w:val="0"/>
        <w:adjustRightInd w:val="0"/>
        <w:spacing w:after="0"/>
        <w:rPr>
          <w:bCs/>
          <w:sz w:val="20"/>
          <w:szCs w:val="20"/>
        </w:rPr>
      </w:pPr>
    </w:p>
    <w:p w:rsidR="00B04EE6" w:rsidRDefault="00B04EE6" w:rsidP="00D77933">
      <w:pPr>
        <w:widowControl w:val="0"/>
        <w:autoSpaceDE w:val="0"/>
        <w:autoSpaceDN w:val="0"/>
        <w:adjustRightInd w:val="0"/>
        <w:spacing w:after="0"/>
        <w:rPr>
          <w:bCs/>
          <w:sz w:val="20"/>
          <w:szCs w:val="20"/>
        </w:rPr>
      </w:pPr>
    </w:p>
    <w:p w:rsidR="00B04EE6" w:rsidRDefault="00B04EE6" w:rsidP="00D77933">
      <w:pPr>
        <w:widowControl w:val="0"/>
        <w:autoSpaceDE w:val="0"/>
        <w:autoSpaceDN w:val="0"/>
        <w:adjustRightInd w:val="0"/>
        <w:spacing w:after="0"/>
        <w:rPr>
          <w:bCs/>
          <w:sz w:val="20"/>
          <w:szCs w:val="20"/>
        </w:rPr>
      </w:pPr>
    </w:p>
    <w:p w:rsidR="006A50E9" w:rsidRDefault="006A50E9" w:rsidP="00D77933">
      <w:pPr>
        <w:widowControl w:val="0"/>
        <w:autoSpaceDE w:val="0"/>
        <w:autoSpaceDN w:val="0"/>
        <w:adjustRightInd w:val="0"/>
        <w:spacing w:after="0"/>
        <w:rPr>
          <w:bCs/>
          <w:sz w:val="20"/>
          <w:szCs w:val="20"/>
        </w:rPr>
      </w:pPr>
    </w:p>
    <w:p w:rsidR="00C23CA8" w:rsidRDefault="00C23CA8" w:rsidP="00D77933">
      <w:pPr>
        <w:widowControl w:val="0"/>
        <w:autoSpaceDE w:val="0"/>
        <w:autoSpaceDN w:val="0"/>
        <w:adjustRightInd w:val="0"/>
        <w:spacing w:after="0"/>
        <w:rPr>
          <w:bCs/>
          <w:sz w:val="20"/>
          <w:szCs w:val="20"/>
        </w:rPr>
      </w:pPr>
    </w:p>
    <w:p w:rsidR="00C23CA8" w:rsidRDefault="00C23CA8" w:rsidP="00D77933">
      <w:pPr>
        <w:widowControl w:val="0"/>
        <w:autoSpaceDE w:val="0"/>
        <w:autoSpaceDN w:val="0"/>
        <w:adjustRightInd w:val="0"/>
        <w:spacing w:after="0"/>
        <w:rPr>
          <w:bCs/>
          <w:sz w:val="20"/>
          <w:szCs w:val="20"/>
        </w:rPr>
      </w:pPr>
    </w:p>
    <w:p w:rsidR="00C23CA8" w:rsidRDefault="00C23CA8" w:rsidP="00D77933">
      <w:pPr>
        <w:widowControl w:val="0"/>
        <w:autoSpaceDE w:val="0"/>
        <w:autoSpaceDN w:val="0"/>
        <w:adjustRightInd w:val="0"/>
        <w:spacing w:after="0"/>
        <w:rPr>
          <w:bCs/>
          <w:sz w:val="20"/>
          <w:szCs w:val="20"/>
        </w:rPr>
      </w:pPr>
    </w:p>
    <w:p w:rsidR="006A50E9" w:rsidRDefault="006A50E9" w:rsidP="00D77933">
      <w:pPr>
        <w:widowControl w:val="0"/>
        <w:autoSpaceDE w:val="0"/>
        <w:autoSpaceDN w:val="0"/>
        <w:adjustRightInd w:val="0"/>
        <w:spacing w:after="0"/>
        <w:rPr>
          <w:bCs/>
          <w:sz w:val="20"/>
          <w:szCs w:val="20"/>
        </w:rPr>
      </w:pPr>
    </w:p>
    <w:p w:rsidR="00854C9E" w:rsidRDefault="00854C9E" w:rsidP="00D77933">
      <w:pPr>
        <w:widowControl w:val="0"/>
        <w:autoSpaceDE w:val="0"/>
        <w:autoSpaceDN w:val="0"/>
        <w:adjustRightInd w:val="0"/>
        <w:spacing w:after="0"/>
        <w:rPr>
          <w:bCs/>
          <w:sz w:val="20"/>
          <w:szCs w:val="20"/>
        </w:rPr>
      </w:pPr>
    </w:p>
    <w:p w:rsidR="00B04EE6" w:rsidRDefault="00B04EE6" w:rsidP="00D77933">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D77933">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D77933">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8927EE">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8927EE">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D7793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377BA3">
              <w:rPr>
                <w:rFonts w:cs="Arial Narrow"/>
                <w:b/>
                <w:bCs/>
                <w:spacing w:val="-1"/>
                <w:position w:val="-1"/>
                <w:sz w:val="16"/>
                <w:szCs w:val="16"/>
              </w:rPr>
              <w:t xml:space="preserve"> </w:t>
            </w:r>
            <w:r w:rsidR="00C463FF" w:rsidRPr="00CD233E">
              <w:rPr>
                <w:rFonts w:cs="Arial Narrow"/>
                <w:bCs/>
                <w:spacing w:val="-1"/>
                <w:position w:val="-1"/>
                <w:sz w:val="16"/>
                <w:szCs w:val="16"/>
              </w:rPr>
              <w:t>201</w:t>
            </w:r>
            <w:r w:rsidR="00C6445C">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C6445C">
              <w:rPr>
                <w:rFonts w:cs="Arial Narrow"/>
                <w:bCs/>
                <w:spacing w:val="-1"/>
                <w:position w:val="-1"/>
                <w:sz w:val="16"/>
                <w:szCs w:val="16"/>
              </w:rPr>
              <w:t>6159</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D7793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377BA3">
              <w:rPr>
                <w:rFonts w:cs="Arial Narrow"/>
                <w:b/>
                <w:bCs/>
                <w:spacing w:val="-1"/>
                <w:position w:val="-1"/>
                <w:sz w:val="16"/>
                <w:szCs w:val="16"/>
              </w:rPr>
              <w:t xml:space="preserve"> 25 de outubro de 2017</w:t>
            </w:r>
            <w:r w:rsidRPr="00CD233E">
              <w:rPr>
                <w:rFonts w:cs="Arial Narrow"/>
                <w:b/>
                <w:bCs/>
                <w:spacing w:val="-1"/>
                <w:position w:val="-1"/>
                <w:sz w:val="16"/>
                <w:szCs w:val="16"/>
              </w:rPr>
              <w:tab/>
              <w:t>Hora da abertura:</w:t>
            </w:r>
            <w:r w:rsidR="00377BA3">
              <w:rPr>
                <w:rFonts w:cs="Arial Narrow"/>
                <w:b/>
                <w:bCs/>
                <w:spacing w:val="-1"/>
                <w:position w:val="-1"/>
                <w:sz w:val="16"/>
                <w:szCs w:val="16"/>
              </w:rPr>
              <w:t xml:space="preserve"> 09h30min (Horário de Brasília)</w:t>
            </w:r>
          </w:p>
        </w:tc>
      </w:tr>
      <w:tr w:rsidR="001974C1" w:rsidRPr="00CD233E" w:rsidTr="00840676">
        <w:tc>
          <w:tcPr>
            <w:tcW w:w="8789" w:type="dxa"/>
          </w:tcPr>
          <w:p w:rsidR="001974C1" w:rsidRPr="00CD233E" w:rsidRDefault="001974C1" w:rsidP="00D77933">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BD1371">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D77933">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9"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D77933">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377BA3">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D77933">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77BA3">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377BA3">
              <w:rPr>
                <w:rFonts w:cs="Arial Narrow"/>
                <w:b/>
                <w:bCs/>
                <w:spacing w:val="-1"/>
                <w:position w:val="-1"/>
                <w:sz w:val="16"/>
                <w:szCs w:val="16"/>
              </w:rPr>
              <w:t xml:space="preserve"> </w:t>
            </w:r>
            <w:proofErr w:type="gramStart"/>
            <w:r w:rsidR="00E30274">
              <w:rPr>
                <w:rFonts w:cs="Arial Narrow"/>
                <w:bCs/>
                <w:spacing w:val="-1"/>
                <w:position w:val="-1"/>
                <w:sz w:val="16"/>
                <w:szCs w:val="16"/>
              </w:rPr>
              <w:t xml:space="preserve">Superintendência </w:t>
            </w:r>
            <w:r w:rsidR="00377BA3">
              <w:rPr>
                <w:rFonts w:cs="Arial Narrow"/>
                <w:bCs/>
                <w:spacing w:val="-1"/>
                <w:position w:val="-1"/>
                <w:sz w:val="16"/>
                <w:szCs w:val="16"/>
              </w:rPr>
              <w:t>de Unidade Próprias</w:t>
            </w:r>
            <w:proofErr w:type="gramEnd"/>
          </w:p>
        </w:tc>
      </w:tr>
      <w:tr w:rsidR="001974C1" w:rsidRPr="00CD233E" w:rsidTr="00840676">
        <w:tc>
          <w:tcPr>
            <w:tcW w:w="8789" w:type="dxa"/>
          </w:tcPr>
          <w:p w:rsidR="001974C1" w:rsidRPr="00CD233E" w:rsidRDefault="001974C1" w:rsidP="00377BA3">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77BA3">
              <w:rPr>
                <w:rFonts w:cs="Arial Narrow"/>
                <w:b/>
                <w:bCs/>
                <w:spacing w:val="-1"/>
                <w:position w:val="-1"/>
                <w:sz w:val="16"/>
                <w:szCs w:val="16"/>
              </w:rPr>
              <w:t xml:space="preserve"> </w:t>
            </w:r>
            <w:r w:rsidR="00377BA3">
              <w:rPr>
                <w:rFonts w:cs="Arial Narrow"/>
                <w:bCs/>
                <w:spacing w:val="-1"/>
                <w:position w:val="-1"/>
                <w:sz w:val="16"/>
                <w:szCs w:val="16"/>
              </w:rPr>
              <w:t>Hospital Regional de Araguaçu</w:t>
            </w:r>
          </w:p>
        </w:tc>
      </w:tr>
      <w:tr w:rsidR="001974C1" w:rsidRPr="00CD233E" w:rsidTr="00840676">
        <w:tc>
          <w:tcPr>
            <w:tcW w:w="8789" w:type="dxa"/>
            <w:shd w:val="clear" w:color="auto" w:fill="808080"/>
          </w:tcPr>
          <w:p w:rsidR="001974C1" w:rsidRPr="00CD233E" w:rsidRDefault="001974C1" w:rsidP="00D77933">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D7793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377BA3">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D7793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377BA3">
              <w:rPr>
                <w:rFonts w:cs="Arial Narrow"/>
                <w:b/>
                <w:bCs/>
                <w:spacing w:val="-1"/>
                <w:position w:val="-1"/>
                <w:sz w:val="16"/>
                <w:szCs w:val="16"/>
              </w:rPr>
              <w:t xml:space="preserve"> </w:t>
            </w:r>
            <w:r w:rsidR="00E30274">
              <w:rPr>
                <w:rFonts w:cs="Arial Narrow"/>
                <w:bCs/>
                <w:spacing w:val="-1"/>
                <w:position w:val="-1"/>
                <w:sz w:val="16"/>
                <w:szCs w:val="16"/>
              </w:rPr>
              <w:t>42</w:t>
            </w:r>
            <w:r w:rsidR="00516035">
              <w:rPr>
                <w:rFonts w:cs="Arial Narrow"/>
                <w:bCs/>
                <w:spacing w:val="-1"/>
                <w:position w:val="-1"/>
                <w:sz w:val="16"/>
                <w:szCs w:val="16"/>
              </w:rPr>
              <w:t>73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D7793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77BA3">
              <w:rPr>
                <w:rFonts w:cs="Arial Narrow"/>
                <w:b/>
                <w:bCs/>
                <w:spacing w:val="-1"/>
                <w:position w:val="-1"/>
                <w:sz w:val="16"/>
                <w:szCs w:val="16"/>
              </w:rPr>
              <w:t xml:space="preserve"> </w:t>
            </w:r>
            <w:r w:rsidR="00A83787">
              <w:rPr>
                <w:rFonts w:cs="Arial Narrow"/>
                <w:bCs/>
                <w:spacing w:val="-1"/>
                <w:position w:val="-1"/>
                <w:sz w:val="16"/>
                <w:szCs w:val="16"/>
              </w:rPr>
              <w:t>44</w:t>
            </w:r>
            <w:r w:rsidR="003D0C53">
              <w:rPr>
                <w:rFonts w:cs="Arial Narrow"/>
                <w:bCs/>
                <w:spacing w:val="-1"/>
                <w:position w:val="-1"/>
                <w:sz w:val="16"/>
                <w:szCs w:val="16"/>
              </w:rPr>
              <w:t>.90.</w:t>
            </w:r>
            <w:r w:rsidR="00A83787">
              <w:rPr>
                <w:rFonts w:cs="Arial Narrow"/>
                <w:bCs/>
                <w:spacing w:val="-1"/>
                <w:position w:val="-1"/>
                <w:sz w:val="16"/>
                <w:szCs w:val="16"/>
              </w:rPr>
              <w:t>52</w:t>
            </w:r>
          </w:p>
        </w:tc>
      </w:tr>
      <w:tr w:rsidR="00CD233E" w:rsidRPr="00CD233E" w:rsidTr="00840676">
        <w:tc>
          <w:tcPr>
            <w:tcW w:w="8789" w:type="dxa"/>
          </w:tcPr>
          <w:p w:rsidR="00CD233E" w:rsidRPr="00CD233E" w:rsidRDefault="00CD233E" w:rsidP="00D7793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D77933">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D77933">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D77933">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D77933">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D77933">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D77933">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D77933">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D77933">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D77933">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D77933">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D77933">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D77933">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D77933">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D77933">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D77933">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D77933">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D77933">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377BA3">
              <w:rPr>
                <w:rFonts w:cs="Arial Narrow"/>
                <w:b/>
                <w:bCs/>
                <w:spacing w:val="-1"/>
                <w:position w:val="-1"/>
                <w:sz w:val="16"/>
                <w:szCs w:val="16"/>
              </w:rPr>
              <w:t xml:space="preserve"> </w:t>
            </w:r>
            <w:proofErr w:type="spellStart"/>
            <w:r w:rsidR="00377BA3">
              <w:rPr>
                <w:rFonts w:cs="Arial Narrow"/>
                <w:b/>
                <w:bCs/>
                <w:spacing w:val="-1"/>
                <w:position w:val="-1"/>
                <w:sz w:val="16"/>
                <w:szCs w:val="16"/>
              </w:rPr>
              <w:t>Kássia</w:t>
            </w:r>
            <w:proofErr w:type="spellEnd"/>
            <w:r w:rsidR="00377BA3">
              <w:rPr>
                <w:rFonts w:cs="Arial Narrow"/>
                <w:b/>
                <w:bCs/>
                <w:spacing w:val="-1"/>
                <w:position w:val="-1"/>
                <w:sz w:val="16"/>
                <w:szCs w:val="16"/>
              </w:rPr>
              <w:t xml:space="preserve"> Divina Pinheiro Barbosa </w:t>
            </w:r>
            <w:proofErr w:type="spellStart"/>
            <w:r w:rsidR="00377BA3">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CD233E" w:rsidRDefault="001974C1" w:rsidP="00377BA3">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377BA3">
              <w:rPr>
                <w:rFonts w:cs="Arial Narrow"/>
                <w:bCs/>
                <w:spacing w:val="-1"/>
                <w:position w:val="-1"/>
                <w:sz w:val="16"/>
                <w:szCs w:val="16"/>
              </w:rPr>
              <w:t>1722</w:t>
            </w:r>
            <w:r w:rsidR="00BD1371">
              <w:rPr>
                <w:rFonts w:cs="Arial Narrow"/>
                <w:bCs/>
                <w:spacing w:val="-1"/>
                <w:position w:val="-1"/>
                <w:sz w:val="16"/>
                <w:szCs w:val="16"/>
              </w:rPr>
              <w:t>/17</w:t>
            </w:r>
            <w:r w:rsidR="00377BA3">
              <w:rPr>
                <w:rFonts w:cs="Arial Narrow"/>
                <w:bCs/>
                <w:spacing w:val="-1"/>
                <w:position w:val="-1"/>
                <w:sz w:val="16"/>
                <w:szCs w:val="16"/>
              </w:rPr>
              <w:t xml:space="preserve">15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D77933">
            <w:pPr>
              <w:widowControl w:val="0"/>
              <w:autoSpaceDE w:val="0"/>
              <w:autoSpaceDN w:val="0"/>
              <w:adjustRightInd w:val="0"/>
              <w:spacing w:after="0" w:line="240" w:lineRule="auto"/>
              <w:rPr>
                <w:rFonts w:cs="Arial Narrow"/>
                <w:b/>
                <w:bCs/>
                <w:spacing w:val="-1"/>
                <w:position w:val="-1"/>
                <w:sz w:val="16"/>
                <w:szCs w:val="16"/>
              </w:rPr>
            </w:pPr>
            <w:proofErr w:type="spellStart"/>
            <w:proofErr w:type="gramStart"/>
            <w:r w:rsidRPr="00CD233E">
              <w:rPr>
                <w:rFonts w:cs="Arial Narrow"/>
                <w:b/>
                <w:bCs/>
                <w:spacing w:val="-1"/>
                <w:position w:val="-1"/>
                <w:sz w:val="16"/>
                <w:szCs w:val="16"/>
              </w:rPr>
              <w:t>Endereço:</w:t>
            </w:r>
            <w:proofErr w:type="gramEnd"/>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bl>
    <w:p w:rsidR="001A51BF" w:rsidRPr="00450F16" w:rsidRDefault="00E245A5" w:rsidP="00887EAA">
      <w:pPr>
        <w:widowControl w:val="0"/>
        <w:tabs>
          <w:tab w:val="left" w:pos="142"/>
          <w:tab w:val="left" w:pos="284"/>
        </w:tabs>
        <w:autoSpaceDE w:val="0"/>
        <w:autoSpaceDN w:val="0"/>
        <w:adjustRightInd w:val="0"/>
        <w:spacing w:after="0" w:line="240" w:lineRule="auto"/>
        <w:ind w:right="-17"/>
        <w:jc w:val="both"/>
        <w:rPr>
          <w:rFonts w:asciiTheme="minorHAnsi" w:hAnsiTheme="minorHAnsi"/>
          <w:b/>
          <w:bCs/>
          <w:sz w:val="20"/>
          <w:szCs w:val="20"/>
        </w:rPr>
      </w:pPr>
      <w:r>
        <w:rPr>
          <w:b/>
          <w:bCs/>
          <w:sz w:val="20"/>
          <w:szCs w:val="20"/>
          <w:highlight w:val="lightGray"/>
        </w:rPr>
        <w:br w:type="page"/>
      </w:r>
      <w:r w:rsidR="001A51BF" w:rsidRPr="00450F16">
        <w:rPr>
          <w:rFonts w:asciiTheme="minorHAnsi" w:hAnsiTheme="minorHAnsi"/>
          <w:b/>
          <w:bCs/>
          <w:spacing w:val="-1"/>
          <w:sz w:val="20"/>
          <w:szCs w:val="20"/>
        </w:rPr>
        <w:lastRenderedPageBreak/>
        <w:t>D</w:t>
      </w:r>
      <w:r w:rsidR="001A51BF" w:rsidRPr="00450F16">
        <w:rPr>
          <w:rFonts w:asciiTheme="minorHAnsi" w:hAnsiTheme="minorHAnsi"/>
          <w:b/>
          <w:bCs/>
          <w:sz w:val="20"/>
          <w:szCs w:val="20"/>
        </w:rPr>
        <w:t>O</w:t>
      </w:r>
      <w:r w:rsidR="001A51BF" w:rsidRPr="00450F16">
        <w:rPr>
          <w:rFonts w:asciiTheme="minorHAnsi" w:hAnsiTheme="minorHAnsi"/>
          <w:b/>
          <w:bCs/>
          <w:spacing w:val="-1"/>
          <w:sz w:val="20"/>
          <w:szCs w:val="20"/>
        </w:rPr>
        <w:t>O</w:t>
      </w:r>
      <w:r w:rsidR="001A51BF" w:rsidRPr="00450F16">
        <w:rPr>
          <w:rFonts w:asciiTheme="minorHAnsi" w:hAnsiTheme="minorHAnsi"/>
          <w:b/>
          <w:bCs/>
          <w:spacing w:val="1"/>
          <w:sz w:val="20"/>
          <w:szCs w:val="20"/>
        </w:rPr>
        <w:t>B</w:t>
      </w:r>
      <w:r w:rsidR="001A51BF" w:rsidRPr="00450F16">
        <w:rPr>
          <w:rFonts w:asciiTheme="minorHAnsi" w:hAnsiTheme="minorHAnsi"/>
          <w:b/>
          <w:bCs/>
          <w:sz w:val="20"/>
          <w:szCs w:val="20"/>
        </w:rPr>
        <w:t>J</w:t>
      </w:r>
      <w:r w:rsidR="001A51BF" w:rsidRPr="00450F16">
        <w:rPr>
          <w:rFonts w:asciiTheme="minorHAnsi" w:hAnsiTheme="minorHAnsi"/>
          <w:b/>
          <w:bCs/>
          <w:spacing w:val="-1"/>
          <w:sz w:val="20"/>
          <w:szCs w:val="20"/>
        </w:rPr>
        <w:t>E</w:t>
      </w:r>
      <w:r w:rsidR="001A51BF" w:rsidRPr="00450F16">
        <w:rPr>
          <w:rFonts w:asciiTheme="minorHAnsi" w:hAnsiTheme="minorHAnsi"/>
          <w:b/>
          <w:bCs/>
          <w:spacing w:val="-3"/>
          <w:sz w:val="20"/>
          <w:szCs w:val="20"/>
        </w:rPr>
        <w:t>T</w:t>
      </w:r>
      <w:r w:rsidR="001A51BF" w:rsidRPr="00450F16">
        <w:rPr>
          <w:rFonts w:asciiTheme="minorHAnsi" w:hAnsiTheme="minorHAnsi"/>
          <w:b/>
          <w:bCs/>
          <w:sz w:val="20"/>
          <w:szCs w:val="20"/>
        </w:rPr>
        <w:t>O</w:t>
      </w:r>
    </w:p>
    <w:p w:rsidR="00A67D5F" w:rsidRPr="00450F16" w:rsidRDefault="00C7205F" w:rsidP="00D77933">
      <w:pPr>
        <w:spacing w:after="0" w:line="240" w:lineRule="auto"/>
        <w:jc w:val="both"/>
        <w:rPr>
          <w:rFonts w:asciiTheme="minorHAnsi" w:hAnsiTheme="minorHAnsi"/>
          <w:sz w:val="20"/>
          <w:szCs w:val="20"/>
        </w:rPr>
      </w:pPr>
      <w:proofErr w:type="gramStart"/>
      <w:r w:rsidRPr="00450F16">
        <w:rPr>
          <w:rFonts w:asciiTheme="minorHAnsi" w:eastAsia="Batang" w:hAnsiTheme="minorHAnsi" w:cs="Courier New"/>
          <w:b/>
          <w:color w:val="000000"/>
          <w:sz w:val="20"/>
          <w:szCs w:val="20"/>
        </w:rPr>
        <w:t>1.1.</w:t>
      </w:r>
      <w:proofErr w:type="gramEnd"/>
      <w:r w:rsidR="0020437A" w:rsidRPr="00450F16">
        <w:rPr>
          <w:rFonts w:asciiTheme="minorHAnsi" w:eastAsia="Batang" w:hAnsiTheme="minorHAnsi" w:cs="Courier New"/>
          <w:color w:val="000000"/>
          <w:sz w:val="20"/>
          <w:szCs w:val="20"/>
        </w:rPr>
        <w:t xml:space="preserve">O presente pregão tem </w:t>
      </w:r>
      <w:r w:rsidR="006A6F97" w:rsidRPr="00450F16">
        <w:rPr>
          <w:rFonts w:asciiTheme="minorHAnsi" w:eastAsia="Batang" w:hAnsiTheme="minorHAnsi" w:cs="Courier New"/>
          <w:color w:val="000000"/>
          <w:sz w:val="20"/>
          <w:szCs w:val="20"/>
        </w:rPr>
        <w:t xml:space="preserve">por </w:t>
      </w:r>
      <w:r w:rsidR="00450F16" w:rsidRPr="00450F16">
        <w:rPr>
          <w:sz w:val="20"/>
          <w:szCs w:val="20"/>
        </w:rPr>
        <w:t xml:space="preserve">objeto selecionar, para contratação, empresa(s) especializada(s) no fornecimento </w:t>
      </w:r>
      <w:r w:rsidR="00450F16" w:rsidRPr="00450F16">
        <w:rPr>
          <w:color w:val="000000"/>
          <w:sz w:val="20"/>
          <w:szCs w:val="20"/>
        </w:rPr>
        <w:t xml:space="preserve">de </w:t>
      </w:r>
      <w:r w:rsidR="00450F16" w:rsidRPr="00450F16">
        <w:rPr>
          <w:b/>
          <w:bCs/>
          <w:color w:val="000000"/>
          <w:sz w:val="20"/>
          <w:szCs w:val="20"/>
        </w:rPr>
        <w:t>materiais de hospitalares</w:t>
      </w:r>
      <w:r w:rsidR="00450F16" w:rsidRPr="00450F16">
        <w:rPr>
          <w:bCs/>
          <w:color w:val="000000"/>
          <w:sz w:val="20"/>
          <w:szCs w:val="20"/>
        </w:rPr>
        <w:t xml:space="preserve"> (</w:t>
      </w:r>
      <w:r w:rsidR="00450F16" w:rsidRPr="008927EE">
        <w:rPr>
          <w:b/>
          <w:bCs/>
          <w:i/>
          <w:sz w:val="20"/>
          <w:szCs w:val="20"/>
        </w:rPr>
        <w:t>Nebulizador</w:t>
      </w:r>
      <w:r w:rsidR="00450F16" w:rsidRPr="00450F16">
        <w:rPr>
          <w:bCs/>
          <w:color w:val="000000"/>
          <w:sz w:val="20"/>
          <w:szCs w:val="20"/>
        </w:rPr>
        <w:t xml:space="preserve">) </w:t>
      </w:r>
      <w:r w:rsidR="00450F16" w:rsidRPr="00450F16">
        <w:rPr>
          <w:color w:val="000000"/>
          <w:sz w:val="20"/>
          <w:szCs w:val="20"/>
        </w:rPr>
        <w:t xml:space="preserve">destinados a </w:t>
      </w:r>
      <w:r w:rsidR="00450F16" w:rsidRPr="00450F16">
        <w:rPr>
          <w:bCs/>
          <w:color w:val="000000"/>
          <w:sz w:val="20"/>
          <w:szCs w:val="20"/>
        </w:rPr>
        <w:t>urgência e emergência do Hospital Tertuliano Cardoso Lustosa</w:t>
      </w:r>
      <w:r w:rsidR="00A67D5F" w:rsidRPr="00450F16">
        <w:rPr>
          <w:rFonts w:asciiTheme="minorHAnsi" w:eastAsia="Batang" w:hAnsiTheme="minorHAnsi" w:cs="Courier New"/>
          <w:color w:val="000000"/>
          <w:sz w:val="20"/>
          <w:szCs w:val="20"/>
        </w:rPr>
        <w:t>, conforme especificações técnicas contidas no Termo de Referência, Anexo II.</w:t>
      </w:r>
    </w:p>
    <w:p w:rsidR="00C7205F" w:rsidRPr="00450F16" w:rsidRDefault="00C7205F" w:rsidP="00D77933">
      <w:pPr>
        <w:widowControl w:val="0"/>
        <w:tabs>
          <w:tab w:val="left" w:pos="142"/>
          <w:tab w:val="left" w:pos="284"/>
        </w:tabs>
        <w:autoSpaceDE w:val="0"/>
        <w:autoSpaceDN w:val="0"/>
        <w:adjustRightInd w:val="0"/>
        <w:spacing w:after="0" w:line="240" w:lineRule="auto"/>
        <w:jc w:val="both"/>
        <w:rPr>
          <w:rFonts w:asciiTheme="minorHAnsi" w:eastAsia="Batang" w:hAnsiTheme="minorHAnsi" w:cs="Courier New"/>
          <w:bCs/>
          <w:color w:val="000000"/>
          <w:sz w:val="20"/>
          <w:szCs w:val="20"/>
        </w:rPr>
      </w:pPr>
      <w:r w:rsidRPr="00450F16">
        <w:rPr>
          <w:rFonts w:asciiTheme="minorHAnsi" w:eastAsia="Batang" w:hAnsiTheme="minorHAnsi" w:cs="Courier New"/>
          <w:b/>
          <w:bCs/>
          <w:color w:val="000000"/>
          <w:sz w:val="20"/>
          <w:szCs w:val="20"/>
        </w:rPr>
        <w:t>1.2.</w:t>
      </w:r>
      <w:r w:rsidR="006A6F97" w:rsidRPr="00450F16">
        <w:rPr>
          <w:rFonts w:asciiTheme="minorHAnsi" w:eastAsia="Batang" w:hAnsiTheme="minorHAnsi" w:cs="Courier New"/>
          <w:bCs/>
          <w:color w:val="000000"/>
          <w:sz w:val="20"/>
          <w:szCs w:val="20"/>
        </w:rPr>
        <w:t>Em caso de discordância existente entre as especificações des</w:t>
      </w:r>
      <w:r w:rsidR="00167617" w:rsidRPr="00450F16">
        <w:rPr>
          <w:rFonts w:asciiTheme="minorHAnsi" w:eastAsia="Batang" w:hAnsiTheme="minorHAnsi" w:cs="Courier New"/>
          <w:bCs/>
          <w:color w:val="000000"/>
          <w:sz w:val="20"/>
          <w:szCs w:val="20"/>
        </w:rPr>
        <w:t xml:space="preserve">te objeto descritas no SISTEMA </w:t>
      </w:r>
      <w:r w:rsidR="006A6F97" w:rsidRPr="00450F16">
        <w:rPr>
          <w:rFonts w:asciiTheme="minorHAnsi" w:eastAsia="Batang" w:hAnsiTheme="minorHAnsi" w:cs="Courier New"/>
          <w:bCs/>
          <w:color w:val="000000"/>
          <w:sz w:val="20"/>
          <w:szCs w:val="20"/>
        </w:rPr>
        <w:t>e as especificações con</w:t>
      </w:r>
      <w:r w:rsidR="00A60D88" w:rsidRPr="00450F16">
        <w:rPr>
          <w:rFonts w:asciiTheme="minorHAnsi" w:eastAsia="Batang" w:hAnsiTheme="minorHAnsi" w:cs="Courier New"/>
          <w:bCs/>
          <w:color w:val="000000"/>
          <w:sz w:val="20"/>
          <w:szCs w:val="20"/>
        </w:rPr>
        <w:t xml:space="preserve">stantes do Anexo I deste </w:t>
      </w:r>
      <w:r w:rsidR="005F6698" w:rsidRPr="00450F16">
        <w:rPr>
          <w:rFonts w:asciiTheme="minorHAnsi" w:eastAsia="Batang" w:hAnsiTheme="minorHAnsi" w:cs="Courier New"/>
          <w:bCs/>
          <w:color w:val="000000"/>
          <w:sz w:val="20"/>
          <w:szCs w:val="20"/>
        </w:rPr>
        <w:t>Edital</w:t>
      </w:r>
      <w:r w:rsidR="00A60D88" w:rsidRPr="00450F16">
        <w:rPr>
          <w:rFonts w:asciiTheme="minorHAnsi" w:eastAsia="Batang" w:hAnsiTheme="minorHAnsi" w:cs="Courier New"/>
          <w:bCs/>
          <w:color w:val="000000"/>
          <w:sz w:val="20"/>
          <w:szCs w:val="20"/>
        </w:rPr>
        <w:t>, prevalecerão a</w:t>
      </w:r>
      <w:r w:rsidR="006A6F97" w:rsidRPr="00450F16">
        <w:rPr>
          <w:rFonts w:asciiTheme="minorHAnsi" w:eastAsia="Batang" w:hAnsiTheme="minorHAnsi" w:cs="Courier New"/>
          <w:bCs/>
          <w:color w:val="000000"/>
          <w:sz w:val="20"/>
          <w:szCs w:val="20"/>
        </w:rPr>
        <w:t>s últimas.</w:t>
      </w:r>
    </w:p>
    <w:p w:rsidR="009C6FD1" w:rsidRDefault="009C6FD1" w:rsidP="00D77933">
      <w:pPr>
        <w:widowControl w:val="0"/>
        <w:tabs>
          <w:tab w:val="left" w:pos="142"/>
          <w:tab w:val="left" w:pos="284"/>
        </w:tabs>
        <w:autoSpaceDE w:val="0"/>
        <w:autoSpaceDN w:val="0"/>
        <w:adjustRightInd w:val="0"/>
        <w:spacing w:after="120" w:line="240" w:lineRule="auto"/>
        <w:jc w:val="both"/>
        <w:rPr>
          <w:color w:val="000000"/>
          <w:sz w:val="20"/>
          <w:szCs w:val="20"/>
        </w:rPr>
      </w:pPr>
      <w:r w:rsidRPr="009C6FD1">
        <w:rPr>
          <w:rFonts w:eastAsia="Batang" w:cs="Courier New"/>
          <w:b/>
          <w:bCs/>
          <w:color w:val="000000"/>
          <w:sz w:val="20"/>
          <w:szCs w:val="20"/>
        </w:rPr>
        <w:t>1.3.</w:t>
      </w:r>
      <w:r>
        <w:rPr>
          <w:rFonts w:eastAsia="Batang" w:cs="Courier New"/>
          <w:bCs/>
          <w:color w:val="000000"/>
          <w:sz w:val="20"/>
          <w:szCs w:val="20"/>
        </w:rPr>
        <w:t xml:space="preserve"> Para fins deste Edital, </w:t>
      </w:r>
      <w:r w:rsidRPr="009C6FD1">
        <w:rPr>
          <w:rFonts w:eastAsia="Batang" w:cs="Courier New"/>
          <w:b/>
          <w:bCs/>
          <w:color w:val="000000"/>
          <w:sz w:val="20"/>
          <w:szCs w:val="20"/>
        </w:rPr>
        <w:t>produto(s)</w:t>
      </w:r>
      <w:r>
        <w:rPr>
          <w:rFonts w:eastAsia="Batang" w:cs="Courier New"/>
          <w:bCs/>
          <w:color w:val="000000"/>
          <w:sz w:val="20"/>
          <w:szCs w:val="20"/>
        </w:rPr>
        <w:t xml:space="preserve">, leia-se: </w:t>
      </w:r>
      <w:r w:rsidR="00450F16" w:rsidRPr="00E05C5A">
        <w:rPr>
          <w:b/>
          <w:bCs/>
          <w:color w:val="000000"/>
          <w:sz w:val="20"/>
          <w:szCs w:val="20"/>
        </w:rPr>
        <w:t>materiais de hospitalares</w:t>
      </w:r>
      <w:r>
        <w:rPr>
          <w:rFonts w:eastAsia="Batang" w:cs="Courier New"/>
          <w:b/>
          <w:color w:val="000000"/>
          <w:sz w:val="20"/>
          <w:szCs w:val="20"/>
        </w:rPr>
        <w:t>.</w:t>
      </w:r>
    </w:p>
    <w:p w:rsidR="001A51BF" w:rsidRPr="00C7205F" w:rsidRDefault="00C7205F" w:rsidP="00D77933">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006DC8" w:rsidRDefault="00DA40A8" w:rsidP="00D77933">
      <w:pPr>
        <w:autoSpaceDE w:val="0"/>
        <w:autoSpaceDN w:val="0"/>
        <w:adjustRightInd w:val="0"/>
        <w:spacing w:after="0" w:line="240" w:lineRule="auto"/>
        <w:jc w:val="both"/>
        <w:rPr>
          <w:rFonts w:cs="Calibri"/>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.A participação nesta licitação é exclusiva às Microempresas e Empresas de Pequeno Porteenquadradas nos limites definidos pelo art. 3º da Lei Complementar nº 123/06</w:t>
      </w:r>
      <w:r>
        <w:rPr>
          <w:b/>
          <w:bCs/>
          <w:color w:val="000000"/>
          <w:sz w:val="20"/>
          <w:szCs w:val="20"/>
          <w:u w:val="single"/>
        </w:rPr>
        <w:t>, conforme determina o artigo 48, inciso I da Lei Complementar nº 123/06 e artigo 9º do Decreto Estadual 4.769/2013</w:t>
      </w:r>
      <w:r w:rsidRPr="003579AE">
        <w:rPr>
          <w:b/>
          <w:bCs/>
          <w:color w:val="000000"/>
          <w:sz w:val="20"/>
          <w:szCs w:val="20"/>
          <w:u w:val="single"/>
        </w:rPr>
        <w:t>.</w:t>
      </w:r>
    </w:p>
    <w:p w:rsidR="008D429D" w:rsidRPr="00D443C6" w:rsidRDefault="008D429D" w:rsidP="00D77933">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BC785D">
        <w:rPr>
          <w:rFonts w:cs="Calibri"/>
          <w:b/>
          <w:bCs/>
          <w:color w:val="000000"/>
          <w:sz w:val="20"/>
          <w:szCs w:val="20"/>
        </w:rPr>
        <w:t>2</w:t>
      </w:r>
      <w:r w:rsidRPr="000E5D4F">
        <w:rPr>
          <w:rFonts w:cs="Calibri"/>
          <w:b/>
          <w:bCs/>
          <w:color w:val="000000"/>
          <w:sz w:val="20"/>
          <w:szCs w:val="20"/>
        </w:rPr>
        <w:t>.</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10"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D77933">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BC785D">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D77933">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BC785D">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D77933">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D77933">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D77933">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D77933">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D77933">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D77933">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D77933">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D77933">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D77933">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D77933">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D77933">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D77933">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1" w:history="1">
        <w:r w:rsidR="00595080" w:rsidRPr="00CB03EE">
          <w:rPr>
            <w:rFonts w:cs="Calibri"/>
            <w:b/>
            <w:color w:val="000000"/>
            <w:sz w:val="20"/>
            <w:szCs w:val="20"/>
          </w:rPr>
          <w:t>www.publinexo.com.br</w:t>
        </w:r>
      </w:hyperlink>
      <w:r w:rsidRPr="002E7776">
        <w:t>.</w:t>
      </w:r>
    </w:p>
    <w:p w:rsidR="008D429D" w:rsidRPr="00FC47D3" w:rsidRDefault="008D429D" w:rsidP="00D77933">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D77933">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D77933">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D7793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D7793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D77933">
      <w:pPr>
        <w:autoSpaceDE w:val="0"/>
        <w:autoSpaceDN w:val="0"/>
        <w:adjustRightInd w:val="0"/>
        <w:spacing w:after="0" w:line="240" w:lineRule="auto"/>
        <w:jc w:val="both"/>
        <w:rPr>
          <w:color w:val="000000"/>
          <w:sz w:val="20"/>
          <w:szCs w:val="20"/>
        </w:rPr>
      </w:pPr>
      <w:r w:rsidRPr="00FC47D3">
        <w:rPr>
          <w:b/>
          <w:color w:val="000000"/>
          <w:sz w:val="20"/>
          <w:szCs w:val="20"/>
        </w:rPr>
        <w:t>4.1.2.</w:t>
      </w:r>
      <w:r w:rsidR="00377BA3">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D7793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D7793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D7793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D77933">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4"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w:t>
      </w:r>
      <w:proofErr w:type="gramStart"/>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D77933">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D7793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DD1AF7">
        <w:rPr>
          <w:bCs/>
          <w:color w:val="000000"/>
          <w:sz w:val="20"/>
          <w:szCs w:val="20"/>
        </w:rPr>
        <w:t>A Licitante</w:t>
      </w:r>
      <w:r w:rsidR="00DD1AF7" w:rsidRPr="006249AC">
        <w:rPr>
          <w:bCs/>
          <w:color w:val="000000"/>
          <w:sz w:val="20"/>
          <w:szCs w:val="20"/>
        </w:rPr>
        <w:t xml:space="preserve"> deverá encaminhar proposta, exclusivamente por meio do SISTEMA eletrônico, </w:t>
      </w:r>
      <w:r w:rsidR="00DD1AF7" w:rsidRPr="00437C8E">
        <w:rPr>
          <w:b/>
          <w:bCs/>
          <w:color w:val="000000"/>
          <w:sz w:val="20"/>
          <w:szCs w:val="20"/>
          <w:u w:val="single"/>
        </w:rPr>
        <w:t>até 1 (uma) hora antes d</w:t>
      </w:r>
      <w:r w:rsidR="00DD1AF7">
        <w:rPr>
          <w:b/>
          <w:bCs/>
          <w:color w:val="000000"/>
          <w:sz w:val="20"/>
          <w:szCs w:val="20"/>
          <w:u w:val="single"/>
        </w:rPr>
        <w:t>o horário marcado</w:t>
      </w:r>
      <w:r w:rsidR="00DD1AF7" w:rsidRPr="00437C8E">
        <w:rPr>
          <w:b/>
          <w:bCs/>
          <w:color w:val="000000"/>
          <w:sz w:val="20"/>
          <w:szCs w:val="20"/>
          <w:u w:val="single"/>
        </w:rPr>
        <w:t xml:space="preserve"> para abertura da</w:t>
      </w:r>
      <w:r w:rsidR="00DD1AF7">
        <w:rPr>
          <w:b/>
          <w:bCs/>
          <w:color w:val="000000"/>
          <w:sz w:val="20"/>
          <w:szCs w:val="20"/>
          <w:u w:val="single"/>
        </w:rPr>
        <w:t xml:space="preserve"> sessão</w:t>
      </w:r>
      <w:r w:rsidR="00DD1AF7" w:rsidRPr="00437C8E">
        <w:rPr>
          <w:b/>
          <w:bCs/>
          <w:color w:val="000000"/>
          <w:sz w:val="20"/>
          <w:szCs w:val="20"/>
          <w:u w:val="single"/>
        </w:rPr>
        <w:t xml:space="preserve">, </w:t>
      </w:r>
      <w:r w:rsidR="00DD1AF7" w:rsidRPr="006249AC">
        <w:rPr>
          <w:bCs/>
          <w:color w:val="000000"/>
          <w:sz w:val="20"/>
          <w:szCs w:val="20"/>
        </w:rPr>
        <w:t>quando então encerrar-se-á, automaticamente, a fase de recebimento de propostas.</w:t>
      </w:r>
    </w:p>
    <w:p w:rsidR="00090106" w:rsidRPr="00FC47D3" w:rsidRDefault="00090106" w:rsidP="00D7793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D7793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77933">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D77933">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5"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D77933">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D7793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377BA3">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D7793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377BA3">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D7793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D7793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D77933">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D7793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 xml:space="preserve">8. DA FORMULAÇÃO DE LANCES </w:t>
      </w:r>
    </w:p>
    <w:p w:rsidR="00F05288" w:rsidRPr="00FC47D3" w:rsidRDefault="00F05288"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D7793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6"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D7793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D77933">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D77933">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D77933">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D77933">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00253850">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D77933">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9.1.2.</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D77933">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D77933">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4307A9" w:rsidRPr="009F266E" w:rsidRDefault="004307A9" w:rsidP="00D77933">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D77933">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D77933">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D77933">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w:t>
      </w:r>
      <w:r w:rsidRPr="009F266E">
        <w:rPr>
          <w:bCs/>
          <w:color w:val="000000"/>
          <w:sz w:val="20"/>
          <w:szCs w:val="20"/>
        </w:rPr>
        <w:lastRenderedPageBreak/>
        <w:t xml:space="preserve">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D77933">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D77933">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D7793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377BA3">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D7793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D77933">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D7793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D77933">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D77933">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D7793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sidR="00377BA3">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D7793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D7793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D7793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MENOR PREÇO</w:t>
      </w:r>
      <w:r w:rsidR="00E706EF">
        <w:rPr>
          <w:b/>
          <w:bCs/>
          <w:color w:val="000000"/>
          <w:sz w:val="20"/>
          <w:szCs w:val="20"/>
        </w:rPr>
        <w:t xml:space="preserve"> UNITÁRIO</w:t>
      </w:r>
      <w:r w:rsidRPr="00D260B3">
        <w:rPr>
          <w:b/>
          <w:bCs/>
          <w:color w:val="000000"/>
          <w:sz w:val="20"/>
          <w:szCs w:val="20"/>
        </w:rPr>
        <w:t xml:space="preserve">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D77933">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D77933">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D77933">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D77933">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D77933">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D7793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D7793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D7793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377BA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w:t>
      </w:r>
      <w:r w:rsidR="00CF0C51">
        <w:rPr>
          <w:bCs/>
          <w:color w:val="000000"/>
          <w:sz w:val="20"/>
          <w:szCs w:val="20"/>
        </w:rPr>
        <w:lastRenderedPageBreak/>
        <w:t>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D7793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D7793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D77933">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362A76">
        <w:rPr>
          <w:bCs/>
          <w:color w:val="000000"/>
          <w:sz w:val="20"/>
          <w:szCs w:val="20"/>
        </w:rPr>
        <w:t>Solicitação de trocas de produto(s)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D7793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CD1D7E">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00377BA3">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00377BA3">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D7793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proofErr w:type="gramStart"/>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D7793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 xml:space="preserve">da abertura da </w:t>
      </w:r>
      <w:r w:rsidR="00A90579">
        <w:rPr>
          <w:bCs/>
          <w:color w:val="000000"/>
          <w:sz w:val="20"/>
          <w:szCs w:val="20"/>
        </w:rPr>
        <w:lastRenderedPageBreak/>
        <w:t>sessão inaugural</w:t>
      </w:r>
      <w:r w:rsidRPr="00FC47D3">
        <w:rPr>
          <w:bCs/>
          <w:color w:val="000000"/>
          <w:sz w:val="20"/>
          <w:szCs w:val="20"/>
        </w:rPr>
        <w:t>;</w:t>
      </w:r>
    </w:p>
    <w:p w:rsidR="00FB50B8" w:rsidRDefault="00FB50B8" w:rsidP="00D7793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887EAA">
        <w:rPr>
          <w:bCs/>
          <w:color w:val="000000"/>
          <w:sz w:val="20"/>
          <w:szCs w:val="20"/>
        </w:rPr>
        <w:t xml:space="preserve"> </w:t>
      </w:r>
      <w:r w:rsidR="00AF429F" w:rsidRPr="00AF429F">
        <w:rPr>
          <w:bCs/>
          <w:color w:val="000000"/>
          <w:sz w:val="20"/>
          <w:szCs w:val="20"/>
        </w:rPr>
        <w:t>feita</w:t>
      </w:r>
      <w:r w:rsidR="00887EAA">
        <w:rPr>
          <w:bCs/>
          <w:color w:val="000000"/>
          <w:sz w:val="20"/>
          <w:szCs w:val="20"/>
        </w:rPr>
        <w:t xml:space="preserve"> </w:t>
      </w:r>
      <w:r w:rsidR="00D23DDC" w:rsidRPr="00D23DDC">
        <w:rPr>
          <w:bCs/>
          <w:color w:val="000000"/>
          <w:sz w:val="20"/>
          <w:szCs w:val="20"/>
        </w:rPr>
        <w:t>no máximo de até</w:t>
      </w:r>
      <w:r w:rsidR="00887EAA">
        <w:rPr>
          <w:bCs/>
          <w:color w:val="000000"/>
          <w:sz w:val="20"/>
          <w:szCs w:val="20"/>
        </w:rPr>
        <w:t xml:space="preserve"> </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item</w:t>
      </w:r>
      <w:r w:rsidR="009379D3">
        <w:rPr>
          <w:bCs/>
          <w:color w:val="000000"/>
          <w:sz w:val="20"/>
          <w:szCs w:val="20"/>
        </w:rPr>
        <w:t>4.1.1</w:t>
      </w:r>
      <w:r w:rsidR="00173B20">
        <w:rPr>
          <w:bCs/>
          <w:color w:val="000000"/>
          <w:sz w:val="20"/>
          <w:szCs w:val="20"/>
        </w:rPr>
        <w:t>.</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 xml:space="preserve">30 (trinta) dias </w:t>
      </w:r>
      <w:proofErr w:type="gramStart"/>
      <w:r w:rsidRPr="005A7208">
        <w:rPr>
          <w:b/>
          <w:bCs/>
          <w:sz w:val="20"/>
          <w:szCs w:val="20"/>
        </w:rPr>
        <w:t>corridos</w:t>
      </w:r>
      <w:r w:rsidRPr="00A90579">
        <w:rPr>
          <w:bCs/>
          <w:color w:val="000000"/>
          <w:sz w:val="20"/>
          <w:szCs w:val="20"/>
        </w:rPr>
        <w:t>,</w:t>
      </w:r>
      <w:proofErr w:type="gramEnd"/>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9379D3">
        <w:rPr>
          <w:bCs/>
          <w:color w:val="000000"/>
          <w:sz w:val="20"/>
          <w:szCs w:val="20"/>
        </w:rPr>
        <w:t>1</w:t>
      </w:r>
      <w:r w:rsidR="003364AB">
        <w:rPr>
          <w:bCs/>
          <w:color w:val="000000"/>
          <w:sz w:val="20"/>
          <w:szCs w:val="20"/>
        </w:rPr>
        <w:t>3</w:t>
      </w:r>
      <w:r w:rsidR="009379D3">
        <w:rPr>
          <w:bCs/>
          <w:color w:val="000000"/>
          <w:sz w:val="20"/>
          <w:szCs w:val="20"/>
        </w:rPr>
        <w:t>.</w:t>
      </w:r>
      <w:r w:rsidR="003364AB">
        <w:rPr>
          <w:bCs/>
          <w:color w:val="000000"/>
          <w:sz w:val="20"/>
          <w:szCs w:val="20"/>
        </w:rPr>
        <w:t>4</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D7793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F429F">
        <w:rPr>
          <w:bCs/>
          <w:color w:val="000000"/>
          <w:sz w:val="20"/>
          <w:szCs w:val="20"/>
        </w:rPr>
        <w:t xml:space="preserve">devem ter a validade mínima de </w:t>
      </w:r>
      <w:r w:rsidR="009379D3">
        <w:rPr>
          <w:b/>
          <w:bCs/>
          <w:color w:val="000000"/>
          <w:sz w:val="20"/>
          <w:szCs w:val="20"/>
        </w:rPr>
        <w:t>12</w:t>
      </w:r>
      <w:r w:rsidR="00AF429F">
        <w:rPr>
          <w:b/>
          <w:bCs/>
          <w:color w:val="000000"/>
          <w:sz w:val="20"/>
          <w:szCs w:val="20"/>
        </w:rPr>
        <w:t xml:space="preserve"> (</w:t>
      </w:r>
      <w:r w:rsidR="009379D3">
        <w:rPr>
          <w:b/>
          <w:bCs/>
          <w:color w:val="000000"/>
          <w:sz w:val="20"/>
          <w:szCs w:val="20"/>
        </w:rPr>
        <w:t>doze</w:t>
      </w:r>
      <w:r w:rsidR="00AF429F">
        <w:rPr>
          <w:b/>
          <w:bCs/>
          <w:color w:val="000000"/>
          <w:sz w:val="20"/>
          <w:szCs w:val="20"/>
        </w:rPr>
        <w:t>)</w:t>
      </w:r>
      <w:r w:rsidR="004607F6">
        <w:rPr>
          <w:b/>
          <w:bCs/>
          <w:color w:val="000000"/>
          <w:sz w:val="20"/>
          <w:szCs w:val="20"/>
        </w:rPr>
        <w:t xml:space="preserve"> meses</w:t>
      </w:r>
      <w:r w:rsidR="00E65C59">
        <w:rPr>
          <w:b/>
          <w:bCs/>
          <w:color w:val="000000"/>
          <w:sz w:val="20"/>
          <w:szCs w:val="20"/>
        </w:rPr>
        <w:t>,</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3364AB">
        <w:rPr>
          <w:bCs/>
          <w:color w:val="000000"/>
          <w:sz w:val="20"/>
          <w:szCs w:val="20"/>
        </w:rPr>
        <w:t>5</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D77933">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D77933">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Default="008F40D1" w:rsidP="00D77933">
      <w:pPr>
        <w:widowControl w:val="0"/>
        <w:autoSpaceDE w:val="0"/>
        <w:autoSpaceDN w:val="0"/>
        <w:adjustRightInd w:val="0"/>
        <w:spacing w:after="0" w:line="240" w:lineRule="auto"/>
        <w:jc w:val="both"/>
        <w:rPr>
          <w:bCs/>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D77933">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D77933">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377BA3">
        <w:rPr>
          <w:b/>
          <w:bCs/>
          <w:sz w:val="20"/>
          <w:szCs w:val="20"/>
        </w:rPr>
        <w:t xml:space="preserve"> </w:t>
      </w:r>
      <w:proofErr w:type="gramStart"/>
      <w:r w:rsidR="009379D3">
        <w:rPr>
          <w:bCs/>
          <w:sz w:val="20"/>
          <w:szCs w:val="20"/>
        </w:rPr>
        <w:t>Atestado(</w:t>
      </w:r>
      <w:proofErr w:type="gramEnd"/>
      <w:r w:rsidR="009379D3">
        <w:rPr>
          <w:bCs/>
          <w:sz w:val="20"/>
          <w:szCs w:val="20"/>
        </w:rPr>
        <w:t>s) de capacidade técnica, fornecido por pessoa jurídica de direito público ou privado, comprovando aptidão da empresa quanto ao f</w:t>
      </w:r>
      <w:r w:rsidR="00E0734C">
        <w:rPr>
          <w:bCs/>
          <w:sz w:val="20"/>
          <w:szCs w:val="20"/>
        </w:rPr>
        <w:t>ornecimento dos produtos, simil</w:t>
      </w:r>
      <w:r w:rsidR="009379D3">
        <w:rPr>
          <w:bCs/>
          <w:sz w:val="20"/>
          <w:szCs w:val="20"/>
        </w:rPr>
        <w:t>ares em quantidades e características, com o objeto desta Licitação</w:t>
      </w:r>
      <w:r w:rsidR="001A645B">
        <w:rPr>
          <w:bCs/>
          <w:sz w:val="20"/>
          <w:szCs w:val="20"/>
        </w:rPr>
        <w:t>;</w:t>
      </w:r>
    </w:p>
    <w:p w:rsidR="00D85985" w:rsidRDefault="00BB2634" w:rsidP="00D77933">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b</w:t>
      </w:r>
      <w:r w:rsidR="00D85985" w:rsidRPr="00D85985">
        <w:rPr>
          <w:rFonts w:cs="Courier New"/>
          <w:b/>
          <w:color w:val="000000"/>
          <w:sz w:val="20"/>
          <w:szCs w:val="20"/>
        </w:rPr>
        <w:t>)</w:t>
      </w:r>
      <w:r w:rsidR="00D85985">
        <w:rPr>
          <w:rFonts w:cs="Courier New"/>
          <w:color w:val="000000"/>
          <w:sz w:val="20"/>
          <w:szCs w:val="20"/>
        </w:rPr>
        <w:t xml:space="preserve"> Alvará Sanitário do estabelecimento, dentro do prazo de validade, expedido pela</w:t>
      </w:r>
      <w:r w:rsidR="00F31ACB">
        <w:rPr>
          <w:rFonts w:cs="Courier New"/>
          <w:color w:val="000000"/>
          <w:sz w:val="20"/>
          <w:szCs w:val="20"/>
        </w:rPr>
        <w:t xml:space="preserve"> ANVISA/MINISTÉRIO DA SAÚDE ou</w:t>
      </w:r>
      <w:r w:rsidR="00D85985">
        <w:rPr>
          <w:rFonts w:cs="Courier New"/>
          <w:color w:val="000000"/>
          <w:sz w:val="20"/>
          <w:szCs w:val="20"/>
        </w:rPr>
        <w:t xml:space="preserve"> Vigilância Sanitária do Estado ou do Município onde estiver instalado;</w:t>
      </w:r>
    </w:p>
    <w:p w:rsidR="00D122F8" w:rsidRDefault="00BB2634" w:rsidP="00D77933">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BB2634" w:rsidP="00D77933">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d</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atendimento do inc. XXXIII do art. 7º da Constituição Federal, conforme Modelo </w:t>
      </w:r>
      <w:proofErr w:type="gramStart"/>
      <w:r w:rsidR="00E822CF" w:rsidRPr="00CB03EE">
        <w:rPr>
          <w:rFonts w:cs="Calibri"/>
          <w:bCs/>
          <w:color w:val="000000"/>
          <w:sz w:val="20"/>
          <w:szCs w:val="20"/>
        </w:rPr>
        <w:t>2</w:t>
      </w:r>
      <w:proofErr w:type="gramEnd"/>
      <w:r w:rsidR="00E822CF" w:rsidRPr="00CB03EE">
        <w:rPr>
          <w:rFonts w:cs="Calibri"/>
          <w:bCs/>
          <w:color w:val="000000"/>
          <w:sz w:val="20"/>
          <w:szCs w:val="20"/>
        </w:rPr>
        <w:t>;</w:t>
      </w:r>
    </w:p>
    <w:p w:rsidR="00E822CF" w:rsidRPr="00CB03EE" w:rsidRDefault="00BB2634" w:rsidP="00D77933">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e</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inexistência de fatos supervenientes impeditivos da habilitação, conforme Modelo </w:t>
      </w:r>
      <w:proofErr w:type="gramStart"/>
      <w:r w:rsidR="00E822CF" w:rsidRPr="00CB03EE">
        <w:rPr>
          <w:rFonts w:cs="Calibri"/>
          <w:bCs/>
          <w:color w:val="000000"/>
          <w:sz w:val="20"/>
          <w:szCs w:val="20"/>
        </w:rPr>
        <w:t>3</w:t>
      </w:r>
      <w:proofErr w:type="gramEnd"/>
      <w:r w:rsidR="00E822CF" w:rsidRPr="00CB03EE">
        <w:rPr>
          <w:rFonts w:cs="Calibri"/>
          <w:bCs/>
          <w:color w:val="000000"/>
          <w:sz w:val="20"/>
          <w:szCs w:val="20"/>
        </w:rPr>
        <w:t>;</w:t>
      </w:r>
    </w:p>
    <w:p w:rsidR="00E822CF" w:rsidRDefault="00BB2634" w:rsidP="00D77933">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f</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 xml:space="preserve">orte deverá apresentar a respectiva declaração, conforme Modelo </w:t>
      </w:r>
      <w:proofErr w:type="gramStart"/>
      <w:r w:rsidR="00E822CF" w:rsidRPr="00CB03EE">
        <w:rPr>
          <w:rFonts w:cs="Calibri"/>
          <w:bCs/>
          <w:color w:val="000000"/>
          <w:sz w:val="20"/>
          <w:szCs w:val="20"/>
        </w:rPr>
        <w:t>1</w:t>
      </w:r>
      <w:proofErr w:type="gramEnd"/>
      <w:r w:rsidR="00E822CF" w:rsidRPr="00CB03EE">
        <w:rPr>
          <w:rFonts w:cs="Calibri"/>
          <w:bCs/>
          <w:color w:val="000000"/>
          <w:sz w:val="20"/>
          <w:szCs w:val="20"/>
        </w:rPr>
        <w:t>;</w:t>
      </w:r>
    </w:p>
    <w:p w:rsidR="00CD1D7E" w:rsidRDefault="00BB2634" w:rsidP="00D77933">
      <w:pPr>
        <w:widowControl w:val="0"/>
        <w:autoSpaceDE w:val="0"/>
        <w:autoSpaceDN w:val="0"/>
        <w:adjustRightInd w:val="0"/>
        <w:spacing w:after="0" w:line="240" w:lineRule="auto"/>
        <w:jc w:val="both"/>
        <w:rPr>
          <w:bCs/>
          <w:color w:val="000000"/>
          <w:sz w:val="20"/>
          <w:szCs w:val="20"/>
        </w:rPr>
      </w:pPr>
      <w:proofErr w:type="gramStart"/>
      <w:r>
        <w:rPr>
          <w:rFonts w:cs="Calibri"/>
          <w:b/>
          <w:bCs/>
          <w:color w:val="000000"/>
          <w:sz w:val="20"/>
          <w:szCs w:val="20"/>
        </w:rPr>
        <w:t>g</w:t>
      </w:r>
      <w:r w:rsidR="00CD1D7E" w:rsidRPr="00CD1D7E">
        <w:rPr>
          <w:rFonts w:cs="Calibri"/>
          <w:b/>
          <w:bCs/>
          <w:color w:val="000000"/>
          <w:sz w:val="20"/>
          <w:szCs w:val="20"/>
        </w:rPr>
        <w:t>)</w:t>
      </w:r>
      <w:proofErr w:type="gramEnd"/>
      <w:r w:rsidR="00D72CE9">
        <w:rPr>
          <w:bCs/>
          <w:color w:val="000000"/>
          <w:sz w:val="20"/>
          <w:szCs w:val="20"/>
        </w:rPr>
        <w:t>Declaração de atendimento ao disposto no artigo 9º, inciso III da Lei 8.666/93, conforme Modelo 5;</w:t>
      </w:r>
    </w:p>
    <w:p w:rsidR="003F436A" w:rsidRPr="003F436A" w:rsidRDefault="00BB2634" w:rsidP="00D77933">
      <w:pPr>
        <w:widowControl w:val="0"/>
        <w:autoSpaceDE w:val="0"/>
        <w:autoSpaceDN w:val="0"/>
        <w:adjustRightInd w:val="0"/>
        <w:spacing w:after="0" w:line="240" w:lineRule="auto"/>
        <w:jc w:val="both"/>
        <w:rPr>
          <w:b/>
          <w:bCs/>
          <w:color w:val="000000"/>
          <w:sz w:val="20"/>
          <w:szCs w:val="20"/>
        </w:rPr>
      </w:pPr>
      <w:proofErr w:type="gramStart"/>
      <w:r>
        <w:rPr>
          <w:b/>
          <w:bCs/>
          <w:color w:val="000000"/>
          <w:sz w:val="20"/>
          <w:szCs w:val="20"/>
        </w:rPr>
        <w:t>h</w:t>
      </w:r>
      <w:r w:rsidR="003F436A" w:rsidRPr="003F436A">
        <w:rPr>
          <w:b/>
          <w:bCs/>
          <w:color w:val="000000"/>
          <w:sz w:val="20"/>
          <w:szCs w:val="20"/>
        </w:rPr>
        <w:t>)</w:t>
      </w:r>
      <w:proofErr w:type="gramEnd"/>
      <w:r w:rsidR="003F436A" w:rsidRPr="003F436A">
        <w:rPr>
          <w:bCs/>
          <w:color w:val="000000"/>
          <w:sz w:val="20"/>
          <w:szCs w:val="20"/>
        </w:rPr>
        <w:t>Termo de Compromisso</w:t>
      </w:r>
      <w:r w:rsidR="00225234">
        <w:rPr>
          <w:bCs/>
          <w:color w:val="000000"/>
          <w:sz w:val="20"/>
          <w:szCs w:val="20"/>
        </w:rPr>
        <w:t xml:space="preserve"> conforme Modelo 6</w:t>
      </w:r>
      <w:r w:rsidR="003F436A" w:rsidRPr="003F436A">
        <w:rPr>
          <w:bCs/>
          <w:color w:val="000000"/>
          <w:sz w:val="20"/>
          <w:szCs w:val="20"/>
        </w:rPr>
        <w:t>;</w:t>
      </w:r>
    </w:p>
    <w:p w:rsidR="00A01877" w:rsidRPr="00166183" w:rsidRDefault="00BB2634" w:rsidP="00D77933">
      <w:pPr>
        <w:spacing w:after="0" w:line="240" w:lineRule="auto"/>
        <w:jc w:val="both"/>
        <w:rPr>
          <w:bCs/>
          <w:sz w:val="20"/>
          <w:szCs w:val="20"/>
        </w:rPr>
      </w:pPr>
      <w:r>
        <w:rPr>
          <w:b/>
          <w:bCs/>
          <w:sz w:val="20"/>
          <w:szCs w:val="20"/>
        </w:rPr>
        <w:t>i</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BB2634" w:rsidP="00D77933">
      <w:pPr>
        <w:widowControl w:val="0"/>
        <w:autoSpaceDE w:val="0"/>
        <w:autoSpaceDN w:val="0"/>
        <w:adjustRightInd w:val="0"/>
        <w:spacing w:after="0" w:line="240" w:lineRule="auto"/>
        <w:jc w:val="both"/>
        <w:rPr>
          <w:bCs/>
          <w:sz w:val="20"/>
          <w:szCs w:val="20"/>
        </w:rPr>
      </w:pPr>
      <w:r>
        <w:rPr>
          <w:b/>
          <w:bCs/>
          <w:sz w:val="20"/>
          <w:szCs w:val="20"/>
        </w:rPr>
        <w:t>j</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D7793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D7793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377BA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887EAA">
        <w:rPr>
          <w:rFonts w:eastAsia="Batang" w:cs="Calibri"/>
          <w:b/>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D77933">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13.4.2</w:t>
      </w:r>
      <w:r w:rsidR="00253850">
        <w:rPr>
          <w:rFonts w:eastAsia="Batang" w:cs="Calibri"/>
          <w:b/>
          <w:color w:val="000000"/>
          <w:sz w:val="20"/>
          <w:szCs w:val="20"/>
        </w:rPr>
        <w:t>.</w:t>
      </w:r>
      <w:r w:rsidR="00377BA3">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D77933">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D7793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 xml:space="preserve">protocolo </w:t>
      </w:r>
      <w:r w:rsidR="00CC1EAA" w:rsidRPr="00CC1EAA">
        <w:rPr>
          <w:b/>
          <w:bCs/>
          <w:sz w:val="20"/>
          <w:szCs w:val="20"/>
        </w:rPr>
        <w:lastRenderedPageBreak/>
        <w:t>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D7793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D7793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D7793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377BA3">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D7793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377BA3">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D7793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D7793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i)</w:t>
      </w:r>
      <w:proofErr w:type="gramEnd"/>
      <w:r w:rsidRPr="00FC47D3">
        <w:rPr>
          <w:bCs/>
          <w:color w:val="000000"/>
          <w:sz w:val="20"/>
          <w:szCs w:val="20"/>
        </w:rPr>
        <w:t>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D7793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D7793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D7793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D7793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D7793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D7793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D7793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D77933">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77933">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D77933">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D77933">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D7793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D7793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00377BA3">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D7793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w:t>
      </w:r>
      <w:proofErr w:type="gramStart"/>
      <w:r w:rsidR="007B1A5E">
        <w:rPr>
          <w:bCs/>
          <w:sz w:val="20"/>
          <w:szCs w:val="20"/>
        </w:rPr>
        <w:t>A</w:t>
      </w:r>
      <w:r w:rsidR="00EB373D">
        <w:rPr>
          <w:bCs/>
          <w:sz w:val="20"/>
          <w:szCs w:val="20"/>
        </w:rPr>
        <w:t>Licitante</w:t>
      </w:r>
      <w:proofErr w:type="gramEnd"/>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D7793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D7793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D77933">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D7793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D7793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D7793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D77933">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D7793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D7793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proofErr w:type="gramEnd"/>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D7793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D77933">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D77933">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D77933">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lastRenderedPageBreak/>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D7793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D77933">
      <w:pPr>
        <w:widowControl w:val="0"/>
        <w:autoSpaceDE w:val="0"/>
        <w:autoSpaceDN w:val="0"/>
        <w:adjustRightInd w:val="0"/>
        <w:spacing w:after="0" w:line="240" w:lineRule="auto"/>
        <w:jc w:val="both"/>
        <w:rPr>
          <w:bCs/>
          <w:color w:val="000000"/>
          <w:sz w:val="20"/>
          <w:szCs w:val="20"/>
        </w:rPr>
      </w:pPr>
      <w:bookmarkStart w:id="2" w:name="art57"/>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8927EE">
        <w:rPr>
          <w:b/>
          <w:bCs/>
          <w:color w:val="000000"/>
          <w:sz w:val="20"/>
          <w:szCs w:val="20"/>
        </w:rPr>
        <w:t xml:space="preserve"> </w:t>
      </w:r>
      <w:r w:rsidR="00324CB7">
        <w:rPr>
          <w:bCs/>
          <w:color w:val="000000"/>
          <w:sz w:val="20"/>
          <w:szCs w:val="20"/>
        </w:rPr>
        <w:t>O contrato terá duração de 12 (doze) meses, contados a partir de sua assinatura.</w:t>
      </w:r>
    </w:p>
    <w:p w:rsidR="004D785B" w:rsidRPr="00FC47D3" w:rsidRDefault="007C6677" w:rsidP="00D77933">
      <w:pPr>
        <w:widowControl w:val="0"/>
        <w:autoSpaceDE w:val="0"/>
        <w:autoSpaceDN w:val="0"/>
        <w:adjustRightInd w:val="0"/>
        <w:spacing w:after="0" w:line="240" w:lineRule="auto"/>
        <w:jc w:val="both"/>
        <w:rPr>
          <w:bCs/>
          <w:color w:val="000000"/>
          <w:sz w:val="20"/>
          <w:szCs w:val="20"/>
        </w:rPr>
      </w:pPr>
      <w:bookmarkStart w:id="3" w:name="art57i"/>
      <w:bookmarkEnd w:id="3"/>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D77933">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D7793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D7793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324CB7" w:rsidP="00D7793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D7793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D7793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D7793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D7793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D7793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D7793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D7793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lastRenderedPageBreak/>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D7793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D7793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D7793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D7793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D7793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D77933">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D7793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D7793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D7793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D7793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D7793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D7793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D7793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D7793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D7793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xml:space="preserve">, prevalecerão às últimas, </w:t>
      </w:r>
      <w:r w:rsidR="00AB7C04" w:rsidRPr="00FC47D3">
        <w:rPr>
          <w:bCs/>
          <w:color w:val="000000"/>
          <w:sz w:val="20"/>
          <w:szCs w:val="20"/>
        </w:rPr>
        <w:lastRenderedPageBreak/>
        <w:t>exceto em caso de normas editadas pelo Governo do Estado e Federais.</w:t>
      </w:r>
    </w:p>
    <w:p w:rsidR="00AB7C04" w:rsidRPr="00FC47D3" w:rsidRDefault="006A50E9" w:rsidP="00D7793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D7793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D7793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6A50E9" w:rsidP="00D7793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D7793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D7793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D77933">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D7793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D779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D77933">
      <w:pPr>
        <w:widowControl w:val="0"/>
        <w:autoSpaceDE w:val="0"/>
        <w:autoSpaceDN w:val="0"/>
        <w:adjustRightInd w:val="0"/>
        <w:spacing w:after="0" w:line="240" w:lineRule="auto"/>
        <w:jc w:val="both"/>
        <w:rPr>
          <w:bCs/>
          <w:color w:val="000000"/>
          <w:sz w:val="20"/>
          <w:szCs w:val="20"/>
        </w:rPr>
      </w:pPr>
    </w:p>
    <w:p w:rsidR="005D3A14" w:rsidRDefault="005D3A14" w:rsidP="00D77933">
      <w:pPr>
        <w:widowControl w:val="0"/>
        <w:autoSpaceDE w:val="0"/>
        <w:autoSpaceDN w:val="0"/>
        <w:adjustRightInd w:val="0"/>
        <w:spacing w:after="0" w:line="240" w:lineRule="auto"/>
        <w:jc w:val="both"/>
        <w:rPr>
          <w:bCs/>
          <w:color w:val="000000"/>
          <w:sz w:val="20"/>
          <w:szCs w:val="20"/>
        </w:rPr>
      </w:pPr>
    </w:p>
    <w:p w:rsidR="00901BD0" w:rsidRDefault="00D72C43" w:rsidP="00D77933">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 xml:space="preserve">Palmas, </w:t>
      </w:r>
      <w:r w:rsidR="00377BA3">
        <w:rPr>
          <w:bCs/>
          <w:color w:val="000000"/>
          <w:sz w:val="20"/>
          <w:szCs w:val="20"/>
        </w:rPr>
        <w:t>04</w:t>
      </w:r>
      <w:r w:rsidRPr="00901BD0">
        <w:rPr>
          <w:bCs/>
          <w:color w:val="000000"/>
          <w:sz w:val="20"/>
          <w:szCs w:val="20"/>
        </w:rPr>
        <w:t xml:space="preserve"> de </w:t>
      </w:r>
      <w:r w:rsidR="00377BA3">
        <w:rPr>
          <w:bCs/>
          <w:color w:val="000000"/>
          <w:sz w:val="20"/>
          <w:szCs w:val="20"/>
        </w:rPr>
        <w:t>outubro</w:t>
      </w:r>
      <w:r w:rsidRPr="00901BD0">
        <w:rPr>
          <w:bCs/>
          <w:color w:val="000000"/>
          <w:sz w:val="20"/>
          <w:szCs w:val="20"/>
        </w:rPr>
        <w:t xml:space="preserve"> de 201</w:t>
      </w:r>
      <w:r w:rsidR="00014518">
        <w:rPr>
          <w:bCs/>
          <w:color w:val="000000"/>
          <w:sz w:val="20"/>
          <w:szCs w:val="20"/>
        </w:rPr>
        <w:t>7</w:t>
      </w:r>
      <w:r w:rsidRPr="00901BD0">
        <w:rPr>
          <w:bCs/>
          <w:color w:val="000000"/>
          <w:sz w:val="20"/>
          <w:szCs w:val="20"/>
        </w:rPr>
        <w:t>.</w:t>
      </w:r>
    </w:p>
    <w:p w:rsidR="005D3A14" w:rsidRPr="00901BD0" w:rsidRDefault="005D3A14" w:rsidP="00D77933">
      <w:pPr>
        <w:widowControl w:val="0"/>
        <w:autoSpaceDE w:val="0"/>
        <w:autoSpaceDN w:val="0"/>
        <w:adjustRightInd w:val="0"/>
        <w:spacing w:after="0" w:line="240" w:lineRule="auto"/>
        <w:jc w:val="center"/>
        <w:rPr>
          <w:bCs/>
          <w:color w:val="000000"/>
          <w:sz w:val="20"/>
          <w:szCs w:val="20"/>
        </w:rPr>
      </w:pPr>
    </w:p>
    <w:p w:rsidR="00901BD0" w:rsidRDefault="00901BD0" w:rsidP="00D77933">
      <w:pPr>
        <w:widowControl w:val="0"/>
        <w:autoSpaceDE w:val="0"/>
        <w:autoSpaceDN w:val="0"/>
        <w:adjustRightInd w:val="0"/>
        <w:spacing w:after="0" w:line="240" w:lineRule="auto"/>
        <w:jc w:val="center"/>
        <w:rPr>
          <w:bCs/>
          <w:color w:val="000000"/>
          <w:sz w:val="20"/>
          <w:szCs w:val="20"/>
        </w:rPr>
      </w:pPr>
    </w:p>
    <w:p w:rsidR="00377BA3" w:rsidRPr="00901BD0" w:rsidRDefault="00377BA3" w:rsidP="00D77933">
      <w:pPr>
        <w:widowControl w:val="0"/>
        <w:autoSpaceDE w:val="0"/>
        <w:autoSpaceDN w:val="0"/>
        <w:adjustRightInd w:val="0"/>
        <w:spacing w:after="0" w:line="240" w:lineRule="auto"/>
        <w:jc w:val="center"/>
        <w:rPr>
          <w:bCs/>
          <w:color w:val="000000"/>
          <w:sz w:val="20"/>
          <w:szCs w:val="20"/>
        </w:rPr>
      </w:pPr>
    </w:p>
    <w:p w:rsidR="00901BD0" w:rsidRPr="00901BD0" w:rsidRDefault="00D25A59" w:rsidP="00D77933">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D77933">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D77933">
      <w:pPr>
        <w:widowControl w:val="0"/>
        <w:autoSpaceDE w:val="0"/>
        <w:autoSpaceDN w:val="0"/>
        <w:adjustRightInd w:val="0"/>
        <w:spacing w:after="0" w:line="240" w:lineRule="auto"/>
        <w:jc w:val="center"/>
        <w:rPr>
          <w:bCs/>
          <w:color w:val="000000"/>
          <w:sz w:val="20"/>
          <w:szCs w:val="20"/>
        </w:rPr>
      </w:pPr>
    </w:p>
    <w:p w:rsidR="003D65BF" w:rsidRDefault="003D65BF" w:rsidP="00D77933">
      <w:pPr>
        <w:widowControl w:val="0"/>
        <w:autoSpaceDE w:val="0"/>
        <w:autoSpaceDN w:val="0"/>
        <w:adjustRightInd w:val="0"/>
        <w:spacing w:after="0" w:line="240" w:lineRule="auto"/>
        <w:jc w:val="center"/>
        <w:rPr>
          <w:bCs/>
          <w:color w:val="000000"/>
          <w:sz w:val="20"/>
          <w:szCs w:val="20"/>
        </w:rPr>
      </w:pPr>
    </w:p>
    <w:p w:rsidR="003D65BF" w:rsidRDefault="003D65BF" w:rsidP="00D77933">
      <w:pPr>
        <w:widowControl w:val="0"/>
        <w:autoSpaceDE w:val="0"/>
        <w:autoSpaceDN w:val="0"/>
        <w:adjustRightInd w:val="0"/>
        <w:spacing w:after="0" w:line="240" w:lineRule="auto"/>
        <w:jc w:val="center"/>
        <w:rPr>
          <w:bCs/>
          <w:color w:val="000000"/>
          <w:sz w:val="20"/>
          <w:szCs w:val="20"/>
        </w:rPr>
      </w:pPr>
    </w:p>
    <w:p w:rsidR="003D65BF" w:rsidRDefault="003D65BF" w:rsidP="00D77933">
      <w:pPr>
        <w:widowControl w:val="0"/>
        <w:autoSpaceDE w:val="0"/>
        <w:autoSpaceDN w:val="0"/>
        <w:adjustRightInd w:val="0"/>
        <w:spacing w:after="0" w:line="240" w:lineRule="auto"/>
        <w:jc w:val="center"/>
        <w:rPr>
          <w:bCs/>
          <w:color w:val="000000"/>
          <w:sz w:val="20"/>
          <w:szCs w:val="20"/>
        </w:rPr>
      </w:pPr>
    </w:p>
    <w:p w:rsidR="003D65BF" w:rsidRDefault="003D65BF" w:rsidP="00D77933">
      <w:pPr>
        <w:widowControl w:val="0"/>
        <w:autoSpaceDE w:val="0"/>
        <w:autoSpaceDN w:val="0"/>
        <w:adjustRightInd w:val="0"/>
        <w:spacing w:after="0" w:line="240" w:lineRule="auto"/>
        <w:jc w:val="center"/>
        <w:rPr>
          <w:bCs/>
          <w:color w:val="000000"/>
          <w:sz w:val="20"/>
          <w:szCs w:val="20"/>
        </w:rPr>
      </w:pPr>
    </w:p>
    <w:p w:rsidR="003D65BF" w:rsidRDefault="003D65BF" w:rsidP="00D77933">
      <w:pPr>
        <w:widowControl w:val="0"/>
        <w:autoSpaceDE w:val="0"/>
        <w:autoSpaceDN w:val="0"/>
        <w:adjustRightInd w:val="0"/>
        <w:spacing w:after="0" w:line="240" w:lineRule="auto"/>
        <w:jc w:val="center"/>
        <w:rPr>
          <w:bCs/>
          <w:color w:val="000000"/>
          <w:sz w:val="20"/>
          <w:szCs w:val="20"/>
        </w:rPr>
      </w:pPr>
    </w:p>
    <w:p w:rsidR="004F4C41" w:rsidRDefault="004F4C41" w:rsidP="00D77933">
      <w:pPr>
        <w:widowControl w:val="0"/>
        <w:autoSpaceDE w:val="0"/>
        <w:autoSpaceDN w:val="0"/>
        <w:adjustRightInd w:val="0"/>
        <w:spacing w:after="0" w:line="240" w:lineRule="auto"/>
        <w:jc w:val="center"/>
        <w:rPr>
          <w:bCs/>
          <w:color w:val="000000"/>
          <w:sz w:val="20"/>
          <w:szCs w:val="20"/>
        </w:rPr>
      </w:pPr>
    </w:p>
    <w:p w:rsidR="004F4C41" w:rsidRDefault="004F4C41" w:rsidP="00D77933">
      <w:pPr>
        <w:widowControl w:val="0"/>
        <w:autoSpaceDE w:val="0"/>
        <w:autoSpaceDN w:val="0"/>
        <w:adjustRightInd w:val="0"/>
        <w:spacing w:after="0" w:line="240" w:lineRule="auto"/>
        <w:jc w:val="center"/>
        <w:rPr>
          <w:bCs/>
          <w:color w:val="000000"/>
          <w:sz w:val="20"/>
          <w:szCs w:val="20"/>
        </w:rPr>
      </w:pPr>
    </w:p>
    <w:p w:rsidR="004F4C41" w:rsidRDefault="004F4C41" w:rsidP="00D77933">
      <w:pPr>
        <w:widowControl w:val="0"/>
        <w:autoSpaceDE w:val="0"/>
        <w:autoSpaceDN w:val="0"/>
        <w:adjustRightInd w:val="0"/>
        <w:spacing w:after="0" w:line="240" w:lineRule="auto"/>
        <w:jc w:val="center"/>
        <w:rPr>
          <w:bCs/>
          <w:color w:val="000000"/>
          <w:sz w:val="20"/>
          <w:szCs w:val="20"/>
        </w:rPr>
      </w:pPr>
    </w:p>
    <w:p w:rsidR="004F4C41" w:rsidRDefault="004F4C41" w:rsidP="00D77933">
      <w:pPr>
        <w:widowControl w:val="0"/>
        <w:autoSpaceDE w:val="0"/>
        <w:autoSpaceDN w:val="0"/>
        <w:adjustRightInd w:val="0"/>
        <w:spacing w:after="0" w:line="240" w:lineRule="auto"/>
        <w:jc w:val="center"/>
        <w:rPr>
          <w:bCs/>
          <w:color w:val="000000"/>
          <w:sz w:val="20"/>
          <w:szCs w:val="20"/>
        </w:rPr>
      </w:pPr>
    </w:p>
    <w:p w:rsidR="004F4C41" w:rsidRDefault="004F4C41" w:rsidP="00D77933">
      <w:pPr>
        <w:widowControl w:val="0"/>
        <w:autoSpaceDE w:val="0"/>
        <w:autoSpaceDN w:val="0"/>
        <w:adjustRightInd w:val="0"/>
        <w:spacing w:after="0" w:line="240" w:lineRule="auto"/>
        <w:jc w:val="center"/>
        <w:rPr>
          <w:bCs/>
          <w:color w:val="000000"/>
          <w:sz w:val="20"/>
          <w:szCs w:val="20"/>
        </w:rPr>
      </w:pPr>
    </w:p>
    <w:p w:rsidR="004F4C41" w:rsidRDefault="004F4C41" w:rsidP="00D77933">
      <w:pPr>
        <w:widowControl w:val="0"/>
        <w:autoSpaceDE w:val="0"/>
        <w:autoSpaceDN w:val="0"/>
        <w:adjustRightInd w:val="0"/>
        <w:spacing w:after="0" w:line="240" w:lineRule="auto"/>
        <w:jc w:val="center"/>
        <w:rPr>
          <w:bCs/>
          <w:color w:val="000000"/>
          <w:sz w:val="20"/>
          <w:szCs w:val="20"/>
        </w:rPr>
      </w:pPr>
    </w:p>
    <w:p w:rsidR="004F4C41" w:rsidRDefault="004F4C41" w:rsidP="00D77933">
      <w:pPr>
        <w:widowControl w:val="0"/>
        <w:autoSpaceDE w:val="0"/>
        <w:autoSpaceDN w:val="0"/>
        <w:adjustRightInd w:val="0"/>
        <w:spacing w:after="0" w:line="240" w:lineRule="auto"/>
        <w:jc w:val="center"/>
        <w:rPr>
          <w:bCs/>
          <w:color w:val="000000"/>
          <w:sz w:val="20"/>
          <w:szCs w:val="20"/>
        </w:rPr>
      </w:pPr>
    </w:p>
    <w:p w:rsidR="004F4C41" w:rsidRDefault="004F4C41" w:rsidP="00D77933">
      <w:pPr>
        <w:widowControl w:val="0"/>
        <w:autoSpaceDE w:val="0"/>
        <w:autoSpaceDN w:val="0"/>
        <w:adjustRightInd w:val="0"/>
        <w:spacing w:after="0" w:line="240" w:lineRule="auto"/>
        <w:jc w:val="center"/>
        <w:rPr>
          <w:bCs/>
          <w:color w:val="000000"/>
          <w:sz w:val="20"/>
          <w:szCs w:val="20"/>
        </w:rPr>
      </w:pPr>
    </w:p>
    <w:p w:rsidR="004F4C41" w:rsidRDefault="004F4C41" w:rsidP="00D77933">
      <w:pPr>
        <w:widowControl w:val="0"/>
        <w:autoSpaceDE w:val="0"/>
        <w:autoSpaceDN w:val="0"/>
        <w:adjustRightInd w:val="0"/>
        <w:spacing w:after="0" w:line="240" w:lineRule="auto"/>
        <w:jc w:val="center"/>
        <w:rPr>
          <w:bCs/>
          <w:color w:val="000000"/>
          <w:sz w:val="20"/>
          <w:szCs w:val="20"/>
        </w:rPr>
      </w:pPr>
    </w:p>
    <w:p w:rsidR="004F4C41" w:rsidRDefault="004F4C41" w:rsidP="00D77933">
      <w:pPr>
        <w:widowControl w:val="0"/>
        <w:autoSpaceDE w:val="0"/>
        <w:autoSpaceDN w:val="0"/>
        <w:adjustRightInd w:val="0"/>
        <w:spacing w:after="0" w:line="240" w:lineRule="auto"/>
        <w:jc w:val="center"/>
        <w:rPr>
          <w:bCs/>
          <w:color w:val="000000"/>
          <w:sz w:val="20"/>
          <w:szCs w:val="20"/>
        </w:rPr>
      </w:pPr>
    </w:p>
    <w:p w:rsidR="004F4C41" w:rsidRDefault="004F4C41" w:rsidP="00D77933">
      <w:pPr>
        <w:widowControl w:val="0"/>
        <w:autoSpaceDE w:val="0"/>
        <w:autoSpaceDN w:val="0"/>
        <w:adjustRightInd w:val="0"/>
        <w:spacing w:after="0" w:line="240" w:lineRule="auto"/>
        <w:jc w:val="center"/>
        <w:rPr>
          <w:bCs/>
          <w:color w:val="000000"/>
          <w:sz w:val="20"/>
          <w:szCs w:val="20"/>
        </w:rPr>
      </w:pPr>
    </w:p>
    <w:p w:rsidR="00253850" w:rsidRDefault="00253850" w:rsidP="00D77933">
      <w:pPr>
        <w:widowControl w:val="0"/>
        <w:autoSpaceDE w:val="0"/>
        <w:autoSpaceDN w:val="0"/>
        <w:adjustRightInd w:val="0"/>
        <w:spacing w:after="0" w:line="240" w:lineRule="auto"/>
        <w:jc w:val="center"/>
        <w:rPr>
          <w:bCs/>
          <w:color w:val="000000"/>
          <w:sz w:val="20"/>
          <w:szCs w:val="20"/>
        </w:rPr>
      </w:pPr>
    </w:p>
    <w:p w:rsidR="00253850" w:rsidRDefault="00253850" w:rsidP="00D77933">
      <w:pPr>
        <w:widowControl w:val="0"/>
        <w:autoSpaceDE w:val="0"/>
        <w:autoSpaceDN w:val="0"/>
        <w:adjustRightInd w:val="0"/>
        <w:spacing w:after="0" w:line="240" w:lineRule="auto"/>
        <w:jc w:val="center"/>
        <w:rPr>
          <w:bCs/>
          <w:color w:val="000000"/>
          <w:sz w:val="20"/>
          <w:szCs w:val="20"/>
        </w:rPr>
      </w:pPr>
    </w:p>
    <w:p w:rsidR="00253850" w:rsidRDefault="00253850" w:rsidP="00D77933">
      <w:pPr>
        <w:widowControl w:val="0"/>
        <w:autoSpaceDE w:val="0"/>
        <w:autoSpaceDN w:val="0"/>
        <w:adjustRightInd w:val="0"/>
        <w:spacing w:after="0" w:line="240" w:lineRule="auto"/>
        <w:jc w:val="center"/>
        <w:rPr>
          <w:bCs/>
          <w:color w:val="000000"/>
          <w:sz w:val="20"/>
          <w:szCs w:val="20"/>
        </w:rPr>
      </w:pPr>
    </w:p>
    <w:p w:rsidR="00253850" w:rsidRDefault="00253850" w:rsidP="00D77933">
      <w:pPr>
        <w:widowControl w:val="0"/>
        <w:autoSpaceDE w:val="0"/>
        <w:autoSpaceDN w:val="0"/>
        <w:adjustRightInd w:val="0"/>
        <w:spacing w:after="0" w:line="240" w:lineRule="auto"/>
        <w:jc w:val="center"/>
        <w:rPr>
          <w:bCs/>
          <w:color w:val="000000"/>
          <w:sz w:val="20"/>
          <w:szCs w:val="20"/>
        </w:rPr>
      </w:pPr>
    </w:p>
    <w:p w:rsidR="004F4C41" w:rsidRDefault="004F4C41" w:rsidP="00D77933">
      <w:pPr>
        <w:widowControl w:val="0"/>
        <w:autoSpaceDE w:val="0"/>
        <w:autoSpaceDN w:val="0"/>
        <w:adjustRightInd w:val="0"/>
        <w:spacing w:after="0" w:line="240" w:lineRule="auto"/>
        <w:jc w:val="center"/>
        <w:rPr>
          <w:bCs/>
          <w:color w:val="000000"/>
          <w:sz w:val="20"/>
          <w:szCs w:val="20"/>
        </w:rPr>
      </w:pPr>
    </w:p>
    <w:p w:rsidR="004F4C41" w:rsidRDefault="004F4C41" w:rsidP="00D77933">
      <w:pPr>
        <w:widowControl w:val="0"/>
        <w:autoSpaceDE w:val="0"/>
        <w:autoSpaceDN w:val="0"/>
        <w:adjustRightInd w:val="0"/>
        <w:spacing w:after="0" w:line="240" w:lineRule="auto"/>
        <w:jc w:val="center"/>
        <w:rPr>
          <w:bCs/>
          <w:color w:val="000000"/>
          <w:sz w:val="20"/>
          <w:szCs w:val="20"/>
        </w:rPr>
      </w:pPr>
    </w:p>
    <w:p w:rsidR="004F4C41" w:rsidRDefault="004F4C41" w:rsidP="00D77933">
      <w:pPr>
        <w:widowControl w:val="0"/>
        <w:autoSpaceDE w:val="0"/>
        <w:autoSpaceDN w:val="0"/>
        <w:adjustRightInd w:val="0"/>
        <w:spacing w:after="0" w:line="240" w:lineRule="auto"/>
        <w:jc w:val="center"/>
        <w:rPr>
          <w:bCs/>
          <w:color w:val="000000"/>
          <w:sz w:val="20"/>
          <w:szCs w:val="20"/>
        </w:rPr>
      </w:pPr>
    </w:p>
    <w:p w:rsidR="005D3168" w:rsidRDefault="005D3168" w:rsidP="00D77933">
      <w:pPr>
        <w:widowControl w:val="0"/>
        <w:autoSpaceDE w:val="0"/>
        <w:autoSpaceDN w:val="0"/>
        <w:adjustRightInd w:val="0"/>
        <w:spacing w:after="0" w:line="240" w:lineRule="auto"/>
        <w:jc w:val="center"/>
        <w:rPr>
          <w:bCs/>
          <w:color w:val="000000"/>
          <w:sz w:val="20"/>
          <w:szCs w:val="20"/>
        </w:rPr>
      </w:pPr>
    </w:p>
    <w:p w:rsidR="004F4C41" w:rsidRDefault="004F4C41" w:rsidP="00D77933">
      <w:pPr>
        <w:widowControl w:val="0"/>
        <w:autoSpaceDE w:val="0"/>
        <w:autoSpaceDN w:val="0"/>
        <w:adjustRightInd w:val="0"/>
        <w:spacing w:after="0" w:line="240" w:lineRule="auto"/>
        <w:jc w:val="center"/>
        <w:rPr>
          <w:bCs/>
          <w:color w:val="000000"/>
          <w:sz w:val="20"/>
          <w:szCs w:val="20"/>
        </w:rPr>
      </w:pPr>
    </w:p>
    <w:p w:rsidR="004F4C41" w:rsidRDefault="004F4C41" w:rsidP="00D77933">
      <w:pPr>
        <w:widowControl w:val="0"/>
        <w:autoSpaceDE w:val="0"/>
        <w:autoSpaceDN w:val="0"/>
        <w:adjustRightInd w:val="0"/>
        <w:spacing w:after="0" w:line="240" w:lineRule="auto"/>
        <w:jc w:val="center"/>
        <w:rPr>
          <w:bCs/>
          <w:color w:val="000000"/>
          <w:sz w:val="20"/>
          <w:szCs w:val="20"/>
        </w:rPr>
      </w:pPr>
    </w:p>
    <w:p w:rsidR="004F4C41" w:rsidRDefault="004F4C41" w:rsidP="00D77933">
      <w:pPr>
        <w:widowControl w:val="0"/>
        <w:autoSpaceDE w:val="0"/>
        <w:autoSpaceDN w:val="0"/>
        <w:adjustRightInd w:val="0"/>
        <w:spacing w:after="0" w:line="240" w:lineRule="auto"/>
        <w:rPr>
          <w:bCs/>
          <w:color w:val="000000"/>
          <w:sz w:val="20"/>
          <w:szCs w:val="20"/>
        </w:rPr>
      </w:pPr>
    </w:p>
    <w:p w:rsidR="004F4C41" w:rsidRDefault="004F4C41" w:rsidP="00D77933">
      <w:pPr>
        <w:widowControl w:val="0"/>
        <w:autoSpaceDE w:val="0"/>
        <w:autoSpaceDN w:val="0"/>
        <w:adjustRightInd w:val="0"/>
        <w:spacing w:after="0" w:line="240" w:lineRule="auto"/>
        <w:rPr>
          <w:bCs/>
          <w:color w:val="000000"/>
          <w:sz w:val="20"/>
          <w:szCs w:val="20"/>
        </w:rPr>
      </w:pPr>
    </w:p>
    <w:p w:rsidR="004C2A6C" w:rsidRDefault="00FB7DF1" w:rsidP="00D77933">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D77933">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D77933">
      <w:pPr>
        <w:spacing w:after="0"/>
        <w:jc w:val="both"/>
        <w:rPr>
          <w:rFonts w:cs="Courier New"/>
          <w:b/>
          <w:sz w:val="20"/>
          <w:szCs w:val="20"/>
        </w:rPr>
      </w:pPr>
    </w:p>
    <w:p w:rsidR="004C2A6C" w:rsidRPr="00200FA2" w:rsidRDefault="004C2A6C" w:rsidP="00D77933">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D77933">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D77933">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D77933">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D77933">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D77933">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D77933">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709"/>
        <w:gridCol w:w="850"/>
        <w:gridCol w:w="6521"/>
      </w:tblGrid>
      <w:tr w:rsidR="00300AD9" w:rsidRPr="00F134C9" w:rsidTr="00300AD9">
        <w:trPr>
          <w:trHeight w:val="589"/>
        </w:trPr>
        <w:tc>
          <w:tcPr>
            <w:tcW w:w="708" w:type="dxa"/>
            <w:vAlign w:val="center"/>
          </w:tcPr>
          <w:p w:rsidR="00300AD9" w:rsidRPr="00887EAA" w:rsidRDefault="00300AD9" w:rsidP="00D77933">
            <w:pPr>
              <w:spacing w:after="0" w:line="240" w:lineRule="auto"/>
              <w:jc w:val="center"/>
              <w:rPr>
                <w:b/>
                <w:bCs/>
                <w:sz w:val="20"/>
                <w:szCs w:val="20"/>
              </w:rPr>
            </w:pPr>
            <w:r w:rsidRPr="00887EAA">
              <w:rPr>
                <w:b/>
                <w:bCs/>
                <w:sz w:val="20"/>
                <w:szCs w:val="20"/>
              </w:rPr>
              <w:t>Item</w:t>
            </w:r>
          </w:p>
        </w:tc>
        <w:tc>
          <w:tcPr>
            <w:tcW w:w="709" w:type="dxa"/>
            <w:vAlign w:val="center"/>
          </w:tcPr>
          <w:p w:rsidR="00300AD9" w:rsidRPr="00887EAA" w:rsidRDefault="00300AD9" w:rsidP="00D77933">
            <w:pPr>
              <w:spacing w:after="0" w:line="240" w:lineRule="auto"/>
              <w:jc w:val="center"/>
              <w:rPr>
                <w:b/>
                <w:bCs/>
                <w:sz w:val="20"/>
                <w:szCs w:val="20"/>
              </w:rPr>
            </w:pPr>
            <w:r w:rsidRPr="00887EAA">
              <w:rPr>
                <w:b/>
                <w:bCs/>
                <w:sz w:val="20"/>
                <w:szCs w:val="20"/>
              </w:rPr>
              <w:t>Qtd.</w:t>
            </w:r>
          </w:p>
        </w:tc>
        <w:tc>
          <w:tcPr>
            <w:tcW w:w="850" w:type="dxa"/>
            <w:vAlign w:val="center"/>
          </w:tcPr>
          <w:p w:rsidR="00300AD9" w:rsidRPr="00887EAA" w:rsidRDefault="00300AD9" w:rsidP="00D77933">
            <w:pPr>
              <w:spacing w:after="0" w:line="240" w:lineRule="auto"/>
              <w:jc w:val="center"/>
              <w:rPr>
                <w:b/>
                <w:bCs/>
                <w:sz w:val="20"/>
                <w:szCs w:val="20"/>
              </w:rPr>
            </w:pPr>
            <w:proofErr w:type="spellStart"/>
            <w:r w:rsidRPr="00887EAA">
              <w:rPr>
                <w:b/>
                <w:bCs/>
                <w:sz w:val="20"/>
                <w:szCs w:val="20"/>
              </w:rPr>
              <w:t>Und</w:t>
            </w:r>
            <w:proofErr w:type="spellEnd"/>
            <w:r w:rsidRPr="00887EAA">
              <w:rPr>
                <w:b/>
                <w:bCs/>
                <w:sz w:val="20"/>
                <w:szCs w:val="20"/>
              </w:rPr>
              <w:t>.</w:t>
            </w:r>
          </w:p>
        </w:tc>
        <w:tc>
          <w:tcPr>
            <w:tcW w:w="6521" w:type="dxa"/>
            <w:vAlign w:val="center"/>
          </w:tcPr>
          <w:p w:rsidR="00300AD9" w:rsidRPr="00887EAA" w:rsidRDefault="00300AD9" w:rsidP="00D77933">
            <w:pPr>
              <w:spacing w:after="0" w:line="240" w:lineRule="auto"/>
              <w:jc w:val="center"/>
              <w:rPr>
                <w:b/>
                <w:bCs/>
                <w:sz w:val="20"/>
                <w:szCs w:val="20"/>
              </w:rPr>
            </w:pPr>
            <w:r w:rsidRPr="00887EAA">
              <w:rPr>
                <w:b/>
                <w:bCs/>
                <w:sz w:val="20"/>
                <w:szCs w:val="20"/>
              </w:rPr>
              <w:t>Descrição</w:t>
            </w:r>
          </w:p>
        </w:tc>
      </w:tr>
      <w:tr w:rsidR="00300AD9" w:rsidRPr="00F134C9" w:rsidTr="00300AD9">
        <w:trPr>
          <w:trHeight w:val="259"/>
        </w:trPr>
        <w:tc>
          <w:tcPr>
            <w:tcW w:w="708" w:type="dxa"/>
          </w:tcPr>
          <w:p w:rsidR="00300AD9" w:rsidRPr="00887EAA" w:rsidRDefault="00300AD9" w:rsidP="00D77933">
            <w:pPr>
              <w:spacing w:after="0" w:line="240" w:lineRule="auto"/>
              <w:jc w:val="center"/>
              <w:rPr>
                <w:sz w:val="20"/>
                <w:szCs w:val="20"/>
              </w:rPr>
            </w:pPr>
          </w:p>
          <w:p w:rsidR="00300AD9" w:rsidRPr="00887EAA" w:rsidRDefault="00300AD9" w:rsidP="00D77933">
            <w:pPr>
              <w:spacing w:after="0" w:line="240" w:lineRule="auto"/>
              <w:jc w:val="center"/>
              <w:rPr>
                <w:sz w:val="20"/>
                <w:szCs w:val="20"/>
              </w:rPr>
            </w:pPr>
          </w:p>
          <w:p w:rsidR="00300AD9" w:rsidRPr="00887EAA" w:rsidRDefault="00300AD9" w:rsidP="00D77933">
            <w:pPr>
              <w:spacing w:after="0" w:line="240" w:lineRule="auto"/>
              <w:jc w:val="center"/>
              <w:rPr>
                <w:sz w:val="20"/>
                <w:szCs w:val="20"/>
              </w:rPr>
            </w:pPr>
          </w:p>
          <w:p w:rsidR="00300AD9" w:rsidRPr="00887EAA" w:rsidRDefault="00300AD9" w:rsidP="00D77933">
            <w:pPr>
              <w:spacing w:after="0" w:line="240" w:lineRule="auto"/>
              <w:jc w:val="center"/>
              <w:rPr>
                <w:sz w:val="20"/>
                <w:szCs w:val="20"/>
              </w:rPr>
            </w:pPr>
          </w:p>
          <w:p w:rsidR="00300AD9" w:rsidRPr="00887EAA" w:rsidRDefault="00300AD9" w:rsidP="00D77933">
            <w:pPr>
              <w:spacing w:after="0" w:line="240" w:lineRule="auto"/>
              <w:jc w:val="center"/>
              <w:rPr>
                <w:sz w:val="20"/>
                <w:szCs w:val="20"/>
              </w:rPr>
            </w:pPr>
            <w:r w:rsidRPr="00887EAA">
              <w:rPr>
                <w:sz w:val="20"/>
                <w:szCs w:val="20"/>
              </w:rPr>
              <w:t>01</w:t>
            </w:r>
          </w:p>
        </w:tc>
        <w:tc>
          <w:tcPr>
            <w:tcW w:w="709" w:type="dxa"/>
          </w:tcPr>
          <w:p w:rsidR="00300AD9" w:rsidRPr="00887EAA" w:rsidRDefault="00300AD9" w:rsidP="00D77933">
            <w:pPr>
              <w:spacing w:after="0" w:line="240" w:lineRule="auto"/>
              <w:jc w:val="center"/>
              <w:rPr>
                <w:sz w:val="20"/>
                <w:szCs w:val="20"/>
              </w:rPr>
            </w:pPr>
          </w:p>
          <w:p w:rsidR="00300AD9" w:rsidRPr="00887EAA" w:rsidRDefault="00300AD9" w:rsidP="00D77933">
            <w:pPr>
              <w:spacing w:after="0" w:line="240" w:lineRule="auto"/>
              <w:jc w:val="center"/>
              <w:rPr>
                <w:sz w:val="20"/>
                <w:szCs w:val="20"/>
              </w:rPr>
            </w:pPr>
          </w:p>
          <w:p w:rsidR="00300AD9" w:rsidRPr="00887EAA" w:rsidRDefault="00300AD9" w:rsidP="00D77933">
            <w:pPr>
              <w:spacing w:after="0" w:line="240" w:lineRule="auto"/>
              <w:jc w:val="center"/>
              <w:rPr>
                <w:sz w:val="20"/>
                <w:szCs w:val="20"/>
              </w:rPr>
            </w:pPr>
          </w:p>
          <w:p w:rsidR="00300AD9" w:rsidRPr="00887EAA" w:rsidRDefault="00300AD9" w:rsidP="00D77933">
            <w:pPr>
              <w:spacing w:after="0" w:line="240" w:lineRule="auto"/>
              <w:jc w:val="center"/>
              <w:rPr>
                <w:sz w:val="20"/>
                <w:szCs w:val="20"/>
              </w:rPr>
            </w:pPr>
          </w:p>
          <w:p w:rsidR="00300AD9" w:rsidRPr="00887EAA" w:rsidRDefault="00300AD9" w:rsidP="00D77933">
            <w:pPr>
              <w:spacing w:after="0" w:line="240" w:lineRule="auto"/>
              <w:jc w:val="center"/>
              <w:rPr>
                <w:sz w:val="20"/>
                <w:szCs w:val="20"/>
              </w:rPr>
            </w:pPr>
            <w:r w:rsidRPr="00887EAA">
              <w:rPr>
                <w:sz w:val="20"/>
                <w:szCs w:val="20"/>
              </w:rPr>
              <w:t>04</w:t>
            </w:r>
          </w:p>
        </w:tc>
        <w:tc>
          <w:tcPr>
            <w:tcW w:w="850" w:type="dxa"/>
          </w:tcPr>
          <w:p w:rsidR="00300AD9" w:rsidRPr="00887EAA" w:rsidRDefault="00300AD9" w:rsidP="00D77933">
            <w:pPr>
              <w:spacing w:after="0" w:line="240" w:lineRule="auto"/>
              <w:jc w:val="center"/>
              <w:rPr>
                <w:sz w:val="20"/>
                <w:szCs w:val="20"/>
              </w:rPr>
            </w:pPr>
          </w:p>
          <w:p w:rsidR="00300AD9" w:rsidRPr="00887EAA" w:rsidRDefault="00300AD9" w:rsidP="00D77933">
            <w:pPr>
              <w:spacing w:after="0" w:line="240" w:lineRule="auto"/>
              <w:jc w:val="center"/>
              <w:rPr>
                <w:sz w:val="20"/>
                <w:szCs w:val="20"/>
              </w:rPr>
            </w:pPr>
          </w:p>
          <w:p w:rsidR="00300AD9" w:rsidRPr="00887EAA" w:rsidRDefault="00300AD9" w:rsidP="00D77933">
            <w:pPr>
              <w:spacing w:after="0" w:line="240" w:lineRule="auto"/>
              <w:jc w:val="center"/>
              <w:rPr>
                <w:sz w:val="20"/>
                <w:szCs w:val="20"/>
              </w:rPr>
            </w:pPr>
          </w:p>
          <w:p w:rsidR="00300AD9" w:rsidRPr="00887EAA" w:rsidRDefault="00300AD9" w:rsidP="00D77933">
            <w:pPr>
              <w:spacing w:after="0" w:line="240" w:lineRule="auto"/>
              <w:jc w:val="center"/>
              <w:rPr>
                <w:sz w:val="20"/>
                <w:szCs w:val="20"/>
              </w:rPr>
            </w:pPr>
          </w:p>
          <w:p w:rsidR="00300AD9" w:rsidRPr="00887EAA" w:rsidRDefault="00300AD9" w:rsidP="00D77933">
            <w:pPr>
              <w:spacing w:after="0" w:line="240" w:lineRule="auto"/>
              <w:jc w:val="center"/>
              <w:rPr>
                <w:sz w:val="20"/>
                <w:szCs w:val="20"/>
              </w:rPr>
            </w:pPr>
            <w:r w:rsidRPr="00887EAA">
              <w:rPr>
                <w:sz w:val="20"/>
                <w:szCs w:val="20"/>
              </w:rPr>
              <w:t>Conj.</w:t>
            </w:r>
          </w:p>
        </w:tc>
        <w:tc>
          <w:tcPr>
            <w:tcW w:w="6521" w:type="dxa"/>
          </w:tcPr>
          <w:p w:rsidR="00300AD9" w:rsidRPr="00887EAA" w:rsidRDefault="00300AD9" w:rsidP="00D77933">
            <w:pPr>
              <w:shd w:val="clear" w:color="auto" w:fill="FFFFFF"/>
              <w:spacing w:after="0" w:line="240" w:lineRule="auto"/>
              <w:jc w:val="both"/>
              <w:rPr>
                <w:sz w:val="20"/>
                <w:szCs w:val="20"/>
              </w:rPr>
            </w:pPr>
            <w:r w:rsidRPr="00887EAA">
              <w:rPr>
                <w:b/>
                <w:bCs/>
                <w:sz w:val="20"/>
                <w:szCs w:val="20"/>
              </w:rPr>
              <w:t xml:space="preserve">Nebulizador de Ar-Comprimido </w:t>
            </w:r>
          </w:p>
          <w:p w:rsidR="00300AD9" w:rsidRPr="00887EAA" w:rsidRDefault="00300AD9" w:rsidP="00D77933">
            <w:pPr>
              <w:shd w:val="clear" w:color="auto" w:fill="FFFFFF"/>
              <w:spacing w:after="0" w:line="240" w:lineRule="auto"/>
              <w:jc w:val="both"/>
              <w:rPr>
                <w:sz w:val="20"/>
                <w:szCs w:val="20"/>
              </w:rPr>
            </w:pPr>
            <w:r w:rsidRPr="00887EAA">
              <w:rPr>
                <w:b/>
                <w:sz w:val="20"/>
                <w:szCs w:val="20"/>
              </w:rPr>
              <w:t>Especificações:</w:t>
            </w:r>
            <w:r w:rsidRPr="00887EAA">
              <w:rPr>
                <w:sz w:val="20"/>
                <w:szCs w:val="20"/>
              </w:rPr>
              <w:t xml:space="preserve"> Aparelho de nebulizador contendo 04 (quatro) saídas completas: </w:t>
            </w:r>
            <w:r w:rsidRPr="00887EAA">
              <w:rPr>
                <w:b/>
                <w:sz w:val="20"/>
                <w:szCs w:val="20"/>
              </w:rPr>
              <w:t>Inalador compressor</w:t>
            </w:r>
            <w:r w:rsidRPr="00887EAA">
              <w:rPr>
                <w:sz w:val="20"/>
                <w:szCs w:val="20"/>
              </w:rPr>
              <w:t xml:space="preserve"> destinado a fornecer a solução medicamentosa prescrita ao paciente para tratamento de distúrbios respiratórios através do fluxo de medicamento e de partículas que atingem diretamente os pulmões; Possui suporte para copo inalador; Filtro bactericida; Compressor médico-odontológico </w:t>
            </w:r>
            <w:proofErr w:type="gramStart"/>
            <w:r w:rsidRPr="00887EAA">
              <w:rPr>
                <w:sz w:val="20"/>
                <w:szCs w:val="20"/>
              </w:rPr>
              <w:t>isento</w:t>
            </w:r>
            <w:proofErr w:type="gramEnd"/>
            <w:r w:rsidRPr="00887EAA">
              <w:rPr>
                <w:sz w:val="20"/>
                <w:szCs w:val="20"/>
              </w:rPr>
              <w:t xml:space="preserve"> de óleo a Pistão; </w:t>
            </w:r>
            <w:proofErr w:type="spellStart"/>
            <w:r w:rsidRPr="00887EAA">
              <w:rPr>
                <w:sz w:val="20"/>
                <w:szCs w:val="20"/>
              </w:rPr>
              <w:t>Fluxômetro</w:t>
            </w:r>
            <w:proofErr w:type="spellEnd"/>
            <w:r w:rsidRPr="00887EAA">
              <w:rPr>
                <w:sz w:val="20"/>
                <w:szCs w:val="20"/>
              </w:rPr>
              <w:t xml:space="preserve"> para ar comprimido; </w:t>
            </w:r>
            <w:proofErr w:type="spellStart"/>
            <w:r w:rsidRPr="00887EAA">
              <w:rPr>
                <w:sz w:val="20"/>
                <w:szCs w:val="20"/>
              </w:rPr>
              <w:t>Micronebulizadores</w:t>
            </w:r>
            <w:proofErr w:type="spellEnd"/>
            <w:r w:rsidRPr="00887EAA">
              <w:rPr>
                <w:sz w:val="20"/>
                <w:szCs w:val="20"/>
              </w:rPr>
              <w:t xml:space="preserve"> completo, copo de volume mínimo de nebulizador de 3mL; Possui filtro de saída de ar; Nível sonoro máximo em funcionamento: 55 </w:t>
            </w:r>
            <w:proofErr w:type="spellStart"/>
            <w:r w:rsidRPr="00887EAA">
              <w:rPr>
                <w:sz w:val="20"/>
                <w:szCs w:val="20"/>
              </w:rPr>
              <w:t>db</w:t>
            </w:r>
            <w:proofErr w:type="spellEnd"/>
            <w:r w:rsidRPr="00887EAA">
              <w:rPr>
                <w:sz w:val="20"/>
                <w:szCs w:val="20"/>
              </w:rPr>
              <w:t>(A); Modo de operação: contínuo;deve ser utilizado compressor de ar atmosférico, Acionamento direto; Baixo nível de ruídos; Bloco em alumínio; Isento de Óleo; Monofásico; Pistão; reservatória com capacidade de 30 Litros;</w:t>
            </w:r>
          </w:p>
          <w:p w:rsidR="00300AD9" w:rsidRPr="00887EAA" w:rsidRDefault="00300AD9" w:rsidP="00D77933">
            <w:pPr>
              <w:shd w:val="clear" w:color="auto" w:fill="FFFFFF"/>
              <w:spacing w:after="0" w:line="240" w:lineRule="auto"/>
              <w:jc w:val="both"/>
              <w:rPr>
                <w:sz w:val="20"/>
                <w:szCs w:val="20"/>
              </w:rPr>
            </w:pPr>
            <w:r w:rsidRPr="00887EAA">
              <w:rPr>
                <w:b/>
                <w:sz w:val="20"/>
                <w:szCs w:val="20"/>
              </w:rPr>
              <w:t>Acompanha:</w:t>
            </w:r>
            <w:r w:rsidRPr="00887EAA">
              <w:rPr>
                <w:sz w:val="20"/>
                <w:szCs w:val="20"/>
              </w:rPr>
              <w:t xml:space="preserve"> 04 Conjunto nebulizador, contendo tubo atóxico e copo dosador, mangueira, </w:t>
            </w:r>
            <w:proofErr w:type="gramStart"/>
            <w:r w:rsidRPr="00887EAA">
              <w:rPr>
                <w:sz w:val="20"/>
                <w:szCs w:val="20"/>
              </w:rPr>
              <w:t>1</w:t>
            </w:r>
            <w:proofErr w:type="gramEnd"/>
            <w:r w:rsidRPr="00887EAA">
              <w:rPr>
                <w:sz w:val="20"/>
                <w:szCs w:val="20"/>
              </w:rPr>
              <w:t xml:space="preserve"> Máscara Adulta, 1 Máscara Infantil; manual de Instruções; Alimentação elétrica: 220 </w:t>
            </w:r>
            <w:proofErr w:type="spellStart"/>
            <w:r w:rsidRPr="00887EAA">
              <w:rPr>
                <w:sz w:val="20"/>
                <w:szCs w:val="20"/>
              </w:rPr>
              <w:t>Vac</w:t>
            </w:r>
            <w:proofErr w:type="spellEnd"/>
            <w:r w:rsidRPr="00887EAA">
              <w:rPr>
                <w:sz w:val="20"/>
                <w:szCs w:val="20"/>
              </w:rPr>
              <w:t>.</w:t>
            </w:r>
          </w:p>
        </w:tc>
      </w:tr>
    </w:tbl>
    <w:p w:rsidR="00DD5300" w:rsidRDefault="00DD5300" w:rsidP="00D77933">
      <w:pPr>
        <w:spacing w:after="0"/>
        <w:jc w:val="both"/>
        <w:rPr>
          <w:rFonts w:cs="Courier New"/>
          <w:b/>
          <w:sz w:val="20"/>
          <w:szCs w:val="20"/>
        </w:rPr>
      </w:pPr>
    </w:p>
    <w:p w:rsidR="00DD5300" w:rsidRDefault="00DD5300" w:rsidP="00D77933">
      <w:pPr>
        <w:spacing w:after="0"/>
        <w:jc w:val="both"/>
        <w:rPr>
          <w:rFonts w:cs="Courier New"/>
          <w:b/>
          <w:sz w:val="20"/>
          <w:szCs w:val="20"/>
        </w:rPr>
      </w:pPr>
    </w:p>
    <w:p w:rsidR="00DD5300" w:rsidRDefault="00DD5300" w:rsidP="00D77933">
      <w:pPr>
        <w:spacing w:after="0"/>
        <w:jc w:val="both"/>
        <w:rPr>
          <w:rFonts w:cs="Courier New"/>
          <w:b/>
          <w:sz w:val="20"/>
          <w:szCs w:val="20"/>
        </w:rPr>
      </w:pPr>
    </w:p>
    <w:p w:rsidR="00DD5300" w:rsidRDefault="00DD5300" w:rsidP="00D77933">
      <w:pPr>
        <w:spacing w:after="0"/>
        <w:jc w:val="both"/>
        <w:rPr>
          <w:rFonts w:cs="Courier New"/>
          <w:b/>
          <w:sz w:val="20"/>
          <w:szCs w:val="20"/>
        </w:rPr>
      </w:pPr>
    </w:p>
    <w:p w:rsidR="00DD5300" w:rsidRDefault="00DD5300" w:rsidP="00D77933">
      <w:pPr>
        <w:spacing w:after="0"/>
        <w:jc w:val="both"/>
        <w:rPr>
          <w:rFonts w:cs="Courier New"/>
          <w:b/>
          <w:sz w:val="20"/>
          <w:szCs w:val="20"/>
        </w:rPr>
      </w:pPr>
    </w:p>
    <w:p w:rsidR="00DD5300" w:rsidRDefault="00DD5300" w:rsidP="00D77933">
      <w:pPr>
        <w:spacing w:after="0"/>
        <w:jc w:val="both"/>
        <w:rPr>
          <w:rFonts w:cs="Courier New"/>
          <w:b/>
          <w:sz w:val="20"/>
          <w:szCs w:val="20"/>
        </w:rPr>
      </w:pPr>
    </w:p>
    <w:p w:rsidR="00DD5300" w:rsidRDefault="00DD5300" w:rsidP="00D77933">
      <w:pPr>
        <w:spacing w:after="0"/>
        <w:jc w:val="both"/>
        <w:rPr>
          <w:rFonts w:cs="Courier New"/>
          <w:b/>
          <w:sz w:val="20"/>
          <w:szCs w:val="20"/>
        </w:rPr>
      </w:pPr>
    </w:p>
    <w:p w:rsidR="00DC6676" w:rsidRDefault="00DC6676" w:rsidP="00D77933">
      <w:pPr>
        <w:spacing w:after="0"/>
        <w:jc w:val="both"/>
        <w:rPr>
          <w:rFonts w:cs="Courier New"/>
          <w:b/>
          <w:sz w:val="20"/>
          <w:szCs w:val="20"/>
        </w:rPr>
      </w:pPr>
    </w:p>
    <w:p w:rsidR="00DC6676" w:rsidRDefault="00DC6676" w:rsidP="00D77933">
      <w:pPr>
        <w:spacing w:after="0"/>
        <w:jc w:val="both"/>
        <w:rPr>
          <w:rFonts w:cs="Courier New"/>
          <w:b/>
          <w:sz w:val="20"/>
          <w:szCs w:val="20"/>
        </w:rPr>
      </w:pPr>
    </w:p>
    <w:p w:rsidR="00DC6676" w:rsidRDefault="00DC6676" w:rsidP="00D77933">
      <w:pPr>
        <w:spacing w:after="0"/>
        <w:jc w:val="both"/>
        <w:rPr>
          <w:rFonts w:cs="Courier New"/>
          <w:b/>
          <w:sz w:val="20"/>
          <w:szCs w:val="20"/>
        </w:rPr>
      </w:pPr>
    </w:p>
    <w:p w:rsidR="00DC6676" w:rsidRDefault="00DC6676" w:rsidP="00D77933">
      <w:pPr>
        <w:spacing w:after="0"/>
        <w:jc w:val="both"/>
        <w:rPr>
          <w:rFonts w:cs="Courier New"/>
          <w:b/>
          <w:sz w:val="20"/>
          <w:szCs w:val="20"/>
        </w:rPr>
      </w:pPr>
    </w:p>
    <w:p w:rsidR="00DC6676" w:rsidRDefault="00DC6676" w:rsidP="00D77933">
      <w:pPr>
        <w:spacing w:after="0"/>
        <w:jc w:val="both"/>
        <w:rPr>
          <w:rFonts w:cs="Courier New"/>
          <w:b/>
          <w:sz w:val="20"/>
          <w:szCs w:val="20"/>
        </w:rPr>
      </w:pPr>
    </w:p>
    <w:p w:rsidR="00DC6676" w:rsidRDefault="00DC6676" w:rsidP="00D77933">
      <w:pPr>
        <w:spacing w:after="0"/>
        <w:jc w:val="both"/>
        <w:rPr>
          <w:rFonts w:cs="Courier New"/>
          <w:b/>
          <w:sz w:val="20"/>
          <w:szCs w:val="20"/>
        </w:rPr>
      </w:pPr>
    </w:p>
    <w:p w:rsidR="00DD5300" w:rsidRDefault="00DD5300" w:rsidP="00D77933">
      <w:pPr>
        <w:spacing w:after="0"/>
        <w:jc w:val="both"/>
        <w:rPr>
          <w:rFonts w:cs="Courier New"/>
          <w:b/>
          <w:sz w:val="20"/>
          <w:szCs w:val="20"/>
        </w:rPr>
      </w:pPr>
    </w:p>
    <w:p w:rsidR="00DD5300" w:rsidRDefault="00DD5300" w:rsidP="00D77933">
      <w:pPr>
        <w:spacing w:after="0"/>
        <w:jc w:val="both"/>
        <w:rPr>
          <w:rFonts w:cs="Courier New"/>
          <w:b/>
          <w:sz w:val="20"/>
          <w:szCs w:val="20"/>
        </w:rPr>
      </w:pPr>
    </w:p>
    <w:p w:rsidR="00887EAA" w:rsidRDefault="00887EAA" w:rsidP="00D77933">
      <w:pPr>
        <w:tabs>
          <w:tab w:val="left" w:pos="7200"/>
        </w:tabs>
        <w:spacing w:after="120" w:line="240" w:lineRule="auto"/>
        <w:jc w:val="center"/>
        <w:rPr>
          <w:rFonts w:eastAsia="Batang" w:cs="Courier New"/>
          <w:b/>
          <w:bCs/>
          <w:color w:val="000000"/>
          <w:sz w:val="20"/>
          <w:szCs w:val="20"/>
          <w:u w:val="single"/>
        </w:rPr>
      </w:pPr>
    </w:p>
    <w:p w:rsidR="00FB7DF1" w:rsidRPr="00944C9B" w:rsidRDefault="004C2A6C" w:rsidP="00D77933">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FC1" w:rsidRDefault="00764FC1" w:rsidP="00D77933">
      <w:pPr>
        <w:spacing w:after="0" w:line="240" w:lineRule="auto"/>
        <w:jc w:val="center"/>
        <w:rPr>
          <w:b/>
          <w:bCs/>
          <w:sz w:val="20"/>
          <w:szCs w:val="20"/>
        </w:rPr>
      </w:pPr>
      <w:r>
        <w:rPr>
          <w:b/>
          <w:bCs/>
          <w:sz w:val="20"/>
          <w:szCs w:val="20"/>
        </w:rPr>
        <w:t>TERMO DE REFERÊNCIA</w:t>
      </w:r>
    </w:p>
    <w:p w:rsidR="00376B72" w:rsidRPr="00C53A1C" w:rsidRDefault="00376B72" w:rsidP="00D77933">
      <w:pPr>
        <w:spacing w:after="0" w:line="240" w:lineRule="auto"/>
        <w:jc w:val="center"/>
        <w:rPr>
          <w:b/>
          <w:bCs/>
          <w:sz w:val="20"/>
          <w:szCs w:val="20"/>
        </w:rPr>
      </w:pPr>
    </w:p>
    <w:p w:rsidR="00503101" w:rsidRPr="00503101" w:rsidRDefault="00503101" w:rsidP="00D77933">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6E4F4B" w:rsidRPr="006E4F4B" w:rsidRDefault="00820BDF" w:rsidP="00D77933">
      <w:pPr>
        <w:spacing w:after="0" w:line="240" w:lineRule="auto"/>
        <w:jc w:val="both"/>
        <w:rPr>
          <w:sz w:val="20"/>
          <w:szCs w:val="20"/>
        </w:rPr>
      </w:pPr>
      <w:r w:rsidRPr="00820BDF">
        <w:rPr>
          <w:rFonts w:cs="Calibri"/>
          <w:b/>
          <w:sz w:val="20"/>
          <w:szCs w:val="20"/>
        </w:rPr>
        <w:t>1.1.</w:t>
      </w:r>
      <w:r w:rsidR="006E4F4B" w:rsidRPr="006E4F4B">
        <w:rPr>
          <w:sz w:val="20"/>
          <w:szCs w:val="20"/>
        </w:rPr>
        <w:t xml:space="preserve">O presente Termo de Referência tem por objeto selecionar, para contratação, empresa(s) especializada(s) no fornecimento </w:t>
      </w:r>
      <w:r w:rsidR="006E4F4B" w:rsidRPr="006E4F4B">
        <w:rPr>
          <w:color w:val="000000"/>
          <w:sz w:val="20"/>
          <w:szCs w:val="20"/>
        </w:rPr>
        <w:t xml:space="preserve">de </w:t>
      </w:r>
      <w:r w:rsidR="006E4F4B" w:rsidRPr="006E4F4B">
        <w:rPr>
          <w:b/>
          <w:bCs/>
          <w:color w:val="000000"/>
          <w:sz w:val="20"/>
          <w:szCs w:val="20"/>
        </w:rPr>
        <w:t>materiais de hospitalares</w:t>
      </w:r>
      <w:r w:rsidR="006E4F4B" w:rsidRPr="006E4F4B">
        <w:rPr>
          <w:bCs/>
          <w:color w:val="000000"/>
          <w:sz w:val="20"/>
          <w:szCs w:val="20"/>
        </w:rPr>
        <w:t xml:space="preserve"> (</w:t>
      </w:r>
      <w:r w:rsidR="006E4F4B" w:rsidRPr="006E4F4B">
        <w:rPr>
          <w:b/>
          <w:bCs/>
          <w:i/>
          <w:color w:val="0000FF"/>
          <w:sz w:val="20"/>
          <w:szCs w:val="20"/>
        </w:rPr>
        <w:t>Nebulizador</w:t>
      </w:r>
      <w:r w:rsidR="006E4F4B" w:rsidRPr="006E4F4B">
        <w:rPr>
          <w:bCs/>
          <w:color w:val="000000"/>
          <w:sz w:val="20"/>
          <w:szCs w:val="20"/>
        </w:rPr>
        <w:t xml:space="preserve">) </w:t>
      </w:r>
      <w:r w:rsidR="006E4F4B" w:rsidRPr="006E4F4B">
        <w:rPr>
          <w:color w:val="000000"/>
          <w:sz w:val="20"/>
          <w:szCs w:val="20"/>
        </w:rPr>
        <w:t xml:space="preserve">destinados a </w:t>
      </w:r>
      <w:r w:rsidR="006E4F4B" w:rsidRPr="006E4F4B">
        <w:rPr>
          <w:bCs/>
          <w:color w:val="000000"/>
          <w:sz w:val="20"/>
          <w:szCs w:val="20"/>
        </w:rPr>
        <w:t xml:space="preserve">urgência e emergência do Hospital Tertuliano Cardoso Lustosa, </w:t>
      </w:r>
      <w:r w:rsidR="006E4F4B" w:rsidRPr="006E4F4B">
        <w:rPr>
          <w:color w:val="000000"/>
          <w:sz w:val="20"/>
          <w:szCs w:val="20"/>
        </w:rPr>
        <w:t>conforme condições descritas</w:t>
      </w:r>
      <w:r w:rsidR="006E4F4B" w:rsidRPr="006E4F4B">
        <w:rPr>
          <w:sz w:val="20"/>
          <w:szCs w:val="20"/>
        </w:rPr>
        <w:t xml:space="preserve"> a seguir.</w:t>
      </w:r>
    </w:p>
    <w:p w:rsidR="006E4F4B" w:rsidRDefault="006E4F4B" w:rsidP="00D77933">
      <w:pPr>
        <w:spacing w:after="0" w:line="240" w:lineRule="auto"/>
        <w:jc w:val="both"/>
        <w:rPr>
          <w:rFonts w:asciiTheme="minorHAnsi" w:hAnsiTheme="minorHAnsi"/>
          <w:b/>
          <w:color w:val="000000"/>
          <w:sz w:val="20"/>
          <w:szCs w:val="20"/>
        </w:rPr>
      </w:pPr>
      <w:r w:rsidRPr="006E4F4B">
        <w:rPr>
          <w:b/>
          <w:color w:val="000000"/>
          <w:sz w:val="20"/>
          <w:szCs w:val="20"/>
        </w:rPr>
        <w:t>1.2.</w:t>
      </w:r>
      <w:r w:rsidRPr="006E4F4B">
        <w:rPr>
          <w:color w:val="000000"/>
          <w:sz w:val="20"/>
          <w:szCs w:val="20"/>
        </w:rPr>
        <w:t xml:space="preserve"> Para fins deste Termo de Referência, </w:t>
      </w:r>
      <w:r w:rsidRPr="006E4F4B">
        <w:rPr>
          <w:b/>
          <w:bCs/>
          <w:color w:val="000000"/>
          <w:sz w:val="20"/>
          <w:szCs w:val="20"/>
        </w:rPr>
        <w:t>produto(s)</w:t>
      </w:r>
      <w:r w:rsidRPr="006E4F4B">
        <w:rPr>
          <w:color w:val="000000"/>
          <w:sz w:val="20"/>
          <w:szCs w:val="20"/>
        </w:rPr>
        <w:t xml:space="preserve">, leia-se </w:t>
      </w:r>
      <w:r w:rsidRPr="006E4F4B">
        <w:rPr>
          <w:b/>
          <w:color w:val="000000"/>
          <w:sz w:val="20"/>
          <w:szCs w:val="20"/>
        </w:rPr>
        <w:t>materiais hospitalares.</w:t>
      </w:r>
    </w:p>
    <w:p w:rsidR="006E4F4B" w:rsidRPr="006E4F4B" w:rsidRDefault="006E4F4B" w:rsidP="00D77933">
      <w:pPr>
        <w:spacing w:after="0" w:line="240" w:lineRule="auto"/>
        <w:jc w:val="both"/>
        <w:rPr>
          <w:rFonts w:asciiTheme="minorHAnsi" w:hAnsiTheme="minorHAnsi"/>
          <w:color w:val="000000"/>
          <w:sz w:val="20"/>
          <w:szCs w:val="20"/>
        </w:rPr>
      </w:pPr>
    </w:p>
    <w:p w:rsidR="00F51D8C" w:rsidRPr="00E166E5" w:rsidRDefault="00F51D8C" w:rsidP="00D77933">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ED4232" w:rsidRPr="00ED4232" w:rsidRDefault="00AD7843" w:rsidP="00D77933">
      <w:pPr>
        <w:spacing w:after="0" w:line="240" w:lineRule="auto"/>
        <w:jc w:val="both"/>
        <w:rPr>
          <w:bCs/>
          <w:color w:val="000000"/>
          <w:sz w:val="20"/>
          <w:szCs w:val="20"/>
        </w:rPr>
      </w:pPr>
      <w:r w:rsidRPr="00AD7843">
        <w:rPr>
          <w:b/>
          <w:sz w:val="20"/>
          <w:szCs w:val="20"/>
        </w:rPr>
        <w:t>2.</w:t>
      </w:r>
      <w:r w:rsidRPr="00ED4232">
        <w:rPr>
          <w:rFonts w:asciiTheme="minorHAnsi" w:hAnsiTheme="minorHAnsi"/>
          <w:b/>
          <w:sz w:val="20"/>
          <w:szCs w:val="20"/>
        </w:rPr>
        <w:t>1</w:t>
      </w:r>
      <w:r w:rsidR="005D3168">
        <w:rPr>
          <w:rFonts w:asciiTheme="minorHAnsi" w:hAnsiTheme="minorHAnsi"/>
          <w:b/>
          <w:sz w:val="20"/>
          <w:szCs w:val="20"/>
        </w:rPr>
        <w:t xml:space="preserve">. </w:t>
      </w:r>
      <w:r w:rsidR="00ED4232" w:rsidRPr="00ED4232">
        <w:rPr>
          <w:bCs/>
          <w:color w:val="000000"/>
          <w:sz w:val="20"/>
          <w:szCs w:val="20"/>
        </w:rPr>
        <w:t xml:space="preserve">Esse projeto visa à estruturação de uma rede de serviços regionalizada e hierarquizada que permita a melhoria do acesso dos pacientes aos atendimentos especializados de </w:t>
      </w:r>
      <w:proofErr w:type="gramStart"/>
      <w:r w:rsidR="00ED4232" w:rsidRPr="00ED4232">
        <w:rPr>
          <w:bCs/>
          <w:color w:val="000000"/>
          <w:sz w:val="20"/>
          <w:szCs w:val="20"/>
        </w:rPr>
        <w:t>média/alta</w:t>
      </w:r>
      <w:proofErr w:type="gramEnd"/>
      <w:r w:rsidR="00ED4232" w:rsidRPr="00ED4232">
        <w:rPr>
          <w:bCs/>
          <w:color w:val="000000"/>
          <w:sz w:val="20"/>
          <w:szCs w:val="20"/>
        </w:rPr>
        <w:t xml:space="preserve"> complexidade. Buscando consolidar e efetivar esse compromisso público, a Secretaria de Estado da Saúde do Tocantins, pleiteia neste projeto a aquisição de equipamento, visando à estruturação do hospital de referência. </w:t>
      </w:r>
    </w:p>
    <w:p w:rsidR="006E4F4B" w:rsidRDefault="00ED4232" w:rsidP="00D77933">
      <w:pPr>
        <w:spacing w:after="0" w:line="240" w:lineRule="auto"/>
        <w:jc w:val="both"/>
        <w:rPr>
          <w:rFonts w:asciiTheme="minorHAnsi" w:hAnsiTheme="minorHAnsi"/>
          <w:bCs/>
          <w:color w:val="000000"/>
          <w:sz w:val="20"/>
          <w:szCs w:val="20"/>
        </w:rPr>
      </w:pPr>
      <w:r w:rsidRPr="00ED4232">
        <w:rPr>
          <w:b/>
          <w:bCs/>
          <w:color w:val="000000"/>
          <w:sz w:val="20"/>
          <w:szCs w:val="20"/>
        </w:rPr>
        <w:t>2.2</w:t>
      </w:r>
      <w:r w:rsidRPr="00ED4232">
        <w:rPr>
          <w:rFonts w:asciiTheme="minorHAnsi" w:hAnsiTheme="minorHAnsi"/>
          <w:b/>
          <w:bCs/>
          <w:color w:val="000000"/>
          <w:sz w:val="20"/>
          <w:szCs w:val="20"/>
        </w:rPr>
        <w:t>.</w:t>
      </w:r>
      <w:r w:rsidRPr="00ED4232">
        <w:rPr>
          <w:bCs/>
          <w:color w:val="000000"/>
          <w:sz w:val="20"/>
          <w:szCs w:val="20"/>
        </w:rPr>
        <w:t xml:space="preserve"> Segue em anexo o memorando de solicitação da Unidade Hospitalar.</w:t>
      </w:r>
    </w:p>
    <w:p w:rsidR="00ED4232" w:rsidRPr="00ED4232" w:rsidRDefault="00ED4232" w:rsidP="00D77933">
      <w:pPr>
        <w:spacing w:after="0" w:line="240" w:lineRule="auto"/>
        <w:jc w:val="both"/>
        <w:rPr>
          <w:rFonts w:asciiTheme="minorHAnsi" w:hAnsiTheme="minorHAnsi"/>
          <w:bCs/>
          <w:color w:val="000000"/>
          <w:sz w:val="20"/>
          <w:szCs w:val="20"/>
        </w:rPr>
      </w:pPr>
    </w:p>
    <w:p w:rsidR="00503101" w:rsidRPr="00E166E5" w:rsidRDefault="00503101" w:rsidP="00D77933">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Default="001D2C43" w:rsidP="00D77933">
      <w:pPr>
        <w:spacing w:after="0" w:line="240" w:lineRule="auto"/>
        <w:jc w:val="both"/>
        <w:rPr>
          <w:b/>
          <w:bCs/>
          <w:sz w:val="20"/>
          <w:szCs w:val="20"/>
          <w:u w:val="single"/>
        </w:rPr>
      </w:pPr>
      <w:r>
        <w:rPr>
          <w:b/>
          <w:bCs/>
          <w:sz w:val="20"/>
          <w:szCs w:val="20"/>
          <w:u w:val="single"/>
        </w:rPr>
        <w:t>3.1. DA DESCRIÇÃO TÉCNICA DOS PRODUTOS:</w:t>
      </w:r>
    </w:p>
    <w:p w:rsidR="001D2C43" w:rsidRPr="001D2C43" w:rsidRDefault="001D2C43" w:rsidP="00D77933">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p>
    <w:p w:rsidR="00952B76" w:rsidRPr="00952B76" w:rsidRDefault="00952B76" w:rsidP="00D77933">
      <w:pPr>
        <w:spacing w:after="0" w:line="240" w:lineRule="auto"/>
        <w:jc w:val="both"/>
        <w:rPr>
          <w:b/>
          <w:bCs/>
          <w:sz w:val="20"/>
          <w:szCs w:val="20"/>
          <w:u w:val="single"/>
        </w:rPr>
      </w:pPr>
      <w:r w:rsidRPr="00952B76">
        <w:rPr>
          <w:b/>
          <w:bCs/>
          <w:sz w:val="20"/>
          <w:szCs w:val="20"/>
          <w:u w:val="single"/>
        </w:rPr>
        <w:t>3.2. DAS MEDIDAS DOS PRODUTOS:</w:t>
      </w:r>
    </w:p>
    <w:p w:rsidR="00952B76" w:rsidRPr="00952B76" w:rsidRDefault="00952B76" w:rsidP="00D77933">
      <w:pPr>
        <w:spacing w:after="0" w:line="240" w:lineRule="auto"/>
        <w:jc w:val="both"/>
        <w:rPr>
          <w:sz w:val="20"/>
          <w:szCs w:val="20"/>
        </w:rPr>
      </w:pPr>
      <w:r w:rsidRPr="00952B76">
        <w:rPr>
          <w:sz w:val="20"/>
          <w:szCs w:val="20"/>
        </w:rPr>
        <w:t>3.2.1. Serão aceitas variações máximas de até 5,00% (cinco por cento) para mais ou para menos nas medidas, e pesos dos produtos.</w:t>
      </w:r>
    </w:p>
    <w:p w:rsidR="00952B76" w:rsidRPr="00952B76" w:rsidRDefault="00952B76" w:rsidP="00D77933">
      <w:pPr>
        <w:spacing w:after="0" w:line="240" w:lineRule="auto"/>
        <w:jc w:val="both"/>
        <w:rPr>
          <w:sz w:val="20"/>
          <w:szCs w:val="20"/>
        </w:rPr>
      </w:pPr>
    </w:p>
    <w:p w:rsidR="00952B76" w:rsidRPr="00952B76" w:rsidRDefault="00952B76" w:rsidP="00D77933">
      <w:pPr>
        <w:autoSpaceDE w:val="0"/>
        <w:autoSpaceDN w:val="0"/>
        <w:adjustRightInd w:val="0"/>
        <w:spacing w:after="0" w:line="240" w:lineRule="auto"/>
        <w:jc w:val="both"/>
        <w:rPr>
          <w:b/>
          <w:bCs/>
          <w:sz w:val="20"/>
          <w:szCs w:val="20"/>
          <w:u w:val="single"/>
        </w:rPr>
      </w:pPr>
      <w:r w:rsidRPr="00952B76">
        <w:rPr>
          <w:b/>
          <w:bCs/>
          <w:sz w:val="20"/>
          <w:szCs w:val="20"/>
          <w:u w:val="single"/>
        </w:rPr>
        <w:t>3.3. DA QUALIDADE DOS PRODUTOS:</w:t>
      </w:r>
    </w:p>
    <w:p w:rsidR="00952B76" w:rsidRPr="00952B76" w:rsidRDefault="00952B76" w:rsidP="00D77933">
      <w:pPr>
        <w:autoSpaceDE w:val="0"/>
        <w:autoSpaceDN w:val="0"/>
        <w:adjustRightInd w:val="0"/>
        <w:spacing w:after="0" w:line="240" w:lineRule="auto"/>
        <w:jc w:val="both"/>
        <w:rPr>
          <w:sz w:val="20"/>
          <w:szCs w:val="20"/>
          <w:u w:val="single"/>
        </w:rPr>
      </w:pPr>
      <w:r w:rsidRPr="00952B76">
        <w:rPr>
          <w:sz w:val="20"/>
          <w:szCs w:val="20"/>
          <w:u w:val="single"/>
        </w:rPr>
        <w:t>3.3.1. Os produtos devem ser:</w:t>
      </w:r>
    </w:p>
    <w:p w:rsidR="00952B76" w:rsidRPr="00952B76" w:rsidRDefault="00952B76" w:rsidP="00D77933">
      <w:pPr>
        <w:autoSpaceDE w:val="0"/>
        <w:autoSpaceDN w:val="0"/>
        <w:adjustRightInd w:val="0"/>
        <w:spacing w:after="0" w:line="240" w:lineRule="auto"/>
        <w:jc w:val="both"/>
        <w:rPr>
          <w:sz w:val="20"/>
          <w:szCs w:val="20"/>
        </w:rPr>
      </w:pPr>
      <w:r w:rsidRPr="00952B76">
        <w:rPr>
          <w:sz w:val="20"/>
          <w:szCs w:val="20"/>
        </w:rPr>
        <w:t>a) de alta qualidade, com excelente acabamento, sem falhas ou quaisquer outras avarias;</w:t>
      </w:r>
    </w:p>
    <w:p w:rsidR="00952B76" w:rsidRPr="00952B76" w:rsidRDefault="00952B76" w:rsidP="00D77933">
      <w:pPr>
        <w:autoSpaceDE w:val="0"/>
        <w:autoSpaceDN w:val="0"/>
        <w:adjustRightInd w:val="0"/>
        <w:spacing w:after="0" w:line="240" w:lineRule="auto"/>
        <w:jc w:val="both"/>
        <w:rPr>
          <w:sz w:val="20"/>
          <w:szCs w:val="20"/>
        </w:rPr>
      </w:pPr>
      <w:r w:rsidRPr="00952B76">
        <w:rPr>
          <w:sz w:val="20"/>
          <w:szCs w:val="20"/>
        </w:rPr>
        <w:t>b) de excelência resistência e de modo a proporcionar segurança ao usuário;</w:t>
      </w:r>
    </w:p>
    <w:p w:rsidR="00952B76" w:rsidRPr="00952B76" w:rsidRDefault="00952B76" w:rsidP="00D77933">
      <w:pPr>
        <w:autoSpaceDE w:val="0"/>
        <w:autoSpaceDN w:val="0"/>
        <w:adjustRightInd w:val="0"/>
        <w:spacing w:after="0" w:line="240" w:lineRule="auto"/>
        <w:jc w:val="both"/>
        <w:rPr>
          <w:sz w:val="20"/>
          <w:szCs w:val="20"/>
        </w:rPr>
      </w:pPr>
      <w:r w:rsidRPr="00952B76">
        <w:rPr>
          <w:sz w:val="20"/>
          <w:szCs w:val="20"/>
        </w:rPr>
        <w:t>c) entregues obedecendo rigorosamente as clausulas do Edital e seus anexos.</w:t>
      </w:r>
    </w:p>
    <w:p w:rsidR="00952B76" w:rsidRPr="00952B76" w:rsidRDefault="00952B76" w:rsidP="00D77933">
      <w:pPr>
        <w:autoSpaceDE w:val="0"/>
        <w:autoSpaceDN w:val="0"/>
        <w:adjustRightInd w:val="0"/>
        <w:spacing w:after="0" w:line="240" w:lineRule="auto"/>
        <w:jc w:val="both"/>
        <w:rPr>
          <w:sz w:val="20"/>
          <w:szCs w:val="20"/>
        </w:rPr>
      </w:pPr>
      <w:r w:rsidRPr="00952B76">
        <w:rPr>
          <w:sz w:val="20"/>
          <w:szCs w:val="20"/>
        </w:rPr>
        <w:t>d) entregues acondicionados, sempre que possível, em embalagens lacradas individualmente, identificados, e em perfeitas condições de armazenagem.</w:t>
      </w:r>
    </w:p>
    <w:p w:rsidR="00952B76" w:rsidRPr="00952B76" w:rsidRDefault="00952B76" w:rsidP="00D77933">
      <w:pPr>
        <w:autoSpaceDE w:val="0"/>
        <w:autoSpaceDN w:val="0"/>
        <w:adjustRightInd w:val="0"/>
        <w:spacing w:after="0" w:line="240" w:lineRule="auto"/>
        <w:jc w:val="both"/>
        <w:rPr>
          <w:b/>
          <w:sz w:val="20"/>
          <w:szCs w:val="20"/>
        </w:rPr>
      </w:pPr>
      <w:r w:rsidRPr="00952B76">
        <w:rPr>
          <w:sz w:val="20"/>
          <w:szCs w:val="20"/>
        </w:rPr>
        <w:t>3.3.2. Produtos contendo baixa qualidade, em desacordo com o edital e seus anexos ou com a legislação vigente aplicada, serão rejeitados pela Secretaria da Saúde.</w:t>
      </w:r>
    </w:p>
    <w:p w:rsidR="00952B76" w:rsidRPr="00952B76" w:rsidRDefault="00952B76" w:rsidP="00D77933">
      <w:pPr>
        <w:autoSpaceDE w:val="0"/>
        <w:autoSpaceDN w:val="0"/>
        <w:adjustRightInd w:val="0"/>
        <w:spacing w:after="0" w:line="240" w:lineRule="auto"/>
        <w:jc w:val="both"/>
        <w:rPr>
          <w:sz w:val="20"/>
          <w:szCs w:val="20"/>
        </w:rPr>
      </w:pPr>
    </w:p>
    <w:p w:rsidR="00952B76" w:rsidRPr="00952B76" w:rsidRDefault="00952B76" w:rsidP="00D77933">
      <w:pPr>
        <w:autoSpaceDE w:val="0"/>
        <w:autoSpaceDN w:val="0"/>
        <w:adjustRightInd w:val="0"/>
        <w:spacing w:after="0" w:line="240" w:lineRule="auto"/>
        <w:jc w:val="both"/>
        <w:rPr>
          <w:b/>
          <w:bCs/>
          <w:sz w:val="20"/>
          <w:szCs w:val="20"/>
          <w:u w:val="single"/>
        </w:rPr>
      </w:pPr>
      <w:r w:rsidRPr="00952B76">
        <w:rPr>
          <w:b/>
          <w:bCs/>
          <w:sz w:val="20"/>
          <w:szCs w:val="20"/>
          <w:u w:val="single"/>
        </w:rPr>
        <w:t>3.4. DA IDENTIFICAÇÃO / EMBALAGEM DOS PRODUTOS:</w:t>
      </w:r>
    </w:p>
    <w:p w:rsidR="00952B76" w:rsidRPr="00952B76" w:rsidRDefault="00952B76" w:rsidP="00D77933">
      <w:pPr>
        <w:autoSpaceDE w:val="0"/>
        <w:autoSpaceDN w:val="0"/>
        <w:adjustRightInd w:val="0"/>
        <w:spacing w:after="0" w:line="240" w:lineRule="auto"/>
        <w:jc w:val="both"/>
        <w:rPr>
          <w:sz w:val="20"/>
          <w:szCs w:val="20"/>
        </w:rPr>
      </w:pPr>
      <w:r w:rsidRPr="00952B76">
        <w:rPr>
          <w:sz w:val="20"/>
          <w:szCs w:val="20"/>
        </w:rPr>
        <w:t>3.4.1. Os produtos fornecidos deverão possuir embalagem, contendo:</w:t>
      </w:r>
    </w:p>
    <w:p w:rsidR="00952B76" w:rsidRPr="00952B76" w:rsidRDefault="00952B76" w:rsidP="00D77933">
      <w:pPr>
        <w:autoSpaceDE w:val="0"/>
        <w:autoSpaceDN w:val="0"/>
        <w:adjustRightInd w:val="0"/>
        <w:spacing w:after="0" w:line="240" w:lineRule="auto"/>
        <w:jc w:val="both"/>
        <w:rPr>
          <w:sz w:val="20"/>
          <w:szCs w:val="20"/>
        </w:rPr>
      </w:pPr>
      <w:r w:rsidRPr="00952B76">
        <w:rPr>
          <w:sz w:val="20"/>
          <w:szCs w:val="20"/>
        </w:rPr>
        <w:t xml:space="preserve">a) nome e </w:t>
      </w:r>
      <w:r w:rsidRPr="00952B76">
        <w:rPr>
          <w:i/>
          <w:iCs/>
          <w:sz w:val="20"/>
          <w:szCs w:val="20"/>
        </w:rPr>
        <w:t>website</w:t>
      </w:r>
      <w:r w:rsidRPr="00952B76">
        <w:rPr>
          <w:sz w:val="20"/>
          <w:szCs w:val="20"/>
        </w:rPr>
        <w:t xml:space="preserve"> do fabricante;</w:t>
      </w:r>
    </w:p>
    <w:p w:rsidR="00952B76" w:rsidRPr="00952B76" w:rsidRDefault="00952B76" w:rsidP="00D77933">
      <w:pPr>
        <w:autoSpaceDE w:val="0"/>
        <w:autoSpaceDN w:val="0"/>
        <w:adjustRightInd w:val="0"/>
        <w:spacing w:after="0" w:line="240" w:lineRule="auto"/>
        <w:jc w:val="both"/>
        <w:rPr>
          <w:sz w:val="20"/>
          <w:szCs w:val="20"/>
        </w:rPr>
      </w:pPr>
      <w:r w:rsidRPr="00952B76">
        <w:rPr>
          <w:sz w:val="20"/>
          <w:szCs w:val="20"/>
        </w:rPr>
        <w:t>b) data do término da garantia;</w:t>
      </w:r>
    </w:p>
    <w:p w:rsidR="00952B76" w:rsidRPr="00952B76" w:rsidRDefault="00952B76" w:rsidP="00D77933">
      <w:pPr>
        <w:autoSpaceDE w:val="0"/>
        <w:autoSpaceDN w:val="0"/>
        <w:adjustRightInd w:val="0"/>
        <w:spacing w:after="0" w:line="240" w:lineRule="auto"/>
        <w:jc w:val="both"/>
        <w:rPr>
          <w:sz w:val="20"/>
          <w:szCs w:val="20"/>
        </w:rPr>
      </w:pPr>
      <w:r w:rsidRPr="00952B76">
        <w:rPr>
          <w:sz w:val="20"/>
          <w:szCs w:val="20"/>
        </w:rPr>
        <w:t>c) dados para acionamento da garantia.</w:t>
      </w:r>
    </w:p>
    <w:p w:rsidR="00952B76" w:rsidRPr="00952B76" w:rsidRDefault="00952B76" w:rsidP="00D77933">
      <w:pPr>
        <w:autoSpaceDE w:val="0"/>
        <w:autoSpaceDN w:val="0"/>
        <w:adjustRightInd w:val="0"/>
        <w:spacing w:after="0" w:line="240" w:lineRule="auto"/>
        <w:jc w:val="both"/>
        <w:rPr>
          <w:sz w:val="20"/>
          <w:szCs w:val="20"/>
        </w:rPr>
      </w:pPr>
    </w:p>
    <w:p w:rsidR="00952B76" w:rsidRPr="00952B76" w:rsidRDefault="00952B76" w:rsidP="00D77933">
      <w:pPr>
        <w:autoSpaceDE w:val="0"/>
        <w:autoSpaceDN w:val="0"/>
        <w:adjustRightInd w:val="0"/>
        <w:spacing w:after="0" w:line="240" w:lineRule="auto"/>
        <w:jc w:val="both"/>
        <w:rPr>
          <w:b/>
          <w:bCs/>
          <w:sz w:val="20"/>
          <w:szCs w:val="20"/>
          <w:u w:val="single"/>
        </w:rPr>
      </w:pPr>
      <w:r w:rsidRPr="00952B76">
        <w:rPr>
          <w:b/>
          <w:bCs/>
          <w:sz w:val="20"/>
          <w:szCs w:val="20"/>
          <w:u w:val="single"/>
        </w:rPr>
        <w:t>3.5. DA GARANTIA DOS PRODUTOS:</w:t>
      </w:r>
    </w:p>
    <w:p w:rsidR="00952B76" w:rsidRPr="00952B76" w:rsidRDefault="00952B76" w:rsidP="00D77933">
      <w:pPr>
        <w:autoSpaceDE w:val="0"/>
        <w:autoSpaceDN w:val="0"/>
        <w:adjustRightInd w:val="0"/>
        <w:spacing w:after="0" w:line="240" w:lineRule="auto"/>
        <w:jc w:val="both"/>
        <w:rPr>
          <w:color w:val="000000"/>
          <w:sz w:val="20"/>
          <w:szCs w:val="20"/>
        </w:rPr>
      </w:pPr>
      <w:r w:rsidRPr="00952B76">
        <w:rPr>
          <w:color w:val="000000"/>
          <w:sz w:val="20"/>
          <w:szCs w:val="20"/>
        </w:rPr>
        <w:t xml:space="preserve">3.5.1. Os produtos devem ter a garantia/validade mínima de </w:t>
      </w:r>
      <w:r w:rsidRPr="00952B76">
        <w:rPr>
          <w:b/>
          <w:bCs/>
          <w:color w:val="000000"/>
          <w:sz w:val="20"/>
          <w:szCs w:val="20"/>
        </w:rPr>
        <w:t>12 (doze) meses</w:t>
      </w:r>
      <w:r w:rsidRPr="00952B76">
        <w:rPr>
          <w:color w:val="000000"/>
          <w:sz w:val="20"/>
          <w:szCs w:val="20"/>
        </w:rPr>
        <w:t>contados do atesto da nota fiscal;</w:t>
      </w:r>
    </w:p>
    <w:p w:rsidR="00952B76" w:rsidRPr="00952B76" w:rsidRDefault="00952B76" w:rsidP="00D77933">
      <w:pPr>
        <w:tabs>
          <w:tab w:val="left" w:pos="2127"/>
        </w:tabs>
        <w:spacing w:after="0" w:line="240" w:lineRule="auto"/>
        <w:jc w:val="both"/>
        <w:rPr>
          <w:color w:val="000000"/>
          <w:sz w:val="20"/>
          <w:szCs w:val="20"/>
        </w:rPr>
      </w:pPr>
      <w:r w:rsidRPr="00952B76">
        <w:rPr>
          <w:color w:val="000000"/>
          <w:sz w:val="20"/>
          <w:szCs w:val="20"/>
        </w:rPr>
        <w:t>3.5.2. 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952B76" w:rsidRPr="00952B76" w:rsidRDefault="00952B76" w:rsidP="00D77933">
      <w:pPr>
        <w:autoSpaceDE w:val="0"/>
        <w:autoSpaceDN w:val="0"/>
        <w:adjustRightInd w:val="0"/>
        <w:spacing w:after="0" w:line="240" w:lineRule="auto"/>
        <w:jc w:val="both"/>
        <w:rPr>
          <w:color w:val="000000"/>
          <w:sz w:val="20"/>
          <w:szCs w:val="20"/>
        </w:rPr>
      </w:pPr>
      <w:r w:rsidRPr="00952B76">
        <w:rPr>
          <w:sz w:val="20"/>
          <w:szCs w:val="20"/>
        </w:rPr>
        <w:t xml:space="preserve">3.5.3. Durante o período de garantia dos produtos, a </w:t>
      </w:r>
      <w:r w:rsidRPr="00952B76">
        <w:rPr>
          <w:color w:val="000000"/>
          <w:sz w:val="20"/>
          <w:szCs w:val="20"/>
        </w:rPr>
        <w:t>Contratada deverá arcar consertos e substituições em decorrência de defeitos de fabricação, transporte, avarias, embalagem ou armazenamento e outros eventos, para os quais a Contratante não concorreu.</w:t>
      </w:r>
    </w:p>
    <w:p w:rsidR="00952B76" w:rsidRPr="00952B76" w:rsidRDefault="00952B76" w:rsidP="00D77933">
      <w:pPr>
        <w:autoSpaceDE w:val="0"/>
        <w:autoSpaceDN w:val="0"/>
        <w:adjustRightInd w:val="0"/>
        <w:spacing w:after="0" w:line="240" w:lineRule="auto"/>
        <w:jc w:val="both"/>
        <w:rPr>
          <w:color w:val="000000"/>
          <w:sz w:val="20"/>
          <w:szCs w:val="20"/>
        </w:rPr>
      </w:pPr>
    </w:p>
    <w:p w:rsidR="00952B76" w:rsidRPr="00952B76" w:rsidRDefault="00952B76" w:rsidP="00D77933">
      <w:pPr>
        <w:autoSpaceDE w:val="0"/>
        <w:autoSpaceDN w:val="0"/>
        <w:adjustRightInd w:val="0"/>
        <w:spacing w:after="0" w:line="240" w:lineRule="auto"/>
        <w:jc w:val="both"/>
        <w:rPr>
          <w:color w:val="000000"/>
          <w:sz w:val="20"/>
          <w:szCs w:val="20"/>
        </w:rPr>
      </w:pPr>
      <w:r w:rsidRPr="00952B76">
        <w:rPr>
          <w:color w:val="000000"/>
          <w:sz w:val="20"/>
          <w:szCs w:val="20"/>
        </w:rPr>
        <w:lastRenderedPageBreak/>
        <w:t xml:space="preserve">a) O prazo para a Contratada atender ao item acima, deverá ser de no máximo até </w:t>
      </w:r>
      <w:r w:rsidRPr="00952B76">
        <w:rPr>
          <w:b/>
          <w:bCs/>
          <w:color w:val="000000"/>
          <w:sz w:val="20"/>
          <w:szCs w:val="20"/>
        </w:rPr>
        <w:t>05 (cinco) dias úteis,</w:t>
      </w:r>
      <w:r w:rsidRPr="00952B76">
        <w:rPr>
          <w:color w:val="000000"/>
          <w:sz w:val="20"/>
          <w:szCs w:val="20"/>
        </w:rPr>
        <w:t>contados da notificação da SESAU/TO.</w:t>
      </w:r>
    </w:p>
    <w:p w:rsidR="00952B76" w:rsidRPr="00952B76" w:rsidRDefault="00952B76" w:rsidP="00D77933">
      <w:pPr>
        <w:autoSpaceDE w:val="0"/>
        <w:autoSpaceDN w:val="0"/>
        <w:adjustRightInd w:val="0"/>
        <w:spacing w:after="0" w:line="240" w:lineRule="auto"/>
        <w:jc w:val="both"/>
        <w:rPr>
          <w:color w:val="000000"/>
          <w:sz w:val="20"/>
          <w:szCs w:val="20"/>
        </w:rPr>
      </w:pPr>
    </w:p>
    <w:p w:rsidR="00952B76" w:rsidRPr="00952B76" w:rsidRDefault="00952B76" w:rsidP="00D77933">
      <w:pPr>
        <w:autoSpaceDE w:val="0"/>
        <w:autoSpaceDN w:val="0"/>
        <w:adjustRightInd w:val="0"/>
        <w:spacing w:after="0" w:line="240" w:lineRule="auto"/>
        <w:jc w:val="both"/>
        <w:rPr>
          <w:b/>
          <w:bCs/>
          <w:sz w:val="20"/>
          <w:szCs w:val="20"/>
          <w:u w:val="single"/>
        </w:rPr>
      </w:pPr>
      <w:r w:rsidRPr="00952B76">
        <w:rPr>
          <w:b/>
          <w:bCs/>
          <w:sz w:val="20"/>
          <w:szCs w:val="20"/>
          <w:u w:val="single"/>
        </w:rPr>
        <w:t>3.7. DA ADJUDICAÇÃO:</w:t>
      </w:r>
    </w:p>
    <w:p w:rsidR="00952B76" w:rsidRPr="00952B76" w:rsidRDefault="00952B76" w:rsidP="00D7793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sz w:val="20"/>
          <w:szCs w:val="20"/>
        </w:rPr>
      </w:pPr>
      <w:r w:rsidRPr="00952B76">
        <w:rPr>
          <w:sz w:val="20"/>
          <w:szCs w:val="20"/>
        </w:rPr>
        <w:t>3.7.1. A adjudicação será por item.</w:t>
      </w:r>
    </w:p>
    <w:p w:rsidR="00952B76" w:rsidRDefault="00952B76" w:rsidP="00D7793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952B76">
        <w:rPr>
          <w:sz w:val="20"/>
          <w:szCs w:val="20"/>
        </w:rPr>
        <w:t>3.7.2. Não se admitirá proposta de preços cujo valor ofertado para o item seja superior ao preço máximo que a SESAU/TO se dispõe a pagar.</w:t>
      </w:r>
    </w:p>
    <w:p w:rsidR="00952B76" w:rsidRPr="00952B76" w:rsidRDefault="00952B76" w:rsidP="00D7793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sz w:val="20"/>
          <w:szCs w:val="20"/>
        </w:rPr>
      </w:pPr>
    </w:p>
    <w:p w:rsidR="00E166E5" w:rsidRPr="00E166E5" w:rsidRDefault="00E166E5" w:rsidP="00D77933">
      <w:pPr>
        <w:shd w:val="clear" w:color="auto" w:fill="3333FF"/>
        <w:spacing w:after="0"/>
        <w:jc w:val="both"/>
        <w:rPr>
          <w:b/>
          <w:bCs/>
          <w:sz w:val="20"/>
          <w:szCs w:val="20"/>
          <w:u w:val="single"/>
        </w:rPr>
      </w:pPr>
      <w:r w:rsidRPr="00E166E5">
        <w:rPr>
          <w:rFonts w:cs="Calibri"/>
          <w:b/>
          <w:bCs/>
          <w:color w:val="FFFFFF"/>
          <w:sz w:val="20"/>
          <w:szCs w:val="20"/>
        </w:rPr>
        <w:t>0</w:t>
      </w:r>
      <w:r w:rsidR="00926013">
        <w:rPr>
          <w:rFonts w:cs="Calibri"/>
          <w:b/>
          <w:bCs/>
          <w:color w:val="FFFFFF"/>
          <w:sz w:val="20"/>
          <w:szCs w:val="20"/>
        </w:rPr>
        <w:t>4</w:t>
      </w:r>
      <w:r w:rsidRPr="00E166E5">
        <w:rPr>
          <w:rFonts w:cs="Calibri"/>
          <w:b/>
          <w:bCs/>
          <w:color w:val="FFFFFF"/>
          <w:sz w:val="20"/>
          <w:szCs w:val="20"/>
        </w:rPr>
        <w:t>. D</w:t>
      </w:r>
      <w:r>
        <w:rPr>
          <w:rFonts w:cs="Calibri"/>
          <w:b/>
          <w:bCs/>
          <w:color w:val="FFFFFF"/>
          <w:sz w:val="20"/>
          <w:szCs w:val="20"/>
        </w:rPr>
        <w:t xml:space="preserve">O </w:t>
      </w:r>
      <w:r w:rsidR="001D2C43">
        <w:rPr>
          <w:rFonts w:cs="Calibri"/>
          <w:b/>
          <w:bCs/>
          <w:color w:val="FFFFFF"/>
          <w:sz w:val="20"/>
          <w:szCs w:val="20"/>
        </w:rPr>
        <w:t>PRAZO</w:t>
      </w:r>
      <w:r w:rsidR="004061C6">
        <w:rPr>
          <w:rFonts w:cs="Calibri"/>
          <w:b/>
          <w:bCs/>
          <w:color w:val="FFFFFF"/>
          <w:sz w:val="20"/>
          <w:szCs w:val="20"/>
        </w:rPr>
        <w:t xml:space="preserve"> E LOCAL</w:t>
      </w:r>
      <w:r w:rsidR="001D2C43">
        <w:rPr>
          <w:rFonts w:cs="Calibri"/>
          <w:b/>
          <w:bCs/>
          <w:color w:val="FFFFFF"/>
          <w:sz w:val="20"/>
          <w:szCs w:val="20"/>
        </w:rPr>
        <w:t xml:space="preserve"> DE ENTREGA</w:t>
      </w:r>
    </w:p>
    <w:p w:rsidR="00A943A9" w:rsidRPr="00555951" w:rsidRDefault="004061C6" w:rsidP="00D77933">
      <w:pPr>
        <w:autoSpaceDE w:val="0"/>
        <w:autoSpaceDN w:val="0"/>
        <w:adjustRightInd w:val="0"/>
        <w:spacing w:after="0" w:line="240" w:lineRule="auto"/>
        <w:jc w:val="both"/>
        <w:rPr>
          <w:rFonts w:asciiTheme="minorHAnsi" w:hAnsiTheme="minorHAnsi" w:cs="Arial"/>
          <w:sz w:val="20"/>
          <w:szCs w:val="20"/>
        </w:rPr>
      </w:pPr>
      <w:r w:rsidRPr="00926013">
        <w:rPr>
          <w:rFonts w:eastAsia="Batang" w:cs="Calibri"/>
          <w:b/>
          <w:color w:val="000000"/>
          <w:sz w:val="20"/>
          <w:szCs w:val="20"/>
        </w:rPr>
        <w:t>4</w:t>
      </w:r>
      <w:r w:rsidR="001D2C43" w:rsidRPr="00926013">
        <w:rPr>
          <w:rFonts w:eastAsia="Batang" w:cs="Calibri"/>
          <w:b/>
          <w:color w:val="000000"/>
          <w:sz w:val="20"/>
          <w:szCs w:val="20"/>
        </w:rPr>
        <w:t>.1</w:t>
      </w:r>
      <w:r w:rsidR="00926013" w:rsidRPr="00926013">
        <w:rPr>
          <w:rFonts w:eastAsia="Batang" w:cs="Calibri"/>
          <w:b/>
          <w:color w:val="000000"/>
          <w:sz w:val="20"/>
          <w:szCs w:val="20"/>
        </w:rPr>
        <w:t xml:space="preserve">. </w:t>
      </w:r>
      <w:r w:rsidR="00A943A9" w:rsidRPr="00555951">
        <w:rPr>
          <w:rFonts w:asciiTheme="minorHAnsi" w:hAnsiTheme="minorHAnsi" w:cs="Arial"/>
          <w:sz w:val="20"/>
          <w:szCs w:val="20"/>
        </w:rPr>
        <w:t xml:space="preserve"> As licitantes devem apresentar </w:t>
      </w:r>
      <w:r w:rsidR="001F1D53">
        <w:rPr>
          <w:rFonts w:asciiTheme="minorHAnsi" w:hAnsiTheme="minorHAnsi" w:cs="Arial"/>
          <w:sz w:val="20"/>
          <w:szCs w:val="20"/>
        </w:rPr>
        <w:t>D</w:t>
      </w:r>
      <w:r w:rsidR="00A943A9">
        <w:rPr>
          <w:rFonts w:asciiTheme="minorHAnsi" w:hAnsiTheme="minorHAnsi" w:cs="Arial"/>
          <w:sz w:val="20"/>
          <w:szCs w:val="20"/>
        </w:rPr>
        <w:t>ocumentos</w:t>
      </w:r>
      <w:r w:rsidR="001F1D53">
        <w:rPr>
          <w:rFonts w:asciiTheme="minorHAnsi" w:hAnsiTheme="minorHAnsi" w:cs="Arial"/>
          <w:sz w:val="20"/>
          <w:szCs w:val="20"/>
        </w:rPr>
        <w:t xml:space="preserve"> de QualificaçãoT</w:t>
      </w:r>
      <w:r w:rsidR="00A943A9">
        <w:rPr>
          <w:rFonts w:asciiTheme="minorHAnsi" w:hAnsiTheme="minorHAnsi" w:cs="Arial"/>
          <w:sz w:val="20"/>
          <w:szCs w:val="20"/>
        </w:rPr>
        <w:t>écnic</w:t>
      </w:r>
      <w:r w:rsidR="001F1D53">
        <w:rPr>
          <w:rFonts w:asciiTheme="minorHAnsi" w:hAnsiTheme="minorHAnsi" w:cs="Arial"/>
          <w:sz w:val="20"/>
          <w:szCs w:val="20"/>
        </w:rPr>
        <w:t>a</w:t>
      </w:r>
      <w:r w:rsidR="00A943A9">
        <w:rPr>
          <w:rFonts w:asciiTheme="minorHAnsi" w:hAnsiTheme="minorHAnsi" w:cs="Arial"/>
          <w:sz w:val="20"/>
          <w:szCs w:val="20"/>
        </w:rPr>
        <w:t xml:space="preserve"> conforme item 13.</w:t>
      </w:r>
      <w:r w:rsidR="00D84AC6">
        <w:rPr>
          <w:rFonts w:asciiTheme="minorHAnsi" w:hAnsiTheme="minorHAnsi" w:cs="Arial"/>
          <w:sz w:val="20"/>
          <w:szCs w:val="20"/>
        </w:rPr>
        <w:t>3</w:t>
      </w:r>
      <w:r w:rsidR="00A943A9">
        <w:rPr>
          <w:rFonts w:asciiTheme="minorHAnsi" w:hAnsiTheme="minorHAnsi" w:cs="Arial"/>
          <w:sz w:val="20"/>
          <w:szCs w:val="20"/>
        </w:rPr>
        <w:t xml:space="preserve">. </w:t>
      </w:r>
      <w:r w:rsidR="001F1D53">
        <w:rPr>
          <w:rFonts w:asciiTheme="minorHAnsi" w:hAnsiTheme="minorHAnsi" w:cs="Arial"/>
          <w:sz w:val="20"/>
          <w:szCs w:val="20"/>
        </w:rPr>
        <w:t>A</w:t>
      </w:r>
      <w:r w:rsidR="00A943A9">
        <w:rPr>
          <w:rFonts w:asciiTheme="minorHAnsi" w:hAnsiTheme="minorHAnsi" w:cs="Arial"/>
          <w:sz w:val="20"/>
          <w:szCs w:val="20"/>
        </w:rPr>
        <w:t>nexo I.</w:t>
      </w:r>
    </w:p>
    <w:p w:rsidR="001D2C43" w:rsidRPr="00926013" w:rsidRDefault="001D2C43" w:rsidP="00D77933">
      <w:pPr>
        <w:tabs>
          <w:tab w:val="left" w:pos="7200"/>
        </w:tabs>
        <w:spacing w:after="0" w:line="240" w:lineRule="auto"/>
        <w:jc w:val="both"/>
        <w:rPr>
          <w:rFonts w:eastAsia="Batang" w:cs="Calibri"/>
          <w:color w:val="000000"/>
          <w:sz w:val="20"/>
          <w:szCs w:val="20"/>
        </w:rPr>
      </w:pPr>
    </w:p>
    <w:p w:rsidR="00E166E5" w:rsidRPr="00E166E5" w:rsidRDefault="00E166E5" w:rsidP="00D77933">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D97B2E">
        <w:rPr>
          <w:rFonts w:cs="Calibri"/>
          <w:b/>
          <w:bCs/>
          <w:color w:val="FFFFFF"/>
          <w:sz w:val="20"/>
          <w:szCs w:val="20"/>
        </w:rPr>
        <w:t>DAS AMOSTRAS</w:t>
      </w:r>
    </w:p>
    <w:p w:rsidR="0059467D" w:rsidRPr="0059467D" w:rsidRDefault="0059467D" w:rsidP="00D7793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Cs/>
          <w:sz w:val="20"/>
          <w:szCs w:val="20"/>
        </w:rPr>
      </w:pPr>
      <w:r w:rsidRPr="0059467D">
        <w:rPr>
          <w:b/>
          <w:color w:val="000000"/>
          <w:sz w:val="20"/>
          <w:szCs w:val="20"/>
        </w:rPr>
        <w:t>5.1.</w:t>
      </w:r>
      <w:r w:rsidRPr="0059467D">
        <w:rPr>
          <w:bCs/>
          <w:sz w:val="20"/>
          <w:szCs w:val="20"/>
        </w:rPr>
        <w:t xml:space="preserve">Caso julgue necessário a SESAU/TO poderá solicitar amostra da empresa vencedora, objetivando </w:t>
      </w:r>
      <w:r w:rsidRPr="0059467D">
        <w:rPr>
          <w:color w:val="000000"/>
          <w:sz w:val="20"/>
          <w:szCs w:val="20"/>
        </w:rPr>
        <w:t>verificar se os produtos ofertados atendem as exigências do Edital e de seus anexos, nos termos do artigo 43, IV da Lei Federal 8.666/1.993</w:t>
      </w:r>
      <w:r w:rsidRPr="0059467D">
        <w:rPr>
          <w:bCs/>
          <w:sz w:val="20"/>
          <w:szCs w:val="20"/>
        </w:rPr>
        <w:t>.</w:t>
      </w:r>
    </w:p>
    <w:p w:rsidR="0059467D" w:rsidRPr="0059467D" w:rsidRDefault="0059467D" w:rsidP="00D7793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Cs/>
          <w:sz w:val="20"/>
          <w:szCs w:val="20"/>
        </w:rPr>
      </w:pPr>
      <w:r w:rsidRPr="0059467D">
        <w:rPr>
          <w:bCs/>
          <w:sz w:val="20"/>
          <w:szCs w:val="20"/>
        </w:rPr>
        <w:t>5.1.1. As amostras serão aferidas por uma Comissão composta por, no mínimo, três servidores;</w:t>
      </w:r>
    </w:p>
    <w:p w:rsidR="0059467D" w:rsidRPr="0059467D" w:rsidRDefault="0059467D" w:rsidP="00D7793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Cs/>
          <w:sz w:val="20"/>
          <w:szCs w:val="20"/>
        </w:rPr>
      </w:pPr>
      <w:r w:rsidRPr="0059467D">
        <w:rPr>
          <w:bCs/>
          <w:sz w:val="20"/>
          <w:szCs w:val="20"/>
        </w:rPr>
        <w:t>5.1.2. Desclassificada a proposta/amostra, serão convocadas as licitantes subsequentes;</w:t>
      </w:r>
    </w:p>
    <w:p w:rsidR="0059467D" w:rsidRPr="0059467D" w:rsidRDefault="0059467D" w:rsidP="00D7793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Cs/>
          <w:sz w:val="20"/>
          <w:szCs w:val="20"/>
        </w:rPr>
      </w:pPr>
      <w:r w:rsidRPr="0059467D">
        <w:rPr>
          <w:bCs/>
          <w:sz w:val="20"/>
          <w:szCs w:val="20"/>
        </w:rPr>
        <w:t>5.1.3. Terá a proposta/amostra desclassificada, sem prejuízo das sanções cabíveis, a licitante que:</w:t>
      </w:r>
    </w:p>
    <w:p w:rsidR="0059467D" w:rsidRPr="0059467D" w:rsidRDefault="0059467D" w:rsidP="00D7793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Cs/>
          <w:sz w:val="20"/>
          <w:szCs w:val="20"/>
        </w:rPr>
      </w:pPr>
      <w:r w:rsidRPr="0059467D">
        <w:rPr>
          <w:bCs/>
          <w:sz w:val="20"/>
          <w:szCs w:val="20"/>
        </w:rPr>
        <w:t>a) Não apresentar a amostra no prazo e nas condições solicitadas;</w:t>
      </w:r>
    </w:p>
    <w:p w:rsidR="0059467D" w:rsidRPr="0059467D" w:rsidRDefault="0059467D" w:rsidP="00D7793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Cs/>
          <w:sz w:val="20"/>
          <w:szCs w:val="20"/>
        </w:rPr>
      </w:pPr>
      <w:r w:rsidRPr="0059467D">
        <w:rPr>
          <w:bCs/>
          <w:sz w:val="20"/>
          <w:szCs w:val="20"/>
        </w:rPr>
        <w:t>b) Apresentar produto de baixa qualidade;</w:t>
      </w:r>
    </w:p>
    <w:p w:rsidR="0059467D" w:rsidRPr="0059467D" w:rsidRDefault="0059467D" w:rsidP="00D7793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Cs/>
          <w:sz w:val="20"/>
          <w:szCs w:val="20"/>
        </w:rPr>
      </w:pPr>
      <w:r w:rsidRPr="0059467D">
        <w:rPr>
          <w:bCs/>
          <w:sz w:val="20"/>
          <w:szCs w:val="20"/>
        </w:rPr>
        <w:t>c) O produto ofertado não contemplar as exigências do Edital e de seus anexos, ou a legislação aplicada.</w:t>
      </w:r>
    </w:p>
    <w:p w:rsidR="0059467D" w:rsidRPr="00A44E0E" w:rsidRDefault="0059467D" w:rsidP="00D77933">
      <w:pPr>
        <w:tabs>
          <w:tab w:val="left" w:pos="7200"/>
        </w:tabs>
        <w:spacing w:after="120" w:line="240" w:lineRule="auto"/>
        <w:jc w:val="both"/>
        <w:rPr>
          <w:rFonts w:eastAsia="Batang" w:cs="Calibri"/>
          <w:b/>
          <w:color w:val="000000"/>
          <w:sz w:val="20"/>
          <w:szCs w:val="20"/>
        </w:rPr>
      </w:pPr>
    </w:p>
    <w:p w:rsidR="004061C6" w:rsidRDefault="004061C6" w:rsidP="00D77933">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B57A02">
        <w:rPr>
          <w:rFonts w:cs="Calibri"/>
          <w:b/>
          <w:bCs/>
          <w:color w:val="FFFFFF"/>
          <w:sz w:val="20"/>
          <w:szCs w:val="20"/>
        </w:rPr>
        <w:t>DO PRAZO DE ENTREGA DOS PRODUTOS</w:t>
      </w:r>
    </w:p>
    <w:p w:rsidR="002B418A" w:rsidRPr="002B418A" w:rsidRDefault="002B418A" w:rsidP="00D77933">
      <w:pPr>
        <w:tabs>
          <w:tab w:val="left" w:pos="7200"/>
        </w:tabs>
        <w:spacing w:after="0" w:line="240" w:lineRule="auto"/>
        <w:jc w:val="both"/>
        <w:rPr>
          <w:color w:val="000000"/>
          <w:sz w:val="20"/>
          <w:szCs w:val="20"/>
        </w:rPr>
      </w:pPr>
      <w:r w:rsidRPr="002B418A">
        <w:rPr>
          <w:rFonts w:eastAsia="Batang"/>
          <w:b/>
          <w:color w:val="000000"/>
          <w:sz w:val="20"/>
          <w:szCs w:val="20"/>
        </w:rPr>
        <w:t>6.1.</w:t>
      </w:r>
      <w:r w:rsidRPr="002B418A">
        <w:rPr>
          <w:color w:val="000000"/>
          <w:sz w:val="20"/>
          <w:szCs w:val="20"/>
        </w:rPr>
        <w:t xml:space="preserve">A entrega deverá ser feita no prazo máximo de </w:t>
      </w:r>
      <w:r w:rsidRPr="002B418A">
        <w:rPr>
          <w:b/>
          <w:bCs/>
          <w:color w:val="000000"/>
          <w:sz w:val="20"/>
          <w:szCs w:val="20"/>
        </w:rPr>
        <w:t>15 (quinze) dias corridos</w:t>
      </w:r>
      <w:r w:rsidRPr="002B418A">
        <w:rPr>
          <w:color w:val="000000"/>
          <w:sz w:val="20"/>
          <w:szCs w:val="20"/>
        </w:rPr>
        <w:t>, contados do recebimento da Nota de Empenho, salvo, se por motivo justo, a CONTRATADA solicitar prorrogação, e este pedido ser aceito pela SESAU/TO;</w:t>
      </w:r>
    </w:p>
    <w:p w:rsidR="002B418A" w:rsidRDefault="002B418A" w:rsidP="00D77933">
      <w:pPr>
        <w:tabs>
          <w:tab w:val="left" w:pos="7200"/>
        </w:tabs>
        <w:spacing w:after="0" w:line="240" w:lineRule="auto"/>
        <w:jc w:val="both"/>
        <w:rPr>
          <w:rFonts w:asciiTheme="minorHAnsi" w:eastAsia="Batang" w:hAnsiTheme="minorHAnsi"/>
          <w:sz w:val="20"/>
          <w:szCs w:val="20"/>
        </w:rPr>
      </w:pPr>
      <w:r w:rsidRPr="002B418A">
        <w:rPr>
          <w:rFonts w:eastAsia="Batang"/>
          <w:b/>
          <w:color w:val="000000"/>
          <w:sz w:val="20"/>
          <w:szCs w:val="20"/>
        </w:rPr>
        <w:t>6.2.</w:t>
      </w:r>
      <w:r w:rsidRPr="002B418A">
        <w:rPr>
          <w:rFonts w:eastAsia="Batang"/>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2B418A">
        <w:rPr>
          <w:rFonts w:eastAsia="Batang"/>
          <w:sz w:val="20"/>
          <w:szCs w:val="20"/>
        </w:rPr>
        <w:t>cados os licitantes remanescentes em ordem de classificação para contratar com a SESAU/TO.</w:t>
      </w:r>
    </w:p>
    <w:p w:rsidR="002B418A" w:rsidRPr="002B418A" w:rsidRDefault="002B418A" w:rsidP="00D77933">
      <w:pPr>
        <w:tabs>
          <w:tab w:val="left" w:pos="7200"/>
        </w:tabs>
        <w:spacing w:after="0" w:line="240" w:lineRule="auto"/>
        <w:jc w:val="both"/>
        <w:rPr>
          <w:rFonts w:eastAsia="Batang"/>
          <w:color w:val="000000"/>
          <w:sz w:val="20"/>
          <w:szCs w:val="20"/>
        </w:rPr>
      </w:pPr>
    </w:p>
    <w:p w:rsidR="00E166E5" w:rsidRPr="00E166E5" w:rsidRDefault="00E166E5" w:rsidP="00D77933">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30B40">
        <w:rPr>
          <w:rFonts w:cs="Calibri"/>
          <w:b/>
          <w:bCs/>
          <w:color w:val="FFFFFF"/>
          <w:sz w:val="20"/>
          <w:szCs w:val="20"/>
        </w:rPr>
        <w:t>DO LOCAL DE ENTREGA DOS PRODUTOS</w:t>
      </w:r>
    </w:p>
    <w:p w:rsidR="00C40888" w:rsidRPr="00C40888" w:rsidRDefault="00C40888" w:rsidP="00D77933">
      <w:pPr>
        <w:tabs>
          <w:tab w:val="left" w:pos="7200"/>
        </w:tabs>
        <w:spacing w:after="0" w:line="240" w:lineRule="auto"/>
        <w:jc w:val="both"/>
        <w:rPr>
          <w:rFonts w:asciiTheme="minorHAnsi" w:eastAsia="Batang" w:hAnsiTheme="minorHAnsi"/>
          <w:color w:val="000000"/>
          <w:sz w:val="20"/>
          <w:szCs w:val="20"/>
        </w:rPr>
      </w:pPr>
      <w:r w:rsidRPr="00C40888">
        <w:rPr>
          <w:rFonts w:eastAsia="Batang"/>
          <w:b/>
          <w:color w:val="000000"/>
          <w:sz w:val="20"/>
          <w:szCs w:val="20"/>
        </w:rPr>
        <w:t>7.1.</w:t>
      </w:r>
      <w:r w:rsidRPr="00C40888">
        <w:rPr>
          <w:rFonts w:eastAsia="Batang"/>
          <w:color w:val="000000"/>
          <w:sz w:val="20"/>
          <w:szCs w:val="20"/>
        </w:rPr>
        <w:t xml:space="preserve"> O(s) produto(s) deve(m) ser entregue(s) no</w:t>
      </w:r>
      <w:r w:rsidRPr="00C40888">
        <w:rPr>
          <w:rFonts w:eastAsia="Batang"/>
          <w:b/>
          <w:bCs/>
          <w:color w:val="000000"/>
          <w:sz w:val="20"/>
          <w:szCs w:val="20"/>
        </w:rPr>
        <w:t xml:space="preserve">ALMOXARIFADO CENTRAL sito à Quadra 1.112 Sul Avenida NS-10 Lote 04, esquina com Avenida LO-25, Setor industrial, </w:t>
      </w:r>
      <w:proofErr w:type="spellStart"/>
      <w:r w:rsidRPr="00C40888">
        <w:rPr>
          <w:rFonts w:eastAsia="Batang"/>
          <w:b/>
          <w:bCs/>
          <w:color w:val="000000"/>
          <w:sz w:val="20"/>
          <w:szCs w:val="20"/>
        </w:rPr>
        <w:t>Palmas-TO</w:t>
      </w:r>
      <w:proofErr w:type="spellEnd"/>
      <w:r w:rsidRPr="00C40888">
        <w:rPr>
          <w:rFonts w:eastAsia="Batang"/>
          <w:b/>
          <w:bCs/>
          <w:color w:val="000000"/>
          <w:sz w:val="20"/>
          <w:szCs w:val="20"/>
        </w:rPr>
        <w:t xml:space="preserve">, </w:t>
      </w:r>
      <w:r w:rsidRPr="00C40888">
        <w:rPr>
          <w:rFonts w:eastAsia="Batang"/>
          <w:color w:val="000000"/>
          <w:sz w:val="20"/>
          <w:szCs w:val="20"/>
        </w:rPr>
        <w:t>em dia e horário comercial</w:t>
      </w:r>
      <w:r w:rsidRPr="00C40888">
        <w:rPr>
          <w:rFonts w:eastAsia="Batang"/>
          <w:bCs/>
          <w:color w:val="000000"/>
          <w:sz w:val="20"/>
          <w:szCs w:val="20"/>
        </w:rPr>
        <w:t xml:space="preserve">, a qual deve ser realizada </w:t>
      </w:r>
      <w:r w:rsidRPr="00C40888">
        <w:rPr>
          <w:rFonts w:eastAsia="Batang"/>
          <w:color w:val="000000"/>
          <w:sz w:val="20"/>
          <w:szCs w:val="20"/>
        </w:rPr>
        <w:t>na conformidade da Nota de Empenho</w:t>
      </w:r>
      <w:r w:rsidRPr="00C40888">
        <w:rPr>
          <w:rFonts w:eastAsia="Batang"/>
          <w:bCs/>
          <w:color w:val="000000"/>
          <w:sz w:val="20"/>
          <w:szCs w:val="20"/>
        </w:rPr>
        <w:t>,</w:t>
      </w:r>
      <w:r w:rsidRPr="00C40888">
        <w:rPr>
          <w:rFonts w:eastAsia="Batang"/>
          <w:color w:val="000000"/>
          <w:sz w:val="20"/>
          <w:szCs w:val="20"/>
        </w:rPr>
        <w:t xml:space="preserve"> na presença de servidores devidamente autorizados, como determina o § 8°, do artigo 15, da Lei 8.666/93, em dia e horário comercial.</w:t>
      </w:r>
    </w:p>
    <w:p w:rsidR="00C40888" w:rsidRPr="00C746B9" w:rsidRDefault="00C40888" w:rsidP="00D77933">
      <w:pPr>
        <w:tabs>
          <w:tab w:val="left" w:pos="7200"/>
        </w:tabs>
        <w:spacing w:after="0" w:line="240" w:lineRule="auto"/>
        <w:jc w:val="both"/>
        <w:rPr>
          <w:rFonts w:eastAsia="Batang"/>
          <w:color w:val="000000"/>
          <w:sz w:val="24"/>
          <w:szCs w:val="24"/>
        </w:rPr>
      </w:pPr>
    </w:p>
    <w:p w:rsidR="008778CF" w:rsidRPr="00E166E5" w:rsidRDefault="0021376C" w:rsidP="00D77933">
      <w:pPr>
        <w:shd w:val="clear" w:color="auto" w:fill="3333FF"/>
        <w:spacing w:after="0"/>
        <w:jc w:val="both"/>
        <w:rPr>
          <w:b/>
          <w:bCs/>
          <w:sz w:val="20"/>
          <w:szCs w:val="20"/>
          <w:u w:val="single"/>
        </w:rPr>
      </w:pPr>
      <w:r>
        <w:rPr>
          <w:rFonts w:cs="Calibri"/>
          <w:b/>
          <w:bCs/>
          <w:color w:val="FFFFFF"/>
          <w:sz w:val="20"/>
          <w:szCs w:val="20"/>
        </w:rPr>
        <w:t>08. DAS CONDIÇÕES DE FORNECIMENTO</w:t>
      </w:r>
    </w:p>
    <w:p w:rsidR="0085431C" w:rsidRPr="0085431C" w:rsidRDefault="0085431C" w:rsidP="00D77933">
      <w:pPr>
        <w:tabs>
          <w:tab w:val="left" w:pos="7200"/>
        </w:tabs>
        <w:spacing w:after="0" w:line="240" w:lineRule="auto"/>
        <w:jc w:val="both"/>
        <w:rPr>
          <w:b/>
          <w:color w:val="000000"/>
          <w:sz w:val="20"/>
          <w:szCs w:val="20"/>
          <w:u w:val="single"/>
        </w:rPr>
      </w:pPr>
      <w:r w:rsidRPr="0085431C">
        <w:rPr>
          <w:b/>
          <w:color w:val="000000"/>
          <w:sz w:val="20"/>
          <w:szCs w:val="20"/>
          <w:u w:val="single"/>
        </w:rPr>
        <w:t xml:space="preserve">8.1. Relativo </w:t>
      </w:r>
      <w:proofErr w:type="gramStart"/>
      <w:r w:rsidRPr="0085431C">
        <w:rPr>
          <w:b/>
          <w:color w:val="000000"/>
          <w:sz w:val="20"/>
          <w:szCs w:val="20"/>
          <w:u w:val="single"/>
        </w:rPr>
        <w:t>as</w:t>
      </w:r>
      <w:proofErr w:type="gramEnd"/>
      <w:r w:rsidRPr="0085431C">
        <w:rPr>
          <w:b/>
          <w:color w:val="000000"/>
          <w:sz w:val="20"/>
          <w:szCs w:val="20"/>
          <w:u w:val="single"/>
        </w:rPr>
        <w:t xml:space="preserve"> condições de fornecimento, a CONTRATADA deverá:</w:t>
      </w:r>
    </w:p>
    <w:p w:rsidR="0085431C" w:rsidRPr="0085431C" w:rsidRDefault="0085431C" w:rsidP="00D77933">
      <w:pPr>
        <w:tabs>
          <w:tab w:val="left" w:pos="7200"/>
        </w:tabs>
        <w:spacing w:after="0" w:line="240" w:lineRule="auto"/>
        <w:jc w:val="both"/>
        <w:rPr>
          <w:color w:val="000000"/>
          <w:sz w:val="20"/>
          <w:szCs w:val="20"/>
        </w:rPr>
      </w:pPr>
      <w:r w:rsidRPr="0085431C">
        <w:rPr>
          <w:color w:val="000000"/>
          <w:sz w:val="20"/>
          <w:szCs w:val="20"/>
        </w:rPr>
        <w:t>8.1.1. Entregar os produtos obedecendo rigorosamente às condições do Edital, de seus anexos;</w:t>
      </w:r>
    </w:p>
    <w:p w:rsidR="0085431C" w:rsidRPr="0085431C" w:rsidRDefault="0085431C" w:rsidP="00D77933">
      <w:pPr>
        <w:tabs>
          <w:tab w:val="left" w:pos="7200"/>
        </w:tabs>
        <w:spacing w:after="0" w:line="240" w:lineRule="auto"/>
        <w:jc w:val="both"/>
        <w:rPr>
          <w:color w:val="000000"/>
          <w:sz w:val="20"/>
          <w:szCs w:val="20"/>
        </w:rPr>
      </w:pPr>
      <w:r w:rsidRPr="0085431C">
        <w:rPr>
          <w:color w:val="000000"/>
          <w:sz w:val="20"/>
          <w:szCs w:val="20"/>
        </w:rPr>
        <w:t>8.1.2. Entregar os produtos obedecendo rigorosamente às condições do Contrato, se houver;</w:t>
      </w:r>
    </w:p>
    <w:p w:rsidR="0085431C" w:rsidRDefault="0085431C" w:rsidP="00D77933">
      <w:pPr>
        <w:tabs>
          <w:tab w:val="left" w:pos="7200"/>
        </w:tabs>
        <w:spacing w:after="0" w:line="240" w:lineRule="auto"/>
        <w:jc w:val="both"/>
        <w:rPr>
          <w:rFonts w:asciiTheme="minorHAnsi" w:hAnsiTheme="minorHAnsi"/>
          <w:color w:val="000000"/>
          <w:sz w:val="20"/>
          <w:szCs w:val="20"/>
        </w:rPr>
      </w:pPr>
      <w:r w:rsidRPr="0085431C">
        <w:rPr>
          <w:color w:val="000000"/>
          <w:sz w:val="20"/>
          <w:szCs w:val="20"/>
        </w:rPr>
        <w:t>8.1.3. Entregar os produtos obedecendo rigorosamente à legislação vigente inerente ao objeto.</w:t>
      </w:r>
    </w:p>
    <w:p w:rsidR="0085431C" w:rsidRPr="0085431C" w:rsidRDefault="0085431C" w:rsidP="00D77933">
      <w:pPr>
        <w:tabs>
          <w:tab w:val="left" w:pos="7200"/>
        </w:tabs>
        <w:spacing w:after="0" w:line="240" w:lineRule="auto"/>
        <w:jc w:val="both"/>
        <w:rPr>
          <w:rFonts w:asciiTheme="minorHAnsi" w:hAnsiTheme="minorHAnsi"/>
          <w:color w:val="000000"/>
          <w:sz w:val="20"/>
          <w:szCs w:val="20"/>
        </w:rPr>
      </w:pPr>
    </w:p>
    <w:p w:rsidR="008778CF" w:rsidRPr="00E166E5" w:rsidRDefault="00D56838" w:rsidP="00D77933">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r>
        <w:rPr>
          <w:rFonts w:cs="Calibri"/>
          <w:b/>
          <w:bCs/>
          <w:color w:val="FFFFFF"/>
          <w:sz w:val="20"/>
          <w:szCs w:val="20"/>
        </w:rPr>
        <w:t>CONDIÇÕES DE RECEBIMENTO E ACEITAÇÃO DOS PRODUTOS</w:t>
      </w:r>
    </w:p>
    <w:p w:rsidR="001C2FDB" w:rsidRPr="001C2FDB" w:rsidRDefault="001C2FDB" w:rsidP="00D77933">
      <w:pPr>
        <w:shd w:val="clear" w:color="auto" w:fill="FFFFFF"/>
        <w:tabs>
          <w:tab w:val="left" w:pos="7200"/>
        </w:tabs>
        <w:spacing w:after="0" w:line="240" w:lineRule="auto"/>
        <w:jc w:val="both"/>
        <w:rPr>
          <w:rFonts w:eastAsia="Batang"/>
          <w:color w:val="000000"/>
          <w:sz w:val="20"/>
          <w:szCs w:val="20"/>
        </w:rPr>
      </w:pPr>
      <w:proofErr w:type="gramStart"/>
      <w:r w:rsidRPr="001C2FDB">
        <w:rPr>
          <w:b/>
          <w:color w:val="000000"/>
          <w:sz w:val="20"/>
          <w:szCs w:val="20"/>
        </w:rPr>
        <w:t>9.1.</w:t>
      </w:r>
      <w:proofErr w:type="gramEnd"/>
      <w:r w:rsidRPr="001C2FDB">
        <w:rPr>
          <w:rFonts w:eastAsia="Batang"/>
          <w:color w:val="000000"/>
          <w:sz w:val="20"/>
          <w:szCs w:val="20"/>
        </w:rPr>
        <w:t xml:space="preserve">O recebimento será </w:t>
      </w:r>
      <w:r w:rsidRPr="001C2FDB">
        <w:rPr>
          <w:sz w:val="20"/>
          <w:szCs w:val="20"/>
        </w:rPr>
        <w:t>confiado a uma Comissão composta de, no mínimo, 3 (três) membros (</w:t>
      </w:r>
      <w:r w:rsidRPr="001C2FDB">
        <w:rPr>
          <w:rFonts w:eastAsia="Batang"/>
          <w:color w:val="000000"/>
          <w:sz w:val="20"/>
          <w:szCs w:val="20"/>
        </w:rPr>
        <w:t>servidores) devidamente autorizados, conforme estabelece o § 8°, do artigo 15, da Lei 8.666/93;</w:t>
      </w:r>
    </w:p>
    <w:p w:rsidR="001C2FDB" w:rsidRPr="001C2FDB" w:rsidRDefault="001C2FDB" w:rsidP="00D77933">
      <w:pPr>
        <w:pStyle w:val="Corpodetexto3"/>
        <w:tabs>
          <w:tab w:val="left" w:pos="7200"/>
        </w:tabs>
        <w:spacing w:after="0"/>
        <w:jc w:val="both"/>
        <w:rPr>
          <w:rFonts w:ascii="Calibri" w:eastAsia="Batang" w:hAnsi="Calibri" w:cs="Calibri"/>
          <w:b w:val="0"/>
          <w:bCs w:val="0"/>
        </w:rPr>
      </w:pPr>
      <w:r w:rsidRPr="001C2FDB">
        <w:rPr>
          <w:rFonts w:ascii="Calibri" w:eastAsia="Batang" w:hAnsi="Calibri" w:cs="Calibri"/>
          <w:bCs w:val="0"/>
          <w:color w:val="000000"/>
        </w:rPr>
        <w:t>9.2.</w:t>
      </w:r>
      <w:r w:rsidRPr="001C2FDB">
        <w:rPr>
          <w:rFonts w:ascii="Calibri" w:eastAsia="Batang" w:hAnsi="Calibri" w:cs="Calibri"/>
          <w:b w:val="0"/>
          <w:bCs w:val="0"/>
          <w:color w:val="000000"/>
        </w:rPr>
        <w:t xml:space="preserve"> Todos os produtos deverão estar em conformidade com a Nota de Empenho, que poderá estar acompanhada da </w:t>
      </w:r>
      <w:r w:rsidRPr="001C2FDB">
        <w:rPr>
          <w:rFonts w:ascii="Calibri" w:hAnsi="Calibri" w:cs="Calibri"/>
          <w:b w:val="0"/>
          <w:bCs w:val="0"/>
          <w:color w:val="000000"/>
        </w:rPr>
        <w:t xml:space="preserve">Relação de Itens ou de </w:t>
      </w:r>
      <w:r w:rsidRPr="001C2FDB">
        <w:rPr>
          <w:rFonts w:ascii="Calibri" w:eastAsia="Batang" w:hAnsi="Calibri" w:cs="Calibri"/>
          <w:b w:val="0"/>
          <w:bCs w:val="0"/>
          <w:color w:val="000000"/>
        </w:rPr>
        <w:t>outro documento emitido pela SESAU/TO;</w:t>
      </w:r>
    </w:p>
    <w:p w:rsidR="001C2FDB" w:rsidRPr="001C2FDB" w:rsidRDefault="001C2FDB" w:rsidP="00D77933">
      <w:pPr>
        <w:pStyle w:val="Corpodetexto3"/>
        <w:tabs>
          <w:tab w:val="left" w:pos="7200"/>
        </w:tabs>
        <w:spacing w:after="0"/>
        <w:jc w:val="both"/>
        <w:rPr>
          <w:rFonts w:ascii="Calibri" w:hAnsi="Calibri" w:cs="Calibri"/>
          <w:u w:val="single"/>
        </w:rPr>
      </w:pPr>
      <w:r w:rsidRPr="001C2FDB">
        <w:rPr>
          <w:rFonts w:ascii="Calibri" w:eastAsia="Batang" w:hAnsi="Calibri" w:cs="Calibri"/>
          <w:u w:val="single"/>
        </w:rPr>
        <w:t xml:space="preserve">9.3. O recebimento se dará em observância com </w:t>
      </w:r>
      <w:r w:rsidRPr="001C2FDB">
        <w:rPr>
          <w:rFonts w:ascii="Calibri" w:hAnsi="Calibri" w:cs="Calibri"/>
          <w:u w:val="single"/>
        </w:rPr>
        <w:t xml:space="preserve">os artigos </w:t>
      </w:r>
      <w:smartTag w:uri="urn:schemas-microsoft-com:office:smarttags" w:element="metricconverter">
        <w:smartTagPr>
          <w:attr w:name="ProductID" w:val="73 a"/>
        </w:smartTagPr>
        <w:r w:rsidRPr="001C2FDB">
          <w:rPr>
            <w:rFonts w:ascii="Calibri" w:hAnsi="Calibri" w:cs="Calibri"/>
            <w:u w:val="single"/>
          </w:rPr>
          <w:t>73 a</w:t>
        </w:r>
      </w:smartTag>
      <w:r w:rsidRPr="001C2FDB">
        <w:rPr>
          <w:rFonts w:ascii="Calibri" w:hAnsi="Calibri" w:cs="Calibri"/>
          <w:u w:val="single"/>
        </w:rPr>
        <w:t xml:space="preserve"> 76 da Lei 8.666/1993, e ainda:</w:t>
      </w:r>
    </w:p>
    <w:p w:rsidR="001C2FDB" w:rsidRPr="001C2FDB" w:rsidRDefault="001C2FDB" w:rsidP="00D77933">
      <w:pPr>
        <w:spacing w:after="0" w:line="240" w:lineRule="auto"/>
        <w:jc w:val="both"/>
        <w:rPr>
          <w:sz w:val="20"/>
          <w:szCs w:val="20"/>
        </w:rPr>
      </w:pPr>
    </w:p>
    <w:p w:rsidR="001C2FDB" w:rsidRPr="001C2FDB" w:rsidRDefault="001C2FDB" w:rsidP="00D77933">
      <w:pPr>
        <w:spacing w:after="0" w:line="240" w:lineRule="auto"/>
        <w:jc w:val="both"/>
        <w:rPr>
          <w:sz w:val="20"/>
          <w:szCs w:val="20"/>
        </w:rPr>
      </w:pPr>
      <w:r w:rsidRPr="001C2FDB">
        <w:rPr>
          <w:sz w:val="20"/>
          <w:szCs w:val="20"/>
        </w:rPr>
        <w:lastRenderedPageBreak/>
        <w:t>9.3.1. </w:t>
      </w:r>
      <w:r w:rsidRPr="001C2FDB">
        <w:rPr>
          <w:iCs/>
          <w:sz w:val="20"/>
          <w:szCs w:val="20"/>
        </w:rPr>
        <w:t>PROVISORIAMENTE</w:t>
      </w:r>
      <w:r w:rsidRPr="001C2FDB">
        <w:rPr>
          <w:sz w:val="20"/>
          <w:szCs w:val="20"/>
        </w:rPr>
        <w:t xml:space="preserve">, para efeito de posterior verificação da conformidade dos produtos com a especificação, bem como se a Nota </w:t>
      </w:r>
      <w:proofErr w:type="gramStart"/>
      <w:r w:rsidRPr="001C2FDB">
        <w:rPr>
          <w:sz w:val="20"/>
          <w:szCs w:val="20"/>
        </w:rPr>
        <w:t>Fiscal(</w:t>
      </w:r>
      <w:proofErr w:type="gramEnd"/>
      <w:r w:rsidRPr="001C2FDB">
        <w:rPr>
          <w:sz w:val="20"/>
          <w:szCs w:val="20"/>
        </w:rPr>
        <w:t>NF) / Fatura encontra lavrada sem incorreções.</w:t>
      </w:r>
    </w:p>
    <w:p w:rsidR="001C2FDB" w:rsidRPr="001C2FDB" w:rsidRDefault="001C2FDB" w:rsidP="00D77933">
      <w:pPr>
        <w:spacing w:after="0" w:line="240" w:lineRule="auto"/>
        <w:jc w:val="both"/>
        <w:rPr>
          <w:sz w:val="20"/>
          <w:szCs w:val="20"/>
        </w:rPr>
      </w:pPr>
      <w:r w:rsidRPr="001C2FDB">
        <w:rPr>
          <w:sz w:val="20"/>
          <w:szCs w:val="20"/>
        </w:rPr>
        <w:t xml:space="preserve">a) A SESAU/TO terá o prazo máximo de até </w:t>
      </w:r>
      <w:r w:rsidRPr="001C2FDB">
        <w:rPr>
          <w:b/>
          <w:bCs/>
          <w:sz w:val="20"/>
          <w:szCs w:val="20"/>
        </w:rPr>
        <w:t>05 (cinco) dias úteis</w:t>
      </w:r>
      <w:r w:rsidRPr="001C2FDB">
        <w:rPr>
          <w:sz w:val="20"/>
          <w:szCs w:val="20"/>
        </w:rPr>
        <w:t>, podendo ser prorrogado por uma vez e por igual período, contados da data de recebimento, para verificar se os produtos fornecidos e a NF/Fatura estão em consonância com o Edital e com seus anexos.</w:t>
      </w:r>
    </w:p>
    <w:p w:rsidR="001C2FDB" w:rsidRPr="001C2FDB" w:rsidRDefault="001C2FDB" w:rsidP="00D77933">
      <w:pPr>
        <w:spacing w:after="0" w:line="240" w:lineRule="auto"/>
        <w:jc w:val="both"/>
        <w:rPr>
          <w:sz w:val="20"/>
          <w:szCs w:val="20"/>
        </w:rPr>
      </w:pPr>
      <w:r w:rsidRPr="001C2FDB">
        <w:rPr>
          <w:sz w:val="20"/>
          <w:szCs w:val="20"/>
        </w:rPr>
        <w:t xml:space="preserve">9.3.2. </w:t>
      </w:r>
      <w:r w:rsidRPr="001C2FDB">
        <w:rPr>
          <w:iCs/>
          <w:sz w:val="20"/>
          <w:szCs w:val="20"/>
        </w:rPr>
        <w:t>DEFINITIVAMENTE</w:t>
      </w:r>
      <w:r w:rsidRPr="001C2FDB">
        <w:rPr>
          <w:sz w:val="20"/>
          <w:szCs w:val="20"/>
        </w:rPr>
        <w:t>, após a verificação da qualidade e quantidade dos produtos e conseqüente aceitação.</w:t>
      </w:r>
    </w:p>
    <w:p w:rsidR="001C2FDB" w:rsidRPr="001C2FDB" w:rsidRDefault="001C2FDB" w:rsidP="00D77933">
      <w:pPr>
        <w:spacing w:after="0" w:line="240" w:lineRule="auto"/>
        <w:jc w:val="both"/>
        <w:rPr>
          <w:sz w:val="20"/>
          <w:szCs w:val="20"/>
        </w:rPr>
      </w:pPr>
      <w:r w:rsidRPr="001C2FDB">
        <w:rPr>
          <w:b/>
          <w:sz w:val="20"/>
          <w:szCs w:val="20"/>
        </w:rPr>
        <w:t>9.4.</w:t>
      </w:r>
      <w:r w:rsidRPr="001C2FDB">
        <w:rPr>
          <w:sz w:val="20"/>
          <w:szCs w:val="20"/>
        </w:rPr>
        <w:t xml:space="preserve"> Após o recebimento provisório a SESAU/TO atestará a Nota Fiscal se constatado que os produtos atendem ao edital;</w:t>
      </w:r>
    </w:p>
    <w:p w:rsidR="001C2FDB" w:rsidRPr="001C2FDB" w:rsidRDefault="001C2FDB" w:rsidP="00D77933">
      <w:pPr>
        <w:spacing w:after="0" w:line="240" w:lineRule="auto"/>
        <w:jc w:val="both"/>
        <w:rPr>
          <w:sz w:val="20"/>
          <w:szCs w:val="20"/>
        </w:rPr>
      </w:pPr>
      <w:r w:rsidRPr="001C2FDB">
        <w:rPr>
          <w:b/>
          <w:sz w:val="20"/>
          <w:szCs w:val="20"/>
        </w:rPr>
        <w:t>9.5.</w:t>
      </w:r>
      <w:r w:rsidRPr="001C2FDB">
        <w:rPr>
          <w:sz w:val="20"/>
          <w:szCs w:val="20"/>
        </w:rPr>
        <w:t xml:space="preserve"> Caso os produtos se encontrem desconforme ao exigido no Edital, a SESAU/TO notificará a Contratada para substituí-los no prazo de até </w:t>
      </w:r>
      <w:r w:rsidRPr="001C2FDB">
        <w:rPr>
          <w:b/>
          <w:bCs/>
          <w:sz w:val="20"/>
          <w:szCs w:val="20"/>
        </w:rPr>
        <w:t>05 (cinco) dias úteis</w:t>
      </w:r>
      <w:r w:rsidRPr="001C2FDB">
        <w:rPr>
          <w:sz w:val="20"/>
          <w:szCs w:val="20"/>
        </w:rPr>
        <w:t>contados da notificação;</w:t>
      </w:r>
    </w:p>
    <w:p w:rsidR="001C2FDB" w:rsidRPr="001C2FDB" w:rsidRDefault="001C2FDB" w:rsidP="00D77933">
      <w:pPr>
        <w:autoSpaceDE w:val="0"/>
        <w:autoSpaceDN w:val="0"/>
        <w:adjustRightInd w:val="0"/>
        <w:spacing w:after="0" w:line="240" w:lineRule="auto"/>
        <w:jc w:val="both"/>
        <w:rPr>
          <w:sz w:val="20"/>
          <w:szCs w:val="20"/>
        </w:rPr>
      </w:pPr>
      <w:r w:rsidRPr="001C2FDB">
        <w:rPr>
          <w:sz w:val="20"/>
          <w:szCs w:val="20"/>
        </w:rPr>
        <w:t xml:space="preserve">9.5.1.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1C2FDB">
        <w:rPr>
          <w:sz w:val="20"/>
          <w:szCs w:val="20"/>
        </w:rPr>
        <w:t>editalícias</w:t>
      </w:r>
      <w:proofErr w:type="spellEnd"/>
      <w:r w:rsidRPr="001C2FDB">
        <w:rPr>
          <w:sz w:val="20"/>
          <w:szCs w:val="20"/>
        </w:rPr>
        <w:t>;</w:t>
      </w:r>
    </w:p>
    <w:p w:rsidR="001C2FDB" w:rsidRPr="001C2FDB" w:rsidRDefault="001C2FDB" w:rsidP="00D77933">
      <w:pPr>
        <w:autoSpaceDE w:val="0"/>
        <w:autoSpaceDN w:val="0"/>
        <w:adjustRightInd w:val="0"/>
        <w:spacing w:after="0" w:line="240" w:lineRule="auto"/>
        <w:jc w:val="both"/>
        <w:rPr>
          <w:sz w:val="20"/>
          <w:szCs w:val="20"/>
        </w:rPr>
      </w:pPr>
      <w:r w:rsidRPr="001C2FDB">
        <w:rPr>
          <w:sz w:val="20"/>
          <w:szCs w:val="20"/>
        </w:rPr>
        <w:t xml:space="preserve">9.5.2. Atestada a Nota Fiscal, a Contratada deverá protocolá-la </w:t>
      </w:r>
      <w:proofErr w:type="gramStart"/>
      <w:r w:rsidRPr="001C2FDB">
        <w:rPr>
          <w:sz w:val="20"/>
          <w:szCs w:val="20"/>
        </w:rPr>
        <w:t>perante a</w:t>
      </w:r>
      <w:proofErr w:type="gramEnd"/>
      <w:r w:rsidRPr="001C2FDB">
        <w:rPr>
          <w:sz w:val="20"/>
          <w:szCs w:val="20"/>
        </w:rPr>
        <w:t xml:space="preserve"> SESAU/TO;</w:t>
      </w:r>
    </w:p>
    <w:p w:rsidR="001C2FDB" w:rsidRPr="001C2FDB" w:rsidRDefault="001C2FDB" w:rsidP="00D77933">
      <w:pPr>
        <w:spacing w:after="0" w:line="240" w:lineRule="auto"/>
        <w:jc w:val="both"/>
        <w:rPr>
          <w:sz w:val="20"/>
          <w:szCs w:val="20"/>
        </w:rPr>
      </w:pPr>
      <w:r w:rsidRPr="001C2FDB">
        <w:rPr>
          <w:b/>
          <w:sz w:val="20"/>
          <w:szCs w:val="20"/>
        </w:rPr>
        <w:t>9.6.</w:t>
      </w:r>
      <w:r w:rsidRPr="001C2FDB">
        <w:rPr>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1C2FDB" w:rsidRPr="001C2FDB" w:rsidRDefault="001C2FDB" w:rsidP="00D77933">
      <w:pPr>
        <w:shd w:val="clear" w:color="auto" w:fill="FFFFFF"/>
        <w:tabs>
          <w:tab w:val="left" w:pos="7200"/>
        </w:tabs>
        <w:spacing w:after="0" w:line="240" w:lineRule="auto"/>
        <w:jc w:val="both"/>
        <w:rPr>
          <w:snapToGrid w:val="0"/>
          <w:color w:val="000000"/>
          <w:sz w:val="20"/>
          <w:szCs w:val="20"/>
        </w:rPr>
      </w:pPr>
      <w:r w:rsidRPr="001C2FDB">
        <w:rPr>
          <w:b/>
          <w:color w:val="000000"/>
          <w:sz w:val="20"/>
          <w:szCs w:val="20"/>
        </w:rPr>
        <w:t>9.7.</w:t>
      </w:r>
      <w:r w:rsidRPr="001C2FDB">
        <w:rPr>
          <w:snapToGrid w:val="0"/>
          <w:color w:val="000000"/>
          <w:sz w:val="20"/>
          <w:szCs w:val="20"/>
        </w:rPr>
        <w:t>A carga e a descarga serão por conta da Contratada, sem ônus de frete para a SESAU/TO.</w:t>
      </w:r>
    </w:p>
    <w:p w:rsidR="001C2FDB" w:rsidRPr="001C2FDB" w:rsidRDefault="001C2FDB" w:rsidP="00D77933">
      <w:pPr>
        <w:tabs>
          <w:tab w:val="left" w:pos="7200"/>
        </w:tabs>
        <w:spacing w:after="0" w:line="240" w:lineRule="auto"/>
        <w:jc w:val="both"/>
        <w:rPr>
          <w:rFonts w:eastAsia="Batang"/>
          <w:color w:val="000000"/>
          <w:sz w:val="20"/>
          <w:szCs w:val="20"/>
          <w:u w:val="single"/>
        </w:rPr>
      </w:pPr>
      <w:r w:rsidRPr="001C2FDB">
        <w:rPr>
          <w:b/>
          <w:bCs/>
          <w:color w:val="000000"/>
          <w:sz w:val="20"/>
          <w:szCs w:val="20"/>
          <w:u w:val="single"/>
        </w:rPr>
        <w:t xml:space="preserve">9.8. A SESAU </w:t>
      </w:r>
      <w:r w:rsidRPr="001C2FDB">
        <w:rPr>
          <w:rFonts w:eastAsia="Batang"/>
          <w:b/>
          <w:bCs/>
          <w:color w:val="000000"/>
          <w:sz w:val="20"/>
          <w:szCs w:val="20"/>
          <w:u w:val="single"/>
        </w:rPr>
        <w:t>recusará os produtos nas seguintes hipóteses:</w:t>
      </w:r>
    </w:p>
    <w:p w:rsidR="001C2FDB" w:rsidRPr="001C2FDB" w:rsidRDefault="001C2FDB" w:rsidP="00D77933">
      <w:pPr>
        <w:tabs>
          <w:tab w:val="left" w:pos="1418"/>
        </w:tabs>
        <w:spacing w:after="0" w:line="240" w:lineRule="auto"/>
        <w:jc w:val="both"/>
        <w:rPr>
          <w:color w:val="000000"/>
          <w:sz w:val="20"/>
          <w:szCs w:val="20"/>
        </w:rPr>
      </w:pPr>
      <w:r w:rsidRPr="001C2FDB">
        <w:rPr>
          <w:color w:val="000000"/>
          <w:sz w:val="20"/>
          <w:szCs w:val="20"/>
        </w:rPr>
        <w:t>9.8.1. Qualquer situação em desacordo entre os produtos e o Edital de licitação e de seus Anexos ou a Nota de Empenho</w:t>
      </w:r>
      <w:r w:rsidRPr="001C2FDB">
        <w:rPr>
          <w:sz w:val="20"/>
          <w:szCs w:val="20"/>
        </w:rPr>
        <w:t>;</w:t>
      </w:r>
    </w:p>
    <w:p w:rsidR="001C2FDB" w:rsidRPr="001C2FDB" w:rsidRDefault="001C2FDB" w:rsidP="00D77933">
      <w:pPr>
        <w:tabs>
          <w:tab w:val="left" w:pos="7200"/>
        </w:tabs>
        <w:spacing w:after="0" w:line="240" w:lineRule="auto"/>
        <w:jc w:val="both"/>
        <w:rPr>
          <w:rFonts w:eastAsia="Batang"/>
          <w:color w:val="000000"/>
          <w:sz w:val="20"/>
          <w:szCs w:val="20"/>
        </w:rPr>
      </w:pPr>
      <w:r w:rsidRPr="001C2FDB">
        <w:rPr>
          <w:rFonts w:eastAsia="Batang"/>
          <w:color w:val="000000"/>
          <w:sz w:val="20"/>
          <w:szCs w:val="20"/>
        </w:rPr>
        <w:t>9.8.2. Nota Fiscal/Fatura com especificação do objeto, quantidades em desacordo com o discriminado no Edital, seus anexos e na proposta adjudicada;</w:t>
      </w:r>
    </w:p>
    <w:p w:rsidR="001C2FDB" w:rsidRPr="001C2FDB" w:rsidRDefault="001C2FDB" w:rsidP="00D77933">
      <w:pPr>
        <w:shd w:val="clear" w:color="auto" w:fill="FFFFFF"/>
        <w:tabs>
          <w:tab w:val="left" w:pos="7200"/>
        </w:tabs>
        <w:spacing w:after="0" w:line="240" w:lineRule="auto"/>
        <w:jc w:val="both"/>
        <w:rPr>
          <w:rFonts w:eastAsia="Batang"/>
          <w:color w:val="000000"/>
          <w:sz w:val="20"/>
          <w:szCs w:val="20"/>
        </w:rPr>
      </w:pPr>
      <w:r w:rsidRPr="001C2FDB">
        <w:rPr>
          <w:rFonts w:eastAsia="Batang"/>
          <w:color w:val="000000"/>
          <w:sz w:val="20"/>
          <w:szCs w:val="20"/>
        </w:rPr>
        <w:t>9.8.3. Apresentarem vícios de qualidade, funcionamento ou serem impróprios para o uso, ou ainda defeitos de fabricação;</w:t>
      </w:r>
    </w:p>
    <w:p w:rsidR="001C2FDB" w:rsidRPr="001C2FDB" w:rsidRDefault="001C2FDB" w:rsidP="00D77933">
      <w:pPr>
        <w:shd w:val="clear" w:color="auto" w:fill="FFFFFF"/>
        <w:tabs>
          <w:tab w:val="left" w:pos="7200"/>
        </w:tabs>
        <w:spacing w:after="0" w:line="240" w:lineRule="auto"/>
        <w:jc w:val="both"/>
        <w:rPr>
          <w:rFonts w:asciiTheme="minorHAnsi" w:eastAsia="Batang" w:hAnsiTheme="minorHAnsi"/>
          <w:color w:val="000000"/>
          <w:sz w:val="20"/>
          <w:szCs w:val="20"/>
        </w:rPr>
      </w:pPr>
      <w:r w:rsidRPr="001C2FDB">
        <w:rPr>
          <w:b/>
          <w:color w:val="000000"/>
          <w:sz w:val="20"/>
          <w:szCs w:val="20"/>
        </w:rPr>
        <w:t>9.9.</w:t>
      </w:r>
      <w:r w:rsidRPr="001C2FDB">
        <w:rPr>
          <w:color w:val="000000"/>
          <w:sz w:val="20"/>
          <w:szCs w:val="20"/>
        </w:rPr>
        <w:t xml:space="preserve"> Ainda que ocorra a situação prevista n</w:t>
      </w:r>
      <w:r w:rsidRPr="001C2FDB">
        <w:rPr>
          <w:rFonts w:eastAsia="Batang"/>
          <w:color w:val="000000"/>
          <w:sz w:val="20"/>
          <w:szCs w:val="20"/>
        </w:rPr>
        <w:t>a línea “d” do inciso II do art. 65 da Lei Federal nº 8.666/93, a SESAU/TO, se julgar conveniente, poderá optar por cancelar o contrato (quando for o caso) e iniciar outro processo Licitatório.</w:t>
      </w:r>
    </w:p>
    <w:p w:rsidR="001C2FDB" w:rsidRPr="00C746B9" w:rsidRDefault="001C2FDB" w:rsidP="00D77933">
      <w:pPr>
        <w:shd w:val="clear" w:color="auto" w:fill="FFFFFF"/>
        <w:tabs>
          <w:tab w:val="left" w:pos="7200"/>
        </w:tabs>
        <w:spacing w:after="0" w:line="240" w:lineRule="auto"/>
        <w:jc w:val="both"/>
        <w:rPr>
          <w:rFonts w:eastAsia="Batang"/>
          <w:color w:val="000000"/>
          <w:sz w:val="24"/>
          <w:szCs w:val="24"/>
        </w:rPr>
      </w:pPr>
    </w:p>
    <w:p w:rsidR="008778CF" w:rsidRPr="00E166E5" w:rsidRDefault="005C086A" w:rsidP="00D77933">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CONTRATA</w:t>
      </w:r>
      <w:r w:rsidR="0063744E">
        <w:rPr>
          <w:rFonts w:cs="Calibri"/>
          <w:b/>
          <w:bCs/>
          <w:color w:val="FFFFFF"/>
          <w:sz w:val="20"/>
          <w:szCs w:val="20"/>
        </w:rPr>
        <w:t>NTE</w:t>
      </w:r>
    </w:p>
    <w:p w:rsidR="00C16584" w:rsidRPr="00C16584" w:rsidRDefault="00C16584" w:rsidP="00D77933">
      <w:pPr>
        <w:tabs>
          <w:tab w:val="left" w:pos="7200"/>
        </w:tabs>
        <w:spacing w:after="0" w:line="240" w:lineRule="auto"/>
        <w:jc w:val="both"/>
        <w:rPr>
          <w:rFonts w:eastAsia="Batang"/>
          <w:color w:val="000000"/>
          <w:sz w:val="20"/>
          <w:szCs w:val="20"/>
        </w:rPr>
      </w:pPr>
      <w:r w:rsidRPr="00C16584">
        <w:rPr>
          <w:rFonts w:eastAsia="Batang"/>
          <w:b/>
          <w:color w:val="000000"/>
          <w:sz w:val="20"/>
          <w:szCs w:val="20"/>
        </w:rPr>
        <w:t>10.1.</w:t>
      </w:r>
      <w:r w:rsidRPr="00C16584">
        <w:rPr>
          <w:rFonts w:eastAsia="Batang"/>
          <w:color w:val="000000"/>
          <w:sz w:val="20"/>
          <w:szCs w:val="20"/>
        </w:rPr>
        <w:t xml:space="preserve"> Prestar as informações e os esclarecimentos que venham a ser solicitados pela CONTRATADA;</w:t>
      </w:r>
    </w:p>
    <w:p w:rsidR="00C16584" w:rsidRPr="00C16584" w:rsidRDefault="00C16584" w:rsidP="00D77933">
      <w:pPr>
        <w:tabs>
          <w:tab w:val="left" w:pos="7200"/>
        </w:tabs>
        <w:spacing w:after="0" w:line="240" w:lineRule="auto"/>
        <w:jc w:val="both"/>
        <w:rPr>
          <w:rFonts w:eastAsia="Batang"/>
          <w:color w:val="000000"/>
          <w:sz w:val="20"/>
          <w:szCs w:val="20"/>
        </w:rPr>
      </w:pPr>
      <w:r w:rsidRPr="00C16584">
        <w:rPr>
          <w:rFonts w:eastAsia="Batang"/>
          <w:b/>
          <w:color w:val="000000"/>
          <w:sz w:val="20"/>
          <w:szCs w:val="20"/>
        </w:rPr>
        <w:t>10.2.</w:t>
      </w:r>
      <w:r w:rsidRPr="00C16584">
        <w:rPr>
          <w:rFonts w:eastAsia="Batang"/>
          <w:color w:val="000000"/>
          <w:sz w:val="20"/>
          <w:szCs w:val="20"/>
        </w:rPr>
        <w:t xml:space="preserve"> Disponibilizar o local de entrega e a Comissão responsável pelo recebimento;</w:t>
      </w:r>
    </w:p>
    <w:p w:rsidR="00C16584" w:rsidRPr="00C16584" w:rsidRDefault="00C16584" w:rsidP="00D77933">
      <w:pPr>
        <w:tabs>
          <w:tab w:val="left" w:pos="7200"/>
        </w:tabs>
        <w:spacing w:after="0" w:line="240" w:lineRule="auto"/>
        <w:jc w:val="both"/>
        <w:rPr>
          <w:rFonts w:eastAsia="Batang"/>
          <w:color w:val="000000"/>
          <w:sz w:val="20"/>
          <w:szCs w:val="20"/>
        </w:rPr>
      </w:pPr>
      <w:r w:rsidRPr="00C16584">
        <w:rPr>
          <w:rFonts w:eastAsia="Batang"/>
          <w:b/>
          <w:color w:val="000000"/>
          <w:sz w:val="20"/>
          <w:szCs w:val="20"/>
        </w:rPr>
        <w:t>10.3.</w:t>
      </w:r>
      <w:r w:rsidRPr="00C16584">
        <w:rPr>
          <w:rFonts w:eastAsia="Batang"/>
          <w:color w:val="000000"/>
          <w:sz w:val="20"/>
          <w:szCs w:val="20"/>
        </w:rPr>
        <w:t xml:space="preserve"> Receber os produtos adjudicados, nos termos, prazos quantidade, qualidade e condições estabelecidas neste Edital.</w:t>
      </w:r>
    </w:p>
    <w:p w:rsidR="00C16584" w:rsidRPr="00C16584" w:rsidRDefault="00C16584" w:rsidP="00D77933">
      <w:pPr>
        <w:tabs>
          <w:tab w:val="left" w:pos="7200"/>
        </w:tabs>
        <w:spacing w:after="0" w:line="240" w:lineRule="auto"/>
        <w:jc w:val="both"/>
        <w:rPr>
          <w:rFonts w:eastAsia="Batang"/>
          <w:color w:val="000000"/>
          <w:sz w:val="20"/>
          <w:szCs w:val="20"/>
        </w:rPr>
      </w:pPr>
      <w:r w:rsidRPr="00C16584">
        <w:rPr>
          <w:rFonts w:eastAsia="Batang"/>
          <w:b/>
          <w:color w:val="000000"/>
          <w:sz w:val="20"/>
          <w:szCs w:val="20"/>
        </w:rPr>
        <w:t>10.4.</w:t>
      </w:r>
      <w:r w:rsidRPr="00C16584">
        <w:rPr>
          <w:rFonts w:eastAsia="Batang"/>
          <w:color w:val="000000"/>
          <w:sz w:val="20"/>
          <w:szCs w:val="20"/>
        </w:rPr>
        <w:t xml:space="preserve"> Rejeitar, no todo ou em parte, os produtos que a CONTRATADA entregar fora das especificações do Edital;</w:t>
      </w:r>
    </w:p>
    <w:p w:rsidR="00C16584" w:rsidRPr="00C16584" w:rsidRDefault="00C16584" w:rsidP="00D77933">
      <w:pPr>
        <w:tabs>
          <w:tab w:val="left" w:pos="7200"/>
        </w:tabs>
        <w:spacing w:after="0" w:line="240" w:lineRule="auto"/>
        <w:jc w:val="both"/>
        <w:rPr>
          <w:rFonts w:eastAsia="Batang"/>
          <w:color w:val="000000"/>
          <w:sz w:val="20"/>
          <w:szCs w:val="20"/>
        </w:rPr>
      </w:pPr>
      <w:r w:rsidRPr="00C16584">
        <w:rPr>
          <w:rFonts w:eastAsia="Batang"/>
          <w:b/>
          <w:color w:val="000000"/>
          <w:sz w:val="20"/>
          <w:szCs w:val="20"/>
        </w:rPr>
        <w:t>10.5.</w:t>
      </w:r>
      <w:r w:rsidRPr="00C16584">
        <w:rPr>
          <w:rFonts w:eastAsia="Batang"/>
          <w:color w:val="000000"/>
          <w:sz w:val="20"/>
          <w:szCs w:val="20"/>
        </w:rPr>
        <w:t xml:space="preserve"> Comunicar à CONTRATADA até o 5° dia útil, após apresentação da Nota Fiscal, o aceite do servidor responsável pelo recebimento, dos produtos adquiridos;</w:t>
      </w:r>
    </w:p>
    <w:p w:rsidR="00C16584" w:rsidRPr="00C16584" w:rsidRDefault="00C16584" w:rsidP="00D77933">
      <w:pPr>
        <w:tabs>
          <w:tab w:val="left" w:pos="7200"/>
        </w:tabs>
        <w:spacing w:after="0" w:line="240" w:lineRule="auto"/>
        <w:jc w:val="both"/>
        <w:rPr>
          <w:rFonts w:eastAsia="Batang"/>
          <w:color w:val="000000"/>
          <w:sz w:val="20"/>
          <w:szCs w:val="20"/>
        </w:rPr>
      </w:pPr>
      <w:r w:rsidRPr="00C16584">
        <w:rPr>
          <w:rFonts w:eastAsia="Batang"/>
          <w:b/>
          <w:color w:val="000000"/>
          <w:sz w:val="20"/>
          <w:szCs w:val="20"/>
        </w:rPr>
        <w:t>10.6.</w:t>
      </w:r>
      <w:r w:rsidRPr="00C16584">
        <w:rPr>
          <w:rFonts w:eastAsia="Batang"/>
          <w:color w:val="000000"/>
          <w:sz w:val="20"/>
          <w:szCs w:val="20"/>
        </w:rPr>
        <w:t xml:space="preserve"> Fiscalizar a execução do objeto, aplicando as sanções cabíveis, quando for o caso;</w:t>
      </w:r>
    </w:p>
    <w:p w:rsidR="0063744E" w:rsidRDefault="00C16584" w:rsidP="00D77933">
      <w:pPr>
        <w:tabs>
          <w:tab w:val="left" w:pos="7200"/>
        </w:tabs>
        <w:spacing w:after="0" w:line="240" w:lineRule="auto"/>
        <w:jc w:val="both"/>
        <w:rPr>
          <w:rFonts w:asciiTheme="minorHAnsi" w:eastAsia="Batang" w:hAnsiTheme="minorHAnsi"/>
          <w:color w:val="000000"/>
          <w:sz w:val="20"/>
          <w:szCs w:val="20"/>
        </w:rPr>
      </w:pPr>
      <w:r w:rsidRPr="00C16584">
        <w:rPr>
          <w:rFonts w:eastAsia="Batang"/>
          <w:b/>
          <w:color w:val="000000"/>
          <w:sz w:val="20"/>
          <w:szCs w:val="20"/>
        </w:rPr>
        <w:t>10.7.</w:t>
      </w:r>
      <w:r w:rsidRPr="00C16584">
        <w:rPr>
          <w:rFonts w:eastAsia="Batang"/>
          <w:color w:val="000000"/>
          <w:sz w:val="20"/>
          <w:szCs w:val="20"/>
        </w:rPr>
        <w:t xml:space="preserve"> Efetuar o pagamento à CONTRATADA no prazo determinado no Edital e em seus anexos, inclusive, no contrato.</w:t>
      </w:r>
    </w:p>
    <w:p w:rsidR="00C16584" w:rsidRPr="00C16584" w:rsidRDefault="00C16584" w:rsidP="00D77933">
      <w:pPr>
        <w:tabs>
          <w:tab w:val="left" w:pos="7200"/>
        </w:tabs>
        <w:spacing w:after="0" w:line="240" w:lineRule="auto"/>
        <w:jc w:val="both"/>
        <w:rPr>
          <w:rFonts w:asciiTheme="minorHAnsi" w:eastAsia="Batang" w:hAnsiTheme="minorHAnsi"/>
          <w:color w:val="000000"/>
          <w:sz w:val="20"/>
          <w:szCs w:val="20"/>
        </w:rPr>
      </w:pPr>
    </w:p>
    <w:p w:rsidR="007656B6" w:rsidRPr="00E166E5" w:rsidRDefault="007656B6" w:rsidP="00D77933">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CC06A6">
        <w:rPr>
          <w:rFonts w:cs="Calibri"/>
          <w:b/>
          <w:bCs/>
          <w:color w:val="FFFFFF"/>
          <w:sz w:val="20"/>
          <w:szCs w:val="20"/>
        </w:rPr>
        <w:t>DAS OB</w:t>
      </w:r>
      <w:r w:rsidR="006E440C">
        <w:rPr>
          <w:rFonts w:cs="Calibri"/>
          <w:b/>
          <w:bCs/>
          <w:color w:val="FFFFFF"/>
          <w:sz w:val="20"/>
          <w:szCs w:val="20"/>
        </w:rPr>
        <w:t>R</w:t>
      </w:r>
      <w:r w:rsidR="00CC06A6">
        <w:rPr>
          <w:rFonts w:cs="Calibri"/>
          <w:b/>
          <w:bCs/>
          <w:color w:val="FFFFFF"/>
          <w:sz w:val="20"/>
          <w:szCs w:val="20"/>
        </w:rPr>
        <w:t>IGAÇÕES DA CONTRATADA</w:t>
      </w:r>
    </w:p>
    <w:p w:rsidR="007E50B7" w:rsidRPr="007E50B7" w:rsidRDefault="007E50B7" w:rsidP="00D77933">
      <w:pPr>
        <w:tabs>
          <w:tab w:val="left" w:pos="7200"/>
        </w:tabs>
        <w:spacing w:after="0" w:line="240" w:lineRule="auto"/>
        <w:jc w:val="both"/>
        <w:rPr>
          <w:rFonts w:eastAsia="Batang"/>
          <w:color w:val="000000"/>
          <w:sz w:val="20"/>
          <w:szCs w:val="20"/>
        </w:rPr>
      </w:pPr>
      <w:r w:rsidRPr="007E50B7">
        <w:rPr>
          <w:rFonts w:eastAsia="Batang"/>
          <w:b/>
          <w:color w:val="000000"/>
          <w:sz w:val="20"/>
          <w:szCs w:val="20"/>
        </w:rPr>
        <w:t>11.1.</w:t>
      </w:r>
      <w:r w:rsidRPr="007E50B7">
        <w:rPr>
          <w:rFonts w:eastAsia="Batang"/>
          <w:color w:val="000000"/>
          <w:sz w:val="20"/>
          <w:szCs w:val="20"/>
        </w:rPr>
        <w:t xml:space="preserve"> Fornecer o objeto deste Contrato, nas condições estipuladas neste Edital, na Proposta aprovada, na Nota de Empenho e quando for o caso, na ordem de fornecimento, isentos de defeitos de fabricação;</w:t>
      </w:r>
    </w:p>
    <w:p w:rsidR="007E50B7" w:rsidRPr="007E50B7" w:rsidRDefault="007E50B7" w:rsidP="00D77933">
      <w:pPr>
        <w:tabs>
          <w:tab w:val="left" w:pos="7200"/>
        </w:tabs>
        <w:spacing w:after="0" w:line="240" w:lineRule="auto"/>
        <w:jc w:val="both"/>
        <w:rPr>
          <w:rFonts w:eastAsia="Batang"/>
          <w:color w:val="000000"/>
          <w:sz w:val="20"/>
          <w:szCs w:val="20"/>
        </w:rPr>
      </w:pPr>
      <w:r w:rsidRPr="007E50B7">
        <w:rPr>
          <w:rFonts w:eastAsia="Batang"/>
          <w:b/>
          <w:color w:val="000000"/>
          <w:sz w:val="20"/>
          <w:szCs w:val="20"/>
        </w:rPr>
        <w:t>11.2.</w:t>
      </w:r>
      <w:r w:rsidRPr="007E50B7">
        <w:rPr>
          <w:rFonts w:eastAsia="Batang"/>
          <w:color w:val="000000"/>
          <w:sz w:val="20"/>
          <w:szCs w:val="20"/>
        </w:rPr>
        <w:t xml:space="preserve"> Entregar os produtos na presença do(s) </w:t>
      </w:r>
      <w:proofErr w:type="gramStart"/>
      <w:r w:rsidRPr="007E50B7">
        <w:rPr>
          <w:rFonts w:eastAsia="Batang"/>
          <w:color w:val="000000"/>
          <w:sz w:val="20"/>
          <w:szCs w:val="20"/>
        </w:rPr>
        <w:t>servidor(</w:t>
      </w:r>
      <w:proofErr w:type="gramEnd"/>
      <w:r w:rsidRPr="007E50B7">
        <w:rPr>
          <w:rFonts w:eastAsia="Batang"/>
          <w:color w:val="000000"/>
          <w:sz w:val="20"/>
          <w:szCs w:val="20"/>
        </w:rPr>
        <w:t>es) devidamente designado(s) na conformidade do § 8° do artigo 15 da Lei Federal n° 8.666/93, no local informado neste Termo, acompanhados da Nota Fiscal preenchida contendo a especificação e quantidade correta dos produtos;</w:t>
      </w:r>
    </w:p>
    <w:p w:rsidR="007E50B7" w:rsidRPr="007E50B7" w:rsidRDefault="007E50B7" w:rsidP="00D77933">
      <w:pPr>
        <w:tabs>
          <w:tab w:val="left" w:pos="7200"/>
        </w:tabs>
        <w:spacing w:after="0" w:line="240" w:lineRule="auto"/>
        <w:jc w:val="both"/>
        <w:rPr>
          <w:rFonts w:eastAsia="Batang"/>
          <w:color w:val="000000"/>
          <w:sz w:val="20"/>
          <w:szCs w:val="20"/>
        </w:rPr>
      </w:pPr>
    </w:p>
    <w:p w:rsidR="007E50B7" w:rsidRPr="007E50B7" w:rsidRDefault="007E50B7" w:rsidP="00D77933">
      <w:pPr>
        <w:tabs>
          <w:tab w:val="left" w:pos="7200"/>
        </w:tabs>
        <w:spacing w:after="0" w:line="240" w:lineRule="auto"/>
        <w:jc w:val="both"/>
        <w:rPr>
          <w:rFonts w:eastAsia="Batang"/>
          <w:color w:val="000000"/>
          <w:sz w:val="20"/>
          <w:szCs w:val="20"/>
        </w:rPr>
      </w:pPr>
      <w:r w:rsidRPr="007E50B7">
        <w:rPr>
          <w:rFonts w:eastAsia="Batang"/>
          <w:b/>
          <w:color w:val="000000"/>
          <w:sz w:val="20"/>
          <w:szCs w:val="20"/>
        </w:rPr>
        <w:lastRenderedPageBreak/>
        <w:t>11.3.</w:t>
      </w:r>
      <w:r w:rsidRPr="007E50B7">
        <w:rPr>
          <w:rFonts w:eastAsia="Batang"/>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7E50B7" w:rsidRPr="007E50B7" w:rsidRDefault="007E50B7" w:rsidP="00D77933">
      <w:pPr>
        <w:tabs>
          <w:tab w:val="left" w:pos="7200"/>
        </w:tabs>
        <w:spacing w:after="0" w:line="240" w:lineRule="auto"/>
        <w:jc w:val="both"/>
        <w:rPr>
          <w:rFonts w:eastAsia="Batang"/>
          <w:color w:val="000000"/>
          <w:sz w:val="20"/>
          <w:szCs w:val="20"/>
        </w:rPr>
      </w:pPr>
      <w:r w:rsidRPr="007E50B7">
        <w:rPr>
          <w:rFonts w:eastAsia="Batang"/>
          <w:b/>
          <w:color w:val="000000"/>
          <w:sz w:val="20"/>
          <w:szCs w:val="20"/>
        </w:rPr>
        <w:t>11.4</w:t>
      </w:r>
      <w:r w:rsidRPr="007E50B7">
        <w:rPr>
          <w:rFonts w:eastAsia="Batang"/>
          <w:color w:val="000000"/>
          <w:sz w:val="20"/>
          <w:szCs w:val="20"/>
        </w:rPr>
        <w:t>. Fornecer o nome e o endereço do fabricante com o telefone do serviço de atendimento ao consumidor;</w:t>
      </w:r>
    </w:p>
    <w:p w:rsidR="007E50B7" w:rsidRPr="007E50B7" w:rsidRDefault="007E50B7" w:rsidP="00D77933">
      <w:pPr>
        <w:tabs>
          <w:tab w:val="left" w:pos="7200"/>
        </w:tabs>
        <w:spacing w:after="0" w:line="240" w:lineRule="auto"/>
        <w:jc w:val="both"/>
        <w:rPr>
          <w:rFonts w:eastAsia="Batang"/>
          <w:color w:val="000000"/>
          <w:sz w:val="20"/>
          <w:szCs w:val="20"/>
        </w:rPr>
      </w:pPr>
      <w:r w:rsidRPr="007E50B7">
        <w:rPr>
          <w:rFonts w:eastAsia="Batang"/>
          <w:b/>
          <w:color w:val="000000"/>
          <w:sz w:val="20"/>
          <w:szCs w:val="20"/>
        </w:rPr>
        <w:t>11.5.</w:t>
      </w:r>
      <w:r w:rsidRPr="007E50B7">
        <w:rPr>
          <w:rFonts w:eastAsia="Batang"/>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7E50B7" w:rsidRPr="007E50B7" w:rsidRDefault="007E50B7" w:rsidP="00D77933">
      <w:pPr>
        <w:tabs>
          <w:tab w:val="left" w:pos="7200"/>
        </w:tabs>
        <w:spacing w:after="0" w:line="240" w:lineRule="auto"/>
        <w:jc w:val="both"/>
        <w:rPr>
          <w:rFonts w:eastAsia="Batang"/>
          <w:color w:val="000000"/>
          <w:sz w:val="20"/>
          <w:szCs w:val="20"/>
        </w:rPr>
      </w:pPr>
      <w:r w:rsidRPr="007E50B7">
        <w:rPr>
          <w:rFonts w:eastAsia="Batang"/>
          <w:b/>
          <w:color w:val="000000"/>
          <w:sz w:val="20"/>
          <w:szCs w:val="20"/>
        </w:rPr>
        <w:t>11.6.</w:t>
      </w:r>
      <w:r w:rsidRPr="007E50B7">
        <w:rPr>
          <w:rFonts w:eastAsia="Batang"/>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7E50B7" w:rsidRPr="007E50B7" w:rsidRDefault="007E50B7" w:rsidP="00D77933">
      <w:pPr>
        <w:tabs>
          <w:tab w:val="left" w:pos="7200"/>
        </w:tabs>
        <w:spacing w:after="0" w:line="240" w:lineRule="auto"/>
        <w:jc w:val="both"/>
        <w:rPr>
          <w:rFonts w:eastAsia="Batang"/>
          <w:color w:val="000000"/>
          <w:sz w:val="20"/>
          <w:szCs w:val="20"/>
        </w:rPr>
      </w:pPr>
      <w:r w:rsidRPr="007E50B7">
        <w:rPr>
          <w:rFonts w:eastAsia="Batang"/>
          <w:b/>
          <w:color w:val="000000"/>
          <w:sz w:val="20"/>
          <w:szCs w:val="20"/>
        </w:rPr>
        <w:t>11.7.</w:t>
      </w:r>
      <w:r w:rsidRPr="007E50B7">
        <w:rPr>
          <w:rFonts w:eastAsia="Batang"/>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7E50B7">
        <w:rPr>
          <w:rFonts w:eastAsia="Batang"/>
          <w:color w:val="000000"/>
          <w:sz w:val="20"/>
          <w:szCs w:val="20"/>
        </w:rPr>
        <w:t>à</w:t>
      </w:r>
      <w:proofErr w:type="gramEnd"/>
      <w:r w:rsidRPr="007E50B7">
        <w:rPr>
          <w:rFonts w:eastAsia="Batang"/>
          <w:color w:val="000000"/>
          <w:sz w:val="20"/>
          <w:szCs w:val="20"/>
        </w:rPr>
        <w:t xml:space="preserve"> CONTRATANTE a responsabilidade por seu pagamento, nem poderá onerar o objeto do contrato;</w:t>
      </w:r>
      <w:bookmarkStart w:id="4" w:name="art71§1"/>
      <w:bookmarkStart w:id="5" w:name="art71§2"/>
      <w:bookmarkEnd w:id="4"/>
      <w:bookmarkEnd w:id="5"/>
    </w:p>
    <w:p w:rsidR="007E50B7" w:rsidRPr="007E50B7" w:rsidRDefault="007E50B7" w:rsidP="00D77933">
      <w:pPr>
        <w:tabs>
          <w:tab w:val="left" w:pos="7200"/>
        </w:tabs>
        <w:spacing w:after="0" w:line="240" w:lineRule="auto"/>
        <w:jc w:val="both"/>
        <w:rPr>
          <w:rFonts w:eastAsia="Batang"/>
          <w:color w:val="000000"/>
          <w:sz w:val="20"/>
          <w:szCs w:val="20"/>
        </w:rPr>
      </w:pPr>
      <w:r w:rsidRPr="007E50B7">
        <w:rPr>
          <w:rFonts w:eastAsia="Batang"/>
          <w:b/>
          <w:color w:val="000000"/>
          <w:sz w:val="20"/>
          <w:szCs w:val="20"/>
        </w:rPr>
        <w:t>11.8.</w:t>
      </w:r>
      <w:r w:rsidRPr="007E50B7">
        <w:rPr>
          <w:rFonts w:eastAsia="Batang"/>
          <w:color w:val="000000"/>
          <w:sz w:val="20"/>
          <w:szCs w:val="20"/>
        </w:rPr>
        <w:t xml:space="preserve"> Comunicar a SESAU/TO, no prazo máximo de 05 (cinco) dias corridos que antecedem o prazo de vencimento da entrega, os motivos que impossibilite o seu cumprimento;</w:t>
      </w:r>
    </w:p>
    <w:p w:rsidR="007E50B7" w:rsidRPr="007E50B7" w:rsidRDefault="007E50B7" w:rsidP="00D77933">
      <w:pPr>
        <w:tabs>
          <w:tab w:val="left" w:pos="7200"/>
        </w:tabs>
        <w:spacing w:after="0" w:line="240" w:lineRule="auto"/>
        <w:jc w:val="both"/>
        <w:rPr>
          <w:rFonts w:eastAsia="Batang"/>
          <w:color w:val="000000"/>
          <w:sz w:val="20"/>
          <w:szCs w:val="20"/>
        </w:rPr>
      </w:pPr>
      <w:r w:rsidRPr="007E50B7">
        <w:rPr>
          <w:rFonts w:eastAsia="Batang"/>
          <w:b/>
          <w:color w:val="000000"/>
          <w:sz w:val="20"/>
          <w:szCs w:val="20"/>
        </w:rPr>
        <w:t>11.9.</w:t>
      </w:r>
      <w:r w:rsidRPr="007E50B7">
        <w:rPr>
          <w:rFonts w:eastAsia="Batang"/>
          <w:color w:val="000000"/>
          <w:sz w:val="20"/>
          <w:szCs w:val="20"/>
        </w:rPr>
        <w:t xml:space="preserve"> Manter a garantia e qualidade dos produtos dos produtos de acordo com as especificações definidas no Edital e seus anexos e o contrato;</w:t>
      </w:r>
    </w:p>
    <w:p w:rsidR="007E50B7" w:rsidRPr="007E50B7" w:rsidRDefault="007E50B7" w:rsidP="00D77933">
      <w:pPr>
        <w:tabs>
          <w:tab w:val="left" w:pos="7200"/>
        </w:tabs>
        <w:spacing w:after="0" w:line="240" w:lineRule="auto"/>
        <w:jc w:val="both"/>
        <w:rPr>
          <w:rFonts w:eastAsia="Batang"/>
          <w:color w:val="000000"/>
          <w:sz w:val="20"/>
          <w:szCs w:val="20"/>
        </w:rPr>
      </w:pPr>
      <w:r w:rsidRPr="007E50B7">
        <w:rPr>
          <w:rFonts w:eastAsia="Batang"/>
          <w:b/>
          <w:color w:val="000000"/>
          <w:sz w:val="20"/>
          <w:szCs w:val="20"/>
        </w:rPr>
        <w:t>11.10</w:t>
      </w:r>
      <w:r w:rsidRPr="007E50B7">
        <w:rPr>
          <w:rFonts w:eastAsia="Batang"/>
          <w:color w:val="000000"/>
          <w:sz w:val="20"/>
          <w:szCs w:val="20"/>
        </w:rPr>
        <w:t>. Manter as condições de habilitação e qualificação técnica exigida no edital do pregão;</w:t>
      </w:r>
    </w:p>
    <w:p w:rsidR="007E50B7" w:rsidRDefault="007E50B7" w:rsidP="00D77933">
      <w:pPr>
        <w:tabs>
          <w:tab w:val="left" w:pos="7200"/>
        </w:tabs>
        <w:spacing w:after="0" w:line="240" w:lineRule="auto"/>
        <w:jc w:val="both"/>
        <w:rPr>
          <w:rFonts w:asciiTheme="minorHAnsi" w:eastAsia="Batang" w:hAnsiTheme="minorHAnsi"/>
          <w:color w:val="000000"/>
          <w:sz w:val="20"/>
          <w:szCs w:val="20"/>
        </w:rPr>
      </w:pPr>
      <w:r w:rsidRPr="007E50B7">
        <w:rPr>
          <w:rFonts w:eastAsia="Batang"/>
          <w:b/>
          <w:color w:val="000000"/>
          <w:sz w:val="20"/>
          <w:szCs w:val="20"/>
        </w:rPr>
        <w:t>11.11.</w:t>
      </w:r>
      <w:r w:rsidRPr="007E50B7">
        <w:rPr>
          <w:rFonts w:eastAsia="Batang"/>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80636E" w:rsidRPr="0080636E" w:rsidRDefault="0080636E" w:rsidP="00D77933">
      <w:pPr>
        <w:tabs>
          <w:tab w:val="left" w:pos="7200"/>
        </w:tabs>
        <w:spacing w:after="0" w:line="240" w:lineRule="auto"/>
        <w:jc w:val="both"/>
        <w:rPr>
          <w:rFonts w:asciiTheme="minorHAnsi" w:eastAsia="Batang" w:hAnsiTheme="minorHAnsi"/>
          <w:color w:val="000000"/>
          <w:sz w:val="20"/>
          <w:szCs w:val="20"/>
        </w:rPr>
      </w:pPr>
    </w:p>
    <w:p w:rsidR="007656B6" w:rsidRPr="00E166E5" w:rsidRDefault="007656B6" w:rsidP="00D77933">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E3557B">
        <w:rPr>
          <w:rFonts w:cs="Calibri"/>
          <w:b/>
          <w:bCs/>
          <w:color w:val="FFFFFF"/>
          <w:sz w:val="20"/>
          <w:szCs w:val="20"/>
        </w:rPr>
        <w:t>DA FISCALIZAÇÃO</w:t>
      </w:r>
    </w:p>
    <w:p w:rsidR="000C36DB" w:rsidRPr="000C36DB" w:rsidRDefault="000C36DB" w:rsidP="00D77933">
      <w:pPr>
        <w:tabs>
          <w:tab w:val="left" w:pos="7200"/>
        </w:tabs>
        <w:spacing w:after="0" w:line="240" w:lineRule="auto"/>
        <w:jc w:val="both"/>
        <w:rPr>
          <w:rFonts w:eastAsia="Batang"/>
          <w:color w:val="000000"/>
          <w:sz w:val="20"/>
          <w:szCs w:val="20"/>
        </w:rPr>
      </w:pPr>
      <w:r w:rsidRPr="000C36DB">
        <w:rPr>
          <w:rFonts w:eastAsia="Batang"/>
          <w:b/>
          <w:color w:val="000000"/>
          <w:sz w:val="20"/>
          <w:szCs w:val="20"/>
        </w:rPr>
        <w:t>12.1.</w:t>
      </w:r>
      <w:r w:rsidRPr="000C36DB">
        <w:rPr>
          <w:rFonts w:eastAsia="Batang"/>
          <w:color w:val="000000"/>
          <w:sz w:val="20"/>
          <w:szCs w:val="20"/>
        </w:rPr>
        <w:t xml:space="preserve"> Conforme artigo 67 da Lei Federal nº 8.666, de 21 de junho de 1.993, a fiscalização e acompanhamento da execução do objeto </w:t>
      </w:r>
      <w:proofErr w:type="gramStart"/>
      <w:r w:rsidRPr="000C36DB">
        <w:rPr>
          <w:rFonts w:eastAsia="Batang"/>
          <w:color w:val="000000"/>
          <w:sz w:val="20"/>
          <w:szCs w:val="20"/>
        </w:rPr>
        <w:t>será</w:t>
      </w:r>
      <w:proofErr w:type="gramEnd"/>
      <w:r w:rsidRPr="000C36DB">
        <w:rPr>
          <w:rFonts w:eastAsia="Batang"/>
          <w:color w:val="000000"/>
          <w:sz w:val="20"/>
          <w:szCs w:val="20"/>
        </w:rPr>
        <w:t xml:space="preserve"> por meio da Diretoria da Unidade Hospitalar contemplada, observando que:</w:t>
      </w:r>
    </w:p>
    <w:p w:rsidR="000C36DB" w:rsidRPr="000C36DB" w:rsidRDefault="000C36DB" w:rsidP="00D77933">
      <w:pPr>
        <w:tabs>
          <w:tab w:val="left" w:pos="7200"/>
        </w:tabs>
        <w:spacing w:after="0" w:line="240" w:lineRule="auto"/>
        <w:jc w:val="both"/>
        <w:rPr>
          <w:rFonts w:eastAsia="Batang"/>
          <w:color w:val="000000"/>
          <w:sz w:val="20"/>
          <w:szCs w:val="20"/>
        </w:rPr>
      </w:pPr>
      <w:r w:rsidRPr="000C36DB">
        <w:rPr>
          <w:rFonts w:eastAsia="Batang"/>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0C36DB" w:rsidRPr="000C36DB" w:rsidRDefault="000C36DB" w:rsidP="00D77933">
      <w:pPr>
        <w:tabs>
          <w:tab w:val="left" w:pos="7200"/>
        </w:tabs>
        <w:spacing w:after="0" w:line="240" w:lineRule="auto"/>
        <w:jc w:val="both"/>
        <w:rPr>
          <w:rFonts w:eastAsia="Batang"/>
          <w:color w:val="000000"/>
          <w:sz w:val="20"/>
          <w:szCs w:val="20"/>
        </w:rPr>
      </w:pPr>
      <w:r w:rsidRPr="000C36DB">
        <w:rPr>
          <w:rFonts w:eastAsia="Batang"/>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0C36DB" w:rsidRPr="000C36DB" w:rsidRDefault="000C36DB" w:rsidP="00D77933">
      <w:pPr>
        <w:tabs>
          <w:tab w:val="left" w:pos="7200"/>
        </w:tabs>
        <w:spacing w:after="0" w:line="240" w:lineRule="auto"/>
        <w:jc w:val="both"/>
        <w:rPr>
          <w:rFonts w:eastAsia="Batang"/>
          <w:color w:val="000000"/>
          <w:sz w:val="20"/>
          <w:szCs w:val="20"/>
        </w:rPr>
      </w:pPr>
      <w:r w:rsidRPr="000C36DB">
        <w:rPr>
          <w:rFonts w:eastAsia="Batang"/>
          <w:color w:val="000000"/>
          <w:sz w:val="20"/>
          <w:szCs w:val="20"/>
        </w:rPr>
        <w:t>12.1.3. As decisões e providências que ultrapassarem a competência do representante deverão ser solicitadas a seus superiores em tempo hábil para a adoção das medidas convenientes;</w:t>
      </w:r>
    </w:p>
    <w:p w:rsidR="000C36DB" w:rsidRPr="000C36DB" w:rsidRDefault="000C36DB" w:rsidP="00D77933">
      <w:pPr>
        <w:tabs>
          <w:tab w:val="left" w:pos="7200"/>
        </w:tabs>
        <w:spacing w:after="0" w:line="240" w:lineRule="auto"/>
        <w:jc w:val="both"/>
        <w:rPr>
          <w:rFonts w:eastAsia="Batang"/>
          <w:color w:val="000000"/>
          <w:sz w:val="20"/>
          <w:szCs w:val="20"/>
        </w:rPr>
      </w:pPr>
      <w:r w:rsidRPr="000C36DB">
        <w:rPr>
          <w:rFonts w:eastAsia="Batang"/>
          <w:color w:val="000000"/>
          <w:sz w:val="20"/>
          <w:szCs w:val="20"/>
        </w:rPr>
        <w:t>12.1.4.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0C36DB" w:rsidRDefault="000C36DB" w:rsidP="00D77933">
      <w:pPr>
        <w:tabs>
          <w:tab w:val="left" w:pos="7200"/>
        </w:tabs>
        <w:spacing w:after="0" w:line="240" w:lineRule="auto"/>
        <w:jc w:val="both"/>
        <w:rPr>
          <w:rFonts w:asciiTheme="minorHAnsi" w:eastAsia="Batang" w:hAnsiTheme="minorHAnsi"/>
          <w:color w:val="000000"/>
          <w:sz w:val="20"/>
          <w:szCs w:val="20"/>
        </w:rPr>
      </w:pPr>
      <w:r w:rsidRPr="000C36DB">
        <w:rPr>
          <w:rFonts w:eastAsia="Batang"/>
          <w:color w:val="000000"/>
          <w:sz w:val="20"/>
          <w:szCs w:val="20"/>
        </w:rPr>
        <w:t>12.1.5.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077B5F" w:rsidRPr="00077B5F" w:rsidRDefault="00077B5F" w:rsidP="00D77933">
      <w:pPr>
        <w:tabs>
          <w:tab w:val="left" w:pos="7200"/>
        </w:tabs>
        <w:spacing w:after="0" w:line="240" w:lineRule="auto"/>
        <w:jc w:val="both"/>
        <w:rPr>
          <w:rFonts w:asciiTheme="minorHAnsi" w:eastAsia="Batang" w:hAnsiTheme="minorHAnsi"/>
          <w:color w:val="000000"/>
          <w:sz w:val="20"/>
          <w:szCs w:val="20"/>
        </w:rPr>
      </w:pPr>
    </w:p>
    <w:p w:rsidR="007656B6" w:rsidRPr="00E166E5" w:rsidRDefault="007656B6" w:rsidP="00D77933">
      <w:pPr>
        <w:shd w:val="clear" w:color="auto" w:fill="3333FF"/>
        <w:spacing w:after="0"/>
        <w:jc w:val="both"/>
        <w:rPr>
          <w:b/>
          <w:bCs/>
          <w:sz w:val="20"/>
          <w:szCs w:val="20"/>
          <w:u w:val="single"/>
        </w:rPr>
      </w:pPr>
      <w:r>
        <w:rPr>
          <w:rFonts w:cs="Calibri"/>
          <w:b/>
          <w:bCs/>
          <w:color w:val="FFFFFF"/>
          <w:sz w:val="20"/>
          <w:szCs w:val="20"/>
        </w:rPr>
        <w:t>1</w:t>
      </w:r>
      <w:r w:rsidR="008927EE">
        <w:rPr>
          <w:rFonts w:cs="Calibri"/>
          <w:b/>
          <w:bCs/>
          <w:color w:val="FFFFFF"/>
          <w:sz w:val="20"/>
          <w:szCs w:val="20"/>
        </w:rPr>
        <w:t>3</w:t>
      </w:r>
      <w:r w:rsidRPr="00E166E5">
        <w:rPr>
          <w:rFonts w:cs="Calibri"/>
          <w:b/>
          <w:bCs/>
          <w:color w:val="FFFFFF"/>
          <w:sz w:val="20"/>
          <w:szCs w:val="20"/>
        </w:rPr>
        <w:t xml:space="preserve">. </w:t>
      </w:r>
      <w:r w:rsidR="00581D78">
        <w:rPr>
          <w:rFonts w:cs="Calibri"/>
          <w:b/>
          <w:bCs/>
          <w:color w:val="FFFFFF"/>
          <w:sz w:val="20"/>
          <w:szCs w:val="20"/>
        </w:rPr>
        <w:t>DO PAGAMENTO</w:t>
      </w:r>
    </w:p>
    <w:p w:rsidR="006E70A6" w:rsidRPr="006E70A6" w:rsidRDefault="006E70A6" w:rsidP="00D77933">
      <w:pPr>
        <w:tabs>
          <w:tab w:val="left" w:pos="7200"/>
        </w:tabs>
        <w:spacing w:after="0" w:line="240" w:lineRule="auto"/>
        <w:jc w:val="both"/>
        <w:rPr>
          <w:rFonts w:eastAsia="Batang"/>
          <w:color w:val="000000"/>
          <w:sz w:val="20"/>
          <w:szCs w:val="20"/>
        </w:rPr>
      </w:pPr>
      <w:r w:rsidRPr="006E70A6">
        <w:rPr>
          <w:rFonts w:eastAsia="Batang"/>
          <w:b/>
          <w:color w:val="000000"/>
          <w:sz w:val="20"/>
          <w:szCs w:val="20"/>
        </w:rPr>
        <w:t>1</w:t>
      </w:r>
      <w:r w:rsidR="008927EE">
        <w:rPr>
          <w:rFonts w:asciiTheme="minorHAnsi" w:eastAsia="Batang" w:hAnsiTheme="minorHAnsi"/>
          <w:b/>
          <w:color w:val="000000"/>
          <w:sz w:val="20"/>
          <w:szCs w:val="20"/>
        </w:rPr>
        <w:t>3</w:t>
      </w:r>
      <w:r w:rsidRPr="006E70A6">
        <w:rPr>
          <w:rFonts w:eastAsia="Batang"/>
          <w:b/>
          <w:color w:val="000000"/>
          <w:sz w:val="20"/>
          <w:szCs w:val="20"/>
        </w:rPr>
        <w:t>.1.</w:t>
      </w:r>
      <w:r w:rsidRPr="006E70A6">
        <w:rPr>
          <w:rFonts w:eastAsia="Batang"/>
          <w:color w:val="000000"/>
          <w:sz w:val="20"/>
          <w:szCs w:val="20"/>
        </w:rPr>
        <w:t xml:space="preserve"> Efetuada a entrega, a CONTRATADA protocolará a Nota Fiscal/Fatura, perante a CONTRATANTE devidamente preenchida;</w:t>
      </w:r>
    </w:p>
    <w:p w:rsidR="006E70A6" w:rsidRPr="006E70A6" w:rsidRDefault="006E70A6" w:rsidP="00D77933">
      <w:pPr>
        <w:tabs>
          <w:tab w:val="left" w:pos="7200"/>
        </w:tabs>
        <w:spacing w:after="0" w:line="240" w:lineRule="auto"/>
        <w:jc w:val="both"/>
        <w:rPr>
          <w:rFonts w:eastAsia="Batang"/>
          <w:color w:val="000000"/>
          <w:sz w:val="20"/>
          <w:szCs w:val="20"/>
        </w:rPr>
      </w:pPr>
      <w:r w:rsidRPr="006E70A6">
        <w:rPr>
          <w:rFonts w:eastAsia="Batang"/>
          <w:b/>
          <w:color w:val="000000"/>
          <w:sz w:val="20"/>
          <w:szCs w:val="20"/>
        </w:rPr>
        <w:t>1</w:t>
      </w:r>
      <w:r w:rsidR="008927EE">
        <w:rPr>
          <w:rFonts w:asciiTheme="minorHAnsi" w:eastAsia="Batang" w:hAnsiTheme="minorHAnsi"/>
          <w:b/>
          <w:color w:val="000000"/>
          <w:sz w:val="20"/>
          <w:szCs w:val="20"/>
        </w:rPr>
        <w:t>3</w:t>
      </w:r>
      <w:r w:rsidRPr="006E70A6">
        <w:rPr>
          <w:rFonts w:eastAsia="Batang"/>
          <w:b/>
          <w:color w:val="000000"/>
          <w:sz w:val="20"/>
          <w:szCs w:val="20"/>
        </w:rPr>
        <w:t>.2.</w:t>
      </w:r>
      <w:r w:rsidRPr="006E70A6">
        <w:rPr>
          <w:rFonts w:eastAsia="Batang"/>
          <w:color w:val="000000"/>
          <w:sz w:val="20"/>
          <w:szCs w:val="20"/>
        </w:rPr>
        <w:t xml:space="preserve"> Caso Nota Fiscal/Fatura esteja em desacordo, será devolvida para correção;</w:t>
      </w:r>
    </w:p>
    <w:p w:rsidR="006E70A6" w:rsidRPr="006E70A6" w:rsidRDefault="006E70A6" w:rsidP="00D77933">
      <w:pPr>
        <w:tabs>
          <w:tab w:val="left" w:pos="7200"/>
        </w:tabs>
        <w:spacing w:after="0" w:line="240" w:lineRule="auto"/>
        <w:jc w:val="both"/>
        <w:rPr>
          <w:rFonts w:eastAsia="Batang"/>
          <w:color w:val="000000"/>
          <w:sz w:val="20"/>
          <w:szCs w:val="20"/>
        </w:rPr>
      </w:pPr>
      <w:r w:rsidRPr="006E70A6">
        <w:rPr>
          <w:rFonts w:eastAsia="Batang"/>
          <w:b/>
          <w:color w:val="000000"/>
          <w:sz w:val="20"/>
          <w:szCs w:val="20"/>
        </w:rPr>
        <w:lastRenderedPageBreak/>
        <w:t>1</w:t>
      </w:r>
      <w:r w:rsidR="008927EE">
        <w:rPr>
          <w:rFonts w:asciiTheme="minorHAnsi" w:eastAsia="Batang" w:hAnsiTheme="minorHAnsi"/>
          <w:b/>
          <w:color w:val="000000"/>
          <w:sz w:val="20"/>
          <w:szCs w:val="20"/>
        </w:rPr>
        <w:t>3</w:t>
      </w:r>
      <w:r w:rsidRPr="006E70A6">
        <w:rPr>
          <w:rFonts w:eastAsia="Batang"/>
          <w:b/>
          <w:color w:val="000000"/>
          <w:sz w:val="20"/>
          <w:szCs w:val="20"/>
        </w:rPr>
        <w:t>.3.</w:t>
      </w:r>
      <w:r w:rsidRPr="006E70A6">
        <w:rPr>
          <w:rFonts w:eastAsia="Batang"/>
          <w:color w:val="000000"/>
          <w:sz w:val="20"/>
          <w:szCs w:val="20"/>
        </w:rPr>
        <w:t xml:space="preserve"> A CONTRATANTE terá um prazo de até </w:t>
      </w:r>
      <w:r w:rsidRPr="006E70A6">
        <w:rPr>
          <w:rFonts w:eastAsia="Batang"/>
          <w:b/>
          <w:color w:val="000000"/>
          <w:sz w:val="20"/>
          <w:szCs w:val="20"/>
        </w:rPr>
        <w:t>05 (cinco) dias úteis</w:t>
      </w:r>
      <w:r w:rsidRPr="006E70A6">
        <w:rPr>
          <w:rFonts w:eastAsia="Batang"/>
          <w:color w:val="000000"/>
          <w:sz w:val="20"/>
          <w:szCs w:val="20"/>
        </w:rPr>
        <w:t xml:space="preserve"> para conferência e aprovação, contados da sua protocolização, e será paga, diretamente na conta corrente da CONTRATADA;</w:t>
      </w:r>
    </w:p>
    <w:p w:rsidR="006E70A6" w:rsidRPr="006E70A6" w:rsidRDefault="006E70A6" w:rsidP="00D77933">
      <w:pPr>
        <w:tabs>
          <w:tab w:val="left" w:pos="7200"/>
        </w:tabs>
        <w:spacing w:after="0" w:line="240" w:lineRule="auto"/>
        <w:jc w:val="both"/>
        <w:rPr>
          <w:rFonts w:eastAsia="Batang"/>
          <w:color w:val="000000"/>
          <w:sz w:val="20"/>
          <w:szCs w:val="20"/>
        </w:rPr>
      </w:pPr>
      <w:r w:rsidRPr="006E70A6">
        <w:rPr>
          <w:rFonts w:eastAsia="Batang"/>
          <w:b/>
          <w:color w:val="000000"/>
          <w:sz w:val="20"/>
          <w:szCs w:val="20"/>
        </w:rPr>
        <w:t>1</w:t>
      </w:r>
      <w:r w:rsidR="008927EE">
        <w:rPr>
          <w:rFonts w:asciiTheme="minorHAnsi" w:eastAsia="Batang" w:hAnsiTheme="minorHAnsi"/>
          <w:b/>
          <w:color w:val="000000"/>
          <w:sz w:val="20"/>
          <w:szCs w:val="20"/>
        </w:rPr>
        <w:t>3</w:t>
      </w:r>
      <w:r w:rsidRPr="006E70A6">
        <w:rPr>
          <w:rFonts w:eastAsia="Batang"/>
          <w:b/>
          <w:color w:val="000000"/>
          <w:sz w:val="20"/>
          <w:szCs w:val="20"/>
        </w:rPr>
        <w:t>.4.</w:t>
      </w:r>
      <w:r w:rsidRPr="006E70A6">
        <w:rPr>
          <w:rFonts w:eastAsia="Batang"/>
          <w:color w:val="000000"/>
          <w:sz w:val="20"/>
          <w:szCs w:val="20"/>
        </w:rPr>
        <w:t xml:space="preserve"> O prazo previsto para pagamento que será de até </w:t>
      </w:r>
      <w:r w:rsidRPr="006E70A6">
        <w:rPr>
          <w:rFonts w:eastAsia="Batang"/>
          <w:b/>
          <w:color w:val="000000"/>
          <w:sz w:val="20"/>
          <w:szCs w:val="20"/>
        </w:rPr>
        <w:t>30 (trinta) dias corridos</w:t>
      </w:r>
      <w:r w:rsidRPr="006E70A6">
        <w:rPr>
          <w:rFonts w:eastAsia="Batang"/>
          <w:color w:val="000000"/>
          <w:sz w:val="20"/>
          <w:szCs w:val="20"/>
        </w:rPr>
        <w:t>, contados da apresentação da Nota Fiscal/</w:t>
      </w:r>
      <w:proofErr w:type="gramStart"/>
      <w:r w:rsidRPr="006E70A6">
        <w:rPr>
          <w:rFonts w:eastAsia="Batang"/>
          <w:color w:val="000000"/>
          <w:sz w:val="20"/>
          <w:szCs w:val="20"/>
        </w:rPr>
        <w:t>Fatura, devidamente atestada</w:t>
      </w:r>
      <w:proofErr w:type="gramEnd"/>
      <w:r w:rsidRPr="006E70A6">
        <w:rPr>
          <w:rFonts w:eastAsia="Batang"/>
          <w:color w:val="000000"/>
          <w:sz w:val="20"/>
          <w:szCs w:val="20"/>
        </w:rPr>
        <w:t>;</w:t>
      </w:r>
    </w:p>
    <w:p w:rsidR="006E70A6" w:rsidRPr="006E70A6" w:rsidRDefault="006E70A6" w:rsidP="00D77933">
      <w:pPr>
        <w:tabs>
          <w:tab w:val="left" w:pos="7200"/>
        </w:tabs>
        <w:spacing w:after="0" w:line="240" w:lineRule="auto"/>
        <w:jc w:val="both"/>
        <w:rPr>
          <w:rFonts w:eastAsia="Batang"/>
          <w:color w:val="000000"/>
          <w:sz w:val="20"/>
          <w:szCs w:val="20"/>
        </w:rPr>
      </w:pPr>
      <w:r w:rsidRPr="006E70A6">
        <w:rPr>
          <w:rFonts w:eastAsia="Batang"/>
          <w:b/>
          <w:color w:val="000000"/>
          <w:sz w:val="20"/>
          <w:szCs w:val="20"/>
        </w:rPr>
        <w:t>1</w:t>
      </w:r>
      <w:r w:rsidR="008927EE">
        <w:rPr>
          <w:rFonts w:asciiTheme="minorHAnsi" w:eastAsia="Batang" w:hAnsiTheme="minorHAnsi"/>
          <w:b/>
          <w:color w:val="000000"/>
          <w:sz w:val="20"/>
          <w:szCs w:val="20"/>
        </w:rPr>
        <w:t>3</w:t>
      </w:r>
      <w:r w:rsidRPr="006E70A6">
        <w:rPr>
          <w:rFonts w:eastAsia="Batang"/>
          <w:b/>
          <w:color w:val="000000"/>
          <w:sz w:val="20"/>
          <w:szCs w:val="20"/>
        </w:rPr>
        <w:t>.5.</w:t>
      </w:r>
      <w:r w:rsidRPr="006E70A6">
        <w:rPr>
          <w:rFonts w:eastAsia="Batang"/>
          <w:color w:val="000000"/>
          <w:sz w:val="20"/>
          <w:szCs w:val="20"/>
        </w:rPr>
        <w:t xml:space="preserve"> Na ocorrência de rejeição da(s) Nota(s) </w:t>
      </w:r>
      <w:proofErr w:type="gramStart"/>
      <w:r w:rsidRPr="006E70A6">
        <w:rPr>
          <w:rFonts w:eastAsia="Batang"/>
          <w:color w:val="000000"/>
          <w:sz w:val="20"/>
          <w:szCs w:val="20"/>
        </w:rPr>
        <w:t>Fiscal(</w:t>
      </w:r>
      <w:proofErr w:type="gramEnd"/>
      <w:r w:rsidRPr="006E70A6">
        <w:rPr>
          <w:rFonts w:eastAsia="Batang"/>
          <w:color w:val="000000"/>
          <w:sz w:val="20"/>
          <w:szCs w:val="20"/>
        </w:rPr>
        <w:t>is), motivada por erro ou incorreções, o prazo estipulado no parágrafo anterior, passará a ser contado a partir da data da sua representação;</w:t>
      </w:r>
    </w:p>
    <w:p w:rsidR="006E70A6" w:rsidRPr="006E70A6" w:rsidRDefault="006E70A6" w:rsidP="00D77933">
      <w:pPr>
        <w:tabs>
          <w:tab w:val="left" w:pos="7200"/>
        </w:tabs>
        <w:spacing w:after="0" w:line="240" w:lineRule="auto"/>
        <w:jc w:val="both"/>
        <w:rPr>
          <w:rFonts w:eastAsia="Batang"/>
          <w:color w:val="000000"/>
          <w:sz w:val="20"/>
          <w:szCs w:val="20"/>
        </w:rPr>
      </w:pPr>
      <w:r w:rsidRPr="006E70A6">
        <w:rPr>
          <w:rFonts w:eastAsia="Batang"/>
          <w:b/>
          <w:color w:val="000000"/>
          <w:sz w:val="20"/>
          <w:szCs w:val="20"/>
        </w:rPr>
        <w:t>1</w:t>
      </w:r>
      <w:r w:rsidR="008927EE">
        <w:rPr>
          <w:rFonts w:asciiTheme="minorHAnsi" w:eastAsia="Batang" w:hAnsiTheme="minorHAnsi"/>
          <w:b/>
          <w:color w:val="000000"/>
          <w:sz w:val="20"/>
          <w:szCs w:val="20"/>
        </w:rPr>
        <w:t>3</w:t>
      </w:r>
      <w:r w:rsidRPr="006E70A6">
        <w:rPr>
          <w:rFonts w:eastAsia="Batang"/>
          <w:b/>
          <w:color w:val="000000"/>
          <w:sz w:val="20"/>
          <w:szCs w:val="20"/>
        </w:rPr>
        <w:t>.6.</w:t>
      </w:r>
      <w:r w:rsidRPr="006E70A6">
        <w:rPr>
          <w:rFonts w:eastAsia="Batang"/>
          <w:color w:val="000000"/>
          <w:sz w:val="20"/>
          <w:szCs w:val="20"/>
        </w:rPr>
        <w:t xml:space="preserve"> Os pagamentos não serão efetuados através de boletos bancários, sendo a garantia do referido pagamento a própria Nota de Empenho;</w:t>
      </w:r>
    </w:p>
    <w:p w:rsidR="006E70A6" w:rsidRPr="006E70A6" w:rsidRDefault="006E70A6" w:rsidP="00D77933">
      <w:pPr>
        <w:tabs>
          <w:tab w:val="left" w:pos="7200"/>
        </w:tabs>
        <w:spacing w:after="0" w:line="240" w:lineRule="auto"/>
        <w:jc w:val="both"/>
        <w:rPr>
          <w:rFonts w:eastAsia="Batang"/>
          <w:color w:val="000000"/>
          <w:sz w:val="20"/>
          <w:szCs w:val="20"/>
        </w:rPr>
      </w:pPr>
      <w:r w:rsidRPr="006E70A6">
        <w:rPr>
          <w:rFonts w:eastAsia="Batang"/>
          <w:b/>
          <w:color w:val="000000"/>
          <w:sz w:val="20"/>
          <w:szCs w:val="20"/>
        </w:rPr>
        <w:t>1</w:t>
      </w:r>
      <w:r w:rsidR="008927EE">
        <w:rPr>
          <w:rFonts w:asciiTheme="minorHAnsi" w:eastAsia="Batang" w:hAnsiTheme="minorHAnsi"/>
          <w:b/>
          <w:color w:val="000000"/>
          <w:sz w:val="20"/>
          <w:szCs w:val="20"/>
        </w:rPr>
        <w:t>3</w:t>
      </w:r>
      <w:r w:rsidRPr="006E70A6">
        <w:rPr>
          <w:rFonts w:eastAsia="Batang"/>
          <w:b/>
          <w:color w:val="000000"/>
          <w:sz w:val="20"/>
          <w:szCs w:val="20"/>
        </w:rPr>
        <w:t>.7.</w:t>
      </w:r>
      <w:r w:rsidRPr="006E70A6">
        <w:rPr>
          <w:rFonts w:eastAsia="Batang"/>
          <w:color w:val="000000"/>
          <w:sz w:val="20"/>
          <w:szCs w:val="20"/>
        </w:rPr>
        <w:t xml:space="preserve"> No caso de atraso de pagamento, desde que a CONTRATADA não tenha concorrido de alguma forma para tanto, serão devidos pela </w:t>
      </w:r>
      <w:proofErr w:type="gramStart"/>
      <w:r w:rsidRPr="006E70A6">
        <w:rPr>
          <w:rFonts w:eastAsia="Batang"/>
          <w:color w:val="000000"/>
          <w:sz w:val="20"/>
          <w:szCs w:val="20"/>
        </w:rPr>
        <w:t>CONTRATANTE encargos</w:t>
      </w:r>
      <w:proofErr w:type="gramEnd"/>
      <w:r w:rsidRPr="006E70A6">
        <w:rPr>
          <w:rFonts w:eastAsia="Batang"/>
          <w:color w:val="000000"/>
          <w:sz w:val="20"/>
          <w:szCs w:val="20"/>
        </w:rPr>
        <w:t xml:space="preserve"> moratórios à taxa nominal de 6% a.a. (seis por cento ao ano), capitalizados diariamente em regime de juros simples.</w:t>
      </w:r>
    </w:p>
    <w:p w:rsidR="006E70A6" w:rsidRDefault="00A94E29" w:rsidP="00D77933">
      <w:pPr>
        <w:tabs>
          <w:tab w:val="left" w:pos="7200"/>
        </w:tabs>
        <w:spacing w:after="0" w:line="240" w:lineRule="auto"/>
        <w:jc w:val="both"/>
        <w:rPr>
          <w:rFonts w:eastAsia="Batang"/>
          <w:color w:val="000000"/>
          <w:sz w:val="20"/>
          <w:szCs w:val="20"/>
        </w:rPr>
      </w:pPr>
      <w:r>
        <w:rPr>
          <w:rFonts w:asciiTheme="minorHAnsi" w:eastAsia="Batang" w:hAnsiTheme="minorHAnsi"/>
          <w:b/>
          <w:color w:val="000000"/>
          <w:sz w:val="20"/>
          <w:szCs w:val="20"/>
        </w:rPr>
        <w:t>1</w:t>
      </w:r>
      <w:r w:rsidR="008927EE">
        <w:rPr>
          <w:rFonts w:asciiTheme="minorHAnsi" w:eastAsia="Batang" w:hAnsiTheme="minorHAnsi"/>
          <w:b/>
          <w:color w:val="000000"/>
          <w:sz w:val="20"/>
          <w:szCs w:val="20"/>
        </w:rPr>
        <w:t>3</w:t>
      </w:r>
      <w:r w:rsidR="006E70A6" w:rsidRPr="006E70A6">
        <w:rPr>
          <w:rFonts w:eastAsia="Batang"/>
          <w:b/>
          <w:color w:val="000000"/>
          <w:sz w:val="20"/>
          <w:szCs w:val="20"/>
        </w:rPr>
        <w:t>.8.</w:t>
      </w:r>
      <w:r w:rsidR="006E70A6" w:rsidRPr="006E70A6">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077B5F" w:rsidRPr="006E70A6" w:rsidRDefault="00077B5F" w:rsidP="00D77933">
      <w:pPr>
        <w:tabs>
          <w:tab w:val="left" w:pos="7200"/>
        </w:tabs>
        <w:spacing w:after="0" w:line="240" w:lineRule="auto"/>
        <w:jc w:val="both"/>
        <w:rPr>
          <w:rFonts w:eastAsia="Batang"/>
          <w:color w:val="000000"/>
          <w:sz w:val="20"/>
          <w:szCs w:val="20"/>
        </w:rPr>
      </w:pPr>
    </w:p>
    <w:p w:rsidR="00077B5F" w:rsidRPr="00077B5F" w:rsidRDefault="00077B5F" w:rsidP="00077B5F">
      <w:pPr>
        <w:shd w:val="clear" w:color="auto" w:fill="3333FF"/>
        <w:spacing w:after="0"/>
        <w:jc w:val="both"/>
        <w:rPr>
          <w:rFonts w:asciiTheme="minorHAnsi" w:hAnsiTheme="minorHAnsi" w:cstheme="minorHAnsi"/>
          <w:b/>
          <w:bCs/>
          <w:sz w:val="20"/>
          <w:szCs w:val="20"/>
          <w:u w:val="single"/>
        </w:rPr>
      </w:pPr>
      <w:r>
        <w:rPr>
          <w:rFonts w:eastAsia="Batang"/>
          <w:color w:val="000000"/>
          <w:sz w:val="20"/>
          <w:szCs w:val="20"/>
        </w:rPr>
        <w:t xml:space="preserve"> </w:t>
      </w:r>
      <w:r w:rsidRPr="00077B5F">
        <w:rPr>
          <w:rFonts w:asciiTheme="minorHAnsi" w:hAnsiTheme="minorHAnsi" w:cstheme="minorHAnsi"/>
          <w:b/>
          <w:bCs/>
          <w:color w:val="FFFFFF"/>
          <w:sz w:val="20"/>
          <w:szCs w:val="20"/>
        </w:rPr>
        <w:t>14. DA VIGÊNCIA DO CONTRATO</w:t>
      </w:r>
    </w:p>
    <w:p w:rsidR="00077B5F" w:rsidRPr="00077B5F" w:rsidRDefault="00077B5F" w:rsidP="00077B5F">
      <w:pPr>
        <w:spacing w:after="0" w:line="240" w:lineRule="auto"/>
        <w:ind w:right="108"/>
        <w:jc w:val="both"/>
        <w:rPr>
          <w:rFonts w:asciiTheme="minorHAnsi" w:hAnsiTheme="minorHAnsi" w:cstheme="minorHAnsi"/>
          <w:sz w:val="20"/>
          <w:szCs w:val="20"/>
        </w:rPr>
      </w:pPr>
      <w:r w:rsidRPr="00077B5F">
        <w:rPr>
          <w:rFonts w:asciiTheme="minorHAnsi" w:hAnsiTheme="minorHAnsi" w:cstheme="minorHAnsi"/>
          <w:b/>
          <w:sz w:val="20"/>
          <w:szCs w:val="20"/>
        </w:rPr>
        <w:t>14.1</w:t>
      </w:r>
      <w:r w:rsidRPr="00077B5F">
        <w:rPr>
          <w:rFonts w:asciiTheme="minorHAnsi" w:hAnsiTheme="minorHAnsi" w:cstheme="minorHAnsi"/>
          <w:sz w:val="20"/>
          <w:szCs w:val="20"/>
        </w:rPr>
        <w:t xml:space="preserve">. </w:t>
      </w:r>
      <w:r w:rsidRPr="00077B5F">
        <w:rPr>
          <w:rFonts w:asciiTheme="minorHAnsi" w:hAnsiTheme="minorHAnsi" w:cstheme="minorHAnsi"/>
          <w:bCs/>
          <w:color w:val="000000"/>
          <w:sz w:val="20"/>
          <w:szCs w:val="20"/>
        </w:rPr>
        <w:t>O contrato terá duração de 12 (doze) meses, contados a partir de sua assinatura.</w:t>
      </w:r>
    </w:p>
    <w:p w:rsidR="00077B5F" w:rsidRPr="00077B5F" w:rsidRDefault="00077B5F" w:rsidP="00077B5F">
      <w:pPr>
        <w:tabs>
          <w:tab w:val="left" w:pos="7200"/>
        </w:tabs>
        <w:spacing w:after="0" w:line="240" w:lineRule="auto"/>
        <w:jc w:val="both"/>
        <w:rPr>
          <w:rFonts w:asciiTheme="minorHAnsi" w:eastAsia="Batang" w:hAnsiTheme="minorHAnsi" w:cstheme="minorHAnsi"/>
          <w:color w:val="000000"/>
          <w:sz w:val="20"/>
          <w:szCs w:val="20"/>
        </w:rPr>
      </w:pPr>
    </w:p>
    <w:p w:rsidR="008E7DBD" w:rsidRPr="00077B5F" w:rsidRDefault="008E7DBD" w:rsidP="00D77933">
      <w:pPr>
        <w:jc w:val="both"/>
        <w:rPr>
          <w:rFonts w:asciiTheme="minorHAnsi" w:eastAsia="Batang" w:hAnsiTheme="minorHAnsi" w:cstheme="minorHAnsi"/>
          <w:color w:val="000000"/>
          <w:sz w:val="20"/>
          <w:szCs w:val="20"/>
        </w:rPr>
      </w:pPr>
    </w:p>
    <w:p w:rsidR="006E70A6" w:rsidRDefault="006E70A6" w:rsidP="00D77933">
      <w:pPr>
        <w:jc w:val="both"/>
        <w:rPr>
          <w:rFonts w:eastAsia="Batang"/>
          <w:color w:val="000000"/>
          <w:sz w:val="20"/>
          <w:szCs w:val="20"/>
        </w:rPr>
      </w:pPr>
    </w:p>
    <w:p w:rsidR="006E70A6" w:rsidRDefault="006E70A6" w:rsidP="00D77933">
      <w:pPr>
        <w:jc w:val="both"/>
        <w:rPr>
          <w:rFonts w:eastAsia="Batang"/>
          <w:color w:val="000000"/>
          <w:sz w:val="20"/>
          <w:szCs w:val="20"/>
        </w:rPr>
      </w:pPr>
    </w:p>
    <w:p w:rsidR="006E70A6" w:rsidRDefault="006E70A6" w:rsidP="00D77933">
      <w:pPr>
        <w:jc w:val="both"/>
        <w:rPr>
          <w:rFonts w:eastAsia="Batang"/>
          <w:color w:val="000000"/>
          <w:sz w:val="20"/>
          <w:szCs w:val="20"/>
        </w:rPr>
      </w:pPr>
    </w:p>
    <w:p w:rsidR="006E70A6" w:rsidRDefault="006E70A6" w:rsidP="00D77933">
      <w:pPr>
        <w:jc w:val="both"/>
        <w:rPr>
          <w:rFonts w:eastAsia="Batang"/>
          <w:color w:val="000000"/>
          <w:sz w:val="20"/>
          <w:szCs w:val="20"/>
        </w:rPr>
      </w:pPr>
    </w:p>
    <w:p w:rsidR="00AD1F48" w:rsidRDefault="00AD1F48" w:rsidP="00D77933">
      <w:pPr>
        <w:tabs>
          <w:tab w:val="left" w:pos="1800"/>
        </w:tabs>
        <w:jc w:val="center"/>
        <w:rPr>
          <w:sz w:val="20"/>
          <w:szCs w:val="20"/>
        </w:rPr>
      </w:pPr>
    </w:p>
    <w:p w:rsidR="006E70A6" w:rsidRDefault="006E70A6" w:rsidP="00D77933">
      <w:pPr>
        <w:tabs>
          <w:tab w:val="left" w:pos="1800"/>
        </w:tabs>
        <w:jc w:val="center"/>
        <w:rPr>
          <w:sz w:val="20"/>
          <w:szCs w:val="20"/>
        </w:rPr>
      </w:pPr>
    </w:p>
    <w:p w:rsidR="006E70A6" w:rsidRDefault="006E70A6" w:rsidP="00D77933">
      <w:pPr>
        <w:tabs>
          <w:tab w:val="left" w:pos="1800"/>
        </w:tabs>
        <w:jc w:val="center"/>
        <w:rPr>
          <w:sz w:val="20"/>
          <w:szCs w:val="20"/>
        </w:rPr>
      </w:pPr>
    </w:p>
    <w:p w:rsidR="006E70A6" w:rsidRDefault="006E70A6" w:rsidP="00D77933">
      <w:pPr>
        <w:tabs>
          <w:tab w:val="left" w:pos="1800"/>
        </w:tabs>
        <w:jc w:val="center"/>
        <w:rPr>
          <w:sz w:val="20"/>
          <w:szCs w:val="20"/>
        </w:rPr>
      </w:pPr>
    </w:p>
    <w:p w:rsidR="006E70A6" w:rsidRDefault="006E70A6" w:rsidP="00D77933">
      <w:pPr>
        <w:tabs>
          <w:tab w:val="left" w:pos="1800"/>
        </w:tabs>
        <w:jc w:val="center"/>
        <w:rPr>
          <w:sz w:val="20"/>
          <w:szCs w:val="20"/>
        </w:rPr>
      </w:pPr>
    </w:p>
    <w:p w:rsidR="006E70A6" w:rsidRDefault="006E70A6" w:rsidP="00D77933">
      <w:pPr>
        <w:tabs>
          <w:tab w:val="left" w:pos="1800"/>
        </w:tabs>
        <w:jc w:val="center"/>
        <w:rPr>
          <w:sz w:val="20"/>
          <w:szCs w:val="20"/>
        </w:rPr>
      </w:pPr>
    </w:p>
    <w:p w:rsidR="006E70A6" w:rsidRDefault="006E70A6" w:rsidP="00D77933">
      <w:pPr>
        <w:tabs>
          <w:tab w:val="left" w:pos="1800"/>
        </w:tabs>
        <w:jc w:val="center"/>
        <w:rPr>
          <w:sz w:val="20"/>
          <w:szCs w:val="20"/>
        </w:rPr>
      </w:pPr>
    </w:p>
    <w:p w:rsidR="006E70A6" w:rsidRDefault="006E70A6" w:rsidP="00D77933">
      <w:pPr>
        <w:tabs>
          <w:tab w:val="left" w:pos="1800"/>
        </w:tabs>
        <w:jc w:val="center"/>
        <w:rPr>
          <w:b/>
          <w:bCs/>
          <w:sz w:val="20"/>
          <w:szCs w:val="20"/>
          <w:u w:val="single"/>
        </w:rPr>
      </w:pPr>
    </w:p>
    <w:p w:rsidR="006E70A6" w:rsidRDefault="006E70A6" w:rsidP="00D77933">
      <w:pPr>
        <w:tabs>
          <w:tab w:val="left" w:pos="1800"/>
        </w:tabs>
        <w:jc w:val="center"/>
        <w:rPr>
          <w:b/>
          <w:bCs/>
          <w:sz w:val="20"/>
          <w:szCs w:val="20"/>
          <w:u w:val="single"/>
        </w:rPr>
      </w:pPr>
    </w:p>
    <w:p w:rsidR="006E70A6" w:rsidRDefault="006E70A6" w:rsidP="00D77933">
      <w:pPr>
        <w:tabs>
          <w:tab w:val="left" w:pos="1800"/>
        </w:tabs>
        <w:jc w:val="center"/>
        <w:rPr>
          <w:b/>
          <w:bCs/>
          <w:sz w:val="20"/>
          <w:szCs w:val="20"/>
          <w:u w:val="single"/>
        </w:rPr>
      </w:pPr>
    </w:p>
    <w:p w:rsidR="00AD1F48" w:rsidRDefault="00AD1F48" w:rsidP="00D77933">
      <w:pPr>
        <w:tabs>
          <w:tab w:val="left" w:pos="1800"/>
        </w:tabs>
        <w:rPr>
          <w:b/>
          <w:bCs/>
          <w:sz w:val="20"/>
          <w:szCs w:val="20"/>
          <w:u w:val="single"/>
        </w:rPr>
      </w:pPr>
    </w:p>
    <w:p w:rsidR="00E43369" w:rsidRDefault="00E43369" w:rsidP="00D77933">
      <w:pPr>
        <w:tabs>
          <w:tab w:val="left" w:pos="1800"/>
        </w:tabs>
        <w:rPr>
          <w:b/>
          <w:bCs/>
          <w:sz w:val="20"/>
          <w:szCs w:val="20"/>
          <w:u w:val="single"/>
        </w:rPr>
      </w:pPr>
    </w:p>
    <w:p w:rsidR="006E5900" w:rsidRPr="00975295" w:rsidRDefault="00166183" w:rsidP="00D77933">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D77933">
      <w:pPr>
        <w:widowControl w:val="0"/>
        <w:autoSpaceDE w:val="0"/>
        <w:autoSpaceDN w:val="0"/>
        <w:adjustRightInd w:val="0"/>
        <w:spacing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D77933">
      <w:pPr>
        <w:spacing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D63488" w:rsidRDefault="00B946A1" w:rsidP="00D77933">
      <w:pPr>
        <w:spacing w:after="120" w:line="240" w:lineRule="auto"/>
        <w:jc w:val="both"/>
        <w:rPr>
          <w:rFonts w:asciiTheme="minorHAnsi" w:hAnsiTheme="minorHAnsi"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377BA3">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5.450/05e suas alterações, mediante as cláusulas </w:t>
      </w:r>
      <w:r w:rsidRPr="00D63488">
        <w:rPr>
          <w:rFonts w:asciiTheme="minorHAnsi" w:hAnsiTheme="minorHAnsi" w:cs="Calibri"/>
          <w:snapToGrid w:val="0"/>
          <w:sz w:val="20"/>
          <w:szCs w:val="20"/>
        </w:rPr>
        <w:t>e condições seguintes:</w:t>
      </w:r>
    </w:p>
    <w:p w:rsidR="00B946A1" w:rsidRPr="00D63488" w:rsidRDefault="00B946A1" w:rsidP="00D77933">
      <w:pPr>
        <w:spacing w:after="0" w:line="240" w:lineRule="auto"/>
        <w:jc w:val="both"/>
        <w:rPr>
          <w:rFonts w:asciiTheme="minorHAnsi" w:hAnsiTheme="minorHAnsi" w:cs="Calibri"/>
          <w:sz w:val="20"/>
          <w:szCs w:val="20"/>
        </w:rPr>
      </w:pPr>
      <w:r w:rsidRPr="00D63488">
        <w:rPr>
          <w:rFonts w:asciiTheme="minorHAnsi" w:hAnsiTheme="minorHAnsi" w:cs="Calibri"/>
          <w:b/>
          <w:sz w:val="20"/>
          <w:szCs w:val="20"/>
        </w:rPr>
        <w:t xml:space="preserve">CLÁUSULA PRIMEIRA </w:t>
      </w:r>
      <w:r w:rsidR="009963B0" w:rsidRPr="00D63488">
        <w:rPr>
          <w:rFonts w:asciiTheme="minorHAnsi" w:hAnsiTheme="minorHAnsi" w:cs="Calibri"/>
          <w:b/>
          <w:sz w:val="20"/>
          <w:szCs w:val="20"/>
        </w:rPr>
        <w:t>–</w:t>
      </w:r>
      <w:r w:rsidRPr="00D63488">
        <w:rPr>
          <w:rFonts w:asciiTheme="minorHAnsi" w:hAnsiTheme="minorHAnsi" w:cs="Calibri"/>
          <w:b/>
          <w:sz w:val="20"/>
          <w:szCs w:val="20"/>
        </w:rPr>
        <w:t xml:space="preserve"> DO OBJETO</w:t>
      </w:r>
    </w:p>
    <w:p w:rsidR="00B946A1" w:rsidRPr="00D63488" w:rsidRDefault="00B946A1" w:rsidP="00D77933">
      <w:pPr>
        <w:spacing w:after="120" w:line="240" w:lineRule="auto"/>
        <w:jc w:val="both"/>
        <w:rPr>
          <w:rFonts w:asciiTheme="minorHAnsi" w:hAnsiTheme="minorHAnsi" w:cs="Calibri"/>
          <w:sz w:val="20"/>
          <w:szCs w:val="20"/>
        </w:rPr>
      </w:pPr>
      <w:r w:rsidRPr="00D63488">
        <w:rPr>
          <w:rFonts w:asciiTheme="minorHAnsi" w:hAnsiTheme="minorHAnsi" w:cs="Calibri"/>
          <w:sz w:val="20"/>
          <w:szCs w:val="20"/>
        </w:rPr>
        <w:t xml:space="preserve">O presente contrato tem </w:t>
      </w:r>
      <w:r w:rsidR="00D63488" w:rsidRPr="00D63488">
        <w:rPr>
          <w:sz w:val="20"/>
          <w:szCs w:val="20"/>
        </w:rPr>
        <w:t xml:space="preserve">objeto selecionar, para contratação, empresa(s) especializada(s) no fornecimento </w:t>
      </w:r>
      <w:r w:rsidR="00D63488" w:rsidRPr="00D63488">
        <w:rPr>
          <w:color w:val="000000"/>
          <w:sz w:val="20"/>
          <w:szCs w:val="20"/>
        </w:rPr>
        <w:t xml:space="preserve">de </w:t>
      </w:r>
      <w:r w:rsidR="00D63488" w:rsidRPr="00D63488">
        <w:rPr>
          <w:b/>
          <w:bCs/>
          <w:color w:val="000000"/>
          <w:sz w:val="20"/>
          <w:szCs w:val="20"/>
        </w:rPr>
        <w:t>materiais de hospitalares</w:t>
      </w:r>
      <w:r w:rsidR="00D63488" w:rsidRPr="00D63488">
        <w:rPr>
          <w:bCs/>
          <w:color w:val="000000"/>
          <w:sz w:val="20"/>
          <w:szCs w:val="20"/>
        </w:rPr>
        <w:t xml:space="preserve"> (</w:t>
      </w:r>
      <w:r w:rsidR="00D63488" w:rsidRPr="00BF672F">
        <w:rPr>
          <w:b/>
          <w:bCs/>
          <w:i/>
          <w:sz w:val="20"/>
          <w:szCs w:val="20"/>
        </w:rPr>
        <w:t>Nebulizador</w:t>
      </w:r>
      <w:r w:rsidR="00D63488" w:rsidRPr="00D63488">
        <w:rPr>
          <w:bCs/>
          <w:color w:val="000000"/>
          <w:sz w:val="20"/>
          <w:szCs w:val="20"/>
        </w:rPr>
        <w:t xml:space="preserve">) </w:t>
      </w:r>
      <w:r w:rsidR="00D63488" w:rsidRPr="00D63488">
        <w:rPr>
          <w:color w:val="000000"/>
          <w:sz w:val="20"/>
          <w:szCs w:val="20"/>
        </w:rPr>
        <w:t xml:space="preserve">destinados a </w:t>
      </w:r>
      <w:r w:rsidR="00D63488" w:rsidRPr="00D63488">
        <w:rPr>
          <w:bCs/>
          <w:color w:val="000000"/>
          <w:sz w:val="20"/>
          <w:szCs w:val="20"/>
        </w:rPr>
        <w:t>urgência e emergência do Hospital Tertuliano Cardoso Lustosa</w:t>
      </w:r>
      <w:r w:rsidR="00543A27" w:rsidRPr="00D63488">
        <w:rPr>
          <w:rFonts w:asciiTheme="minorHAnsi" w:hAnsiTheme="minorHAnsi" w:cs="Calibri"/>
          <w:sz w:val="20"/>
          <w:szCs w:val="20"/>
        </w:rPr>
        <w:t xml:space="preserve">, </w:t>
      </w:r>
      <w:r w:rsidRPr="00D63488">
        <w:rPr>
          <w:rFonts w:asciiTheme="minorHAnsi" w:hAnsiTheme="minorHAnsi" w:cs="Calibri"/>
          <w:sz w:val="20"/>
          <w:szCs w:val="20"/>
        </w:rPr>
        <w:t xml:space="preserve">no prazo e nas condições a seguir ajustadas, decorrentes do Pregão Eletrônico nº </w:t>
      </w:r>
      <w:r w:rsidR="008526AD" w:rsidRPr="00D63488">
        <w:rPr>
          <w:rFonts w:asciiTheme="minorHAnsi" w:hAnsiTheme="minorHAnsi" w:cs="Calibri"/>
          <w:sz w:val="20"/>
          <w:szCs w:val="20"/>
        </w:rPr>
        <w:t>XXX</w:t>
      </w:r>
      <w:r w:rsidR="00144989" w:rsidRPr="00D63488">
        <w:rPr>
          <w:rFonts w:asciiTheme="minorHAnsi" w:hAnsiTheme="minorHAnsi" w:cs="Calibri"/>
          <w:sz w:val="20"/>
          <w:szCs w:val="20"/>
        </w:rPr>
        <w:t>/201</w:t>
      </w:r>
      <w:r w:rsidR="00591F24" w:rsidRPr="00D63488">
        <w:rPr>
          <w:rFonts w:asciiTheme="minorHAnsi" w:hAnsiTheme="minorHAnsi" w:cs="Calibri"/>
          <w:sz w:val="20"/>
          <w:szCs w:val="20"/>
        </w:rPr>
        <w:t>7</w:t>
      </w:r>
      <w:r w:rsidRPr="00D63488">
        <w:rPr>
          <w:rFonts w:asciiTheme="minorHAnsi" w:hAnsiTheme="minorHAnsi" w:cs="Calibri"/>
          <w:sz w:val="20"/>
          <w:szCs w:val="20"/>
        </w:rPr>
        <w:t xml:space="preserve">, com motivação e finalidade descritas no Termo de Referência do </w:t>
      </w:r>
      <w:r w:rsidR="00144989" w:rsidRPr="00D63488">
        <w:rPr>
          <w:rFonts w:asciiTheme="minorHAnsi" w:hAnsiTheme="minorHAnsi" w:cs="Calibri"/>
          <w:sz w:val="20"/>
          <w:szCs w:val="20"/>
        </w:rPr>
        <w:t>órgão</w:t>
      </w:r>
      <w:r w:rsidRPr="00D63488">
        <w:rPr>
          <w:rFonts w:asciiTheme="minorHAnsi" w:hAnsiTheme="minorHAnsi" w:cs="Calibri"/>
          <w:sz w:val="20"/>
          <w:szCs w:val="20"/>
        </w:rPr>
        <w:t xml:space="preserve"> requisitante.</w:t>
      </w:r>
    </w:p>
    <w:p w:rsidR="00B946A1" w:rsidRPr="00975295" w:rsidRDefault="00B946A1" w:rsidP="00D77933">
      <w:pPr>
        <w:spacing w:after="12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D77933">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C351A">
        <w:rPr>
          <w:rFonts w:cs="Calibri"/>
          <w:sz w:val="20"/>
          <w:szCs w:val="20"/>
        </w:rPr>
        <w:t>XXX</w:t>
      </w:r>
      <w:r w:rsidRPr="00975295">
        <w:rPr>
          <w:rFonts w:cs="Calibri"/>
          <w:sz w:val="20"/>
          <w:szCs w:val="20"/>
        </w:rPr>
        <w:t>/201</w:t>
      </w:r>
      <w:r w:rsidR="00591F24">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960A9E">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960A9E">
        <w:rPr>
          <w:rFonts w:cs="Calibri"/>
          <w:sz w:val="20"/>
          <w:szCs w:val="20"/>
          <w:shd w:val="clear" w:color="auto" w:fill="FFFFFF"/>
        </w:rPr>
        <w:t>6159</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D77933">
            <w:pPr>
              <w:spacing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D77933">
            <w:pPr>
              <w:spacing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D77933">
            <w:pPr>
              <w:spacing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D77933">
            <w:pPr>
              <w:spacing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D77933">
            <w:pPr>
              <w:spacing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D77933">
            <w:pPr>
              <w:spacing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D77933">
            <w:pPr>
              <w:spacing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D77933">
            <w:pPr>
              <w:spacing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D77933">
            <w:pPr>
              <w:spacing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D77933">
            <w:pPr>
              <w:spacing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D77933">
            <w:pPr>
              <w:spacing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D77933">
            <w:pPr>
              <w:spacing w:after="120" w:line="240" w:lineRule="auto"/>
              <w:jc w:val="both"/>
              <w:rPr>
                <w:rFonts w:cs="Calibri"/>
                <w:color w:val="000000"/>
                <w:sz w:val="20"/>
                <w:szCs w:val="20"/>
              </w:rPr>
            </w:pPr>
          </w:p>
        </w:tc>
        <w:tc>
          <w:tcPr>
            <w:tcW w:w="1843" w:type="dxa"/>
            <w:vAlign w:val="center"/>
          </w:tcPr>
          <w:p w:rsidR="00B946A1" w:rsidRPr="00975295" w:rsidRDefault="00B946A1" w:rsidP="00D77933">
            <w:pPr>
              <w:spacing w:after="120" w:line="240" w:lineRule="auto"/>
              <w:jc w:val="both"/>
              <w:rPr>
                <w:rFonts w:cs="Calibri"/>
                <w:color w:val="000000"/>
                <w:sz w:val="20"/>
                <w:szCs w:val="20"/>
              </w:rPr>
            </w:pPr>
          </w:p>
        </w:tc>
        <w:tc>
          <w:tcPr>
            <w:tcW w:w="1134" w:type="dxa"/>
            <w:vAlign w:val="center"/>
          </w:tcPr>
          <w:p w:rsidR="00B946A1" w:rsidRPr="00975295" w:rsidRDefault="00B946A1" w:rsidP="00D77933">
            <w:pPr>
              <w:spacing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D77933">
            <w:pPr>
              <w:spacing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D77933">
            <w:pPr>
              <w:spacing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D77933">
            <w:pPr>
              <w:spacing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D77933">
            <w:pPr>
              <w:spacing w:after="120" w:line="240" w:lineRule="auto"/>
              <w:jc w:val="both"/>
              <w:rPr>
                <w:rFonts w:cs="Calibri"/>
                <w:color w:val="000000"/>
                <w:sz w:val="20"/>
                <w:szCs w:val="20"/>
              </w:rPr>
            </w:pPr>
          </w:p>
        </w:tc>
        <w:tc>
          <w:tcPr>
            <w:tcW w:w="1843" w:type="dxa"/>
            <w:vAlign w:val="center"/>
          </w:tcPr>
          <w:p w:rsidR="00B946A1" w:rsidRPr="00975295" w:rsidRDefault="00B946A1" w:rsidP="00D77933">
            <w:pPr>
              <w:spacing w:after="120" w:line="240" w:lineRule="auto"/>
              <w:jc w:val="both"/>
              <w:rPr>
                <w:rFonts w:cs="Calibri"/>
                <w:color w:val="000000"/>
                <w:sz w:val="20"/>
                <w:szCs w:val="20"/>
              </w:rPr>
            </w:pPr>
          </w:p>
        </w:tc>
        <w:tc>
          <w:tcPr>
            <w:tcW w:w="1134" w:type="dxa"/>
            <w:vAlign w:val="center"/>
          </w:tcPr>
          <w:p w:rsidR="00B946A1" w:rsidRPr="00975295" w:rsidRDefault="00B946A1" w:rsidP="00D77933">
            <w:pPr>
              <w:spacing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D77933">
            <w:pPr>
              <w:spacing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D77933">
            <w:pPr>
              <w:spacing w:after="120" w:line="240" w:lineRule="auto"/>
              <w:jc w:val="both"/>
              <w:rPr>
                <w:rFonts w:cs="Calibri"/>
                <w:b/>
                <w:sz w:val="20"/>
                <w:szCs w:val="20"/>
              </w:rPr>
            </w:pPr>
          </w:p>
        </w:tc>
      </w:tr>
    </w:tbl>
    <w:p w:rsidR="00B946A1" w:rsidRPr="0041375C" w:rsidRDefault="00B946A1" w:rsidP="00D77933">
      <w:pPr>
        <w:spacing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D77933">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00022269">
        <w:rPr>
          <w:rFonts w:ascii="Calibri" w:hAnsi="Calibri" w:cs="Calibri"/>
          <w:caps/>
        </w:rPr>
        <w:t>DOS PRODUTOS</w:t>
      </w:r>
    </w:p>
    <w:p w:rsidR="00BD26A5" w:rsidRPr="009E010B" w:rsidRDefault="00BD26A5" w:rsidP="00D77933">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022269">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D77933">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D77933">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D77933">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D77933">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D77933">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D77933">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D77933">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D77933">
      <w:pPr>
        <w:tabs>
          <w:tab w:val="left" w:pos="567"/>
        </w:tabs>
        <w:spacing w:after="0" w:line="240" w:lineRule="auto"/>
        <w:jc w:val="both"/>
        <w:rPr>
          <w:b/>
          <w:sz w:val="20"/>
          <w:szCs w:val="20"/>
          <w:u w:val="single"/>
        </w:rPr>
      </w:pPr>
      <w:r>
        <w:rPr>
          <w:b/>
          <w:sz w:val="20"/>
          <w:szCs w:val="20"/>
          <w:u w:val="single"/>
        </w:rPr>
        <w:lastRenderedPageBreak/>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D77933">
      <w:pPr>
        <w:tabs>
          <w:tab w:val="left" w:pos="7200"/>
        </w:tabs>
        <w:spacing w:after="120" w:line="240" w:lineRule="auto"/>
        <w:jc w:val="both"/>
        <w:rPr>
          <w:rFonts w:eastAsia="Batang"/>
          <w:sz w:val="20"/>
          <w:szCs w:val="20"/>
        </w:rPr>
      </w:pPr>
      <w:r>
        <w:rPr>
          <w:b/>
          <w:sz w:val="20"/>
          <w:szCs w:val="20"/>
        </w:rPr>
        <w:t>2.</w:t>
      </w:r>
      <w:r w:rsidR="0038534E">
        <w:rPr>
          <w:b/>
          <w:sz w:val="20"/>
          <w:szCs w:val="20"/>
        </w:rPr>
        <w:t>2</w:t>
      </w:r>
      <w:r w:rsidR="00025C98" w:rsidRPr="00975295">
        <w:rPr>
          <w:b/>
          <w:sz w:val="20"/>
          <w:szCs w:val="20"/>
        </w:rPr>
        <w:t>.1.</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A160B3" w:rsidRPr="00A160B3">
        <w:rPr>
          <w:bCs/>
          <w:color w:val="000000"/>
          <w:sz w:val="20"/>
          <w:szCs w:val="20"/>
        </w:rPr>
        <w:t>15</w:t>
      </w:r>
      <w:r w:rsidR="007317B9" w:rsidRPr="00A160B3">
        <w:rPr>
          <w:bCs/>
          <w:color w:val="000000"/>
          <w:sz w:val="20"/>
          <w:szCs w:val="20"/>
        </w:rPr>
        <w:t xml:space="preserve"> (</w:t>
      </w:r>
      <w:r w:rsidR="00A160B3" w:rsidRPr="00A160B3">
        <w:rPr>
          <w:bCs/>
          <w:color w:val="000000"/>
          <w:sz w:val="20"/>
          <w:szCs w:val="20"/>
        </w:rPr>
        <w:t>quinze</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D77933">
      <w:pPr>
        <w:spacing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D46722">
        <w:rPr>
          <w:rFonts w:cs="Calibri"/>
          <w:b/>
          <w:sz w:val="20"/>
          <w:szCs w:val="20"/>
        </w:rPr>
        <w:t xml:space="preserve"> DOS PRODUTOS</w:t>
      </w:r>
    </w:p>
    <w:p w:rsidR="00B47D86" w:rsidRPr="00975295" w:rsidRDefault="0019657B" w:rsidP="00D77933">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D77933">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sz w:val="20"/>
          <w:szCs w:val="20"/>
        </w:rPr>
        <w:t xml:space="preserve">Os produtos devem ter validade mínima </w:t>
      </w:r>
      <w:r w:rsidR="005B40BC">
        <w:rPr>
          <w:sz w:val="20"/>
          <w:szCs w:val="20"/>
        </w:rPr>
        <w:t xml:space="preserve">de </w:t>
      </w:r>
      <w:r w:rsidR="00A160B3">
        <w:rPr>
          <w:sz w:val="20"/>
          <w:szCs w:val="20"/>
        </w:rPr>
        <w:t>12</w:t>
      </w:r>
      <w:r w:rsidR="005B40BC">
        <w:rPr>
          <w:sz w:val="20"/>
          <w:szCs w:val="20"/>
        </w:rPr>
        <w:t xml:space="preserve"> (</w:t>
      </w:r>
      <w:r w:rsidR="00A160B3">
        <w:rPr>
          <w:sz w:val="20"/>
          <w:szCs w:val="20"/>
        </w:rPr>
        <w:t>doze</w:t>
      </w:r>
      <w:r w:rsidR="005B40BC">
        <w:rPr>
          <w:sz w:val="20"/>
          <w:szCs w:val="20"/>
        </w:rPr>
        <w:t>) meses, contados do atesto da Nota Fiscal.</w:t>
      </w:r>
    </w:p>
    <w:p w:rsidR="00B47D86" w:rsidRPr="00975295" w:rsidRDefault="0079483E" w:rsidP="00D77933">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F727E6"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53A42">
        <w:rPr>
          <w:rFonts w:cs="Calibri"/>
          <w:b/>
          <w:bCs/>
          <w:sz w:val="20"/>
          <w:szCs w:val="20"/>
          <w:u w:val="single"/>
        </w:rPr>
        <w:t xml:space="preserve"> dos produtos</w:t>
      </w:r>
      <w:r w:rsidR="00B47D86" w:rsidRPr="00975295">
        <w:rPr>
          <w:rFonts w:cs="Calibri"/>
          <w:b/>
          <w:bCs/>
          <w:sz w:val="20"/>
          <w:szCs w:val="20"/>
          <w:u w:val="single"/>
        </w:rPr>
        <w:t>:</w:t>
      </w:r>
    </w:p>
    <w:p w:rsidR="00B97CD7" w:rsidRDefault="0079483E" w:rsidP="00D77933">
      <w:pPr>
        <w:tabs>
          <w:tab w:val="left" w:pos="7200"/>
        </w:tabs>
        <w:spacing w:after="0" w:line="240" w:lineRule="auto"/>
        <w:jc w:val="both"/>
        <w:rPr>
          <w:rFonts w:asciiTheme="minorHAnsi" w:eastAsia="Batang" w:hAnsiTheme="minorHAnsi"/>
          <w:color w:val="000000"/>
          <w:sz w:val="20"/>
          <w:szCs w:val="20"/>
        </w:rPr>
      </w:pPr>
      <w:proofErr w:type="gramStart"/>
      <w:r w:rsidRPr="00B97CD7">
        <w:rPr>
          <w:rFonts w:asciiTheme="minorHAnsi" w:eastAsia="Batang" w:hAnsiTheme="minorHAnsi" w:cs="Calibri"/>
          <w:b/>
          <w:color w:val="000000"/>
          <w:sz w:val="20"/>
          <w:szCs w:val="20"/>
        </w:rPr>
        <w:t>3.2.1.</w:t>
      </w:r>
      <w:proofErr w:type="gramEnd"/>
      <w:r w:rsidR="00B97CD7" w:rsidRPr="00B97CD7">
        <w:rPr>
          <w:rFonts w:eastAsia="Batang"/>
          <w:color w:val="000000"/>
          <w:sz w:val="20"/>
          <w:szCs w:val="20"/>
        </w:rPr>
        <w:t>O(s) produto(s) deve(m) ser entregue(s) no</w:t>
      </w:r>
      <w:r w:rsidR="00B97CD7" w:rsidRPr="00B97CD7">
        <w:rPr>
          <w:rFonts w:eastAsia="Batang"/>
          <w:b/>
          <w:bCs/>
          <w:color w:val="000000"/>
          <w:sz w:val="20"/>
          <w:szCs w:val="20"/>
        </w:rPr>
        <w:t xml:space="preserve">ALMOXARIFADO CENTRAL sito à Quadra 1.112 Sul Avenida NS-10 Lote 04, esquina com Avenida LO-25, Setor industrial, </w:t>
      </w:r>
      <w:proofErr w:type="spellStart"/>
      <w:r w:rsidR="00B97CD7" w:rsidRPr="00B97CD7">
        <w:rPr>
          <w:rFonts w:eastAsia="Batang"/>
          <w:b/>
          <w:bCs/>
          <w:color w:val="000000"/>
          <w:sz w:val="20"/>
          <w:szCs w:val="20"/>
        </w:rPr>
        <w:t>Palmas-TO</w:t>
      </w:r>
      <w:proofErr w:type="spellEnd"/>
      <w:r w:rsidR="00B97CD7" w:rsidRPr="00B97CD7">
        <w:rPr>
          <w:rFonts w:eastAsia="Batang"/>
          <w:b/>
          <w:bCs/>
          <w:color w:val="000000"/>
          <w:sz w:val="20"/>
          <w:szCs w:val="20"/>
        </w:rPr>
        <w:t xml:space="preserve">, </w:t>
      </w:r>
      <w:r w:rsidR="00B97CD7" w:rsidRPr="00B97CD7">
        <w:rPr>
          <w:rFonts w:eastAsia="Batang"/>
          <w:color w:val="000000"/>
          <w:sz w:val="20"/>
          <w:szCs w:val="20"/>
        </w:rPr>
        <w:t>em dia e horário comercial</w:t>
      </w:r>
      <w:r w:rsidR="00B97CD7" w:rsidRPr="00B97CD7">
        <w:rPr>
          <w:rFonts w:eastAsia="Batang"/>
          <w:bCs/>
          <w:color w:val="000000"/>
          <w:sz w:val="20"/>
          <w:szCs w:val="20"/>
        </w:rPr>
        <w:t xml:space="preserve">, a qual deve ser realizada </w:t>
      </w:r>
      <w:r w:rsidR="00B97CD7" w:rsidRPr="00B97CD7">
        <w:rPr>
          <w:rFonts w:eastAsia="Batang"/>
          <w:color w:val="000000"/>
          <w:sz w:val="20"/>
          <w:szCs w:val="20"/>
        </w:rPr>
        <w:t>na conformidade da Nota de Empenho</w:t>
      </w:r>
      <w:r w:rsidR="00B97CD7" w:rsidRPr="00B97CD7">
        <w:rPr>
          <w:rFonts w:eastAsia="Batang"/>
          <w:bCs/>
          <w:color w:val="000000"/>
          <w:sz w:val="20"/>
          <w:szCs w:val="20"/>
        </w:rPr>
        <w:t>,</w:t>
      </w:r>
      <w:r w:rsidR="00B97CD7" w:rsidRPr="00B97CD7">
        <w:rPr>
          <w:rFonts w:eastAsia="Batang"/>
          <w:color w:val="000000"/>
          <w:sz w:val="20"/>
          <w:szCs w:val="20"/>
        </w:rPr>
        <w:t xml:space="preserve"> na presença de servidores devidamente autorizados, como determina o § 8°, do artigo 15, da Lei 8.666/93, em dia e horário comercial.</w:t>
      </w:r>
    </w:p>
    <w:p w:rsidR="00B97CD7" w:rsidRPr="00B97CD7" w:rsidRDefault="00B97CD7" w:rsidP="00D77933">
      <w:pPr>
        <w:tabs>
          <w:tab w:val="left" w:pos="7200"/>
        </w:tabs>
        <w:spacing w:after="0" w:line="240" w:lineRule="auto"/>
        <w:jc w:val="both"/>
        <w:rPr>
          <w:rFonts w:eastAsia="Batang"/>
          <w:color w:val="000000"/>
          <w:sz w:val="20"/>
          <w:szCs w:val="20"/>
        </w:rPr>
      </w:pPr>
    </w:p>
    <w:p w:rsidR="00B97CD7" w:rsidRPr="00B97CD7" w:rsidRDefault="00B946A1" w:rsidP="00D77933">
      <w:pPr>
        <w:spacing w:after="0" w:line="240" w:lineRule="auto"/>
        <w:jc w:val="both"/>
        <w:rPr>
          <w:rFonts w:cs="Calibri"/>
          <w:b/>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D77933">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395040">
        <w:rPr>
          <w:rFonts w:cs="Calibri"/>
          <w:sz w:val="20"/>
          <w:szCs w:val="20"/>
        </w:rPr>
        <w:t>6</w:t>
      </w:r>
      <w:r w:rsidR="006364DB">
        <w:rPr>
          <w:rFonts w:cs="Calibri"/>
          <w:sz w:val="20"/>
          <w:szCs w:val="20"/>
        </w:rPr>
        <w:t>/30550/00</w:t>
      </w:r>
      <w:r w:rsidR="00395040">
        <w:rPr>
          <w:rFonts w:cs="Calibri"/>
          <w:sz w:val="20"/>
          <w:szCs w:val="20"/>
        </w:rPr>
        <w:t>6159</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D77933">
      <w:pPr>
        <w:spacing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D77933">
      <w:pPr>
        <w:spacing w:after="0" w:line="240" w:lineRule="auto"/>
        <w:jc w:val="both"/>
        <w:rPr>
          <w:rFonts w:cs="Calibri"/>
          <w:sz w:val="20"/>
          <w:szCs w:val="20"/>
        </w:rPr>
      </w:pPr>
      <w:r w:rsidRPr="00975295">
        <w:rPr>
          <w:rFonts w:cs="Calibri"/>
          <w:sz w:val="20"/>
          <w:szCs w:val="20"/>
        </w:rPr>
        <w:t>O CONTRATANTE obriga-se:</w:t>
      </w:r>
    </w:p>
    <w:p w:rsidR="004E475D" w:rsidRPr="004E475D" w:rsidRDefault="004E475D" w:rsidP="00D77933">
      <w:pPr>
        <w:tabs>
          <w:tab w:val="left" w:pos="7200"/>
        </w:tabs>
        <w:spacing w:after="0" w:line="240" w:lineRule="auto"/>
        <w:jc w:val="both"/>
        <w:rPr>
          <w:rFonts w:eastAsia="Batang"/>
          <w:color w:val="000000"/>
          <w:sz w:val="20"/>
          <w:szCs w:val="20"/>
        </w:rPr>
      </w:pPr>
      <w:r>
        <w:rPr>
          <w:rFonts w:eastAsia="Batang" w:cs="Calibri"/>
          <w:color w:val="000000"/>
          <w:sz w:val="20"/>
          <w:szCs w:val="20"/>
        </w:rPr>
        <w:t>a)</w:t>
      </w:r>
      <w:r w:rsidRPr="004E475D">
        <w:rPr>
          <w:rFonts w:eastAsia="Batang"/>
          <w:color w:val="000000"/>
          <w:sz w:val="20"/>
          <w:szCs w:val="20"/>
        </w:rPr>
        <w:t>Prestar as informações e os esclarecimentos que venham a ser solicitados pela CONTRATADA;</w:t>
      </w:r>
    </w:p>
    <w:p w:rsidR="004E475D" w:rsidRPr="004E475D" w:rsidRDefault="004E475D" w:rsidP="00D77933">
      <w:pPr>
        <w:tabs>
          <w:tab w:val="left" w:pos="7200"/>
        </w:tabs>
        <w:spacing w:after="0" w:line="240" w:lineRule="auto"/>
        <w:jc w:val="both"/>
        <w:rPr>
          <w:rFonts w:eastAsia="Batang"/>
          <w:color w:val="000000"/>
          <w:sz w:val="20"/>
          <w:szCs w:val="20"/>
        </w:rPr>
      </w:pPr>
      <w:r>
        <w:rPr>
          <w:rFonts w:asciiTheme="minorHAnsi" w:eastAsia="Batang" w:hAnsiTheme="minorHAnsi"/>
          <w:color w:val="000000"/>
          <w:sz w:val="20"/>
          <w:szCs w:val="20"/>
        </w:rPr>
        <w:t>b)</w:t>
      </w:r>
      <w:r w:rsidRPr="004E475D">
        <w:rPr>
          <w:rFonts w:eastAsia="Batang"/>
          <w:color w:val="000000"/>
          <w:sz w:val="20"/>
          <w:szCs w:val="20"/>
        </w:rPr>
        <w:t xml:space="preserve"> Disponibilizar o local de entrega e a Comissão responsável pelo recebimento;</w:t>
      </w:r>
    </w:p>
    <w:p w:rsidR="004E475D" w:rsidRPr="004E475D" w:rsidRDefault="004E475D" w:rsidP="00D77933">
      <w:pPr>
        <w:tabs>
          <w:tab w:val="left" w:pos="7200"/>
        </w:tabs>
        <w:spacing w:after="0" w:line="240" w:lineRule="auto"/>
        <w:jc w:val="both"/>
        <w:rPr>
          <w:rFonts w:eastAsia="Batang"/>
          <w:color w:val="000000"/>
          <w:sz w:val="20"/>
          <w:szCs w:val="20"/>
        </w:rPr>
      </w:pPr>
      <w:r>
        <w:rPr>
          <w:rFonts w:asciiTheme="minorHAnsi" w:eastAsia="Batang" w:hAnsiTheme="minorHAnsi"/>
          <w:color w:val="000000"/>
          <w:sz w:val="20"/>
          <w:szCs w:val="20"/>
        </w:rPr>
        <w:t>c)</w:t>
      </w:r>
      <w:r w:rsidRPr="004E475D">
        <w:rPr>
          <w:rFonts w:eastAsia="Batang"/>
          <w:color w:val="000000"/>
          <w:sz w:val="20"/>
          <w:szCs w:val="20"/>
        </w:rPr>
        <w:t xml:space="preserve"> Receber os produtos adjudicados, nos termos, prazos quantidade, qualidade e condições estabelecidas neste Edital.</w:t>
      </w:r>
    </w:p>
    <w:p w:rsidR="004E475D" w:rsidRPr="004E475D" w:rsidRDefault="004E475D" w:rsidP="00D77933">
      <w:pPr>
        <w:tabs>
          <w:tab w:val="left" w:pos="7200"/>
        </w:tabs>
        <w:spacing w:after="0" w:line="240" w:lineRule="auto"/>
        <w:jc w:val="both"/>
        <w:rPr>
          <w:rFonts w:eastAsia="Batang"/>
          <w:color w:val="000000"/>
          <w:sz w:val="20"/>
          <w:szCs w:val="20"/>
        </w:rPr>
      </w:pPr>
      <w:r>
        <w:rPr>
          <w:rFonts w:asciiTheme="minorHAnsi" w:eastAsia="Batang" w:hAnsiTheme="minorHAnsi"/>
          <w:color w:val="000000"/>
          <w:sz w:val="20"/>
          <w:szCs w:val="20"/>
        </w:rPr>
        <w:t>d)</w:t>
      </w:r>
      <w:r w:rsidRPr="004E475D">
        <w:rPr>
          <w:rFonts w:eastAsia="Batang"/>
          <w:color w:val="000000"/>
          <w:sz w:val="20"/>
          <w:szCs w:val="20"/>
        </w:rPr>
        <w:t xml:space="preserve"> Rejeitar, no todo ou em parte, os produtos que a CONTRATADA entregar fora das especificações do Edital;</w:t>
      </w:r>
    </w:p>
    <w:p w:rsidR="004E475D" w:rsidRPr="004E475D" w:rsidRDefault="004E475D" w:rsidP="00D77933">
      <w:pPr>
        <w:tabs>
          <w:tab w:val="left" w:pos="7200"/>
        </w:tabs>
        <w:spacing w:after="0" w:line="240" w:lineRule="auto"/>
        <w:jc w:val="both"/>
        <w:rPr>
          <w:rFonts w:eastAsia="Batang"/>
          <w:color w:val="000000"/>
          <w:sz w:val="20"/>
          <w:szCs w:val="20"/>
        </w:rPr>
      </w:pPr>
      <w:r>
        <w:rPr>
          <w:rFonts w:asciiTheme="minorHAnsi" w:eastAsia="Batang" w:hAnsiTheme="minorHAnsi"/>
          <w:color w:val="000000"/>
          <w:sz w:val="20"/>
          <w:szCs w:val="20"/>
        </w:rPr>
        <w:t>e)</w:t>
      </w:r>
      <w:r w:rsidRPr="004E475D">
        <w:rPr>
          <w:rFonts w:eastAsia="Batang"/>
          <w:color w:val="000000"/>
          <w:sz w:val="20"/>
          <w:szCs w:val="20"/>
        </w:rPr>
        <w:t xml:space="preserve"> Comunicar à CONTRATADA até o 5° dia útil, após apresentação da Nota Fiscal, o aceite do servidor responsável pelo recebimento, dos produtos adquiridos;</w:t>
      </w:r>
    </w:p>
    <w:p w:rsidR="004E475D" w:rsidRPr="004E475D" w:rsidRDefault="004E475D" w:rsidP="00D77933">
      <w:pPr>
        <w:tabs>
          <w:tab w:val="left" w:pos="7200"/>
        </w:tabs>
        <w:spacing w:after="0" w:line="240" w:lineRule="auto"/>
        <w:jc w:val="both"/>
        <w:rPr>
          <w:rFonts w:eastAsia="Batang"/>
          <w:color w:val="000000"/>
          <w:sz w:val="20"/>
          <w:szCs w:val="20"/>
        </w:rPr>
      </w:pPr>
      <w:r>
        <w:rPr>
          <w:rFonts w:asciiTheme="minorHAnsi" w:eastAsia="Batang" w:hAnsiTheme="minorHAnsi"/>
          <w:color w:val="000000"/>
          <w:sz w:val="20"/>
          <w:szCs w:val="20"/>
        </w:rPr>
        <w:t>f)</w:t>
      </w:r>
      <w:r w:rsidRPr="004E475D">
        <w:rPr>
          <w:rFonts w:eastAsia="Batang"/>
          <w:color w:val="000000"/>
          <w:sz w:val="20"/>
          <w:szCs w:val="20"/>
        </w:rPr>
        <w:t xml:space="preserve"> Fiscalizar a execução do objeto, aplicando as sanções cabíveis, quando for o caso;</w:t>
      </w:r>
    </w:p>
    <w:p w:rsidR="004E475D" w:rsidRPr="004E475D" w:rsidRDefault="004E475D" w:rsidP="00D77933">
      <w:pPr>
        <w:tabs>
          <w:tab w:val="left" w:pos="7200"/>
        </w:tabs>
        <w:spacing w:after="0" w:line="240" w:lineRule="auto"/>
        <w:jc w:val="both"/>
        <w:rPr>
          <w:rFonts w:eastAsia="Batang"/>
          <w:color w:val="000000"/>
          <w:sz w:val="20"/>
          <w:szCs w:val="20"/>
        </w:rPr>
      </w:pPr>
      <w:r>
        <w:rPr>
          <w:rFonts w:asciiTheme="minorHAnsi" w:eastAsia="Batang" w:hAnsiTheme="minorHAnsi"/>
          <w:color w:val="000000"/>
          <w:sz w:val="20"/>
          <w:szCs w:val="20"/>
        </w:rPr>
        <w:t>g)</w:t>
      </w:r>
      <w:r w:rsidRPr="004E475D">
        <w:rPr>
          <w:rFonts w:eastAsia="Batang"/>
          <w:color w:val="000000"/>
          <w:sz w:val="20"/>
          <w:szCs w:val="20"/>
        </w:rPr>
        <w:t xml:space="preserve"> Efetuar o pagamento à CONTRATADA no prazo determinado no Edital e em seus anexos, inclusive, no contrato.</w:t>
      </w:r>
    </w:p>
    <w:p w:rsidR="00B946A1" w:rsidRPr="00975295" w:rsidRDefault="00B946A1" w:rsidP="00D77933">
      <w:pPr>
        <w:tabs>
          <w:tab w:val="left" w:pos="7200"/>
        </w:tabs>
        <w:spacing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4E475D">
        <w:rPr>
          <w:rFonts w:cs="Calibri"/>
          <w:b/>
          <w:sz w:val="20"/>
          <w:szCs w:val="20"/>
        </w:rPr>
        <w:t>-</w:t>
      </w:r>
      <w:r w:rsidRPr="00975295">
        <w:rPr>
          <w:rFonts w:cs="Calibri"/>
          <w:b/>
          <w:sz w:val="20"/>
          <w:szCs w:val="20"/>
        </w:rPr>
        <w:t xml:space="preserve"> DAS OBRIGAÇÕES DA CONTRATADA</w:t>
      </w:r>
    </w:p>
    <w:p w:rsidR="00B946A1" w:rsidRPr="00975295" w:rsidRDefault="00B946A1" w:rsidP="00D77933">
      <w:pPr>
        <w:spacing w:after="0" w:line="240" w:lineRule="auto"/>
        <w:jc w:val="both"/>
        <w:rPr>
          <w:rFonts w:cs="Calibri"/>
          <w:sz w:val="20"/>
          <w:szCs w:val="20"/>
        </w:rPr>
      </w:pPr>
      <w:r w:rsidRPr="00975295">
        <w:rPr>
          <w:rFonts w:cs="Calibri"/>
          <w:sz w:val="20"/>
          <w:szCs w:val="20"/>
        </w:rPr>
        <w:t>A CONTRATADA obriga-se a:</w:t>
      </w:r>
    </w:p>
    <w:p w:rsidR="00685216" w:rsidRPr="00685216" w:rsidRDefault="00CF5F26" w:rsidP="00253850">
      <w:pPr>
        <w:tabs>
          <w:tab w:val="left" w:pos="7200"/>
        </w:tabs>
        <w:spacing w:after="0" w:line="240" w:lineRule="auto"/>
        <w:jc w:val="both"/>
        <w:rPr>
          <w:rFonts w:eastAsia="Batang"/>
          <w:color w:val="000000"/>
          <w:sz w:val="20"/>
          <w:szCs w:val="20"/>
        </w:rPr>
      </w:pPr>
      <w:r w:rsidRPr="00435487">
        <w:rPr>
          <w:rFonts w:eastAsia="Batang" w:cs="Calibri"/>
          <w:color w:val="000000"/>
          <w:sz w:val="20"/>
          <w:szCs w:val="20"/>
        </w:rPr>
        <w:t xml:space="preserve">a) </w:t>
      </w:r>
      <w:r w:rsidR="00685216" w:rsidRPr="00685216">
        <w:rPr>
          <w:rFonts w:eastAsia="Batang"/>
          <w:color w:val="000000"/>
          <w:sz w:val="20"/>
          <w:szCs w:val="20"/>
        </w:rPr>
        <w:t>Fornecer o objeto deste Contrato, nas condições estipuladas neste Edital, na Proposta aprovada, na Nota de Empenho e quando for o caso, na ordem de fornecimento, isentos de defeitos de fabricação;</w:t>
      </w:r>
    </w:p>
    <w:p w:rsidR="00685216" w:rsidRPr="00685216" w:rsidRDefault="00685216" w:rsidP="00253850">
      <w:pPr>
        <w:tabs>
          <w:tab w:val="left" w:pos="7200"/>
        </w:tabs>
        <w:spacing w:after="0" w:line="240" w:lineRule="auto"/>
        <w:jc w:val="both"/>
        <w:rPr>
          <w:rFonts w:eastAsia="Batang"/>
          <w:color w:val="000000"/>
          <w:sz w:val="20"/>
          <w:szCs w:val="20"/>
        </w:rPr>
      </w:pPr>
      <w:r>
        <w:rPr>
          <w:rFonts w:asciiTheme="minorHAnsi" w:eastAsia="Batang" w:hAnsiTheme="minorHAnsi"/>
          <w:color w:val="000000"/>
          <w:sz w:val="20"/>
          <w:szCs w:val="20"/>
        </w:rPr>
        <w:t>b)</w:t>
      </w:r>
      <w:r w:rsidRPr="00685216">
        <w:rPr>
          <w:rFonts w:eastAsia="Batang"/>
          <w:color w:val="000000"/>
          <w:sz w:val="20"/>
          <w:szCs w:val="20"/>
        </w:rPr>
        <w:t xml:space="preserve"> Entregar os produtos na presença </w:t>
      </w:r>
      <w:proofErr w:type="gramStart"/>
      <w:r w:rsidRPr="00685216">
        <w:rPr>
          <w:rFonts w:eastAsia="Batang"/>
          <w:color w:val="000000"/>
          <w:sz w:val="20"/>
          <w:szCs w:val="20"/>
        </w:rPr>
        <w:t>do(</w:t>
      </w:r>
      <w:proofErr w:type="gramEnd"/>
      <w:r w:rsidRPr="00685216">
        <w:rPr>
          <w:rFonts w:eastAsia="Batang"/>
          <w:color w:val="000000"/>
          <w:sz w:val="20"/>
          <w:szCs w:val="20"/>
        </w:rPr>
        <w:t>s) servidor(es) devidamente designado(s) na conformidade do § 8° do artigo 15 da Lei Federal n° 8.666/93, no local informado neste Termo, acompanhados da Nota Fiscal preenchida contendo a especificação e quantidade correta dos produtos;</w:t>
      </w:r>
    </w:p>
    <w:p w:rsidR="00685216" w:rsidRPr="00685216" w:rsidRDefault="00685216" w:rsidP="00253850">
      <w:pPr>
        <w:tabs>
          <w:tab w:val="left" w:pos="7200"/>
        </w:tabs>
        <w:spacing w:after="0" w:line="240" w:lineRule="auto"/>
        <w:jc w:val="both"/>
        <w:rPr>
          <w:rFonts w:eastAsia="Batang"/>
          <w:color w:val="000000"/>
          <w:sz w:val="20"/>
          <w:szCs w:val="20"/>
        </w:rPr>
      </w:pPr>
      <w:r>
        <w:rPr>
          <w:rFonts w:asciiTheme="minorHAnsi" w:eastAsia="Batang" w:hAnsiTheme="minorHAnsi"/>
          <w:color w:val="000000"/>
          <w:sz w:val="20"/>
          <w:szCs w:val="20"/>
        </w:rPr>
        <w:t>c)</w:t>
      </w:r>
      <w:r w:rsidRPr="00685216">
        <w:rPr>
          <w:rFonts w:eastAsia="Batang"/>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685216" w:rsidRPr="00685216" w:rsidRDefault="00685216" w:rsidP="00253850">
      <w:pPr>
        <w:tabs>
          <w:tab w:val="left" w:pos="7200"/>
        </w:tabs>
        <w:spacing w:after="0" w:line="240" w:lineRule="auto"/>
        <w:jc w:val="both"/>
        <w:rPr>
          <w:rFonts w:eastAsia="Batang"/>
          <w:color w:val="000000"/>
          <w:sz w:val="20"/>
          <w:szCs w:val="20"/>
        </w:rPr>
      </w:pPr>
      <w:r>
        <w:rPr>
          <w:rFonts w:asciiTheme="minorHAnsi" w:eastAsia="Batang" w:hAnsiTheme="minorHAnsi"/>
          <w:color w:val="000000"/>
          <w:sz w:val="20"/>
          <w:szCs w:val="20"/>
        </w:rPr>
        <w:t>d)</w:t>
      </w:r>
      <w:r w:rsidRPr="00685216">
        <w:rPr>
          <w:rFonts w:eastAsia="Batang"/>
          <w:color w:val="000000"/>
          <w:sz w:val="20"/>
          <w:szCs w:val="20"/>
        </w:rPr>
        <w:t xml:space="preserve"> Fornecer o nome e o endereço do fabricante com o telefone do serviço de atendimento ao consumidor;</w:t>
      </w:r>
    </w:p>
    <w:p w:rsidR="00685216" w:rsidRPr="00685216" w:rsidRDefault="00685216" w:rsidP="00253850">
      <w:pPr>
        <w:tabs>
          <w:tab w:val="left" w:pos="7200"/>
        </w:tabs>
        <w:spacing w:after="0" w:line="240" w:lineRule="auto"/>
        <w:jc w:val="both"/>
        <w:rPr>
          <w:rFonts w:eastAsia="Batang"/>
          <w:color w:val="000000"/>
          <w:sz w:val="20"/>
          <w:szCs w:val="20"/>
        </w:rPr>
      </w:pPr>
      <w:r>
        <w:rPr>
          <w:rFonts w:asciiTheme="minorHAnsi" w:eastAsia="Batang" w:hAnsiTheme="minorHAnsi"/>
          <w:color w:val="000000"/>
          <w:sz w:val="20"/>
          <w:szCs w:val="20"/>
        </w:rPr>
        <w:t>e)</w:t>
      </w:r>
      <w:r w:rsidRPr="00685216">
        <w:rPr>
          <w:rFonts w:eastAsia="Batang"/>
          <w:color w:val="000000"/>
          <w:sz w:val="20"/>
          <w:szCs w:val="20"/>
        </w:rPr>
        <w:t xml:space="preserve"> Reparar, corrigir, remover, as suas expensas, no todo em parte </w:t>
      </w:r>
      <w:proofErr w:type="gramStart"/>
      <w:r w:rsidRPr="00685216">
        <w:rPr>
          <w:rFonts w:eastAsia="Batang"/>
          <w:color w:val="000000"/>
          <w:sz w:val="20"/>
          <w:szCs w:val="20"/>
        </w:rPr>
        <w:t>o(</w:t>
      </w:r>
      <w:proofErr w:type="gramEnd"/>
      <w:r w:rsidRPr="00685216">
        <w:rPr>
          <w:rFonts w:eastAsia="Batang"/>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685216" w:rsidRPr="00685216" w:rsidRDefault="00685216" w:rsidP="00253850">
      <w:pPr>
        <w:tabs>
          <w:tab w:val="left" w:pos="7200"/>
        </w:tabs>
        <w:spacing w:after="0" w:line="240" w:lineRule="auto"/>
        <w:jc w:val="both"/>
        <w:rPr>
          <w:rFonts w:eastAsia="Batang"/>
          <w:color w:val="000000"/>
          <w:sz w:val="20"/>
          <w:szCs w:val="20"/>
        </w:rPr>
      </w:pPr>
      <w:r>
        <w:rPr>
          <w:rFonts w:asciiTheme="minorHAnsi" w:eastAsia="Batang" w:hAnsiTheme="minorHAnsi"/>
          <w:color w:val="000000"/>
          <w:sz w:val="20"/>
          <w:szCs w:val="20"/>
        </w:rPr>
        <w:t>f)</w:t>
      </w:r>
      <w:r w:rsidRPr="00685216">
        <w:rPr>
          <w:rFonts w:eastAsia="Batang"/>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685216" w:rsidRPr="00685216" w:rsidRDefault="00685216" w:rsidP="00253850">
      <w:pPr>
        <w:tabs>
          <w:tab w:val="left" w:pos="7200"/>
        </w:tabs>
        <w:spacing w:after="0" w:line="240" w:lineRule="auto"/>
        <w:jc w:val="both"/>
        <w:rPr>
          <w:rFonts w:eastAsia="Batang"/>
          <w:color w:val="000000"/>
          <w:sz w:val="20"/>
          <w:szCs w:val="20"/>
        </w:rPr>
      </w:pPr>
      <w:r>
        <w:rPr>
          <w:rFonts w:asciiTheme="minorHAnsi" w:eastAsia="Batang" w:hAnsiTheme="minorHAnsi"/>
          <w:color w:val="000000"/>
          <w:sz w:val="20"/>
          <w:szCs w:val="20"/>
        </w:rPr>
        <w:t>g)</w:t>
      </w:r>
      <w:r w:rsidRPr="00685216">
        <w:rPr>
          <w:rFonts w:eastAsia="Batang"/>
          <w:color w:val="000000"/>
          <w:sz w:val="20"/>
          <w:szCs w:val="20"/>
        </w:rPr>
        <w:t xml:space="preserve"> Arcar com os encargos trabalhistas, previdenciários, fiscais e comerciais resultantes da execução do contrato, sendo que sua inadimplência, com referência aos encargos trabalhistas, fiscais e comerciais não </w:t>
      </w:r>
      <w:r w:rsidRPr="00685216">
        <w:rPr>
          <w:rFonts w:eastAsia="Batang"/>
          <w:color w:val="000000"/>
          <w:sz w:val="20"/>
          <w:szCs w:val="20"/>
        </w:rPr>
        <w:lastRenderedPageBreak/>
        <w:t xml:space="preserve">transfere </w:t>
      </w:r>
      <w:proofErr w:type="gramStart"/>
      <w:r w:rsidRPr="00685216">
        <w:rPr>
          <w:rFonts w:eastAsia="Batang"/>
          <w:color w:val="000000"/>
          <w:sz w:val="20"/>
          <w:szCs w:val="20"/>
        </w:rPr>
        <w:t>à</w:t>
      </w:r>
      <w:proofErr w:type="gramEnd"/>
      <w:r w:rsidRPr="00685216">
        <w:rPr>
          <w:rFonts w:eastAsia="Batang"/>
          <w:color w:val="000000"/>
          <w:sz w:val="20"/>
          <w:szCs w:val="20"/>
        </w:rPr>
        <w:t xml:space="preserve"> CONTRATANTE a responsabilidade por seu pagamento, nem poderá onerar o objeto do contrato;</w:t>
      </w:r>
    </w:p>
    <w:p w:rsidR="00685216" w:rsidRPr="00685216" w:rsidRDefault="00685216" w:rsidP="00D77933">
      <w:pPr>
        <w:tabs>
          <w:tab w:val="left" w:pos="7200"/>
        </w:tabs>
        <w:spacing w:after="0" w:line="240" w:lineRule="auto"/>
        <w:jc w:val="both"/>
        <w:rPr>
          <w:rFonts w:eastAsia="Batang"/>
          <w:color w:val="000000"/>
          <w:sz w:val="20"/>
          <w:szCs w:val="20"/>
        </w:rPr>
      </w:pPr>
      <w:r>
        <w:rPr>
          <w:rFonts w:asciiTheme="minorHAnsi" w:eastAsia="Batang" w:hAnsiTheme="minorHAnsi"/>
          <w:color w:val="000000"/>
          <w:sz w:val="20"/>
          <w:szCs w:val="20"/>
        </w:rPr>
        <w:t>h)</w:t>
      </w:r>
      <w:r w:rsidRPr="00685216">
        <w:rPr>
          <w:rFonts w:eastAsia="Batang"/>
          <w:color w:val="000000"/>
          <w:sz w:val="20"/>
          <w:szCs w:val="20"/>
        </w:rPr>
        <w:t xml:space="preserve"> Comunicar a SESAU/TO, no prazo máximo de 05 (cinco) dias corridos que antecedem o prazo de vencimento da entrega, os motivos que impossibilite o seu cumprimento;</w:t>
      </w:r>
    </w:p>
    <w:p w:rsidR="00685216" w:rsidRPr="00685216" w:rsidRDefault="00685216" w:rsidP="00D77933">
      <w:pPr>
        <w:tabs>
          <w:tab w:val="left" w:pos="7200"/>
        </w:tabs>
        <w:spacing w:after="0" w:line="240" w:lineRule="auto"/>
        <w:jc w:val="both"/>
        <w:rPr>
          <w:rFonts w:eastAsia="Batang"/>
          <w:color w:val="000000"/>
          <w:sz w:val="20"/>
          <w:szCs w:val="20"/>
        </w:rPr>
      </w:pPr>
      <w:r>
        <w:rPr>
          <w:rFonts w:asciiTheme="minorHAnsi" w:eastAsia="Batang" w:hAnsiTheme="minorHAnsi"/>
          <w:color w:val="000000"/>
          <w:sz w:val="20"/>
          <w:szCs w:val="20"/>
        </w:rPr>
        <w:t>i)</w:t>
      </w:r>
      <w:r w:rsidRPr="00685216">
        <w:rPr>
          <w:rFonts w:eastAsia="Batang"/>
          <w:color w:val="000000"/>
          <w:sz w:val="20"/>
          <w:szCs w:val="20"/>
        </w:rPr>
        <w:t xml:space="preserve"> Manter a garantia e qualidade dos produtos dos produtos de acordo com as especificações definidas no Edital e seus anexos e o contrato;</w:t>
      </w:r>
    </w:p>
    <w:p w:rsidR="00685216" w:rsidRPr="00685216" w:rsidRDefault="00685216" w:rsidP="00D77933">
      <w:pPr>
        <w:tabs>
          <w:tab w:val="left" w:pos="7200"/>
        </w:tabs>
        <w:spacing w:after="0" w:line="240" w:lineRule="auto"/>
        <w:jc w:val="both"/>
        <w:rPr>
          <w:rFonts w:eastAsia="Batang"/>
          <w:color w:val="000000"/>
          <w:sz w:val="20"/>
          <w:szCs w:val="20"/>
        </w:rPr>
      </w:pPr>
      <w:r>
        <w:rPr>
          <w:rFonts w:asciiTheme="minorHAnsi" w:eastAsia="Batang" w:hAnsiTheme="minorHAnsi"/>
          <w:color w:val="000000"/>
          <w:sz w:val="20"/>
          <w:szCs w:val="20"/>
        </w:rPr>
        <w:t>j)</w:t>
      </w:r>
      <w:r w:rsidRPr="00685216">
        <w:rPr>
          <w:rFonts w:eastAsia="Batang"/>
          <w:color w:val="000000"/>
          <w:sz w:val="20"/>
          <w:szCs w:val="20"/>
        </w:rPr>
        <w:t xml:space="preserve"> Manter as condições de habilitação e qualificação técnica exigida no edital do pregão;</w:t>
      </w:r>
    </w:p>
    <w:p w:rsidR="00685216" w:rsidRDefault="00685216" w:rsidP="00D77933">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k)</w:t>
      </w:r>
      <w:r w:rsidRPr="00685216">
        <w:rPr>
          <w:rFonts w:eastAsia="Batang"/>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685216" w:rsidRPr="00685216" w:rsidRDefault="00685216" w:rsidP="00D77933">
      <w:pPr>
        <w:tabs>
          <w:tab w:val="left" w:pos="7200"/>
        </w:tabs>
        <w:spacing w:after="0" w:line="240" w:lineRule="auto"/>
        <w:jc w:val="both"/>
        <w:rPr>
          <w:rFonts w:eastAsia="Batang"/>
          <w:color w:val="000000"/>
          <w:sz w:val="20"/>
          <w:szCs w:val="20"/>
        </w:rPr>
      </w:pPr>
    </w:p>
    <w:p w:rsidR="00B946A1" w:rsidRPr="00975295" w:rsidRDefault="00B946A1" w:rsidP="00D77933">
      <w:pPr>
        <w:tabs>
          <w:tab w:val="left" w:pos="7200"/>
        </w:tabs>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D77933">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F727E6">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D77933">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2A18BE" w:rsidRPr="00FC47D3" w:rsidRDefault="002A18BE" w:rsidP="00D7793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8</w:t>
      </w:r>
      <w:r w:rsidRPr="00FC47D3">
        <w:rPr>
          <w:b/>
          <w:bCs/>
          <w:color w:val="000000"/>
          <w:sz w:val="20"/>
          <w:szCs w:val="20"/>
        </w:rPr>
        <w:t>.1.</w:t>
      </w:r>
      <w:proofErr w:type="gramEnd"/>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2A18BE" w:rsidRPr="00166183" w:rsidRDefault="002A18BE" w:rsidP="00D77933">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2A18BE" w:rsidRPr="00FC47D3" w:rsidRDefault="002A18BE" w:rsidP="00D77933">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2A18BE" w:rsidRPr="00FC47D3" w:rsidRDefault="002A18BE" w:rsidP="00D77933">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2A18BE" w:rsidRPr="00524132" w:rsidRDefault="002A18BE" w:rsidP="00D77933">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2A18BE" w:rsidRPr="00524132" w:rsidRDefault="002A18BE" w:rsidP="00D77933">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2A18BE" w:rsidP="00D77933">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D77933">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D77933">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p>
    <w:p w:rsidR="00B946A1" w:rsidRPr="00975295" w:rsidRDefault="00B946A1" w:rsidP="00D77933">
      <w:pPr>
        <w:spacing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9F28FB">
        <w:rPr>
          <w:rFonts w:cs="Calibri"/>
          <w:b/>
          <w:sz w:val="20"/>
          <w:szCs w:val="20"/>
        </w:rPr>
        <w:t>DA FISCALIZAÇÃO</w:t>
      </w:r>
    </w:p>
    <w:p w:rsidR="00B946A1" w:rsidRPr="00975295" w:rsidRDefault="00B946A1" w:rsidP="00D77933">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D77933">
      <w:pPr>
        <w:spacing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D77933">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D77933">
      <w:pPr>
        <w:spacing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D77933">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w:t>
      </w:r>
      <w:r w:rsidRPr="00975295">
        <w:rPr>
          <w:rFonts w:cs="Calibri"/>
          <w:sz w:val="20"/>
          <w:szCs w:val="20"/>
        </w:rPr>
        <w:lastRenderedPageBreak/>
        <w:t>pelo prazo de até 5 (cinco) anos, sem prejuízo</w:t>
      </w:r>
      <w:r w:rsidR="00FD0118">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FD0118">
        <w:rPr>
          <w:rFonts w:cs="Calibri"/>
          <w:sz w:val="20"/>
          <w:szCs w:val="20"/>
        </w:rPr>
        <w:t>,</w:t>
      </w:r>
      <w:r w:rsidRPr="00975295">
        <w:rPr>
          <w:rFonts w:cs="Calibri"/>
          <w:sz w:val="20"/>
          <w:szCs w:val="20"/>
        </w:rPr>
        <w:t xml:space="preserve"> no contrato e </w:t>
      </w:r>
      <w:r w:rsidR="00FD0118">
        <w:rPr>
          <w:rFonts w:cs="Calibri"/>
          <w:sz w:val="20"/>
          <w:szCs w:val="20"/>
        </w:rPr>
        <w:t>n</w:t>
      </w:r>
      <w:r w:rsidRPr="00975295">
        <w:rPr>
          <w:rFonts w:cs="Calibri"/>
          <w:sz w:val="20"/>
          <w:szCs w:val="20"/>
        </w:rPr>
        <w:t>as demais cominações legais.</w:t>
      </w:r>
    </w:p>
    <w:p w:rsidR="00B946A1" w:rsidRPr="00975295" w:rsidRDefault="00B946A1" w:rsidP="00D77933">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D77933">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D77933">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D77933">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D77933">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D77933">
      <w:pPr>
        <w:spacing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A00B6" w:rsidRPr="00E166E5" w:rsidRDefault="00E95715" w:rsidP="00D77933">
      <w:pPr>
        <w:pStyle w:val="Recuodecorpodetexto2"/>
        <w:spacing w:after="0" w:line="240" w:lineRule="auto"/>
        <w:ind w:left="0"/>
        <w:jc w:val="both"/>
        <w:rPr>
          <w:sz w:val="20"/>
          <w:szCs w:val="20"/>
        </w:rPr>
      </w:pPr>
      <w:r>
        <w:rPr>
          <w:bCs/>
          <w:color w:val="000000"/>
          <w:sz w:val="20"/>
          <w:szCs w:val="20"/>
        </w:rPr>
        <w:t xml:space="preserve">A duração do contrato </w:t>
      </w:r>
      <w:r w:rsidR="00AF2169">
        <w:rPr>
          <w:bCs/>
          <w:color w:val="000000"/>
          <w:sz w:val="20"/>
          <w:szCs w:val="20"/>
        </w:rPr>
        <w:t>será de 12 meses a partir de sua assinatura</w:t>
      </w:r>
      <w:r w:rsidR="00E41AD2">
        <w:rPr>
          <w:bCs/>
          <w:color w:val="000000"/>
          <w:sz w:val="20"/>
          <w:szCs w:val="20"/>
        </w:rPr>
        <w:t>.</w:t>
      </w:r>
    </w:p>
    <w:p w:rsidR="00B946A1" w:rsidRPr="00975295" w:rsidRDefault="00B946A1" w:rsidP="00D77933">
      <w:pPr>
        <w:spacing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D77933">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D77933">
      <w:pPr>
        <w:spacing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D77933">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D77933">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Default="009963B0" w:rsidP="00D77933">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A90BA0" w:rsidRPr="00EF278F" w:rsidRDefault="00A90BA0" w:rsidP="00D77933">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SÉTIMA</w:t>
      </w:r>
      <w:r w:rsidRPr="00EF278F">
        <w:rPr>
          <w:rFonts w:cs="Calibri"/>
          <w:b/>
          <w:sz w:val="20"/>
          <w:szCs w:val="20"/>
        </w:rPr>
        <w:t xml:space="preserve"> – DOS CASOS OMISSOS</w:t>
      </w:r>
    </w:p>
    <w:p w:rsidR="00A90BA0" w:rsidRPr="009963B0" w:rsidRDefault="00A90BA0" w:rsidP="00D77933">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B946A1" w:rsidRPr="00975295" w:rsidRDefault="00B946A1" w:rsidP="00D77933">
      <w:pPr>
        <w:spacing w:after="0" w:line="240" w:lineRule="auto"/>
        <w:jc w:val="both"/>
        <w:rPr>
          <w:rFonts w:cs="Calibri"/>
          <w:b/>
          <w:sz w:val="20"/>
          <w:szCs w:val="20"/>
        </w:rPr>
      </w:pPr>
      <w:r w:rsidRPr="00975295">
        <w:rPr>
          <w:rFonts w:cs="Calibri"/>
          <w:b/>
          <w:sz w:val="20"/>
          <w:szCs w:val="20"/>
        </w:rPr>
        <w:t>CLÁUSULA DÉCIMA</w:t>
      </w:r>
      <w:r w:rsidR="00B16C34">
        <w:rPr>
          <w:rFonts w:cs="Calibri"/>
          <w:b/>
          <w:sz w:val="20"/>
          <w:szCs w:val="20"/>
        </w:rPr>
        <w:t xml:space="preserve"> OITAVA</w:t>
      </w:r>
      <w:r w:rsidRPr="00975295">
        <w:rPr>
          <w:rFonts w:cs="Calibri"/>
          <w:b/>
          <w:sz w:val="20"/>
          <w:szCs w:val="20"/>
        </w:rPr>
        <w:t>– DO FISCAL DO CONTRATO</w:t>
      </w:r>
    </w:p>
    <w:p w:rsidR="00C020A0" w:rsidRDefault="00B946A1" w:rsidP="00D77933">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D77933">
      <w:pPr>
        <w:spacing w:after="0" w:line="240" w:lineRule="auto"/>
        <w:jc w:val="both"/>
        <w:rPr>
          <w:rFonts w:cs="Calibri"/>
          <w:b/>
          <w:sz w:val="20"/>
          <w:szCs w:val="20"/>
        </w:rPr>
      </w:pPr>
      <w:r w:rsidRPr="00975295">
        <w:rPr>
          <w:rFonts w:cs="Calibri"/>
          <w:b/>
          <w:sz w:val="20"/>
          <w:szCs w:val="20"/>
        </w:rPr>
        <w:t xml:space="preserve">CLÁUSULA DÉCIMA </w:t>
      </w:r>
      <w:r w:rsidR="00B16C34">
        <w:rPr>
          <w:rFonts w:cs="Calibri"/>
          <w:b/>
          <w:sz w:val="20"/>
          <w:szCs w:val="20"/>
        </w:rPr>
        <w:t>NONA</w:t>
      </w:r>
      <w:r w:rsidR="009963B0" w:rsidRPr="00975295">
        <w:rPr>
          <w:rFonts w:cs="Calibri"/>
          <w:b/>
          <w:sz w:val="20"/>
          <w:szCs w:val="20"/>
        </w:rPr>
        <w:t>–</w:t>
      </w:r>
      <w:r w:rsidRPr="00975295">
        <w:rPr>
          <w:rFonts w:cs="Calibri"/>
          <w:b/>
          <w:sz w:val="20"/>
          <w:szCs w:val="20"/>
        </w:rPr>
        <w:t xml:space="preserve"> DO FORO</w:t>
      </w:r>
    </w:p>
    <w:p w:rsidR="009963B0" w:rsidRDefault="00B946A1" w:rsidP="00D77933">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D77933">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D77933">
      <w:pPr>
        <w:spacing w:after="120" w:line="240" w:lineRule="auto"/>
        <w:jc w:val="both"/>
        <w:rPr>
          <w:rFonts w:cs="Calibri"/>
          <w:sz w:val="20"/>
          <w:szCs w:val="20"/>
        </w:rPr>
      </w:pPr>
    </w:p>
    <w:p w:rsidR="00376B72" w:rsidRDefault="00B946A1" w:rsidP="00D77933">
      <w:pPr>
        <w:spacing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BD1371">
        <w:rPr>
          <w:rFonts w:cs="Calibri"/>
          <w:sz w:val="20"/>
          <w:szCs w:val="20"/>
        </w:rPr>
        <w:t>7</w:t>
      </w:r>
      <w:r w:rsidRPr="00975295">
        <w:rPr>
          <w:rFonts w:cs="Calibri"/>
          <w:sz w:val="20"/>
          <w:szCs w:val="20"/>
        </w:rPr>
        <w:t>.</w:t>
      </w:r>
    </w:p>
    <w:p w:rsidR="009963B0" w:rsidRDefault="009963B0" w:rsidP="00D77933">
      <w:pPr>
        <w:spacing w:after="120" w:line="240" w:lineRule="auto"/>
        <w:jc w:val="both"/>
        <w:rPr>
          <w:rFonts w:cs="Calibri"/>
          <w:sz w:val="20"/>
          <w:szCs w:val="20"/>
        </w:rPr>
      </w:pPr>
    </w:p>
    <w:p w:rsidR="00376B72" w:rsidRDefault="00B946A1" w:rsidP="00D77933">
      <w:pPr>
        <w:spacing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D77933">
      <w:pPr>
        <w:spacing w:after="120" w:line="240" w:lineRule="auto"/>
        <w:jc w:val="center"/>
        <w:rPr>
          <w:rFonts w:cs="Calibri"/>
          <w:sz w:val="20"/>
          <w:szCs w:val="20"/>
        </w:rPr>
      </w:pPr>
      <w:r w:rsidRPr="00975295">
        <w:rPr>
          <w:rFonts w:cs="Calibri"/>
          <w:b/>
          <w:sz w:val="20"/>
          <w:szCs w:val="20"/>
        </w:rPr>
        <w:t>PELO CONTRATANTE</w:t>
      </w:r>
    </w:p>
    <w:p w:rsidR="00B946A1" w:rsidRPr="00975295" w:rsidRDefault="00B946A1" w:rsidP="00D77933">
      <w:pPr>
        <w:spacing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D77933">
      <w:pPr>
        <w:spacing w:after="120" w:line="240" w:lineRule="auto"/>
        <w:jc w:val="center"/>
        <w:rPr>
          <w:rFonts w:cs="Calibri"/>
          <w:b/>
          <w:sz w:val="20"/>
          <w:szCs w:val="20"/>
        </w:rPr>
      </w:pPr>
      <w:r w:rsidRPr="00975295">
        <w:rPr>
          <w:rFonts w:cs="Calibri"/>
          <w:b/>
          <w:sz w:val="20"/>
          <w:szCs w:val="20"/>
        </w:rPr>
        <w:t>PELA CONTRATADA</w:t>
      </w:r>
    </w:p>
    <w:p w:rsidR="00B946A1" w:rsidRDefault="00B946A1" w:rsidP="00D77933">
      <w:pPr>
        <w:spacing w:after="120" w:line="240" w:lineRule="auto"/>
        <w:jc w:val="both"/>
        <w:rPr>
          <w:rFonts w:cs="Calibri"/>
          <w:b/>
          <w:sz w:val="20"/>
          <w:szCs w:val="20"/>
        </w:rPr>
      </w:pPr>
      <w:r w:rsidRPr="00975295">
        <w:rPr>
          <w:rFonts w:cs="Calibri"/>
          <w:b/>
          <w:sz w:val="20"/>
          <w:szCs w:val="20"/>
        </w:rPr>
        <w:t>TESTEMUNHAS:</w:t>
      </w:r>
    </w:p>
    <w:p w:rsidR="004728EC" w:rsidRDefault="004728EC" w:rsidP="00D77933">
      <w:pPr>
        <w:spacing w:after="120" w:line="240" w:lineRule="auto"/>
        <w:jc w:val="both"/>
        <w:rPr>
          <w:rFonts w:cs="Calibri"/>
          <w:b/>
          <w:sz w:val="20"/>
          <w:szCs w:val="20"/>
        </w:rPr>
      </w:pPr>
    </w:p>
    <w:p w:rsidR="00253850" w:rsidRDefault="00253850" w:rsidP="00D77933">
      <w:pPr>
        <w:spacing w:after="120" w:line="240" w:lineRule="auto"/>
        <w:jc w:val="both"/>
        <w:rPr>
          <w:rFonts w:cs="Calibri"/>
          <w:b/>
          <w:sz w:val="20"/>
          <w:szCs w:val="20"/>
        </w:rPr>
      </w:pPr>
    </w:p>
    <w:p w:rsidR="00253850" w:rsidRDefault="00253850" w:rsidP="00D77933">
      <w:pPr>
        <w:spacing w:after="120" w:line="240" w:lineRule="auto"/>
        <w:jc w:val="both"/>
        <w:rPr>
          <w:rFonts w:cs="Calibri"/>
          <w:b/>
          <w:sz w:val="20"/>
          <w:szCs w:val="20"/>
        </w:rPr>
      </w:pPr>
    </w:p>
    <w:p w:rsidR="009963B0" w:rsidRDefault="009963B0" w:rsidP="00D77933">
      <w:pPr>
        <w:pStyle w:val="Corpodetexto2"/>
        <w:spacing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267986">
        <w:tc>
          <w:tcPr>
            <w:tcW w:w="9039" w:type="dxa"/>
          </w:tcPr>
          <w:p w:rsidR="001E3649" w:rsidRPr="00CB03EE" w:rsidRDefault="001E3649" w:rsidP="00D7793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D7793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p>
          <w:p w:rsidR="001E3649" w:rsidRPr="00CB03EE" w:rsidRDefault="001E3649" w:rsidP="00D7793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D77933">
            <w:pPr>
              <w:pStyle w:val="Default"/>
              <w:jc w:val="both"/>
              <w:rPr>
                <w:sz w:val="20"/>
                <w:szCs w:val="20"/>
              </w:rPr>
            </w:pPr>
          </w:p>
          <w:p w:rsidR="001E3649" w:rsidRPr="00CB03EE" w:rsidRDefault="001E3649" w:rsidP="00D77933">
            <w:pPr>
              <w:pStyle w:val="Default"/>
              <w:jc w:val="both"/>
              <w:rPr>
                <w:sz w:val="20"/>
                <w:szCs w:val="20"/>
              </w:rPr>
            </w:pPr>
            <w:r w:rsidRPr="00CB03EE">
              <w:rPr>
                <w:sz w:val="20"/>
                <w:szCs w:val="20"/>
              </w:rPr>
              <w:t>Ref.: Pregão Eletrônico N° ________/201</w:t>
            </w:r>
            <w:r w:rsidR="00591F24">
              <w:rPr>
                <w:sz w:val="20"/>
                <w:szCs w:val="20"/>
              </w:rPr>
              <w:t>7</w:t>
            </w:r>
            <w:r w:rsidRPr="00CB03EE">
              <w:rPr>
                <w:sz w:val="20"/>
                <w:szCs w:val="20"/>
              </w:rPr>
              <w:t xml:space="preserve">. </w:t>
            </w:r>
          </w:p>
          <w:p w:rsidR="001E3649" w:rsidRPr="00CB03EE" w:rsidRDefault="001E3649" w:rsidP="00D77933">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D77933">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D77933">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D77933">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D77933">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267986">
        <w:tc>
          <w:tcPr>
            <w:tcW w:w="9039" w:type="dxa"/>
          </w:tcPr>
          <w:p w:rsidR="001E3649" w:rsidRPr="00CB03EE" w:rsidRDefault="001E3649" w:rsidP="00D7793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D7793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1E3649" w:rsidRPr="00CB03EE" w:rsidRDefault="001E3649" w:rsidP="00D7793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D77933">
            <w:pPr>
              <w:pStyle w:val="Default"/>
              <w:jc w:val="both"/>
              <w:rPr>
                <w:sz w:val="20"/>
                <w:szCs w:val="20"/>
              </w:rPr>
            </w:pPr>
          </w:p>
          <w:p w:rsidR="001E3649" w:rsidRPr="00CB03EE" w:rsidRDefault="001E3649" w:rsidP="00D77933">
            <w:pPr>
              <w:pStyle w:val="Default"/>
              <w:jc w:val="both"/>
              <w:rPr>
                <w:sz w:val="20"/>
                <w:szCs w:val="20"/>
              </w:rPr>
            </w:pPr>
            <w:r w:rsidRPr="00CB03EE">
              <w:rPr>
                <w:sz w:val="20"/>
                <w:szCs w:val="20"/>
              </w:rPr>
              <w:t>Ref.: Pregão Eletrônico N° ________/201</w:t>
            </w:r>
            <w:r w:rsidR="00591F24">
              <w:rPr>
                <w:sz w:val="20"/>
                <w:szCs w:val="20"/>
              </w:rPr>
              <w:t>7</w:t>
            </w:r>
            <w:r w:rsidRPr="00CB03EE">
              <w:rPr>
                <w:sz w:val="20"/>
                <w:szCs w:val="20"/>
              </w:rPr>
              <w:t xml:space="preserve">. </w:t>
            </w:r>
          </w:p>
          <w:p w:rsidR="001E3649" w:rsidRPr="00CB03EE" w:rsidRDefault="001E3649" w:rsidP="00D77933">
            <w:pPr>
              <w:pStyle w:val="Default"/>
              <w:jc w:val="both"/>
              <w:rPr>
                <w:sz w:val="20"/>
                <w:szCs w:val="20"/>
              </w:rPr>
            </w:pPr>
          </w:p>
          <w:p w:rsidR="001E3649" w:rsidRPr="00CB03EE" w:rsidRDefault="001E3649" w:rsidP="00D77933">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D77933">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D77933">
            <w:pPr>
              <w:pStyle w:val="Default"/>
              <w:jc w:val="center"/>
              <w:rPr>
                <w:sz w:val="20"/>
                <w:szCs w:val="20"/>
              </w:rPr>
            </w:pPr>
            <w:proofErr w:type="gramStart"/>
            <w:r w:rsidRPr="00CB03EE">
              <w:rPr>
                <w:sz w:val="20"/>
                <w:szCs w:val="20"/>
              </w:rPr>
              <w:t>............................................</w:t>
            </w:r>
            <w:proofErr w:type="gramEnd"/>
          </w:p>
          <w:p w:rsidR="001E3649" w:rsidRPr="00CB03EE" w:rsidRDefault="001E3649" w:rsidP="00D77933">
            <w:pPr>
              <w:pStyle w:val="Default"/>
              <w:jc w:val="center"/>
              <w:rPr>
                <w:sz w:val="20"/>
                <w:szCs w:val="20"/>
              </w:rPr>
            </w:pPr>
            <w:r w:rsidRPr="00CB03EE">
              <w:rPr>
                <w:sz w:val="20"/>
                <w:szCs w:val="20"/>
              </w:rPr>
              <w:t>(data)</w:t>
            </w:r>
          </w:p>
          <w:p w:rsidR="001E3649" w:rsidRPr="00CB03EE" w:rsidRDefault="001E3649" w:rsidP="00D77933">
            <w:pPr>
              <w:pStyle w:val="Default"/>
              <w:jc w:val="center"/>
              <w:rPr>
                <w:sz w:val="20"/>
                <w:szCs w:val="20"/>
              </w:rPr>
            </w:pPr>
            <w:proofErr w:type="gramStart"/>
            <w:r w:rsidRPr="00CB03EE">
              <w:rPr>
                <w:sz w:val="20"/>
                <w:szCs w:val="20"/>
              </w:rPr>
              <w:t>...........................................................</w:t>
            </w:r>
            <w:proofErr w:type="gramEnd"/>
          </w:p>
          <w:p w:rsidR="001E3649" w:rsidRPr="00CB03EE" w:rsidRDefault="001E3649" w:rsidP="00D77933">
            <w:pPr>
              <w:pStyle w:val="Default"/>
              <w:jc w:val="center"/>
              <w:rPr>
                <w:sz w:val="20"/>
                <w:szCs w:val="20"/>
              </w:rPr>
            </w:pPr>
            <w:r w:rsidRPr="00CB03EE">
              <w:rPr>
                <w:sz w:val="20"/>
                <w:szCs w:val="20"/>
              </w:rPr>
              <w:t>(nome e assinatura do representante legal da empresa)</w:t>
            </w:r>
          </w:p>
          <w:p w:rsidR="001E3649" w:rsidRPr="00CB03EE" w:rsidRDefault="001E3649" w:rsidP="00D77933">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D77933">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D77933">
      <w:pPr>
        <w:pStyle w:val="Corpodetexto2"/>
        <w:spacing w:line="240" w:lineRule="auto"/>
        <w:ind w:right="516"/>
        <w:jc w:val="center"/>
        <w:rPr>
          <w:rFonts w:cs="Arial"/>
          <w:b/>
        </w:rPr>
      </w:pPr>
    </w:p>
    <w:p w:rsidR="001E3649" w:rsidRDefault="001E3649" w:rsidP="00D77933">
      <w:pPr>
        <w:pStyle w:val="Corpodetexto2"/>
        <w:spacing w:line="240" w:lineRule="auto"/>
        <w:ind w:right="516"/>
        <w:jc w:val="center"/>
        <w:rPr>
          <w:rFonts w:cs="Arial"/>
          <w:b/>
        </w:rPr>
      </w:pPr>
    </w:p>
    <w:p w:rsidR="001E3649" w:rsidRDefault="001E3649" w:rsidP="00D77933">
      <w:pPr>
        <w:pStyle w:val="Corpodetexto2"/>
        <w:spacing w:line="240" w:lineRule="auto"/>
        <w:ind w:right="516"/>
        <w:jc w:val="center"/>
        <w:rPr>
          <w:rFonts w:cs="Arial"/>
          <w:b/>
        </w:rPr>
      </w:pPr>
    </w:p>
    <w:p w:rsidR="001E3649" w:rsidRDefault="001E3649" w:rsidP="00D77933">
      <w:pPr>
        <w:pStyle w:val="Corpodetexto2"/>
        <w:spacing w:line="240" w:lineRule="auto"/>
        <w:ind w:right="516"/>
        <w:jc w:val="center"/>
        <w:rPr>
          <w:rFonts w:cs="Arial"/>
          <w:b/>
        </w:rPr>
      </w:pPr>
    </w:p>
    <w:p w:rsidR="001E3649" w:rsidRDefault="001E3649" w:rsidP="00D77933">
      <w:pPr>
        <w:pStyle w:val="Corpodetexto2"/>
        <w:spacing w:line="240" w:lineRule="auto"/>
        <w:ind w:right="516"/>
        <w:jc w:val="center"/>
        <w:rPr>
          <w:rFonts w:cs="Arial"/>
          <w:b/>
        </w:rPr>
      </w:pPr>
    </w:p>
    <w:p w:rsidR="001E3649" w:rsidRDefault="001E3649" w:rsidP="00D77933">
      <w:pPr>
        <w:pStyle w:val="Corpodetexto2"/>
        <w:spacing w:line="240" w:lineRule="auto"/>
        <w:ind w:right="516"/>
        <w:jc w:val="center"/>
        <w:rPr>
          <w:rFonts w:cs="Arial"/>
          <w:b/>
        </w:rPr>
      </w:pPr>
    </w:p>
    <w:p w:rsidR="001E3649" w:rsidRDefault="001E3649" w:rsidP="00D77933">
      <w:pPr>
        <w:pStyle w:val="Corpodetexto2"/>
        <w:spacing w:line="240" w:lineRule="auto"/>
        <w:ind w:right="516"/>
        <w:jc w:val="center"/>
        <w:rPr>
          <w:rFonts w:cs="Arial"/>
          <w:b/>
        </w:rPr>
      </w:pPr>
    </w:p>
    <w:p w:rsidR="001E3649" w:rsidRDefault="001E3649" w:rsidP="00D77933">
      <w:pPr>
        <w:pStyle w:val="Corpodetexto2"/>
        <w:spacing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267986">
        <w:trPr>
          <w:trHeight w:val="4279"/>
        </w:trPr>
        <w:tc>
          <w:tcPr>
            <w:tcW w:w="9039" w:type="dxa"/>
          </w:tcPr>
          <w:p w:rsidR="001E3649" w:rsidRPr="00CB03EE" w:rsidRDefault="001E3649" w:rsidP="00D7793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D7793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1E3649" w:rsidRPr="00CB03EE" w:rsidRDefault="001E3649" w:rsidP="00D7793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D77933">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D77933">
            <w:pPr>
              <w:pStyle w:val="Default"/>
              <w:jc w:val="both"/>
              <w:rPr>
                <w:sz w:val="20"/>
                <w:szCs w:val="20"/>
              </w:rPr>
            </w:pPr>
            <w:r w:rsidRPr="00CB03EE">
              <w:rPr>
                <w:sz w:val="20"/>
                <w:szCs w:val="20"/>
              </w:rPr>
              <w:t>Ref.: Pregão Eletrônico N° ________/201</w:t>
            </w:r>
            <w:r w:rsidR="00591F24">
              <w:rPr>
                <w:sz w:val="20"/>
                <w:szCs w:val="20"/>
              </w:rPr>
              <w:t>7</w:t>
            </w:r>
            <w:r w:rsidRPr="00CB03EE">
              <w:rPr>
                <w:sz w:val="20"/>
                <w:szCs w:val="20"/>
              </w:rPr>
              <w:t xml:space="preserve">. </w:t>
            </w:r>
          </w:p>
          <w:p w:rsidR="001E3649" w:rsidRPr="00CB03EE" w:rsidRDefault="001E3649" w:rsidP="00D77933">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591F24">
              <w:rPr>
                <w:rFonts w:cs="Calibri"/>
                <w:bCs/>
                <w:color w:val="000000"/>
                <w:sz w:val="20"/>
                <w:szCs w:val="20"/>
              </w:rPr>
              <w:t>7</w:t>
            </w:r>
            <w:r w:rsidRPr="00CB03EE">
              <w:rPr>
                <w:rFonts w:cs="Calibri"/>
                <w:bCs/>
                <w:color w:val="000000"/>
                <w:sz w:val="20"/>
                <w:szCs w:val="20"/>
              </w:rPr>
              <w:t xml:space="preserve">. </w:t>
            </w:r>
          </w:p>
          <w:p w:rsidR="001E3649" w:rsidRPr="00CB03EE" w:rsidRDefault="001E3649" w:rsidP="00D77933">
            <w:pPr>
              <w:widowControl w:val="0"/>
              <w:autoSpaceDE w:val="0"/>
              <w:autoSpaceDN w:val="0"/>
              <w:adjustRightInd w:val="0"/>
              <w:spacing w:after="0" w:line="240" w:lineRule="auto"/>
              <w:rPr>
                <w:rFonts w:cs="Calibri"/>
                <w:bCs/>
                <w:color w:val="000000"/>
                <w:sz w:val="20"/>
                <w:szCs w:val="20"/>
              </w:rPr>
            </w:pPr>
          </w:p>
          <w:p w:rsidR="001E3649" w:rsidRPr="00CB03EE" w:rsidRDefault="001E3649" w:rsidP="00D77933">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D77933">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D77933">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D77933">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D77933">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D77933">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D77933">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D77933">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267986">
        <w:trPr>
          <w:trHeight w:val="4886"/>
        </w:trPr>
        <w:tc>
          <w:tcPr>
            <w:tcW w:w="9039" w:type="dxa"/>
          </w:tcPr>
          <w:p w:rsidR="001E3649" w:rsidRPr="00CB03EE" w:rsidRDefault="001E3649" w:rsidP="00D7793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D7793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p>
          <w:p w:rsidR="001E3649" w:rsidRPr="00CB03EE" w:rsidRDefault="001E3649" w:rsidP="00D7793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D77933">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267986">
              <w:trPr>
                <w:trHeight w:val="258"/>
                <w:jc w:val="center"/>
              </w:trPr>
              <w:tc>
                <w:tcPr>
                  <w:tcW w:w="9130" w:type="dxa"/>
                  <w:gridSpan w:val="6"/>
                </w:tcPr>
                <w:p w:rsidR="001E3649" w:rsidRPr="00CB03EE" w:rsidRDefault="001E3649" w:rsidP="00D77933">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267986">
              <w:trPr>
                <w:trHeight w:val="1009"/>
                <w:jc w:val="center"/>
              </w:trPr>
              <w:tc>
                <w:tcPr>
                  <w:tcW w:w="9130" w:type="dxa"/>
                  <w:gridSpan w:val="6"/>
                </w:tcPr>
                <w:p w:rsidR="001E3649" w:rsidRPr="00CB03EE" w:rsidRDefault="001E3649" w:rsidP="00D7793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D7793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D7793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D7793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267986">
              <w:trPr>
                <w:trHeight w:val="503"/>
                <w:jc w:val="center"/>
              </w:trPr>
              <w:tc>
                <w:tcPr>
                  <w:tcW w:w="611" w:type="dxa"/>
                  <w:vAlign w:val="center"/>
                </w:tcPr>
                <w:p w:rsidR="001E3649" w:rsidRPr="00CB03EE" w:rsidRDefault="001E3649" w:rsidP="00D7793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D7793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D7793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D7793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D77933">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D7793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D7793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267986">
              <w:trPr>
                <w:trHeight w:val="245"/>
                <w:jc w:val="center"/>
              </w:trPr>
              <w:tc>
                <w:tcPr>
                  <w:tcW w:w="611" w:type="dxa"/>
                  <w:vAlign w:val="center"/>
                </w:tcPr>
                <w:p w:rsidR="001E3649" w:rsidRPr="00CB03EE" w:rsidRDefault="001E3649" w:rsidP="00D77933">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D77933">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D77933">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D77933">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D77933">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D77933">
                  <w:pPr>
                    <w:tabs>
                      <w:tab w:val="left" w:pos="7200"/>
                    </w:tabs>
                    <w:spacing w:after="0" w:line="240" w:lineRule="auto"/>
                    <w:jc w:val="center"/>
                    <w:rPr>
                      <w:rFonts w:eastAsia="Batang" w:cs="Calibri"/>
                      <w:color w:val="000000"/>
                      <w:sz w:val="20"/>
                      <w:szCs w:val="20"/>
                    </w:rPr>
                  </w:pPr>
                </w:p>
              </w:tc>
            </w:tr>
            <w:tr w:rsidR="001E3649" w:rsidRPr="00CB03EE" w:rsidTr="00267986">
              <w:trPr>
                <w:trHeight w:val="245"/>
                <w:jc w:val="center"/>
              </w:trPr>
              <w:tc>
                <w:tcPr>
                  <w:tcW w:w="611" w:type="dxa"/>
                </w:tcPr>
                <w:p w:rsidR="001E3649" w:rsidRPr="00CB03EE" w:rsidRDefault="001E3649" w:rsidP="00D77933">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D77933">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D77933">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D77933">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D77933">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D77933">
                  <w:pPr>
                    <w:tabs>
                      <w:tab w:val="left" w:pos="7200"/>
                    </w:tabs>
                    <w:spacing w:after="0" w:line="240" w:lineRule="auto"/>
                    <w:jc w:val="both"/>
                    <w:rPr>
                      <w:rFonts w:eastAsia="Batang" w:cs="Calibri"/>
                      <w:color w:val="000000"/>
                      <w:sz w:val="20"/>
                      <w:szCs w:val="20"/>
                    </w:rPr>
                  </w:pPr>
                </w:p>
              </w:tc>
            </w:tr>
            <w:tr w:rsidR="001E3649" w:rsidRPr="00CB03EE" w:rsidTr="00267986">
              <w:trPr>
                <w:trHeight w:val="258"/>
                <w:jc w:val="center"/>
              </w:trPr>
              <w:tc>
                <w:tcPr>
                  <w:tcW w:w="611" w:type="dxa"/>
                </w:tcPr>
                <w:p w:rsidR="001E3649" w:rsidRPr="00CB03EE" w:rsidRDefault="001E3649" w:rsidP="00D77933">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D77933">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D77933">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D77933">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D77933">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D77933">
                  <w:pPr>
                    <w:tabs>
                      <w:tab w:val="left" w:pos="7200"/>
                    </w:tabs>
                    <w:spacing w:after="0" w:line="240" w:lineRule="auto"/>
                    <w:jc w:val="both"/>
                    <w:rPr>
                      <w:rFonts w:eastAsia="Batang" w:cs="Calibri"/>
                      <w:color w:val="000000"/>
                      <w:sz w:val="20"/>
                      <w:szCs w:val="20"/>
                    </w:rPr>
                  </w:pPr>
                </w:p>
              </w:tc>
            </w:tr>
            <w:tr w:rsidR="001E3649" w:rsidRPr="00CB03EE" w:rsidTr="00267986">
              <w:trPr>
                <w:trHeight w:val="245"/>
                <w:jc w:val="center"/>
              </w:trPr>
              <w:tc>
                <w:tcPr>
                  <w:tcW w:w="7175" w:type="dxa"/>
                  <w:gridSpan w:val="5"/>
                </w:tcPr>
                <w:p w:rsidR="001E3649" w:rsidRPr="00CB03EE" w:rsidRDefault="001E3649" w:rsidP="00D7793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D77933">
                  <w:pPr>
                    <w:tabs>
                      <w:tab w:val="left" w:pos="7200"/>
                    </w:tabs>
                    <w:spacing w:after="0" w:line="240" w:lineRule="auto"/>
                    <w:jc w:val="both"/>
                    <w:rPr>
                      <w:rFonts w:eastAsia="Batang" w:cs="Calibri"/>
                      <w:color w:val="000000"/>
                      <w:sz w:val="20"/>
                      <w:szCs w:val="20"/>
                    </w:rPr>
                  </w:pPr>
                </w:p>
              </w:tc>
            </w:tr>
            <w:tr w:rsidR="001E3649" w:rsidRPr="00CB03EE" w:rsidTr="00267986">
              <w:trPr>
                <w:trHeight w:val="333"/>
                <w:jc w:val="center"/>
              </w:trPr>
              <w:tc>
                <w:tcPr>
                  <w:tcW w:w="9130" w:type="dxa"/>
                  <w:gridSpan w:val="6"/>
                  <w:vAlign w:val="bottom"/>
                </w:tcPr>
                <w:p w:rsidR="001E3649" w:rsidRPr="00CB03EE" w:rsidRDefault="001E3649" w:rsidP="00D7793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D7793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D7793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D77933">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D77933">
      <w:pPr>
        <w:pStyle w:val="Corpodetexto2"/>
        <w:spacing w:line="240" w:lineRule="auto"/>
        <w:ind w:right="516"/>
        <w:jc w:val="center"/>
        <w:rPr>
          <w:rFonts w:cs="Arial"/>
          <w:b/>
        </w:rPr>
      </w:pPr>
    </w:p>
    <w:p w:rsidR="001E3649" w:rsidRPr="009963B0" w:rsidRDefault="001E3649" w:rsidP="00D77933">
      <w:pPr>
        <w:pStyle w:val="Corpodetexto2"/>
        <w:spacing w:line="240" w:lineRule="auto"/>
        <w:ind w:right="516"/>
        <w:jc w:val="center"/>
        <w:rPr>
          <w:rFonts w:cs="Arial"/>
          <w:b/>
        </w:rPr>
      </w:pPr>
    </w:p>
    <w:p w:rsidR="00BF54CC" w:rsidRDefault="00BF54CC" w:rsidP="00D77933">
      <w:pPr>
        <w:widowControl w:val="0"/>
        <w:autoSpaceDE w:val="0"/>
        <w:autoSpaceDN w:val="0"/>
        <w:adjustRightInd w:val="0"/>
        <w:spacing w:after="0" w:line="240" w:lineRule="auto"/>
        <w:ind w:right="2043"/>
        <w:jc w:val="center"/>
        <w:rPr>
          <w:b/>
          <w:bCs/>
          <w:color w:val="000000"/>
          <w:spacing w:val="-1"/>
          <w:sz w:val="20"/>
          <w:szCs w:val="20"/>
        </w:rPr>
      </w:pPr>
    </w:p>
    <w:p w:rsidR="00EC0BCA" w:rsidRDefault="00EC0BCA" w:rsidP="00D77933">
      <w:pPr>
        <w:widowControl w:val="0"/>
        <w:autoSpaceDE w:val="0"/>
        <w:autoSpaceDN w:val="0"/>
        <w:adjustRightInd w:val="0"/>
        <w:spacing w:after="0" w:line="240" w:lineRule="auto"/>
        <w:ind w:right="2043"/>
        <w:jc w:val="center"/>
        <w:rPr>
          <w:b/>
          <w:bCs/>
          <w:color w:val="000000"/>
          <w:spacing w:val="-1"/>
          <w:sz w:val="20"/>
          <w:szCs w:val="20"/>
        </w:rPr>
      </w:pPr>
    </w:p>
    <w:p w:rsidR="00EC0BCA" w:rsidRDefault="00EC0BCA" w:rsidP="00D77933">
      <w:pPr>
        <w:widowControl w:val="0"/>
        <w:autoSpaceDE w:val="0"/>
        <w:autoSpaceDN w:val="0"/>
        <w:adjustRightInd w:val="0"/>
        <w:spacing w:after="0" w:line="240" w:lineRule="auto"/>
        <w:ind w:right="2043"/>
        <w:jc w:val="center"/>
        <w:rPr>
          <w:b/>
          <w:bCs/>
          <w:color w:val="000000"/>
          <w:spacing w:val="-1"/>
          <w:sz w:val="20"/>
          <w:szCs w:val="20"/>
        </w:rPr>
      </w:pPr>
    </w:p>
    <w:p w:rsidR="00EC0BCA" w:rsidRDefault="00EC0BCA" w:rsidP="00D77933">
      <w:pPr>
        <w:widowControl w:val="0"/>
        <w:autoSpaceDE w:val="0"/>
        <w:autoSpaceDN w:val="0"/>
        <w:adjustRightInd w:val="0"/>
        <w:spacing w:after="0" w:line="240" w:lineRule="auto"/>
        <w:ind w:right="2043"/>
        <w:jc w:val="center"/>
        <w:rPr>
          <w:b/>
          <w:bCs/>
          <w:color w:val="000000"/>
          <w:spacing w:val="-1"/>
          <w:sz w:val="20"/>
          <w:szCs w:val="20"/>
        </w:rPr>
      </w:pPr>
    </w:p>
    <w:p w:rsidR="00253850" w:rsidRDefault="00253850" w:rsidP="00D77933">
      <w:pPr>
        <w:widowControl w:val="0"/>
        <w:autoSpaceDE w:val="0"/>
        <w:autoSpaceDN w:val="0"/>
        <w:adjustRightInd w:val="0"/>
        <w:spacing w:after="0" w:line="240" w:lineRule="auto"/>
        <w:ind w:right="2043"/>
        <w:jc w:val="center"/>
        <w:rPr>
          <w:b/>
          <w:bCs/>
          <w:color w:val="000000"/>
          <w:spacing w:val="-1"/>
          <w:sz w:val="20"/>
          <w:szCs w:val="20"/>
        </w:rPr>
      </w:pPr>
    </w:p>
    <w:p w:rsidR="00EC0BCA" w:rsidRDefault="00EC0BCA" w:rsidP="00D77933">
      <w:pPr>
        <w:widowControl w:val="0"/>
        <w:autoSpaceDE w:val="0"/>
        <w:autoSpaceDN w:val="0"/>
        <w:adjustRightInd w:val="0"/>
        <w:spacing w:after="0" w:line="240" w:lineRule="auto"/>
        <w:ind w:right="2043"/>
        <w:jc w:val="center"/>
        <w:rPr>
          <w:b/>
          <w:bCs/>
          <w:color w:val="000000"/>
          <w:spacing w:val="-1"/>
          <w:sz w:val="20"/>
          <w:szCs w:val="20"/>
        </w:rPr>
      </w:pPr>
    </w:p>
    <w:p w:rsidR="00EA315D" w:rsidRDefault="00EA315D" w:rsidP="00D77933">
      <w:pPr>
        <w:widowControl w:val="0"/>
        <w:autoSpaceDE w:val="0"/>
        <w:autoSpaceDN w:val="0"/>
        <w:adjustRightInd w:val="0"/>
        <w:spacing w:after="0" w:line="240" w:lineRule="auto"/>
        <w:ind w:right="2043"/>
        <w:jc w:val="center"/>
        <w:rPr>
          <w:b/>
          <w:bCs/>
          <w:color w:val="000000"/>
          <w:spacing w:val="-1"/>
          <w:sz w:val="20"/>
          <w:szCs w:val="20"/>
        </w:rPr>
      </w:pPr>
    </w:p>
    <w:p w:rsidR="00EA315D" w:rsidRDefault="00EA315D" w:rsidP="00D77933">
      <w:pPr>
        <w:widowControl w:val="0"/>
        <w:autoSpaceDE w:val="0"/>
        <w:autoSpaceDN w:val="0"/>
        <w:adjustRightInd w:val="0"/>
        <w:spacing w:after="0" w:line="240" w:lineRule="auto"/>
        <w:ind w:right="2043"/>
        <w:jc w:val="center"/>
        <w:rPr>
          <w:b/>
          <w:bCs/>
          <w:color w:val="000000"/>
          <w:spacing w:val="-1"/>
          <w:sz w:val="20"/>
          <w:szCs w:val="20"/>
        </w:rPr>
      </w:pPr>
    </w:p>
    <w:p w:rsidR="00EA315D" w:rsidRDefault="00EA315D" w:rsidP="00D77933">
      <w:pPr>
        <w:widowControl w:val="0"/>
        <w:autoSpaceDE w:val="0"/>
        <w:autoSpaceDN w:val="0"/>
        <w:adjustRightInd w:val="0"/>
        <w:spacing w:after="0" w:line="240" w:lineRule="auto"/>
        <w:ind w:right="2043"/>
        <w:jc w:val="center"/>
        <w:rPr>
          <w:b/>
          <w:bCs/>
          <w:color w:val="000000"/>
          <w:spacing w:val="-1"/>
          <w:sz w:val="20"/>
          <w:szCs w:val="20"/>
        </w:rPr>
      </w:pPr>
    </w:p>
    <w:p w:rsidR="00EC0BCA" w:rsidRDefault="00EC0BCA" w:rsidP="00D77933">
      <w:pPr>
        <w:widowControl w:val="0"/>
        <w:autoSpaceDE w:val="0"/>
        <w:autoSpaceDN w:val="0"/>
        <w:adjustRightInd w:val="0"/>
        <w:spacing w:after="0" w:line="240" w:lineRule="auto"/>
        <w:ind w:right="2043"/>
        <w:jc w:val="center"/>
        <w:rPr>
          <w:b/>
          <w:bCs/>
          <w:color w:val="000000"/>
          <w:spacing w:val="-1"/>
          <w:sz w:val="20"/>
          <w:szCs w:val="20"/>
        </w:rPr>
      </w:pPr>
    </w:p>
    <w:p w:rsidR="00EC0BCA" w:rsidRDefault="00EC0BCA" w:rsidP="00D7793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lastRenderedPageBreak/>
        <w:t xml:space="preserve">MODELO </w:t>
      </w:r>
      <w:proofErr w:type="gramStart"/>
      <w:r>
        <w:rPr>
          <w:rFonts w:cs="Calibri"/>
          <w:b/>
          <w:bCs/>
          <w:color w:val="000000"/>
          <w:sz w:val="20"/>
          <w:szCs w:val="20"/>
        </w:rPr>
        <w:t>5</w:t>
      </w:r>
      <w:proofErr w:type="gramEnd"/>
    </w:p>
    <w:p w:rsidR="00EC0BCA" w:rsidRDefault="00EC0BCA" w:rsidP="00D7793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C0BCA" w:rsidRDefault="00EC0BCA" w:rsidP="00D7793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C0BCA" w:rsidRDefault="00EC0BCA" w:rsidP="00D7793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D77933">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591F24">
        <w:rPr>
          <w:sz w:val="20"/>
          <w:szCs w:val="20"/>
        </w:rPr>
        <w:t>7</w:t>
      </w:r>
      <w:r>
        <w:rPr>
          <w:sz w:val="20"/>
          <w:szCs w:val="20"/>
        </w:rPr>
        <w:t xml:space="preserve">. </w:t>
      </w:r>
    </w:p>
    <w:p w:rsidR="00EC0BCA" w:rsidRDefault="00EC0BCA" w:rsidP="00D77933">
      <w:pPr>
        <w:pStyle w:val="Default"/>
        <w:pBdr>
          <w:top w:val="single" w:sz="4" w:space="1" w:color="auto"/>
          <w:left w:val="single" w:sz="4" w:space="4" w:color="auto"/>
          <w:bottom w:val="single" w:sz="4" w:space="1" w:color="auto"/>
          <w:right w:val="single" w:sz="4" w:space="4" w:color="auto"/>
        </w:pBdr>
        <w:jc w:val="both"/>
        <w:rPr>
          <w:sz w:val="20"/>
          <w:szCs w:val="20"/>
        </w:rPr>
      </w:pPr>
    </w:p>
    <w:p w:rsidR="00EC0BCA" w:rsidRDefault="00EC0BCA" w:rsidP="00D7793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591F24">
        <w:rPr>
          <w:rFonts w:cs="Calibri"/>
          <w:bCs/>
          <w:color w:val="000000"/>
          <w:sz w:val="20"/>
          <w:szCs w:val="20"/>
        </w:rPr>
        <w:t>7</w:t>
      </w:r>
      <w:r>
        <w:rPr>
          <w:rFonts w:cs="Calibri"/>
          <w:bCs/>
          <w:color w:val="000000"/>
          <w:sz w:val="20"/>
          <w:szCs w:val="20"/>
        </w:rPr>
        <w:t xml:space="preserve">. </w:t>
      </w:r>
    </w:p>
    <w:p w:rsidR="00EC0BCA" w:rsidRDefault="00EC0BCA" w:rsidP="00D7793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C0BCA" w:rsidRDefault="00EC0BCA" w:rsidP="00D7793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C0BCA" w:rsidRDefault="00EC0BCA" w:rsidP="00D7793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C0BCA" w:rsidRDefault="00EC0BCA" w:rsidP="00D7793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EC0BCA" w:rsidRDefault="00EC0BCA" w:rsidP="00D7793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C0BCA" w:rsidRDefault="00EC0BCA" w:rsidP="00D7793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D7793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Default="00EC0BCA" w:rsidP="00D7793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C0BCA" w:rsidRDefault="00EC0BCA" w:rsidP="00D7793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C0BCA" w:rsidRDefault="00EC0BCA" w:rsidP="00D7793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C0BCA" w:rsidRDefault="00EC0BCA" w:rsidP="00D77933">
      <w:pPr>
        <w:widowControl w:val="0"/>
        <w:autoSpaceDE w:val="0"/>
        <w:autoSpaceDN w:val="0"/>
        <w:adjustRightInd w:val="0"/>
        <w:spacing w:after="0" w:line="240" w:lineRule="auto"/>
        <w:ind w:right="2043"/>
        <w:jc w:val="center"/>
        <w:rPr>
          <w:b/>
          <w:bCs/>
          <w:color w:val="000000"/>
          <w:spacing w:val="-1"/>
          <w:sz w:val="20"/>
          <w:szCs w:val="20"/>
        </w:rPr>
      </w:pPr>
    </w:p>
    <w:p w:rsidR="00DC40E2" w:rsidRPr="00ED08F7" w:rsidRDefault="00DC40E2" w:rsidP="008750AF">
      <w:pPr>
        <w:pStyle w:val="Corpodetexto2"/>
        <w:pBdr>
          <w:top w:val="single" w:sz="4" w:space="1" w:color="auto"/>
          <w:left w:val="single" w:sz="4" w:space="1" w:color="auto"/>
          <w:bottom w:val="single" w:sz="4" w:space="1" w:color="auto"/>
          <w:right w:val="single" w:sz="4" w:space="1" w:color="auto"/>
        </w:pBdr>
        <w:spacing w:line="240" w:lineRule="auto"/>
        <w:jc w:val="center"/>
        <w:rPr>
          <w:rFonts w:cs="Arial"/>
          <w:b/>
          <w:sz w:val="20"/>
          <w:szCs w:val="20"/>
        </w:rPr>
      </w:pPr>
      <w:r w:rsidRPr="00DD2B1C">
        <w:rPr>
          <w:rFonts w:cs="Arial"/>
          <w:b/>
          <w:sz w:val="20"/>
          <w:szCs w:val="20"/>
        </w:rPr>
        <w:t xml:space="preserve">MODELO </w:t>
      </w:r>
      <w:proofErr w:type="gramStart"/>
      <w:r w:rsidR="00EA315D">
        <w:rPr>
          <w:rFonts w:cs="Arial"/>
          <w:b/>
          <w:sz w:val="20"/>
          <w:szCs w:val="20"/>
        </w:rPr>
        <w:t>6</w:t>
      </w:r>
      <w:proofErr w:type="gramEnd"/>
    </w:p>
    <w:p w:rsidR="008750AF" w:rsidRPr="008750AF" w:rsidRDefault="00DC40E2" w:rsidP="008750AF">
      <w:pPr>
        <w:pStyle w:val="Corpodetexto2"/>
        <w:pBdr>
          <w:top w:val="single" w:sz="4" w:space="1" w:color="auto"/>
          <w:left w:val="single" w:sz="4" w:space="1" w:color="auto"/>
          <w:bottom w:val="single" w:sz="4" w:space="1" w:color="auto"/>
          <w:right w:val="single" w:sz="4" w:space="1" w:color="auto"/>
        </w:pBdr>
        <w:spacing w:line="240" w:lineRule="auto"/>
        <w:jc w:val="center"/>
        <w:rPr>
          <w:rFonts w:cs="Arial"/>
          <w:b/>
          <w:sz w:val="20"/>
          <w:szCs w:val="20"/>
        </w:rPr>
      </w:pPr>
      <w:r w:rsidRPr="008750AF">
        <w:rPr>
          <w:rFonts w:cs="Arial"/>
          <w:b/>
          <w:sz w:val="20"/>
          <w:szCs w:val="20"/>
        </w:rPr>
        <w:t>TERMO DE COMPROMISSO</w:t>
      </w:r>
    </w:p>
    <w:p w:rsidR="00DC40E2" w:rsidRPr="009A07BF" w:rsidRDefault="00DC40E2" w:rsidP="00253850">
      <w:pPr>
        <w:pStyle w:val="Corpodetexto2"/>
        <w:pBdr>
          <w:top w:val="single" w:sz="4" w:space="1" w:color="auto"/>
          <w:left w:val="single" w:sz="4" w:space="1" w:color="auto"/>
          <w:bottom w:val="single" w:sz="4" w:space="1" w:color="auto"/>
          <w:right w:val="single" w:sz="4" w:space="1" w:color="auto"/>
        </w:pBdr>
        <w:spacing w:line="240" w:lineRule="auto"/>
        <w:jc w:val="both"/>
        <w:rPr>
          <w:rFonts w:eastAsia="Batang"/>
          <w:sz w:val="20"/>
          <w:szCs w:val="20"/>
        </w:rPr>
      </w:pPr>
      <w:r w:rsidRPr="009A07BF">
        <w:rPr>
          <w:rFonts w:eastAsia="Batang"/>
          <w:sz w:val="20"/>
          <w:szCs w:val="20"/>
        </w:rPr>
        <w:t xml:space="preserve">A empresa _____ pessoa jurídica de direito privado, inscrita no CNPJ nº. _______, localizada no endereço _______, neste ato representada </w:t>
      </w:r>
      <w:proofErr w:type="gramStart"/>
      <w:r w:rsidRPr="009A07BF">
        <w:rPr>
          <w:rFonts w:eastAsia="Batang"/>
          <w:sz w:val="20"/>
          <w:szCs w:val="20"/>
        </w:rPr>
        <w:t>pelo(</w:t>
      </w:r>
      <w:proofErr w:type="gramEnd"/>
      <w:r w:rsidRPr="009A07BF">
        <w:rPr>
          <w:rFonts w:eastAsia="Batang"/>
          <w:sz w:val="20"/>
          <w:szCs w:val="20"/>
        </w:rPr>
        <w:t>a) Sr.(a) ________, portador do RG nº ________, e CPF/MF nº ________, participante do Pregão Eletrônico em epígrafe, vem à presença da Secretaria da Saúde do Estado do Tocantins, firmar o presente compromisso, conforme segue:</w:t>
      </w:r>
    </w:p>
    <w:p w:rsidR="00DC40E2" w:rsidRPr="009A07BF" w:rsidRDefault="00DC40E2" w:rsidP="00253850">
      <w:pPr>
        <w:pBdr>
          <w:top w:val="single" w:sz="4" w:space="1" w:color="auto"/>
          <w:left w:val="single" w:sz="4" w:space="1" w:color="auto"/>
          <w:bottom w:val="single" w:sz="4" w:space="1" w:color="auto"/>
          <w:right w:val="single" w:sz="4" w:space="1" w:color="auto"/>
        </w:pBdr>
        <w:spacing w:after="0" w:line="240" w:lineRule="auto"/>
        <w:ind w:firstLine="1310"/>
        <w:jc w:val="both"/>
        <w:rPr>
          <w:rFonts w:eastAsia="Batang"/>
          <w:sz w:val="20"/>
          <w:szCs w:val="20"/>
        </w:rPr>
      </w:pPr>
    </w:p>
    <w:p w:rsidR="00DC40E2" w:rsidRPr="009A07BF" w:rsidRDefault="00DC40E2" w:rsidP="00253850">
      <w:pPr>
        <w:pBdr>
          <w:top w:val="single" w:sz="4" w:space="1" w:color="auto"/>
          <w:left w:val="single" w:sz="4" w:space="1" w:color="auto"/>
          <w:bottom w:val="single" w:sz="4" w:space="1" w:color="auto"/>
          <w:right w:val="single" w:sz="4" w:space="1" w:color="auto"/>
        </w:pBdr>
        <w:spacing w:after="0" w:line="240" w:lineRule="auto"/>
        <w:ind w:firstLine="1310"/>
        <w:jc w:val="both"/>
        <w:rPr>
          <w:bCs/>
          <w:sz w:val="20"/>
          <w:szCs w:val="20"/>
        </w:rPr>
      </w:pPr>
      <w:r w:rsidRPr="009A07BF">
        <w:rPr>
          <w:rFonts w:eastAsia="Batang"/>
          <w:sz w:val="20"/>
          <w:szCs w:val="20"/>
        </w:rPr>
        <w:t xml:space="preserve">- A empresa se compromete a entregar juntamente com a Nota Fiscal, o </w:t>
      </w:r>
      <w:r w:rsidRPr="009A07BF">
        <w:rPr>
          <w:sz w:val="20"/>
          <w:szCs w:val="20"/>
        </w:rPr>
        <w:t xml:space="preserve">Certificado do Registro dos Produtos, na Agencia Nacional da Vigilância Sanitária, ou sua Publicação na Internet ou Diário Oficial da União, em conformidade com o artigo 5º § 3º da Portaria nº 2.814 - GM/98 </w:t>
      </w:r>
      <w:r w:rsidRPr="009A07BF">
        <w:rPr>
          <w:bCs/>
          <w:sz w:val="20"/>
          <w:szCs w:val="20"/>
        </w:rPr>
        <w:t xml:space="preserve">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w:t>
      </w:r>
      <w:r w:rsidRPr="009A07BF">
        <w:rPr>
          <w:sz w:val="20"/>
          <w:szCs w:val="20"/>
        </w:rPr>
        <w:t>item/lote (se fora o caso)</w:t>
      </w:r>
      <w:r w:rsidRPr="009A07BF">
        <w:rPr>
          <w:bCs/>
          <w:sz w:val="20"/>
          <w:szCs w:val="20"/>
        </w:rPr>
        <w:t xml:space="preserve"> cotado;</w:t>
      </w:r>
    </w:p>
    <w:p w:rsidR="00DC40E2" w:rsidRPr="009A07BF" w:rsidRDefault="00DC40E2" w:rsidP="00253850">
      <w:pPr>
        <w:pBdr>
          <w:top w:val="single" w:sz="4" w:space="1" w:color="auto"/>
          <w:left w:val="single" w:sz="4" w:space="1" w:color="auto"/>
          <w:bottom w:val="single" w:sz="4" w:space="1" w:color="auto"/>
          <w:right w:val="single" w:sz="4" w:space="1" w:color="auto"/>
        </w:pBdr>
        <w:spacing w:after="0" w:line="240" w:lineRule="auto"/>
        <w:ind w:firstLine="1310"/>
        <w:jc w:val="both"/>
        <w:rPr>
          <w:bCs/>
          <w:sz w:val="20"/>
          <w:szCs w:val="20"/>
        </w:rPr>
      </w:pPr>
    </w:p>
    <w:p w:rsidR="00DC40E2" w:rsidRPr="00253850" w:rsidRDefault="00DC40E2" w:rsidP="00253850">
      <w:pPr>
        <w:pBdr>
          <w:top w:val="single" w:sz="4" w:space="1" w:color="auto"/>
          <w:left w:val="single" w:sz="4" w:space="1" w:color="auto"/>
          <w:bottom w:val="single" w:sz="4" w:space="1" w:color="auto"/>
          <w:right w:val="single" w:sz="4" w:space="1" w:color="auto"/>
        </w:pBdr>
        <w:spacing w:after="0" w:line="240" w:lineRule="auto"/>
        <w:ind w:firstLine="1310"/>
        <w:jc w:val="both"/>
        <w:rPr>
          <w:rFonts w:cs="Arial"/>
          <w:sz w:val="20"/>
          <w:szCs w:val="20"/>
        </w:rPr>
      </w:pPr>
      <w:r w:rsidRPr="009A07BF">
        <w:rPr>
          <w:bCs/>
          <w:sz w:val="20"/>
          <w:szCs w:val="20"/>
        </w:rPr>
        <w:t xml:space="preserve">- </w:t>
      </w:r>
      <w:r w:rsidRPr="009A07BF">
        <w:rPr>
          <w:rFonts w:eastAsia="Batang"/>
          <w:sz w:val="20"/>
          <w:szCs w:val="20"/>
        </w:rPr>
        <w:t xml:space="preserve">A empresa </w:t>
      </w:r>
      <w:r w:rsidRPr="009A07BF">
        <w:rPr>
          <w:bCs/>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DC40E2" w:rsidRDefault="00DC40E2" w:rsidP="00D77933">
      <w:pPr>
        <w:widowControl w:val="0"/>
        <w:autoSpaceDE w:val="0"/>
        <w:autoSpaceDN w:val="0"/>
        <w:adjustRightInd w:val="0"/>
        <w:spacing w:after="0" w:line="240" w:lineRule="auto"/>
        <w:ind w:right="2043"/>
        <w:jc w:val="center"/>
        <w:rPr>
          <w:b/>
          <w:bCs/>
          <w:color w:val="000000"/>
          <w:spacing w:val="-1"/>
          <w:sz w:val="20"/>
          <w:szCs w:val="20"/>
        </w:rPr>
      </w:pPr>
    </w:p>
    <w:sectPr w:rsidR="00DC40E2" w:rsidSect="00632EA7">
      <w:headerReference w:type="default" r:id="rId19"/>
      <w:footerReference w:type="default" r:id="rId20"/>
      <w:pgSz w:w="11920" w:h="16840"/>
      <w:pgMar w:top="2386"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EAA" w:rsidRDefault="00887EAA">
      <w:pPr>
        <w:spacing w:after="0" w:line="240" w:lineRule="auto"/>
      </w:pPr>
      <w:r>
        <w:separator/>
      </w:r>
    </w:p>
  </w:endnote>
  <w:endnote w:type="continuationSeparator" w:id="0">
    <w:p w:rsidR="00887EAA" w:rsidRDefault="0088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EAA" w:rsidRDefault="00887EAA"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sidR="00377BA3">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887EAA" w:rsidRPr="00171348" w:rsidRDefault="00887EAA"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377BA3" w:rsidRPr="00377BA3">
                  <w:rPr>
                    <w:rFonts w:ascii="Cambria" w:hAnsi="Cambria"/>
                    <w:noProof/>
                    <w:sz w:val="32"/>
                    <w:szCs w:val="44"/>
                  </w:rPr>
                  <w:t>1</w:t>
                </w:r>
                <w:r w:rsidRPr="00171348">
                  <w:rPr>
                    <w:sz w:val="16"/>
                  </w:rPr>
                  <w:fldChar w:fldCharType="end"/>
                </w:r>
              </w:p>
            </w:txbxContent>
          </v:textbox>
          <w10:wrap anchorx="page" anchory="margin"/>
        </v:rect>
      </w:pict>
    </w:r>
  </w:p>
  <w:p w:rsidR="00887EAA" w:rsidRDefault="00887EAA"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887EAA" w:rsidRPr="005D646A" w:rsidRDefault="00887EAA">
    <w:pPr>
      <w:pStyle w:val="Rodap"/>
      <w:rPr>
        <w:sz w:val="20"/>
      </w:rPr>
    </w:pPr>
  </w:p>
  <w:p w:rsidR="00887EAA" w:rsidRDefault="00887EAA"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EAA" w:rsidRDefault="00887EAA">
      <w:pPr>
        <w:spacing w:after="0" w:line="240" w:lineRule="auto"/>
      </w:pPr>
      <w:r>
        <w:separator/>
      </w:r>
    </w:p>
  </w:footnote>
  <w:footnote w:type="continuationSeparator" w:id="0">
    <w:p w:rsidR="00887EAA" w:rsidRDefault="00887E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EAA" w:rsidRDefault="00887EAA" w:rsidP="00476343">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-362613</wp:posOffset>
          </wp:positionH>
          <wp:positionV relativeFrom="page">
            <wp:posOffset>-174929</wp:posOffset>
          </wp:positionV>
          <wp:extent cx="7590349" cy="1415332"/>
          <wp:effectExtent l="1905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349" cy="1415332"/>
                  </a:xfrm>
                  <a:prstGeom prst="rect">
                    <a:avLst/>
                  </a:prstGeom>
                  <a:noFill/>
                  <a:ln w="9525">
                    <a:noFill/>
                    <a:miter lim="800000"/>
                    <a:headEnd/>
                    <a:tailEnd/>
                  </a:ln>
                </pic:spPr>
              </pic:pic>
            </a:graphicData>
          </a:graphic>
        </wp:anchor>
      </w:drawing>
    </w:r>
  </w:p>
  <w:p w:rsidR="00377BA3" w:rsidRDefault="00377BA3" w:rsidP="00476343">
    <w:pPr>
      <w:widowControl w:val="0"/>
      <w:tabs>
        <w:tab w:val="left" w:pos="889"/>
      </w:tabs>
      <w:autoSpaceDE w:val="0"/>
      <w:autoSpaceDN w:val="0"/>
      <w:adjustRightInd w:val="0"/>
      <w:spacing w:after="0" w:line="240" w:lineRule="auto"/>
      <w:jc w:val="right"/>
      <w:rPr>
        <w:noProof/>
      </w:rPr>
    </w:pPr>
  </w:p>
  <w:p w:rsidR="00887EAA" w:rsidRDefault="00887EAA" w:rsidP="00376B72">
    <w:pPr>
      <w:widowControl w:val="0"/>
      <w:tabs>
        <w:tab w:val="left" w:pos="1390"/>
      </w:tabs>
      <w:autoSpaceDE w:val="0"/>
      <w:autoSpaceDN w:val="0"/>
      <w:adjustRightInd w:val="0"/>
      <w:spacing w:after="0" w:line="200" w:lineRule="exact"/>
      <w:rPr>
        <w:noProof/>
      </w:rPr>
    </w:pPr>
    <w:r>
      <w:rPr>
        <w:noProof/>
      </w:rPr>
      <w:tab/>
    </w:r>
  </w:p>
  <w:p w:rsidR="00887EAA" w:rsidRDefault="00887EAA" w:rsidP="00376B72">
    <w:pPr>
      <w:widowControl w:val="0"/>
      <w:tabs>
        <w:tab w:val="left" w:pos="889"/>
      </w:tabs>
      <w:autoSpaceDE w:val="0"/>
      <w:autoSpaceDN w:val="0"/>
      <w:adjustRightInd w:val="0"/>
      <w:spacing w:after="0" w:line="200" w:lineRule="exact"/>
      <w:rPr>
        <w:noProof/>
      </w:rPr>
    </w:pPr>
  </w:p>
  <w:p w:rsidR="00887EAA" w:rsidRDefault="00887EAA" w:rsidP="00632EA7">
    <w:pPr>
      <w:widowControl w:val="0"/>
      <w:tabs>
        <w:tab w:val="left" w:pos="889"/>
      </w:tabs>
      <w:autoSpaceDE w:val="0"/>
      <w:autoSpaceDN w:val="0"/>
      <w:adjustRightInd w:val="0"/>
      <w:spacing w:after="0" w:line="200" w:lineRule="exact"/>
      <w:rPr>
        <w:noProof/>
      </w:rPr>
    </w:pPr>
  </w:p>
  <w:p w:rsidR="00887EAA" w:rsidRDefault="00887EAA" w:rsidP="00376B72">
    <w:pPr>
      <w:widowControl w:val="0"/>
      <w:autoSpaceDE w:val="0"/>
      <w:autoSpaceDN w:val="0"/>
      <w:adjustRightInd w:val="0"/>
      <w:spacing w:after="0" w:line="200" w:lineRule="exact"/>
      <w:jc w:val="center"/>
      <w:rPr>
        <w:rFonts w:ascii="Arial" w:hAnsi="Arial" w:cs="Arial"/>
        <w:b/>
        <w:bCs/>
        <w:sz w:val="18"/>
      </w:rPr>
    </w:pPr>
  </w:p>
  <w:p w:rsidR="00887EAA" w:rsidRDefault="00887EAA" w:rsidP="00376B72">
    <w:pPr>
      <w:widowControl w:val="0"/>
      <w:autoSpaceDE w:val="0"/>
      <w:autoSpaceDN w:val="0"/>
      <w:adjustRightInd w:val="0"/>
      <w:spacing w:after="0" w:line="200" w:lineRule="exact"/>
      <w:jc w:val="center"/>
      <w:rPr>
        <w:rFonts w:ascii="Arial" w:hAnsi="Arial" w:cs="Arial"/>
        <w:b/>
        <w:bCs/>
        <w:sz w:val="18"/>
      </w:rPr>
    </w:pPr>
  </w:p>
  <w:p w:rsidR="00887EAA" w:rsidRPr="00376B72" w:rsidRDefault="00887EAA"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377BA3">
      <w:rPr>
        <w:rFonts w:ascii="Arial Narrow" w:hAnsi="Arial Narrow" w:cs="Arial"/>
        <w:b/>
        <w:bCs/>
        <w:color w:val="000000"/>
        <w:sz w:val="18"/>
      </w:rPr>
      <w:t>240</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6/30550/006159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6DC8"/>
    <w:rsid w:val="00014518"/>
    <w:rsid w:val="00014B0A"/>
    <w:rsid w:val="00014FEB"/>
    <w:rsid w:val="000151FA"/>
    <w:rsid w:val="000161D6"/>
    <w:rsid w:val="000206D8"/>
    <w:rsid w:val="00020BB7"/>
    <w:rsid w:val="00021FC3"/>
    <w:rsid w:val="00022269"/>
    <w:rsid w:val="00025C98"/>
    <w:rsid w:val="00025CE9"/>
    <w:rsid w:val="00027D31"/>
    <w:rsid w:val="00032526"/>
    <w:rsid w:val="00034F10"/>
    <w:rsid w:val="0003511E"/>
    <w:rsid w:val="00041DAE"/>
    <w:rsid w:val="0004672D"/>
    <w:rsid w:val="0004748C"/>
    <w:rsid w:val="00051AAF"/>
    <w:rsid w:val="00052FFF"/>
    <w:rsid w:val="00054F6A"/>
    <w:rsid w:val="00056856"/>
    <w:rsid w:val="00063361"/>
    <w:rsid w:val="00063BA6"/>
    <w:rsid w:val="000701A3"/>
    <w:rsid w:val="0007136A"/>
    <w:rsid w:val="00071501"/>
    <w:rsid w:val="00073513"/>
    <w:rsid w:val="00074675"/>
    <w:rsid w:val="00076044"/>
    <w:rsid w:val="000763FE"/>
    <w:rsid w:val="00076D6C"/>
    <w:rsid w:val="00077B5F"/>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36DB"/>
    <w:rsid w:val="000C5541"/>
    <w:rsid w:val="000C78EE"/>
    <w:rsid w:val="000C7CDE"/>
    <w:rsid w:val="000D21A3"/>
    <w:rsid w:val="000D30D3"/>
    <w:rsid w:val="000D3E3E"/>
    <w:rsid w:val="000D46CB"/>
    <w:rsid w:val="000D6055"/>
    <w:rsid w:val="000D6BCD"/>
    <w:rsid w:val="000E0279"/>
    <w:rsid w:val="000E4B8D"/>
    <w:rsid w:val="000E50C1"/>
    <w:rsid w:val="000E58FA"/>
    <w:rsid w:val="000E5D4F"/>
    <w:rsid w:val="000F07AE"/>
    <w:rsid w:val="000F28E2"/>
    <w:rsid w:val="000F454F"/>
    <w:rsid w:val="000F7DFB"/>
    <w:rsid w:val="00100E8F"/>
    <w:rsid w:val="001037FC"/>
    <w:rsid w:val="00111077"/>
    <w:rsid w:val="0011567F"/>
    <w:rsid w:val="001214D3"/>
    <w:rsid w:val="00121946"/>
    <w:rsid w:val="00123068"/>
    <w:rsid w:val="00123515"/>
    <w:rsid w:val="0012557F"/>
    <w:rsid w:val="001270A0"/>
    <w:rsid w:val="00144989"/>
    <w:rsid w:val="00153D31"/>
    <w:rsid w:val="00153FC8"/>
    <w:rsid w:val="001552EE"/>
    <w:rsid w:val="00160904"/>
    <w:rsid w:val="00162246"/>
    <w:rsid w:val="001626F9"/>
    <w:rsid w:val="00162B86"/>
    <w:rsid w:val="00163CC8"/>
    <w:rsid w:val="00164B99"/>
    <w:rsid w:val="00164C9C"/>
    <w:rsid w:val="00164DF3"/>
    <w:rsid w:val="00166183"/>
    <w:rsid w:val="00167617"/>
    <w:rsid w:val="00173B20"/>
    <w:rsid w:val="00176976"/>
    <w:rsid w:val="00176CC1"/>
    <w:rsid w:val="0017768B"/>
    <w:rsid w:val="0018004A"/>
    <w:rsid w:val="001801EE"/>
    <w:rsid w:val="001821C8"/>
    <w:rsid w:val="00185F99"/>
    <w:rsid w:val="00191DBF"/>
    <w:rsid w:val="00192A62"/>
    <w:rsid w:val="00195826"/>
    <w:rsid w:val="00195BEB"/>
    <w:rsid w:val="0019657B"/>
    <w:rsid w:val="00196B2C"/>
    <w:rsid w:val="001974C1"/>
    <w:rsid w:val="001A16C1"/>
    <w:rsid w:val="001A2F8E"/>
    <w:rsid w:val="001A3BA7"/>
    <w:rsid w:val="001A51BF"/>
    <w:rsid w:val="001A5C19"/>
    <w:rsid w:val="001A5D85"/>
    <w:rsid w:val="001A645B"/>
    <w:rsid w:val="001B1CD8"/>
    <w:rsid w:val="001B4D61"/>
    <w:rsid w:val="001B7DC5"/>
    <w:rsid w:val="001C0403"/>
    <w:rsid w:val="001C0814"/>
    <w:rsid w:val="001C2FDB"/>
    <w:rsid w:val="001C3C43"/>
    <w:rsid w:val="001C43EE"/>
    <w:rsid w:val="001D2C43"/>
    <w:rsid w:val="001D4521"/>
    <w:rsid w:val="001D4C88"/>
    <w:rsid w:val="001D51AE"/>
    <w:rsid w:val="001D56D2"/>
    <w:rsid w:val="001E1518"/>
    <w:rsid w:val="001E216F"/>
    <w:rsid w:val="001E230E"/>
    <w:rsid w:val="001E3649"/>
    <w:rsid w:val="001E450C"/>
    <w:rsid w:val="001E4A83"/>
    <w:rsid w:val="001F0E55"/>
    <w:rsid w:val="001F1D53"/>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376C"/>
    <w:rsid w:val="0021573B"/>
    <w:rsid w:val="00220941"/>
    <w:rsid w:val="00224E68"/>
    <w:rsid w:val="00225100"/>
    <w:rsid w:val="00225234"/>
    <w:rsid w:val="00226517"/>
    <w:rsid w:val="00230F36"/>
    <w:rsid w:val="0023546F"/>
    <w:rsid w:val="00235B5B"/>
    <w:rsid w:val="00235E58"/>
    <w:rsid w:val="002377C8"/>
    <w:rsid w:val="00245101"/>
    <w:rsid w:val="00250367"/>
    <w:rsid w:val="00250EE2"/>
    <w:rsid w:val="002534F1"/>
    <w:rsid w:val="00253850"/>
    <w:rsid w:val="00253CAE"/>
    <w:rsid w:val="002605C7"/>
    <w:rsid w:val="00266E4B"/>
    <w:rsid w:val="002676BE"/>
    <w:rsid w:val="00267986"/>
    <w:rsid w:val="00271BEC"/>
    <w:rsid w:val="00273950"/>
    <w:rsid w:val="00274C9C"/>
    <w:rsid w:val="00275074"/>
    <w:rsid w:val="002750E0"/>
    <w:rsid w:val="0027599D"/>
    <w:rsid w:val="00280953"/>
    <w:rsid w:val="00281E49"/>
    <w:rsid w:val="0028287D"/>
    <w:rsid w:val="00283CE5"/>
    <w:rsid w:val="002852F8"/>
    <w:rsid w:val="00286D23"/>
    <w:rsid w:val="002917AD"/>
    <w:rsid w:val="00293A60"/>
    <w:rsid w:val="002959C0"/>
    <w:rsid w:val="00297AFD"/>
    <w:rsid w:val="002A0356"/>
    <w:rsid w:val="002A18BE"/>
    <w:rsid w:val="002A5014"/>
    <w:rsid w:val="002A5C62"/>
    <w:rsid w:val="002A6BAC"/>
    <w:rsid w:val="002B10AA"/>
    <w:rsid w:val="002B2363"/>
    <w:rsid w:val="002B3089"/>
    <w:rsid w:val="002B418A"/>
    <w:rsid w:val="002C11F2"/>
    <w:rsid w:val="002C2FB9"/>
    <w:rsid w:val="002C39B5"/>
    <w:rsid w:val="002C7430"/>
    <w:rsid w:val="002C7529"/>
    <w:rsid w:val="002D46FD"/>
    <w:rsid w:val="002D485F"/>
    <w:rsid w:val="002D52C8"/>
    <w:rsid w:val="002F7107"/>
    <w:rsid w:val="00300AD9"/>
    <w:rsid w:val="00305D35"/>
    <w:rsid w:val="003074CF"/>
    <w:rsid w:val="0031076E"/>
    <w:rsid w:val="003156FF"/>
    <w:rsid w:val="00323E04"/>
    <w:rsid w:val="00324CB7"/>
    <w:rsid w:val="003313B0"/>
    <w:rsid w:val="00333713"/>
    <w:rsid w:val="003364AB"/>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5D5A"/>
    <w:rsid w:val="00376B72"/>
    <w:rsid w:val="00376CF1"/>
    <w:rsid w:val="00377BA3"/>
    <w:rsid w:val="00384F13"/>
    <w:rsid w:val="0038534E"/>
    <w:rsid w:val="00390104"/>
    <w:rsid w:val="00395040"/>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36A"/>
    <w:rsid w:val="003F4743"/>
    <w:rsid w:val="003F60FA"/>
    <w:rsid w:val="004004DC"/>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0F16"/>
    <w:rsid w:val="0045186C"/>
    <w:rsid w:val="00453444"/>
    <w:rsid w:val="00456308"/>
    <w:rsid w:val="004564C1"/>
    <w:rsid w:val="00457A54"/>
    <w:rsid w:val="004605AF"/>
    <w:rsid w:val="004607F6"/>
    <w:rsid w:val="004609F5"/>
    <w:rsid w:val="00462D92"/>
    <w:rsid w:val="00463190"/>
    <w:rsid w:val="00467A26"/>
    <w:rsid w:val="00470481"/>
    <w:rsid w:val="004709DE"/>
    <w:rsid w:val="004728EC"/>
    <w:rsid w:val="00473367"/>
    <w:rsid w:val="00473B76"/>
    <w:rsid w:val="00473BBF"/>
    <w:rsid w:val="00473CD6"/>
    <w:rsid w:val="004741D4"/>
    <w:rsid w:val="00476343"/>
    <w:rsid w:val="004779F5"/>
    <w:rsid w:val="0048183B"/>
    <w:rsid w:val="00485207"/>
    <w:rsid w:val="00485B8F"/>
    <w:rsid w:val="004861B8"/>
    <w:rsid w:val="00487C8C"/>
    <w:rsid w:val="00490DF9"/>
    <w:rsid w:val="00493CF6"/>
    <w:rsid w:val="00495F6F"/>
    <w:rsid w:val="00496948"/>
    <w:rsid w:val="004A0DE6"/>
    <w:rsid w:val="004A1F08"/>
    <w:rsid w:val="004A4C34"/>
    <w:rsid w:val="004C11E1"/>
    <w:rsid w:val="004C1E27"/>
    <w:rsid w:val="004C2A6C"/>
    <w:rsid w:val="004D007E"/>
    <w:rsid w:val="004D1B78"/>
    <w:rsid w:val="004D1C38"/>
    <w:rsid w:val="004D2480"/>
    <w:rsid w:val="004D2E04"/>
    <w:rsid w:val="004D4A34"/>
    <w:rsid w:val="004D60C8"/>
    <w:rsid w:val="004D785B"/>
    <w:rsid w:val="004E248E"/>
    <w:rsid w:val="004E28ED"/>
    <w:rsid w:val="004E306E"/>
    <w:rsid w:val="004E3F06"/>
    <w:rsid w:val="004E475D"/>
    <w:rsid w:val="004E6CFF"/>
    <w:rsid w:val="004E6FC1"/>
    <w:rsid w:val="004F0D65"/>
    <w:rsid w:val="004F14B9"/>
    <w:rsid w:val="004F3368"/>
    <w:rsid w:val="004F3BBC"/>
    <w:rsid w:val="004F3E8C"/>
    <w:rsid w:val="004F4C41"/>
    <w:rsid w:val="00502600"/>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46AB0"/>
    <w:rsid w:val="00553DE0"/>
    <w:rsid w:val="0055439C"/>
    <w:rsid w:val="005604F7"/>
    <w:rsid w:val="00565363"/>
    <w:rsid w:val="00572346"/>
    <w:rsid w:val="005725F1"/>
    <w:rsid w:val="00572F93"/>
    <w:rsid w:val="005747E2"/>
    <w:rsid w:val="00575DAC"/>
    <w:rsid w:val="005767EF"/>
    <w:rsid w:val="00577F70"/>
    <w:rsid w:val="00581D78"/>
    <w:rsid w:val="00583B7F"/>
    <w:rsid w:val="0058433C"/>
    <w:rsid w:val="00587C01"/>
    <w:rsid w:val="0059034F"/>
    <w:rsid w:val="0059074C"/>
    <w:rsid w:val="00591F24"/>
    <w:rsid w:val="0059467D"/>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4415"/>
    <w:rsid w:val="005C6969"/>
    <w:rsid w:val="005C7683"/>
    <w:rsid w:val="005D0DA5"/>
    <w:rsid w:val="005D3168"/>
    <w:rsid w:val="005D3A14"/>
    <w:rsid w:val="005D4ECE"/>
    <w:rsid w:val="005D646A"/>
    <w:rsid w:val="005D663D"/>
    <w:rsid w:val="005E075A"/>
    <w:rsid w:val="005E1CAB"/>
    <w:rsid w:val="005F5DBA"/>
    <w:rsid w:val="005F6698"/>
    <w:rsid w:val="00601024"/>
    <w:rsid w:val="00606801"/>
    <w:rsid w:val="00611EBF"/>
    <w:rsid w:val="00611FE6"/>
    <w:rsid w:val="00613BCE"/>
    <w:rsid w:val="006161DB"/>
    <w:rsid w:val="0061637B"/>
    <w:rsid w:val="0061647D"/>
    <w:rsid w:val="00617132"/>
    <w:rsid w:val="0062161B"/>
    <w:rsid w:val="006249AC"/>
    <w:rsid w:val="00627DAE"/>
    <w:rsid w:val="00630A6B"/>
    <w:rsid w:val="0063209B"/>
    <w:rsid w:val="00632EA7"/>
    <w:rsid w:val="006332C9"/>
    <w:rsid w:val="0063374C"/>
    <w:rsid w:val="006364DB"/>
    <w:rsid w:val="0063744E"/>
    <w:rsid w:val="00637B86"/>
    <w:rsid w:val="00642F15"/>
    <w:rsid w:val="00650D01"/>
    <w:rsid w:val="00651B3C"/>
    <w:rsid w:val="00652328"/>
    <w:rsid w:val="006621F9"/>
    <w:rsid w:val="00663F6A"/>
    <w:rsid w:val="006663B5"/>
    <w:rsid w:val="00667583"/>
    <w:rsid w:val="006706CA"/>
    <w:rsid w:val="00671CBC"/>
    <w:rsid w:val="006728E0"/>
    <w:rsid w:val="006763D6"/>
    <w:rsid w:val="00676D42"/>
    <w:rsid w:val="006777EA"/>
    <w:rsid w:val="00680A97"/>
    <w:rsid w:val="00685216"/>
    <w:rsid w:val="00687289"/>
    <w:rsid w:val="0069143B"/>
    <w:rsid w:val="006946AE"/>
    <w:rsid w:val="006949F7"/>
    <w:rsid w:val="006949FB"/>
    <w:rsid w:val="006A3A8A"/>
    <w:rsid w:val="006A50E9"/>
    <w:rsid w:val="006A5776"/>
    <w:rsid w:val="006A6F97"/>
    <w:rsid w:val="006A7107"/>
    <w:rsid w:val="006B2A2E"/>
    <w:rsid w:val="006B2BD2"/>
    <w:rsid w:val="006B5A81"/>
    <w:rsid w:val="006C5202"/>
    <w:rsid w:val="006C56E3"/>
    <w:rsid w:val="006C5C3C"/>
    <w:rsid w:val="006C7CB7"/>
    <w:rsid w:val="006E0309"/>
    <w:rsid w:val="006E2022"/>
    <w:rsid w:val="006E2533"/>
    <w:rsid w:val="006E351F"/>
    <w:rsid w:val="006E440C"/>
    <w:rsid w:val="006E462F"/>
    <w:rsid w:val="006E4F4B"/>
    <w:rsid w:val="006E5900"/>
    <w:rsid w:val="006E70A6"/>
    <w:rsid w:val="006E7B7D"/>
    <w:rsid w:val="006F1ABE"/>
    <w:rsid w:val="006F2E18"/>
    <w:rsid w:val="006F610C"/>
    <w:rsid w:val="007001F5"/>
    <w:rsid w:val="00700E6C"/>
    <w:rsid w:val="00701D85"/>
    <w:rsid w:val="00704429"/>
    <w:rsid w:val="007051E8"/>
    <w:rsid w:val="00706368"/>
    <w:rsid w:val="00710332"/>
    <w:rsid w:val="0071431E"/>
    <w:rsid w:val="00723846"/>
    <w:rsid w:val="00725DFF"/>
    <w:rsid w:val="00725F87"/>
    <w:rsid w:val="0073024D"/>
    <w:rsid w:val="007317B9"/>
    <w:rsid w:val="00733E98"/>
    <w:rsid w:val="00735FD2"/>
    <w:rsid w:val="00741C7C"/>
    <w:rsid w:val="00743F36"/>
    <w:rsid w:val="00747A9E"/>
    <w:rsid w:val="0075202E"/>
    <w:rsid w:val="00754080"/>
    <w:rsid w:val="007540C3"/>
    <w:rsid w:val="00754EEA"/>
    <w:rsid w:val="00754F8B"/>
    <w:rsid w:val="00761785"/>
    <w:rsid w:val="00764FC1"/>
    <w:rsid w:val="007656B6"/>
    <w:rsid w:val="007672CB"/>
    <w:rsid w:val="00770332"/>
    <w:rsid w:val="00772854"/>
    <w:rsid w:val="00772BC2"/>
    <w:rsid w:val="00781406"/>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50B7"/>
    <w:rsid w:val="007F7435"/>
    <w:rsid w:val="007F7726"/>
    <w:rsid w:val="0080023A"/>
    <w:rsid w:val="0080033E"/>
    <w:rsid w:val="008016F5"/>
    <w:rsid w:val="008028A7"/>
    <w:rsid w:val="0080322E"/>
    <w:rsid w:val="0080494C"/>
    <w:rsid w:val="00804C57"/>
    <w:rsid w:val="0080514C"/>
    <w:rsid w:val="008058ED"/>
    <w:rsid w:val="0080636E"/>
    <w:rsid w:val="00810996"/>
    <w:rsid w:val="00810D8C"/>
    <w:rsid w:val="0081464D"/>
    <w:rsid w:val="00817264"/>
    <w:rsid w:val="008209F0"/>
    <w:rsid w:val="00820B5B"/>
    <w:rsid w:val="00820BDF"/>
    <w:rsid w:val="00822A16"/>
    <w:rsid w:val="00826D35"/>
    <w:rsid w:val="00827372"/>
    <w:rsid w:val="00830C03"/>
    <w:rsid w:val="00831475"/>
    <w:rsid w:val="00834267"/>
    <w:rsid w:val="008366FB"/>
    <w:rsid w:val="00840537"/>
    <w:rsid w:val="00840676"/>
    <w:rsid w:val="00842D5B"/>
    <w:rsid w:val="00847DC5"/>
    <w:rsid w:val="00851B14"/>
    <w:rsid w:val="008526AD"/>
    <w:rsid w:val="0085431C"/>
    <w:rsid w:val="00854C9E"/>
    <w:rsid w:val="00857887"/>
    <w:rsid w:val="00860844"/>
    <w:rsid w:val="00862F09"/>
    <w:rsid w:val="008632C4"/>
    <w:rsid w:val="00863876"/>
    <w:rsid w:val="00866700"/>
    <w:rsid w:val="00874DCC"/>
    <w:rsid w:val="008750AF"/>
    <w:rsid w:val="00875827"/>
    <w:rsid w:val="008778CF"/>
    <w:rsid w:val="00881E49"/>
    <w:rsid w:val="0088262D"/>
    <w:rsid w:val="00882EDC"/>
    <w:rsid w:val="0088365D"/>
    <w:rsid w:val="0088367F"/>
    <w:rsid w:val="00883FD5"/>
    <w:rsid w:val="00886D34"/>
    <w:rsid w:val="0088772D"/>
    <w:rsid w:val="00887EAA"/>
    <w:rsid w:val="00891870"/>
    <w:rsid w:val="008927EE"/>
    <w:rsid w:val="00895ECC"/>
    <w:rsid w:val="0089651B"/>
    <w:rsid w:val="00896E13"/>
    <w:rsid w:val="008A7A56"/>
    <w:rsid w:val="008B43CD"/>
    <w:rsid w:val="008B67F7"/>
    <w:rsid w:val="008C291D"/>
    <w:rsid w:val="008C29FF"/>
    <w:rsid w:val="008C3009"/>
    <w:rsid w:val="008C34DB"/>
    <w:rsid w:val="008C351A"/>
    <w:rsid w:val="008C3E5E"/>
    <w:rsid w:val="008C5C25"/>
    <w:rsid w:val="008C6D19"/>
    <w:rsid w:val="008D429D"/>
    <w:rsid w:val="008D706D"/>
    <w:rsid w:val="008D7322"/>
    <w:rsid w:val="008E5409"/>
    <w:rsid w:val="008E63FA"/>
    <w:rsid w:val="008E65F7"/>
    <w:rsid w:val="008E7DBD"/>
    <w:rsid w:val="008F280E"/>
    <w:rsid w:val="008F3ED4"/>
    <w:rsid w:val="008F40D1"/>
    <w:rsid w:val="00901BD0"/>
    <w:rsid w:val="00902CF7"/>
    <w:rsid w:val="00905C8D"/>
    <w:rsid w:val="00911BC0"/>
    <w:rsid w:val="00913420"/>
    <w:rsid w:val="00913FDE"/>
    <w:rsid w:val="009172D2"/>
    <w:rsid w:val="00921B72"/>
    <w:rsid w:val="009237F3"/>
    <w:rsid w:val="009252A0"/>
    <w:rsid w:val="00926013"/>
    <w:rsid w:val="009347EE"/>
    <w:rsid w:val="009357FB"/>
    <w:rsid w:val="009379D3"/>
    <w:rsid w:val="0094142E"/>
    <w:rsid w:val="00944C9B"/>
    <w:rsid w:val="00946F78"/>
    <w:rsid w:val="0094706E"/>
    <w:rsid w:val="0095252B"/>
    <w:rsid w:val="00952B76"/>
    <w:rsid w:val="00960A9E"/>
    <w:rsid w:val="00967891"/>
    <w:rsid w:val="009707DE"/>
    <w:rsid w:val="009711AB"/>
    <w:rsid w:val="0097214A"/>
    <w:rsid w:val="0097373E"/>
    <w:rsid w:val="00975295"/>
    <w:rsid w:val="00982060"/>
    <w:rsid w:val="00984DB9"/>
    <w:rsid w:val="00985E64"/>
    <w:rsid w:val="00987037"/>
    <w:rsid w:val="0098711E"/>
    <w:rsid w:val="009963B0"/>
    <w:rsid w:val="009A2BF6"/>
    <w:rsid w:val="009A789B"/>
    <w:rsid w:val="009B1BAC"/>
    <w:rsid w:val="009B384F"/>
    <w:rsid w:val="009B4B66"/>
    <w:rsid w:val="009C228C"/>
    <w:rsid w:val="009C382F"/>
    <w:rsid w:val="009C5093"/>
    <w:rsid w:val="009C61A3"/>
    <w:rsid w:val="009C6FD1"/>
    <w:rsid w:val="009D1D1D"/>
    <w:rsid w:val="009D20AB"/>
    <w:rsid w:val="009D3993"/>
    <w:rsid w:val="009D79A0"/>
    <w:rsid w:val="009E010B"/>
    <w:rsid w:val="009E2C6A"/>
    <w:rsid w:val="009E4D4D"/>
    <w:rsid w:val="009E767F"/>
    <w:rsid w:val="009F28FB"/>
    <w:rsid w:val="009F487A"/>
    <w:rsid w:val="009F4A6D"/>
    <w:rsid w:val="00A001D4"/>
    <w:rsid w:val="00A01877"/>
    <w:rsid w:val="00A04CDE"/>
    <w:rsid w:val="00A0638C"/>
    <w:rsid w:val="00A06B20"/>
    <w:rsid w:val="00A07947"/>
    <w:rsid w:val="00A1054E"/>
    <w:rsid w:val="00A13CF7"/>
    <w:rsid w:val="00A15D73"/>
    <w:rsid w:val="00A160B3"/>
    <w:rsid w:val="00A17FB4"/>
    <w:rsid w:val="00A203E3"/>
    <w:rsid w:val="00A23EC2"/>
    <w:rsid w:val="00A301B0"/>
    <w:rsid w:val="00A31A30"/>
    <w:rsid w:val="00A33C8D"/>
    <w:rsid w:val="00A361D5"/>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7508"/>
    <w:rsid w:val="00A829F9"/>
    <w:rsid w:val="00A83787"/>
    <w:rsid w:val="00A83E1D"/>
    <w:rsid w:val="00A865E8"/>
    <w:rsid w:val="00A90579"/>
    <w:rsid w:val="00A90BA0"/>
    <w:rsid w:val="00A93217"/>
    <w:rsid w:val="00A943A9"/>
    <w:rsid w:val="00A94E29"/>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2169"/>
    <w:rsid w:val="00AF3C66"/>
    <w:rsid w:val="00AF429F"/>
    <w:rsid w:val="00AF59C0"/>
    <w:rsid w:val="00B04EE6"/>
    <w:rsid w:val="00B060DA"/>
    <w:rsid w:val="00B07711"/>
    <w:rsid w:val="00B10D21"/>
    <w:rsid w:val="00B122D5"/>
    <w:rsid w:val="00B1552E"/>
    <w:rsid w:val="00B16881"/>
    <w:rsid w:val="00B1692F"/>
    <w:rsid w:val="00B16C34"/>
    <w:rsid w:val="00B17A5F"/>
    <w:rsid w:val="00B216D5"/>
    <w:rsid w:val="00B27273"/>
    <w:rsid w:val="00B30D74"/>
    <w:rsid w:val="00B31106"/>
    <w:rsid w:val="00B33954"/>
    <w:rsid w:val="00B36DE8"/>
    <w:rsid w:val="00B44AA8"/>
    <w:rsid w:val="00B4606B"/>
    <w:rsid w:val="00B47D86"/>
    <w:rsid w:val="00B53A42"/>
    <w:rsid w:val="00B53EFF"/>
    <w:rsid w:val="00B5470C"/>
    <w:rsid w:val="00B57A02"/>
    <w:rsid w:val="00B57B0B"/>
    <w:rsid w:val="00B63748"/>
    <w:rsid w:val="00B663AF"/>
    <w:rsid w:val="00B70FB9"/>
    <w:rsid w:val="00B7120D"/>
    <w:rsid w:val="00B71C39"/>
    <w:rsid w:val="00B747E8"/>
    <w:rsid w:val="00B76FAA"/>
    <w:rsid w:val="00B946A1"/>
    <w:rsid w:val="00B950BD"/>
    <w:rsid w:val="00B97CD7"/>
    <w:rsid w:val="00BA15D3"/>
    <w:rsid w:val="00BA258E"/>
    <w:rsid w:val="00BB059D"/>
    <w:rsid w:val="00BB16D8"/>
    <w:rsid w:val="00BB2634"/>
    <w:rsid w:val="00BB7A60"/>
    <w:rsid w:val="00BC0356"/>
    <w:rsid w:val="00BC0996"/>
    <w:rsid w:val="00BC23E7"/>
    <w:rsid w:val="00BC4378"/>
    <w:rsid w:val="00BC778D"/>
    <w:rsid w:val="00BC785D"/>
    <w:rsid w:val="00BD1371"/>
    <w:rsid w:val="00BD26A5"/>
    <w:rsid w:val="00BD4429"/>
    <w:rsid w:val="00BE0184"/>
    <w:rsid w:val="00BE0C04"/>
    <w:rsid w:val="00BE2B40"/>
    <w:rsid w:val="00BE3DED"/>
    <w:rsid w:val="00BF002D"/>
    <w:rsid w:val="00BF0C45"/>
    <w:rsid w:val="00BF1E57"/>
    <w:rsid w:val="00BF54CC"/>
    <w:rsid w:val="00BF6653"/>
    <w:rsid w:val="00BF672F"/>
    <w:rsid w:val="00BF70C1"/>
    <w:rsid w:val="00C00D4F"/>
    <w:rsid w:val="00C017AC"/>
    <w:rsid w:val="00C01D4C"/>
    <w:rsid w:val="00C020A0"/>
    <w:rsid w:val="00C02FC4"/>
    <w:rsid w:val="00C059A4"/>
    <w:rsid w:val="00C10EB7"/>
    <w:rsid w:val="00C142C3"/>
    <w:rsid w:val="00C16584"/>
    <w:rsid w:val="00C16F6E"/>
    <w:rsid w:val="00C21B7B"/>
    <w:rsid w:val="00C22078"/>
    <w:rsid w:val="00C2256E"/>
    <w:rsid w:val="00C23CA8"/>
    <w:rsid w:val="00C2576C"/>
    <w:rsid w:val="00C30EAD"/>
    <w:rsid w:val="00C317FA"/>
    <w:rsid w:val="00C32626"/>
    <w:rsid w:val="00C3336E"/>
    <w:rsid w:val="00C338FD"/>
    <w:rsid w:val="00C34788"/>
    <w:rsid w:val="00C40888"/>
    <w:rsid w:val="00C40CC7"/>
    <w:rsid w:val="00C43005"/>
    <w:rsid w:val="00C43537"/>
    <w:rsid w:val="00C44BBD"/>
    <w:rsid w:val="00C460BE"/>
    <w:rsid w:val="00C463FF"/>
    <w:rsid w:val="00C532A8"/>
    <w:rsid w:val="00C53A1C"/>
    <w:rsid w:val="00C5499C"/>
    <w:rsid w:val="00C55862"/>
    <w:rsid w:val="00C55B44"/>
    <w:rsid w:val="00C6445C"/>
    <w:rsid w:val="00C64EFD"/>
    <w:rsid w:val="00C64F1E"/>
    <w:rsid w:val="00C709E9"/>
    <w:rsid w:val="00C7205F"/>
    <w:rsid w:val="00C72A40"/>
    <w:rsid w:val="00C735AD"/>
    <w:rsid w:val="00C738D0"/>
    <w:rsid w:val="00C80083"/>
    <w:rsid w:val="00C80151"/>
    <w:rsid w:val="00C82F66"/>
    <w:rsid w:val="00C84E42"/>
    <w:rsid w:val="00C93155"/>
    <w:rsid w:val="00C935B8"/>
    <w:rsid w:val="00C9388B"/>
    <w:rsid w:val="00C95883"/>
    <w:rsid w:val="00CA0190"/>
    <w:rsid w:val="00CB0124"/>
    <w:rsid w:val="00CB08E0"/>
    <w:rsid w:val="00CB1B5D"/>
    <w:rsid w:val="00CB220E"/>
    <w:rsid w:val="00CC06A6"/>
    <w:rsid w:val="00CC1EAA"/>
    <w:rsid w:val="00CC5233"/>
    <w:rsid w:val="00CC56E6"/>
    <w:rsid w:val="00CC5DDD"/>
    <w:rsid w:val="00CC6145"/>
    <w:rsid w:val="00CD0289"/>
    <w:rsid w:val="00CD08B1"/>
    <w:rsid w:val="00CD1942"/>
    <w:rsid w:val="00CD1D7E"/>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2618"/>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722"/>
    <w:rsid w:val="00D46DE6"/>
    <w:rsid w:val="00D530CA"/>
    <w:rsid w:val="00D5318C"/>
    <w:rsid w:val="00D546AD"/>
    <w:rsid w:val="00D56838"/>
    <w:rsid w:val="00D5717F"/>
    <w:rsid w:val="00D609CA"/>
    <w:rsid w:val="00D618BF"/>
    <w:rsid w:val="00D6255D"/>
    <w:rsid w:val="00D63488"/>
    <w:rsid w:val="00D64153"/>
    <w:rsid w:val="00D64389"/>
    <w:rsid w:val="00D64E35"/>
    <w:rsid w:val="00D67DB9"/>
    <w:rsid w:val="00D7044B"/>
    <w:rsid w:val="00D70BFB"/>
    <w:rsid w:val="00D70CAC"/>
    <w:rsid w:val="00D70EC4"/>
    <w:rsid w:val="00D72C43"/>
    <w:rsid w:val="00D72CE9"/>
    <w:rsid w:val="00D73A03"/>
    <w:rsid w:val="00D77933"/>
    <w:rsid w:val="00D77EF9"/>
    <w:rsid w:val="00D83CA5"/>
    <w:rsid w:val="00D84AC6"/>
    <w:rsid w:val="00D85985"/>
    <w:rsid w:val="00D93CEA"/>
    <w:rsid w:val="00D93D78"/>
    <w:rsid w:val="00D96460"/>
    <w:rsid w:val="00D97B2E"/>
    <w:rsid w:val="00DA2071"/>
    <w:rsid w:val="00DA2A20"/>
    <w:rsid w:val="00DA40A8"/>
    <w:rsid w:val="00DA4AFE"/>
    <w:rsid w:val="00DA53FB"/>
    <w:rsid w:val="00DB2576"/>
    <w:rsid w:val="00DB3EA8"/>
    <w:rsid w:val="00DB5945"/>
    <w:rsid w:val="00DC2E7F"/>
    <w:rsid w:val="00DC3E33"/>
    <w:rsid w:val="00DC40E2"/>
    <w:rsid w:val="00DC6676"/>
    <w:rsid w:val="00DD1AF7"/>
    <w:rsid w:val="00DD2B5B"/>
    <w:rsid w:val="00DD5258"/>
    <w:rsid w:val="00DD5300"/>
    <w:rsid w:val="00DD5616"/>
    <w:rsid w:val="00DE01C6"/>
    <w:rsid w:val="00DE2D56"/>
    <w:rsid w:val="00DE2F28"/>
    <w:rsid w:val="00DE3646"/>
    <w:rsid w:val="00DE6276"/>
    <w:rsid w:val="00DE77D6"/>
    <w:rsid w:val="00DF500B"/>
    <w:rsid w:val="00DF7EFD"/>
    <w:rsid w:val="00E007E2"/>
    <w:rsid w:val="00E00DF3"/>
    <w:rsid w:val="00E05C5A"/>
    <w:rsid w:val="00E0734C"/>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57B"/>
    <w:rsid w:val="00E3596D"/>
    <w:rsid w:val="00E4087D"/>
    <w:rsid w:val="00E413F3"/>
    <w:rsid w:val="00E41AD2"/>
    <w:rsid w:val="00E43369"/>
    <w:rsid w:val="00E511E1"/>
    <w:rsid w:val="00E53FF8"/>
    <w:rsid w:val="00E549D3"/>
    <w:rsid w:val="00E57146"/>
    <w:rsid w:val="00E57C00"/>
    <w:rsid w:val="00E612DE"/>
    <w:rsid w:val="00E65C59"/>
    <w:rsid w:val="00E706EF"/>
    <w:rsid w:val="00E71722"/>
    <w:rsid w:val="00E71B49"/>
    <w:rsid w:val="00E72072"/>
    <w:rsid w:val="00E7236F"/>
    <w:rsid w:val="00E72465"/>
    <w:rsid w:val="00E75101"/>
    <w:rsid w:val="00E76DD5"/>
    <w:rsid w:val="00E813F7"/>
    <w:rsid w:val="00E822CF"/>
    <w:rsid w:val="00E824A4"/>
    <w:rsid w:val="00E8676A"/>
    <w:rsid w:val="00E91E07"/>
    <w:rsid w:val="00E93B88"/>
    <w:rsid w:val="00E948B2"/>
    <w:rsid w:val="00E951E9"/>
    <w:rsid w:val="00E95715"/>
    <w:rsid w:val="00E9592C"/>
    <w:rsid w:val="00E96672"/>
    <w:rsid w:val="00EA0243"/>
    <w:rsid w:val="00EA0D46"/>
    <w:rsid w:val="00EA315D"/>
    <w:rsid w:val="00EA3D83"/>
    <w:rsid w:val="00EA4756"/>
    <w:rsid w:val="00EA485E"/>
    <w:rsid w:val="00EA4D0C"/>
    <w:rsid w:val="00EB1CF4"/>
    <w:rsid w:val="00EB20CA"/>
    <w:rsid w:val="00EB373D"/>
    <w:rsid w:val="00EB7A3B"/>
    <w:rsid w:val="00EB7B8F"/>
    <w:rsid w:val="00EB7BE4"/>
    <w:rsid w:val="00EC0BCA"/>
    <w:rsid w:val="00EC3D56"/>
    <w:rsid w:val="00EC43FE"/>
    <w:rsid w:val="00ED4232"/>
    <w:rsid w:val="00ED4E30"/>
    <w:rsid w:val="00ED58D4"/>
    <w:rsid w:val="00EE636B"/>
    <w:rsid w:val="00EE7DEF"/>
    <w:rsid w:val="00EF1CB7"/>
    <w:rsid w:val="00EF3C89"/>
    <w:rsid w:val="00F02488"/>
    <w:rsid w:val="00F02BD0"/>
    <w:rsid w:val="00F047B6"/>
    <w:rsid w:val="00F05288"/>
    <w:rsid w:val="00F06BA0"/>
    <w:rsid w:val="00F06BE1"/>
    <w:rsid w:val="00F0762F"/>
    <w:rsid w:val="00F1073D"/>
    <w:rsid w:val="00F11A25"/>
    <w:rsid w:val="00F12A20"/>
    <w:rsid w:val="00F13026"/>
    <w:rsid w:val="00F134C9"/>
    <w:rsid w:val="00F15AC5"/>
    <w:rsid w:val="00F15E38"/>
    <w:rsid w:val="00F17704"/>
    <w:rsid w:val="00F22FDD"/>
    <w:rsid w:val="00F23E0C"/>
    <w:rsid w:val="00F2479D"/>
    <w:rsid w:val="00F253D2"/>
    <w:rsid w:val="00F305C4"/>
    <w:rsid w:val="00F30B40"/>
    <w:rsid w:val="00F31ACB"/>
    <w:rsid w:val="00F32A4C"/>
    <w:rsid w:val="00F37057"/>
    <w:rsid w:val="00F4112A"/>
    <w:rsid w:val="00F50F91"/>
    <w:rsid w:val="00F51D8C"/>
    <w:rsid w:val="00F53A48"/>
    <w:rsid w:val="00F54522"/>
    <w:rsid w:val="00F567A2"/>
    <w:rsid w:val="00F60FDB"/>
    <w:rsid w:val="00F6357D"/>
    <w:rsid w:val="00F63580"/>
    <w:rsid w:val="00F64457"/>
    <w:rsid w:val="00F6723B"/>
    <w:rsid w:val="00F713B2"/>
    <w:rsid w:val="00F7152B"/>
    <w:rsid w:val="00F722F2"/>
    <w:rsid w:val="00F727E6"/>
    <w:rsid w:val="00F72BF0"/>
    <w:rsid w:val="00F74A20"/>
    <w:rsid w:val="00F81762"/>
    <w:rsid w:val="00F82A2F"/>
    <w:rsid w:val="00F977B8"/>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0118"/>
    <w:rsid w:val="00FD439C"/>
    <w:rsid w:val="00FD56C2"/>
    <w:rsid w:val="00FD5DBE"/>
    <w:rsid w:val="00FD7C00"/>
    <w:rsid w:val="00FE0983"/>
    <w:rsid w:val="00FE10A7"/>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CD95F-98EE-49CD-ABED-3E5A2665D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26</Pages>
  <Words>12263</Words>
  <Characters>71787</Characters>
  <Application>Microsoft Office Word</Application>
  <DocSecurity>0</DocSecurity>
  <Lines>598</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83883</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84</cp:revision>
  <cp:lastPrinted>2017-10-04T13:54:00Z</cp:lastPrinted>
  <dcterms:created xsi:type="dcterms:W3CDTF">2017-02-24T18:57:00Z</dcterms:created>
  <dcterms:modified xsi:type="dcterms:W3CDTF">2017-10-04T13:54:00Z</dcterms:modified>
</cp:coreProperties>
</file>