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FC47D3" w:rsidRDefault="00E30274" w:rsidP="00E30274">
      <w:pPr>
        <w:widowControl w:val="0"/>
        <w:autoSpaceDE w:val="0"/>
        <w:autoSpaceDN w:val="0"/>
        <w:adjustRightInd w:val="0"/>
        <w:spacing w:after="0"/>
        <w:jc w:val="center"/>
        <w:rPr>
          <w:color w:val="000000"/>
          <w:sz w:val="20"/>
          <w:szCs w:val="20"/>
        </w:rPr>
      </w:pPr>
      <w:bookmarkStart w:id="0" w:name="_GoBack"/>
      <w:bookmarkEnd w:id="0"/>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0088511A">
        <w:rPr>
          <w:b/>
          <w:bCs/>
          <w:color w:val="000000"/>
          <w:sz w:val="20"/>
          <w:szCs w:val="20"/>
        </w:rPr>
        <w:t xml:space="preserve"> </w:t>
      </w:r>
      <w:r w:rsidRPr="00FC47D3">
        <w:rPr>
          <w:b/>
          <w:bCs/>
          <w:color w:val="000000"/>
          <w:spacing w:val="-3"/>
          <w:sz w:val="20"/>
          <w:szCs w:val="20"/>
        </w:rPr>
        <w:t>D</w:t>
      </w:r>
      <w:r w:rsidRPr="00FC47D3">
        <w:rPr>
          <w:b/>
          <w:bCs/>
          <w:color w:val="000000"/>
          <w:sz w:val="20"/>
          <w:szCs w:val="20"/>
        </w:rPr>
        <w:t>O</w:t>
      </w:r>
      <w:r w:rsidR="0088511A">
        <w:rPr>
          <w:b/>
          <w:bCs/>
          <w:color w:val="000000"/>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sidR="0088511A">
        <w:rPr>
          <w:b/>
          <w:bCs/>
          <w:color w:val="000000"/>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p>
    <w:p w:rsidR="00754F8B"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597BB3" w:rsidRDefault="00186591" w:rsidP="00153FC8">
      <w:pPr>
        <w:widowControl w:val="0"/>
        <w:autoSpaceDE w:val="0"/>
        <w:autoSpaceDN w:val="0"/>
        <w:adjustRightInd w:val="0"/>
        <w:spacing w:after="0"/>
        <w:ind w:left="753"/>
        <w:rPr>
          <w:b/>
          <w:bCs/>
          <w:color w:val="000000"/>
          <w:sz w:val="20"/>
          <w:szCs w:val="20"/>
        </w:rPr>
      </w:pPr>
      <w:r w:rsidRPr="00FC47D3">
        <w:rPr>
          <w:b/>
          <w:bCs/>
          <w:color w:val="000000"/>
          <w:sz w:val="20"/>
          <w:szCs w:val="20"/>
        </w:rPr>
        <w:t xml:space="preserve">9.  </w:t>
      </w:r>
      <w:r>
        <w:rPr>
          <w:b/>
          <w:bCs/>
          <w:color w:val="000000"/>
          <w:sz w:val="20"/>
          <w:szCs w:val="20"/>
        </w:rPr>
        <w:t>D</w:t>
      </w:r>
      <w:r w:rsidR="00A962B4">
        <w:rPr>
          <w:b/>
          <w:bCs/>
          <w:color w:val="000000"/>
          <w:sz w:val="20"/>
          <w:szCs w:val="20"/>
        </w:rPr>
        <w:t>OS</w:t>
      </w:r>
      <w:r w:rsidR="0088511A">
        <w:rPr>
          <w:b/>
          <w:bCs/>
          <w:color w:val="000000"/>
          <w:sz w:val="20"/>
          <w:szCs w:val="20"/>
        </w:rPr>
        <w:t xml:space="preserve"> </w:t>
      </w:r>
      <w:r w:rsidR="00A962B4">
        <w:rPr>
          <w:b/>
          <w:bCs/>
          <w:color w:val="000000"/>
          <w:sz w:val="20"/>
          <w:szCs w:val="20"/>
        </w:rPr>
        <w:t>ITENS EXCLUSIVOS</w:t>
      </w:r>
      <w:r w:rsidRPr="00FC47D3">
        <w:rPr>
          <w:b/>
          <w:bCs/>
          <w:color w:val="000000"/>
          <w:sz w:val="20"/>
          <w:szCs w:val="20"/>
        </w:rPr>
        <w:t>ÀS MICROEMPRESAS E EMPRESAS DE PEQUENO PORTE</w:t>
      </w:r>
    </w:p>
    <w:p w:rsidR="00186591" w:rsidRPr="00FC47D3" w:rsidRDefault="00597BB3" w:rsidP="00153FC8">
      <w:pPr>
        <w:widowControl w:val="0"/>
        <w:autoSpaceDE w:val="0"/>
        <w:autoSpaceDN w:val="0"/>
        <w:adjustRightInd w:val="0"/>
        <w:spacing w:after="0"/>
        <w:ind w:left="753"/>
        <w:rPr>
          <w:color w:val="000000"/>
          <w:sz w:val="20"/>
          <w:szCs w:val="20"/>
        </w:rPr>
      </w:pPr>
      <w:r w:rsidRPr="005D0909">
        <w:rPr>
          <w:b/>
          <w:bCs/>
          <w:color w:val="000000"/>
          <w:sz w:val="20"/>
          <w:szCs w:val="20"/>
        </w:rPr>
        <w:t>1</w:t>
      </w:r>
      <w:r>
        <w:rPr>
          <w:b/>
          <w:bCs/>
          <w:color w:val="000000"/>
          <w:sz w:val="20"/>
          <w:szCs w:val="20"/>
        </w:rPr>
        <w:t>0</w:t>
      </w:r>
      <w:r w:rsidRPr="005D0909">
        <w:rPr>
          <w:b/>
          <w:bCs/>
          <w:color w:val="000000"/>
          <w:sz w:val="20"/>
          <w:szCs w:val="20"/>
        </w:rPr>
        <w:t>. DA COTA RESERVADA DE ATÉ 25% PARA</w:t>
      </w:r>
      <w:r w:rsidRPr="005E1419">
        <w:rPr>
          <w:b/>
          <w:bCs/>
          <w:color w:val="000000"/>
          <w:sz w:val="20"/>
          <w:szCs w:val="20"/>
        </w:rPr>
        <w:t>MICROEMPRESAS E EMPRESAS DE PEQUENO PORTE</w:t>
      </w:r>
    </w:p>
    <w:p w:rsidR="00754F8B" w:rsidRDefault="00186591" w:rsidP="00153FC8">
      <w:pPr>
        <w:widowControl w:val="0"/>
        <w:autoSpaceDE w:val="0"/>
        <w:autoSpaceDN w:val="0"/>
        <w:adjustRightInd w:val="0"/>
        <w:spacing w:after="0"/>
        <w:ind w:left="753"/>
        <w:rPr>
          <w:b/>
          <w:bCs/>
          <w:color w:val="000000"/>
          <w:sz w:val="20"/>
          <w:szCs w:val="20"/>
        </w:rPr>
      </w:pPr>
      <w:r>
        <w:rPr>
          <w:b/>
          <w:bCs/>
          <w:color w:val="000000"/>
          <w:sz w:val="20"/>
          <w:szCs w:val="20"/>
        </w:rPr>
        <w:t>1</w:t>
      </w:r>
      <w:r w:rsidR="00597BB3">
        <w:rPr>
          <w:b/>
          <w:bCs/>
          <w:color w:val="000000"/>
          <w:sz w:val="20"/>
          <w:szCs w:val="20"/>
        </w:rPr>
        <w:t>1</w:t>
      </w:r>
      <w:r w:rsidR="00754F8B" w:rsidRPr="00FC47D3">
        <w:rPr>
          <w:b/>
          <w:bCs/>
          <w:color w:val="000000"/>
          <w:sz w:val="20"/>
          <w:szCs w:val="20"/>
        </w:rPr>
        <w:t xml:space="preserve">. </w:t>
      </w:r>
      <w:r w:rsidR="007E38CB" w:rsidRPr="00FC47D3">
        <w:rPr>
          <w:b/>
          <w:bCs/>
          <w:color w:val="000000"/>
          <w:sz w:val="20"/>
          <w:szCs w:val="20"/>
        </w:rPr>
        <w:t>DO BENEFÍCIO ÀS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186591">
        <w:rPr>
          <w:b/>
          <w:bCs/>
          <w:color w:val="000000"/>
          <w:sz w:val="20"/>
          <w:szCs w:val="20"/>
        </w:rPr>
        <w:t>2</w:t>
      </w:r>
      <w:r w:rsidRPr="00FC47D3">
        <w:rPr>
          <w:b/>
          <w:bCs/>
          <w:color w:val="000000"/>
          <w:sz w:val="20"/>
          <w:szCs w:val="20"/>
        </w:rPr>
        <w:t>.</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186591">
        <w:rPr>
          <w:b/>
          <w:bCs/>
          <w:color w:val="000000"/>
          <w:sz w:val="20"/>
          <w:szCs w:val="20"/>
        </w:rPr>
        <w:t>3</w:t>
      </w:r>
      <w:r w:rsidRPr="00FC47D3">
        <w:rPr>
          <w:b/>
          <w:bCs/>
          <w:color w:val="000000"/>
          <w:sz w:val="20"/>
          <w:szCs w:val="20"/>
        </w:rPr>
        <w:t>.</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186591">
        <w:rPr>
          <w:b/>
          <w:bCs/>
          <w:color w:val="000000"/>
          <w:sz w:val="20"/>
          <w:szCs w:val="20"/>
        </w:rPr>
        <w:t>4</w:t>
      </w:r>
      <w:r w:rsidRPr="00FC47D3">
        <w:rPr>
          <w:b/>
          <w:bCs/>
          <w:color w:val="000000"/>
          <w:sz w:val="20"/>
          <w:szCs w:val="20"/>
        </w:rPr>
        <w:t>.</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w:t>
      </w:r>
      <w:r w:rsidR="00186591">
        <w:rPr>
          <w:b/>
          <w:bCs/>
          <w:color w:val="000000"/>
          <w:sz w:val="20"/>
          <w:szCs w:val="20"/>
        </w:rPr>
        <w:t>5</w:t>
      </w:r>
      <w:r w:rsidRPr="00FC47D3">
        <w:rPr>
          <w:b/>
          <w:bCs/>
          <w:color w:val="000000"/>
          <w:sz w:val="20"/>
          <w:szCs w:val="20"/>
        </w:rPr>
        <w:t>.</w:t>
      </w:r>
      <w:r w:rsidR="00C22078" w:rsidRPr="00457A54">
        <w:rPr>
          <w:b/>
          <w:bCs/>
          <w:color w:val="000000"/>
          <w:sz w:val="20"/>
          <w:szCs w:val="20"/>
        </w:rPr>
        <w:t>DA HABILITAÇÃO</w:t>
      </w:r>
    </w:p>
    <w:p w:rsidR="00754F8B"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186591">
        <w:rPr>
          <w:b/>
          <w:bCs/>
          <w:color w:val="000000"/>
          <w:sz w:val="20"/>
          <w:szCs w:val="20"/>
        </w:rPr>
        <w:t>6</w:t>
      </w:r>
      <w:r w:rsidRPr="00FC47D3">
        <w:rPr>
          <w:b/>
          <w:bCs/>
          <w:color w:val="000000"/>
          <w:sz w:val="20"/>
          <w:szCs w:val="20"/>
        </w:rPr>
        <w:t>.</w:t>
      </w:r>
      <w:r w:rsidR="00C22078" w:rsidRPr="00FC47D3">
        <w:rPr>
          <w:b/>
          <w:bCs/>
          <w:color w:val="000000"/>
          <w:sz w:val="20"/>
          <w:szCs w:val="20"/>
        </w:rPr>
        <w:t>DOS RECURSOS</w:t>
      </w:r>
    </w:p>
    <w:p w:rsidR="005F1973" w:rsidRPr="00FC47D3" w:rsidRDefault="005F1973" w:rsidP="005F1973">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Pr>
          <w:b/>
          <w:bCs/>
          <w:color w:val="000000"/>
          <w:sz w:val="20"/>
          <w:szCs w:val="20"/>
        </w:rPr>
        <w:t>7</w:t>
      </w:r>
      <w:r w:rsidRPr="00FC47D3">
        <w:rPr>
          <w:b/>
          <w:bCs/>
          <w:color w:val="000000"/>
          <w:sz w:val="20"/>
          <w:szCs w:val="20"/>
        </w:rPr>
        <w:t xml:space="preserve">. </w:t>
      </w:r>
      <w:r w:rsidR="00896988" w:rsidRPr="00FC47D3">
        <w:rPr>
          <w:b/>
          <w:bCs/>
          <w:color w:val="000000"/>
          <w:sz w:val="20"/>
          <w:szCs w:val="20"/>
        </w:rPr>
        <w:t>DA ATA DE REGISTRO DE PREÇOS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5F1973">
        <w:rPr>
          <w:b/>
          <w:bCs/>
          <w:color w:val="000000"/>
          <w:sz w:val="20"/>
          <w:szCs w:val="20"/>
        </w:rPr>
        <w:t>8</w:t>
      </w:r>
      <w:r w:rsidRPr="00FC47D3">
        <w:rPr>
          <w:b/>
          <w:bCs/>
          <w:color w:val="000000"/>
          <w:sz w:val="20"/>
          <w:szCs w:val="20"/>
        </w:rPr>
        <w:t xml:space="preserve">. </w:t>
      </w:r>
      <w:r w:rsidR="00FA650C" w:rsidRPr="00FC47D3">
        <w:rPr>
          <w:b/>
          <w:bCs/>
          <w:sz w:val="20"/>
          <w:szCs w:val="20"/>
        </w:rPr>
        <w:t>DA ADJUDICAÇÃO E DA HOMOLOGAÇÃO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5F1973">
        <w:rPr>
          <w:b/>
          <w:bCs/>
          <w:color w:val="000000"/>
          <w:sz w:val="20"/>
          <w:szCs w:val="20"/>
        </w:rPr>
        <w:t>9</w:t>
      </w:r>
      <w:r w:rsidRPr="00FC47D3">
        <w:rPr>
          <w:b/>
          <w:bCs/>
          <w:color w:val="000000"/>
          <w:sz w:val="20"/>
          <w:szCs w:val="20"/>
        </w:rPr>
        <w:t xml:space="preserve">. </w:t>
      </w:r>
      <w:r w:rsidR="00FA650C" w:rsidRPr="00FC47D3">
        <w:rPr>
          <w:b/>
          <w:bCs/>
          <w:color w:val="000000"/>
          <w:sz w:val="20"/>
          <w:szCs w:val="20"/>
        </w:rPr>
        <w:t xml:space="preserve">DA </w:t>
      </w:r>
      <w:r w:rsidR="00896988">
        <w:rPr>
          <w:b/>
          <w:bCs/>
          <w:color w:val="000000"/>
          <w:sz w:val="20"/>
          <w:szCs w:val="20"/>
        </w:rPr>
        <w:t>FORMAÇÃO DO CADASTRO DE RESERVA</w:t>
      </w:r>
    </w:p>
    <w:p w:rsidR="00754F8B" w:rsidRDefault="00186591"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w:t>
      </w:r>
      <w:r w:rsidR="009C29A7">
        <w:rPr>
          <w:b/>
          <w:bCs/>
          <w:color w:val="000000"/>
          <w:sz w:val="20"/>
          <w:szCs w:val="20"/>
        </w:rPr>
        <w:t>0</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C72B4B" w:rsidRPr="00FC47D3" w:rsidRDefault="00C72B4B"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21. DAS SANÇÕES ADMINISTRATIVAS</w:t>
      </w:r>
    </w:p>
    <w:p w:rsidR="00754F8B" w:rsidRPr="00FC47D3" w:rsidRDefault="000B022E"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C72B4B">
        <w:rPr>
          <w:b/>
          <w:bCs/>
          <w:color w:val="000000"/>
          <w:sz w:val="20"/>
          <w:szCs w:val="20"/>
        </w:rPr>
        <w:t>2</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C72B4B">
        <w:rPr>
          <w:b/>
          <w:bCs/>
          <w:color w:val="000000"/>
          <w:sz w:val="20"/>
          <w:szCs w:val="20"/>
        </w:rPr>
        <w:t>3</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0088511A">
        <w:rPr>
          <w:color w:val="000000"/>
          <w:sz w:val="20"/>
          <w:szCs w:val="20"/>
        </w:rPr>
        <w:t xml:space="preserve"> </w:t>
      </w:r>
      <w:r w:rsidRPr="00FC47D3">
        <w:rPr>
          <w:color w:val="000000"/>
          <w:spacing w:val="-2"/>
          <w:sz w:val="20"/>
          <w:szCs w:val="20"/>
        </w:rPr>
        <w:t>I</w:t>
      </w:r>
      <w:r w:rsidR="0088511A">
        <w:rPr>
          <w:color w:val="000000"/>
          <w:spacing w:val="-2"/>
          <w:sz w:val="20"/>
          <w:szCs w:val="20"/>
        </w:rPr>
        <w:t xml:space="preserve"> </w:t>
      </w:r>
      <w:r w:rsidR="005D646A">
        <w:rPr>
          <w:color w:val="000000"/>
          <w:sz w:val="20"/>
          <w:szCs w:val="20"/>
        </w:rPr>
        <w:t>–</w:t>
      </w:r>
      <w:r w:rsidR="0088511A">
        <w:rPr>
          <w:color w:val="000000"/>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0088511A">
        <w:rPr>
          <w:bCs/>
          <w:sz w:val="20"/>
          <w:szCs w:val="20"/>
        </w:rPr>
        <w:t xml:space="preserve"> </w:t>
      </w:r>
      <w:r w:rsidRPr="00FC47D3">
        <w:rPr>
          <w:bCs/>
          <w:sz w:val="20"/>
          <w:szCs w:val="20"/>
        </w:rPr>
        <w:t>I</w:t>
      </w:r>
      <w:r w:rsidR="006A6F97">
        <w:rPr>
          <w:bCs/>
          <w:sz w:val="20"/>
          <w:szCs w:val="20"/>
        </w:rPr>
        <w:t>I</w:t>
      </w:r>
      <w:r w:rsidR="005D646A">
        <w:rPr>
          <w:bCs/>
          <w:sz w:val="20"/>
          <w:szCs w:val="20"/>
        </w:rPr>
        <w:t>I</w:t>
      </w:r>
      <w:r w:rsidR="0088511A">
        <w:rPr>
          <w:bCs/>
          <w:sz w:val="20"/>
          <w:szCs w:val="20"/>
        </w:rPr>
        <w:t xml:space="preserve"> </w:t>
      </w:r>
      <w:r w:rsidR="006A6F97">
        <w:rPr>
          <w:bCs/>
          <w:sz w:val="20"/>
          <w:szCs w:val="20"/>
        </w:rPr>
        <w:t>–</w:t>
      </w:r>
      <w:r w:rsidR="0088511A">
        <w:rPr>
          <w:bCs/>
          <w:sz w:val="20"/>
          <w:szCs w:val="20"/>
        </w:rPr>
        <w:t xml:space="preserve"> </w:t>
      </w:r>
      <w:r w:rsidR="006A6F97">
        <w:rPr>
          <w:bCs/>
          <w:spacing w:val="-2"/>
          <w:sz w:val="20"/>
          <w:szCs w:val="20"/>
        </w:rPr>
        <w:t>Minuta de Contrato</w:t>
      </w:r>
    </w:p>
    <w:p w:rsidR="001A51BF" w:rsidRDefault="006E2533" w:rsidP="0063374C">
      <w:pPr>
        <w:widowControl w:val="0"/>
        <w:autoSpaceDE w:val="0"/>
        <w:autoSpaceDN w:val="0"/>
        <w:adjustRightInd w:val="0"/>
        <w:spacing w:after="0"/>
        <w:ind w:left="1101"/>
        <w:rPr>
          <w:bCs/>
          <w:sz w:val="20"/>
          <w:szCs w:val="20"/>
        </w:rPr>
      </w:pPr>
      <w:r w:rsidRPr="00FC47D3">
        <w:rPr>
          <w:bCs/>
          <w:sz w:val="20"/>
          <w:szCs w:val="20"/>
        </w:rPr>
        <w:t>ANEXO I</w:t>
      </w:r>
      <w:r w:rsidR="005D646A">
        <w:rPr>
          <w:bCs/>
          <w:sz w:val="20"/>
          <w:szCs w:val="20"/>
        </w:rPr>
        <w:t>V</w:t>
      </w:r>
      <w:r w:rsidRPr="00FC47D3">
        <w:rPr>
          <w:bCs/>
          <w:sz w:val="20"/>
          <w:szCs w:val="20"/>
        </w:rPr>
        <w:t xml:space="preserve"> – </w:t>
      </w:r>
      <w:r w:rsidR="006A6F97" w:rsidRPr="00FC47D3">
        <w:rPr>
          <w:bCs/>
          <w:spacing w:val="-2"/>
          <w:sz w:val="20"/>
          <w:szCs w:val="20"/>
        </w:rPr>
        <w:t>M</w:t>
      </w:r>
      <w:r w:rsidR="006A6F97" w:rsidRPr="00FC47D3">
        <w:rPr>
          <w:bCs/>
          <w:spacing w:val="1"/>
          <w:sz w:val="20"/>
          <w:szCs w:val="20"/>
        </w:rPr>
        <w:t>i</w:t>
      </w:r>
      <w:r w:rsidR="006A6F97" w:rsidRPr="00FC47D3">
        <w:rPr>
          <w:bCs/>
          <w:sz w:val="20"/>
          <w:szCs w:val="20"/>
        </w:rPr>
        <w:t>n</w:t>
      </w:r>
      <w:r w:rsidR="006A6F97" w:rsidRPr="00FC47D3">
        <w:rPr>
          <w:bCs/>
          <w:spacing w:val="-1"/>
          <w:sz w:val="20"/>
          <w:szCs w:val="20"/>
        </w:rPr>
        <w:t>u</w:t>
      </w:r>
      <w:r w:rsidR="006A6F97" w:rsidRPr="00FC47D3">
        <w:rPr>
          <w:bCs/>
          <w:spacing w:val="1"/>
          <w:sz w:val="20"/>
          <w:szCs w:val="20"/>
        </w:rPr>
        <w:t>t</w:t>
      </w:r>
      <w:r w:rsidR="006A6F97" w:rsidRPr="00FC47D3">
        <w:rPr>
          <w:bCs/>
          <w:sz w:val="20"/>
          <w:szCs w:val="20"/>
        </w:rPr>
        <w:t xml:space="preserve">a </w:t>
      </w:r>
      <w:r w:rsidR="006A6F97" w:rsidRPr="00FC47D3">
        <w:rPr>
          <w:bCs/>
          <w:spacing w:val="-3"/>
          <w:sz w:val="20"/>
          <w:szCs w:val="20"/>
        </w:rPr>
        <w:t>d</w:t>
      </w:r>
      <w:r w:rsidR="006A6F97" w:rsidRPr="00FC47D3">
        <w:rPr>
          <w:bCs/>
          <w:sz w:val="20"/>
          <w:szCs w:val="20"/>
        </w:rPr>
        <w:t>a</w:t>
      </w:r>
      <w:r w:rsidR="006A6F97" w:rsidRPr="00FC47D3">
        <w:rPr>
          <w:bCs/>
          <w:spacing w:val="-1"/>
          <w:sz w:val="20"/>
          <w:szCs w:val="20"/>
        </w:rPr>
        <w:t>A</w:t>
      </w:r>
      <w:r w:rsidR="006A6F97" w:rsidRPr="00FC47D3">
        <w:rPr>
          <w:bCs/>
          <w:spacing w:val="1"/>
          <w:sz w:val="20"/>
          <w:szCs w:val="20"/>
        </w:rPr>
        <w:t>t</w:t>
      </w:r>
      <w:r w:rsidR="006A6F97" w:rsidRPr="00FC47D3">
        <w:rPr>
          <w:bCs/>
          <w:sz w:val="20"/>
          <w:szCs w:val="20"/>
        </w:rPr>
        <w:t xml:space="preserve">a de </w:t>
      </w:r>
      <w:r w:rsidR="006A6F97" w:rsidRPr="00FC47D3">
        <w:rPr>
          <w:bCs/>
          <w:spacing w:val="-1"/>
          <w:sz w:val="20"/>
          <w:szCs w:val="20"/>
        </w:rPr>
        <w:t>R</w:t>
      </w:r>
      <w:r w:rsidR="006A6F97" w:rsidRPr="00FC47D3">
        <w:rPr>
          <w:bCs/>
          <w:sz w:val="20"/>
          <w:szCs w:val="20"/>
        </w:rPr>
        <w:t>e</w:t>
      </w:r>
      <w:r w:rsidR="006A6F97" w:rsidRPr="00FC47D3">
        <w:rPr>
          <w:bCs/>
          <w:spacing w:val="-2"/>
          <w:sz w:val="20"/>
          <w:szCs w:val="20"/>
        </w:rPr>
        <w:t>g</w:t>
      </w:r>
      <w:r w:rsidR="006A6F97" w:rsidRPr="00FC47D3">
        <w:rPr>
          <w:bCs/>
          <w:spacing w:val="1"/>
          <w:sz w:val="20"/>
          <w:szCs w:val="20"/>
        </w:rPr>
        <w:t>i</w:t>
      </w:r>
      <w:r w:rsidR="006A6F97" w:rsidRPr="00FC47D3">
        <w:rPr>
          <w:bCs/>
          <w:spacing w:val="-2"/>
          <w:sz w:val="20"/>
          <w:szCs w:val="20"/>
        </w:rPr>
        <w:t>s</w:t>
      </w:r>
      <w:r w:rsidR="006A6F97" w:rsidRPr="00FC47D3">
        <w:rPr>
          <w:bCs/>
          <w:spacing w:val="1"/>
          <w:sz w:val="20"/>
          <w:szCs w:val="20"/>
        </w:rPr>
        <w:t>t</w:t>
      </w:r>
      <w:r w:rsidR="006A6F97" w:rsidRPr="00FC47D3">
        <w:rPr>
          <w:bCs/>
          <w:sz w:val="20"/>
          <w:szCs w:val="20"/>
        </w:rPr>
        <w:t>ro dePre</w:t>
      </w:r>
      <w:r w:rsidR="006A6F97" w:rsidRPr="00FC47D3">
        <w:rPr>
          <w:bCs/>
          <w:spacing w:val="-2"/>
          <w:sz w:val="20"/>
          <w:szCs w:val="20"/>
        </w:rPr>
        <w:t>ç</w:t>
      </w:r>
      <w:r w:rsidR="006A6F97" w:rsidRPr="00FC47D3">
        <w:rPr>
          <w:bCs/>
          <w:sz w:val="20"/>
          <w:szCs w:val="20"/>
        </w:rPr>
        <w:t>os</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477727" w:rsidRPr="00CB03EE" w:rsidRDefault="00477727" w:rsidP="00477727">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88511A">
        <w:rPr>
          <w:rFonts w:cs="Calibri"/>
          <w:color w:val="000000"/>
          <w:sz w:val="20"/>
          <w:szCs w:val="20"/>
        </w:rPr>
        <w:t xml:space="preserve"> </w:t>
      </w:r>
      <w:r w:rsidRPr="00CB03EE">
        <w:rPr>
          <w:rFonts w:cs="Calibri"/>
          <w:color w:val="000000"/>
          <w:sz w:val="20"/>
          <w:szCs w:val="20"/>
        </w:rPr>
        <w:t xml:space="preserve">1 </w:t>
      </w:r>
      <w:r>
        <w:rPr>
          <w:color w:val="000000"/>
          <w:sz w:val="20"/>
          <w:szCs w:val="20"/>
        </w:rPr>
        <w:t>–</w:t>
      </w:r>
      <w:r w:rsidR="0088511A">
        <w:rPr>
          <w:color w:val="000000"/>
          <w:sz w:val="20"/>
          <w:szCs w:val="20"/>
        </w:rPr>
        <w:t xml:space="preserve"> </w:t>
      </w:r>
      <w:r w:rsidRPr="00CB03EE">
        <w:rPr>
          <w:rFonts w:cs="Calibri"/>
          <w:color w:val="000000"/>
          <w:sz w:val="20"/>
          <w:szCs w:val="20"/>
        </w:rPr>
        <w:t>Carta de Correção de Proposta de Preços</w:t>
      </w:r>
    </w:p>
    <w:p w:rsidR="00477727" w:rsidRPr="00CB03EE" w:rsidRDefault="00477727" w:rsidP="00477727">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88511A">
        <w:rPr>
          <w:rFonts w:cs="Calibri"/>
          <w:color w:val="000000"/>
          <w:sz w:val="20"/>
          <w:szCs w:val="20"/>
        </w:rPr>
        <w:t xml:space="preserve"> </w:t>
      </w:r>
      <w:r w:rsidRPr="00CB03EE">
        <w:rPr>
          <w:rFonts w:cs="Calibri"/>
          <w:color w:val="000000"/>
          <w:sz w:val="20"/>
          <w:szCs w:val="20"/>
        </w:rPr>
        <w:t xml:space="preserve">2 </w:t>
      </w:r>
      <w:r>
        <w:rPr>
          <w:color w:val="000000"/>
          <w:sz w:val="20"/>
          <w:szCs w:val="20"/>
        </w:rPr>
        <w:t>–</w:t>
      </w:r>
      <w:r w:rsidR="0088511A">
        <w:rPr>
          <w:color w:val="000000"/>
          <w:sz w:val="20"/>
          <w:szCs w:val="20"/>
        </w:rPr>
        <w:t xml:space="preserve"> </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 xml:space="preserve">ção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o do</w:t>
      </w:r>
      <w:r w:rsidR="0088511A">
        <w:rPr>
          <w:rFonts w:cs="Calibri"/>
          <w:color w:val="000000"/>
          <w:sz w:val="20"/>
          <w:szCs w:val="20"/>
        </w:rPr>
        <w:t xml:space="preserve"> </w:t>
      </w:r>
      <w:r w:rsidRPr="00CB03EE">
        <w:rPr>
          <w:rFonts w:cs="Calibri"/>
          <w:color w:val="000000"/>
          <w:spacing w:val="1"/>
          <w:sz w:val="20"/>
          <w:szCs w:val="20"/>
        </w:rPr>
        <w:t>i</w:t>
      </w:r>
      <w:r w:rsidRPr="00CB03EE">
        <w:rPr>
          <w:rFonts w:cs="Calibri"/>
          <w:color w:val="000000"/>
          <w:sz w:val="20"/>
          <w:szCs w:val="20"/>
        </w:rPr>
        <w:t>nc.</w:t>
      </w:r>
      <w:r w:rsidR="0088511A">
        <w:rPr>
          <w:rFonts w:cs="Calibri"/>
          <w:color w:val="000000"/>
          <w:sz w:val="20"/>
          <w:szCs w:val="20"/>
        </w:rPr>
        <w:t xml:space="preserve"> </w:t>
      </w:r>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w:t>
      </w:r>
      <w:r w:rsidR="0088511A">
        <w:rPr>
          <w:rFonts w:cs="Calibri"/>
          <w:color w:val="000000"/>
          <w:sz w:val="20"/>
          <w:szCs w:val="20"/>
        </w:rPr>
        <w:t xml:space="preserve"> </w:t>
      </w:r>
      <w:r w:rsidRPr="00CB03EE">
        <w:rPr>
          <w:rFonts w:cs="Calibri"/>
          <w:color w:val="000000"/>
          <w:sz w:val="20"/>
          <w:szCs w:val="20"/>
        </w:rPr>
        <w:t>do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o 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
    <w:p w:rsidR="00477727" w:rsidRPr="00CB03EE" w:rsidRDefault="00477727" w:rsidP="00477727">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88511A">
        <w:rPr>
          <w:rFonts w:cs="Calibri"/>
          <w:color w:val="000000"/>
          <w:sz w:val="20"/>
          <w:szCs w:val="20"/>
        </w:rPr>
        <w:t xml:space="preserve"> </w:t>
      </w:r>
      <w:r w:rsidRPr="00CB03EE">
        <w:rPr>
          <w:rFonts w:cs="Calibri"/>
          <w:color w:val="000000"/>
          <w:sz w:val="20"/>
          <w:szCs w:val="20"/>
        </w:rPr>
        <w:t xml:space="preserve">3 </w:t>
      </w:r>
      <w:r>
        <w:rPr>
          <w:color w:val="000000"/>
          <w:sz w:val="20"/>
          <w:szCs w:val="20"/>
        </w:rPr>
        <w:t>–</w:t>
      </w:r>
      <w:r w:rsidR="0088511A">
        <w:rPr>
          <w:color w:val="000000"/>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 xml:space="preserve">o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a de</w:t>
      </w:r>
      <w:r w:rsidR="0088511A">
        <w:rPr>
          <w:rFonts w:cs="Calibri"/>
          <w:color w:val="000000"/>
          <w:sz w:val="20"/>
          <w:szCs w:val="20"/>
        </w:rPr>
        <w:t xml:space="preserve"> </w:t>
      </w:r>
      <w:r w:rsidRPr="00CB03EE">
        <w:rPr>
          <w:rFonts w:cs="Calibri"/>
          <w:color w:val="000000"/>
          <w:sz w:val="20"/>
          <w:szCs w:val="20"/>
        </w:rPr>
        <w:t>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w:t>
      </w:r>
      <w:r w:rsidR="0088511A">
        <w:rPr>
          <w:rFonts w:cs="Calibri"/>
          <w:color w:val="000000"/>
          <w:sz w:val="20"/>
          <w:szCs w:val="20"/>
        </w:rPr>
        <w:t xml:space="preserve"> </w:t>
      </w:r>
      <w:r w:rsidRPr="00CB03EE">
        <w:rPr>
          <w:rFonts w:cs="Calibri"/>
          <w:color w:val="000000"/>
          <w:sz w:val="20"/>
          <w:szCs w:val="20"/>
        </w:rPr>
        <w:t>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 xml:space="preserve">s </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 da</w:t>
      </w:r>
      <w:r w:rsidR="0088511A">
        <w:rPr>
          <w:rFonts w:cs="Calibri"/>
          <w:color w:val="000000"/>
          <w:sz w:val="20"/>
          <w:szCs w:val="20"/>
        </w:rPr>
        <w:t xml:space="preserve"> </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
    <w:p w:rsidR="00477727" w:rsidRPr="00CB03EE" w:rsidRDefault="00477727" w:rsidP="00477727">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 xml:space="preserve">MODELO 4 </w:t>
      </w:r>
      <w:r>
        <w:rPr>
          <w:color w:val="000000"/>
          <w:sz w:val="20"/>
          <w:szCs w:val="20"/>
        </w:rPr>
        <w:t>–</w:t>
      </w:r>
      <w:r w:rsidR="0088511A">
        <w:rPr>
          <w:color w:val="000000"/>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0088511A">
        <w:rPr>
          <w:rFonts w:cs="Calibri"/>
          <w:color w:val="000000"/>
          <w:sz w:val="20"/>
          <w:szCs w:val="20"/>
        </w:rPr>
        <w:t xml:space="preserve"> </w:t>
      </w:r>
      <w:r w:rsidRPr="00CB03EE">
        <w:rPr>
          <w:rFonts w:cs="Calibri"/>
          <w:color w:val="000000"/>
          <w:sz w:val="20"/>
          <w:szCs w:val="20"/>
        </w:rPr>
        <w:t>ou 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0088511A">
        <w:rPr>
          <w:rFonts w:cs="Calibri"/>
          <w:color w:val="000000"/>
          <w:sz w:val="20"/>
          <w:szCs w:val="20"/>
        </w:rPr>
        <w:t xml:space="preserve"> </w:t>
      </w:r>
      <w:r w:rsidRPr="00CB03EE">
        <w:rPr>
          <w:rFonts w:cs="Calibri"/>
          <w:color w:val="000000"/>
          <w:sz w:val="20"/>
          <w:szCs w:val="20"/>
        </w:rPr>
        <w:t>de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477727" w:rsidRDefault="00477727" w:rsidP="00477727">
      <w:pPr>
        <w:widowControl w:val="0"/>
        <w:autoSpaceDE w:val="0"/>
        <w:autoSpaceDN w:val="0"/>
        <w:adjustRightInd w:val="0"/>
        <w:spacing w:after="0"/>
        <w:ind w:left="1113"/>
        <w:rPr>
          <w:bCs/>
          <w:sz w:val="20"/>
          <w:szCs w:val="20"/>
        </w:rPr>
      </w:pPr>
      <w:r w:rsidRPr="00CB03EE">
        <w:rPr>
          <w:rFonts w:cs="Calibri"/>
          <w:color w:val="000000"/>
          <w:sz w:val="20"/>
          <w:szCs w:val="20"/>
        </w:rPr>
        <w:t xml:space="preserve">MODELO </w:t>
      </w:r>
      <w:r>
        <w:rPr>
          <w:rFonts w:cs="Calibri"/>
          <w:color w:val="000000"/>
          <w:sz w:val="20"/>
          <w:szCs w:val="20"/>
        </w:rPr>
        <w:t>5</w:t>
      </w:r>
      <w:r w:rsidR="0088511A">
        <w:rPr>
          <w:rFonts w:cs="Calibri"/>
          <w:color w:val="000000"/>
          <w:sz w:val="20"/>
          <w:szCs w:val="20"/>
        </w:rPr>
        <w:t xml:space="preserve"> </w:t>
      </w:r>
      <w:r>
        <w:rPr>
          <w:color w:val="000000"/>
          <w:sz w:val="20"/>
          <w:szCs w:val="20"/>
        </w:rPr>
        <w:t>–</w:t>
      </w:r>
      <w:r w:rsidR="0088511A">
        <w:rPr>
          <w:color w:val="000000"/>
          <w:sz w:val="20"/>
          <w:szCs w:val="20"/>
        </w:rPr>
        <w:t xml:space="preserve"> </w:t>
      </w:r>
      <w:r>
        <w:rPr>
          <w:rFonts w:cs="Calibri"/>
          <w:color w:val="000000"/>
          <w:sz w:val="20"/>
          <w:szCs w:val="20"/>
        </w:rPr>
        <w:t>Declaração de atendimento ao disposto no artigo 9º, inciso III da Lei 8.666/93</w:t>
      </w:r>
    </w:p>
    <w:p w:rsidR="00667583" w:rsidRDefault="00DC244E" w:rsidP="00153FC8">
      <w:pPr>
        <w:widowControl w:val="0"/>
        <w:autoSpaceDE w:val="0"/>
        <w:autoSpaceDN w:val="0"/>
        <w:adjustRightInd w:val="0"/>
        <w:spacing w:after="0"/>
        <w:ind w:left="1101"/>
        <w:rPr>
          <w:color w:val="000000"/>
          <w:sz w:val="20"/>
          <w:szCs w:val="20"/>
        </w:rPr>
      </w:pPr>
      <w:r w:rsidRPr="00CB03EE">
        <w:rPr>
          <w:rFonts w:cs="Calibri"/>
          <w:color w:val="000000"/>
          <w:sz w:val="20"/>
          <w:szCs w:val="20"/>
        </w:rPr>
        <w:t xml:space="preserve">MODELO </w:t>
      </w:r>
      <w:r>
        <w:rPr>
          <w:rFonts w:cs="Calibri"/>
          <w:color w:val="000000"/>
          <w:sz w:val="20"/>
          <w:szCs w:val="20"/>
        </w:rPr>
        <w:t>6</w:t>
      </w:r>
      <w:r w:rsidR="0088511A">
        <w:rPr>
          <w:rFonts w:cs="Calibri"/>
          <w:color w:val="000000"/>
          <w:sz w:val="20"/>
          <w:szCs w:val="20"/>
        </w:rPr>
        <w:t xml:space="preserve"> </w:t>
      </w:r>
      <w:r>
        <w:rPr>
          <w:color w:val="000000"/>
          <w:sz w:val="20"/>
          <w:szCs w:val="20"/>
        </w:rPr>
        <w:t>– Proposta de Preço</w:t>
      </w:r>
    </w:p>
    <w:p w:rsidR="00B94DF4" w:rsidRDefault="00B94DF4"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lastRenderedPageBreak/>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CA06FA" w:rsidRPr="00CD233E" w:rsidTr="00840676">
        <w:tc>
          <w:tcPr>
            <w:tcW w:w="8789" w:type="dxa"/>
          </w:tcPr>
          <w:p w:rsidR="00CA06FA" w:rsidRPr="00CD233E" w:rsidRDefault="00CA06FA" w:rsidP="00A63E10">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Pr="00CD233E">
              <w:rPr>
                <w:rFonts w:cs="Arial Narrow"/>
                <w:b/>
                <w:bCs/>
                <w:spacing w:val="-1"/>
                <w:position w:val="-1"/>
                <w:sz w:val="16"/>
                <w:szCs w:val="16"/>
              </w:rPr>
              <w:t xml:space="preserve"> SECRETARIA DE ESTADO DA SAÚDE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Edital e seus anexos. Este pregão será conduzido pelo(a) Pregoeiro(a) e respectiva equipe de apoio designados pela Portaria/SESAU nº </w:t>
            </w:r>
            <w:r w:rsidR="00A63E10">
              <w:rPr>
                <w:rFonts w:cs="Arial Narrow"/>
                <w:bCs/>
                <w:spacing w:val="-1"/>
                <w:position w:val="-1"/>
                <w:sz w:val="16"/>
                <w:szCs w:val="16"/>
              </w:rPr>
              <w:t>523</w:t>
            </w:r>
            <w:r w:rsidRPr="00CD233E">
              <w:rPr>
                <w:rFonts w:cs="Arial Narrow"/>
                <w:bCs/>
                <w:spacing w:val="-1"/>
                <w:position w:val="-1"/>
                <w:sz w:val="16"/>
                <w:szCs w:val="16"/>
              </w:rPr>
              <w:t xml:space="preserve"> de </w:t>
            </w:r>
            <w:r>
              <w:rPr>
                <w:rFonts w:cs="Arial Narrow"/>
                <w:bCs/>
                <w:spacing w:val="-1"/>
                <w:position w:val="-1"/>
                <w:sz w:val="16"/>
                <w:szCs w:val="16"/>
              </w:rPr>
              <w:t>25/07</w:t>
            </w:r>
            <w:r w:rsidRPr="00CD233E">
              <w:rPr>
                <w:rFonts w:cs="Arial Narrow"/>
                <w:bCs/>
                <w:spacing w:val="-1"/>
                <w:position w:val="-1"/>
                <w:sz w:val="16"/>
                <w:szCs w:val="16"/>
              </w:rPr>
              <w:t>/201</w:t>
            </w:r>
            <w:r w:rsidR="00A63E10">
              <w:rPr>
                <w:rFonts w:cs="Arial Narrow"/>
                <w:bCs/>
                <w:spacing w:val="-1"/>
                <w:position w:val="-1"/>
                <w:sz w:val="16"/>
                <w:szCs w:val="16"/>
              </w:rPr>
              <w:t>7</w:t>
            </w:r>
            <w:r w:rsidRPr="00CD233E">
              <w:rPr>
                <w:rFonts w:cs="Arial Narrow"/>
                <w:bCs/>
                <w:spacing w:val="-1"/>
                <w:position w:val="-1"/>
                <w:sz w:val="16"/>
                <w:szCs w:val="16"/>
              </w:rPr>
              <w:t xml:space="preserve">, </w:t>
            </w:r>
            <w:r w:rsidRPr="00857887">
              <w:rPr>
                <w:rFonts w:cs="Arial Narrow"/>
                <w:bCs/>
                <w:spacing w:val="-1"/>
                <w:position w:val="-1"/>
                <w:sz w:val="16"/>
                <w:szCs w:val="16"/>
              </w:rPr>
              <w:t>expedida pelo Secretário de Estado da Saúde.</w:t>
            </w:r>
            <w:r>
              <w:rPr>
                <w:rFonts w:cs="Arial Narrow"/>
                <w:bCs/>
                <w:spacing w:val="-1"/>
                <w:position w:val="-1"/>
                <w:sz w:val="16"/>
                <w:szCs w:val="16"/>
              </w:rPr>
              <w:t xml:space="preserve"> O presente edital foi submetido a análise jurídica da Superintendência de Assuntos Jurídicos da Secretaria de Estado da Saúde e da Procuradoria Geral do Estado.</w:t>
            </w:r>
          </w:p>
        </w:tc>
      </w:tr>
      <w:tr w:rsidR="001974C1" w:rsidRPr="00CD233E" w:rsidTr="00840676">
        <w:tc>
          <w:tcPr>
            <w:tcW w:w="8789" w:type="dxa"/>
          </w:tcPr>
          <w:p w:rsidR="001974C1" w:rsidRPr="00CD233E" w:rsidRDefault="001974C1" w:rsidP="00176BDA">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88511A">
              <w:rPr>
                <w:rFonts w:cs="Arial Narrow"/>
                <w:b/>
                <w:bCs/>
                <w:spacing w:val="-1"/>
                <w:position w:val="-1"/>
                <w:sz w:val="16"/>
                <w:szCs w:val="16"/>
              </w:rPr>
              <w:t xml:space="preserve"> </w:t>
            </w:r>
            <w:r w:rsidR="00C463FF" w:rsidRPr="00CD233E">
              <w:rPr>
                <w:rFonts w:cs="Arial Narrow"/>
                <w:bCs/>
                <w:spacing w:val="-1"/>
                <w:position w:val="-1"/>
                <w:sz w:val="16"/>
                <w:szCs w:val="16"/>
              </w:rPr>
              <w:t>201</w:t>
            </w:r>
            <w:r w:rsidR="0099650B">
              <w:rPr>
                <w:rFonts w:cs="Arial Narrow"/>
                <w:bCs/>
                <w:spacing w:val="-1"/>
                <w:position w:val="-1"/>
                <w:sz w:val="16"/>
                <w:szCs w:val="16"/>
              </w:rPr>
              <w:t>7</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B01B5E">
              <w:rPr>
                <w:rFonts w:cs="Arial Narrow"/>
                <w:bCs/>
                <w:spacing w:val="-1"/>
                <w:position w:val="-1"/>
                <w:sz w:val="16"/>
                <w:szCs w:val="16"/>
              </w:rPr>
              <w:t>3</w:t>
            </w:r>
            <w:r w:rsidR="00673B5A">
              <w:rPr>
                <w:rFonts w:cs="Arial Narrow"/>
                <w:bCs/>
                <w:spacing w:val="-1"/>
                <w:position w:val="-1"/>
                <w:sz w:val="16"/>
                <w:szCs w:val="16"/>
              </w:rPr>
              <w:t>17</w:t>
            </w:r>
            <w:r w:rsidR="00176BDA">
              <w:rPr>
                <w:rFonts w:cs="Arial Narrow"/>
                <w:bCs/>
                <w:spacing w:val="-1"/>
                <w:position w:val="-1"/>
                <w:sz w:val="16"/>
                <w:szCs w:val="16"/>
              </w:rPr>
              <w:t>3</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1D4C8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88511A">
              <w:rPr>
                <w:rFonts w:cs="Arial Narrow"/>
                <w:b/>
                <w:bCs/>
                <w:spacing w:val="-1"/>
                <w:position w:val="-1"/>
                <w:sz w:val="16"/>
                <w:szCs w:val="16"/>
              </w:rPr>
              <w:t xml:space="preserve"> 23 de novembro de 2017</w:t>
            </w:r>
            <w:r w:rsidRPr="00CD233E">
              <w:rPr>
                <w:rFonts w:cs="Arial Narrow"/>
                <w:b/>
                <w:bCs/>
                <w:spacing w:val="-1"/>
                <w:position w:val="-1"/>
                <w:sz w:val="16"/>
                <w:szCs w:val="16"/>
              </w:rPr>
              <w:tab/>
              <w:t>Hora da abertura:</w:t>
            </w:r>
            <w:r w:rsidR="0088511A">
              <w:rPr>
                <w:rFonts w:cs="Arial Narrow"/>
                <w:b/>
                <w:bCs/>
                <w:spacing w:val="-1"/>
                <w:position w:val="-1"/>
                <w:sz w:val="16"/>
                <w:szCs w:val="16"/>
              </w:rPr>
              <w:t xml:space="preserve"> 09h30min</w:t>
            </w:r>
          </w:p>
        </w:tc>
      </w:tr>
      <w:tr w:rsidR="001974C1" w:rsidRPr="00CD233E" w:rsidTr="00840676">
        <w:tc>
          <w:tcPr>
            <w:tcW w:w="8789" w:type="dxa"/>
          </w:tcPr>
          <w:p w:rsidR="001974C1" w:rsidRPr="00CD233E" w:rsidRDefault="001974C1" w:rsidP="00967484">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967484">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www.publinexo.com.br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DC2E7F" w:rsidRPr="00170E90">
              <w:rPr>
                <w:rFonts w:cs="Calibri"/>
                <w:bCs/>
                <w:spacing w:val="-1"/>
                <w:position w:val="-1"/>
                <w:sz w:val="16"/>
                <w:szCs w:val="16"/>
              </w:rPr>
              <w:t>www.publinexo.com.br</w:t>
            </w:r>
          </w:p>
        </w:tc>
      </w:tr>
      <w:tr w:rsidR="00FC47D3" w:rsidRPr="00CD233E" w:rsidTr="00840676">
        <w:tc>
          <w:tcPr>
            <w:tcW w:w="8789" w:type="dxa"/>
          </w:tcPr>
          <w:p w:rsidR="00FC47D3" w:rsidRPr="00CD233E" w:rsidRDefault="00FC47D3" w:rsidP="00754A82">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Registro de Preços:                  (</w:t>
            </w:r>
            <w:r w:rsidR="00754A82">
              <w:rPr>
                <w:rFonts w:cs="Arial Narrow"/>
                <w:b/>
                <w:bCs/>
                <w:spacing w:val="-1"/>
                <w:position w:val="-1"/>
                <w:sz w:val="16"/>
                <w:szCs w:val="16"/>
              </w:rPr>
              <w:t xml:space="preserve">X </w:t>
            </w:r>
            <w:r w:rsidRPr="00CD233E">
              <w:rPr>
                <w:rFonts w:cs="Arial Narrow"/>
                <w:b/>
                <w:bCs/>
                <w:spacing w:val="-1"/>
                <w:position w:val="-1"/>
                <w:sz w:val="16"/>
                <w:szCs w:val="16"/>
              </w:rPr>
              <w:t>) SIM                      ()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242F86">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E30274">
              <w:rPr>
                <w:rFonts w:cs="Arial Narrow"/>
                <w:bCs/>
                <w:spacing w:val="-1"/>
                <w:position w:val="-1"/>
                <w:sz w:val="16"/>
                <w:szCs w:val="16"/>
              </w:rPr>
              <w:t xml:space="preserve">Superintendência de </w:t>
            </w:r>
            <w:r w:rsidR="00242F86">
              <w:rPr>
                <w:rFonts w:cs="Arial Narrow"/>
                <w:bCs/>
                <w:spacing w:val="-1"/>
                <w:position w:val="-1"/>
                <w:sz w:val="16"/>
                <w:szCs w:val="16"/>
              </w:rPr>
              <w:t>Aquisição e Estratégia de Logística</w:t>
            </w:r>
          </w:p>
        </w:tc>
      </w:tr>
      <w:tr w:rsidR="001974C1" w:rsidRPr="00CD233E" w:rsidTr="00840676">
        <w:tc>
          <w:tcPr>
            <w:tcW w:w="8789" w:type="dxa"/>
          </w:tcPr>
          <w:p w:rsidR="001974C1" w:rsidRPr="00CD233E" w:rsidRDefault="001974C1" w:rsidP="00242F86">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344632">
              <w:rPr>
                <w:rFonts w:cs="Arial Narrow"/>
                <w:bCs/>
                <w:spacing w:val="-1"/>
                <w:position w:val="-1"/>
                <w:sz w:val="16"/>
                <w:szCs w:val="16"/>
              </w:rPr>
              <w:t xml:space="preserve">Diretoria de </w:t>
            </w:r>
            <w:r w:rsidR="00242F86">
              <w:rPr>
                <w:rFonts w:cs="Arial Narrow"/>
                <w:bCs/>
                <w:spacing w:val="-1"/>
                <w:position w:val="-1"/>
                <w:sz w:val="16"/>
                <w:szCs w:val="16"/>
              </w:rPr>
              <w:t>Distribuição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AB45F2">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516035">
              <w:rPr>
                <w:rFonts w:cs="Arial Narrow"/>
                <w:bCs/>
                <w:spacing w:val="-1"/>
                <w:position w:val="-1"/>
                <w:sz w:val="16"/>
                <w:szCs w:val="16"/>
              </w:rPr>
              <w:t xml:space="preserve"> 0250</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AB45F2">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E30274">
              <w:rPr>
                <w:rFonts w:cs="Arial Narrow"/>
                <w:bCs/>
                <w:spacing w:val="-1"/>
                <w:position w:val="-1"/>
                <w:sz w:val="16"/>
                <w:szCs w:val="16"/>
              </w:rPr>
              <w:t>4</w:t>
            </w:r>
            <w:r w:rsidR="00AB45F2">
              <w:rPr>
                <w:rFonts w:cs="Arial Narrow"/>
                <w:bCs/>
                <w:spacing w:val="-1"/>
                <w:position w:val="-1"/>
                <w:sz w:val="16"/>
                <w:szCs w:val="16"/>
              </w:rPr>
              <w:t>113/4153</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4620B7">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3D0C53">
              <w:rPr>
                <w:rFonts w:cs="Arial Narrow"/>
                <w:bCs/>
                <w:spacing w:val="-1"/>
                <w:position w:val="-1"/>
                <w:sz w:val="16"/>
                <w:szCs w:val="16"/>
              </w:rPr>
              <w:t>33.90.</w:t>
            </w:r>
            <w:r w:rsidR="00E30274">
              <w:rPr>
                <w:rFonts w:cs="Arial Narrow"/>
                <w:bCs/>
                <w:spacing w:val="-1"/>
                <w:position w:val="-1"/>
                <w:sz w:val="16"/>
                <w:szCs w:val="16"/>
              </w:rPr>
              <w:t>3</w:t>
            </w:r>
            <w:r w:rsidR="004620B7">
              <w:rPr>
                <w:rFonts w:cs="Arial Narrow"/>
                <w:bCs/>
                <w:spacing w:val="-1"/>
                <w:position w:val="-1"/>
                <w:sz w:val="16"/>
                <w:szCs w:val="16"/>
              </w:rPr>
              <w:t>0</w:t>
            </w:r>
          </w:p>
        </w:tc>
      </w:tr>
      <w:tr w:rsidR="00CD233E" w:rsidRPr="00CD233E" w:rsidTr="00840676">
        <w:tc>
          <w:tcPr>
            <w:tcW w:w="8789" w:type="dxa"/>
          </w:tcPr>
          <w:p w:rsidR="00CD233E" w:rsidRPr="00FD5507"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FD5507">
              <w:rPr>
                <w:rFonts w:cs="Arial Narrow"/>
                <w:b/>
                <w:bCs/>
                <w:spacing w:val="-1"/>
                <w:position w:val="-1"/>
                <w:sz w:val="16"/>
                <w:szCs w:val="16"/>
              </w:rPr>
              <w:t xml:space="preserve">Valor Total Estimado: </w:t>
            </w:r>
            <w:r w:rsidR="00FD5507" w:rsidRPr="00FD5507">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Constituição da República Federativa do Brasil, Artigo 37: </w:t>
            </w:r>
            <w:r w:rsidRPr="00C27149">
              <w:rPr>
                <w:rFonts w:cs="Arial Narrow"/>
                <w:bCs/>
                <w:spacing w:val="-1"/>
                <w:position w:val="-1"/>
                <w:sz w:val="15"/>
                <w:szCs w:val="15"/>
              </w:rPr>
              <w:t>Regula a atuação da Administração Pública;</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8.666, de 21/06/1993: </w:t>
            </w:r>
            <w:r w:rsidRPr="00C27149">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10.520, de 17/07/2002: </w:t>
            </w:r>
            <w:r w:rsidRPr="00C27149">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Lei Complementar nº 123, de 14/12/2006</w:t>
            </w:r>
            <w:r w:rsidRPr="00C27149">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12.846, de </w:t>
            </w:r>
            <w:r w:rsidR="006F2E18" w:rsidRPr="00C27149">
              <w:rPr>
                <w:rFonts w:cs="Arial Narrow"/>
                <w:b/>
                <w:bCs/>
                <w:spacing w:val="-1"/>
                <w:position w:val="-1"/>
                <w:sz w:val="15"/>
                <w:szCs w:val="15"/>
              </w:rPr>
              <w:t>01</w:t>
            </w:r>
            <w:r w:rsidRPr="00C27149">
              <w:rPr>
                <w:rFonts w:cs="Arial Narrow"/>
                <w:b/>
                <w:bCs/>
                <w:spacing w:val="-1"/>
                <w:position w:val="-1"/>
                <w:sz w:val="15"/>
                <w:szCs w:val="15"/>
              </w:rPr>
              <w:t xml:space="preserve">/08/2013: </w:t>
            </w:r>
            <w:r w:rsidRPr="00C27149">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5.450, de 31/05/2005: </w:t>
            </w:r>
            <w:r w:rsidRPr="00C27149">
              <w:rPr>
                <w:rFonts w:cs="Arial Narrow"/>
                <w:bCs/>
                <w:spacing w:val="-1"/>
                <w:position w:val="-1"/>
                <w:sz w:val="15"/>
                <w:szCs w:val="15"/>
              </w:rPr>
              <w:t>Regulamenta o pregão, na forma eletrônica,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5.504, de 05/08/2005: </w:t>
            </w:r>
            <w:r w:rsidRPr="00C27149">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Decreto Federal nº 6.204, de 05/11/2007:</w:t>
            </w:r>
            <w:r w:rsidRPr="00C27149">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Federal nº 7.892, de 23/01/2013: </w:t>
            </w:r>
            <w:r w:rsidRPr="00C83C07">
              <w:rPr>
                <w:rFonts w:cs="Arial Narrow"/>
                <w:bCs/>
                <w:color w:val="000000" w:themeColor="text1"/>
                <w:spacing w:val="-1"/>
                <w:position w:val="-1"/>
                <w:sz w:val="15"/>
                <w:szCs w:val="15"/>
              </w:rPr>
              <w:t>Regulamenta o Sistema de Registro de Preços previsto no art. 15 da Lei nº 8.666, de 21 de junho de 1993;</w:t>
            </w:r>
          </w:p>
          <w:p w:rsidR="000963C2" w:rsidRPr="00C83C07" w:rsidRDefault="000963C2"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Decreto Federal nº 8.538, de 06/10/2015:</w:t>
            </w:r>
            <w:r w:rsidRPr="00C83C07">
              <w:rPr>
                <w:rFonts w:cs="Arial Narrow"/>
                <w:bCs/>
                <w:color w:val="000000" w:themeColor="text1"/>
                <w:spacing w:val="-1"/>
                <w:position w:val="-1"/>
                <w:sz w:val="15"/>
                <w:szCs w:val="15"/>
              </w:rPr>
              <w:t>Regulamenta o tratamento favorecido, diferenciado e simplificado para microempresas, empresas</w:t>
            </w:r>
            <w:r w:rsidR="0079748B" w:rsidRPr="00C83C07">
              <w:rPr>
                <w:rFonts w:cs="Arial Narrow"/>
                <w:bCs/>
                <w:color w:val="000000" w:themeColor="text1"/>
                <w:spacing w:val="-1"/>
                <w:position w:val="-1"/>
                <w:sz w:val="15"/>
                <w:szCs w:val="15"/>
              </w:rPr>
              <w:t xml:space="preserve"> de pequeno porte, agricultores familiares, produtores rurais pessoa física, microempreendedores individuais e sociedades cooperativas de consumo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2.434, de 06/06/2005: </w:t>
            </w:r>
            <w:r w:rsidRPr="00C83C07">
              <w:rPr>
                <w:rFonts w:cs="Arial Narrow"/>
                <w:bCs/>
                <w:color w:val="000000" w:themeColor="text1"/>
                <w:spacing w:val="-1"/>
                <w:position w:val="-1"/>
                <w:sz w:val="15"/>
                <w:szCs w:val="15"/>
              </w:rPr>
              <w:t xml:space="preserve">Dispõe sobre o regulamento da modalidade de licitação denominada Pregão, e adota outras providências; </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4.769, de 02/04/2013: </w:t>
            </w:r>
            <w:r w:rsidRPr="00C83C07">
              <w:rPr>
                <w:rFonts w:cs="Arial Narrow"/>
                <w:bCs/>
                <w:color w:val="000000" w:themeColor="text1"/>
                <w:spacing w:val="-1"/>
                <w:position w:val="-1"/>
                <w:sz w:val="15"/>
                <w:szCs w:val="15"/>
              </w:rPr>
              <w:t>Regulamenta o tratamento diferenciado, favorecido e simplificado para Microempresas, Empresas de Pequeno Porte e o Microempreendedor Individual, e adota outras providências;</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4.954, de 13/12/2013: </w:t>
            </w:r>
            <w:r w:rsidRPr="00C83C07">
              <w:rPr>
                <w:rFonts w:cs="Arial Narrow"/>
                <w:bCs/>
                <w:color w:val="000000" w:themeColor="text1"/>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0C5541" w:rsidRPr="00C83C07" w:rsidRDefault="000C5541"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4.959, de </w:t>
            </w:r>
            <w:r w:rsidR="005B34B7" w:rsidRPr="00C83C07">
              <w:rPr>
                <w:rFonts w:cs="Arial Narrow"/>
                <w:b/>
                <w:bCs/>
                <w:color w:val="000000" w:themeColor="text1"/>
                <w:spacing w:val="-1"/>
                <w:position w:val="-1"/>
                <w:sz w:val="15"/>
                <w:szCs w:val="15"/>
              </w:rPr>
              <w:t>23/12/2013</w:t>
            </w:r>
            <w:r w:rsidRPr="00C83C07">
              <w:rPr>
                <w:rFonts w:cs="Arial Narrow"/>
                <w:b/>
                <w:bCs/>
                <w:color w:val="000000" w:themeColor="text1"/>
                <w:spacing w:val="-1"/>
                <w:position w:val="-1"/>
                <w:sz w:val="15"/>
                <w:szCs w:val="15"/>
              </w:rPr>
              <w:t xml:space="preserve">: </w:t>
            </w:r>
            <w:r w:rsidRPr="00C83C07">
              <w:rPr>
                <w:rFonts w:cs="Arial Narrow"/>
                <w:bCs/>
                <w:color w:val="000000" w:themeColor="text1"/>
                <w:spacing w:val="-1"/>
                <w:position w:val="-1"/>
                <w:sz w:val="15"/>
                <w:szCs w:val="15"/>
              </w:rPr>
              <w:t xml:space="preserve">Institui, no âmbito da Secretaria da Saúde, os sistemas de compra via internet </w:t>
            </w:r>
            <w:proofErr w:type="spellStart"/>
            <w:r w:rsidRPr="00C83C07">
              <w:rPr>
                <w:rFonts w:cs="Arial Narrow"/>
                <w:bCs/>
                <w:color w:val="000000" w:themeColor="text1"/>
                <w:spacing w:val="-1"/>
                <w:position w:val="-1"/>
                <w:sz w:val="15"/>
                <w:szCs w:val="15"/>
              </w:rPr>
              <w:t>Bionexo</w:t>
            </w:r>
            <w:proofErr w:type="spellEnd"/>
            <w:r w:rsidRPr="00C83C07">
              <w:rPr>
                <w:rFonts w:cs="Arial Narrow"/>
                <w:bCs/>
                <w:color w:val="000000" w:themeColor="text1"/>
                <w:spacing w:val="-1"/>
                <w:position w:val="-1"/>
                <w:sz w:val="15"/>
                <w:szCs w:val="15"/>
              </w:rPr>
              <w:t xml:space="preserve"> e </w:t>
            </w:r>
            <w:proofErr w:type="spellStart"/>
            <w:r w:rsidRPr="00C83C07">
              <w:rPr>
                <w:rFonts w:cs="Arial Narrow"/>
                <w:bCs/>
                <w:color w:val="000000" w:themeColor="text1"/>
                <w:spacing w:val="-1"/>
                <w:position w:val="-1"/>
                <w:sz w:val="15"/>
                <w:szCs w:val="15"/>
              </w:rPr>
              <w:t>Publinexo</w:t>
            </w:r>
            <w:proofErr w:type="spellEnd"/>
            <w:r w:rsidRPr="00C83C07">
              <w:rPr>
                <w:rFonts w:cs="Arial Narrow"/>
                <w:bCs/>
                <w:color w:val="000000" w:themeColor="text1"/>
                <w:spacing w:val="-1"/>
                <w:position w:val="-1"/>
                <w:sz w:val="15"/>
                <w:szCs w:val="15"/>
              </w:rPr>
              <w:t>, e adota outras providências;</w:t>
            </w:r>
          </w:p>
          <w:p w:rsidR="002B24D6" w:rsidRPr="00913E20" w:rsidRDefault="002B24D6" w:rsidP="000E0279">
            <w:pPr>
              <w:widowControl w:val="0"/>
              <w:autoSpaceDE w:val="0"/>
              <w:autoSpaceDN w:val="0"/>
              <w:adjustRightInd w:val="0"/>
              <w:spacing w:after="0" w:line="240" w:lineRule="auto"/>
              <w:jc w:val="both"/>
              <w:rPr>
                <w:rFonts w:cs="Arial Narrow"/>
                <w:bCs/>
                <w:color w:val="FF0000"/>
                <w:spacing w:val="-1"/>
                <w:position w:val="-1"/>
                <w:sz w:val="15"/>
                <w:szCs w:val="15"/>
              </w:rPr>
            </w:pPr>
            <w:r w:rsidRPr="00C83C07">
              <w:rPr>
                <w:rFonts w:cs="Arial Narrow"/>
                <w:b/>
                <w:bCs/>
                <w:color w:val="000000" w:themeColor="text1"/>
                <w:spacing w:val="-1"/>
                <w:position w:val="-1"/>
                <w:sz w:val="15"/>
                <w:szCs w:val="15"/>
              </w:rPr>
              <w:t xml:space="preserve">Decreto Estadual nº 5.344, de 30/11/2015: </w:t>
            </w:r>
            <w:r w:rsidRPr="00C83C07">
              <w:rPr>
                <w:rFonts w:cs="Arial Narrow"/>
                <w:bCs/>
                <w:color w:val="000000" w:themeColor="text1"/>
                <w:spacing w:val="-1"/>
                <w:position w:val="-1"/>
                <w:sz w:val="15"/>
                <w:szCs w:val="15"/>
              </w:rPr>
              <w:t>Dispõe sobre o regulamento do Sistema de Registro de Preços – SRP, e adota outras providências;</w:t>
            </w:r>
          </w:p>
          <w:p w:rsidR="001974C1"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Portaria/SESAU nº 11, de 16/01/2015 (DOE nº 4.300, de 20/01/2015):</w:t>
            </w:r>
            <w:r w:rsidRPr="00C27149">
              <w:rPr>
                <w:rFonts w:cs="Arial Narrow"/>
                <w:bCs/>
                <w:spacing w:val="-1"/>
                <w:position w:val="-1"/>
                <w:sz w:val="15"/>
                <w:szCs w:val="15"/>
              </w:rPr>
              <w:t>Estabelece parâmetros, responsabilidades e rotinas sobre os Termos de Referência elaborados pelas áreas técnicas da Secretaria de Estado da Saúde, e dá outras providências</w:t>
            </w:r>
            <w:r w:rsidR="006F2E18" w:rsidRPr="00C27149">
              <w:rPr>
                <w:rFonts w:cs="Arial Narrow"/>
                <w:bCs/>
                <w:spacing w:val="-1"/>
                <w:position w:val="-1"/>
                <w:sz w:val="15"/>
                <w:szCs w:val="15"/>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C27149">
              <w:rPr>
                <w:rFonts w:cs="Arial Narrow"/>
                <w:b/>
                <w:bCs/>
                <w:spacing w:val="-1"/>
                <w:position w:val="-1"/>
                <w:sz w:val="15"/>
                <w:szCs w:val="15"/>
              </w:rPr>
              <w:t xml:space="preserve">Portaria/SESAU Nº. 108, de 05 /03/2015, (DOE nº. 4.331, de 06/03/2015): </w:t>
            </w:r>
            <w:r w:rsidRPr="00C27149">
              <w:rPr>
                <w:rFonts w:cs="Arial Narrow"/>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C27149">
              <w:rPr>
                <w:rFonts w:cs="Arial Narrow"/>
                <w:bCs/>
                <w:spacing w:val="-1"/>
                <w:position w:val="-1"/>
                <w:sz w:val="15"/>
                <w:szCs w:val="15"/>
              </w:rPr>
              <w:t>editalícias</w:t>
            </w:r>
            <w:proofErr w:type="spellEnd"/>
            <w:r w:rsidRPr="00C27149">
              <w:rPr>
                <w:rFonts w:cs="Arial Narrow"/>
                <w:bCs/>
                <w:spacing w:val="-1"/>
                <w:position w:val="-1"/>
                <w:sz w:val="15"/>
                <w:szCs w:val="15"/>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E91E07">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Pregoeiro(a):</w:t>
            </w:r>
            <w:r w:rsidR="0088511A">
              <w:rPr>
                <w:rFonts w:cs="Arial Narrow"/>
                <w:b/>
                <w:bCs/>
                <w:spacing w:val="-1"/>
                <w:position w:val="-1"/>
                <w:sz w:val="16"/>
                <w:szCs w:val="16"/>
              </w:rPr>
              <w:t xml:space="preserve"> </w:t>
            </w:r>
            <w:proofErr w:type="spellStart"/>
            <w:r w:rsidR="0088511A">
              <w:rPr>
                <w:rFonts w:cs="Arial Narrow"/>
                <w:b/>
                <w:bCs/>
                <w:spacing w:val="-1"/>
                <w:position w:val="-1"/>
                <w:sz w:val="16"/>
                <w:szCs w:val="16"/>
              </w:rPr>
              <w:t>Kássia</w:t>
            </w:r>
            <w:proofErr w:type="spellEnd"/>
            <w:r w:rsidR="0088511A">
              <w:rPr>
                <w:rFonts w:cs="Arial Narrow"/>
                <w:b/>
                <w:bCs/>
                <w:spacing w:val="-1"/>
                <w:position w:val="-1"/>
                <w:sz w:val="16"/>
                <w:szCs w:val="16"/>
              </w:rPr>
              <w:t xml:space="preserve"> Divina Pinheiro Barbosa </w:t>
            </w:r>
            <w:proofErr w:type="spellStart"/>
            <w:r w:rsidR="0088511A">
              <w:rPr>
                <w:rFonts w:cs="Arial Narrow"/>
                <w:b/>
                <w:bCs/>
                <w:spacing w:val="-1"/>
                <w:position w:val="-1"/>
                <w:sz w:val="16"/>
                <w:szCs w:val="16"/>
              </w:rPr>
              <w:t>Koelln</w:t>
            </w:r>
            <w:proofErr w:type="spellEnd"/>
          </w:p>
        </w:tc>
      </w:tr>
      <w:tr w:rsidR="001974C1" w:rsidRPr="00CD233E" w:rsidTr="00840676">
        <w:tc>
          <w:tcPr>
            <w:tcW w:w="8789" w:type="dxa"/>
            <w:shd w:val="clear" w:color="auto" w:fill="auto"/>
          </w:tcPr>
          <w:p w:rsidR="001974C1" w:rsidRPr="00CD233E" w:rsidRDefault="001974C1" w:rsidP="0088511A">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w:t>
            </w:r>
            <w:r w:rsidR="0088511A">
              <w:rPr>
                <w:rFonts w:cs="Arial Narrow"/>
                <w:bCs/>
                <w:spacing w:val="-1"/>
                <w:position w:val="-1"/>
                <w:sz w:val="16"/>
                <w:szCs w:val="16"/>
              </w:rPr>
              <w:t xml:space="preserve">1715/1722           </w:t>
            </w:r>
            <w:r w:rsidRPr="00CD233E">
              <w:rPr>
                <w:rFonts w:cs="Arial Narrow"/>
                <w:b/>
                <w:bCs/>
                <w:spacing w:val="-1"/>
                <w:position w:val="-1"/>
                <w:sz w:val="16"/>
                <w:szCs w:val="16"/>
              </w:rPr>
              <w:t>E-mail:</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88511A">
              <w:rPr>
                <w:rFonts w:cs="Arial Narrow"/>
                <w:b/>
                <w:bCs/>
                <w:spacing w:val="-1"/>
                <w:position w:val="-1"/>
                <w:sz w:val="16"/>
                <w:szCs w:val="16"/>
              </w:rPr>
              <w:t xml:space="preserve"> </w:t>
            </w:r>
            <w:proofErr w:type="spellStart"/>
            <w:r w:rsidR="00617132" w:rsidRPr="00CD233E">
              <w:rPr>
                <w:rFonts w:cs="Arial Narrow"/>
                <w:bCs/>
                <w:spacing w:val="-1"/>
                <w:position w:val="-1"/>
                <w:sz w:val="16"/>
                <w:szCs w:val="16"/>
              </w:rPr>
              <w:t>Av.NS</w:t>
            </w:r>
            <w:proofErr w:type="spellEnd"/>
            <w:r w:rsidR="00617132" w:rsidRPr="00CD233E">
              <w:rPr>
                <w:rFonts w:cs="Arial Narrow"/>
                <w:bCs/>
                <w:spacing w:val="-1"/>
                <w:position w:val="-1"/>
                <w:sz w:val="16"/>
                <w:szCs w:val="16"/>
              </w:rPr>
              <w:t xml:space="preserve"> 01, AANO, Praça dos Girassóis, s/nº, Palmas/TO, CEP: 77.015-007</w:t>
            </w:r>
          </w:p>
        </w:tc>
      </w:tr>
    </w:tbl>
    <w:p w:rsidR="001A51BF" w:rsidRPr="00B65177" w:rsidRDefault="00E245A5" w:rsidP="00E2766E">
      <w:pPr>
        <w:widowControl w:val="0"/>
        <w:numPr>
          <w:ilvl w:val="0"/>
          <w:numId w:val="14"/>
        </w:numPr>
        <w:tabs>
          <w:tab w:val="left" w:pos="142"/>
          <w:tab w:val="left" w:pos="284"/>
        </w:tabs>
        <w:autoSpaceDE w:val="0"/>
        <w:autoSpaceDN w:val="0"/>
        <w:adjustRightInd w:val="0"/>
        <w:spacing w:after="0" w:line="240" w:lineRule="auto"/>
        <w:ind w:right="-17" w:hanging="753"/>
        <w:jc w:val="both"/>
        <w:rPr>
          <w:rFonts w:asciiTheme="minorHAnsi" w:hAnsiTheme="minorHAnsi" w:cstheme="minorHAnsi"/>
          <w:b/>
          <w:bCs/>
          <w:sz w:val="20"/>
          <w:szCs w:val="20"/>
        </w:rPr>
      </w:pPr>
      <w:r>
        <w:rPr>
          <w:b/>
          <w:bCs/>
          <w:sz w:val="20"/>
          <w:szCs w:val="20"/>
          <w:highlight w:val="lightGray"/>
        </w:rPr>
        <w:br w:type="page"/>
      </w:r>
      <w:r w:rsidR="001A51BF" w:rsidRPr="00B65177">
        <w:rPr>
          <w:rFonts w:asciiTheme="minorHAnsi" w:hAnsiTheme="minorHAnsi" w:cstheme="minorHAnsi"/>
          <w:b/>
          <w:bCs/>
          <w:spacing w:val="-1"/>
          <w:sz w:val="20"/>
          <w:szCs w:val="20"/>
        </w:rPr>
        <w:lastRenderedPageBreak/>
        <w:t>D</w:t>
      </w:r>
      <w:r w:rsidR="001A51BF" w:rsidRPr="00B65177">
        <w:rPr>
          <w:rFonts w:asciiTheme="minorHAnsi" w:hAnsiTheme="minorHAnsi" w:cstheme="minorHAnsi"/>
          <w:b/>
          <w:bCs/>
          <w:sz w:val="20"/>
          <w:szCs w:val="20"/>
        </w:rPr>
        <w:t>O</w:t>
      </w:r>
      <w:r w:rsidR="002F170E">
        <w:rPr>
          <w:rFonts w:asciiTheme="minorHAnsi" w:hAnsiTheme="minorHAnsi" w:cstheme="minorHAnsi"/>
          <w:b/>
          <w:bCs/>
          <w:sz w:val="20"/>
          <w:szCs w:val="20"/>
        </w:rPr>
        <w:t xml:space="preserve"> </w:t>
      </w:r>
      <w:r w:rsidR="001A51BF" w:rsidRPr="00B65177">
        <w:rPr>
          <w:rFonts w:asciiTheme="minorHAnsi" w:hAnsiTheme="minorHAnsi" w:cstheme="minorHAnsi"/>
          <w:b/>
          <w:bCs/>
          <w:spacing w:val="-1"/>
          <w:sz w:val="20"/>
          <w:szCs w:val="20"/>
        </w:rPr>
        <w:t>O</w:t>
      </w:r>
      <w:r w:rsidR="001A51BF" w:rsidRPr="00B65177">
        <w:rPr>
          <w:rFonts w:asciiTheme="minorHAnsi" w:hAnsiTheme="minorHAnsi" w:cstheme="minorHAnsi"/>
          <w:b/>
          <w:bCs/>
          <w:spacing w:val="1"/>
          <w:sz w:val="20"/>
          <w:szCs w:val="20"/>
        </w:rPr>
        <w:t>B</w:t>
      </w:r>
      <w:r w:rsidR="001A51BF" w:rsidRPr="00B65177">
        <w:rPr>
          <w:rFonts w:asciiTheme="minorHAnsi" w:hAnsiTheme="minorHAnsi" w:cstheme="minorHAnsi"/>
          <w:b/>
          <w:bCs/>
          <w:sz w:val="20"/>
          <w:szCs w:val="20"/>
        </w:rPr>
        <w:t>J</w:t>
      </w:r>
      <w:r w:rsidR="001A51BF" w:rsidRPr="00B65177">
        <w:rPr>
          <w:rFonts w:asciiTheme="minorHAnsi" w:hAnsiTheme="minorHAnsi" w:cstheme="minorHAnsi"/>
          <w:b/>
          <w:bCs/>
          <w:spacing w:val="-1"/>
          <w:sz w:val="20"/>
          <w:szCs w:val="20"/>
        </w:rPr>
        <w:t>E</w:t>
      </w:r>
      <w:r w:rsidR="001A51BF" w:rsidRPr="00B65177">
        <w:rPr>
          <w:rFonts w:asciiTheme="minorHAnsi" w:hAnsiTheme="minorHAnsi" w:cstheme="minorHAnsi"/>
          <w:b/>
          <w:bCs/>
          <w:spacing w:val="-3"/>
          <w:sz w:val="20"/>
          <w:szCs w:val="20"/>
        </w:rPr>
        <w:t>T</w:t>
      </w:r>
      <w:r w:rsidR="001A51BF" w:rsidRPr="00B65177">
        <w:rPr>
          <w:rFonts w:asciiTheme="minorHAnsi" w:hAnsiTheme="minorHAnsi" w:cstheme="minorHAnsi"/>
          <w:b/>
          <w:bCs/>
          <w:sz w:val="20"/>
          <w:szCs w:val="20"/>
        </w:rPr>
        <w:t>O</w:t>
      </w:r>
    </w:p>
    <w:p w:rsidR="00E2766E" w:rsidRPr="00B65177" w:rsidRDefault="0093470F" w:rsidP="00E2766E">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eastAsia="Batang" w:hAnsiTheme="minorHAnsi" w:cstheme="minorHAnsi"/>
          <w:b/>
          <w:color w:val="000000"/>
          <w:sz w:val="20"/>
          <w:szCs w:val="20"/>
        </w:rPr>
        <w:t>1.1.</w:t>
      </w:r>
      <w:r w:rsidRPr="00B65177">
        <w:rPr>
          <w:rFonts w:asciiTheme="minorHAnsi" w:eastAsia="Batang" w:hAnsiTheme="minorHAnsi" w:cstheme="minorHAnsi"/>
          <w:color w:val="000000"/>
          <w:sz w:val="20"/>
          <w:szCs w:val="20"/>
        </w:rPr>
        <w:t xml:space="preserve"> O presente pregão tem por objeto </w:t>
      </w:r>
      <w:r w:rsidR="006D40AE" w:rsidRPr="00B65177">
        <w:rPr>
          <w:rFonts w:asciiTheme="minorHAnsi" w:eastAsia="Batang" w:hAnsiTheme="minorHAnsi" w:cstheme="minorHAnsi"/>
          <w:color w:val="000000"/>
          <w:sz w:val="20"/>
          <w:szCs w:val="20"/>
        </w:rPr>
        <w:t>Registro de Preço</w:t>
      </w:r>
      <w:r w:rsidR="00E2766E" w:rsidRPr="00B65177">
        <w:rPr>
          <w:rFonts w:asciiTheme="minorHAnsi" w:eastAsia="Batang" w:hAnsiTheme="minorHAnsi" w:cstheme="minorHAnsi"/>
          <w:color w:val="000000"/>
          <w:sz w:val="20"/>
          <w:szCs w:val="20"/>
        </w:rPr>
        <w:t xml:space="preserve"> para</w:t>
      </w:r>
      <w:r w:rsidR="00E2766E" w:rsidRPr="00B65177">
        <w:rPr>
          <w:rFonts w:asciiTheme="minorHAnsi" w:hAnsiTheme="minorHAnsi" w:cstheme="minorHAnsi"/>
          <w:sz w:val="20"/>
          <w:szCs w:val="20"/>
        </w:rPr>
        <w:t>aquisição de</w:t>
      </w:r>
      <w:r w:rsidR="00E2766E" w:rsidRPr="00B65177">
        <w:rPr>
          <w:rFonts w:asciiTheme="minorHAnsi" w:hAnsiTheme="minorHAnsi" w:cstheme="minorHAnsi"/>
          <w:b/>
          <w:sz w:val="20"/>
          <w:szCs w:val="20"/>
        </w:rPr>
        <w:t xml:space="preserve"> MATERIAL HOSPITALAR GRUPO 0</w:t>
      </w:r>
      <w:r w:rsidR="00E80494" w:rsidRPr="00B65177">
        <w:rPr>
          <w:rFonts w:asciiTheme="minorHAnsi" w:hAnsiTheme="minorHAnsi" w:cstheme="minorHAnsi"/>
          <w:b/>
          <w:sz w:val="20"/>
          <w:szCs w:val="20"/>
        </w:rPr>
        <w:t>7</w:t>
      </w:r>
      <w:r w:rsidR="00E2766E" w:rsidRPr="00B65177">
        <w:rPr>
          <w:rFonts w:asciiTheme="minorHAnsi" w:hAnsiTheme="minorHAnsi" w:cstheme="minorHAnsi"/>
          <w:b/>
          <w:sz w:val="20"/>
          <w:szCs w:val="20"/>
        </w:rPr>
        <w:t xml:space="preserve"> PARTE I</w:t>
      </w:r>
      <w:r w:rsidR="00176BDA" w:rsidRPr="00B65177">
        <w:rPr>
          <w:rFonts w:asciiTheme="minorHAnsi" w:hAnsiTheme="minorHAnsi" w:cstheme="minorHAnsi"/>
          <w:b/>
          <w:sz w:val="20"/>
          <w:szCs w:val="20"/>
        </w:rPr>
        <w:t>V</w:t>
      </w:r>
      <w:r w:rsidR="00E15AD2" w:rsidRPr="00B65177">
        <w:rPr>
          <w:rFonts w:asciiTheme="minorHAnsi" w:hAnsiTheme="minorHAnsi" w:cstheme="minorHAnsi"/>
          <w:b/>
          <w:sz w:val="20"/>
          <w:szCs w:val="20"/>
        </w:rPr>
        <w:t xml:space="preserve"> </w:t>
      </w:r>
      <w:r w:rsidR="00E2766E" w:rsidRPr="00B65177">
        <w:rPr>
          <w:rFonts w:asciiTheme="minorHAnsi" w:hAnsiTheme="minorHAnsi" w:cstheme="minorHAnsi"/>
          <w:sz w:val="20"/>
          <w:szCs w:val="20"/>
        </w:rPr>
        <w:t>destinados aos Hospitais do Estado.</w:t>
      </w:r>
    </w:p>
    <w:p w:rsidR="00E2766E" w:rsidRPr="00B65177" w:rsidRDefault="00E2766E" w:rsidP="00E2766E">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b/>
          <w:sz w:val="20"/>
          <w:szCs w:val="20"/>
        </w:rPr>
        <w:t>1.2.</w:t>
      </w:r>
      <w:r w:rsidRPr="00B65177">
        <w:rPr>
          <w:rFonts w:asciiTheme="minorHAnsi" w:hAnsiTheme="minorHAnsi" w:cstheme="minorHAnsi"/>
          <w:sz w:val="20"/>
          <w:szCs w:val="20"/>
        </w:rPr>
        <w:t xml:space="preserve">Para fins Edital, </w:t>
      </w:r>
      <w:r w:rsidRPr="00B65177">
        <w:rPr>
          <w:rFonts w:asciiTheme="minorHAnsi" w:hAnsiTheme="minorHAnsi" w:cstheme="minorHAnsi"/>
          <w:b/>
          <w:bCs/>
          <w:sz w:val="20"/>
          <w:szCs w:val="20"/>
        </w:rPr>
        <w:t>produto(s)</w:t>
      </w:r>
      <w:r w:rsidRPr="00B65177">
        <w:rPr>
          <w:rFonts w:asciiTheme="minorHAnsi" w:hAnsiTheme="minorHAnsi" w:cstheme="minorHAnsi"/>
          <w:sz w:val="20"/>
          <w:szCs w:val="20"/>
        </w:rPr>
        <w:t xml:space="preserve">, leia-se </w:t>
      </w:r>
      <w:r w:rsidRPr="00B65177">
        <w:rPr>
          <w:rFonts w:asciiTheme="minorHAnsi" w:hAnsiTheme="minorHAnsi" w:cstheme="minorHAnsi"/>
          <w:b/>
          <w:sz w:val="20"/>
          <w:szCs w:val="20"/>
        </w:rPr>
        <w:t>MATERIAL HOSPITALAR.</w:t>
      </w:r>
    </w:p>
    <w:p w:rsidR="00E2766E" w:rsidRPr="00B65177" w:rsidRDefault="00E2766E" w:rsidP="00E2766E">
      <w:pPr>
        <w:autoSpaceDE w:val="0"/>
        <w:autoSpaceDN w:val="0"/>
        <w:adjustRightInd w:val="0"/>
        <w:spacing w:after="0" w:line="240" w:lineRule="auto"/>
        <w:jc w:val="both"/>
        <w:rPr>
          <w:rFonts w:asciiTheme="minorHAnsi" w:hAnsiTheme="minorHAnsi" w:cstheme="minorHAnsi"/>
          <w:b/>
          <w:bCs/>
          <w:color w:val="000000"/>
          <w:spacing w:val="-1"/>
          <w:sz w:val="20"/>
          <w:szCs w:val="20"/>
        </w:rPr>
      </w:pPr>
    </w:p>
    <w:p w:rsidR="001A51BF" w:rsidRPr="00B65177" w:rsidRDefault="00C7205F" w:rsidP="006D40AE">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
          <w:bCs/>
          <w:color w:val="000000"/>
          <w:sz w:val="20"/>
          <w:szCs w:val="20"/>
        </w:rPr>
      </w:pPr>
      <w:r w:rsidRPr="00B65177">
        <w:rPr>
          <w:rFonts w:asciiTheme="minorHAnsi" w:hAnsiTheme="minorHAnsi" w:cstheme="minorHAnsi"/>
          <w:b/>
          <w:bCs/>
          <w:color w:val="000000"/>
          <w:spacing w:val="-1"/>
          <w:sz w:val="20"/>
          <w:szCs w:val="20"/>
        </w:rPr>
        <w:t xml:space="preserve">2. </w:t>
      </w:r>
      <w:r w:rsidR="001A51BF" w:rsidRPr="00B65177">
        <w:rPr>
          <w:rFonts w:asciiTheme="minorHAnsi" w:hAnsiTheme="minorHAnsi" w:cstheme="minorHAnsi"/>
          <w:b/>
          <w:bCs/>
          <w:color w:val="000000"/>
          <w:spacing w:val="-1"/>
          <w:sz w:val="20"/>
          <w:szCs w:val="20"/>
        </w:rPr>
        <w:t>D</w:t>
      </w:r>
      <w:r w:rsidR="001A51BF" w:rsidRPr="00B65177">
        <w:rPr>
          <w:rFonts w:asciiTheme="minorHAnsi" w:hAnsiTheme="minorHAnsi" w:cstheme="minorHAnsi"/>
          <w:b/>
          <w:bCs/>
          <w:color w:val="000000"/>
          <w:sz w:val="20"/>
          <w:szCs w:val="20"/>
        </w:rPr>
        <w:t>A</w:t>
      </w:r>
      <w:r w:rsidR="0020437A" w:rsidRPr="00B65177">
        <w:rPr>
          <w:rFonts w:asciiTheme="minorHAnsi" w:hAnsiTheme="minorHAnsi" w:cstheme="minorHAnsi"/>
          <w:b/>
          <w:bCs/>
          <w:color w:val="000000"/>
          <w:sz w:val="20"/>
          <w:szCs w:val="20"/>
        </w:rPr>
        <w:t xml:space="preserve">S CONDIÇÕES </w:t>
      </w:r>
      <w:r w:rsidR="0007136A" w:rsidRPr="00B65177">
        <w:rPr>
          <w:rFonts w:asciiTheme="minorHAnsi" w:hAnsiTheme="minorHAnsi" w:cstheme="minorHAnsi"/>
          <w:b/>
          <w:bCs/>
          <w:color w:val="000000"/>
          <w:sz w:val="20"/>
          <w:szCs w:val="20"/>
        </w:rPr>
        <w:t>PARA</w:t>
      </w:r>
      <w:r w:rsidR="00E15AD2" w:rsidRPr="00B65177">
        <w:rPr>
          <w:rFonts w:asciiTheme="minorHAnsi" w:hAnsiTheme="minorHAnsi" w:cstheme="minorHAnsi"/>
          <w:b/>
          <w:bCs/>
          <w:color w:val="000000"/>
          <w:sz w:val="20"/>
          <w:szCs w:val="20"/>
        </w:rPr>
        <w:t xml:space="preserve"> </w:t>
      </w:r>
      <w:r w:rsidR="001A51BF" w:rsidRPr="00B65177">
        <w:rPr>
          <w:rFonts w:asciiTheme="minorHAnsi" w:hAnsiTheme="minorHAnsi" w:cstheme="minorHAnsi"/>
          <w:b/>
          <w:bCs/>
          <w:color w:val="000000"/>
          <w:spacing w:val="2"/>
          <w:sz w:val="20"/>
          <w:szCs w:val="20"/>
        </w:rPr>
        <w:t>P</w:t>
      </w:r>
      <w:r w:rsidR="001A51BF" w:rsidRPr="00B65177">
        <w:rPr>
          <w:rFonts w:asciiTheme="minorHAnsi" w:hAnsiTheme="minorHAnsi" w:cstheme="minorHAnsi"/>
          <w:b/>
          <w:bCs/>
          <w:color w:val="000000"/>
          <w:spacing w:val="-1"/>
          <w:sz w:val="20"/>
          <w:szCs w:val="20"/>
        </w:rPr>
        <w:t>ART</w:t>
      </w:r>
      <w:r w:rsidR="001A51BF" w:rsidRPr="00B65177">
        <w:rPr>
          <w:rFonts w:asciiTheme="minorHAnsi" w:hAnsiTheme="minorHAnsi" w:cstheme="minorHAnsi"/>
          <w:b/>
          <w:bCs/>
          <w:color w:val="000000"/>
          <w:sz w:val="20"/>
          <w:szCs w:val="20"/>
        </w:rPr>
        <w:t>IC</w:t>
      </w:r>
      <w:r w:rsidR="001A51BF" w:rsidRPr="00B65177">
        <w:rPr>
          <w:rFonts w:asciiTheme="minorHAnsi" w:hAnsiTheme="minorHAnsi" w:cstheme="minorHAnsi"/>
          <w:b/>
          <w:bCs/>
          <w:color w:val="000000"/>
          <w:spacing w:val="-2"/>
          <w:sz w:val="20"/>
          <w:szCs w:val="20"/>
        </w:rPr>
        <w:t>I</w:t>
      </w:r>
      <w:r w:rsidR="001A51BF" w:rsidRPr="00B65177">
        <w:rPr>
          <w:rFonts w:asciiTheme="minorHAnsi" w:hAnsiTheme="minorHAnsi" w:cstheme="minorHAnsi"/>
          <w:b/>
          <w:bCs/>
          <w:color w:val="000000"/>
          <w:spacing w:val="2"/>
          <w:sz w:val="20"/>
          <w:szCs w:val="20"/>
        </w:rPr>
        <w:t>P</w:t>
      </w:r>
      <w:r w:rsidR="001A51BF" w:rsidRPr="00B65177">
        <w:rPr>
          <w:rFonts w:asciiTheme="minorHAnsi" w:hAnsiTheme="minorHAnsi" w:cstheme="minorHAnsi"/>
          <w:b/>
          <w:bCs/>
          <w:color w:val="000000"/>
          <w:spacing w:val="-1"/>
          <w:sz w:val="20"/>
          <w:szCs w:val="20"/>
        </w:rPr>
        <w:t>AÇÃ</w:t>
      </w:r>
      <w:r w:rsidR="001A51BF" w:rsidRPr="00B65177">
        <w:rPr>
          <w:rFonts w:asciiTheme="minorHAnsi" w:hAnsiTheme="minorHAnsi" w:cstheme="minorHAnsi"/>
          <w:b/>
          <w:bCs/>
          <w:color w:val="000000"/>
          <w:sz w:val="20"/>
          <w:szCs w:val="20"/>
        </w:rPr>
        <w:t>O</w:t>
      </w:r>
    </w:p>
    <w:p w:rsidR="008D429D" w:rsidRPr="00B65177" w:rsidRDefault="008D429D" w:rsidP="004307A9">
      <w:pPr>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2.</w:t>
      </w:r>
      <w:r w:rsidR="00851A42" w:rsidRPr="00B65177">
        <w:rPr>
          <w:rFonts w:asciiTheme="minorHAnsi" w:hAnsiTheme="minorHAnsi" w:cstheme="minorHAnsi"/>
          <w:b/>
          <w:bCs/>
          <w:color w:val="000000"/>
          <w:sz w:val="20"/>
          <w:szCs w:val="20"/>
        </w:rPr>
        <w:t>1</w:t>
      </w:r>
      <w:r w:rsidRPr="00B65177">
        <w:rPr>
          <w:rFonts w:asciiTheme="minorHAnsi" w:hAnsiTheme="minorHAnsi" w:cstheme="minorHAnsi"/>
          <w:b/>
          <w:bCs/>
          <w:color w:val="000000"/>
          <w:sz w:val="20"/>
          <w:szCs w:val="20"/>
        </w:rPr>
        <w:t>.</w:t>
      </w:r>
      <w:r w:rsidR="00595080" w:rsidRPr="00B65177">
        <w:rPr>
          <w:rFonts w:asciiTheme="minorHAnsi" w:hAnsiTheme="minorHAnsi" w:cstheme="minorHAnsi"/>
          <w:color w:val="000000"/>
          <w:sz w:val="20"/>
          <w:szCs w:val="20"/>
        </w:rPr>
        <w:t xml:space="preserve">Poderão participar deste Pregão </w:t>
      </w:r>
      <w:r w:rsidR="00EB373D" w:rsidRPr="00B65177">
        <w:rPr>
          <w:rFonts w:asciiTheme="minorHAnsi" w:hAnsiTheme="minorHAnsi" w:cstheme="minorHAnsi"/>
          <w:color w:val="000000"/>
          <w:sz w:val="20"/>
          <w:szCs w:val="20"/>
        </w:rPr>
        <w:t>a</w:t>
      </w:r>
      <w:r w:rsidR="00595080" w:rsidRPr="00B65177">
        <w:rPr>
          <w:rFonts w:asciiTheme="minorHAnsi" w:hAnsiTheme="minorHAnsi" w:cstheme="minorHAnsi"/>
          <w:color w:val="000000"/>
          <w:sz w:val="20"/>
          <w:szCs w:val="20"/>
        </w:rPr>
        <w:t>s interessad</w:t>
      </w:r>
      <w:r w:rsidR="00EB373D" w:rsidRPr="00B65177">
        <w:rPr>
          <w:rFonts w:asciiTheme="minorHAnsi" w:hAnsiTheme="minorHAnsi" w:cstheme="minorHAnsi"/>
          <w:color w:val="000000"/>
          <w:sz w:val="20"/>
          <w:szCs w:val="20"/>
        </w:rPr>
        <w:t>a</w:t>
      </w:r>
      <w:r w:rsidR="00595080" w:rsidRPr="00B65177">
        <w:rPr>
          <w:rFonts w:asciiTheme="minorHAnsi" w:hAnsiTheme="minorHAnsi" w:cstheme="minorHAnsi"/>
          <w:color w:val="000000"/>
          <w:sz w:val="20"/>
          <w:szCs w:val="20"/>
        </w:rPr>
        <w:t>s previamente credenciad</w:t>
      </w:r>
      <w:r w:rsidR="00EB373D" w:rsidRPr="00B65177">
        <w:rPr>
          <w:rFonts w:asciiTheme="minorHAnsi" w:hAnsiTheme="minorHAnsi" w:cstheme="minorHAnsi"/>
          <w:color w:val="000000"/>
          <w:sz w:val="20"/>
          <w:szCs w:val="20"/>
        </w:rPr>
        <w:t>a</w:t>
      </w:r>
      <w:r w:rsidR="00595080" w:rsidRPr="00B65177">
        <w:rPr>
          <w:rFonts w:asciiTheme="minorHAnsi" w:hAnsiTheme="minorHAnsi" w:cstheme="minorHAnsi"/>
          <w:color w:val="000000"/>
          <w:sz w:val="20"/>
          <w:szCs w:val="20"/>
        </w:rPr>
        <w:t xml:space="preserve">s no </w:t>
      </w:r>
      <w:r w:rsidR="00595080" w:rsidRPr="00B65177">
        <w:rPr>
          <w:rFonts w:asciiTheme="minorHAnsi" w:hAnsiTheme="minorHAnsi" w:cstheme="minorHAnsi"/>
          <w:b/>
          <w:color w:val="000000"/>
          <w:sz w:val="20"/>
          <w:szCs w:val="20"/>
        </w:rPr>
        <w:t xml:space="preserve">Sistema </w:t>
      </w:r>
      <w:proofErr w:type="spellStart"/>
      <w:r w:rsidR="00595080" w:rsidRPr="00B65177">
        <w:rPr>
          <w:rFonts w:asciiTheme="minorHAnsi" w:hAnsiTheme="minorHAnsi" w:cstheme="minorHAnsi"/>
          <w:b/>
          <w:color w:val="000000"/>
          <w:sz w:val="20"/>
          <w:szCs w:val="20"/>
        </w:rPr>
        <w:t>Publinexo</w:t>
      </w:r>
      <w:proofErr w:type="spellEnd"/>
      <w:r w:rsidR="00595080" w:rsidRPr="00B65177">
        <w:rPr>
          <w:rFonts w:asciiTheme="minorHAnsi" w:hAnsiTheme="minorHAnsi" w:cstheme="minorHAnsi"/>
          <w:color w:val="000000"/>
          <w:sz w:val="20"/>
          <w:szCs w:val="20"/>
        </w:rPr>
        <w:t xml:space="preserve">, onde para cadastrarem-se, as empresas deverão acessar o site: </w:t>
      </w:r>
      <w:hyperlink r:id="rId9" w:history="1">
        <w:r w:rsidR="00595080" w:rsidRPr="00B65177">
          <w:rPr>
            <w:rFonts w:asciiTheme="minorHAnsi" w:hAnsiTheme="minorHAnsi" w:cstheme="minorHAnsi"/>
            <w:b/>
            <w:color w:val="000000"/>
            <w:sz w:val="20"/>
            <w:szCs w:val="20"/>
          </w:rPr>
          <w:t>www.publinexo.com.br</w:t>
        </w:r>
      </w:hyperlink>
      <w:r w:rsidR="00595080" w:rsidRPr="00B65177">
        <w:rPr>
          <w:rFonts w:asciiTheme="minorHAnsi" w:hAnsiTheme="minorHAnsi" w:cstheme="minorHAnsi"/>
          <w:color w:val="000000"/>
          <w:sz w:val="20"/>
          <w:szCs w:val="20"/>
        </w:rPr>
        <w:t xml:space="preserve"> ou entrar em contato por meio do telefone: (011) 3133-8100 e solicitar seu cadastro e senha para participar de pregão eletrônico por meio deste servidor</w:t>
      </w:r>
      <w:r w:rsidRPr="00B65177">
        <w:rPr>
          <w:rFonts w:asciiTheme="minorHAnsi" w:hAnsiTheme="minorHAnsi" w:cstheme="minorHAnsi"/>
          <w:color w:val="000000"/>
          <w:sz w:val="20"/>
          <w:szCs w:val="20"/>
        </w:rPr>
        <w:t>.</w:t>
      </w:r>
    </w:p>
    <w:p w:rsidR="008D429D" w:rsidRPr="00B65177" w:rsidRDefault="008D429D" w:rsidP="004307A9">
      <w:pPr>
        <w:widowControl w:val="0"/>
        <w:tabs>
          <w:tab w:val="left" w:pos="142"/>
          <w:tab w:val="left" w:pos="284"/>
        </w:tabs>
        <w:autoSpaceDE w:val="0"/>
        <w:autoSpaceDN w:val="0"/>
        <w:adjustRightInd w:val="0"/>
        <w:spacing w:after="0" w:line="240" w:lineRule="auto"/>
        <w:ind w:right="94"/>
        <w:jc w:val="both"/>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2.</w:t>
      </w:r>
      <w:r w:rsidR="00851A42" w:rsidRPr="00B65177">
        <w:rPr>
          <w:rFonts w:asciiTheme="minorHAnsi" w:hAnsiTheme="minorHAnsi" w:cstheme="minorHAnsi"/>
          <w:b/>
          <w:bCs/>
          <w:color w:val="000000"/>
          <w:sz w:val="20"/>
          <w:szCs w:val="20"/>
        </w:rPr>
        <w:t>2</w:t>
      </w:r>
      <w:r w:rsidR="00C7205F" w:rsidRPr="00B65177">
        <w:rPr>
          <w:rFonts w:asciiTheme="minorHAnsi" w:hAnsiTheme="minorHAnsi" w:cstheme="minorHAnsi"/>
          <w:b/>
          <w:bCs/>
          <w:color w:val="000000"/>
          <w:sz w:val="20"/>
          <w:szCs w:val="20"/>
        </w:rPr>
        <w:t>.</w:t>
      </w:r>
      <w:r w:rsidRPr="00B65177">
        <w:rPr>
          <w:rFonts w:asciiTheme="minorHAnsi" w:hAnsiTheme="minorHAnsi" w:cstheme="minorHAnsi"/>
          <w:bCs/>
          <w:color w:val="000000"/>
          <w:sz w:val="20"/>
          <w:szCs w:val="20"/>
        </w:rPr>
        <w:t xml:space="preserve"> O uso da senha de acesso pela</w:t>
      </w:r>
      <w:r w:rsidR="00EB373D" w:rsidRPr="00B65177">
        <w:rPr>
          <w:rFonts w:asciiTheme="minorHAnsi" w:hAnsiTheme="minorHAnsi" w:cstheme="minorHAnsi"/>
          <w:bCs/>
          <w:color w:val="000000"/>
          <w:sz w:val="20"/>
          <w:szCs w:val="20"/>
        </w:rPr>
        <w:t>Licitante</w:t>
      </w:r>
      <w:r w:rsidRPr="00B65177">
        <w:rPr>
          <w:rFonts w:asciiTheme="minorHAnsi" w:hAnsiTheme="minorHAnsi" w:cstheme="minorHAnsi"/>
          <w:bCs/>
          <w:color w:val="000000"/>
          <w:sz w:val="20"/>
          <w:szCs w:val="20"/>
        </w:rPr>
        <w:t xml:space="preserve"> é de sua responsabilidade exclusiva, incluindo qualquer transação por el</w:t>
      </w:r>
      <w:r w:rsidR="0009549F" w:rsidRPr="00B65177">
        <w:rPr>
          <w:rFonts w:asciiTheme="minorHAnsi" w:hAnsiTheme="minorHAnsi" w:cstheme="minorHAnsi"/>
          <w:bCs/>
          <w:color w:val="000000"/>
          <w:sz w:val="20"/>
          <w:szCs w:val="20"/>
        </w:rPr>
        <w:t>a</w:t>
      </w:r>
      <w:r w:rsidRPr="00B65177">
        <w:rPr>
          <w:rFonts w:asciiTheme="minorHAnsi" w:hAnsiTheme="minorHAnsi" w:cstheme="minorHAnsi"/>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B65177" w:rsidRDefault="00C7205F" w:rsidP="004307A9">
      <w:pPr>
        <w:widowControl w:val="0"/>
        <w:tabs>
          <w:tab w:val="left" w:pos="142"/>
          <w:tab w:val="left" w:pos="284"/>
        </w:tabs>
        <w:autoSpaceDE w:val="0"/>
        <w:autoSpaceDN w:val="0"/>
        <w:adjustRightInd w:val="0"/>
        <w:spacing w:after="0" w:line="240" w:lineRule="auto"/>
        <w:ind w:right="374"/>
        <w:jc w:val="both"/>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2.</w:t>
      </w:r>
      <w:r w:rsidR="00851A42" w:rsidRPr="00B65177">
        <w:rPr>
          <w:rFonts w:asciiTheme="minorHAnsi" w:hAnsiTheme="minorHAnsi" w:cstheme="minorHAnsi"/>
          <w:b/>
          <w:bCs/>
          <w:color w:val="000000"/>
          <w:sz w:val="20"/>
          <w:szCs w:val="20"/>
        </w:rPr>
        <w:t>3</w:t>
      </w:r>
      <w:r w:rsidRPr="00B65177">
        <w:rPr>
          <w:rFonts w:asciiTheme="minorHAnsi" w:hAnsiTheme="minorHAnsi" w:cstheme="minorHAnsi"/>
          <w:b/>
          <w:bCs/>
          <w:color w:val="000000"/>
          <w:sz w:val="20"/>
          <w:szCs w:val="20"/>
        </w:rPr>
        <w:t>.</w:t>
      </w:r>
      <w:r w:rsidR="0007136A" w:rsidRPr="00B65177">
        <w:rPr>
          <w:rFonts w:asciiTheme="minorHAnsi" w:hAnsiTheme="minorHAnsi" w:cstheme="minorHAnsi"/>
          <w:b/>
          <w:bCs/>
          <w:color w:val="000000"/>
          <w:sz w:val="20"/>
          <w:szCs w:val="20"/>
        </w:rPr>
        <w:t xml:space="preserve"> Não poderão participar deste Pregão:</w:t>
      </w:r>
    </w:p>
    <w:p w:rsidR="0007136A" w:rsidRPr="00B65177"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2.</w:t>
      </w:r>
      <w:r w:rsidR="00851A42" w:rsidRPr="00B65177">
        <w:rPr>
          <w:rFonts w:asciiTheme="minorHAnsi" w:hAnsiTheme="minorHAnsi" w:cstheme="minorHAnsi"/>
          <w:b/>
          <w:bCs/>
          <w:color w:val="000000"/>
          <w:sz w:val="20"/>
          <w:szCs w:val="20"/>
        </w:rPr>
        <w:t>3</w:t>
      </w:r>
      <w:r w:rsidR="0007136A" w:rsidRPr="00B65177">
        <w:rPr>
          <w:rFonts w:asciiTheme="minorHAnsi" w:hAnsiTheme="minorHAnsi" w:cstheme="minorHAnsi"/>
          <w:b/>
          <w:bCs/>
          <w:color w:val="000000"/>
          <w:sz w:val="20"/>
          <w:szCs w:val="20"/>
        </w:rPr>
        <w:t>.1.</w:t>
      </w:r>
      <w:r w:rsidR="0007136A" w:rsidRPr="00B65177">
        <w:rPr>
          <w:rFonts w:asciiTheme="minorHAnsi" w:hAnsiTheme="minorHAnsi" w:cstheme="minorHAnsi"/>
          <w:bCs/>
          <w:color w:val="000000"/>
          <w:sz w:val="20"/>
          <w:szCs w:val="20"/>
        </w:rPr>
        <w:t xml:space="preserve"> Empresa </w:t>
      </w:r>
      <w:r w:rsidR="0007136A" w:rsidRPr="00B65177">
        <w:rPr>
          <w:rFonts w:asciiTheme="minorHAnsi" w:hAnsiTheme="minorHAnsi" w:cstheme="minorHAnsi"/>
          <w:b/>
          <w:bCs/>
          <w:color w:val="000000"/>
          <w:sz w:val="20"/>
          <w:szCs w:val="20"/>
        </w:rPr>
        <w:t>suspensa</w:t>
      </w:r>
      <w:r w:rsidR="0007136A" w:rsidRPr="00B65177">
        <w:rPr>
          <w:rFonts w:asciiTheme="minorHAnsi" w:hAnsiTheme="minorHAnsi" w:cstheme="minorHAnsi"/>
          <w:bCs/>
          <w:color w:val="000000"/>
          <w:sz w:val="20"/>
          <w:szCs w:val="20"/>
        </w:rPr>
        <w:t xml:space="preserve"> de participar de licitação ou de contratar com a </w:t>
      </w:r>
      <w:r w:rsidR="005B17ED" w:rsidRPr="00B65177">
        <w:rPr>
          <w:rFonts w:asciiTheme="minorHAnsi" w:hAnsiTheme="minorHAnsi" w:cstheme="minorHAnsi"/>
          <w:bCs/>
          <w:color w:val="000000"/>
          <w:sz w:val="20"/>
          <w:szCs w:val="20"/>
          <w:shd w:val="clear" w:color="auto" w:fill="FFFFFF"/>
        </w:rPr>
        <w:t xml:space="preserve">Administração Pública </w:t>
      </w:r>
      <w:r w:rsidR="00C10A03" w:rsidRPr="00B65177">
        <w:rPr>
          <w:rFonts w:asciiTheme="minorHAnsi" w:hAnsiTheme="minorHAnsi" w:cstheme="minorHAnsi"/>
          <w:bCs/>
          <w:color w:val="000000"/>
          <w:sz w:val="20"/>
          <w:szCs w:val="20"/>
          <w:shd w:val="clear" w:color="auto" w:fill="FFFFFF"/>
        </w:rPr>
        <w:t>Direta e Indireta da União, dos Estados, do Distrito Federal e dos Municípios</w:t>
      </w:r>
      <w:r w:rsidR="0007136A" w:rsidRPr="00B65177">
        <w:rPr>
          <w:rFonts w:asciiTheme="minorHAnsi" w:hAnsiTheme="minorHAnsi" w:cstheme="minorHAnsi"/>
          <w:bCs/>
          <w:color w:val="000000"/>
          <w:sz w:val="20"/>
          <w:szCs w:val="20"/>
        </w:rPr>
        <w:t>, durante o prazo da sanção aplicada;</w:t>
      </w:r>
    </w:p>
    <w:p w:rsidR="0007136A" w:rsidRPr="00B65177"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2.</w:t>
      </w:r>
      <w:r w:rsidR="00851A42" w:rsidRPr="00B65177">
        <w:rPr>
          <w:rFonts w:asciiTheme="minorHAnsi" w:hAnsiTheme="minorHAnsi" w:cstheme="minorHAnsi"/>
          <w:b/>
          <w:bCs/>
          <w:color w:val="000000"/>
          <w:sz w:val="20"/>
          <w:szCs w:val="20"/>
        </w:rPr>
        <w:t>3</w:t>
      </w:r>
      <w:r w:rsidR="0007136A" w:rsidRPr="00B65177">
        <w:rPr>
          <w:rFonts w:asciiTheme="minorHAnsi" w:hAnsiTheme="minorHAnsi" w:cstheme="minorHAnsi"/>
          <w:b/>
          <w:bCs/>
          <w:color w:val="000000"/>
          <w:sz w:val="20"/>
          <w:szCs w:val="20"/>
        </w:rPr>
        <w:t>.2.</w:t>
      </w:r>
      <w:r w:rsidR="0007136A" w:rsidRPr="00B65177">
        <w:rPr>
          <w:rFonts w:asciiTheme="minorHAnsi" w:hAnsiTheme="minorHAnsi" w:cstheme="minorHAnsi"/>
          <w:bCs/>
          <w:color w:val="000000"/>
          <w:sz w:val="20"/>
          <w:szCs w:val="20"/>
        </w:rPr>
        <w:t xml:space="preserve"> Empresa </w:t>
      </w:r>
      <w:r w:rsidR="0007136A" w:rsidRPr="00B65177">
        <w:rPr>
          <w:rFonts w:asciiTheme="minorHAnsi" w:hAnsiTheme="minorHAnsi" w:cstheme="minorHAnsi"/>
          <w:b/>
          <w:bCs/>
          <w:color w:val="000000"/>
          <w:sz w:val="20"/>
          <w:szCs w:val="20"/>
        </w:rPr>
        <w:t>impedida</w:t>
      </w:r>
      <w:r w:rsidR="0007136A" w:rsidRPr="00B65177">
        <w:rPr>
          <w:rFonts w:asciiTheme="minorHAnsi" w:hAnsiTheme="minorHAnsi" w:cstheme="minorHAnsi"/>
          <w:bCs/>
          <w:color w:val="000000"/>
          <w:sz w:val="20"/>
          <w:szCs w:val="20"/>
        </w:rPr>
        <w:t xml:space="preserve"> de participar de licitação ou de contratar com </w:t>
      </w:r>
      <w:r w:rsidR="00361289" w:rsidRPr="00B65177">
        <w:rPr>
          <w:rFonts w:asciiTheme="minorHAnsi" w:hAnsiTheme="minorHAnsi" w:cstheme="minorHAnsi"/>
          <w:bCs/>
          <w:color w:val="000000"/>
          <w:sz w:val="20"/>
          <w:szCs w:val="20"/>
        </w:rPr>
        <w:t>a</w:t>
      </w:r>
      <w:r w:rsidR="00C10A03" w:rsidRPr="00B65177">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0007136A" w:rsidRPr="00B65177">
        <w:rPr>
          <w:rFonts w:asciiTheme="minorHAnsi" w:hAnsiTheme="minorHAnsi" w:cstheme="minorHAnsi"/>
          <w:bCs/>
          <w:color w:val="000000"/>
          <w:sz w:val="20"/>
          <w:szCs w:val="20"/>
        </w:rPr>
        <w:t>, durante o prazo da sanção aplicada;</w:t>
      </w:r>
    </w:p>
    <w:p w:rsidR="0007136A" w:rsidRPr="00B65177"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2.</w:t>
      </w:r>
      <w:r w:rsidR="00851A42" w:rsidRPr="00B65177">
        <w:rPr>
          <w:rFonts w:asciiTheme="minorHAnsi" w:hAnsiTheme="minorHAnsi" w:cstheme="minorHAnsi"/>
          <w:b/>
          <w:bCs/>
          <w:color w:val="000000"/>
          <w:sz w:val="20"/>
          <w:szCs w:val="20"/>
        </w:rPr>
        <w:t>3</w:t>
      </w:r>
      <w:r w:rsidR="0007136A" w:rsidRPr="00B65177">
        <w:rPr>
          <w:rFonts w:asciiTheme="minorHAnsi" w:hAnsiTheme="minorHAnsi" w:cstheme="minorHAnsi"/>
          <w:b/>
          <w:bCs/>
          <w:color w:val="000000"/>
          <w:sz w:val="20"/>
          <w:szCs w:val="20"/>
        </w:rPr>
        <w:t>.3.</w:t>
      </w:r>
      <w:r w:rsidR="0007136A" w:rsidRPr="00B65177">
        <w:rPr>
          <w:rFonts w:asciiTheme="minorHAnsi" w:hAnsiTheme="minorHAnsi" w:cstheme="minorHAnsi"/>
          <w:bCs/>
          <w:color w:val="000000"/>
          <w:sz w:val="20"/>
          <w:szCs w:val="20"/>
        </w:rPr>
        <w:t xml:space="preserve"> Empresa </w:t>
      </w:r>
      <w:r w:rsidR="0007136A" w:rsidRPr="00B65177">
        <w:rPr>
          <w:rFonts w:asciiTheme="minorHAnsi" w:hAnsiTheme="minorHAnsi" w:cstheme="minorHAnsi"/>
          <w:b/>
          <w:bCs/>
          <w:color w:val="000000"/>
          <w:sz w:val="20"/>
          <w:szCs w:val="20"/>
        </w:rPr>
        <w:t>declarada</w:t>
      </w:r>
      <w:r w:rsidR="0007136A" w:rsidRPr="00B65177">
        <w:rPr>
          <w:rFonts w:asciiTheme="minorHAnsi" w:hAnsiTheme="minorHAnsi" w:cstheme="minorHAnsi"/>
          <w:bCs/>
          <w:color w:val="000000"/>
          <w:sz w:val="20"/>
          <w:szCs w:val="20"/>
        </w:rPr>
        <w:t xml:space="preserve"> inidônea para licitar ou contratar com </w:t>
      </w:r>
      <w:r w:rsidR="00361289" w:rsidRPr="00B65177">
        <w:rPr>
          <w:rFonts w:asciiTheme="minorHAnsi" w:hAnsiTheme="minorHAnsi" w:cstheme="minorHAnsi"/>
          <w:bCs/>
          <w:color w:val="000000"/>
          <w:sz w:val="20"/>
          <w:szCs w:val="20"/>
        </w:rPr>
        <w:t>a</w:t>
      </w:r>
      <w:r w:rsidR="00C10A03" w:rsidRPr="00B65177">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0007136A" w:rsidRPr="00B65177">
        <w:rPr>
          <w:rFonts w:asciiTheme="minorHAnsi" w:hAnsiTheme="minorHAnsi" w:cstheme="minorHAnsi"/>
          <w:bCs/>
          <w:color w:val="000000"/>
          <w:sz w:val="20"/>
          <w:szCs w:val="20"/>
        </w:rPr>
        <w:t>, enquanto perdurarem os motivos determinantes da punição ou até que seja promovida sua reabilitação;</w:t>
      </w:r>
    </w:p>
    <w:p w:rsidR="0007136A" w:rsidRPr="00B65177"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2.</w:t>
      </w:r>
      <w:r w:rsidR="00851A42" w:rsidRPr="00B65177">
        <w:rPr>
          <w:rFonts w:asciiTheme="minorHAnsi" w:hAnsiTheme="minorHAnsi" w:cstheme="minorHAnsi"/>
          <w:b/>
          <w:bCs/>
          <w:color w:val="000000"/>
          <w:sz w:val="20"/>
          <w:szCs w:val="20"/>
        </w:rPr>
        <w:t>3</w:t>
      </w:r>
      <w:r w:rsidR="0007136A" w:rsidRPr="00B65177">
        <w:rPr>
          <w:rFonts w:asciiTheme="minorHAnsi" w:hAnsiTheme="minorHAnsi" w:cstheme="minorHAnsi"/>
          <w:b/>
          <w:bCs/>
          <w:color w:val="000000"/>
          <w:sz w:val="20"/>
          <w:szCs w:val="20"/>
        </w:rPr>
        <w:t>.4.</w:t>
      </w:r>
      <w:r w:rsidR="0007136A" w:rsidRPr="00B65177">
        <w:rPr>
          <w:rFonts w:asciiTheme="minorHAnsi" w:hAnsiTheme="minorHAnsi" w:cstheme="minorHAnsi"/>
          <w:bCs/>
          <w:color w:val="000000"/>
          <w:sz w:val="20"/>
          <w:szCs w:val="20"/>
        </w:rPr>
        <w:t xml:space="preserve"> Sociedade estrangeira não autorizada a funcionar no País;</w:t>
      </w:r>
    </w:p>
    <w:p w:rsidR="0007136A" w:rsidRPr="00B65177"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2.</w:t>
      </w:r>
      <w:r w:rsidR="00851A42" w:rsidRPr="00B65177">
        <w:rPr>
          <w:rFonts w:asciiTheme="minorHAnsi" w:hAnsiTheme="minorHAnsi" w:cstheme="minorHAnsi"/>
          <w:b/>
          <w:bCs/>
          <w:color w:val="000000"/>
          <w:sz w:val="20"/>
          <w:szCs w:val="20"/>
        </w:rPr>
        <w:t>3</w:t>
      </w:r>
      <w:r w:rsidR="0007136A" w:rsidRPr="00B65177">
        <w:rPr>
          <w:rFonts w:asciiTheme="minorHAnsi" w:hAnsiTheme="minorHAnsi" w:cstheme="minorHAnsi"/>
          <w:b/>
          <w:bCs/>
          <w:color w:val="000000"/>
          <w:sz w:val="20"/>
          <w:szCs w:val="20"/>
        </w:rPr>
        <w:t>.5.</w:t>
      </w:r>
      <w:r w:rsidR="0007136A" w:rsidRPr="00B65177">
        <w:rPr>
          <w:rFonts w:asciiTheme="minorHAnsi" w:hAnsiTheme="minorHAnsi" w:cstheme="minorHAnsi"/>
          <w:bCs/>
          <w:color w:val="000000"/>
          <w:sz w:val="20"/>
          <w:szCs w:val="20"/>
        </w:rPr>
        <w:t xml:space="preserve"> Empresa que seu ato de constituição</w:t>
      </w:r>
      <w:r w:rsidR="00B16881" w:rsidRPr="00B65177">
        <w:rPr>
          <w:rFonts w:asciiTheme="minorHAnsi" w:hAnsiTheme="minorHAnsi" w:cstheme="minorHAnsi"/>
          <w:bCs/>
          <w:color w:val="000000"/>
          <w:sz w:val="20"/>
          <w:szCs w:val="20"/>
        </w:rPr>
        <w:t xml:space="preserve"> e as respectivas alterações</w:t>
      </w:r>
      <w:r w:rsidR="0007136A" w:rsidRPr="00B65177">
        <w:rPr>
          <w:rFonts w:asciiTheme="minorHAnsi" w:hAnsiTheme="minorHAnsi" w:cstheme="minorHAnsi"/>
          <w:bCs/>
          <w:color w:val="000000"/>
          <w:sz w:val="20"/>
          <w:szCs w:val="20"/>
        </w:rPr>
        <w:t xml:space="preserve"> (estatuto, contrato social ou outro) não inclua</w:t>
      </w:r>
      <w:r w:rsidR="00B16881" w:rsidRPr="00B65177">
        <w:rPr>
          <w:rFonts w:asciiTheme="minorHAnsi" w:hAnsiTheme="minorHAnsi" w:cstheme="minorHAnsi"/>
          <w:bCs/>
          <w:color w:val="000000"/>
          <w:sz w:val="20"/>
          <w:szCs w:val="20"/>
        </w:rPr>
        <w:t>m</w:t>
      </w:r>
      <w:r w:rsidR="0007136A" w:rsidRPr="00B65177">
        <w:rPr>
          <w:rFonts w:asciiTheme="minorHAnsi" w:hAnsiTheme="minorHAnsi" w:cstheme="minorHAnsi"/>
          <w:bCs/>
          <w:color w:val="000000"/>
          <w:sz w:val="20"/>
          <w:szCs w:val="20"/>
        </w:rPr>
        <w:t xml:space="preserve"> o objeto deste Pregão;</w:t>
      </w:r>
    </w:p>
    <w:p w:rsidR="0007136A" w:rsidRPr="00B65177"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2.</w:t>
      </w:r>
      <w:r w:rsidR="00851A42" w:rsidRPr="00B65177">
        <w:rPr>
          <w:rFonts w:asciiTheme="minorHAnsi" w:hAnsiTheme="minorHAnsi" w:cstheme="minorHAnsi"/>
          <w:b/>
          <w:bCs/>
          <w:color w:val="000000"/>
          <w:sz w:val="20"/>
          <w:szCs w:val="20"/>
        </w:rPr>
        <w:t>3</w:t>
      </w:r>
      <w:r w:rsidR="0007136A" w:rsidRPr="00B65177">
        <w:rPr>
          <w:rFonts w:asciiTheme="minorHAnsi" w:hAnsiTheme="minorHAnsi" w:cstheme="minorHAnsi"/>
          <w:b/>
          <w:bCs/>
          <w:color w:val="000000"/>
          <w:sz w:val="20"/>
          <w:szCs w:val="20"/>
        </w:rPr>
        <w:t>.6.</w:t>
      </w:r>
      <w:r w:rsidR="0007136A" w:rsidRPr="00B65177">
        <w:rPr>
          <w:rFonts w:asciiTheme="minorHAnsi" w:hAnsiTheme="minorHAnsi" w:cstheme="minorHAnsi"/>
          <w:bCs/>
          <w:color w:val="000000"/>
          <w:sz w:val="20"/>
          <w:szCs w:val="20"/>
        </w:rPr>
        <w:t xml:space="preserve"> Empresa que se encontre em processo de dissolução, recuperação judicial, recuperação extrajudicial, falência, concordata, fusão, cisão ou incorporação;</w:t>
      </w:r>
    </w:p>
    <w:p w:rsidR="0007136A" w:rsidRPr="00B65177" w:rsidRDefault="00C7205F" w:rsidP="004307A9">
      <w:pPr>
        <w:widowControl w:val="0"/>
        <w:tabs>
          <w:tab w:val="left" w:pos="0"/>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2.</w:t>
      </w:r>
      <w:r w:rsidR="00851A42" w:rsidRPr="00B65177">
        <w:rPr>
          <w:rFonts w:asciiTheme="minorHAnsi" w:hAnsiTheme="minorHAnsi" w:cstheme="minorHAnsi"/>
          <w:b/>
          <w:bCs/>
          <w:color w:val="000000"/>
          <w:sz w:val="20"/>
          <w:szCs w:val="20"/>
        </w:rPr>
        <w:t>3</w:t>
      </w:r>
      <w:r w:rsidR="0007136A" w:rsidRPr="00B65177">
        <w:rPr>
          <w:rFonts w:asciiTheme="minorHAnsi" w:hAnsiTheme="minorHAnsi" w:cstheme="minorHAnsi"/>
          <w:b/>
          <w:bCs/>
          <w:color w:val="000000"/>
          <w:sz w:val="20"/>
          <w:szCs w:val="20"/>
        </w:rPr>
        <w:t>.7.</w:t>
      </w:r>
      <w:r w:rsidR="0007136A" w:rsidRPr="00B65177">
        <w:rPr>
          <w:rFonts w:asciiTheme="minorHAnsi" w:hAnsiTheme="minorHAnsi" w:cstheme="minorHAnsi"/>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B65177" w:rsidRDefault="00C7205F" w:rsidP="004307A9">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2.</w:t>
      </w:r>
      <w:r w:rsidR="00851A42" w:rsidRPr="00B65177">
        <w:rPr>
          <w:rFonts w:asciiTheme="minorHAnsi" w:hAnsiTheme="minorHAnsi" w:cstheme="minorHAnsi"/>
          <w:b/>
          <w:bCs/>
          <w:color w:val="000000"/>
          <w:sz w:val="20"/>
          <w:szCs w:val="20"/>
        </w:rPr>
        <w:t>3</w:t>
      </w:r>
      <w:r w:rsidR="0007136A" w:rsidRPr="00B65177">
        <w:rPr>
          <w:rFonts w:asciiTheme="minorHAnsi" w:hAnsiTheme="minorHAnsi" w:cstheme="minorHAnsi"/>
          <w:b/>
          <w:bCs/>
          <w:color w:val="000000"/>
          <w:sz w:val="20"/>
          <w:szCs w:val="20"/>
        </w:rPr>
        <w:t>.8.</w:t>
      </w:r>
      <w:r w:rsidR="0007136A" w:rsidRPr="00B65177">
        <w:rPr>
          <w:rFonts w:asciiTheme="minorHAnsi" w:hAnsiTheme="minorHAnsi" w:cstheme="minorHAnsi"/>
          <w:bCs/>
          <w:color w:val="000000"/>
          <w:sz w:val="20"/>
          <w:szCs w:val="20"/>
        </w:rPr>
        <w:t xml:space="preserve"> Consórcio de empresa, qualquer que</w:t>
      </w:r>
      <w:r w:rsidR="004347E4" w:rsidRPr="00B65177">
        <w:rPr>
          <w:rFonts w:asciiTheme="minorHAnsi" w:hAnsiTheme="minorHAnsi" w:cstheme="minorHAnsi"/>
          <w:bCs/>
          <w:color w:val="000000"/>
          <w:sz w:val="20"/>
          <w:szCs w:val="20"/>
        </w:rPr>
        <w:t xml:space="preserve"> seja sua forma de constituição;</w:t>
      </w:r>
    </w:p>
    <w:p w:rsidR="004307A9" w:rsidRPr="00B65177" w:rsidRDefault="00C7205F" w:rsidP="004307A9">
      <w:pPr>
        <w:widowControl w:val="0"/>
        <w:autoSpaceDE w:val="0"/>
        <w:autoSpaceDN w:val="0"/>
        <w:adjustRightInd w:val="0"/>
        <w:spacing w:after="120" w:line="240" w:lineRule="auto"/>
        <w:jc w:val="both"/>
        <w:rPr>
          <w:rFonts w:asciiTheme="minorHAnsi" w:hAnsiTheme="minorHAnsi" w:cstheme="minorHAnsi"/>
          <w:b/>
          <w:color w:val="000000"/>
          <w:sz w:val="20"/>
          <w:szCs w:val="20"/>
        </w:rPr>
      </w:pPr>
      <w:r w:rsidRPr="00B65177">
        <w:rPr>
          <w:rFonts w:asciiTheme="minorHAnsi" w:hAnsiTheme="minorHAnsi" w:cstheme="minorHAnsi"/>
          <w:b/>
          <w:bCs/>
          <w:color w:val="000000"/>
          <w:sz w:val="20"/>
          <w:szCs w:val="20"/>
        </w:rPr>
        <w:t>2.</w:t>
      </w:r>
      <w:r w:rsidR="00851A42" w:rsidRPr="00B65177">
        <w:rPr>
          <w:rFonts w:asciiTheme="minorHAnsi" w:hAnsiTheme="minorHAnsi" w:cstheme="minorHAnsi"/>
          <w:b/>
          <w:bCs/>
          <w:color w:val="000000"/>
          <w:sz w:val="20"/>
          <w:szCs w:val="20"/>
        </w:rPr>
        <w:t>3</w:t>
      </w:r>
      <w:r w:rsidR="0007136A" w:rsidRPr="00B65177">
        <w:rPr>
          <w:rFonts w:asciiTheme="minorHAnsi" w:hAnsiTheme="minorHAnsi" w:cstheme="minorHAnsi"/>
          <w:b/>
          <w:bCs/>
          <w:color w:val="000000"/>
          <w:sz w:val="20"/>
          <w:szCs w:val="20"/>
        </w:rPr>
        <w:t>.9</w:t>
      </w:r>
      <w:r w:rsidR="0007136A" w:rsidRPr="00B65177">
        <w:rPr>
          <w:rFonts w:asciiTheme="minorHAnsi" w:hAnsiTheme="minorHAnsi" w:cstheme="minorHAnsi"/>
          <w:bCs/>
          <w:color w:val="000000"/>
          <w:sz w:val="20"/>
          <w:szCs w:val="20"/>
        </w:rPr>
        <w:t>. Ainda não poderão participar do Pregão, aqueles de que trat</w:t>
      </w:r>
      <w:r w:rsidR="005B17ED" w:rsidRPr="00B65177">
        <w:rPr>
          <w:rFonts w:asciiTheme="minorHAnsi" w:hAnsiTheme="minorHAnsi" w:cstheme="minorHAnsi"/>
          <w:bCs/>
          <w:color w:val="000000"/>
          <w:sz w:val="20"/>
          <w:szCs w:val="20"/>
        </w:rPr>
        <w:t>a o artigo 9º da Lei Federal nº</w:t>
      </w:r>
      <w:r w:rsidR="0007136A" w:rsidRPr="00B65177">
        <w:rPr>
          <w:rFonts w:asciiTheme="minorHAnsi" w:hAnsiTheme="minorHAnsi" w:cstheme="minorHAnsi"/>
          <w:bCs/>
          <w:color w:val="000000"/>
          <w:sz w:val="20"/>
          <w:szCs w:val="20"/>
        </w:rPr>
        <w:t xml:space="preserve"> 8</w:t>
      </w:r>
      <w:r w:rsidR="005B17ED" w:rsidRPr="00B65177">
        <w:rPr>
          <w:rFonts w:asciiTheme="minorHAnsi" w:hAnsiTheme="minorHAnsi" w:cstheme="minorHAnsi"/>
          <w:bCs/>
          <w:color w:val="000000"/>
          <w:sz w:val="20"/>
          <w:szCs w:val="20"/>
        </w:rPr>
        <w:t>.</w:t>
      </w:r>
      <w:r w:rsidR="0007136A" w:rsidRPr="00B65177">
        <w:rPr>
          <w:rFonts w:asciiTheme="minorHAnsi" w:hAnsiTheme="minorHAnsi" w:cstheme="minorHAnsi"/>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B65177" w:rsidRDefault="00D70BFB" w:rsidP="002D52C8">
      <w:pPr>
        <w:autoSpaceDE w:val="0"/>
        <w:autoSpaceDN w:val="0"/>
        <w:adjustRightInd w:val="0"/>
        <w:spacing w:after="0" w:line="240" w:lineRule="auto"/>
        <w:jc w:val="both"/>
        <w:rPr>
          <w:rFonts w:asciiTheme="minorHAnsi" w:hAnsiTheme="minorHAnsi" w:cstheme="minorHAnsi"/>
          <w:b/>
          <w:color w:val="000000"/>
          <w:sz w:val="20"/>
          <w:szCs w:val="20"/>
        </w:rPr>
      </w:pPr>
      <w:r w:rsidRPr="00B65177">
        <w:rPr>
          <w:rFonts w:asciiTheme="minorHAnsi" w:hAnsiTheme="minorHAnsi" w:cstheme="minorHAnsi"/>
          <w:b/>
          <w:color w:val="000000"/>
          <w:sz w:val="20"/>
          <w:szCs w:val="20"/>
        </w:rPr>
        <w:t xml:space="preserve">3. DO CREDENCIAMENTO E DA REPRESENTAÇÃO </w:t>
      </w:r>
    </w:p>
    <w:p w:rsidR="008D429D" w:rsidRPr="00B65177" w:rsidRDefault="008D429D" w:rsidP="008D429D">
      <w:pPr>
        <w:spacing w:after="0" w:line="240" w:lineRule="auto"/>
        <w:jc w:val="both"/>
        <w:rPr>
          <w:rFonts w:asciiTheme="minorHAnsi" w:hAnsiTheme="minorHAnsi" w:cstheme="minorHAnsi"/>
          <w:sz w:val="20"/>
          <w:szCs w:val="20"/>
        </w:rPr>
      </w:pPr>
      <w:r w:rsidRPr="00B65177">
        <w:rPr>
          <w:rFonts w:asciiTheme="minorHAnsi" w:hAnsiTheme="minorHAnsi" w:cstheme="minorHAnsi"/>
          <w:b/>
          <w:sz w:val="20"/>
          <w:szCs w:val="20"/>
        </w:rPr>
        <w:t>3.1.</w:t>
      </w:r>
      <w:r w:rsidRPr="00B65177">
        <w:rPr>
          <w:rFonts w:asciiTheme="minorHAnsi" w:hAnsiTheme="minorHAnsi" w:cstheme="minorHAnsi"/>
          <w:sz w:val="20"/>
          <w:szCs w:val="20"/>
        </w:rPr>
        <w:t xml:space="preserve"> As </w:t>
      </w:r>
      <w:r w:rsidR="00EB373D" w:rsidRPr="00B65177">
        <w:rPr>
          <w:rFonts w:asciiTheme="minorHAnsi" w:hAnsiTheme="minorHAnsi" w:cstheme="minorHAnsi"/>
          <w:sz w:val="20"/>
          <w:szCs w:val="20"/>
        </w:rPr>
        <w:t>Licitante</w:t>
      </w:r>
      <w:r w:rsidRPr="00B65177">
        <w:rPr>
          <w:rFonts w:asciiTheme="minorHAnsi" w:hAnsiTheme="minorHAnsi" w:cstheme="minorHAnsi"/>
          <w:sz w:val="20"/>
          <w:szCs w:val="20"/>
        </w:rPr>
        <w:t xml:space="preserve">s interessadas deverão proceder ao credenciamento antes da data marcada para início da sessão pública, via internet. </w:t>
      </w:r>
      <w:r w:rsidRPr="00B65177">
        <w:rPr>
          <w:rFonts w:asciiTheme="minorHAnsi" w:hAnsiTheme="minorHAnsi" w:cstheme="minorHAnsi"/>
          <w:sz w:val="20"/>
          <w:szCs w:val="20"/>
        </w:rPr>
        <w:tab/>
      </w:r>
    </w:p>
    <w:p w:rsidR="008D429D" w:rsidRPr="00B65177" w:rsidRDefault="008D429D" w:rsidP="008D429D">
      <w:pPr>
        <w:spacing w:after="0" w:line="240" w:lineRule="auto"/>
        <w:jc w:val="both"/>
        <w:rPr>
          <w:rFonts w:asciiTheme="minorHAnsi" w:hAnsiTheme="minorHAnsi" w:cstheme="minorHAnsi"/>
          <w:sz w:val="20"/>
          <w:szCs w:val="20"/>
        </w:rPr>
      </w:pPr>
      <w:r w:rsidRPr="00B65177">
        <w:rPr>
          <w:rFonts w:asciiTheme="minorHAnsi" w:hAnsiTheme="minorHAnsi" w:cstheme="minorHAnsi"/>
          <w:b/>
          <w:sz w:val="20"/>
          <w:szCs w:val="20"/>
        </w:rPr>
        <w:t>3.2.</w:t>
      </w:r>
      <w:r w:rsidRPr="00B65177">
        <w:rPr>
          <w:rFonts w:asciiTheme="minorHAnsi" w:hAnsiTheme="minorHAnsi" w:cstheme="minorHAnsi"/>
          <w:sz w:val="20"/>
          <w:szCs w:val="20"/>
        </w:rPr>
        <w:t xml:space="preserve"> O credenciamento dar-se-á pela atribuição de chave de identificação e de senha, pessoal e intransferível, para acesso ao SISTEMA Eletrônico, no portal eletrônico </w:t>
      </w:r>
      <w:hyperlink r:id="rId10" w:history="1">
        <w:r w:rsidR="00595080" w:rsidRPr="00B65177">
          <w:rPr>
            <w:rFonts w:asciiTheme="minorHAnsi" w:hAnsiTheme="minorHAnsi" w:cstheme="minorHAnsi"/>
            <w:b/>
            <w:color w:val="000000"/>
            <w:sz w:val="20"/>
            <w:szCs w:val="20"/>
          </w:rPr>
          <w:t>www.publinexo.com.br</w:t>
        </w:r>
      </w:hyperlink>
      <w:r w:rsidRPr="00B65177">
        <w:rPr>
          <w:rFonts w:asciiTheme="minorHAnsi" w:hAnsiTheme="minorHAnsi" w:cstheme="minorHAnsi"/>
          <w:sz w:val="20"/>
          <w:szCs w:val="20"/>
        </w:rPr>
        <w:t>.</w:t>
      </w:r>
    </w:p>
    <w:p w:rsidR="008D429D" w:rsidRPr="00B65177" w:rsidRDefault="008D429D" w:rsidP="008D429D">
      <w:pPr>
        <w:spacing w:after="0" w:line="240" w:lineRule="auto"/>
        <w:jc w:val="both"/>
        <w:rPr>
          <w:rFonts w:asciiTheme="minorHAnsi" w:hAnsiTheme="minorHAnsi" w:cstheme="minorHAnsi"/>
          <w:sz w:val="20"/>
          <w:szCs w:val="20"/>
        </w:rPr>
      </w:pPr>
      <w:r w:rsidRPr="00B65177">
        <w:rPr>
          <w:rFonts w:asciiTheme="minorHAnsi" w:hAnsiTheme="minorHAnsi" w:cstheme="minorHAnsi"/>
          <w:b/>
          <w:sz w:val="20"/>
          <w:szCs w:val="20"/>
        </w:rPr>
        <w:t>3.3.</w:t>
      </w:r>
      <w:r w:rsidRPr="00B65177">
        <w:rPr>
          <w:rFonts w:asciiTheme="minorHAnsi" w:hAnsiTheme="minorHAnsi" w:cstheme="minorHAnsi"/>
          <w:sz w:val="20"/>
          <w:szCs w:val="20"/>
        </w:rPr>
        <w:t xml:space="preserve"> O credenciamento junto ao provedor do SISTEMA</w:t>
      </w:r>
      <w:r w:rsidR="00595080" w:rsidRPr="00B65177">
        <w:rPr>
          <w:rFonts w:asciiTheme="minorHAnsi" w:hAnsiTheme="minorHAnsi" w:cstheme="minorHAnsi"/>
          <w:sz w:val="20"/>
          <w:szCs w:val="20"/>
        </w:rPr>
        <w:t xml:space="preserve"> e as devidas atualizações</w:t>
      </w:r>
      <w:r w:rsidRPr="00B65177">
        <w:rPr>
          <w:rFonts w:asciiTheme="minorHAnsi" w:hAnsiTheme="minorHAnsi" w:cstheme="minorHAnsi"/>
          <w:sz w:val="20"/>
          <w:szCs w:val="20"/>
        </w:rPr>
        <w:t xml:space="preserve"> implica</w:t>
      </w:r>
      <w:r w:rsidR="00595080" w:rsidRPr="00B65177">
        <w:rPr>
          <w:rFonts w:asciiTheme="minorHAnsi" w:hAnsiTheme="minorHAnsi" w:cstheme="minorHAnsi"/>
          <w:sz w:val="20"/>
          <w:szCs w:val="20"/>
        </w:rPr>
        <w:t>m</w:t>
      </w:r>
      <w:r w:rsidRPr="00B65177">
        <w:rPr>
          <w:rFonts w:asciiTheme="minorHAnsi" w:hAnsiTheme="minorHAnsi" w:cstheme="minorHAnsi"/>
          <w:sz w:val="20"/>
          <w:szCs w:val="20"/>
        </w:rPr>
        <w:t xml:space="preserve"> na responsabilidade legal única e exclusiva da </w:t>
      </w:r>
      <w:r w:rsidR="00EB373D" w:rsidRPr="00B65177">
        <w:rPr>
          <w:rFonts w:asciiTheme="minorHAnsi" w:hAnsiTheme="minorHAnsi" w:cstheme="minorHAnsi"/>
          <w:sz w:val="20"/>
          <w:szCs w:val="20"/>
        </w:rPr>
        <w:t>Licitante</w:t>
      </w:r>
      <w:r w:rsidRPr="00B65177">
        <w:rPr>
          <w:rFonts w:asciiTheme="minorHAnsi" w:hAnsiTheme="minorHAnsi" w:cstheme="minorHAnsi"/>
          <w:sz w:val="20"/>
          <w:szCs w:val="20"/>
        </w:rPr>
        <w:t xml:space="preserve"> ou de seu representante legal e na presunção de sua capacidade técnica para realização das transações inerentes ao Pregão Eletrônico. </w:t>
      </w:r>
    </w:p>
    <w:p w:rsidR="00725F87" w:rsidRPr="00B65177" w:rsidRDefault="008D429D" w:rsidP="00473367">
      <w:pPr>
        <w:widowControl w:val="0"/>
        <w:autoSpaceDE w:val="0"/>
        <w:autoSpaceDN w:val="0"/>
        <w:adjustRightInd w:val="0"/>
        <w:spacing w:after="120" w:line="240" w:lineRule="auto"/>
        <w:jc w:val="both"/>
        <w:rPr>
          <w:rFonts w:asciiTheme="minorHAnsi" w:hAnsiTheme="minorHAnsi" w:cstheme="minorHAnsi"/>
          <w:b/>
          <w:color w:val="000000"/>
          <w:sz w:val="20"/>
          <w:szCs w:val="20"/>
        </w:rPr>
      </w:pPr>
      <w:r w:rsidRPr="00B65177">
        <w:rPr>
          <w:rFonts w:asciiTheme="minorHAnsi" w:hAnsiTheme="minorHAnsi" w:cstheme="minorHAnsi"/>
          <w:b/>
          <w:sz w:val="20"/>
          <w:szCs w:val="20"/>
        </w:rPr>
        <w:t>3.4.</w:t>
      </w:r>
      <w:r w:rsidRPr="00B65177">
        <w:rPr>
          <w:rFonts w:asciiTheme="minorHAnsi" w:hAnsiTheme="minorHAnsi" w:cstheme="minorHAnsi"/>
          <w:sz w:val="20"/>
          <w:szCs w:val="20"/>
        </w:rPr>
        <w:t xml:space="preserve"> A perda da senha ou a quebra de sigilo deverão ser comunicadas ao provedor do SISTEMA para imediato bloqueio de acesso.</w:t>
      </w:r>
    </w:p>
    <w:p w:rsidR="00D70BFB" w:rsidRPr="00B65177" w:rsidRDefault="00D70BFB" w:rsidP="002D52C8">
      <w:pPr>
        <w:autoSpaceDE w:val="0"/>
        <w:autoSpaceDN w:val="0"/>
        <w:adjustRightInd w:val="0"/>
        <w:spacing w:after="0" w:line="240" w:lineRule="auto"/>
        <w:jc w:val="both"/>
        <w:rPr>
          <w:rFonts w:asciiTheme="minorHAnsi" w:hAnsiTheme="minorHAnsi" w:cstheme="minorHAnsi"/>
          <w:b/>
          <w:color w:val="000000"/>
          <w:sz w:val="20"/>
          <w:szCs w:val="20"/>
        </w:rPr>
      </w:pPr>
      <w:r w:rsidRPr="00B65177">
        <w:rPr>
          <w:rFonts w:asciiTheme="minorHAnsi" w:hAnsiTheme="minorHAnsi" w:cstheme="minorHAnsi"/>
          <w:b/>
          <w:color w:val="000000"/>
          <w:sz w:val="20"/>
          <w:szCs w:val="20"/>
        </w:rPr>
        <w:t xml:space="preserve">4. DA IMPUGNAÇÃO DO </w:t>
      </w:r>
      <w:r w:rsidR="005F6698" w:rsidRPr="00B65177">
        <w:rPr>
          <w:rFonts w:asciiTheme="minorHAnsi" w:hAnsiTheme="minorHAnsi" w:cstheme="minorHAnsi"/>
          <w:b/>
          <w:color w:val="000000"/>
          <w:sz w:val="20"/>
          <w:szCs w:val="20"/>
        </w:rPr>
        <w:t>EDITAL</w:t>
      </w:r>
      <w:r w:rsidRPr="00B65177">
        <w:rPr>
          <w:rFonts w:asciiTheme="minorHAnsi" w:hAnsiTheme="minorHAnsi" w:cstheme="minorHAnsi"/>
          <w:b/>
          <w:color w:val="000000"/>
          <w:sz w:val="20"/>
          <w:szCs w:val="20"/>
        </w:rPr>
        <w:t xml:space="preserve"> E DOS ESCLARECIMENTOS </w:t>
      </w:r>
    </w:p>
    <w:p w:rsidR="005B17ED" w:rsidRPr="00B65177" w:rsidRDefault="005B17ED" w:rsidP="00166183">
      <w:pPr>
        <w:autoSpaceDE w:val="0"/>
        <w:autoSpaceDN w:val="0"/>
        <w:adjustRightInd w:val="0"/>
        <w:spacing w:after="0" w:line="240" w:lineRule="auto"/>
        <w:jc w:val="both"/>
        <w:rPr>
          <w:rFonts w:asciiTheme="minorHAnsi" w:hAnsiTheme="minorHAnsi" w:cstheme="minorHAnsi"/>
          <w:b/>
          <w:color w:val="000000"/>
          <w:sz w:val="20"/>
          <w:szCs w:val="20"/>
        </w:rPr>
      </w:pPr>
      <w:r w:rsidRPr="00B65177">
        <w:rPr>
          <w:rFonts w:asciiTheme="minorHAnsi" w:hAnsiTheme="minorHAnsi" w:cstheme="minorHAnsi"/>
          <w:b/>
          <w:color w:val="000000"/>
          <w:sz w:val="20"/>
          <w:szCs w:val="20"/>
        </w:rPr>
        <w:t xml:space="preserve">4.1. Da impugnação: </w:t>
      </w:r>
    </w:p>
    <w:p w:rsidR="005B17ED" w:rsidRPr="00B65177" w:rsidRDefault="005B17ED" w:rsidP="00166183">
      <w:pPr>
        <w:autoSpaceDE w:val="0"/>
        <w:autoSpaceDN w:val="0"/>
        <w:adjustRightInd w:val="0"/>
        <w:spacing w:after="0" w:line="240" w:lineRule="auto"/>
        <w:jc w:val="both"/>
        <w:rPr>
          <w:rFonts w:asciiTheme="minorHAnsi" w:hAnsiTheme="minorHAnsi" w:cstheme="minorHAnsi"/>
          <w:b/>
          <w:color w:val="FF0000"/>
          <w:sz w:val="20"/>
          <w:szCs w:val="20"/>
        </w:rPr>
      </w:pPr>
      <w:r w:rsidRPr="00B65177">
        <w:rPr>
          <w:rFonts w:asciiTheme="minorHAnsi" w:hAnsiTheme="minorHAnsi" w:cstheme="minorHAnsi"/>
          <w:b/>
          <w:color w:val="000000"/>
          <w:sz w:val="20"/>
          <w:szCs w:val="20"/>
        </w:rPr>
        <w:t>4.1.1.</w:t>
      </w:r>
      <w:r w:rsidRPr="00B65177">
        <w:rPr>
          <w:rFonts w:asciiTheme="minorHAnsi" w:hAnsiTheme="minorHAnsi" w:cstheme="minorHAnsi"/>
          <w:color w:val="000000"/>
          <w:sz w:val="20"/>
          <w:szCs w:val="20"/>
        </w:rPr>
        <w:t xml:space="preserve"> Até 2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Pr="00B65177">
          <w:rPr>
            <w:rStyle w:val="Hyperlink"/>
            <w:rFonts w:asciiTheme="minorHAnsi" w:hAnsiTheme="minorHAnsi" w:cstheme="minorHAnsi"/>
            <w:b/>
            <w:color w:val="000000"/>
            <w:sz w:val="20"/>
            <w:szCs w:val="20"/>
            <w:u w:val="none"/>
            <w:shd w:val="clear" w:color="auto" w:fill="FFFFFF"/>
          </w:rPr>
          <w:t>superintendencia.licitacao@saude.to.gov.br</w:t>
        </w:r>
      </w:hyperlink>
      <w:r w:rsidRPr="00B65177">
        <w:rPr>
          <w:rFonts w:asciiTheme="minorHAnsi" w:hAnsiTheme="minorHAnsi" w:cstheme="minorHAnsi"/>
          <w:b/>
          <w:color w:val="000000"/>
          <w:sz w:val="20"/>
          <w:szCs w:val="20"/>
          <w:shd w:val="clear" w:color="auto" w:fill="FFFFFF"/>
        </w:rPr>
        <w:t>.</w:t>
      </w:r>
    </w:p>
    <w:p w:rsidR="005B17ED" w:rsidRPr="00B65177" w:rsidRDefault="005B17ED" w:rsidP="00166183">
      <w:pPr>
        <w:autoSpaceDE w:val="0"/>
        <w:autoSpaceDN w:val="0"/>
        <w:adjustRightInd w:val="0"/>
        <w:spacing w:after="0" w:line="240" w:lineRule="auto"/>
        <w:jc w:val="both"/>
        <w:rPr>
          <w:rFonts w:asciiTheme="minorHAnsi" w:hAnsiTheme="minorHAnsi" w:cstheme="minorHAnsi"/>
          <w:color w:val="000000"/>
          <w:sz w:val="20"/>
          <w:szCs w:val="20"/>
        </w:rPr>
      </w:pPr>
      <w:r w:rsidRPr="00B65177">
        <w:rPr>
          <w:rFonts w:asciiTheme="minorHAnsi" w:hAnsiTheme="minorHAnsi" w:cstheme="minorHAnsi"/>
          <w:b/>
          <w:color w:val="000000"/>
          <w:sz w:val="20"/>
          <w:szCs w:val="20"/>
        </w:rPr>
        <w:lastRenderedPageBreak/>
        <w:t>4.1.2.</w:t>
      </w:r>
      <w:r w:rsidRPr="00B65177">
        <w:rPr>
          <w:rFonts w:asciiTheme="minorHAnsi" w:hAnsiTheme="minorHAnsi" w:cstheme="minorHAnsi"/>
          <w:color w:val="000000"/>
          <w:sz w:val="20"/>
          <w:szCs w:val="20"/>
        </w:rPr>
        <w:t>O(a) Pregoeiro(a), auxiliado pelo setor técnico competente, decidirá sobre a impugnação no prazo de 24 (vinte e quatro) horas</w:t>
      </w:r>
      <w:r w:rsidR="004F0D65" w:rsidRPr="00B65177">
        <w:rPr>
          <w:rFonts w:asciiTheme="minorHAnsi" w:hAnsiTheme="minorHAnsi" w:cstheme="minorHAnsi"/>
          <w:color w:val="000000"/>
          <w:sz w:val="20"/>
          <w:szCs w:val="20"/>
        </w:rPr>
        <w:t>. C</w:t>
      </w:r>
      <w:r w:rsidRPr="00B65177">
        <w:rPr>
          <w:rFonts w:asciiTheme="minorHAnsi" w:hAnsiTheme="minorHAnsi" w:cstheme="minorHAnsi"/>
          <w:color w:val="000000"/>
          <w:sz w:val="20"/>
          <w:szCs w:val="20"/>
        </w:rPr>
        <w:t>aso contrário</w:t>
      </w:r>
      <w:r w:rsidR="004F0D65" w:rsidRPr="00B65177">
        <w:rPr>
          <w:rFonts w:asciiTheme="minorHAnsi" w:hAnsiTheme="minorHAnsi" w:cstheme="minorHAnsi"/>
          <w:color w:val="000000"/>
          <w:sz w:val="20"/>
          <w:szCs w:val="20"/>
        </w:rPr>
        <w:t>,</w:t>
      </w:r>
      <w:r w:rsidRPr="00B65177">
        <w:rPr>
          <w:rFonts w:asciiTheme="minorHAnsi" w:hAnsiTheme="minorHAnsi" w:cstheme="minorHAnsi"/>
          <w:color w:val="000000"/>
          <w:sz w:val="20"/>
          <w:szCs w:val="20"/>
        </w:rPr>
        <w:t xml:space="preserve"> poderá abrir ou suspender a sessão, na forma da lei, antes do julgamento do mérito, se for o caso.</w:t>
      </w:r>
    </w:p>
    <w:p w:rsidR="005B17ED" w:rsidRPr="00B65177" w:rsidRDefault="005B17ED" w:rsidP="00166183">
      <w:pPr>
        <w:autoSpaceDE w:val="0"/>
        <w:autoSpaceDN w:val="0"/>
        <w:adjustRightInd w:val="0"/>
        <w:spacing w:after="0" w:line="240" w:lineRule="auto"/>
        <w:jc w:val="both"/>
        <w:rPr>
          <w:rFonts w:asciiTheme="minorHAnsi" w:hAnsiTheme="minorHAnsi" w:cstheme="minorHAnsi"/>
          <w:color w:val="000000"/>
          <w:sz w:val="20"/>
          <w:szCs w:val="20"/>
        </w:rPr>
      </w:pPr>
      <w:r w:rsidRPr="00B65177">
        <w:rPr>
          <w:rFonts w:asciiTheme="minorHAnsi" w:hAnsiTheme="minorHAnsi" w:cstheme="minorHAnsi"/>
          <w:b/>
          <w:color w:val="000000"/>
          <w:sz w:val="20"/>
          <w:szCs w:val="20"/>
        </w:rPr>
        <w:t>4.1.3.</w:t>
      </w:r>
      <w:r w:rsidRPr="00B65177">
        <w:rPr>
          <w:rFonts w:asciiTheme="minorHAnsi" w:hAnsiTheme="minorHAnsi" w:cstheme="minorHAnsi"/>
          <w:color w:val="000000"/>
          <w:sz w:val="20"/>
          <w:szCs w:val="20"/>
        </w:rPr>
        <w:t xml:space="preserve"> Acolhida a impugnação contra este </w:t>
      </w:r>
      <w:r w:rsidR="005F6698" w:rsidRPr="00B65177">
        <w:rPr>
          <w:rFonts w:asciiTheme="minorHAnsi" w:hAnsiTheme="minorHAnsi" w:cstheme="minorHAnsi"/>
          <w:color w:val="000000"/>
          <w:sz w:val="20"/>
          <w:szCs w:val="20"/>
        </w:rPr>
        <w:t>Edital</w:t>
      </w:r>
      <w:r w:rsidRPr="00B65177">
        <w:rPr>
          <w:rFonts w:asciiTheme="minorHAnsi" w:hAnsiTheme="minorHAnsi" w:cstheme="minorHAnsi"/>
          <w:color w:val="000000"/>
          <w:sz w:val="20"/>
          <w:szCs w:val="20"/>
        </w:rPr>
        <w:t>, será designada nova data para a realização do certame, exceto quando, inquestionavelmente, a alteração não afetar a formulação das propostas.</w:t>
      </w:r>
    </w:p>
    <w:p w:rsidR="005B17ED" w:rsidRPr="00B65177" w:rsidRDefault="005B17ED" w:rsidP="00166183">
      <w:pPr>
        <w:autoSpaceDE w:val="0"/>
        <w:autoSpaceDN w:val="0"/>
        <w:adjustRightInd w:val="0"/>
        <w:spacing w:after="0" w:line="240" w:lineRule="auto"/>
        <w:jc w:val="both"/>
        <w:rPr>
          <w:rFonts w:asciiTheme="minorHAnsi" w:hAnsiTheme="minorHAnsi" w:cstheme="minorHAnsi"/>
          <w:b/>
          <w:color w:val="000000"/>
          <w:sz w:val="20"/>
          <w:szCs w:val="20"/>
        </w:rPr>
      </w:pPr>
      <w:r w:rsidRPr="00B65177">
        <w:rPr>
          <w:rFonts w:asciiTheme="minorHAnsi" w:hAnsiTheme="minorHAnsi" w:cstheme="minorHAnsi"/>
          <w:b/>
          <w:color w:val="000000"/>
          <w:sz w:val="20"/>
          <w:szCs w:val="20"/>
        </w:rPr>
        <w:t>4.2. Do pedido de esclarecimentos:</w:t>
      </w:r>
    </w:p>
    <w:p w:rsidR="008D429D" w:rsidRPr="00B65177" w:rsidRDefault="008D429D" w:rsidP="00166183">
      <w:pPr>
        <w:autoSpaceDE w:val="0"/>
        <w:autoSpaceDN w:val="0"/>
        <w:adjustRightInd w:val="0"/>
        <w:spacing w:after="0" w:line="240" w:lineRule="auto"/>
        <w:jc w:val="both"/>
        <w:rPr>
          <w:rFonts w:asciiTheme="minorHAnsi" w:hAnsiTheme="minorHAnsi" w:cstheme="minorHAnsi"/>
          <w:color w:val="000000"/>
          <w:sz w:val="20"/>
          <w:szCs w:val="20"/>
        </w:rPr>
      </w:pPr>
      <w:r w:rsidRPr="00B65177">
        <w:rPr>
          <w:rFonts w:asciiTheme="minorHAnsi" w:hAnsiTheme="minorHAnsi" w:cstheme="minorHAnsi"/>
          <w:b/>
          <w:color w:val="000000"/>
          <w:sz w:val="20"/>
          <w:szCs w:val="20"/>
        </w:rPr>
        <w:t>4.2.1.</w:t>
      </w:r>
      <w:r w:rsidRPr="00B65177">
        <w:rPr>
          <w:rFonts w:asciiTheme="minorHAnsi" w:hAnsiTheme="minorHAnsi" w:cstheme="minorHAnsi"/>
          <w:color w:val="000000"/>
          <w:sz w:val="20"/>
          <w:szCs w:val="20"/>
        </w:rPr>
        <w:t xml:space="preserve"> Até 3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2" w:history="1">
        <w:r w:rsidRPr="00B65177">
          <w:rPr>
            <w:rStyle w:val="Hyperlink"/>
            <w:rFonts w:asciiTheme="minorHAnsi" w:hAnsiTheme="minorHAnsi" w:cstheme="minorHAnsi"/>
            <w:b/>
            <w:color w:val="000000"/>
            <w:sz w:val="20"/>
            <w:szCs w:val="20"/>
            <w:u w:val="none"/>
            <w:shd w:val="clear" w:color="auto" w:fill="FFFFFF"/>
          </w:rPr>
          <w:t>superintendencia.licitacao@saude.to.gov.br</w:t>
        </w:r>
      </w:hyperlink>
      <w:r w:rsidRPr="00B65177">
        <w:rPr>
          <w:rFonts w:asciiTheme="minorHAnsi" w:hAnsiTheme="minorHAnsi" w:cstheme="minorHAnsi"/>
          <w:b/>
          <w:color w:val="000000"/>
          <w:sz w:val="20"/>
          <w:szCs w:val="20"/>
          <w:shd w:val="clear" w:color="auto" w:fill="FFFFFF"/>
        </w:rPr>
        <w:t>.</w:t>
      </w:r>
    </w:p>
    <w:p w:rsidR="005D646A" w:rsidRPr="00B65177" w:rsidRDefault="008D429D" w:rsidP="00445692">
      <w:pPr>
        <w:spacing w:after="120" w:line="240" w:lineRule="auto"/>
        <w:jc w:val="both"/>
        <w:rPr>
          <w:rFonts w:asciiTheme="minorHAnsi" w:hAnsiTheme="minorHAnsi" w:cstheme="minorHAnsi"/>
          <w:b/>
          <w:bCs/>
          <w:color w:val="000000"/>
          <w:sz w:val="20"/>
          <w:szCs w:val="20"/>
        </w:rPr>
      </w:pPr>
      <w:r w:rsidRPr="00B65177">
        <w:rPr>
          <w:rFonts w:asciiTheme="minorHAnsi" w:hAnsiTheme="minorHAnsi" w:cstheme="minorHAnsi"/>
          <w:b/>
          <w:color w:val="000000"/>
          <w:sz w:val="20"/>
          <w:szCs w:val="20"/>
        </w:rPr>
        <w:t>4.3.</w:t>
      </w:r>
      <w:r w:rsidRPr="00B65177">
        <w:rPr>
          <w:rFonts w:asciiTheme="minorHAnsi" w:hAnsiTheme="minorHAnsi" w:cstheme="minorHAnsi"/>
          <w:color w:val="000000"/>
          <w:sz w:val="20"/>
          <w:szCs w:val="20"/>
        </w:rPr>
        <w:t xml:space="preserve"> As respostas às impugnações e aos esclarecimentos solicitados serão disponibilizadas no e-mail indicado pela </w:t>
      </w:r>
      <w:r w:rsidR="00EB373D" w:rsidRPr="00B65177">
        <w:rPr>
          <w:rFonts w:asciiTheme="minorHAnsi" w:hAnsiTheme="minorHAnsi" w:cstheme="minorHAnsi"/>
          <w:color w:val="000000"/>
          <w:sz w:val="20"/>
          <w:szCs w:val="20"/>
        </w:rPr>
        <w:t>Licitante</w:t>
      </w:r>
      <w:r w:rsidRPr="00B65177">
        <w:rPr>
          <w:rFonts w:asciiTheme="minorHAnsi" w:hAnsiTheme="minorHAnsi" w:cstheme="minorHAnsi"/>
          <w:color w:val="000000"/>
          <w:sz w:val="20"/>
          <w:szCs w:val="20"/>
        </w:rPr>
        <w:t>, podendo ainda, ser disponibilizado no portal eletrônico</w:t>
      </w:r>
      <w:hyperlink r:id="rId13" w:history="1">
        <w:r w:rsidR="00D14D65" w:rsidRPr="00B65177">
          <w:rPr>
            <w:rFonts w:asciiTheme="minorHAnsi" w:hAnsiTheme="minorHAnsi" w:cstheme="minorHAnsi"/>
            <w:b/>
            <w:color w:val="000000"/>
            <w:sz w:val="20"/>
            <w:szCs w:val="20"/>
          </w:rPr>
          <w:t>www.publinexo.com.br</w:t>
        </w:r>
      </w:hyperlink>
      <w:r w:rsidRPr="00B65177">
        <w:rPr>
          <w:rFonts w:asciiTheme="minorHAnsi" w:hAnsiTheme="minorHAnsi" w:cstheme="minorHAnsi"/>
          <w:sz w:val="20"/>
          <w:szCs w:val="20"/>
        </w:rPr>
        <w:t>ficando acessível a tod</w:t>
      </w:r>
      <w:r w:rsidR="001C3C43" w:rsidRPr="00B65177">
        <w:rPr>
          <w:rFonts w:asciiTheme="minorHAnsi" w:hAnsiTheme="minorHAnsi" w:cstheme="minorHAnsi"/>
          <w:sz w:val="20"/>
          <w:szCs w:val="20"/>
        </w:rPr>
        <w:t>a</w:t>
      </w:r>
      <w:r w:rsidRPr="00B65177">
        <w:rPr>
          <w:rFonts w:asciiTheme="minorHAnsi" w:hAnsiTheme="minorHAnsi" w:cstheme="minorHAnsi"/>
          <w:sz w:val="20"/>
          <w:szCs w:val="20"/>
        </w:rPr>
        <w:t xml:space="preserve">s </w:t>
      </w:r>
      <w:r w:rsidR="001C3C43" w:rsidRPr="00B65177">
        <w:rPr>
          <w:rFonts w:asciiTheme="minorHAnsi" w:hAnsiTheme="minorHAnsi" w:cstheme="minorHAnsi"/>
          <w:sz w:val="20"/>
          <w:szCs w:val="20"/>
        </w:rPr>
        <w:t>a</w:t>
      </w:r>
      <w:r w:rsidRPr="00B65177">
        <w:rPr>
          <w:rFonts w:asciiTheme="minorHAnsi" w:hAnsiTheme="minorHAnsi" w:cstheme="minorHAnsi"/>
          <w:sz w:val="20"/>
          <w:szCs w:val="20"/>
        </w:rPr>
        <w:t>s demais</w:t>
      </w:r>
      <w:r w:rsidR="00EB373D" w:rsidRPr="00B65177">
        <w:rPr>
          <w:rFonts w:asciiTheme="minorHAnsi" w:hAnsiTheme="minorHAnsi" w:cstheme="minorHAnsi"/>
          <w:sz w:val="20"/>
          <w:szCs w:val="20"/>
        </w:rPr>
        <w:t>Licitante</w:t>
      </w:r>
      <w:r w:rsidRPr="00B65177">
        <w:rPr>
          <w:rFonts w:asciiTheme="minorHAnsi" w:hAnsiTheme="minorHAnsi" w:cstheme="minorHAnsi"/>
          <w:sz w:val="20"/>
          <w:szCs w:val="20"/>
        </w:rPr>
        <w:t>s para obtenção das informações prestadas pelo(a) Pregoeiro(a).</w:t>
      </w:r>
    </w:p>
    <w:p w:rsidR="00164DF3" w:rsidRPr="00B65177" w:rsidRDefault="00164DF3" w:rsidP="002D52C8">
      <w:pPr>
        <w:widowControl w:val="0"/>
        <w:autoSpaceDE w:val="0"/>
        <w:autoSpaceDN w:val="0"/>
        <w:adjustRightInd w:val="0"/>
        <w:spacing w:after="0" w:line="240" w:lineRule="auto"/>
        <w:ind w:right="96"/>
        <w:jc w:val="both"/>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 xml:space="preserve">5. DO ENVIO DAS PROPOSTAS </w:t>
      </w:r>
    </w:p>
    <w:p w:rsidR="004617E7" w:rsidRPr="00B65177" w:rsidRDefault="004617E7" w:rsidP="00166183">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5.1</w:t>
      </w:r>
      <w:r w:rsidR="00E15AD2" w:rsidRPr="00B65177">
        <w:rPr>
          <w:rFonts w:asciiTheme="minorHAnsi" w:hAnsiTheme="minorHAnsi" w:cstheme="minorHAnsi"/>
          <w:b/>
          <w:bCs/>
          <w:color w:val="000000"/>
          <w:sz w:val="20"/>
          <w:szCs w:val="20"/>
        </w:rPr>
        <w:t xml:space="preserve">. </w:t>
      </w:r>
      <w:r w:rsidRPr="00B65177">
        <w:rPr>
          <w:rFonts w:asciiTheme="minorHAnsi" w:hAnsiTheme="minorHAnsi" w:cstheme="minorHAnsi"/>
          <w:bCs/>
          <w:color w:val="000000"/>
          <w:sz w:val="20"/>
          <w:szCs w:val="20"/>
        </w:rPr>
        <w:t xml:space="preserve">A Licitante deverá encaminhar proposta, exclusivamente por meio do SISTEMA eletrônico, </w:t>
      </w:r>
      <w:r w:rsidRPr="00B65177">
        <w:rPr>
          <w:rFonts w:asciiTheme="minorHAnsi" w:hAnsiTheme="minorHAnsi" w:cstheme="minorHAnsi"/>
          <w:b/>
          <w:bCs/>
          <w:color w:val="000000"/>
          <w:sz w:val="20"/>
          <w:szCs w:val="20"/>
          <w:u w:val="single"/>
        </w:rPr>
        <w:t xml:space="preserve">até 1 (uma) hora antes do horário marcado para abertura da sessão, </w:t>
      </w:r>
      <w:r w:rsidRPr="00B65177">
        <w:rPr>
          <w:rFonts w:asciiTheme="minorHAnsi" w:hAnsiTheme="minorHAnsi" w:cstheme="minorHAnsi"/>
          <w:bCs/>
          <w:color w:val="000000"/>
          <w:sz w:val="20"/>
          <w:szCs w:val="20"/>
        </w:rPr>
        <w:t>quando então encerrar-se-á, automaticamente, a fase de recebimento de propostas.</w:t>
      </w:r>
    </w:p>
    <w:p w:rsidR="00090106" w:rsidRPr="00B65177" w:rsidRDefault="00090106" w:rsidP="00166183">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5.2.</w:t>
      </w:r>
      <w:r w:rsidR="006E462F" w:rsidRPr="00B65177">
        <w:rPr>
          <w:rFonts w:asciiTheme="minorHAnsi" w:hAnsiTheme="minorHAnsi" w:cstheme="minorHAnsi"/>
          <w:bCs/>
          <w:color w:val="000000"/>
          <w:sz w:val="20"/>
          <w:szCs w:val="20"/>
        </w:rPr>
        <w:t xml:space="preserve"> A</w:t>
      </w:r>
      <w:r w:rsidR="00EB373D" w:rsidRPr="00B65177">
        <w:rPr>
          <w:rFonts w:asciiTheme="minorHAnsi" w:hAnsiTheme="minorHAnsi" w:cstheme="minorHAnsi"/>
          <w:bCs/>
          <w:color w:val="000000"/>
          <w:sz w:val="20"/>
          <w:szCs w:val="20"/>
        </w:rPr>
        <w:t>Licitante</w:t>
      </w:r>
      <w:r w:rsidRPr="00B65177">
        <w:rPr>
          <w:rFonts w:asciiTheme="minorHAnsi" w:hAnsiTheme="minorHAnsi" w:cstheme="minorHAnsi"/>
          <w:bCs/>
          <w:color w:val="000000"/>
          <w:sz w:val="20"/>
          <w:szCs w:val="20"/>
        </w:rPr>
        <w:t xml:space="preserve"> deverá consignar, na forma expressa no </w:t>
      </w:r>
      <w:r w:rsidR="00B71C39" w:rsidRPr="00B65177">
        <w:rPr>
          <w:rFonts w:asciiTheme="minorHAnsi" w:hAnsiTheme="minorHAnsi" w:cstheme="minorHAnsi"/>
          <w:bCs/>
          <w:color w:val="000000"/>
          <w:sz w:val="20"/>
          <w:szCs w:val="20"/>
        </w:rPr>
        <w:t>SISTEMA</w:t>
      </w:r>
      <w:r w:rsidRPr="00B65177">
        <w:rPr>
          <w:rFonts w:asciiTheme="minorHAnsi" w:hAnsiTheme="minorHAnsi" w:cstheme="minorHAnsi"/>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B65177" w:rsidRDefault="00090106" w:rsidP="00166183">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5.</w:t>
      </w:r>
      <w:r w:rsidR="000D30D3" w:rsidRPr="00B65177">
        <w:rPr>
          <w:rFonts w:asciiTheme="minorHAnsi" w:hAnsiTheme="minorHAnsi" w:cstheme="minorHAnsi"/>
          <w:b/>
          <w:bCs/>
          <w:color w:val="000000"/>
          <w:sz w:val="20"/>
          <w:szCs w:val="20"/>
        </w:rPr>
        <w:t>3</w:t>
      </w:r>
      <w:r w:rsidRPr="00B65177">
        <w:rPr>
          <w:rFonts w:asciiTheme="minorHAnsi" w:hAnsiTheme="minorHAnsi" w:cstheme="minorHAnsi"/>
          <w:b/>
          <w:bCs/>
          <w:color w:val="000000"/>
          <w:sz w:val="20"/>
          <w:szCs w:val="20"/>
        </w:rPr>
        <w:t>.</w:t>
      </w:r>
      <w:r w:rsidRPr="00B65177">
        <w:rPr>
          <w:rFonts w:asciiTheme="minorHAnsi" w:hAnsiTheme="minorHAnsi" w:cstheme="minorHAnsi"/>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sidRPr="00B65177">
        <w:rPr>
          <w:rFonts w:asciiTheme="minorHAnsi" w:hAnsiTheme="minorHAnsi" w:cstheme="minorHAnsi"/>
          <w:bCs/>
          <w:color w:val="000000"/>
          <w:sz w:val="20"/>
          <w:szCs w:val="20"/>
        </w:rPr>
        <w:t>a</w:t>
      </w:r>
      <w:r w:rsidR="00EB373D" w:rsidRPr="00B65177">
        <w:rPr>
          <w:rFonts w:asciiTheme="minorHAnsi" w:hAnsiTheme="minorHAnsi" w:cstheme="minorHAnsi"/>
          <w:bCs/>
          <w:color w:val="000000"/>
          <w:sz w:val="20"/>
          <w:szCs w:val="20"/>
        </w:rPr>
        <w:t>Licitante</w:t>
      </w:r>
      <w:r w:rsidRPr="00B65177">
        <w:rPr>
          <w:rFonts w:asciiTheme="minorHAnsi" w:hAnsiTheme="minorHAnsi" w:cstheme="minorHAnsi"/>
          <w:bCs/>
          <w:color w:val="000000"/>
          <w:sz w:val="20"/>
          <w:szCs w:val="20"/>
        </w:rPr>
        <w:t xml:space="preserve"> às sanções previstas neste </w:t>
      </w:r>
      <w:r w:rsidR="005F6698" w:rsidRPr="00B65177">
        <w:rPr>
          <w:rFonts w:asciiTheme="minorHAnsi" w:hAnsiTheme="minorHAnsi" w:cstheme="minorHAnsi"/>
          <w:bCs/>
          <w:color w:val="000000"/>
          <w:sz w:val="20"/>
          <w:szCs w:val="20"/>
        </w:rPr>
        <w:t>Edital</w:t>
      </w:r>
      <w:r w:rsidRPr="00B65177">
        <w:rPr>
          <w:rFonts w:asciiTheme="minorHAnsi" w:hAnsiTheme="minorHAnsi" w:cstheme="minorHAnsi"/>
          <w:bCs/>
          <w:color w:val="000000"/>
          <w:sz w:val="20"/>
          <w:szCs w:val="20"/>
        </w:rPr>
        <w:t>.</w:t>
      </w:r>
    </w:p>
    <w:p w:rsidR="001F74AC" w:rsidRPr="00B65177" w:rsidRDefault="00090106" w:rsidP="00851F22">
      <w:pPr>
        <w:widowControl w:val="0"/>
        <w:autoSpaceDE w:val="0"/>
        <w:autoSpaceDN w:val="0"/>
        <w:adjustRightInd w:val="0"/>
        <w:spacing w:after="12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5.</w:t>
      </w:r>
      <w:r w:rsidR="000D30D3" w:rsidRPr="00B65177">
        <w:rPr>
          <w:rFonts w:asciiTheme="minorHAnsi" w:hAnsiTheme="minorHAnsi" w:cstheme="minorHAnsi"/>
          <w:b/>
          <w:bCs/>
          <w:color w:val="000000"/>
          <w:sz w:val="20"/>
          <w:szCs w:val="20"/>
        </w:rPr>
        <w:t>4</w:t>
      </w:r>
      <w:r w:rsidRPr="00B65177">
        <w:rPr>
          <w:rFonts w:asciiTheme="minorHAnsi" w:hAnsiTheme="minorHAnsi" w:cstheme="minorHAnsi"/>
          <w:b/>
          <w:bCs/>
          <w:color w:val="000000"/>
          <w:sz w:val="20"/>
          <w:szCs w:val="20"/>
        </w:rPr>
        <w:t>.</w:t>
      </w:r>
      <w:r w:rsidRPr="00B65177">
        <w:rPr>
          <w:rFonts w:asciiTheme="minorHAnsi" w:hAnsiTheme="minorHAnsi" w:cstheme="minorHAnsi"/>
          <w:bCs/>
          <w:color w:val="000000"/>
          <w:sz w:val="20"/>
          <w:szCs w:val="20"/>
        </w:rPr>
        <w:t xml:space="preserve"> As propostas ficarão disponíveis no </w:t>
      </w:r>
      <w:r w:rsidR="00B71C39" w:rsidRPr="00B65177">
        <w:rPr>
          <w:rFonts w:asciiTheme="minorHAnsi" w:hAnsiTheme="minorHAnsi" w:cstheme="minorHAnsi"/>
          <w:bCs/>
          <w:color w:val="000000"/>
          <w:sz w:val="20"/>
          <w:szCs w:val="20"/>
        </w:rPr>
        <w:t>SISTEMA</w:t>
      </w:r>
      <w:r w:rsidRPr="00B65177">
        <w:rPr>
          <w:rFonts w:asciiTheme="minorHAnsi" w:hAnsiTheme="minorHAnsi" w:cstheme="minorHAnsi"/>
          <w:bCs/>
          <w:color w:val="000000"/>
          <w:sz w:val="20"/>
          <w:szCs w:val="20"/>
        </w:rPr>
        <w:t xml:space="preserve"> eletrônico, entretanto, até a abertura da sessão, </w:t>
      </w:r>
      <w:r w:rsidR="001C3C43" w:rsidRPr="00B65177">
        <w:rPr>
          <w:rFonts w:asciiTheme="minorHAnsi" w:hAnsiTheme="minorHAnsi" w:cstheme="minorHAnsi"/>
          <w:bCs/>
          <w:color w:val="000000"/>
          <w:sz w:val="20"/>
          <w:szCs w:val="20"/>
        </w:rPr>
        <w:t>a</w:t>
      </w:r>
      <w:r w:rsidR="00EB373D" w:rsidRPr="00B65177">
        <w:rPr>
          <w:rFonts w:asciiTheme="minorHAnsi" w:hAnsiTheme="minorHAnsi" w:cstheme="minorHAnsi"/>
          <w:bCs/>
          <w:color w:val="000000"/>
          <w:sz w:val="20"/>
          <w:szCs w:val="20"/>
        </w:rPr>
        <w:t>Licitante</w:t>
      </w:r>
      <w:r w:rsidRPr="00B65177">
        <w:rPr>
          <w:rFonts w:asciiTheme="minorHAnsi" w:hAnsiTheme="minorHAnsi" w:cstheme="minorHAnsi"/>
          <w:bCs/>
          <w:color w:val="000000"/>
          <w:sz w:val="20"/>
          <w:szCs w:val="20"/>
        </w:rPr>
        <w:t xml:space="preserve"> poderá retirar ou substituir a proposta anteriormente encaminhada.</w:t>
      </w:r>
    </w:p>
    <w:p w:rsidR="0004748C" w:rsidRPr="00B65177" w:rsidRDefault="0004748C" w:rsidP="002D52C8">
      <w:pPr>
        <w:widowControl w:val="0"/>
        <w:tabs>
          <w:tab w:val="left" w:pos="0"/>
        </w:tabs>
        <w:autoSpaceDE w:val="0"/>
        <w:autoSpaceDN w:val="0"/>
        <w:adjustRightInd w:val="0"/>
        <w:spacing w:after="0" w:line="240" w:lineRule="auto"/>
        <w:jc w:val="both"/>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 xml:space="preserve">6. DA SESSÃO PÚBLICA </w:t>
      </w:r>
    </w:p>
    <w:p w:rsidR="005A1C7A" w:rsidRPr="00B65177" w:rsidRDefault="005A1C7A" w:rsidP="005A1C7A">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6.1.</w:t>
      </w:r>
      <w:r w:rsidRPr="00B65177">
        <w:rPr>
          <w:rFonts w:asciiTheme="minorHAnsi" w:hAnsiTheme="minorHAnsi" w:cstheme="minorHAnsi"/>
          <w:bCs/>
          <w:color w:val="000000"/>
          <w:sz w:val="20"/>
          <w:szCs w:val="20"/>
        </w:rPr>
        <w:t xml:space="preserve"> A abertura da sessão pública deste Pregão, conduzida pelo(a) Pregoeiro(a), ocorrerá na data e na hora indicadas no preâmbulo deste Edital, no portal eletrônico </w:t>
      </w:r>
      <w:hyperlink r:id="rId14" w:history="1">
        <w:r w:rsidR="0050347E" w:rsidRPr="00B65177">
          <w:rPr>
            <w:rFonts w:asciiTheme="minorHAnsi" w:hAnsiTheme="minorHAnsi" w:cstheme="minorHAnsi"/>
            <w:b/>
            <w:color w:val="000000"/>
            <w:sz w:val="20"/>
            <w:szCs w:val="20"/>
          </w:rPr>
          <w:t>www.publinexo.com.br</w:t>
        </w:r>
      </w:hyperlink>
      <w:r w:rsidRPr="00B65177">
        <w:rPr>
          <w:rFonts w:asciiTheme="minorHAnsi" w:hAnsiTheme="minorHAnsi" w:cstheme="minorHAnsi"/>
          <w:bCs/>
          <w:color w:val="000000"/>
          <w:sz w:val="20"/>
          <w:szCs w:val="20"/>
          <w:shd w:val="clear" w:color="auto" w:fill="FFFFFF"/>
        </w:rPr>
        <w:t>.</w:t>
      </w:r>
    </w:p>
    <w:p w:rsidR="005A1C7A" w:rsidRPr="00B65177" w:rsidRDefault="005A1C7A" w:rsidP="005A1C7A">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6.2.</w:t>
      </w:r>
      <w:r w:rsidRPr="00B65177">
        <w:rPr>
          <w:rFonts w:asciiTheme="minorHAnsi" w:hAnsiTheme="minorHAnsi" w:cstheme="minorHAnsi"/>
          <w:bCs/>
          <w:color w:val="000000"/>
          <w:sz w:val="20"/>
          <w:szCs w:val="20"/>
        </w:rPr>
        <w:t xml:space="preserve"> Durante a sessão pública, a comunicação entre o(a) Pregoeiro(a) e as </w:t>
      </w:r>
      <w:r w:rsidR="00EB373D" w:rsidRPr="00B65177">
        <w:rPr>
          <w:rFonts w:asciiTheme="minorHAnsi" w:hAnsiTheme="minorHAnsi" w:cstheme="minorHAnsi"/>
          <w:bCs/>
          <w:color w:val="000000"/>
          <w:sz w:val="20"/>
          <w:szCs w:val="20"/>
        </w:rPr>
        <w:t>Licitante</w:t>
      </w:r>
      <w:r w:rsidRPr="00B65177">
        <w:rPr>
          <w:rFonts w:asciiTheme="minorHAnsi" w:hAnsiTheme="minorHAnsi" w:cstheme="minorHAnsi"/>
          <w:bCs/>
          <w:color w:val="000000"/>
          <w:sz w:val="20"/>
          <w:szCs w:val="20"/>
        </w:rPr>
        <w:t>s ocorrerá exclusivamente mediante troca de mensagens, em campo próprio do SISTEMA eletrônico.</w:t>
      </w:r>
    </w:p>
    <w:p w:rsidR="005A1C7A" w:rsidRPr="00B65177" w:rsidRDefault="005A1C7A" w:rsidP="005A1C7A">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6.3.</w:t>
      </w:r>
      <w:r w:rsidRPr="00B65177">
        <w:rPr>
          <w:rFonts w:asciiTheme="minorHAnsi" w:hAnsiTheme="minorHAnsi" w:cstheme="minorHAnsi"/>
          <w:bCs/>
          <w:color w:val="000000"/>
          <w:sz w:val="20"/>
          <w:szCs w:val="20"/>
        </w:rPr>
        <w:t xml:space="preserve"> Cabe a </w:t>
      </w:r>
      <w:r w:rsidR="00EB373D" w:rsidRPr="00B65177">
        <w:rPr>
          <w:rFonts w:asciiTheme="minorHAnsi" w:hAnsiTheme="minorHAnsi" w:cstheme="minorHAnsi"/>
          <w:bCs/>
          <w:color w:val="000000"/>
          <w:sz w:val="20"/>
          <w:szCs w:val="20"/>
        </w:rPr>
        <w:t>Licitante</w:t>
      </w:r>
      <w:r w:rsidRPr="00B65177">
        <w:rPr>
          <w:rFonts w:asciiTheme="minorHAnsi" w:hAnsiTheme="minorHAnsi" w:cstheme="minorHAnsi"/>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pelo(a) Pregoeiro(a) ou de sua desconexão.</w:t>
      </w:r>
    </w:p>
    <w:p w:rsidR="00725F87" w:rsidRPr="00B65177" w:rsidRDefault="005A1C7A" w:rsidP="00CF0C51">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6.4.</w:t>
      </w:r>
      <w:r w:rsidRPr="00B65177">
        <w:rPr>
          <w:rFonts w:asciiTheme="minorHAnsi" w:hAnsiTheme="minorHAnsi" w:cstheme="minorHAnsi"/>
          <w:bCs/>
          <w:color w:val="000000"/>
          <w:sz w:val="20"/>
          <w:szCs w:val="20"/>
        </w:rPr>
        <w:t xml:space="preserve"> A sessão poderá ser reagendada a critério do(a) Pregoeiro(a) sempre que se fizer necessário, devendo a </w:t>
      </w:r>
      <w:r w:rsidR="00EB373D" w:rsidRPr="00B65177">
        <w:rPr>
          <w:rFonts w:asciiTheme="minorHAnsi" w:hAnsiTheme="minorHAnsi" w:cstheme="minorHAnsi"/>
          <w:bCs/>
          <w:color w:val="000000"/>
          <w:sz w:val="20"/>
          <w:szCs w:val="20"/>
        </w:rPr>
        <w:t>Licitante</w:t>
      </w:r>
      <w:r w:rsidRPr="00B65177">
        <w:rPr>
          <w:rFonts w:asciiTheme="minorHAnsi" w:hAnsiTheme="minorHAnsi" w:cstheme="minorHAnsi"/>
          <w:bCs/>
          <w:color w:val="000000"/>
          <w:sz w:val="20"/>
          <w:szCs w:val="20"/>
        </w:rPr>
        <w:t xml:space="preserve"> fazer os acompanhamentos devidos.</w:t>
      </w:r>
    </w:p>
    <w:p w:rsidR="0004748C" w:rsidRPr="00B65177" w:rsidRDefault="0004748C"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7. DA CLASSIFICAÇÃO DAS PROPOSTAS</w:t>
      </w:r>
    </w:p>
    <w:p w:rsidR="004F0D65" w:rsidRPr="00B65177" w:rsidRDefault="0004748C"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7.1.</w:t>
      </w:r>
      <w:r w:rsidR="00F50F91" w:rsidRPr="00B65177">
        <w:rPr>
          <w:rFonts w:asciiTheme="minorHAnsi" w:hAnsiTheme="minorHAnsi" w:cstheme="minorHAnsi"/>
          <w:bCs/>
          <w:color w:val="000000"/>
          <w:sz w:val="20"/>
          <w:szCs w:val="20"/>
        </w:rPr>
        <w:t>O(a) Pregoeiro(a)</w:t>
      </w:r>
      <w:r w:rsidRPr="00B65177">
        <w:rPr>
          <w:rFonts w:asciiTheme="minorHAnsi" w:hAnsiTheme="minorHAnsi" w:cstheme="minorHAnsi"/>
          <w:bCs/>
          <w:color w:val="000000"/>
          <w:sz w:val="20"/>
          <w:szCs w:val="20"/>
        </w:rPr>
        <w:t xml:space="preserve"> verificará as propostas apresentadas</w:t>
      </w:r>
      <w:r w:rsidR="004F0D65" w:rsidRPr="00B65177">
        <w:rPr>
          <w:rFonts w:asciiTheme="minorHAnsi" w:hAnsiTheme="minorHAnsi" w:cstheme="minorHAnsi"/>
          <w:bCs/>
          <w:color w:val="000000"/>
          <w:sz w:val="20"/>
          <w:szCs w:val="20"/>
        </w:rPr>
        <w:t xml:space="preserve">, sendo que somente as </w:t>
      </w:r>
      <w:r w:rsidR="00792966" w:rsidRPr="00B65177">
        <w:rPr>
          <w:rFonts w:asciiTheme="minorHAnsi" w:hAnsiTheme="minorHAnsi" w:cstheme="minorHAnsi"/>
          <w:bCs/>
          <w:color w:val="000000"/>
          <w:sz w:val="20"/>
          <w:szCs w:val="20"/>
        </w:rPr>
        <w:t xml:space="preserve">consideradas </w:t>
      </w:r>
      <w:r w:rsidR="004F0D65" w:rsidRPr="00B65177">
        <w:rPr>
          <w:rFonts w:asciiTheme="minorHAnsi" w:hAnsiTheme="minorHAnsi" w:cstheme="minorHAnsi"/>
          <w:bCs/>
          <w:color w:val="000000"/>
          <w:sz w:val="20"/>
          <w:szCs w:val="20"/>
        </w:rPr>
        <w:t>classificadas participarão da fase de lances.</w:t>
      </w:r>
    </w:p>
    <w:p w:rsidR="0004748C" w:rsidRPr="00B65177" w:rsidRDefault="004F0D65"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7.2.</w:t>
      </w:r>
      <w:r w:rsidR="00792966" w:rsidRPr="00B65177">
        <w:rPr>
          <w:rFonts w:asciiTheme="minorHAnsi" w:hAnsiTheme="minorHAnsi" w:cstheme="minorHAnsi"/>
          <w:bCs/>
          <w:color w:val="000000"/>
          <w:sz w:val="20"/>
          <w:szCs w:val="20"/>
        </w:rPr>
        <w:t>Serão desclassificadas pelo(a) Pregoeiro(a), motivadamente, as propostas</w:t>
      </w:r>
      <w:r w:rsidR="00073513" w:rsidRPr="00B65177">
        <w:rPr>
          <w:rFonts w:asciiTheme="minorHAnsi" w:hAnsiTheme="minorHAnsi" w:cstheme="minorHAnsi"/>
          <w:bCs/>
          <w:color w:val="000000"/>
          <w:sz w:val="20"/>
          <w:szCs w:val="20"/>
        </w:rPr>
        <w:t>:</w:t>
      </w:r>
    </w:p>
    <w:p w:rsidR="00073513" w:rsidRPr="00B65177" w:rsidRDefault="00792966"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Cs/>
          <w:color w:val="000000"/>
          <w:sz w:val="20"/>
          <w:szCs w:val="20"/>
        </w:rPr>
        <w:t>a)Q</w:t>
      </w:r>
      <w:r w:rsidR="00073513" w:rsidRPr="00B65177">
        <w:rPr>
          <w:rFonts w:asciiTheme="minorHAnsi" w:hAnsiTheme="minorHAnsi" w:cstheme="minorHAnsi"/>
          <w:bCs/>
          <w:color w:val="000000"/>
          <w:sz w:val="20"/>
          <w:szCs w:val="20"/>
        </w:rPr>
        <w:t xml:space="preserve">ue não estejam em conformidade com os requisitos estabelecidos neste </w:t>
      </w:r>
      <w:r w:rsidR="005F6698" w:rsidRPr="00B65177">
        <w:rPr>
          <w:rFonts w:asciiTheme="minorHAnsi" w:hAnsiTheme="minorHAnsi" w:cstheme="minorHAnsi"/>
          <w:bCs/>
          <w:color w:val="000000"/>
          <w:sz w:val="20"/>
          <w:szCs w:val="20"/>
        </w:rPr>
        <w:t>Edital</w:t>
      </w:r>
      <w:r w:rsidR="00073513" w:rsidRPr="00B65177">
        <w:rPr>
          <w:rFonts w:asciiTheme="minorHAnsi" w:hAnsiTheme="minorHAnsi" w:cstheme="minorHAnsi"/>
          <w:bCs/>
          <w:color w:val="000000"/>
          <w:sz w:val="20"/>
          <w:szCs w:val="20"/>
        </w:rPr>
        <w:t>;</w:t>
      </w:r>
    </w:p>
    <w:p w:rsidR="00073513" w:rsidRPr="00B65177" w:rsidRDefault="0007351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Cs/>
          <w:color w:val="000000"/>
          <w:sz w:val="20"/>
          <w:szCs w:val="20"/>
        </w:rPr>
        <w:t xml:space="preserve">b) </w:t>
      </w:r>
      <w:r w:rsidR="00792966" w:rsidRPr="00B65177">
        <w:rPr>
          <w:rFonts w:asciiTheme="minorHAnsi" w:hAnsiTheme="minorHAnsi" w:cstheme="minorHAnsi"/>
          <w:bCs/>
          <w:color w:val="000000"/>
          <w:sz w:val="20"/>
          <w:szCs w:val="20"/>
        </w:rPr>
        <w:t>Q</w:t>
      </w:r>
      <w:r w:rsidRPr="00B65177">
        <w:rPr>
          <w:rFonts w:asciiTheme="minorHAnsi" w:hAnsiTheme="minorHAnsi" w:cstheme="minorHAnsi"/>
          <w:bCs/>
          <w:color w:val="000000"/>
          <w:sz w:val="20"/>
          <w:szCs w:val="20"/>
        </w:rPr>
        <w:t>ue não contenham a descrição do produto ofertado;</w:t>
      </w:r>
    </w:p>
    <w:p w:rsidR="00725F87" w:rsidRPr="00B65177" w:rsidRDefault="00073513" w:rsidP="00CF0C51">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B65177">
        <w:rPr>
          <w:rFonts w:asciiTheme="minorHAnsi" w:hAnsiTheme="minorHAnsi" w:cstheme="minorHAnsi"/>
          <w:bCs/>
          <w:color w:val="000000"/>
          <w:sz w:val="20"/>
          <w:szCs w:val="20"/>
        </w:rPr>
        <w:t xml:space="preserve">c) </w:t>
      </w:r>
      <w:r w:rsidR="00792966" w:rsidRPr="00B65177">
        <w:rPr>
          <w:rFonts w:asciiTheme="minorHAnsi" w:hAnsiTheme="minorHAnsi" w:cstheme="minorHAnsi"/>
          <w:bCs/>
          <w:color w:val="000000"/>
          <w:sz w:val="20"/>
          <w:szCs w:val="20"/>
        </w:rPr>
        <w:t>Q</w:t>
      </w:r>
      <w:r w:rsidRPr="00B65177">
        <w:rPr>
          <w:rFonts w:asciiTheme="minorHAnsi" w:hAnsiTheme="minorHAnsi" w:cstheme="minorHAnsi"/>
          <w:bCs/>
          <w:color w:val="000000"/>
          <w:sz w:val="20"/>
          <w:szCs w:val="20"/>
        </w:rPr>
        <w:t xml:space="preserve">ue se identificar no </w:t>
      </w:r>
      <w:r w:rsidR="00B71C39" w:rsidRPr="00B65177">
        <w:rPr>
          <w:rFonts w:asciiTheme="minorHAnsi" w:hAnsiTheme="minorHAnsi" w:cstheme="minorHAnsi"/>
          <w:bCs/>
          <w:color w:val="000000"/>
          <w:sz w:val="20"/>
          <w:szCs w:val="20"/>
        </w:rPr>
        <w:t>SISTEMA</w:t>
      </w:r>
      <w:r w:rsidRPr="00B65177">
        <w:rPr>
          <w:rFonts w:asciiTheme="minorHAnsi" w:hAnsiTheme="minorHAnsi" w:cstheme="minorHAnsi"/>
          <w:bCs/>
          <w:color w:val="000000"/>
          <w:sz w:val="20"/>
          <w:szCs w:val="20"/>
        </w:rPr>
        <w:t>, sendo que somente será considerada como identificação, a descrição do CNPJ ou da Razão Social completa d</w:t>
      </w:r>
      <w:r w:rsidR="001C3C43" w:rsidRPr="00B65177">
        <w:rPr>
          <w:rFonts w:asciiTheme="minorHAnsi" w:hAnsiTheme="minorHAnsi" w:cstheme="minorHAnsi"/>
          <w:bCs/>
          <w:color w:val="000000"/>
          <w:sz w:val="20"/>
          <w:szCs w:val="20"/>
        </w:rPr>
        <w:t>a</w:t>
      </w:r>
      <w:r w:rsidR="00EB373D" w:rsidRPr="00B65177">
        <w:rPr>
          <w:rFonts w:asciiTheme="minorHAnsi" w:hAnsiTheme="minorHAnsi" w:cstheme="minorHAnsi"/>
          <w:bCs/>
          <w:color w:val="000000"/>
          <w:sz w:val="20"/>
          <w:szCs w:val="20"/>
        </w:rPr>
        <w:t>Licitante</w:t>
      </w:r>
      <w:r w:rsidRPr="00B65177">
        <w:rPr>
          <w:rFonts w:asciiTheme="minorHAnsi" w:hAnsiTheme="minorHAnsi" w:cstheme="minorHAnsi"/>
          <w:bCs/>
          <w:color w:val="000000"/>
          <w:sz w:val="20"/>
          <w:szCs w:val="20"/>
        </w:rPr>
        <w:t>.</w:t>
      </w:r>
    </w:p>
    <w:p w:rsidR="00F05288" w:rsidRPr="00B65177" w:rsidRDefault="00F05288"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 xml:space="preserve">8. DA FORMULAÇÃO DE LANCES </w:t>
      </w:r>
    </w:p>
    <w:p w:rsidR="00F05288" w:rsidRPr="00B65177"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8.1.</w:t>
      </w:r>
      <w:r w:rsidRPr="00B65177">
        <w:rPr>
          <w:rFonts w:asciiTheme="minorHAnsi" w:hAnsiTheme="minorHAnsi" w:cstheme="minorHAnsi"/>
          <w:bCs/>
          <w:color w:val="000000"/>
          <w:sz w:val="20"/>
          <w:szCs w:val="20"/>
        </w:rPr>
        <w:t xml:space="preserve"> Aberta a etapa competitiva, </w:t>
      </w:r>
      <w:r w:rsidR="001C3C43" w:rsidRPr="00B65177">
        <w:rPr>
          <w:rFonts w:asciiTheme="minorHAnsi" w:hAnsiTheme="minorHAnsi" w:cstheme="minorHAnsi"/>
          <w:bCs/>
          <w:color w:val="000000"/>
          <w:sz w:val="20"/>
          <w:szCs w:val="20"/>
        </w:rPr>
        <w:t>a</w:t>
      </w:r>
      <w:r w:rsidRPr="00B65177">
        <w:rPr>
          <w:rFonts w:asciiTheme="minorHAnsi" w:hAnsiTheme="minorHAnsi" w:cstheme="minorHAnsi"/>
          <w:bCs/>
          <w:color w:val="000000"/>
          <w:sz w:val="20"/>
          <w:szCs w:val="20"/>
        </w:rPr>
        <w:t xml:space="preserve">s </w:t>
      </w:r>
      <w:r w:rsidR="00EB373D" w:rsidRPr="00B65177">
        <w:rPr>
          <w:rFonts w:asciiTheme="minorHAnsi" w:hAnsiTheme="minorHAnsi" w:cstheme="minorHAnsi"/>
          <w:bCs/>
          <w:color w:val="000000"/>
          <w:sz w:val="20"/>
          <w:szCs w:val="20"/>
        </w:rPr>
        <w:t>Licitante</w:t>
      </w:r>
      <w:r w:rsidR="001C3C43" w:rsidRPr="00B65177">
        <w:rPr>
          <w:rFonts w:asciiTheme="minorHAnsi" w:hAnsiTheme="minorHAnsi" w:cstheme="minorHAnsi"/>
          <w:bCs/>
          <w:color w:val="000000"/>
          <w:sz w:val="20"/>
          <w:szCs w:val="20"/>
        </w:rPr>
        <w:t>s classificada</w:t>
      </w:r>
      <w:r w:rsidRPr="00B65177">
        <w:rPr>
          <w:rFonts w:asciiTheme="minorHAnsi" w:hAnsiTheme="minorHAnsi" w:cstheme="minorHAnsi"/>
          <w:bCs/>
          <w:color w:val="000000"/>
          <w:sz w:val="20"/>
          <w:szCs w:val="20"/>
        </w:rPr>
        <w:t xml:space="preserve">s poderão encaminhar lances sucessivos, exclusivamente por meio do </w:t>
      </w:r>
      <w:r w:rsidR="00B71C39" w:rsidRPr="00B65177">
        <w:rPr>
          <w:rFonts w:asciiTheme="minorHAnsi" w:hAnsiTheme="minorHAnsi" w:cstheme="minorHAnsi"/>
          <w:bCs/>
          <w:color w:val="000000"/>
          <w:sz w:val="20"/>
          <w:szCs w:val="20"/>
        </w:rPr>
        <w:t>SISTEMA</w:t>
      </w:r>
      <w:r w:rsidRPr="00B65177">
        <w:rPr>
          <w:rFonts w:asciiTheme="minorHAnsi" w:hAnsiTheme="minorHAnsi" w:cstheme="minorHAnsi"/>
          <w:bCs/>
          <w:color w:val="000000"/>
          <w:sz w:val="20"/>
          <w:szCs w:val="20"/>
        </w:rPr>
        <w:t xml:space="preserve"> eletrônico, sendo imediatamente informad</w:t>
      </w:r>
      <w:r w:rsidR="00921B72" w:rsidRPr="00B65177">
        <w:rPr>
          <w:rFonts w:asciiTheme="minorHAnsi" w:hAnsiTheme="minorHAnsi" w:cstheme="minorHAnsi"/>
          <w:bCs/>
          <w:color w:val="000000"/>
          <w:sz w:val="20"/>
          <w:szCs w:val="20"/>
        </w:rPr>
        <w:t>a</w:t>
      </w:r>
      <w:r w:rsidRPr="00B65177">
        <w:rPr>
          <w:rFonts w:asciiTheme="minorHAnsi" w:hAnsiTheme="minorHAnsi" w:cstheme="minorHAnsi"/>
          <w:bCs/>
          <w:color w:val="000000"/>
          <w:sz w:val="20"/>
          <w:szCs w:val="20"/>
        </w:rPr>
        <w:t>s do horário e valor consignados no registro de cada lance.</w:t>
      </w:r>
    </w:p>
    <w:p w:rsidR="00F05288" w:rsidRPr="00B65177"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8.2.</w:t>
      </w:r>
      <w:r w:rsidR="001C3C43" w:rsidRPr="00B65177">
        <w:rPr>
          <w:rFonts w:asciiTheme="minorHAnsi" w:hAnsiTheme="minorHAnsi" w:cstheme="minorHAnsi"/>
          <w:bCs/>
          <w:color w:val="000000"/>
          <w:sz w:val="20"/>
          <w:szCs w:val="20"/>
        </w:rPr>
        <w:t>A</w:t>
      </w:r>
      <w:r w:rsidR="00EB373D" w:rsidRPr="00B65177">
        <w:rPr>
          <w:rFonts w:asciiTheme="minorHAnsi" w:hAnsiTheme="minorHAnsi" w:cstheme="minorHAnsi"/>
          <w:bCs/>
          <w:color w:val="000000"/>
          <w:sz w:val="20"/>
          <w:szCs w:val="20"/>
        </w:rPr>
        <w:t>Licitante</w:t>
      </w:r>
      <w:r w:rsidRPr="00B65177">
        <w:rPr>
          <w:rFonts w:asciiTheme="minorHAnsi" w:hAnsiTheme="minorHAnsi" w:cstheme="minorHAnsi"/>
          <w:bCs/>
          <w:color w:val="000000"/>
          <w:sz w:val="20"/>
          <w:szCs w:val="20"/>
        </w:rPr>
        <w:t xml:space="preserve"> somente poderá oferecer lance inferior ao último por el</w:t>
      </w:r>
      <w:r w:rsidR="00913420" w:rsidRPr="00B65177">
        <w:rPr>
          <w:rFonts w:asciiTheme="minorHAnsi" w:hAnsiTheme="minorHAnsi" w:cstheme="minorHAnsi"/>
          <w:bCs/>
          <w:color w:val="000000"/>
          <w:sz w:val="20"/>
          <w:szCs w:val="20"/>
        </w:rPr>
        <w:t>a</w:t>
      </w:r>
      <w:r w:rsidRPr="00B65177">
        <w:rPr>
          <w:rFonts w:asciiTheme="minorHAnsi" w:hAnsiTheme="minorHAnsi" w:cstheme="minorHAnsi"/>
          <w:bCs/>
          <w:color w:val="000000"/>
          <w:sz w:val="20"/>
          <w:szCs w:val="20"/>
        </w:rPr>
        <w:t xml:space="preserve"> ofertad</w:t>
      </w:r>
      <w:r w:rsidR="00913420" w:rsidRPr="00B65177">
        <w:rPr>
          <w:rFonts w:asciiTheme="minorHAnsi" w:hAnsiTheme="minorHAnsi" w:cstheme="minorHAnsi"/>
          <w:bCs/>
          <w:color w:val="000000"/>
          <w:sz w:val="20"/>
          <w:szCs w:val="20"/>
        </w:rPr>
        <w:t>o</w:t>
      </w:r>
      <w:r w:rsidRPr="00B65177">
        <w:rPr>
          <w:rFonts w:asciiTheme="minorHAnsi" w:hAnsiTheme="minorHAnsi" w:cstheme="minorHAnsi"/>
          <w:bCs/>
          <w:color w:val="000000"/>
          <w:sz w:val="20"/>
          <w:szCs w:val="20"/>
        </w:rPr>
        <w:t xml:space="preserve"> e registrado no </w:t>
      </w:r>
      <w:r w:rsidR="00B71C39" w:rsidRPr="00B65177">
        <w:rPr>
          <w:rFonts w:asciiTheme="minorHAnsi" w:hAnsiTheme="minorHAnsi" w:cstheme="minorHAnsi"/>
          <w:bCs/>
          <w:color w:val="000000"/>
          <w:sz w:val="20"/>
          <w:szCs w:val="20"/>
        </w:rPr>
        <w:t>SISTEMA</w:t>
      </w:r>
      <w:r w:rsidRPr="00B65177">
        <w:rPr>
          <w:rFonts w:asciiTheme="minorHAnsi" w:hAnsiTheme="minorHAnsi" w:cstheme="minorHAnsi"/>
          <w:bCs/>
          <w:color w:val="000000"/>
          <w:sz w:val="20"/>
          <w:szCs w:val="20"/>
        </w:rPr>
        <w:t>.</w:t>
      </w:r>
    </w:p>
    <w:p w:rsidR="00F05288" w:rsidRPr="00B65177"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8.3.</w:t>
      </w:r>
      <w:r w:rsidRPr="00B65177">
        <w:rPr>
          <w:rFonts w:asciiTheme="minorHAnsi" w:hAnsiTheme="minorHAnsi" w:cstheme="minorHAnsi"/>
          <w:bCs/>
          <w:color w:val="000000"/>
          <w:sz w:val="20"/>
          <w:szCs w:val="20"/>
        </w:rPr>
        <w:t xml:space="preserve"> Durante o transcurso da sessão, </w:t>
      </w:r>
      <w:r w:rsidR="001C3C43" w:rsidRPr="00B65177">
        <w:rPr>
          <w:rFonts w:asciiTheme="minorHAnsi" w:hAnsiTheme="minorHAnsi" w:cstheme="minorHAnsi"/>
          <w:bCs/>
          <w:color w:val="000000"/>
          <w:sz w:val="20"/>
          <w:szCs w:val="20"/>
        </w:rPr>
        <w:t>a</w:t>
      </w:r>
      <w:r w:rsidRPr="00B65177">
        <w:rPr>
          <w:rFonts w:asciiTheme="minorHAnsi" w:hAnsiTheme="minorHAnsi" w:cstheme="minorHAnsi"/>
          <w:bCs/>
          <w:color w:val="000000"/>
          <w:sz w:val="20"/>
          <w:szCs w:val="20"/>
        </w:rPr>
        <w:t xml:space="preserve">s </w:t>
      </w:r>
      <w:r w:rsidR="00EB373D" w:rsidRPr="00B65177">
        <w:rPr>
          <w:rFonts w:asciiTheme="minorHAnsi" w:hAnsiTheme="minorHAnsi" w:cstheme="minorHAnsi"/>
          <w:bCs/>
          <w:color w:val="000000"/>
          <w:sz w:val="20"/>
          <w:szCs w:val="20"/>
        </w:rPr>
        <w:t>Licitante</w:t>
      </w:r>
      <w:r w:rsidRPr="00B65177">
        <w:rPr>
          <w:rFonts w:asciiTheme="minorHAnsi" w:hAnsiTheme="minorHAnsi" w:cstheme="minorHAnsi"/>
          <w:bCs/>
          <w:color w:val="000000"/>
          <w:sz w:val="20"/>
          <w:szCs w:val="20"/>
        </w:rPr>
        <w:t>s serão informad</w:t>
      </w:r>
      <w:r w:rsidR="001C3C43" w:rsidRPr="00B65177">
        <w:rPr>
          <w:rFonts w:asciiTheme="minorHAnsi" w:hAnsiTheme="minorHAnsi" w:cstheme="minorHAnsi"/>
          <w:bCs/>
          <w:color w:val="000000"/>
          <w:sz w:val="20"/>
          <w:szCs w:val="20"/>
        </w:rPr>
        <w:t>a</w:t>
      </w:r>
      <w:r w:rsidRPr="00B65177">
        <w:rPr>
          <w:rFonts w:asciiTheme="minorHAnsi" w:hAnsiTheme="minorHAnsi" w:cstheme="minorHAnsi"/>
          <w:bCs/>
          <w:color w:val="000000"/>
          <w:sz w:val="20"/>
          <w:szCs w:val="20"/>
        </w:rPr>
        <w:t>s, em tempo real, do valor do menor lance registrado, mantendo-se em sigilo a identificação d</w:t>
      </w:r>
      <w:r w:rsidR="00913420" w:rsidRPr="00B65177">
        <w:rPr>
          <w:rFonts w:asciiTheme="minorHAnsi" w:hAnsiTheme="minorHAnsi" w:cstheme="minorHAnsi"/>
          <w:bCs/>
          <w:color w:val="000000"/>
          <w:sz w:val="20"/>
          <w:szCs w:val="20"/>
        </w:rPr>
        <w:t>a</w:t>
      </w:r>
      <w:r w:rsidRPr="00B65177">
        <w:rPr>
          <w:rFonts w:asciiTheme="minorHAnsi" w:hAnsiTheme="minorHAnsi" w:cstheme="minorHAnsi"/>
          <w:bCs/>
          <w:color w:val="000000"/>
          <w:sz w:val="20"/>
          <w:szCs w:val="20"/>
        </w:rPr>
        <w:t xml:space="preserve"> ofertante.</w:t>
      </w:r>
    </w:p>
    <w:p w:rsidR="00F05288" w:rsidRPr="00B65177"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lastRenderedPageBreak/>
        <w:t>8.4.</w:t>
      </w:r>
      <w:r w:rsidRPr="00B65177">
        <w:rPr>
          <w:rFonts w:asciiTheme="minorHAnsi" w:hAnsiTheme="minorHAnsi" w:cstheme="minorHAnsi"/>
          <w:bCs/>
          <w:color w:val="000000"/>
          <w:sz w:val="20"/>
          <w:szCs w:val="20"/>
        </w:rPr>
        <w:t xml:space="preserve"> Em caso de empate, prevalecerá o lance recebido e registrado primeiro.</w:t>
      </w:r>
    </w:p>
    <w:p w:rsidR="00F05288" w:rsidRPr="00B65177"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8.5.</w:t>
      </w:r>
      <w:r w:rsidRPr="00B65177">
        <w:rPr>
          <w:rFonts w:asciiTheme="minorHAnsi" w:hAnsiTheme="minorHAnsi" w:cstheme="minorHAnsi"/>
          <w:bCs/>
          <w:color w:val="000000"/>
          <w:sz w:val="20"/>
          <w:szCs w:val="20"/>
        </w:rPr>
        <w:t xml:space="preserve"> Os lances apresentados e levados em consideração para efeito de julgamento serão de exclu</w:t>
      </w:r>
      <w:r w:rsidR="001C3C43" w:rsidRPr="00B65177">
        <w:rPr>
          <w:rFonts w:asciiTheme="minorHAnsi" w:hAnsiTheme="minorHAnsi" w:cstheme="minorHAnsi"/>
          <w:bCs/>
          <w:color w:val="000000"/>
          <w:sz w:val="20"/>
          <w:szCs w:val="20"/>
        </w:rPr>
        <w:t>siva e total responsabilidade da</w:t>
      </w:r>
      <w:r w:rsidR="00EB373D" w:rsidRPr="00B65177">
        <w:rPr>
          <w:rFonts w:asciiTheme="minorHAnsi" w:hAnsiTheme="minorHAnsi" w:cstheme="minorHAnsi"/>
          <w:bCs/>
          <w:color w:val="000000"/>
          <w:sz w:val="20"/>
          <w:szCs w:val="20"/>
        </w:rPr>
        <w:t>Licitante</w:t>
      </w:r>
      <w:r w:rsidRPr="00B65177">
        <w:rPr>
          <w:rFonts w:asciiTheme="minorHAnsi" w:hAnsiTheme="minorHAnsi" w:cstheme="minorHAnsi"/>
          <w:bCs/>
          <w:color w:val="000000"/>
          <w:sz w:val="20"/>
          <w:szCs w:val="20"/>
        </w:rPr>
        <w:t>, não lhe cabendo o direito de pleitear qualquer alteração.</w:t>
      </w:r>
    </w:p>
    <w:p w:rsidR="00F05288" w:rsidRPr="00B65177"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8.6.</w:t>
      </w:r>
      <w:r w:rsidRPr="00B65177">
        <w:rPr>
          <w:rFonts w:asciiTheme="minorHAnsi" w:hAnsiTheme="minorHAnsi" w:cstheme="minorHAnsi"/>
          <w:bCs/>
          <w:color w:val="000000"/>
          <w:sz w:val="20"/>
          <w:szCs w:val="20"/>
        </w:rPr>
        <w:t xml:space="preserve"> Durante a fase de lances, </w:t>
      </w:r>
      <w:r w:rsidR="00E34948" w:rsidRPr="00B65177">
        <w:rPr>
          <w:rFonts w:asciiTheme="minorHAnsi" w:hAnsiTheme="minorHAnsi" w:cstheme="minorHAnsi"/>
          <w:bCs/>
          <w:color w:val="000000"/>
          <w:sz w:val="20"/>
          <w:szCs w:val="20"/>
        </w:rPr>
        <w:t>o</w:t>
      </w:r>
      <w:r w:rsidR="00F50F91" w:rsidRPr="00B65177">
        <w:rPr>
          <w:rFonts w:asciiTheme="minorHAnsi" w:hAnsiTheme="minorHAnsi" w:cstheme="minorHAnsi"/>
          <w:bCs/>
          <w:color w:val="000000"/>
          <w:sz w:val="20"/>
          <w:szCs w:val="20"/>
        </w:rPr>
        <w:t>(a) Pregoeiro(a)</w:t>
      </w:r>
      <w:r w:rsidRPr="00B65177">
        <w:rPr>
          <w:rFonts w:asciiTheme="minorHAnsi" w:hAnsiTheme="minorHAnsi" w:cstheme="minorHAnsi"/>
          <w:bCs/>
          <w:color w:val="000000"/>
          <w:sz w:val="20"/>
          <w:szCs w:val="20"/>
        </w:rPr>
        <w:t xml:space="preserve"> poderá excluir, justificadamente, lance cujo valor seja manifestamente inexequível.</w:t>
      </w:r>
    </w:p>
    <w:p w:rsidR="00F05288" w:rsidRPr="00B65177"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8.7.</w:t>
      </w:r>
      <w:r w:rsidRPr="00B65177">
        <w:rPr>
          <w:rFonts w:asciiTheme="minorHAnsi" w:hAnsiTheme="minorHAnsi" w:cstheme="minorHAnsi"/>
          <w:bCs/>
          <w:color w:val="000000"/>
          <w:sz w:val="20"/>
          <w:szCs w:val="20"/>
        </w:rPr>
        <w:t xml:space="preserve"> Se ocorrer </w:t>
      </w:r>
      <w:r w:rsidR="00792966" w:rsidRPr="00B65177">
        <w:rPr>
          <w:rFonts w:asciiTheme="minorHAnsi" w:hAnsiTheme="minorHAnsi" w:cstheme="minorHAnsi"/>
          <w:bCs/>
          <w:color w:val="000000"/>
          <w:sz w:val="20"/>
          <w:szCs w:val="20"/>
        </w:rPr>
        <w:t>a</w:t>
      </w:r>
      <w:r w:rsidRPr="00B65177">
        <w:rPr>
          <w:rFonts w:asciiTheme="minorHAnsi" w:hAnsiTheme="minorHAnsi" w:cstheme="minorHAnsi"/>
          <w:bCs/>
          <w:color w:val="000000"/>
          <w:sz w:val="20"/>
          <w:szCs w:val="20"/>
        </w:rPr>
        <w:t xml:space="preserve"> desconexão d</w:t>
      </w:r>
      <w:r w:rsidR="00E34948" w:rsidRPr="00B65177">
        <w:rPr>
          <w:rFonts w:asciiTheme="minorHAnsi" w:hAnsiTheme="minorHAnsi" w:cstheme="minorHAnsi"/>
          <w:bCs/>
          <w:color w:val="000000"/>
          <w:sz w:val="20"/>
          <w:szCs w:val="20"/>
        </w:rPr>
        <w:t>o</w:t>
      </w:r>
      <w:r w:rsidR="00F50F91" w:rsidRPr="00B65177">
        <w:rPr>
          <w:rFonts w:asciiTheme="minorHAnsi" w:hAnsiTheme="minorHAnsi" w:cstheme="minorHAnsi"/>
          <w:bCs/>
          <w:color w:val="000000"/>
          <w:sz w:val="20"/>
          <w:szCs w:val="20"/>
        </w:rPr>
        <w:t>(a) Pregoeiro(a)</w:t>
      </w:r>
      <w:r w:rsidRPr="00B65177">
        <w:rPr>
          <w:rFonts w:asciiTheme="minorHAnsi" w:hAnsiTheme="minorHAnsi" w:cstheme="minorHAnsi"/>
          <w:bCs/>
          <w:color w:val="000000"/>
          <w:sz w:val="20"/>
          <w:szCs w:val="20"/>
        </w:rPr>
        <w:t xml:space="preserve"> no decorrer da etapa de lances e o </w:t>
      </w:r>
      <w:r w:rsidR="00B71C39" w:rsidRPr="00B65177">
        <w:rPr>
          <w:rFonts w:asciiTheme="minorHAnsi" w:hAnsiTheme="minorHAnsi" w:cstheme="minorHAnsi"/>
          <w:bCs/>
          <w:color w:val="000000"/>
          <w:sz w:val="20"/>
          <w:szCs w:val="20"/>
        </w:rPr>
        <w:t>SISTEMA</w:t>
      </w:r>
      <w:r w:rsidRPr="00B65177">
        <w:rPr>
          <w:rFonts w:asciiTheme="minorHAnsi" w:hAnsiTheme="minorHAnsi" w:cstheme="minorHAnsi"/>
          <w:bCs/>
          <w:color w:val="000000"/>
          <w:sz w:val="20"/>
          <w:szCs w:val="20"/>
        </w:rPr>
        <w:t xml:space="preserve"> eletrônico permanecer acessível as </w:t>
      </w:r>
      <w:r w:rsidR="00EB373D" w:rsidRPr="00B65177">
        <w:rPr>
          <w:rFonts w:asciiTheme="minorHAnsi" w:hAnsiTheme="minorHAnsi" w:cstheme="minorHAnsi"/>
          <w:bCs/>
          <w:color w:val="000000"/>
          <w:sz w:val="20"/>
          <w:szCs w:val="20"/>
        </w:rPr>
        <w:t>Licitante</w:t>
      </w:r>
      <w:r w:rsidRPr="00B65177">
        <w:rPr>
          <w:rFonts w:asciiTheme="minorHAnsi" w:hAnsiTheme="minorHAnsi" w:cstheme="minorHAnsi"/>
          <w:bCs/>
          <w:color w:val="000000"/>
          <w:sz w:val="20"/>
          <w:szCs w:val="20"/>
        </w:rPr>
        <w:t>s, os lances continuarão sendo recebidos, sem prejuízo dos atos realizados.</w:t>
      </w:r>
    </w:p>
    <w:p w:rsidR="005A1C7A" w:rsidRPr="00B65177" w:rsidRDefault="00F05288"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8.8.</w:t>
      </w:r>
      <w:r w:rsidR="005A1C7A" w:rsidRPr="00B65177">
        <w:rPr>
          <w:rFonts w:asciiTheme="minorHAnsi" w:hAnsiTheme="minorHAnsi" w:cstheme="minorHAnsi"/>
          <w:bCs/>
          <w:color w:val="000000"/>
          <w:sz w:val="20"/>
          <w:szCs w:val="20"/>
        </w:rPr>
        <w:t xml:space="preserve">No caso de a desconexão do(a) Pregoeiro(a) persistir por tempo superior a 10 (dez) minutos, a sessão do Pregão será suspensa automaticamente e terá reinício somente após comunicação expressa as participantes no portal eletrônico </w:t>
      </w:r>
      <w:hyperlink r:id="rId15" w:history="1">
        <w:r w:rsidR="0050347E" w:rsidRPr="00B65177">
          <w:rPr>
            <w:rFonts w:asciiTheme="minorHAnsi" w:hAnsiTheme="minorHAnsi" w:cstheme="minorHAnsi"/>
            <w:b/>
            <w:color w:val="000000"/>
            <w:sz w:val="20"/>
            <w:szCs w:val="20"/>
          </w:rPr>
          <w:t>www.publinexo.com.br</w:t>
        </w:r>
      </w:hyperlink>
      <w:r w:rsidR="005A1C7A" w:rsidRPr="00B65177">
        <w:rPr>
          <w:rFonts w:asciiTheme="minorHAnsi" w:hAnsiTheme="minorHAnsi" w:cstheme="minorHAnsi"/>
          <w:bCs/>
          <w:color w:val="000000"/>
          <w:spacing w:val="-1"/>
          <w:position w:val="-1"/>
          <w:sz w:val="20"/>
          <w:szCs w:val="20"/>
          <w:shd w:val="clear" w:color="auto" w:fill="FFFFFF"/>
        </w:rPr>
        <w:t>.</w:t>
      </w:r>
    </w:p>
    <w:p w:rsidR="00E34948" w:rsidRPr="00B65177" w:rsidRDefault="0088262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8.9.</w:t>
      </w:r>
      <w:r w:rsidR="00E34948" w:rsidRPr="00B65177">
        <w:rPr>
          <w:rFonts w:asciiTheme="minorHAnsi" w:hAnsiTheme="minorHAnsi" w:cstheme="minorHAnsi"/>
          <w:bCs/>
          <w:color w:val="000000"/>
          <w:sz w:val="20"/>
          <w:szCs w:val="20"/>
        </w:rPr>
        <w:t xml:space="preserve"> O encerramento da etapa de lances será decidido pelo(a) Pregoeiro(a), que informará, com antecedência de 01 (um) a 60 (sessenta) minutos, o prazo para início do </w:t>
      </w:r>
      <w:r w:rsidR="00E34948" w:rsidRPr="00B65177">
        <w:rPr>
          <w:rFonts w:asciiTheme="minorHAnsi" w:hAnsiTheme="minorHAnsi" w:cstheme="minorHAnsi"/>
          <w:b/>
          <w:bCs/>
          <w:color w:val="000000"/>
          <w:sz w:val="20"/>
          <w:szCs w:val="20"/>
        </w:rPr>
        <w:t>tempo de iminência</w:t>
      </w:r>
      <w:r w:rsidR="00E34948" w:rsidRPr="00B65177">
        <w:rPr>
          <w:rFonts w:asciiTheme="minorHAnsi" w:hAnsiTheme="minorHAnsi" w:cstheme="minorHAnsi"/>
          <w:bCs/>
          <w:color w:val="000000"/>
          <w:sz w:val="20"/>
          <w:szCs w:val="20"/>
        </w:rPr>
        <w:t>.</w:t>
      </w:r>
    </w:p>
    <w:p w:rsidR="0088262D" w:rsidRPr="00B65177" w:rsidRDefault="0088262D" w:rsidP="004307A9">
      <w:pPr>
        <w:widowControl w:val="0"/>
        <w:autoSpaceDE w:val="0"/>
        <w:autoSpaceDN w:val="0"/>
        <w:adjustRightInd w:val="0"/>
        <w:spacing w:after="12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8.10</w:t>
      </w:r>
      <w:r w:rsidR="00792966" w:rsidRPr="00B65177">
        <w:rPr>
          <w:rFonts w:asciiTheme="minorHAnsi" w:hAnsiTheme="minorHAnsi" w:cstheme="minorHAnsi"/>
          <w:b/>
          <w:bCs/>
          <w:color w:val="000000"/>
          <w:sz w:val="20"/>
          <w:szCs w:val="20"/>
        </w:rPr>
        <w:t>.</w:t>
      </w:r>
      <w:r w:rsidR="00F05288" w:rsidRPr="00B65177">
        <w:rPr>
          <w:rFonts w:asciiTheme="minorHAnsi" w:hAnsiTheme="minorHAnsi" w:cstheme="minorHAnsi"/>
          <w:bCs/>
          <w:color w:val="000000"/>
          <w:sz w:val="20"/>
          <w:szCs w:val="20"/>
        </w:rPr>
        <w:t xml:space="preserve"> A etapa de lances da sessão pública será encerrada mediante aviso de fechamento iminente de lances, a critério d</w:t>
      </w:r>
      <w:r w:rsidR="00E34948" w:rsidRPr="00B65177">
        <w:rPr>
          <w:rFonts w:asciiTheme="minorHAnsi" w:hAnsiTheme="minorHAnsi" w:cstheme="minorHAnsi"/>
          <w:bCs/>
          <w:color w:val="000000"/>
          <w:sz w:val="20"/>
          <w:szCs w:val="20"/>
        </w:rPr>
        <w:t>o</w:t>
      </w:r>
      <w:r w:rsidR="00F50F91" w:rsidRPr="00B65177">
        <w:rPr>
          <w:rFonts w:asciiTheme="minorHAnsi" w:hAnsiTheme="minorHAnsi" w:cstheme="minorHAnsi"/>
          <w:bCs/>
          <w:color w:val="000000"/>
          <w:sz w:val="20"/>
          <w:szCs w:val="20"/>
        </w:rPr>
        <w:t>(a) Pregoeiro(a)</w:t>
      </w:r>
      <w:r w:rsidR="00F05288" w:rsidRPr="00B65177">
        <w:rPr>
          <w:rFonts w:asciiTheme="minorHAnsi" w:hAnsiTheme="minorHAnsi" w:cstheme="minorHAnsi"/>
          <w:bCs/>
          <w:color w:val="000000"/>
          <w:sz w:val="20"/>
          <w:szCs w:val="20"/>
        </w:rPr>
        <w:t xml:space="preserve">, emitido pelo </w:t>
      </w:r>
      <w:r w:rsidR="00B71C39" w:rsidRPr="00B65177">
        <w:rPr>
          <w:rFonts w:asciiTheme="minorHAnsi" w:hAnsiTheme="minorHAnsi" w:cstheme="minorHAnsi"/>
          <w:bCs/>
          <w:color w:val="000000"/>
          <w:sz w:val="20"/>
          <w:szCs w:val="20"/>
        </w:rPr>
        <w:t>SISTEMA</w:t>
      </w:r>
      <w:r w:rsidR="00F05288" w:rsidRPr="00B65177">
        <w:rPr>
          <w:rFonts w:asciiTheme="minorHAnsi" w:hAnsiTheme="minorHAnsi" w:cstheme="minorHAnsi"/>
          <w:bCs/>
          <w:color w:val="000000"/>
          <w:sz w:val="20"/>
          <w:szCs w:val="20"/>
        </w:rPr>
        <w:t xml:space="preserve"> eletrônico às </w:t>
      </w:r>
      <w:r w:rsidR="00EB373D" w:rsidRPr="00B65177">
        <w:rPr>
          <w:rFonts w:asciiTheme="minorHAnsi" w:hAnsiTheme="minorHAnsi" w:cstheme="minorHAnsi"/>
          <w:bCs/>
          <w:color w:val="000000"/>
          <w:sz w:val="20"/>
          <w:szCs w:val="20"/>
        </w:rPr>
        <w:t>Licitante</w:t>
      </w:r>
      <w:r w:rsidR="00F05288" w:rsidRPr="00B65177">
        <w:rPr>
          <w:rFonts w:asciiTheme="minorHAnsi" w:hAnsiTheme="minorHAnsi" w:cstheme="minorHAnsi"/>
          <w:bCs/>
          <w:color w:val="000000"/>
          <w:sz w:val="20"/>
          <w:szCs w:val="20"/>
        </w:rPr>
        <w:t xml:space="preserve">s, após o que transcorrerá período de tempo de até 30 (trinta) minutos, aleatoriamente determinado pelo </w:t>
      </w:r>
      <w:r w:rsidR="00B71C39" w:rsidRPr="00B65177">
        <w:rPr>
          <w:rFonts w:asciiTheme="minorHAnsi" w:hAnsiTheme="minorHAnsi" w:cstheme="minorHAnsi"/>
          <w:bCs/>
          <w:color w:val="000000"/>
          <w:sz w:val="20"/>
          <w:szCs w:val="20"/>
        </w:rPr>
        <w:t>SISTEMA</w:t>
      </w:r>
      <w:r w:rsidR="00F05288" w:rsidRPr="00B65177">
        <w:rPr>
          <w:rFonts w:asciiTheme="minorHAnsi" w:hAnsiTheme="minorHAnsi" w:cstheme="minorHAnsi"/>
          <w:bCs/>
          <w:color w:val="000000"/>
          <w:sz w:val="20"/>
          <w:szCs w:val="20"/>
        </w:rPr>
        <w:t xml:space="preserve"> eletrônico, findo o qual será automaticamente encerrada a recepção de lances.</w:t>
      </w:r>
    </w:p>
    <w:p w:rsidR="00186591" w:rsidRPr="00B65177" w:rsidRDefault="00186591" w:rsidP="00186591">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 xml:space="preserve">9. </w:t>
      </w:r>
      <w:r w:rsidR="00757ECD" w:rsidRPr="00B65177">
        <w:rPr>
          <w:rFonts w:asciiTheme="minorHAnsi" w:hAnsiTheme="minorHAnsi" w:cstheme="minorHAnsi"/>
          <w:b/>
          <w:bCs/>
          <w:color w:val="000000"/>
          <w:sz w:val="20"/>
          <w:szCs w:val="20"/>
        </w:rPr>
        <w:t>DOS ITENS EXCLUSIVOS ÀS MICROEMPRESAS E EMPRESAS DE PEQUENO PORTE</w:t>
      </w:r>
    </w:p>
    <w:p w:rsidR="00186591" w:rsidRPr="00B65177" w:rsidRDefault="00186591" w:rsidP="00186591">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 xml:space="preserve">9.1. </w:t>
      </w:r>
      <w:r w:rsidRPr="00B65177">
        <w:rPr>
          <w:rFonts w:asciiTheme="minorHAnsi" w:hAnsiTheme="minorHAnsi" w:cstheme="minorHAnsi"/>
          <w:bCs/>
          <w:color w:val="000000"/>
          <w:sz w:val="20"/>
          <w:szCs w:val="20"/>
        </w:rPr>
        <w:t>Será observado o disposto na Lei Complementar nº 123, de 14 de dezembro de 2006, notadamente os seus arts</w:t>
      </w:r>
      <w:smartTag w:uri="urn:schemas-microsoft-com:office:smarttags" w:element="metricconverter">
        <w:smartTagPr>
          <w:attr w:name="ProductID" w:val="42 a"/>
        </w:smartTagPr>
        <w:r w:rsidRPr="00B65177">
          <w:rPr>
            <w:rFonts w:asciiTheme="minorHAnsi" w:hAnsiTheme="minorHAnsi" w:cstheme="minorHAnsi"/>
            <w:bCs/>
            <w:color w:val="000000"/>
            <w:sz w:val="20"/>
            <w:szCs w:val="20"/>
          </w:rPr>
          <w:t>42 a</w:t>
        </w:r>
      </w:smartTag>
      <w:r w:rsidRPr="00B65177">
        <w:rPr>
          <w:rFonts w:asciiTheme="minorHAnsi" w:hAnsiTheme="minorHAnsi" w:cstheme="minorHAnsi"/>
          <w:bCs/>
          <w:color w:val="000000"/>
          <w:sz w:val="20"/>
          <w:szCs w:val="20"/>
        </w:rPr>
        <w:t xml:space="preserve"> 49.</w:t>
      </w:r>
    </w:p>
    <w:p w:rsidR="00186591" w:rsidRPr="00B65177" w:rsidRDefault="00186591" w:rsidP="00186591">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 xml:space="preserve">9.2. </w:t>
      </w:r>
      <w:r w:rsidRPr="00B65177">
        <w:rPr>
          <w:rFonts w:asciiTheme="minorHAnsi" w:hAnsiTheme="minorHAnsi" w:cstheme="minorHAnsi"/>
          <w:bCs/>
          <w:color w:val="000000"/>
          <w:sz w:val="20"/>
          <w:szCs w:val="20"/>
        </w:rPr>
        <w:t>Para cumprimento ao que dispõe o artigo 47 da Lei Complementar nº 123, de 14 de dezembro de 2006</w:t>
      </w:r>
      <w:r w:rsidR="00846D55" w:rsidRPr="00B65177">
        <w:rPr>
          <w:rFonts w:asciiTheme="minorHAnsi" w:hAnsiTheme="minorHAnsi" w:cstheme="minorHAnsi"/>
          <w:bCs/>
          <w:color w:val="000000"/>
          <w:sz w:val="20"/>
          <w:szCs w:val="20"/>
        </w:rPr>
        <w:t>, as Licitações cujo</w:t>
      </w:r>
      <w:r w:rsidRPr="00B65177">
        <w:rPr>
          <w:rFonts w:asciiTheme="minorHAnsi" w:hAnsiTheme="minorHAnsi" w:cstheme="minorHAnsi"/>
          <w:bCs/>
          <w:color w:val="000000"/>
          <w:sz w:val="20"/>
          <w:szCs w:val="20"/>
        </w:rPr>
        <w:t>s itens sejam de até R$ 80.000,00 (oitenta mil reais) são destinadas exclusivamente as microempresas ou empresas de pequeno porte.</w:t>
      </w:r>
    </w:p>
    <w:p w:rsidR="00186591" w:rsidRPr="00B65177" w:rsidRDefault="00186591" w:rsidP="00186591">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9.2.1</w:t>
      </w:r>
      <w:r w:rsidR="00E15AD2" w:rsidRPr="00B65177">
        <w:rPr>
          <w:rFonts w:asciiTheme="minorHAnsi" w:hAnsiTheme="minorHAnsi" w:cstheme="minorHAnsi"/>
          <w:b/>
          <w:bCs/>
          <w:color w:val="000000"/>
          <w:sz w:val="20"/>
          <w:szCs w:val="20"/>
        </w:rPr>
        <w:t xml:space="preserve">. </w:t>
      </w:r>
      <w:r w:rsidRPr="00B65177">
        <w:rPr>
          <w:rFonts w:asciiTheme="minorHAnsi" w:hAnsiTheme="minorHAnsi" w:cstheme="minorHAnsi"/>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186591" w:rsidRPr="00B65177" w:rsidRDefault="00186591" w:rsidP="00186591">
      <w:pPr>
        <w:widowControl w:val="0"/>
        <w:autoSpaceDE w:val="0"/>
        <w:autoSpaceDN w:val="0"/>
        <w:adjustRightInd w:val="0"/>
        <w:spacing w:after="0" w:line="240" w:lineRule="auto"/>
        <w:jc w:val="both"/>
        <w:rPr>
          <w:rFonts w:asciiTheme="minorHAnsi" w:hAnsiTheme="minorHAnsi" w:cstheme="minorHAnsi"/>
          <w:b/>
          <w:bCs/>
          <w:color w:val="000000"/>
          <w:sz w:val="20"/>
          <w:szCs w:val="20"/>
        </w:rPr>
      </w:pPr>
      <w:bookmarkStart w:id="1" w:name="art3"/>
      <w:bookmarkEnd w:id="1"/>
      <w:r w:rsidRPr="00B65177">
        <w:rPr>
          <w:rFonts w:asciiTheme="minorHAnsi" w:hAnsiTheme="minorHAnsi" w:cstheme="minorHAnsi"/>
          <w:b/>
          <w:bCs/>
          <w:color w:val="000000"/>
          <w:sz w:val="20"/>
          <w:szCs w:val="20"/>
        </w:rPr>
        <w:t>9.2.2.</w:t>
      </w:r>
      <w:r w:rsidRPr="00B65177">
        <w:rPr>
          <w:rFonts w:asciiTheme="minorHAnsi" w:hAnsiTheme="minorHAnsi" w:cstheme="minorHAnsi"/>
          <w:bCs/>
          <w:color w:val="000000"/>
          <w:sz w:val="20"/>
          <w:szCs w:val="20"/>
        </w:rPr>
        <w:t xml:space="preserve">Para efeitos da Lei Complementar nº. 123/2006, consideram-se microempresas ou empresas de pequeno porte, a sociedade empresária, a sociedade simples, a empresa individual de responsabilidade limitada e o empresário a que se refere o </w:t>
      </w:r>
      <w:hyperlink r:id="rId16" w:anchor="art966" w:history="1">
        <w:r w:rsidRPr="00B65177">
          <w:rPr>
            <w:rStyle w:val="Hyperlink"/>
            <w:rFonts w:asciiTheme="minorHAnsi" w:hAnsiTheme="minorHAnsi" w:cstheme="minorHAnsi"/>
            <w:bCs/>
            <w:color w:val="000000"/>
            <w:sz w:val="20"/>
            <w:szCs w:val="20"/>
            <w:u w:val="none"/>
          </w:rPr>
          <w:t>art. 966 da Lei no 10.406, de 10 de janeiro de 2002 (Código Civil)</w:t>
        </w:r>
      </w:hyperlink>
      <w:r w:rsidRPr="00B65177">
        <w:rPr>
          <w:rFonts w:asciiTheme="minorHAnsi" w:hAnsiTheme="minorHAnsi" w:cstheme="minorHAnsi"/>
          <w:bCs/>
          <w:color w:val="000000"/>
          <w:sz w:val="20"/>
          <w:szCs w:val="20"/>
        </w:rPr>
        <w:t>, devidamente registrados no Registro de Empresas Mercantis ou no Registro Civil de Pessoas Jurídicas, conforme o caso, desde que:</w:t>
      </w:r>
    </w:p>
    <w:p w:rsidR="00186591" w:rsidRPr="00B65177" w:rsidRDefault="00186591" w:rsidP="00186591">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Cs/>
          <w:color w:val="000000"/>
          <w:sz w:val="20"/>
          <w:szCs w:val="20"/>
        </w:rPr>
        <w:t>a) No caso da microempresa, aufira, em cada ano-calendário, receita bruta igual ou inferior a R$ 360.000,00 (trezentos e sessenta mil reais); e</w:t>
      </w:r>
    </w:p>
    <w:p w:rsidR="00186591" w:rsidRPr="00B65177" w:rsidRDefault="00186591" w:rsidP="00186591">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65177">
        <w:rPr>
          <w:rFonts w:asciiTheme="minorHAnsi" w:hAnsiTheme="minorHAnsi" w:cstheme="minorHAnsi"/>
          <w:bCs/>
          <w:color w:val="000000"/>
          <w:sz w:val="20"/>
          <w:szCs w:val="20"/>
        </w:rPr>
        <w:t>b) No caso da empresa de pequeno porte, aufira, em cada ano-calendário, receita bruta superior a R$ 360.000,00 (trezentos e sessenta mil reais) e igual ou inferior a R$ 3.600.000,00 (três milhões e seiscentos mil reais).</w:t>
      </w:r>
    </w:p>
    <w:p w:rsidR="00186591" w:rsidRPr="00B65177" w:rsidRDefault="00186591" w:rsidP="00186591">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9.2.3.</w:t>
      </w:r>
      <w:r w:rsidRPr="00B65177">
        <w:rPr>
          <w:rFonts w:asciiTheme="minorHAnsi" w:hAnsiTheme="minorHAnsi" w:cstheme="minorHAnsi"/>
          <w:bCs/>
          <w:color w:val="000000"/>
          <w:sz w:val="20"/>
          <w:szCs w:val="20"/>
        </w:rPr>
        <w:t>A sociedade cooperativa com receita bruta igual ou inferior a R$ 3.600.000,00, em conformidade com as disposições do art. 34 da Lei nº 11.488/2007 e do art. 3º, §4º, VI da Lei Complementar nº 123/2006, receberá o mesmo tratamento concedido por esta Lei, às Microempresas e Empresas de Pequeno Porte.</w:t>
      </w:r>
    </w:p>
    <w:p w:rsidR="00186591" w:rsidRPr="00B65177" w:rsidRDefault="00186591" w:rsidP="00186591">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9.2.4.</w:t>
      </w:r>
      <w:r w:rsidR="00E15AD2" w:rsidRPr="00B65177">
        <w:rPr>
          <w:rFonts w:asciiTheme="minorHAnsi" w:hAnsiTheme="minorHAnsi" w:cstheme="minorHAnsi"/>
          <w:b/>
          <w:bCs/>
          <w:color w:val="000000"/>
          <w:sz w:val="20"/>
          <w:szCs w:val="20"/>
        </w:rPr>
        <w:t xml:space="preserve"> </w:t>
      </w:r>
      <w:r w:rsidRPr="00B65177">
        <w:rPr>
          <w:rFonts w:asciiTheme="minorHAnsi" w:hAnsiTheme="minorHAnsi" w:cstheme="minorHAnsi"/>
          <w:bCs/>
          <w:color w:val="000000"/>
          <w:sz w:val="20"/>
          <w:szCs w:val="20"/>
        </w:rPr>
        <w:t>A pessoa física ou o empresário individual enquadrado nos limites definidos pelo art. 3º da Lei Complementar nº 123/2006 receberá o mesmo tratamento concedido por esta Lei, às Microempresas e Empresas de Pequeno Porte.</w:t>
      </w:r>
    </w:p>
    <w:p w:rsidR="00186591" w:rsidRPr="00B65177" w:rsidRDefault="00186591" w:rsidP="00186591">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 xml:space="preserve">9.3. </w:t>
      </w:r>
      <w:r w:rsidRPr="00B65177">
        <w:rPr>
          <w:rFonts w:asciiTheme="minorHAnsi" w:hAnsiTheme="minorHAnsi" w:cstheme="minorHAnsi"/>
          <w:bCs/>
          <w:color w:val="000000"/>
          <w:sz w:val="20"/>
          <w:szCs w:val="20"/>
        </w:rPr>
        <w:t>A fruição dos benefícios licitatórios determinados pela Lei Complementar nº 123/2006 independe da habilitação da Microempresa, Empresa de Pequeno Porte ou equiparado para a obtenção do regime tributário simplificado.</w:t>
      </w:r>
    </w:p>
    <w:p w:rsidR="00186591" w:rsidRPr="00B65177" w:rsidRDefault="00186591" w:rsidP="00186591">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 xml:space="preserve">9.4. </w:t>
      </w:r>
      <w:r w:rsidRPr="00B65177">
        <w:rPr>
          <w:rFonts w:asciiTheme="minorHAnsi" w:hAnsiTheme="minorHAnsi" w:cstheme="minorHAnsi"/>
          <w:bCs/>
          <w:color w:val="000000"/>
          <w:sz w:val="20"/>
          <w:szCs w:val="20"/>
        </w:rPr>
        <w:t xml:space="preserve">As Licitantes deverão apresentar declaração, sob as penas da lei, de que cumprem os requisitos legais para a qualificação como Microempresa, Empresa de Pequeno Porte ou equiparado, e que não possuem quaisquer dos impedimentos do §4º do art. 3º da Lei nº 123/2006, estando aptos a usufruir do tratamento favorecido estabelecido nos arts. </w:t>
      </w:r>
      <w:smartTag w:uri="urn:schemas-microsoft-com:office:smarttags" w:element="metricconverter">
        <w:smartTagPr>
          <w:attr w:name="ProductID" w:val="42 a"/>
        </w:smartTagPr>
        <w:r w:rsidRPr="00B65177">
          <w:rPr>
            <w:rFonts w:asciiTheme="minorHAnsi" w:hAnsiTheme="minorHAnsi" w:cstheme="minorHAnsi"/>
            <w:bCs/>
            <w:color w:val="000000"/>
            <w:sz w:val="20"/>
            <w:szCs w:val="20"/>
          </w:rPr>
          <w:t>42 a</w:t>
        </w:r>
      </w:smartTag>
      <w:r w:rsidRPr="00B65177">
        <w:rPr>
          <w:rFonts w:asciiTheme="minorHAnsi" w:hAnsiTheme="minorHAnsi" w:cstheme="minorHAnsi"/>
          <w:bCs/>
          <w:color w:val="000000"/>
          <w:sz w:val="20"/>
          <w:szCs w:val="20"/>
        </w:rPr>
        <w:t xml:space="preserve"> 49 da referida Lei Complementar (Art. 11 do Decreto nº 6.204, de 5 de setembro de 2007).</w:t>
      </w:r>
    </w:p>
    <w:p w:rsidR="00C95C50" w:rsidRPr="00B65177" w:rsidRDefault="00186591" w:rsidP="00186591">
      <w:pPr>
        <w:widowControl w:val="0"/>
        <w:autoSpaceDE w:val="0"/>
        <w:autoSpaceDN w:val="0"/>
        <w:adjustRightInd w:val="0"/>
        <w:spacing w:after="12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 xml:space="preserve">9.5. </w:t>
      </w:r>
      <w:r w:rsidRPr="00B65177">
        <w:rPr>
          <w:rFonts w:asciiTheme="minorHAnsi" w:hAnsiTheme="minorHAnsi" w:cstheme="minorHAnsi"/>
          <w:bCs/>
          <w:color w:val="000000"/>
          <w:sz w:val="20"/>
          <w:szCs w:val="20"/>
        </w:rPr>
        <w:t xml:space="preserve">A declaração acima exigida deverá ser manifestada em campo próprio do sistema como condição de </w:t>
      </w:r>
      <w:r w:rsidRPr="00B65177">
        <w:rPr>
          <w:rFonts w:asciiTheme="minorHAnsi" w:hAnsiTheme="minorHAnsi" w:cstheme="minorHAnsi"/>
          <w:bCs/>
          <w:color w:val="000000"/>
          <w:sz w:val="20"/>
          <w:szCs w:val="20"/>
        </w:rPr>
        <w:lastRenderedPageBreak/>
        <w:t xml:space="preserve">participação no pregão. Caso inexistente campo próprio no sistema eletrônico, à declaração deverá ser enviada ao pregoeiro </w:t>
      </w:r>
      <w:r w:rsidR="009C482D" w:rsidRPr="00B65177">
        <w:rPr>
          <w:rFonts w:asciiTheme="minorHAnsi" w:hAnsiTheme="minorHAnsi" w:cstheme="minorHAnsi"/>
          <w:bCs/>
          <w:color w:val="000000"/>
          <w:sz w:val="20"/>
          <w:szCs w:val="20"/>
        </w:rPr>
        <w:t xml:space="preserve">juntamente com a documentação constante do item </w:t>
      </w:r>
      <w:r w:rsidR="009C482D" w:rsidRPr="00B65177">
        <w:rPr>
          <w:rFonts w:asciiTheme="minorHAnsi" w:hAnsiTheme="minorHAnsi" w:cstheme="minorHAnsi"/>
          <w:bCs/>
          <w:color w:val="000000" w:themeColor="text1"/>
          <w:sz w:val="20"/>
          <w:szCs w:val="20"/>
        </w:rPr>
        <w:t>1</w:t>
      </w:r>
      <w:r w:rsidR="005C59C5" w:rsidRPr="00B65177">
        <w:rPr>
          <w:rFonts w:asciiTheme="minorHAnsi" w:hAnsiTheme="minorHAnsi" w:cstheme="minorHAnsi"/>
          <w:bCs/>
          <w:color w:val="000000" w:themeColor="text1"/>
          <w:sz w:val="20"/>
          <w:szCs w:val="20"/>
        </w:rPr>
        <w:t>5</w:t>
      </w:r>
      <w:r w:rsidR="009C482D" w:rsidRPr="00B65177">
        <w:rPr>
          <w:rFonts w:asciiTheme="minorHAnsi" w:hAnsiTheme="minorHAnsi" w:cstheme="minorHAnsi"/>
          <w:bCs/>
          <w:color w:val="000000" w:themeColor="text1"/>
          <w:sz w:val="20"/>
          <w:szCs w:val="20"/>
        </w:rPr>
        <w:t>.3</w:t>
      </w:r>
      <w:r w:rsidRPr="00B65177">
        <w:rPr>
          <w:rFonts w:asciiTheme="minorHAnsi" w:hAnsiTheme="minorHAnsi" w:cstheme="minorHAnsi"/>
          <w:bCs/>
          <w:color w:val="000000"/>
          <w:sz w:val="20"/>
          <w:szCs w:val="20"/>
        </w:rPr>
        <w:t>.</w:t>
      </w:r>
    </w:p>
    <w:p w:rsidR="00C95C50" w:rsidRPr="00B65177" w:rsidRDefault="00C95C50" w:rsidP="00C95C50">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10. DA COTA RESERVADA DE ATÉ 25% PARAMICROEMPRESAS E EMPRESAS DE PEQUENO PORTE</w:t>
      </w:r>
    </w:p>
    <w:p w:rsidR="00C95C50" w:rsidRPr="00B65177" w:rsidRDefault="00C95C50" w:rsidP="00C95C50">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 xml:space="preserve">10.1. </w:t>
      </w:r>
      <w:r w:rsidRPr="00B65177">
        <w:rPr>
          <w:rFonts w:asciiTheme="minorHAnsi" w:hAnsiTheme="minorHAnsi" w:cstheme="minorHAnsi"/>
          <w:bCs/>
          <w:color w:val="000000"/>
          <w:sz w:val="20"/>
          <w:szCs w:val="20"/>
        </w:rPr>
        <w:t>Conforme previsto no artigo 48, inciso III da Lei Complementar nº 12</w:t>
      </w:r>
      <w:r w:rsidR="0007676F" w:rsidRPr="00B65177">
        <w:rPr>
          <w:rFonts w:asciiTheme="minorHAnsi" w:hAnsiTheme="minorHAnsi" w:cstheme="minorHAnsi"/>
          <w:bCs/>
          <w:color w:val="000000"/>
          <w:sz w:val="20"/>
          <w:szCs w:val="20"/>
        </w:rPr>
        <w:t>3</w:t>
      </w:r>
      <w:r w:rsidRPr="00B65177">
        <w:rPr>
          <w:rFonts w:asciiTheme="minorHAnsi" w:hAnsiTheme="minorHAnsi" w:cstheme="minorHAnsi"/>
          <w:bCs/>
          <w:color w:val="000000"/>
          <w:sz w:val="20"/>
          <w:szCs w:val="20"/>
        </w:rPr>
        <w:t>/2006, fica reservada uma cota no percentual de até 25% (vinte e cinco por cento) do quantitativo de cada item, preferencialmente para contratação de microempresas ou empresas de pequeno porte.</w:t>
      </w:r>
    </w:p>
    <w:p w:rsidR="00C95C50" w:rsidRPr="00B65177" w:rsidRDefault="00C95C50" w:rsidP="00C95C50">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 xml:space="preserve">10.2. </w:t>
      </w:r>
      <w:r w:rsidRPr="00B65177">
        <w:rPr>
          <w:rFonts w:asciiTheme="minorHAnsi" w:hAnsiTheme="minorHAnsi" w:cstheme="minorHAnsi"/>
          <w:bCs/>
          <w:color w:val="000000"/>
          <w:sz w:val="20"/>
          <w:szCs w:val="20"/>
        </w:rPr>
        <w:t>Para a cota reservada para microempresas ou empresas de pequeno porte, a proposta de preços deverá ser apresentada separadamente da cota principal, se for o caso.</w:t>
      </w:r>
    </w:p>
    <w:p w:rsidR="00C95C50" w:rsidRPr="00B65177" w:rsidRDefault="00C95C50" w:rsidP="00C95C50">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 xml:space="preserve">10.3. </w:t>
      </w:r>
      <w:r w:rsidRPr="00B65177">
        <w:rPr>
          <w:rFonts w:asciiTheme="minorHAnsi" w:hAnsiTheme="minorHAnsi" w:cstheme="minorHAnsi"/>
          <w:bCs/>
          <w:color w:val="000000"/>
          <w:sz w:val="20"/>
          <w:szCs w:val="20"/>
        </w:rPr>
        <w:t>Não havendo vencedor para a cota reservada, esta poderá ser adjudicada a Licitante vencedora da cota principal, ou diante de sua recusa, as Licitantes remanescentes, desde que pratiquem preço da primeira colocada.</w:t>
      </w:r>
    </w:p>
    <w:p w:rsidR="00C95C50" w:rsidRPr="00B65177" w:rsidRDefault="00C95C50" w:rsidP="00C95C50">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 xml:space="preserve">10.4. </w:t>
      </w:r>
      <w:r w:rsidRPr="00B65177">
        <w:rPr>
          <w:rFonts w:asciiTheme="minorHAnsi" w:hAnsiTheme="minorHAnsi" w:cstheme="minorHAnsi"/>
          <w:bCs/>
          <w:color w:val="000000"/>
          <w:sz w:val="20"/>
          <w:szCs w:val="20"/>
        </w:rPr>
        <w:t>Se a mesma Licitante vencer a cota reservada e a cota principal, a contratação de quaisquer das cotas deverá ocorrer pelo preço da que tenha sido menos.</w:t>
      </w:r>
    </w:p>
    <w:p w:rsidR="00C95C50" w:rsidRPr="00B65177" w:rsidRDefault="00C95C50" w:rsidP="00C95C50">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10.5.</w:t>
      </w:r>
      <w:r w:rsidR="00E15AD2" w:rsidRPr="00B65177">
        <w:rPr>
          <w:rFonts w:asciiTheme="minorHAnsi" w:hAnsiTheme="minorHAnsi" w:cstheme="minorHAnsi"/>
          <w:b/>
          <w:bCs/>
          <w:color w:val="000000"/>
          <w:sz w:val="20"/>
          <w:szCs w:val="20"/>
        </w:rPr>
        <w:t xml:space="preserve"> </w:t>
      </w:r>
      <w:r w:rsidRPr="00B65177">
        <w:rPr>
          <w:rFonts w:asciiTheme="minorHAnsi" w:hAnsiTheme="minorHAnsi" w:cstheme="minorHAnsi"/>
          <w:bCs/>
          <w:color w:val="000000"/>
          <w:sz w:val="20"/>
          <w:szCs w:val="20"/>
        </w:rPr>
        <w:t xml:space="preserve">Para efeitos da Lei Complementar nº. 123/2006, consideram-se microempresas ou empresas de pequeno porte, a sociedade empresária, a sociedade simples, a empresa individual de responsabilidade limitada e o empresário a que se refere o </w:t>
      </w:r>
      <w:hyperlink r:id="rId17" w:anchor="art966" w:history="1">
        <w:r w:rsidRPr="00B65177">
          <w:rPr>
            <w:rStyle w:val="Hyperlink"/>
            <w:rFonts w:asciiTheme="minorHAnsi" w:hAnsiTheme="minorHAnsi" w:cstheme="minorHAnsi"/>
            <w:bCs/>
            <w:color w:val="000000"/>
            <w:sz w:val="20"/>
            <w:szCs w:val="20"/>
            <w:u w:val="none"/>
          </w:rPr>
          <w:t>art. 966 da Lei no 10.406, de 10 de janeiro de 2002 (Código Civil)</w:t>
        </w:r>
      </w:hyperlink>
      <w:r w:rsidRPr="00B65177">
        <w:rPr>
          <w:rFonts w:asciiTheme="minorHAnsi" w:hAnsiTheme="minorHAnsi" w:cstheme="minorHAnsi"/>
          <w:bCs/>
          <w:color w:val="000000"/>
          <w:sz w:val="20"/>
          <w:szCs w:val="20"/>
        </w:rPr>
        <w:t>, devidamente registrados no Registro de Empresas Mercantis ou no Registro Civil de Pessoas Jurídicas, conforme o caso, desde que:</w:t>
      </w:r>
    </w:p>
    <w:p w:rsidR="00C95C50" w:rsidRPr="00B65177" w:rsidRDefault="00C95C50" w:rsidP="00C95C5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Cs/>
          <w:color w:val="000000"/>
          <w:sz w:val="20"/>
          <w:szCs w:val="20"/>
        </w:rPr>
        <w:t>a) No caso da microempresa, aufira, em cada ano-calendário, receita bruta igual ou inferior a R$ 360.000,00 (trezentos e sessenta mil reais); e</w:t>
      </w:r>
    </w:p>
    <w:p w:rsidR="00C95C50" w:rsidRPr="00B65177" w:rsidRDefault="00C95C50" w:rsidP="00C95C50">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65177">
        <w:rPr>
          <w:rFonts w:asciiTheme="minorHAnsi" w:hAnsiTheme="minorHAnsi" w:cstheme="minorHAnsi"/>
          <w:bCs/>
          <w:color w:val="000000"/>
          <w:sz w:val="20"/>
          <w:szCs w:val="20"/>
        </w:rPr>
        <w:t>b) No caso da empresa de pequeno porte, aufira, em cada ano-calendário, receita bruta superior a R$ 360.000,00 (trezentos e sessenta mil reais) e igual ou inferior a R$ 3.600.000,00 (três milhões e seiscentos mil reais).</w:t>
      </w:r>
    </w:p>
    <w:p w:rsidR="00C95C50" w:rsidRPr="00B65177" w:rsidRDefault="00C95C50" w:rsidP="00C95C50">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10.6.</w:t>
      </w:r>
      <w:r w:rsidR="00E15AD2" w:rsidRPr="00B65177">
        <w:rPr>
          <w:rFonts w:asciiTheme="minorHAnsi" w:hAnsiTheme="minorHAnsi" w:cstheme="minorHAnsi"/>
          <w:b/>
          <w:bCs/>
          <w:color w:val="000000"/>
          <w:sz w:val="20"/>
          <w:szCs w:val="20"/>
        </w:rPr>
        <w:t xml:space="preserve"> </w:t>
      </w:r>
      <w:r w:rsidRPr="00B65177">
        <w:rPr>
          <w:rFonts w:asciiTheme="minorHAnsi" w:hAnsiTheme="minorHAnsi" w:cstheme="minorHAnsi"/>
          <w:bCs/>
          <w:color w:val="000000"/>
          <w:sz w:val="20"/>
          <w:szCs w:val="20"/>
        </w:rPr>
        <w:t>A sociedade cooperativa com receita bruta igual ou inferior a R$ 3.600.000,00, em conformidade com as disposições do art. 34 da Lei nº 11.488/2007 e do art. 3º, §4º, VI da Lei Complementar nº 123/2006, receberá o mesmo tratamento concedido por esta Lei, às Microempresas e Empresas de Pequeno Porte.</w:t>
      </w:r>
    </w:p>
    <w:p w:rsidR="00C95C50" w:rsidRPr="00B65177" w:rsidRDefault="00C95C50" w:rsidP="00C95C50">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10.7.</w:t>
      </w:r>
      <w:r w:rsidR="00E15AD2" w:rsidRPr="00B65177">
        <w:rPr>
          <w:rFonts w:asciiTheme="minorHAnsi" w:hAnsiTheme="minorHAnsi" w:cstheme="minorHAnsi"/>
          <w:b/>
          <w:bCs/>
          <w:color w:val="000000"/>
          <w:sz w:val="20"/>
          <w:szCs w:val="20"/>
        </w:rPr>
        <w:t xml:space="preserve"> </w:t>
      </w:r>
      <w:r w:rsidRPr="00B65177">
        <w:rPr>
          <w:rFonts w:asciiTheme="minorHAnsi" w:hAnsiTheme="minorHAnsi" w:cstheme="minorHAnsi"/>
          <w:bCs/>
          <w:color w:val="000000"/>
          <w:sz w:val="20"/>
          <w:szCs w:val="20"/>
        </w:rPr>
        <w:t>A pessoa física ou o empresário individual enquadrado nos limites definidos pelo art. 3º da Lei Complementar nº 123/2006 receberá o mesmo tratamento concedido por esta Lei, às Microempresas e Empresas de Pequeno Porte.</w:t>
      </w:r>
    </w:p>
    <w:p w:rsidR="00C95C50" w:rsidRPr="00B65177" w:rsidRDefault="00E15AD2" w:rsidP="00C95C5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10.8</w:t>
      </w:r>
      <w:r w:rsidR="00C95C50" w:rsidRPr="00B65177">
        <w:rPr>
          <w:rFonts w:asciiTheme="minorHAnsi" w:hAnsiTheme="minorHAnsi" w:cstheme="minorHAnsi"/>
          <w:b/>
          <w:bCs/>
          <w:color w:val="000000"/>
          <w:sz w:val="20"/>
          <w:szCs w:val="20"/>
        </w:rPr>
        <w:t xml:space="preserve">. </w:t>
      </w:r>
      <w:r w:rsidR="00C95C50" w:rsidRPr="00B65177">
        <w:rPr>
          <w:rFonts w:asciiTheme="minorHAnsi" w:hAnsiTheme="minorHAnsi" w:cstheme="minorHAnsi"/>
          <w:bCs/>
          <w:color w:val="000000"/>
          <w:sz w:val="20"/>
          <w:szCs w:val="20"/>
        </w:rPr>
        <w:t>A fruição dos benefícios licitatórios determinados pela Lei Complementar nº 123/2006 independe da habilitação da microempresa, empresa de pequeno porte ou equiparado para a obtenção do regime tributário simplificado.</w:t>
      </w:r>
    </w:p>
    <w:p w:rsidR="00C95C50" w:rsidRPr="00B65177" w:rsidRDefault="00E15AD2" w:rsidP="00C95C5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10.9</w:t>
      </w:r>
      <w:r w:rsidR="00C95C50" w:rsidRPr="00B65177">
        <w:rPr>
          <w:rFonts w:asciiTheme="minorHAnsi" w:hAnsiTheme="minorHAnsi" w:cstheme="minorHAnsi"/>
          <w:b/>
          <w:bCs/>
          <w:color w:val="000000"/>
          <w:sz w:val="20"/>
          <w:szCs w:val="20"/>
        </w:rPr>
        <w:t xml:space="preserve">. </w:t>
      </w:r>
      <w:r w:rsidR="00C95C50" w:rsidRPr="00B65177">
        <w:rPr>
          <w:rFonts w:asciiTheme="minorHAnsi" w:hAnsiTheme="minorHAnsi" w:cstheme="minorHAnsi"/>
          <w:bCs/>
          <w:color w:val="000000"/>
          <w:sz w:val="20"/>
          <w:szCs w:val="20"/>
        </w:rPr>
        <w:t xml:space="preserve">As Licitantes deverão apresentar declaração, sob as penas da lei, de que cumprem os requisitos legais para a qualificação como Microempresa, Empresa de Pequeno Porte ou equiparado, e que não possuem quaisquer dos impedimentos do §4º do art. 3º da Lei nº 123/2006, estando aptos a usufruir do tratamento favorecido estabelecido nos arts. </w:t>
      </w:r>
      <w:smartTag w:uri="urn:schemas-microsoft-com:office:smarttags" w:element="metricconverter">
        <w:smartTagPr>
          <w:attr w:name="ProductID" w:val="42 a"/>
        </w:smartTagPr>
        <w:r w:rsidR="00C95C50" w:rsidRPr="00B65177">
          <w:rPr>
            <w:rFonts w:asciiTheme="minorHAnsi" w:hAnsiTheme="minorHAnsi" w:cstheme="minorHAnsi"/>
            <w:bCs/>
            <w:color w:val="000000"/>
            <w:sz w:val="20"/>
            <w:szCs w:val="20"/>
          </w:rPr>
          <w:t>42 a</w:t>
        </w:r>
      </w:smartTag>
      <w:r w:rsidR="00C95C50" w:rsidRPr="00B65177">
        <w:rPr>
          <w:rFonts w:asciiTheme="minorHAnsi" w:hAnsiTheme="minorHAnsi" w:cstheme="minorHAnsi"/>
          <w:bCs/>
          <w:color w:val="000000"/>
          <w:sz w:val="20"/>
          <w:szCs w:val="20"/>
        </w:rPr>
        <w:t xml:space="preserve"> 49 da referida Lei Complementar (Art. 11 do Decreto nº 6.204, de 5 de setembro de 2007).</w:t>
      </w:r>
    </w:p>
    <w:p w:rsidR="00186591" w:rsidRPr="00B65177" w:rsidRDefault="00E15AD2" w:rsidP="00C95C50">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10.10</w:t>
      </w:r>
      <w:r w:rsidR="00C95C50" w:rsidRPr="00B65177">
        <w:rPr>
          <w:rFonts w:asciiTheme="minorHAnsi" w:hAnsiTheme="minorHAnsi" w:cstheme="minorHAnsi"/>
          <w:b/>
          <w:bCs/>
          <w:color w:val="000000"/>
          <w:sz w:val="20"/>
          <w:szCs w:val="20"/>
        </w:rPr>
        <w:t xml:space="preserve">. </w:t>
      </w:r>
      <w:r w:rsidR="00C95C50" w:rsidRPr="00B65177">
        <w:rPr>
          <w:rFonts w:asciiTheme="minorHAnsi" w:hAnsiTheme="minorHAnsi" w:cstheme="minorHAnsi"/>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juntamente com a documentação constante do item </w:t>
      </w:r>
      <w:r w:rsidR="00C95C50" w:rsidRPr="00B65177">
        <w:rPr>
          <w:rFonts w:asciiTheme="minorHAnsi" w:hAnsiTheme="minorHAnsi" w:cstheme="minorHAnsi"/>
          <w:bCs/>
          <w:color w:val="000000" w:themeColor="text1"/>
          <w:sz w:val="20"/>
          <w:szCs w:val="20"/>
        </w:rPr>
        <w:t>1</w:t>
      </w:r>
      <w:r w:rsidR="005C59C5" w:rsidRPr="00B65177">
        <w:rPr>
          <w:rFonts w:asciiTheme="minorHAnsi" w:hAnsiTheme="minorHAnsi" w:cstheme="minorHAnsi"/>
          <w:bCs/>
          <w:color w:val="000000" w:themeColor="text1"/>
          <w:sz w:val="20"/>
          <w:szCs w:val="20"/>
        </w:rPr>
        <w:t>5</w:t>
      </w:r>
      <w:r w:rsidR="00C95C50" w:rsidRPr="00B65177">
        <w:rPr>
          <w:rFonts w:asciiTheme="minorHAnsi" w:hAnsiTheme="minorHAnsi" w:cstheme="minorHAnsi"/>
          <w:bCs/>
          <w:color w:val="000000" w:themeColor="text1"/>
          <w:sz w:val="20"/>
          <w:szCs w:val="20"/>
        </w:rPr>
        <w:t>.3.</w:t>
      </w:r>
    </w:p>
    <w:p w:rsidR="007E38CB" w:rsidRPr="00B65177" w:rsidRDefault="00365BB3" w:rsidP="007E38CB">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11</w:t>
      </w:r>
      <w:r w:rsidR="007E38CB" w:rsidRPr="00B65177">
        <w:rPr>
          <w:rFonts w:asciiTheme="minorHAnsi" w:hAnsiTheme="minorHAnsi" w:cstheme="minorHAnsi"/>
          <w:b/>
          <w:bCs/>
          <w:color w:val="000000"/>
          <w:sz w:val="20"/>
          <w:szCs w:val="20"/>
        </w:rPr>
        <w:t>. DO BENEFÍCIO ÀS MICROEMPRESAS E EMPRESAS DE PEQUENO PORTE</w:t>
      </w:r>
    </w:p>
    <w:p w:rsidR="007E38CB" w:rsidRPr="00B65177" w:rsidRDefault="00365BB3" w:rsidP="007E38CB">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11</w:t>
      </w:r>
      <w:r w:rsidR="007E38CB" w:rsidRPr="00B65177">
        <w:rPr>
          <w:rFonts w:asciiTheme="minorHAnsi" w:hAnsiTheme="minorHAnsi" w:cstheme="minorHAnsi"/>
          <w:b/>
          <w:bCs/>
          <w:color w:val="000000"/>
          <w:sz w:val="20"/>
          <w:szCs w:val="20"/>
        </w:rPr>
        <w:t>.1.</w:t>
      </w:r>
      <w:r w:rsidR="007E38CB" w:rsidRPr="00B65177">
        <w:rPr>
          <w:rFonts w:asciiTheme="minorHAnsi" w:hAnsiTheme="minorHAnsi" w:cstheme="minorHAnsi"/>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7E38CB" w:rsidRPr="00B65177" w:rsidRDefault="00365BB3" w:rsidP="007E38CB">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11</w:t>
      </w:r>
      <w:r w:rsidR="007E38CB" w:rsidRPr="00B65177">
        <w:rPr>
          <w:rFonts w:asciiTheme="minorHAnsi" w:hAnsiTheme="minorHAnsi" w:cstheme="minorHAnsi"/>
          <w:b/>
          <w:bCs/>
          <w:color w:val="000000"/>
          <w:sz w:val="20"/>
          <w:szCs w:val="20"/>
        </w:rPr>
        <w:t>.1.1.</w:t>
      </w:r>
      <w:r w:rsidR="007E38CB" w:rsidRPr="00B65177">
        <w:rPr>
          <w:rFonts w:asciiTheme="minorHAnsi" w:hAnsiTheme="minorHAnsi" w:cstheme="minorHAnsi"/>
          <w:bCs/>
          <w:color w:val="000000"/>
          <w:sz w:val="20"/>
          <w:szCs w:val="20"/>
        </w:rPr>
        <w:t xml:space="preserve"> A microempresa ou a empresa de pequeno porte mais bem classificada poderá, no prazo de 5 (cinco) minutos, contados do envio da mensagem automática pelo SISTEMA, apresentar uma última oferta, obrigatoriamente inferior à proposta do primeiro colocado, situação em que, atendidas as exigências </w:t>
      </w:r>
      <w:proofErr w:type="spellStart"/>
      <w:r w:rsidR="007E38CB" w:rsidRPr="00B65177">
        <w:rPr>
          <w:rFonts w:asciiTheme="minorHAnsi" w:hAnsiTheme="minorHAnsi" w:cstheme="minorHAnsi"/>
          <w:bCs/>
          <w:color w:val="000000"/>
          <w:sz w:val="20"/>
          <w:szCs w:val="20"/>
        </w:rPr>
        <w:t>habilitatórias</w:t>
      </w:r>
      <w:proofErr w:type="spellEnd"/>
      <w:r w:rsidR="007E38CB" w:rsidRPr="00B65177">
        <w:rPr>
          <w:rFonts w:asciiTheme="minorHAnsi" w:hAnsiTheme="minorHAnsi" w:cstheme="minorHAnsi"/>
          <w:bCs/>
          <w:color w:val="000000"/>
          <w:sz w:val="20"/>
          <w:szCs w:val="20"/>
        </w:rPr>
        <w:t xml:space="preserve"> e observado o valor estimado para a contratação, será adjudicado em seu favor o objeto deste Pregão;</w:t>
      </w:r>
    </w:p>
    <w:p w:rsidR="007E38CB" w:rsidRPr="00B65177" w:rsidRDefault="00365BB3" w:rsidP="007E38CB">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11</w:t>
      </w:r>
      <w:r w:rsidR="007E38CB" w:rsidRPr="00B65177">
        <w:rPr>
          <w:rFonts w:asciiTheme="minorHAnsi" w:hAnsiTheme="minorHAnsi" w:cstheme="minorHAnsi"/>
          <w:b/>
          <w:bCs/>
          <w:color w:val="000000"/>
          <w:sz w:val="20"/>
          <w:szCs w:val="20"/>
        </w:rPr>
        <w:t>.1.2.</w:t>
      </w:r>
      <w:r w:rsidR="007E38CB" w:rsidRPr="00B65177">
        <w:rPr>
          <w:rFonts w:asciiTheme="minorHAnsi" w:hAnsiTheme="minorHAnsi" w:cstheme="minorHAnsi"/>
          <w:bCs/>
          <w:color w:val="000000"/>
          <w:sz w:val="20"/>
          <w:szCs w:val="20"/>
        </w:rPr>
        <w:t xml:space="preserve"> Não sendo vencedora a microempresa ou a empresa de pequeno porte mais bem classificada, na forma do subitem anterior, o SISTEMA, de forma automática, convocará os Licitantes remanescentes que </w:t>
      </w:r>
      <w:r w:rsidR="007E38CB" w:rsidRPr="00B65177">
        <w:rPr>
          <w:rFonts w:asciiTheme="minorHAnsi" w:hAnsiTheme="minorHAnsi" w:cstheme="minorHAnsi"/>
          <w:bCs/>
          <w:color w:val="000000"/>
          <w:sz w:val="20"/>
          <w:szCs w:val="20"/>
        </w:rPr>
        <w:lastRenderedPageBreak/>
        <w:t>porventura se enquadrem na situação descrita nesta condição, na ordem classificatória, para o exercício do mesmo direito;</w:t>
      </w:r>
    </w:p>
    <w:p w:rsidR="007E38CB" w:rsidRPr="00B65177" w:rsidRDefault="00365BB3" w:rsidP="007E38CB">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11</w:t>
      </w:r>
      <w:r w:rsidR="007E38CB" w:rsidRPr="00B65177">
        <w:rPr>
          <w:rFonts w:asciiTheme="minorHAnsi" w:hAnsiTheme="minorHAnsi" w:cstheme="minorHAnsi"/>
          <w:b/>
          <w:bCs/>
          <w:color w:val="000000"/>
          <w:sz w:val="20"/>
          <w:szCs w:val="20"/>
        </w:rPr>
        <w:t>.1.3.</w:t>
      </w:r>
      <w:r w:rsidR="007E38CB" w:rsidRPr="00B65177">
        <w:rPr>
          <w:rFonts w:asciiTheme="minorHAnsi" w:hAnsiTheme="minorHAnsi" w:cstheme="minorHAnsi"/>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7E38CB" w:rsidRPr="00B65177" w:rsidRDefault="00365BB3" w:rsidP="007E38CB">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11</w:t>
      </w:r>
      <w:r w:rsidR="007E38CB" w:rsidRPr="00B65177">
        <w:rPr>
          <w:rFonts w:asciiTheme="minorHAnsi" w:hAnsiTheme="minorHAnsi" w:cstheme="minorHAnsi"/>
          <w:b/>
          <w:bCs/>
          <w:color w:val="000000"/>
          <w:sz w:val="20"/>
          <w:szCs w:val="20"/>
        </w:rPr>
        <w:t>.1.4.</w:t>
      </w:r>
      <w:r w:rsidR="007E38CB" w:rsidRPr="00B65177">
        <w:rPr>
          <w:rFonts w:asciiTheme="minorHAnsi" w:hAnsiTheme="minorHAnsi" w:cstheme="minorHAnsi"/>
          <w:bCs/>
          <w:color w:val="000000"/>
          <w:sz w:val="20"/>
          <w:szCs w:val="20"/>
        </w:rPr>
        <w:t xml:space="preserve"> O convocado que não apresentar proposta dentro do prazo de 5 (cinco) minutos, controlados pelo SISTEMA, decairá do direito previsto nos art. 44 e 45 da Lei Complementar nº 123/2006.</w:t>
      </w:r>
    </w:p>
    <w:p w:rsidR="0088262D" w:rsidRPr="00B65177" w:rsidRDefault="00365BB3" w:rsidP="007E38CB">
      <w:pPr>
        <w:widowControl w:val="0"/>
        <w:autoSpaceDE w:val="0"/>
        <w:autoSpaceDN w:val="0"/>
        <w:adjustRightInd w:val="0"/>
        <w:spacing w:after="12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11</w:t>
      </w:r>
      <w:r w:rsidR="007E38CB" w:rsidRPr="00B65177">
        <w:rPr>
          <w:rFonts w:asciiTheme="minorHAnsi" w:hAnsiTheme="minorHAnsi" w:cstheme="minorHAnsi"/>
          <w:b/>
          <w:bCs/>
          <w:color w:val="000000"/>
          <w:sz w:val="20"/>
          <w:szCs w:val="20"/>
        </w:rPr>
        <w:t>.1.5.</w:t>
      </w:r>
      <w:r w:rsidR="007E38CB" w:rsidRPr="00B65177">
        <w:rPr>
          <w:rFonts w:asciiTheme="minorHAnsi" w:hAnsiTheme="minorHAnsi" w:cstheme="minorHAnsi"/>
          <w:bCs/>
          <w:color w:val="000000"/>
          <w:sz w:val="20"/>
          <w:szCs w:val="20"/>
        </w:rPr>
        <w:t xml:space="preserve"> Na hipótese de não contratação nos termos previstos nesta condição, o procedimento licitatório prossegue com os demais Licitantes.</w:t>
      </w:r>
    </w:p>
    <w:p w:rsidR="0088262D" w:rsidRPr="00B65177" w:rsidRDefault="00D242E6"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1</w:t>
      </w:r>
      <w:r w:rsidR="00365BB3" w:rsidRPr="00B65177">
        <w:rPr>
          <w:rFonts w:asciiTheme="minorHAnsi" w:hAnsiTheme="minorHAnsi" w:cstheme="minorHAnsi"/>
          <w:b/>
          <w:bCs/>
          <w:color w:val="000000"/>
          <w:sz w:val="20"/>
          <w:szCs w:val="20"/>
        </w:rPr>
        <w:t>2</w:t>
      </w:r>
      <w:r w:rsidR="0088262D" w:rsidRPr="00B65177">
        <w:rPr>
          <w:rFonts w:asciiTheme="minorHAnsi" w:hAnsiTheme="minorHAnsi" w:cstheme="minorHAnsi"/>
          <w:b/>
          <w:bCs/>
          <w:color w:val="000000"/>
          <w:sz w:val="20"/>
          <w:szCs w:val="20"/>
        </w:rPr>
        <w:t>. DA NEGOCIAÇÃO</w:t>
      </w:r>
    </w:p>
    <w:p w:rsidR="0088262D" w:rsidRPr="00B65177" w:rsidRDefault="00D242E6"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1</w:t>
      </w:r>
      <w:r w:rsidR="00365BB3" w:rsidRPr="00B65177">
        <w:rPr>
          <w:rFonts w:asciiTheme="minorHAnsi" w:hAnsiTheme="minorHAnsi" w:cstheme="minorHAnsi"/>
          <w:b/>
          <w:bCs/>
          <w:color w:val="000000"/>
          <w:sz w:val="20"/>
          <w:szCs w:val="20"/>
        </w:rPr>
        <w:t>2</w:t>
      </w:r>
      <w:r w:rsidR="0088262D" w:rsidRPr="00B65177">
        <w:rPr>
          <w:rFonts w:asciiTheme="minorHAnsi" w:hAnsiTheme="minorHAnsi" w:cstheme="minorHAnsi"/>
          <w:b/>
          <w:bCs/>
          <w:color w:val="000000"/>
          <w:sz w:val="20"/>
          <w:szCs w:val="20"/>
        </w:rPr>
        <w:t>.1.</w:t>
      </w:r>
      <w:r w:rsidR="0088262D" w:rsidRPr="00B65177">
        <w:rPr>
          <w:rFonts w:asciiTheme="minorHAnsi" w:hAnsiTheme="minorHAnsi" w:cstheme="minorHAnsi"/>
          <w:bCs/>
          <w:color w:val="000000"/>
          <w:sz w:val="20"/>
          <w:szCs w:val="20"/>
        </w:rPr>
        <w:t xml:space="preserve">O(a) Pregoeiro(a) poderá encaminhar contraproposta diretamente a </w:t>
      </w:r>
      <w:r w:rsidR="00EB373D" w:rsidRPr="00B65177">
        <w:rPr>
          <w:rFonts w:asciiTheme="minorHAnsi" w:hAnsiTheme="minorHAnsi" w:cstheme="minorHAnsi"/>
          <w:bCs/>
          <w:color w:val="000000"/>
          <w:sz w:val="20"/>
          <w:szCs w:val="20"/>
        </w:rPr>
        <w:t>Licitante</w:t>
      </w:r>
      <w:r w:rsidR="0088262D" w:rsidRPr="00B65177">
        <w:rPr>
          <w:rFonts w:asciiTheme="minorHAnsi" w:hAnsiTheme="minorHAnsi" w:cstheme="minorHAnsi"/>
          <w:bCs/>
          <w:color w:val="000000"/>
          <w:sz w:val="20"/>
          <w:szCs w:val="20"/>
        </w:rPr>
        <w:t xml:space="preserve"> que tenha apresentado o lance mais vantajoso, observado o critério de julgamento e o va</w:t>
      </w:r>
      <w:r w:rsidR="00AA2752" w:rsidRPr="00B65177">
        <w:rPr>
          <w:rFonts w:asciiTheme="minorHAnsi" w:hAnsiTheme="minorHAnsi" w:cstheme="minorHAnsi"/>
          <w:bCs/>
          <w:color w:val="000000"/>
          <w:sz w:val="20"/>
          <w:szCs w:val="20"/>
        </w:rPr>
        <w:t>lor estimado para a contratação constante dos autos</w:t>
      </w:r>
    </w:p>
    <w:p w:rsidR="0088262D" w:rsidRPr="00B65177" w:rsidRDefault="00D242E6"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1</w:t>
      </w:r>
      <w:r w:rsidR="00365BB3" w:rsidRPr="00B65177">
        <w:rPr>
          <w:rFonts w:asciiTheme="minorHAnsi" w:hAnsiTheme="minorHAnsi" w:cstheme="minorHAnsi"/>
          <w:b/>
          <w:bCs/>
          <w:color w:val="000000"/>
          <w:sz w:val="20"/>
          <w:szCs w:val="20"/>
        </w:rPr>
        <w:t>2</w:t>
      </w:r>
      <w:r w:rsidR="0088262D" w:rsidRPr="00B65177">
        <w:rPr>
          <w:rFonts w:asciiTheme="minorHAnsi" w:hAnsiTheme="minorHAnsi" w:cstheme="minorHAnsi"/>
          <w:b/>
          <w:bCs/>
          <w:color w:val="000000"/>
          <w:sz w:val="20"/>
          <w:szCs w:val="20"/>
        </w:rPr>
        <w:t>.2.</w:t>
      </w:r>
      <w:r w:rsidR="0088262D" w:rsidRPr="00B65177">
        <w:rPr>
          <w:rFonts w:asciiTheme="minorHAnsi" w:hAnsiTheme="minorHAnsi" w:cstheme="minorHAnsi"/>
          <w:bCs/>
          <w:color w:val="000000"/>
          <w:sz w:val="20"/>
          <w:szCs w:val="20"/>
        </w:rPr>
        <w:t xml:space="preserve"> A negociação será realizada por meio do SISTE</w:t>
      </w:r>
      <w:r w:rsidR="001C3C43" w:rsidRPr="00B65177">
        <w:rPr>
          <w:rFonts w:asciiTheme="minorHAnsi" w:hAnsiTheme="minorHAnsi" w:cstheme="minorHAnsi"/>
          <w:bCs/>
          <w:color w:val="000000"/>
          <w:sz w:val="20"/>
          <w:szCs w:val="20"/>
        </w:rPr>
        <w:t>MA, podendo ser acompanhada pela</w:t>
      </w:r>
      <w:r w:rsidR="0088262D" w:rsidRPr="00B65177">
        <w:rPr>
          <w:rFonts w:asciiTheme="minorHAnsi" w:hAnsiTheme="minorHAnsi" w:cstheme="minorHAnsi"/>
          <w:bCs/>
          <w:color w:val="000000"/>
          <w:sz w:val="20"/>
          <w:szCs w:val="20"/>
        </w:rPr>
        <w:t xml:space="preserve">s demais </w:t>
      </w:r>
      <w:r w:rsidR="00EB373D" w:rsidRPr="00B65177">
        <w:rPr>
          <w:rFonts w:asciiTheme="minorHAnsi" w:hAnsiTheme="minorHAnsi" w:cstheme="minorHAnsi"/>
          <w:bCs/>
          <w:color w:val="000000"/>
          <w:sz w:val="20"/>
          <w:szCs w:val="20"/>
        </w:rPr>
        <w:t>Licitante</w:t>
      </w:r>
      <w:r w:rsidR="0088262D" w:rsidRPr="00B65177">
        <w:rPr>
          <w:rFonts w:asciiTheme="minorHAnsi" w:hAnsiTheme="minorHAnsi" w:cstheme="minorHAnsi"/>
          <w:bCs/>
          <w:color w:val="000000"/>
          <w:sz w:val="20"/>
          <w:szCs w:val="20"/>
        </w:rPr>
        <w:t>s.</w:t>
      </w:r>
    </w:p>
    <w:p w:rsidR="00725F87" w:rsidRPr="00B65177" w:rsidRDefault="00D242E6" w:rsidP="00CF0C51">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1</w:t>
      </w:r>
      <w:r w:rsidR="00365BB3" w:rsidRPr="00B65177">
        <w:rPr>
          <w:rFonts w:asciiTheme="minorHAnsi" w:hAnsiTheme="minorHAnsi" w:cstheme="minorHAnsi"/>
          <w:b/>
          <w:bCs/>
          <w:color w:val="000000"/>
          <w:sz w:val="20"/>
          <w:szCs w:val="20"/>
        </w:rPr>
        <w:t>2</w:t>
      </w:r>
      <w:r w:rsidR="0088262D" w:rsidRPr="00B65177">
        <w:rPr>
          <w:rFonts w:asciiTheme="minorHAnsi" w:hAnsiTheme="minorHAnsi" w:cstheme="minorHAnsi"/>
          <w:b/>
          <w:bCs/>
          <w:color w:val="000000"/>
          <w:sz w:val="20"/>
          <w:szCs w:val="20"/>
        </w:rPr>
        <w:t>.3.</w:t>
      </w:r>
      <w:r w:rsidR="0088262D" w:rsidRPr="00B65177">
        <w:rPr>
          <w:rFonts w:asciiTheme="minorHAnsi" w:hAnsiTheme="minorHAnsi" w:cstheme="minorHAnsi"/>
          <w:bCs/>
          <w:color w:val="000000"/>
          <w:sz w:val="20"/>
          <w:szCs w:val="20"/>
        </w:rPr>
        <w:t xml:space="preserve"> Será vencedora a empresa que atender ao </w:t>
      </w:r>
      <w:r w:rsidR="005F6698" w:rsidRPr="00B65177">
        <w:rPr>
          <w:rFonts w:asciiTheme="minorHAnsi" w:hAnsiTheme="minorHAnsi" w:cstheme="minorHAnsi"/>
          <w:bCs/>
          <w:color w:val="000000"/>
          <w:sz w:val="20"/>
          <w:szCs w:val="20"/>
        </w:rPr>
        <w:t>Edital</w:t>
      </w:r>
      <w:r w:rsidR="0088262D" w:rsidRPr="00B65177">
        <w:rPr>
          <w:rFonts w:asciiTheme="minorHAnsi" w:hAnsiTheme="minorHAnsi" w:cstheme="minorHAnsi"/>
          <w:bCs/>
          <w:color w:val="000000"/>
          <w:sz w:val="20"/>
          <w:szCs w:val="20"/>
        </w:rPr>
        <w:t xml:space="preserve"> e ofertar o </w:t>
      </w:r>
      <w:r w:rsidR="0088262D" w:rsidRPr="00B65177">
        <w:rPr>
          <w:rFonts w:asciiTheme="minorHAnsi" w:hAnsiTheme="minorHAnsi" w:cstheme="minorHAnsi"/>
          <w:b/>
          <w:bCs/>
          <w:color w:val="000000"/>
          <w:sz w:val="20"/>
          <w:szCs w:val="20"/>
          <w:u w:val="single"/>
        </w:rPr>
        <w:t>menor preço</w:t>
      </w:r>
      <w:r w:rsidR="0088262D" w:rsidRPr="00B65177">
        <w:rPr>
          <w:rFonts w:asciiTheme="minorHAnsi" w:hAnsiTheme="minorHAnsi" w:cstheme="minorHAnsi"/>
          <w:b/>
          <w:bCs/>
          <w:color w:val="000000"/>
          <w:sz w:val="20"/>
          <w:szCs w:val="20"/>
        </w:rPr>
        <w:t>.</w:t>
      </w:r>
    </w:p>
    <w:p w:rsidR="00AA2752" w:rsidRPr="00B65177" w:rsidRDefault="00AA2752" w:rsidP="00AA2752">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B65177">
        <w:rPr>
          <w:rFonts w:asciiTheme="minorHAnsi" w:hAnsiTheme="minorHAnsi" w:cstheme="minorHAnsi"/>
          <w:b/>
          <w:bCs/>
          <w:color w:val="000000" w:themeColor="text1"/>
          <w:sz w:val="20"/>
          <w:szCs w:val="20"/>
        </w:rPr>
        <w:t xml:space="preserve">13. DOS CRITÉRIOS DE JULGAMENTO DAS PROPOSTAS </w:t>
      </w:r>
    </w:p>
    <w:p w:rsidR="00AA2752" w:rsidRPr="00B65177" w:rsidRDefault="00AA2752" w:rsidP="00AA2752">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u w:val="single"/>
        </w:rPr>
      </w:pPr>
      <w:r w:rsidRPr="00B65177">
        <w:rPr>
          <w:rFonts w:asciiTheme="minorHAnsi" w:hAnsiTheme="minorHAnsi" w:cstheme="minorHAnsi"/>
          <w:b/>
          <w:bCs/>
          <w:color w:val="000000" w:themeColor="text1"/>
          <w:sz w:val="20"/>
          <w:szCs w:val="20"/>
          <w:u w:val="single"/>
        </w:rPr>
        <w:t>13.1. Conforme faculta o art. 3º da Lei 10.520/02, não será anexado a este Edital o orçamento de referência estimado para contratação.</w:t>
      </w:r>
    </w:p>
    <w:p w:rsidR="00AA2752" w:rsidRPr="00B65177" w:rsidRDefault="00AA2752" w:rsidP="00AA2752">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B65177">
        <w:rPr>
          <w:rFonts w:asciiTheme="minorHAnsi" w:hAnsiTheme="minorHAnsi" w:cstheme="minorHAnsi"/>
          <w:b/>
          <w:bCs/>
          <w:color w:val="000000" w:themeColor="text1"/>
          <w:sz w:val="20"/>
          <w:szCs w:val="20"/>
          <w:u w:val="single"/>
        </w:rPr>
        <w:t>13.2. O preço estimado para contratação somente será divulgado após o término da fase de lances.</w:t>
      </w:r>
    </w:p>
    <w:p w:rsidR="00AA2752" w:rsidRPr="00B65177" w:rsidRDefault="00AA2752" w:rsidP="00AA2752">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u w:val="single"/>
        </w:rPr>
      </w:pPr>
      <w:r w:rsidRPr="00B65177">
        <w:rPr>
          <w:rFonts w:asciiTheme="minorHAnsi" w:hAnsiTheme="minorHAnsi" w:cstheme="minorHAnsi"/>
          <w:b/>
          <w:bCs/>
          <w:color w:val="000000" w:themeColor="text1"/>
          <w:sz w:val="20"/>
          <w:szCs w:val="20"/>
        </w:rPr>
        <w:t xml:space="preserve">13.3. </w:t>
      </w:r>
      <w:r w:rsidRPr="00B65177">
        <w:rPr>
          <w:rFonts w:asciiTheme="minorHAnsi" w:hAnsiTheme="minorHAnsi" w:cstheme="minorHAnsi"/>
          <w:bCs/>
          <w:color w:val="000000" w:themeColor="text1"/>
          <w:sz w:val="20"/>
          <w:szCs w:val="20"/>
        </w:rPr>
        <w:t>O(a) Pregoeiro(a) anunciará a Licitante vencedora, imediatamente após o encerramento da etapa de lances da sessão pública ou, quando for o caso, após a negociação e decisão da mesma, acerca da aceitação do lance de menor valor.</w:t>
      </w:r>
    </w:p>
    <w:p w:rsidR="00AA2752" w:rsidRPr="00B65177" w:rsidRDefault="00AA2752" w:rsidP="00AA2752">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13.4.</w:t>
      </w:r>
      <w:r w:rsidRPr="00B65177">
        <w:rPr>
          <w:rFonts w:asciiTheme="minorHAnsi" w:hAnsiTheme="minorHAnsi" w:cstheme="minorHAnsi"/>
          <w:bCs/>
          <w:color w:val="000000" w:themeColor="text1"/>
          <w:sz w:val="20"/>
          <w:szCs w:val="20"/>
        </w:rPr>
        <w:t xml:space="preserve"> Encerrada a etapa de lances, o(a) Pregoeiro(a) examinará a proposta de preços classificada em primeiro lugar quanto à compatibilidade do preço em relação ao estimado para contratação constante dos autos.</w:t>
      </w:r>
    </w:p>
    <w:p w:rsidR="00AA2752" w:rsidRPr="00B65177" w:rsidRDefault="00AA2752" w:rsidP="00AA2752">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13.5.</w:t>
      </w:r>
      <w:r w:rsidRPr="00B65177">
        <w:rPr>
          <w:rFonts w:asciiTheme="minorHAnsi" w:hAnsiTheme="minorHAnsi" w:cstheme="minorHAnsi"/>
          <w:bCs/>
          <w:color w:val="000000" w:themeColor="text1"/>
          <w:sz w:val="20"/>
          <w:szCs w:val="20"/>
        </w:rPr>
        <w:t xml:space="preserve"> O item cujo preço total seja superior ao estimado para a contratação, constante dos autos, não será(</w:t>
      </w:r>
      <w:proofErr w:type="spellStart"/>
      <w:r w:rsidRPr="00B65177">
        <w:rPr>
          <w:rFonts w:asciiTheme="minorHAnsi" w:hAnsiTheme="minorHAnsi" w:cstheme="minorHAnsi"/>
          <w:bCs/>
          <w:color w:val="000000" w:themeColor="text1"/>
          <w:sz w:val="20"/>
          <w:szCs w:val="20"/>
        </w:rPr>
        <w:t>ão</w:t>
      </w:r>
      <w:proofErr w:type="spellEnd"/>
      <w:r w:rsidRPr="00B65177">
        <w:rPr>
          <w:rFonts w:asciiTheme="minorHAnsi" w:hAnsiTheme="minorHAnsi" w:cstheme="minorHAnsi"/>
          <w:bCs/>
          <w:color w:val="000000" w:themeColor="text1"/>
          <w:sz w:val="20"/>
          <w:szCs w:val="20"/>
        </w:rPr>
        <w:t>) aceito(s), e portanto, não será(</w:t>
      </w:r>
      <w:proofErr w:type="spellStart"/>
      <w:r w:rsidRPr="00B65177">
        <w:rPr>
          <w:rFonts w:asciiTheme="minorHAnsi" w:hAnsiTheme="minorHAnsi" w:cstheme="minorHAnsi"/>
          <w:bCs/>
          <w:color w:val="000000" w:themeColor="text1"/>
          <w:sz w:val="20"/>
          <w:szCs w:val="20"/>
        </w:rPr>
        <w:t>ão</w:t>
      </w:r>
      <w:proofErr w:type="spellEnd"/>
      <w:r w:rsidRPr="00B65177">
        <w:rPr>
          <w:rFonts w:asciiTheme="minorHAnsi" w:hAnsiTheme="minorHAnsi" w:cstheme="minorHAnsi"/>
          <w:bCs/>
          <w:color w:val="000000" w:themeColor="text1"/>
          <w:sz w:val="20"/>
          <w:szCs w:val="20"/>
        </w:rPr>
        <w:t>) adjudicado(s).</w:t>
      </w:r>
    </w:p>
    <w:p w:rsidR="00AA2752" w:rsidRPr="00B65177" w:rsidRDefault="00C17E61" w:rsidP="00AA2752">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13.6</w:t>
      </w:r>
      <w:r w:rsidR="00AA2752" w:rsidRPr="00B65177">
        <w:rPr>
          <w:rFonts w:asciiTheme="minorHAnsi" w:hAnsiTheme="minorHAnsi" w:cstheme="minorHAnsi"/>
          <w:b/>
          <w:bCs/>
          <w:color w:val="000000" w:themeColor="text1"/>
          <w:sz w:val="20"/>
          <w:szCs w:val="20"/>
        </w:rPr>
        <w:t>.</w:t>
      </w:r>
      <w:r w:rsidR="00AA2752" w:rsidRPr="00B65177">
        <w:rPr>
          <w:rFonts w:asciiTheme="minorHAnsi" w:hAnsiTheme="minorHAnsi" w:cstheme="minorHAnsi"/>
          <w:bCs/>
          <w:color w:val="000000" w:themeColor="text1"/>
          <w:sz w:val="20"/>
          <w:szCs w:val="20"/>
        </w:rPr>
        <w:t xml:space="preserve"> A classificação das propostas será pelo critério de </w:t>
      </w:r>
      <w:r w:rsidR="00AA2752" w:rsidRPr="00B65177">
        <w:rPr>
          <w:rFonts w:asciiTheme="minorHAnsi" w:hAnsiTheme="minorHAnsi" w:cstheme="minorHAnsi"/>
          <w:b/>
          <w:bCs/>
          <w:color w:val="000000" w:themeColor="text1"/>
          <w:sz w:val="20"/>
          <w:szCs w:val="20"/>
        </w:rPr>
        <w:t xml:space="preserve">MENOR </w:t>
      </w:r>
      <w:r w:rsidR="000E01E8" w:rsidRPr="00B65177">
        <w:rPr>
          <w:rFonts w:asciiTheme="minorHAnsi" w:hAnsiTheme="minorHAnsi" w:cstheme="minorHAnsi"/>
          <w:b/>
          <w:bCs/>
          <w:color w:val="000000" w:themeColor="text1"/>
          <w:sz w:val="20"/>
          <w:szCs w:val="20"/>
        </w:rPr>
        <w:t>VALOR UNIT</w:t>
      </w:r>
      <w:r w:rsidRPr="00B65177">
        <w:rPr>
          <w:rFonts w:asciiTheme="minorHAnsi" w:hAnsiTheme="minorHAnsi" w:cstheme="minorHAnsi"/>
          <w:b/>
          <w:bCs/>
          <w:color w:val="000000" w:themeColor="text1"/>
          <w:sz w:val="20"/>
          <w:szCs w:val="20"/>
        </w:rPr>
        <w:t>ÁRIO POR</w:t>
      </w:r>
      <w:r w:rsidR="00AA2752" w:rsidRPr="00B65177">
        <w:rPr>
          <w:rFonts w:asciiTheme="minorHAnsi" w:hAnsiTheme="minorHAnsi" w:cstheme="minorHAnsi"/>
          <w:b/>
          <w:bCs/>
          <w:color w:val="000000" w:themeColor="text1"/>
          <w:sz w:val="20"/>
          <w:szCs w:val="20"/>
        </w:rPr>
        <w:t xml:space="preserve"> ITEM</w:t>
      </w:r>
      <w:r w:rsidR="00AA2752" w:rsidRPr="00B65177">
        <w:rPr>
          <w:rFonts w:asciiTheme="minorHAnsi" w:hAnsiTheme="minorHAnsi" w:cstheme="minorHAnsi"/>
          <w:bCs/>
          <w:color w:val="000000" w:themeColor="text1"/>
          <w:sz w:val="20"/>
          <w:szCs w:val="20"/>
        </w:rPr>
        <w:t xml:space="preserve">, observado o </w:t>
      </w:r>
      <w:r w:rsidR="00AA2752" w:rsidRPr="00B65177">
        <w:rPr>
          <w:rFonts w:asciiTheme="minorHAnsi" w:hAnsiTheme="minorHAnsi" w:cstheme="minorHAnsi"/>
          <w:b/>
          <w:bCs/>
          <w:color w:val="000000" w:themeColor="text1"/>
          <w:sz w:val="20"/>
          <w:szCs w:val="20"/>
        </w:rPr>
        <w:t xml:space="preserve">PREÇO UNITÁRIO DE REFERÊNCIA, </w:t>
      </w:r>
      <w:r w:rsidR="00AA2752" w:rsidRPr="00B65177">
        <w:rPr>
          <w:rFonts w:asciiTheme="minorHAnsi" w:hAnsiTheme="minorHAnsi" w:cstheme="minorHAnsi"/>
          <w:bCs/>
          <w:color w:val="000000" w:themeColor="text1"/>
          <w:sz w:val="20"/>
          <w:szCs w:val="20"/>
        </w:rPr>
        <w:t xml:space="preserve">obtidos por meio de pesquisa de mercado. </w:t>
      </w:r>
    </w:p>
    <w:p w:rsidR="00AA2752" w:rsidRPr="00B65177" w:rsidRDefault="00C17E61" w:rsidP="00AA2752">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13.7</w:t>
      </w:r>
      <w:r w:rsidR="00AA2752" w:rsidRPr="00B65177">
        <w:rPr>
          <w:rFonts w:asciiTheme="minorHAnsi" w:hAnsiTheme="minorHAnsi" w:cstheme="minorHAnsi"/>
          <w:b/>
          <w:bCs/>
          <w:color w:val="000000" w:themeColor="text1"/>
          <w:sz w:val="20"/>
          <w:szCs w:val="20"/>
        </w:rPr>
        <w:t>.</w:t>
      </w:r>
      <w:r w:rsidR="00AA2752" w:rsidRPr="00B65177">
        <w:rPr>
          <w:rFonts w:asciiTheme="minorHAnsi" w:hAnsiTheme="minorHAnsi" w:cstheme="minorHAnsi"/>
          <w:bCs/>
          <w:color w:val="000000" w:themeColor="text1"/>
          <w:sz w:val="20"/>
          <w:szCs w:val="20"/>
        </w:rPr>
        <w:t xml:space="preserve"> Os </w:t>
      </w:r>
      <w:r w:rsidR="00AA2752" w:rsidRPr="00B65177">
        <w:rPr>
          <w:rFonts w:asciiTheme="minorHAnsi" w:hAnsiTheme="minorHAnsi" w:cstheme="minorHAnsi"/>
          <w:b/>
          <w:bCs/>
          <w:color w:val="000000" w:themeColor="text1"/>
          <w:sz w:val="20"/>
          <w:szCs w:val="20"/>
        </w:rPr>
        <w:t>PREÇOS UNITÁRIOS DE REFERÊNCIA</w:t>
      </w:r>
      <w:r w:rsidR="00AA2752" w:rsidRPr="00B65177">
        <w:rPr>
          <w:rFonts w:asciiTheme="minorHAnsi" w:hAnsiTheme="minorHAnsi" w:cstheme="minorHAnsi"/>
          <w:bCs/>
          <w:color w:val="000000" w:themeColor="text1"/>
          <w:sz w:val="20"/>
          <w:szCs w:val="20"/>
        </w:rPr>
        <w:t xml:space="preserve"> serão utilizados na análise dos valores ofertados pela Licitante, para fins de aceitação ou não da proposta comercial.</w:t>
      </w:r>
    </w:p>
    <w:p w:rsidR="00AA2752" w:rsidRPr="00B65177" w:rsidRDefault="00C17E61" w:rsidP="00AA2752">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13.8</w:t>
      </w:r>
      <w:r w:rsidR="00AA2752" w:rsidRPr="00B65177">
        <w:rPr>
          <w:rFonts w:asciiTheme="minorHAnsi" w:hAnsiTheme="minorHAnsi" w:cstheme="minorHAnsi"/>
          <w:b/>
          <w:bCs/>
          <w:color w:val="000000" w:themeColor="text1"/>
          <w:sz w:val="20"/>
          <w:szCs w:val="20"/>
        </w:rPr>
        <w:t>.</w:t>
      </w:r>
      <w:r w:rsidR="00AA2752" w:rsidRPr="00B65177">
        <w:rPr>
          <w:rFonts w:asciiTheme="minorHAnsi" w:hAnsiTheme="minorHAnsi" w:cstheme="minorHAnsi"/>
          <w:bCs/>
          <w:color w:val="000000" w:themeColor="text1"/>
          <w:sz w:val="20"/>
          <w:szCs w:val="20"/>
        </w:rPr>
        <w:t xml:space="preserve"> Confirmada a aceitabilidade da proposta, o(a) Pregoeiro(a) divulgará o resultado do julgamento do preço, </w:t>
      </w:r>
      <w:r w:rsidR="00AA2752" w:rsidRPr="00B65177">
        <w:rPr>
          <w:rFonts w:asciiTheme="minorHAnsi" w:hAnsiTheme="minorHAnsi" w:cstheme="minorHAnsi"/>
          <w:b/>
          <w:bCs/>
          <w:color w:val="000000" w:themeColor="text1"/>
          <w:sz w:val="20"/>
          <w:szCs w:val="20"/>
          <w:u w:val="single"/>
        </w:rPr>
        <w:t>disponibilizando quando solicitado pelas Licitantes após o encerramento da etapa de lances, o preço estimado para contratação</w:t>
      </w:r>
      <w:r w:rsidR="00AA2752" w:rsidRPr="00B65177">
        <w:rPr>
          <w:rFonts w:asciiTheme="minorHAnsi" w:hAnsiTheme="minorHAnsi" w:cstheme="minorHAnsi"/>
          <w:bCs/>
          <w:color w:val="000000" w:themeColor="text1"/>
          <w:sz w:val="20"/>
          <w:szCs w:val="20"/>
        </w:rPr>
        <w:t xml:space="preserve">, procedendo </w:t>
      </w:r>
      <w:r w:rsidR="00AA2752" w:rsidRPr="00B65177">
        <w:rPr>
          <w:rFonts w:asciiTheme="minorHAnsi" w:hAnsiTheme="minorHAnsi" w:cstheme="minorHAnsi"/>
          <w:b/>
          <w:bCs/>
          <w:color w:val="000000" w:themeColor="text1"/>
          <w:sz w:val="20"/>
          <w:szCs w:val="20"/>
        </w:rPr>
        <w:t>posteriormente</w:t>
      </w:r>
      <w:r w:rsidR="00AA2752" w:rsidRPr="00B65177">
        <w:rPr>
          <w:rFonts w:asciiTheme="minorHAnsi" w:hAnsiTheme="minorHAnsi" w:cstheme="minorHAnsi"/>
          <w:bCs/>
          <w:color w:val="000000" w:themeColor="text1"/>
          <w:sz w:val="20"/>
          <w:szCs w:val="20"/>
        </w:rPr>
        <w:t xml:space="preserve"> à verificação da habilitação da Licitante, conforme as disposições deste Edital e seus Anexos. </w:t>
      </w:r>
    </w:p>
    <w:p w:rsidR="00AA2752" w:rsidRPr="00B65177" w:rsidRDefault="00C17E61" w:rsidP="00AA2752">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13.9</w:t>
      </w:r>
      <w:r w:rsidR="00AA2752" w:rsidRPr="00B65177">
        <w:rPr>
          <w:rFonts w:asciiTheme="minorHAnsi" w:hAnsiTheme="minorHAnsi" w:cstheme="minorHAnsi"/>
          <w:b/>
          <w:bCs/>
          <w:color w:val="000000" w:themeColor="text1"/>
          <w:sz w:val="20"/>
          <w:szCs w:val="20"/>
        </w:rPr>
        <w:t>.</w:t>
      </w:r>
      <w:r w:rsidR="00AA2752" w:rsidRPr="00B65177">
        <w:rPr>
          <w:rFonts w:asciiTheme="minorHAnsi" w:hAnsiTheme="minorHAnsi" w:cstheme="minorHAnsi"/>
          <w:bCs/>
          <w:color w:val="000000" w:themeColor="text1"/>
          <w:sz w:val="20"/>
          <w:szCs w:val="20"/>
        </w:rPr>
        <w:t xml:space="preserve"> Se a proposta de preços não for classificada ou se a Licitante não atender às exigências </w:t>
      </w:r>
      <w:proofErr w:type="spellStart"/>
      <w:r w:rsidR="00AA2752" w:rsidRPr="00B65177">
        <w:rPr>
          <w:rFonts w:asciiTheme="minorHAnsi" w:hAnsiTheme="minorHAnsi" w:cstheme="minorHAnsi"/>
          <w:bCs/>
          <w:color w:val="000000" w:themeColor="text1"/>
          <w:sz w:val="20"/>
          <w:szCs w:val="20"/>
        </w:rPr>
        <w:t>habilitatórias</w:t>
      </w:r>
      <w:proofErr w:type="spellEnd"/>
      <w:r w:rsidR="00AA2752" w:rsidRPr="00B65177">
        <w:rPr>
          <w:rFonts w:asciiTheme="minorHAnsi" w:hAnsiTheme="minorHAnsi" w:cstheme="minorHAnsi"/>
          <w:bCs/>
          <w:color w:val="000000" w:themeColor="text1"/>
          <w:sz w:val="20"/>
          <w:szCs w:val="20"/>
        </w:rPr>
        <w:t>, o(a) Pregoeiro(a) examinará a proposta de preços subsequente e, assim sucessivamente, na ordem de classificação, até a apuração de uma proposta de preços que atenda ao Edital, sendo a respectiva Licitante declarada vencedora e a ela adjudicado o objeto do certame.</w:t>
      </w:r>
    </w:p>
    <w:p w:rsidR="00AA2752" w:rsidRPr="00B65177" w:rsidRDefault="00C17E61" w:rsidP="00AA2752">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13.10</w:t>
      </w:r>
      <w:r w:rsidR="00AA2752" w:rsidRPr="00B65177">
        <w:rPr>
          <w:rFonts w:asciiTheme="minorHAnsi" w:hAnsiTheme="minorHAnsi" w:cstheme="minorHAnsi"/>
          <w:b/>
          <w:bCs/>
          <w:color w:val="000000" w:themeColor="text1"/>
          <w:sz w:val="20"/>
          <w:szCs w:val="20"/>
        </w:rPr>
        <w:t>.</w:t>
      </w:r>
      <w:r w:rsidR="00AA2752" w:rsidRPr="00B65177">
        <w:rPr>
          <w:rFonts w:asciiTheme="minorHAnsi" w:hAnsiTheme="minorHAnsi" w:cstheme="minorHAnsi"/>
          <w:bCs/>
          <w:color w:val="000000" w:themeColor="text1"/>
          <w:sz w:val="20"/>
          <w:szCs w:val="20"/>
        </w:rPr>
        <w:t xml:space="preserve"> Atendidas as especificações do Edital, estando habilitada a Licitante e tendo sido aceito o menor preço apurado, o(a) Pregoeiro(a) declarará a(s) empresa(s) vencedora(s) do(s) respectivo(s) item(</w:t>
      </w:r>
      <w:proofErr w:type="spellStart"/>
      <w:r w:rsidR="00AA2752" w:rsidRPr="00B65177">
        <w:rPr>
          <w:rFonts w:asciiTheme="minorHAnsi" w:hAnsiTheme="minorHAnsi" w:cstheme="minorHAnsi"/>
          <w:bCs/>
          <w:color w:val="000000" w:themeColor="text1"/>
          <w:sz w:val="20"/>
          <w:szCs w:val="20"/>
        </w:rPr>
        <w:t>ns</w:t>
      </w:r>
      <w:proofErr w:type="spellEnd"/>
      <w:r w:rsidR="00AA2752" w:rsidRPr="00B65177">
        <w:rPr>
          <w:rFonts w:asciiTheme="minorHAnsi" w:hAnsiTheme="minorHAnsi" w:cstheme="minorHAnsi"/>
          <w:bCs/>
          <w:color w:val="000000" w:themeColor="text1"/>
          <w:sz w:val="20"/>
          <w:szCs w:val="20"/>
        </w:rPr>
        <w:t>).</w:t>
      </w:r>
    </w:p>
    <w:p w:rsidR="00F05288" w:rsidRPr="00B65177" w:rsidRDefault="00C17E61" w:rsidP="00AA2752">
      <w:pPr>
        <w:widowControl w:val="0"/>
        <w:autoSpaceDE w:val="0"/>
        <w:autoSpaceDN w:val="0"/>
        <w:adjustRightInd w:val="0"/>
        <w:spacing w:after="120" w:line="240" w:lineRule="auto"/>
        <w:jc w:val="both"/>
        <w:rPr>
          <w:rFonts w:asciiTheme="minorHAnsi" w:hAnsiTheme="minorHAnsi" w:cstheme="minorHAnsi"/>
          <w:b/>
          <w:bCs/>
          <w:color w:val="000000"/>
          <w:sz w:val="20"/>
          <w:szCs w:val="20"/>
          <w:u w:val="single"/>
        </w:rPr>
      </w:pPr>
      <w:r w:rsidRPr="00B65177">
        <w:rPr>
          <w:rFonts w:asciiTheme="minorHAnsi" w:hAnsiTheme="minorHAnsi" w:cstheme="minorHAnsi"/>
          <w:b/>
          <w:bCs/>
          <w:color w:val="000000" w:themeColor="text1"/>
          <w:sz w:val="20"/>
          <w:szCs w:val="20"/>
        </w:rPr>
        <w:t>13.11</w:t>
      </w:r>
      <w:r w:rsidR="00AA2752" w:rsidRPr="00B65177">
        <w:rPr>
          <w:rFonts w:asciiTheme="minorHAnsi" w:hAnsiTheme="minorHAnsi" w:cstheme="minorHAnsi"/>
          <w:b/>
          <w:bCs/>
          <w:color w:val="000000" w:themeColor="text1"/>
          <w:sz w:val="20"/>
          <w:szCs w:val="20"/>
        </w:rPr>
        <w:t>.</w:t>
      </w:r>
      <w:r w:rsidR="00AA2752" w:rsidRPr="00B65177">
        <w:rPr>
          <w:rFonts w:asciiTheme="minorHAnsi" w:hAnsiTheme="minorHAnsi" w:cstheme="minorHAns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B65177" w:rsidRDefault="00C95883"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1</w:t>
      </w:r>
      <w:r w:rsidR="00365BB3" w:rsidRPr="00B65177">
        <w:rPr>
          <w:rFonts w:asciiTheme="minorHAnsi" w:hAnsiTheme="minorHAnsi" w:cstheme="minorHAnsi"/>
          <w:b/>
          <w:bCs/>
          <w:color w:val="000000"/>
          <w:sz w:val="20"/>
          <w:szCs w:val="20"/>
        </w:rPr>
        <w:t>4</w:t>
      </w:r>
      <w:r w:rsidRPr="00B65177">
        <w:rPr>
          <w:rFonts w:asciiTheme="minorHAnsi" w:hAnsiTheme="minorHAnsi" w:cstheme="minorHAnsi"/>
          <w:b/>
          <w:bCs/>
          <w:color w:val="000000"/>
          <w:sz w:val="20"/>
          <w:szCs w:val="20"/>
        </w:rPr>
        <w:t>. DA ACEITABILIDADE DA PROPOSTA</w:t>
      </w:r>
    </w:p>
    <w:p w:rsidR="00C95883" w:rsidRPr="00B65177" w:rsidRDefault="00C95883"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B65177">
        <w:rPr>
          <w:rFonts w:asciiTheme="minorHAnsi" w:hAnsiTheme="minorHAnsi" w:cstheme="minorHAnsi"/>
          <w:b/>
          <w:bCs/>
          <w:color w:val="000000"/>
          <w:sz w:val="20"/>
          <w:szCs w:val="20"/>
          <w:u w:val="single"/>
        </w:rPr>
        <w:t>1</w:t>
      </w:r>
      <w:r w:rsidR="00365BB3" w:rsidRPr="00B65177">
        <w:rPr>
          <w:rFonts w:asciiTheme="minorHAnsi" w:hAnsiTheme="minorHAnsi" w:cstheme="minorHAnsi"/>
          <w:b/>
          <w:bCs/>
          <w:color w:val="000000"/>
          <w:sz w:val="20"/>
          <w:szCs w:val="20"/>
          <w:u w:val="single"/>
        </w:rPr>
        <w:t>4</w:t>
      </w:r>
      <w:r w:rsidRPr="00B65177">
        <w:rPr>
          <w:rFonts w:asciiTheme="minorHAnsi" w:hAnsiTheme="minorHAnsi" w:cstheme="minorHAnsi"/>
          <w:b/>
          <w:bCs/>
          <w:color w:val="000000"/>
          <w:sz w:val="20"/>
          <w:szCs w:val="20"/>
          <w:u w:val="single"/>
        </w:rPr>
        <w:t>.1. A</w:t>
      </w:r>
      <w:r w:rsidR="00EB373D" w:rsidRPr="00B65177">
        <w:rPr>
          <w:rFonts w:asciiTheme="minorHAnsi" w:hAnsiTheme="minorHAnsi" w:cstheme="minorHAnsi"/>
          <w:b/>
          <w:bCs/>
          <w:color w:val="000000"/>
          <w:sz w:val="20"/>
          <w:szCs w:val="20"/>
          <w:u w:val="single"/>
        </w:rPr>
        <w:t>Licitante</w:t>
      </w:r>
      <w:r w:rsidRPr="00B65177">
        <w:rPr>
          <w:rFonts w:asciiTheme="minorHAnsi" w:hAnsiTheme="minorHAnsi" w:cstheme="minorHAnsi"/>
          <w:b/>
          <w:bCs/>
          <w:color w:val="000000"/>
          <w:sz w:val="20"/>
          <w:szCs w:val="20"/>
          <w:u w:val="single"/>
        </w:rPr>
        <w:t xml:space="preserve">vencedora deverá adequar sua proposta de preço ao último lance, CONTENDO APENAS DUAS CASAS </w:t>
      </w:r>
      <w:r w:rsidR="00630A6B" w:rsidRPr="00B65177">
        <w:rPr>
          <w:rFonts w:asciiTheme="minorHAnsi" w:hAnsiTheme="minorHAnsi" w:cstheme="minorHAnsi"/>
          <w:b/>
          <w:bCs/>
          <w:color w:val="000000"/>
          <w:sz w:val="20"/>
          <w:szCs w:val="20"/>
          <w:u w:val="single"/>
        </w:rPr>
        <w:t xml:space="preserve">DECIMAIS </w:t>
      </w:r>
      <w:r w:rsidRPr="00B65177">
        <w:rPr>
          <w:rFonts w:asciiTheme="minorHAnsi" w:hAnsiTheme="minorHAnsi" w:cstheme="minorHAnsi"/>
          <w:b/>
          <w:bCs/>
          <w:color w:val="000000"/>
          <w:sz w:val="20"/>
          <w:szCs w:val="20"/>
          <w:u w:val="single"/>
        </w:rPr>
        <w:t>APÓS A VÍRGULA, conforme regras matemáticas, e conter ainda:</w:t>
      </w:r>
    </w:p>
    <w:p w:rsidR="00C95883" w:rsidRPr="00B65177" w:rsidRDefault="00C95883"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B65177">
        <w:rPr>
          <w:rFonts w:asciiTheme="minorHAnsi" w:hAnsiTheme="minorHAnsi" w:cstheme="minorHAnsi"/>
          <w:b/>
          <w:bCs/>
          <w:color w:val="000000"/>
          <w:sz w:val="20"/>
          <w:szCs w:val="20"/>
        </w:rPr>
        <w:t xml:space="preserve">a) </w:t>
      </w:r>
      <w:r w:rsidR="008E5409" w:rsidRPr="00B65177">
        <w:rPr>
          <w:rFonts w:asciiTheme="minorHAnsi" w:hAnsiTheme="minorHAnsi" w:cstheme="minorHAnsi"/>
          <w:bCs/>
          <w:color w:val="000000"/>
          <w:sz w:val="20"/>
          <w:szCs w:val="20"/>
        </w:rPr>
        <w:t>As quantidades; discriminação dos produtos;</w:t>
      </w:r>
      <w:r w:rsidRPr="00B65177">
        <w:rPr>
          <w:rFonts w:asciiTheme="minorHAnsi" w:hAnsiTheme="minorHAnsi" w:cstheme="minorHAnsi"/>
          <w:b/>
          <w:bCs/>
          <w:color w:val="000000"/>
          <w:sz w:val="20"/>
          <w:szCs w:val="20"/>
          <w:u w:val="single"/>
        </w:rPr>
        <w:t>espécie/tipo</w:t>
      </w:r>
      <w:r w:rsidR="008E5409" w:rsidRPr="00B65177">
        <w:rPr>
          <w:rFonts w:asciiTheme="minorHAnsi" w:hAnsiTheme="minorHAnsi" w:cstheme="minorHAnsi"/>
          <w:b/>
          <w:bCs/>
          <w:color w:val="000000"/>
          <w:sz w:val="20"/>
          <w:szCs w:val="20"/>
          <w:u w:val="single"/>
        </w:rPr>
        <w:t xml:space="preserve"> e procedência (se for o caso); marca;</w:t>
      </w:r>
      <w:r w:rsidRPr="00B65177">
        <w:rPr>
          <w:rFonts w:asciiTheme="minorHAnsi" w:hAnsiTheme="minorHAnsi" w:cstheme="minorHAnsi"/>
          <w:b/>
          <w:bCs/>
          <w:color w:val="000000"/>
          <w:sz w:val="20"/>
          <w:szCs w:val="20"/>
          <w:u w:val="single"/>
        </w:rPr>
        <w:t xml:space="preserve"> valor unitário e total</w:t>
      </w:r>
      <w:r w:rsidR="00323E04" w:rsidRPr="00B65177">
        <w:rPr>
          <w:rFonts w:asciiTheme="minorHAnsi" w:hAnsiTheme="minorHAnsi" w:cstheme="minorHAnsi"/>
          <w:b/>
          <w:bCs/>
          <w:color w:val="000000"/>
          <w:sz w:val="20"/>
          <w:szCs w:val="20"/>
          <w:u w:val="single"/>
        </w:rPr>
        <w:t xml:space="preserve"> da proposta</w:t>
      </w:r>
      <w:r w:rsidRPr="00B65177">
        <w:rPr>
          <w:rFonts w:asciiTheme="minorHAnsi" w:hAnsiTheme="minorHAnsi" w:cstheme="minorHAnsi"/>
          <w:b/>
          <w:bCs/>
          <w:color w:val="000000"/>
          <w:sz w:val="20"/>
          <w:szCs w:val="20"/>
          <w:u w:val="single"/>
        </w:rPr>
        <w:t>;</w:t>
      </w:r>
    </w:p>
    <w:p w:rsidR="00C95883" w:rsidRPr="00B65177"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b)</w:t>
      </w:r>
      <w:r w:rsidRPr="00B65177">
        <w:rPr>
          <w:rFonts w:asciiTheme="minorHAnsi" w:hAnsiTheme="minorHAnsi" w:cstheme="minorHAnsi"/>
          <w:bCs/>
          <w:color w:val="000000"/>
          <w:sz w:val="20"/>
          <w:szCs w:val="20"/>
        </w:rPr>
        <w:t xml:space="preserve"> A indicação e descrição detalhada das características técnicas do(s) produto(s) proposto(s) para o(s) </w:t>
      </w:r>
      <w:r w:rsidRPr="00B65177">
        <w:rPr>
          <w:rFonts w:asciiTheme="minorHAnsi" w:hAnsiTheme="minorHAnsi" w:cstheme="minorHAnsi"/>
          <w:bCs/>
          <w:color w:val="000000"/>
          <w:sz w:val="20"/>
          <w:szCs w:val="20"/>
        </w:rPr>
        <w:lastRenderedPageBreak/>
        <w:t xml:space="preserve">respectivo(s)item(s) que compõe(m) o objeto desta licitação, em conformidade com os requisitos, especificações e condições estipuladas neste </w:t>
      </w:r>
      <w:r w:rsidR="005F6698" w:rsidRPr="00B65177">
        <w:rPr>
          <w:rFonts w:asciiTheme="minorHAnsi" w:hAnsiTheme="minorHAnsi" w:cstheme="minorHAnsi"/>
          <w:bCs/>
          <w:color w:val="000000"/>
          <w:sz w:val="20"/>
          <w:szCs w:val="20"/>
        </w:rPr>
        <w:t>Edital</w:t>
      </w:r>
      <w:r w:rsidRPr="00B65177">
        <w:rPr>
          <w:rFonts w:asciiTheme="minorHAnsi" w:hAnsiTheme="minorHAnsi" w:cstheme="minorHAnsi"/>
          <w:bCs/>
          <w:color w:val="000000"/>
          <w:sz w:val="20"/>
          <w:szCs w:val="20"/>
        </w:rPr>
        <w:t>, inclusive prazo de entrega</w:t>
      </w:r>
      <w:r w:rsidR="008E5409" w:rsidRPr="00B65177">
        <w:rPr>
          <w:rFonts w:asciiTheme="minorHAnsi" w:hAnsiTheme="minorHAnsi" w:cstheme="minorHAnsi"/>
          <w:bCs/>
          <w:color w:val="000000"/>
          <w:sz w:val="20"/>
          <w:szCs w:val="20"/>
        </w:rPr>
        <w:t xml:space="preserve">, </w:t>
      </w:r>
      <w:r w:rsidR="00E71B49" w:rsidRPr="00B65177">
        <w:rPr>
          <w:rFonts w:asciiTheme="minorHAnsi" w:hAnsiTheme="minorHAnsi" w:cstheme="minorHAnsi"/>
          <w:bCs/>
          <w:color w:val="000000"/>
          <w:sz w:val="20"/>
          <w:szCs w:val="20"/>
        </w:rPr>
        <w:t>prazo de validade</w:t>
      </w:r>
      <w:r w:rsidR="00CF0C51" w:rsidRPr="00B65177">
        <w:rPr>
          <w:rFonts w:asciiTheme="minorHAnsi" w:hAnsiTheme="minorHAnsi" w:cstheme="minorHAnsi"/>
          <w:bCs/>
          <w:color w:val="000000"/>
          <w:sz w:val="20"/>
          <w:szCs w:val="20"/>
        </w:rPr>
        <w:t xml:space="preserve"> dos produtos</w:t>
      </w:r>
      <w:r w:rsidRPr="00B65177">
        <w:rPr>
          <w:rFonts w:asciiTheme="minorHAnsi" w:hAnsiTheme="minorHAnsi" w:cstheme="minorHAnsi"/>
          <w:bCs/>
          <w:color w:val="000000"/>
          <w:sz w:val="20"/>
          <w:szCs w:val="20"/>
        </w:rPr>
        <w:t xml:space="preserve"> e demais especificações que permitam aferir com precisão ao solicitado no </w:t>
      </w:r>
      <w:r w:rsidR="005F6698" w:rsidRPr="00B65177">
        <w:rPr>
          <w:rFonts w:asciiTheme="minorHAnsi" w:hAnsiTheme="minorHAnsi" w:cstheme="minorHAnsi"/>
          <w:bCs/>
          <w:color w:val="000000"/>
          <w:sz w:val="20"/>
          <w:szCs w:val="20"/>
        </w:rPr>
        <w:t>Edital</w:t>
      </w:r>
      <w:r w:rsidRPr="00B65177">
        <w:rPr>
          <w:rFonts w:asciiTheme="minorHAnsi" w:hAnsiTheme="minorHAnsi" w:cstheme="minorHAnsi"/>
          <w:bCs/>
          <w:color w:val="000000"/>
          <w:sz w:val="20"/>
          <w:szCs w:val="20"/>
        </w:rPr>
        <w:t>;</w:t>
      </w:r>
    </w:p>
    <w:p w:rsidR="00C95883" w:rsidRPr="00B65177"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c)</w:t>
      </w:r>
      <w:r w:rsidR="008E5409" w:rsidRPr="00B65177">
        <w:rPr>
          <w:rFonts w:asciiTheme="minorHAnsi" w:hAnsiTheme="minorHAnsi" w:cstheme="minorHAnsi"/>
          <w:bCs/>
          <w:color w:val="000000"/>
          <w:sz w:val="20"/>
          <w:szCs w:val="20"/>
        </w:rPr>
        <w:t xml:space="preserve"> A razão social da proponente; endereço completo; telefone;</w:t>
      </w:r>
      <w:r w:rsidRPr="00B65177">
        <w:rPr>
          <w:rFonts w:asciiTheme="minorHAnsi" w:hAnsiTheme="minorHAnsi" w:cstheme="minorHAnsi"/>
          <w:bCs/>
          <w:color w:val="000000"/>
          <w:sz w:val="20"/>
          <w:szCs w:val="20"/>
        </w:rPr>
        <w:t xml:space="preserve"> fax e endereço eletrônico (e-mail), mencionando opcionalmente o banco, número da conta corrente e da agência no qual serão depositados os pagamentos se a </w:t>
      </w:r>
      <w:r w:rsidR="00EB373D" w:rsidRPr="00B65177">
        <w:rPr>
          <w:rFonts w:asciiTheme="minorHAnsi" w:hAnsiTheme="minorHAnsi" w:cstheme="minorHAnsi"/>
          <w:bCs/>
          <w:color w:val="000000"/>
          <w:sz w:val="20"/>
          <w:szCs w:val="20"/>
        </w:rPr>
        <w:t>Licitante</w:t>
      </w:r>
      <w:r w:rsidRPr="00B65177">
        <w:rPr>
          <w:rFonts w:asciiTheme="minorHAnsi" w:hAnsiTheme="minorHAnsi" w:cstheme="minorHAnsi"/>
          <w:bCs/>
          <w:color w:val="000000"/>
          <w:sz w:val="20"/>
          <w:szCs w:val="20"/>
        </w:rPr>
        <w:t xml:space="preserve"> se sagrar vencedora do certame;</w:t>
      </w:r>
    </w:p>
    <w:p w:rsidR="00C95883" w:rsidRPr="00B65177"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d)</w:t>
      </w:r>
      <w:r w:rsidRPr="00B65177">
        <w:rPr>
          <w:rFonts w:asciiTheme="minorHAnsi" w:hAnsiTheme="minorHAnsi" w:cstheme="minorHAnsi"/>
          <w:bCs/>
          <w:color w:val="000000"/>
          <w:sz w:val="20"/>
          <w:szCs w:val="20"/>
        </w:rPr>
        <w:t xml:space="preserve"> Prazo de </w:t>
      </w:r>
      <w:r w:rsidR="008E5409" w:rsidRPr="00B65177">
        <w:rPr>
          <w:rFonts w:asciiTheme="minorHAnsi" w:hAnsiTheme="minorHAnsi" w:cstheme="minorHAnsi"/>
          <w:bCs/>
          <w:color w:val="000000"/>
          <w:sz w:val="20"/>
          <w:szCs w:val="20"/>
        </w:rPr>
        <w:t>entrega e garantia dos produtos;</w:t>
      </w:r>
      <w:r w:rsidRPr="00B65177">
        <w:rPr>
          <w:rFonts w:asciiTheme="minorHAnsi" w:hAnsiTheme="minorHAnsi" w:cstheme="minorHAnsi"/>
          <w:bCs/>
          <w:color w:val="000000"/>
          <w:sz w:val="20"/>
          <w:szCs w:val="20"/>
        </w:rPr>
        <w:t xml:space="preserve"> prazo de validade da proposta</w:t>
      </w:r>
      <w:r w:rsidR="008E5409" w:rsidRPr="00B65177">
        <w:rPr>
          <w:rFonts w:asciiTheme="minorHAnsi" w:hAnsiTheme="minorHAnsi" w:cstheme="minorHAnsi"/>
          <w:bCs/>
          <w:color w:val="000000"/>
          <w:sz w:val="20"/>
          <w:szCs w:val="20"/>
        </w:rPr>
        <w:t>,</w:t>
      </w:r>
      <w:r w:rsidRPr="00B65177">
        <w:rPr>
          <w:rFonts w:asciiTheme="minorHAnsi" w:hAnsiTheme="minorHAnsi" w:cstheme="minorHAnsi"/>
          <w:bCs/>
          <w:color w:val="000000"/>
          <w:sz w:val="20"/>
          <w:szCs w:val="20"/>
        </w:rPr>
        <w:t xml:space="preserve"> e prazo de pagamento, na forma descrita no </w:t>
      </w:r>
      <w:r w:rsidRPr="00B65177">
        <w:rPr>
          <w:rFonts w:asciiTheme="minorHAnsi" w:hAnsiTheme="minorHAnsi" w:cstheme="minorHAnsi"/>
          <w:bCs/>
          <w:sz w:val="20"/>
          <w:szCs w:val="20"/>
        </w:rPr>
        <w:t>item 1</w:t>
      </w:r>
      <w:r w:rsidR="00716717" w:rsidRPr="00B65177">
        <w:rPr>
          <w:rFonts w:asciiTheme="minorHAnsi" w:hAnsiTheme="minorHAnsi" w:cstheme="minorHAnsi"/>
          <w:bCs/>
          <w:sz w:val="20"/>
          <w:szCs w:val="20"/>
        </w:rPr>
        <w:t>4</w:t>
      </w:r>
      <w:r w:rsidRPr="00B65177">
        <w:rPr>
          <w:rFonts w:asciiTheme="minorHAnsi" w:hAnsiTheme="minorHAnsi" w:cstheme="minorHAnsi"/>
          <w:bCs/>
          <w:sz w:val="20"/>
          <w:szCs w:val="20"/>
        </w:rPr>
        <w:t>.1</w:t>
      </w:r>
      <w:r w:rsidR="00E12173" w:rsidRPr="00B65177">
        <w:rPr>
          <w:rFonts w:asciiTheme="minorHAnsi" w:hAnsiTheme="minorHAnsi" w:cstheme="minorHAnsi"/>
          <w:bCs/>
          <w:sz w:val="20"/>
          <w:szCs w:val="20"/>
        </w:rPr>
        <w:t>0</w:t>
      </w:r>
      <w:r w:rsidRPr="00B65177">
        <w:rPr>
          <w:rFonts w:asciiTheme="minorHAnsi" w:hAnsiTheme="minorHAnsi" w:cstheme="minorHAnsi"/>
          <w:bCs/>
          <w:color w:val="000000"/>
          <w:sz w:val="20"/>
          <w:szCs w:val="20"/>
        </w:rPr>
        <w:t xml:space="preserve">, donde caso a proposta não conste estas informações, serão considerados os prazos do </w:t>
      </w:r>
      <w:r w:rsidR="005F6698" w:rsidRPr="00B65177">
        <w:rPr>
          <w:rFonts w:asciiTheme="minorHAnsi" w:hAnsiTheme="minorHAnsi" w:cstheme="minorHAnsi"/>
          <w:bCs/>
          <w:color w:val="000000"/>
          <w:sz w:val="20"/>
          <w:szCs w:val="20"/>
        </w:rPr>
        <w:t>Edital</w:t>
      </w:r>
      <w:r w:rsidRPr="00B65177">
        <w:rPr>
          <w:rFonts w:asciiTheme="minorHAnsi" w:hAnsiTheme="minorHAnsi" w:cstheme="minorHAnsi"/>
          <w:bCs/>
          <w:color w:val="000000"/>
          <w:sz w:val="20"/>
          <w:szCs w:val="20"/>
        </w:rPr>
        <w:t>;</w:t>
      </w:r>
    </w:p>
    <w:p w:rsidR="00C95883" w:rsidRPr="00B65177"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u w:val="single"/>
        </w:rPr>
      </w:pPr>
      <w:r w:rsidRPr="00B65177">
        <w:rPr>
          <w:rFonts w:asciiTheme="minorHAnsi" w:hAnsiTheme="minorHAnsi" w:cstheme="minorHAnsi"/>
          <w:b/>
          <w:bCs/>
          <w:color w:val="000000"/>
          <w:sz w:val="20"/>
          <w:szCs w:val="20"/>
          <w:u w:val="single"/>
        </w:rPr>
        <w:t xml:space="preserve">e) </w:t>
      </w:r>
      <w:r w:rsidRPr="00B65177">
        <w:rPr>
          <w:rFonts w:asciiTheme="minorHAnsi" w:hAnsiTheme="minorHAnsi" w:cstheme="minorHAnsi"/>
          <w:bCs/>
          <w:color w:val="000000"/>
          <w:sz w:val="20"/>
          <w:szCs w:val="20"/>
          <w:u w:val="single"/>
        </w:rPr>
        <w:t xml:space="preserve">Caso a </w:t>
      </w:r>
      <w:r w:rsidR="00EB373D" w:rsidRPr="00B65177">
        <w:rPr>
          <w:rFonts w:asciiTheme="minorHAnsi" w:hAnsiTheme="minorHAnsi" w:cstheme="minorHAnsi"/>
          <w:bCs/>
          <w:color w:val="000000"/>
          <w:sz w:val="20"/>
          <w:szCs w:val="20"/>
          <w:u w:val="single"/>
        </w:rPr>
        <w:t>Licitante</w:t>
      </w:r>
      <w:r w:rsidRPr="00B65177">
        <w:rPr>
          <w:rFonts w:asciiTheme="minorHAnsi" w:hAnsiTheme="minorHAnsi" w:cstheme="minorHAnsi"/>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B65177" w:rsidRDefault="00A47E4A"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1</w:t>
      </w:r>
      <w:r w:rsidR="00716717" w:rsidRPr="00B65177">
        <w:rPr>
          <w:rFonts w:asciiTheme="minorHAnsi" w:hAnsiTheme="minorHAnsi" w:cstheme="minorHAnsi"/>
          <w:b/>
          <w:bCs/>
          <w:color w:val="000000"/>
          <w:sz w:val="20"/>
          <w:szCs w:val="20"/>
        </w:rPr>
        <w:t>4</w:t>
      </w:r>
      <w:r w:rsidRPr="00B65177">
        <w:rPr>
          <w:rFonts w:asciiTheme="minorHAnsi" w:hAnsiTheme="minorHAnsi" w:cstheme="minorHAnsi"/>
          <w:b/>
          <w:bCs/>
          <w:color w:val="000000"/>
          <w:sz w:val="20"/>
          <w:szCs w:val="20"/>
        </w:rPr>
        <w:t>.1.</w:t>
      </w:r>
      <w:r w:rsidR="00B04653" w:rsidRPr="00B65177">
        <w:rPr>
          <w:rFonts w:asciiTheme="minorHAnsi" w:hAnsiTheme="minorHAnsi" w:cstheme="minorHAnsi"/>
          <w:b/>
          <w:bCs/>
          <w:color w:val="000000"/>
          <w:sz w:val="20"/>
          <w:szCs w:val="20"/>
        </w:rPr>
        <w:t>1</w:t>
      </w:r>
      <w:r w:rsidRPr="00B65177">
        <w:rPr>
          <w:rFonts w:asciiTheme="minorHAnsi" w:hAnsiTheme="minorHAnsi" w:cstheme="minorHAnsi"/>
          <w:b/>
          <w:bCs/>
          <w:color w:val="000000"/>
          <w:sz w:val="20"/>
          <w:szCs w:val="20"/>
        </w:rPr>
        <w:t xml:space="preserve">. </w:t>
      </w:r>
      <w:r w:rsidR="00052FFF" w:rsidRPr="00B65177">
        <w:rPr>
          <w:rFonts w:asciiTheme="minorHAnsi" w:hAnsiTheme="minorHAnsi" w:cstheme="minorHAnsi"/>
          <w:b/>
          <w:bCs/>
          <w:color w:val="000000"/>
          <w:sz w:val="20"/>
          <w:szCs w:val="20"/>
        </w:rPr>
        <w:t>Quanto à elaboração da proposta de preços, deve ser observado ainda que:</w:t>
      </w:r>
    </w:p>
    <w:p w:rsidR="00E272A4" w:rsidRPr="00B65177" w:rsidRDefault="00166183" w:rsidP="00B938EC">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a)</w:t>
      </w:r>
      <w:r w:rsidR="00E272A4" w:rsidRPr="00B65177">
        <w:rPr>
          <w:rFonts w:asciiTheme="minorHAnsi" w:hAnsiTheme="minorHAnsi" w:cstheme="minorHAnsi"/>
          <w:bCs/>
          <w:color w:val="000000"/>
          <w:sz w:val="20"/>
          <w:szCs w:val="20"/>
        </w:rPr>
        <w:t xml:space="preserve">Solicitação de trocas de produto(s) requerido pela </w:t>
      </w:r>
      <w:proofErr w:type="spellStart"/>
      <w:r w:rsidR="00E272A4" w:rsidRPr="00B65177">
        <w:rPr>
          <w:rFonts w:asciiTheme="minorHAnsi" w:hAnsiTheme="minorHAnsi" w:cstheme="minorHAnsi"/>
          <w:bCs/>
          <w:color w:val="000000"/>
          <w:sz w:val="20"/>
          <w:szCs w:val="20"/>
        </w:rPr>
        <w:t>vencedora</w:t>
      </w:r>
      <w:r w:rsidR="006437FA" w:rsidRPr="00B65177">
        <w:rPr>
          <w:rFonts w:asciiTheme="minorHAnsi" w:hAnsiTheme="minorHAnsi" w:cstheme="minorHAnsi"/>
          <w:bCs/>
          <w:color w:val="000000"/>
          <w:sz w:val="20"/>
          <w:szCs w:val="20"/>
        </w:rPr>
        <w:t>,somente</w:t>
      </w:r>
      <w:proofErr w:type="spellEnd"/>
      <w:r w:rsidR="006437FA" w:rsidRPr="00B65177">
        <w:rPr>
          <w:rFonts w:asciiTheme="minorHAnsi" w:hAnsiTheme="minorHAnsi" w:cstheme="minorHAnsi"/>
          <w:bCs/>
          <w:color w:val="000000"/>
          <w:sz w:val="20"/>
          <w:szCs w:val="20"/>
        </w:rPr>
        <w:t xml:space="preserve"> será(</w:t>
      </w:r>
      <w:proofErr w:type="spellStart"/>
      <w:r w:rsidR="006437FA" w:rsidRPr="00B65177">
        <w:rPr>
          <w:rFonts w:asciiTheme="minorHAnsi" w:hAnsiTheme="minorHAnsi" w:cstheme="minorHAnsi"/>
          <w:bCs/>
          <w:color w:val="000000"/>
          <w:sz w:val="20"/>
          <w:szCs w:val="20"/>
        </w:rPr>
        <w:t>ão</w:t>
      </w:r>
      <w:proofErr w:type="spellEnd"/>
      <w:r w:rsidR="006437FA" w:rsidRPr="00B65177">
        <w:rPr>
          <w:rFonts w:asciiTheme="minorHAnsi" w:hAnsiTheme="minorHAnsi" w:cstheme="minorHAnsi"/>
          <w:bCs/>
          <w:color w:val="000000"/>
          <w:sz w:val="20"/>
          <w:szCs w:val="20"/>
        </w:rPr>
        <w:t>) aceito(s) por motivo(s) devidamente justificado(s), mediante manifestação da área técnica</w:t>
      </w:r>
      <w:r w:rsidR="00E272A4" w:rsidRPr="00B65177">
        <w:rPr>
          <w:rFonts w:asciiTheme="minorHAnsi" w:hAnsiTheme="minorHAnsi" w:cstheme="minorHAnsi"/>
          <w:bCs/>
          <w:color w:val="000000"/>
          <w:sz w:val="20"/>
          <w:szCs w:val="20"/>
        </w:rPr>
        <w:t>;</w:t>
      </w:r>
    </w:p>
    <w:p w:rsidR="00B938EC" w:rsidRPr="00B65177" w:rsidRDefault="00B938EC" w:rsidP="00B938EC">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b/>
          <w:sz w:val="20"/>
          <w:szCs w:val="20"/>
        </w:rPr>
        <w:t>b)</w:t>
      </w:r>
      <w:r w:rsidRPr="00B65177">
        <w:rPr>
          <w:rFonts w:asciiTheme="minorHAnsi" w:hAnsiTheme="minorHAnsi" w:cstheme="minorHAnsi"/>
          <w:sz w:val="20"/>
          <w:szCs w:val="20"/>
        </w:rPr>
        <w:t xml:space="preserve">Proposta de preços que apresente </w:t>
      </w:r>
      <w:r w:rsidRPr="00B65177">
        <w:rPr>
          <w:rFonts w:asciiTheme="minorHAnsi" w:hAnsiTheme="minorHAnsi" w:cstheme="minorHAnsi"/>
          <w:b/>
          <w:sz w:val="20"/>
          <w:szCs w:val="20"/>
        </w:rPr>
        <w:t>as informações técnicas conforme Modelo 6</w:t>
      </w:r>
      <w:r w:rsidRPr="00B65177">
        <w:rPr>
          <w:rFonts w:asciiTheme="minorHAnsi" w:hAnsiTheme="minorHAnsi" w:cstheme="minorHAnsi"/>
          <w:sz w:val="20"/>
          <w:szCs w:val="20"/>
        </w:rPr>
        <w:t xml:space="preserve"> em anexo.</w:t>
      </w:r>
    </w:p>
    <w:p w:rsidR="00B938EC" w:rsidRPr="00B65177" w:rsidRDefault="00B938EC" w:rsidP="00B938EC">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b/>
          <w:sz w:val="20"/>
          <w:szCs w:val="20"/>
        </w:rPr>
        <w:t>c)</w:t>
      </w:r>
      <w:r w:rsidRPr="00B65177">
        <w:rPr>
          <w:rFonts w:asciiTheme="minorHAnsi" w:hAnsiTheme="minorHAnsi" w:cstheme="minorHAnsi"/>
          <w:sz w:val="20"/>
          <w:szCs w:val="20"/>
        </w:rPr>
        <w:t>O registro da ANVISA fornecido na proposta de preços será consultado “online” pela SES-TO, porém estando o registro vencido, a licitante será convocada em um prazo de 24 horas para apresentar cópia legível do protocolo da solicitação de sua revalidação, acompanhada de cópia do registro vencido, desde que a revalidação do registro tenha sido requerida no primeiro semestre do último ano do quinquênio de sua validade, nos termos e condições previstas no § 6º do artigo 12 da Lei nº. 6.360/76, de 23 de setembro de 1976;</w:t>
      </w:r>
    </w:p>
    <w:p w:rsidR="00B938EC" w:rsidRPr="00B65177" w:rsidRDefault="00B938EC" w:rsidP="00B938EC">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b/>
          <w:sz w:val="20"/>
          <w:szCs w:val="20"/>
        </w:rPr>
        <w:t>d)</w:t>
      </w:r>
      <w:r w:rsidRPr="00B65177">
        <w:rPr>
          <w:rFonts w:asciiTheme="minorHAnsi" w:hAnsiTheme="minorHAnsi" w:cstheme="minorHAnsi"/>
          <w:sz w:val="20"/>
          <w:szCs w:val="20"/>
        </w:rPr>
        <w:t>A não apresentação do protocolo do pedido de revalidação implicará na desclassificação do item cotado;</w:t>
      </w:r>
    </w:p>
    <w:p w:rsidR="00B938EC" w:rsidRPr="00B65177" w:rsidRDefault="00B938EC" w:rsidP="00B938EC">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eastAsia="Batang" w:hAnsiTheme="minorHAnsi" w:cstheme="minorHAnsi"/>
          <w:b/>
          <w:sz w:val="20"/>
          <w:szCs w:val="20"/>
        </w:rPr>
        <w:t>e)</w:t>
      </w:r>
      <w:r w:rsidRPr="00B65177">
        <w:rPr>
          <w:rFonts w:asciiTheme="minorHAnsi" w:eastAsia="Batang" w:hAnsiTheme="minorHAnsi" w:cstheme="minorHAnsi"/>
          <w:sz w:val="20"/>
          <w:szCs w:val="20"/>
        </w:rPr>
        <w:t>Caso o produto seja isento de registro, deve ser informado na proposta de preços no campo “Nº. do Registro na ANVISA ´´ a norma que o isenta de Registro.</w:t>
      </w:r>
    </w:p>
    <w:p w:rsidR="00C95883" w:rsidRPr="00B65177" w:rsidRDefault="00D242E6"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1</w:t>
      </w:r>
      <w:r w:rsidR="00716717" w:rsidRPr="00B65177">
        <w:rPr>
          <w:rFonts w:asciiTheme="minorHAnsi" w:hAnsiTheme="minorHAnsi" w:cstheme="minorHAnsi"/>
          <w:b/>
          <w:bCs/>
          <w:color w:val="000000"/>
          <w:sz w:val="20"/>
          <w:szCs w:val="20"/>
        </w:rPr>
        <w:t>4</w:t>
      </w:r>
      <w:r w:rsidR="00A47E4A" w:rsidRPr="00B65177">
        <w:rPr>
          <w:rFonts w:asciiTheme="minorHAnsi" w:hAnsiTheme="minorHAnsi" w:cstheme="minorHAnsi"/>
          <w:b/>
          <w:bCs/>
          <w:color w:val="000000"/>
          <w:sz w:val="20"/>
          <w:szCs w:val="20"/>
        </w:rPr>
        <w:t>.1.</w:t>
      </w:r>
      <w:r w:rsidR="00B04653" w:rsidRPr="00B65177">
        <w:rPr>
          <w:rFonts w:asciiTheme="minorHAnsi" w:hAnsiTheme="minorHAnsi" w:cstheme="minorHAnsi"/>
          <w:b/>
          <w:bCs/>
          <w:color w:val="000000"/>
          <w:sz w:val="20"/>
          <w:szCs w:val="20"/>
        </w:rPr>
        <w:t>2</w:t>
      </w:r>
      <w:r w:rsidR="00C95883" w:rsidRPr="00B65177">
        <w:rPr>
          <w:rFonts w:asciiTheme="minorHAnsi" w:hAnsiTheme="minorHAnsi" w:cstheme="minorHAnsi"/>
          <w:b/>
          <w:bCs/>
          <w:color w:val="000000"/>
          <w:sz w:val="20"/>
          <w:szCs w:val="20"/>
        </w:rPr>
        <w:t xml:space="preserve">. As propostas que atenderem aos requisitos do </w:t>
      </w:r>
      <w:r w:rsidR="005F6698" w:rsidRPr="00B65177">
        <w:rPr>
          <w:rFonts w:asciiTheme="minorHAnsi" w:hAnsiTheme="minorHAnsi" w:cstheme="minorHAnsi"/>
          <w:b/>
          <w:bCs/>
          <w:color w:val="000000"/>
          <w:sz w:val="20"/>
          <w:szCs w:val="20"/>
        </w:rPr>
        <w:t>Edital</w:t>
      </w:r>
      <w:r w:rsidR="00C95883" w:rsidRPr="00B65177">
        <w:rPr>
          <w:rFonts w:asciiTheme="minorHAnsi" w:hAnsiTheme="minorHAnsi" w:cstheme="minorHAnsi"/>
          <w:b/>
          <w:bCs/>
          <w:color w:val="000000"/>
          <w:sz w:val="20"/>
          <w:szCs w:val="20"/>
        </w:rPr>
        <w:t xml:space="preserve"> e seus Anexos, caso existam erros, serão corrigidos pel</w:t>
      </w:r>
      <w:r w:rsidR="00BF70C1" w:rsidRPr="00B65177">
        <w:rPr>
          <w:rFonts w:asciiTheme="minorHAnsi" w:hAnsiTheme="minorHAnsi" w:cstheme="minorHAnsi"/>
          <w:b/>
          <w:bCs/>
          <w:color w:val="000000"/>
          <w:sz w:val="20"/>
          <w:szCs w:val="20"/>
        </w:rPr>
        <w:t>o</w:t>
      </w:r>
      <w:r w:rsidR="00F50F91" w:rsidRPr="00B65177">
        <w:rPr>
          <w:rFonts w:asciiTheme="minorHAnsi" w:hAnsiTheme="minorHAnsi" w:cstheme="minorHAnsi"/>
          <w:b/>
          <w:bCs/>
          <w:color w:val="000000"/>
          <w:sz w:val="20"/>
          <w:szCs w:val="20"/>
        </w:rPr>
        <w:t>(a) Pregoeiro(a)</w:t>
      </w:r>
      <w:r w:rsidR="00C95883" w:rsidRPr="00B65177">
        <w:rPr>
          <w:rFonts w:asciiTheme="minorHAnsi" w:hAnsiTheme="minorHAnsi" w:cstheme="minorHAnsi"/>
          <w:b/>
          <w:bCs/>
          <w:color w:val="000000"/>
          <w:sz w:val="20"/>
          <w:szCs w:val="20"/>
        </w:rPr>
        <w:t xml:space="preserve"> na forma seguinte:</w:t>
      </w:r>
    </w:p>
    <w:p w:rsidR="00C95883" w:rsidRPr="00B65177"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a)</w:t>
      </w:r>
      <w:r w:rsidRPr="00B65177">
        <w:rPr>
          <w:rFonts w:asciiTheme="minorHAnsi" w:hAnsiTheme="minorHAnsi" w:cstheme="minorHAnsi"/>
          <w:bCs/>
          <w:color w:val="000000"/>
          <w:sz w:val="20"/>
          <w:szCs w:val="20"/>
        </w:rPr>
        <w:t xml:space="preserve"> Discrepância entre valor grafado em algarismos e por extenso: prevalecerá o valor por extenso;</w:t>
      </w:r>
    </w:p>
    <w:p w:rsidR="00C95883" w:rsidRPr="00B65177"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b)</w:t>
      </w:r>
      <w:r w:rsidRPr="00B65177">
        <w:rPr>
          <w:rFonts w:asciiTheme="minorHAnsi" w:hAnsiTheme="minorHAnsi" w:cstheme="minorHAnsi"/>
          <w:bCs/>
          <w:color w:val="000000"/>
          <w:sz w:val="20"/>
          <w:szCs w:val="20"/>
        </w:rPr>
        <w:t xml:space="preserve"> Erro de transcrição das quantidades previstas no </w:t>
      </w:r>
      <w:r w:rsidR="005F6698" w:rsidRPr="00B65177">
        <w:rPr>
          <w:rFonts w:asciiTheme="minorHAnsi" w:hAnsiTheme="minorHAnsi" w:cstheme="minorHAnsi"/>
          <w:bCs/>
          <w:color w:val="000000"/>
          <w:sz w:val="20"/>
          <w:szCs w:val="20"/>
        </w:rPr>
        <w:t>Edital</w:t>
      </w:r>
      <w:r w:rsidRPr="00B65177">
        <w:rPr>
          <w:rFonts w:asciiTheme="minorHAnsi" w:hAnsiTheme="minorHAnsi" w:cstheme="minorHAnsi"/>
          <w:bCs/>
          <w:color w:val="000000"/>
          <w:sz w:val="20"/>
          <w:szCs w:val="20"/>
        </w:rPr>
        <w:t>: será mantido o preço unitário e corrigida a quantidade e o preço total;</w:t>
      </w:r>
    </w:p>
    <w:p w:rsidR="00C95883" w:rsidRPr="00B65177"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c)</w:t>
      </w:r>
      <w:r w:rsidRPr="00B65177">
        <w:rPr>
          <w:rFonts w:asciiTheme="minorHAnsi" w:hAnsiTheme="minorHAnsi" w:cstheme="minorHAnsi"/>
          <w:bCs/>
          <w:color w:val="000000"/>
          <w:sz w:val="20"/>
          <w:szCs w:val="20"/>
        </w:rPr>
        <w:t xml:space="preserve"> Erro de multiplicação do preço unitário pela quantidade correspondente: será retificado, mantendo-se o preço unitário e a quantidade e corrigindo-se o preço total;</w:t>
      </w:r>
    </w:p>
    <w:p w:rsidR="00C95883" w:rsidRPr="00B65177"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d)</w:t>
      </w:r>
      <w:r w:rsidRPr="00B65177">
        <w:rPr>
          <w:rFonts w:asciiTheme="minorHAnsi" w:hAnsiTheme="minorHAnsi" w:cstheme="minorHAnsi"/>
          <w:bCs/>
          <w:color w:val="000000"/>
          <w:sz w:val="20"/>
          <w:szCs w:val="20"/>
        </w:rPr>
        <w:t xml:space="preserve"> Erro de adição: será retificado, considerando-se as parcelas corretas e retificando-se a soma;</w:t>
      </w:r>
    </w:p>
    <w:p w:rsidR="00C95883" w:rsidRPr="00B65177"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e)</w:t>
      </w:r>
      <w:r w:rsidRPr="00B65177">
        <w:rPr>
          <w:rFonts w:asciiTheme="minorHAnsi" w:hAnsiTheme="minorHAnsi" w:cstheme="minorHAnsi"/>
          <w:bCs/>
          <w:color w:val="000000"/>
          <w:sz w:val="20"/>
          <w:szCs w:val="20"/>
        </w:rPr>
        <w:t xml:space="preserve"> Item que não consta</w:t>
      </w:r>
      <w:r w:rsidR="005C4813" w:rsidRPr="00B65177">
        <w:rPr>
          <w:rFonts w:asciiTheme="minorHAnsi" w:hAnsiTheme="minorHAnsi" w:cstheme="minorHAnsi"/>
          <w:bCs/>
          <w:color w:val="000000"/>
          <w:sz w:val="20"/>
          <w:szCs w:val="20"/>
        </w:rPr>
        <w:t>r</w:t>
      </w:r>
      <w:r w:rsidRPr="00B65177">
        <w:rPr>
          <w:rFonts w:asciiTheme="minorHAnsi" w:hAnsiTheme="minorHAnsi" w:cstheme="minorHAnsi"/>
          <w:bCs/>
          <w:color w:val="000000"/>
          <w:sz w:val="20"/>
          <w:szCs w:val="20"/>
        </w:rPr>
        <w:t xml:space="preserve"> da proposta enviada quando solicitada pel</w:t>
      </w:r>
      <w:r w:rsidR="00F4112A" w:rsidRPr="00B65177">
        <w:rPr>
          <w:rFonts w:asciiTheme="minorHAnsi" w:hAnsiTheme="minorHAnsi" w:cstheme="minorHAnsi"/>
          <w:bCs/>
          <w:color w:val="000000"/>
          <w:sz w:val="20"/>
          <w:szCs w:val="20"/>
        </w:rPr>
        <w:t>o(a)</w:t>
      </w:r>
      <w:r w:rsidRPr="00B65177">
        <w:rPr>
          <w:rFonts w:asciiTheme="minorHAnsi" w:hAnsiTheme="minorHAnsi" w:cstheme="minorHAnsi"/>
          <w:bCs/>
          <w:color w:val="000000"/>
          <w:sz w:val="20"/>
          <w:szCs w:val="20"/>
        </w:rPr>
        <w:t xml:space="preserve"> Pregoeiro</w:t>
      </w:r>
      <w:r w:rsidR="00F4112A" w:rsidRPr="00B65177">
        <w:rPr>
          <w:rFonts w:asciiTheme="minorHAnsi" w:hAnsiTheme="minorHAnsi" w:cstheme="minorHAnsi"/>
          <w:bCs/>
          <w:color w:val="000000"/>
          <w:sz w:val="20"/>
          <w:szCs w:val="20"/>
        </w:rPr>
        <w:t>(a)</w:t>
      </w:r>
      <w:r w:rsidRPr="00B65177">
        <w:rPr>
          <w:rFonts w:asciiTheme="minorHAnsi" w:hAnsiTheme="minorHAnsi" w:cstheme="minorHAnsi"/>
          <w:bCs/>
          <w:color w:val="000000"/>
          <w:sz w:val="20"/>
          <w:szCs w:val="20"/>
        </w:rPr>
        <w:t xml:space="preserve">: será incluído o item, preservando as informações da proposta digital da empresa cadastrada no </w:t>
      </w:r>
      <w:r w:rsidR="00BF70C1" w:rsidRPr="00B65177">
        <w:rPr>
          <w:rFonts w:asciiTheme="minorHAnsi" w:hAnsiTheme="minorHAnsi" w:cstheme="minorHAnsi"/>
          <w:bCs/>
          <w:color w:val="000000"/>
          <w:sz w:val="20"/>
          <w:szCs w:val="20"/>
        </w:rPr>
        <w:t>SISTEMA</w:t>
      </w:r>
      <w:r w:rsidR="001F2647" w:rsidRPr="00B65177">
        <w:rPr>
          <w:rFonts w:asciiTheme="minorHAnsi" w:hAnsiTheme="minorHAnsi" w:cstheme="minorHAnsi"/>
          <w:bCs/>
          <w:color w:val="000000"/>
          <w:sz w:val="20"/>
          <w:szCs w:val="20"/>
        </w:rPr>
        <w:t>,</w:t>
      </w:r>
      <w:r w:rsidRPr="00B65177">
        <w:rPr>
          <w:rFonts w:asciiTheme="minorHAnsi" w:hAnsiTheme="minorHAnsi" w:cstheme="minorHAnsi"/>
          <w:bCs/>
          <w:color w:val="000000"/>
          <w:sz w:val="20"/>
          <w:szCs w:val="20"/>
        </w:rPr>
        <w:t>adequando ao último lance ofertado e aceito pel</w:t>
      </w:r>
      <w:r w:rsidR="00BF70C1" w:rsidRPr="00B65177">
        <w:rPr>
          <w:rFonts w:asciiTheme="minorHAnsi" w:hAnsiTheme="minorHAnsi" w:cstheme="minorHAnsi"/>
          <w:bCs/>
          <w:color w:val="000000"/>
          <w:sz w:val="20"/>
          <w:szCs w:val="20"/>
        </w:rPr>
        <w:t>o</w:t>
      </w:r>
      <w:r w:rsidR="00F50F91" w:rsidRPr="00B65177">
        <w:rPr>
          <w:rFonts w:asciiTheme="minorHAnsi" w:hAnsiTheme="minorHAnsi" w:cstheme="minorHAnsi"/>
          <w:bCs/>
          <w:color w:val="000000"/>
          <w:sz w:val="20"/>
          <w:szCs w:val="20"/>
        </w:rPr>
        <w:t>(a) Pregoeiro(a)</w:t>
      </w:r>
      <w:r w:rsidRPr="00B65177">
        <w:rPr>
          <w:rFonts w:asciiTheme="minorHAnsi" w:hAnsiTheme="minorHAnsi" w:cstheme="minorHAnsi"/>
          <w:bCs/>
          <w:color w:val="000000"/>
          <w:sz w:val="20"/>
          <w:szCs w:val="20"/>
        </w:rPr>
        <w:t>.</w:t>
      </w:r>
    </w:p>
    <w:p w:rsidR="00C95883" w:rsidRPr="00B65177" w:rsidRDefault="00A47E4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1</w:t>
      </w:r>
      <w:r w:rsidR="00716717" w:rsidRPr="00B65177">
        <w:rPr>
          <w:rFonts w:asciiTheme="minorHAnsi" w:hAnsiTheme="minorHAnsi" w:cstheme="minorHAnsi"/>
          <w:b/>
          <w:bCs/>
          <w:color w:val="000000"/>
          <w:sz w:val="20"/>
          <w:szCs w:val="20"/>
        </w:rPr>
        <w:t>4</w:t>
      </w:r>
      <w:r w:rsidRPr="00B65177">
        <w:rPr>
          <w:rFonts w:asciiTheme="minorHAnsi" w:hAnsiTheme="minorHAnsi" w:cstheme="minorHAnsi"/>
          <w:b/>
          <w:bCs/>
          <w:color w:val="000000"/>
          <w:sz w:val="20"/>
          <w:szCs w:val="20"/>
        </w:rPr>
        <w:t>.2</w:t>
      </w:r>
      <w:r w:rsidR="00C95883" w:rsidRPr="00B65177">
        <w:rPr>
          <w:rFonts w:asciiTheme="minorHAnsi" w:hAnsiTheme="minorHAnsi" w:cstheme="minorHAnsi"/>
          <w:b/>
          <w:bCs/>
          <w:color w:val="000000"/>
          <w:sz w:val="20"/>
          <w:szCs w:val="20"/>
        </w:rPr>
        <w:t xml:space="preserve">. </w:t>
      </w:r>
      <w:r w:rsidR="00C95883" w:rsidRPr="00B65177">
        <w:rPr>
          <w:rFonts w:asciiTheme="minorHAnsi" w:hAnsiTheme="minorHAnsi" w:cstheme="minorHAnsi"/>
          <w:bCs/>
          <w:color w:val="000000"/>
          <w:sz w:val="20"/>
          <w:szCs w:val="20"/>
        </w:rPr>
        <w:t>O valor total da proposta será ajustado pel</w:t>
      </w:r>
      <w:r w:rsidR="00BF70C1" w:rsidRPr="00B65177">
        <w:rPr>
          <w:rFonts w:asciiTheme="minorHAnsi" w:hAnsiTheme="minorHAnsi" w:cstheme="minorHAnsi"/>
          <w:bCs/>
          <w:color w:val="000000"/>
          <w:sz w:val="20"/>
          <w:szCs w:val="20"/>
        </w:rPr>
        <w:t>o</w:t>
      </w:r>
      <w:r w:rsidR="00F50F91" w:rsidRPr="00B65177">
        <w:rPr>
          <w:rFonts w:asciiTheme="minorHAnsi" w:hAnsiTheme="minorHAnsi" w:cstheme="minorHAnsi"/>
          <w:bCs/>
          <w:color w:val="000000"/>
          <w:sz w:val="20"/>
          <w:szCs w:val="20"/>
        </w:rPr>
        <w:t>(a) Pregoeiro(a)</w:t>
      </w:r>
      <w:r w:rsidR="00C95883" w:rsidRPr="00B65177">
        <w:rPr>
          <w:rFonts w:asciiTheme="minorHAnsi" w:hAnsiTheme="minorHAnsi" w:cstheme="minorHAnsi"/>
          <w:bCs/>
          <w:color w:val="000000"/>
          <w:sz w:val="20"/>
          <w:szCs w:val="20"/>
        </w:rPr>
        <w:t xml:space="preserve"> em conformidade com os procedimentos acima; </w:t>
      </w:r>
    </w:p>
    <w:p w:rsidR="00C95883" w:rsidRPr="00B65177"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1</w:t>
      </w:r>
      <w:r w:rsidR="00716717" w:rsidRPr="00B65177">
        <w:rPr>
          <w:rFonts w:asciiTheme="minorHAnsi" w:hAnsiTheme="minorHAnsi" w:cstheme="minorHAnsi"/>
          <w:b/>
          <w:bCs/>
          <w:color w:val="000000"/>
          <w:sz w:val="20"/>
          <w:szCs w:val="20"/>
        </w:rPr>
        <w:t>4</w:t>
      </w:r>
      <w:r w:rsidRPr="00B65177">
        <w:rPr>
          <w:rFonts w:asciiTheme="minorHAnsi" w:hAnsiTheme="minorHAnsi" w:cstheme="minorHAnsi"/>
          <w:b/>
          <w:bCs/>
          <w:color w:val="000000"/>
          <w:sz w:val="20"/>
          <w:szCs w:val="20"/>
        </w:rPr>
        <w:t xml:space="preserve">.3. </w:t>
      </w:r>
      <w:r w:rsidRPr="00B65177">
        <w:rPr>
          <w:rFonts w:asciiTheme="minorHAnsi" w:hAnsiTheme="minorHAnsi" w:cstheme="minorHAnsi"/>
          <w:bCs/>
          <w:color w:val="000000"/>
          <w:sz w:val="20"/>
          <w:szCs w:val="20"/>
        </w:rPr>
        <w:t xml:space="preserve">A correção poderá ser realizada </w:t>
      </w:r>
      <w:r w:rsidR="00A93217" w:rsidRPr="00B65177">
        <w:rPr>
          <w:rFonts w:asciiTheme="minorHAnsi" w:hAnsiTheme="minorHAnsi" w:cstheme="minorHAnsi"/>
          <w:bCs/>
          <w:color w:val="000000"/>
          <w:sz w:val="20"/>
          <w:szCs w:val="20"/>
        </w:rPr>
        <w:t xml:space="preserve">pelo Pregoeiro(a) </w:t>
      </w:r>
      <w:r w:rsidRPr="00B65177">
        <w:rPr>
          <w:rFonts w:asciiTheme="minorHAnsi" w:hAnsiTheme="minorHAnsi" w:cstheme="minorHAnsi"/>
          <w:bCs/>
          <w:color w:val="000000"/>
          <w:sz w:val="20"/>
          <w:szCs w:val="20"/>
        </w:rPr>
        <w:t>por meio de ca</w:t>
      </w:r>
      <w:r w:rsidR="001F2647" w:rsidRPr="00B65177">
        <w:rPr>
          <w:rFonts w:asciiTheme="minorHAnsi" w:hAnsiTheme="minorHAnsi" w:cstheme="minorHAnsi"/>
          <w:bCs/>
          <w:color w:val="000000"/>
          <w:sz w:val="20"/>
          <w:szCs w:val="20"/>
        </w:rPr>
        <w:t xml:space="preserve">rta de correção </w:t>
      </w:r>
      <w:r w:rsidR="00F06BE1" w:rsidRPr="00B65177">
        <w:rPr>
          <w:rFonts w:asciiTheme="minorHAnsi" w:hAnsiTheme="minorHAnsi" w:cstheme="minorHAnsi"/>
          <w:bCs/>
          <w:color w:val="000000"/>
          <w:sz w:val="20"/>
          <w:szCs w:val="20"/>
        </w:rPr>
        <w:t xml:space="preserve">- Modelo </w:t>
      </w:r>
      <w:r w:rsidR="00F43F4B" w:rsidRPr="00B65177">
        <w:rPr>
          <w:rFonts w:asciiTheme="minorHAnsi" w:hAnsiTheme="minorHAnsi" w:cstheme="minorHAnsi"/>
          <w:bCs/>
          <w:color w:val="000000"/>
          <w:sz w:val="20"/>
          <w:szCs w:val="20"/>
        </w:rPr>
        <w:t>1</w:t>
      </w:r>
      <w:r w:rsidR="00F06BE1" w:rsidRPr="00B65177">
        <w:rPr>
          <w:rFonts w:asciiTheme="minorHAnsi" w:hAnsiTheme="minorHAnsi" w:cstheme="minorHAnsi"/>
          <w:bCs/>
          <w:color w:val="000000"/>
          <w:sz w:val="20"/>
          <w:szCs w:val="20"/>
        </w:rPr>
        <w:t>,</w:t>
      </w:r>
      <w:r w:rsidRPr="00B65177">
        <w:rPr>
          <w:rFonts w:asciiTheme="minorHAnsi" w:hAnsiTheme="minorHAnsi" w:cstheme="minorHAnsi"/>
          <w:bCs/>
          <w:color w:val="000000"/>
          <w:sz w:val="20"/>
          <w:szCs w:val="20"/>
        </w:rPr>
        <w:t xml:space="preserve"> obedecendo aos critérios acima citados, a qual será encaminhada para a </w:t>
      </w:r>
      <w:r w:rsidR="00EB373D" w:rsidRPr="00B65177">
        <w:rPr>
          <w:rFonts w:asciiTheme="minorHAnsi" w:hAnsiTheme="minorHAnsi" w:cstheme="minorHAnsi"/>
          <w:bCs/>
          <w:color w:val="000000"/>
          <w:sz w:val="20"/>
          <w:szCs w:val="20"/>
        </w:rPr>
        <w:t>Licitante</w:t>
      </w:r>
      <w:r w:rsidRPr="00B65177">
        <w:rPr>
          <w:rFonts w:asciiTheme="minorHAnsi" w:hAnsiTheme="minorHAnsi" w:cstheme="minorHAnsi"/>
          <w:bCs/>
          <w:color w:val="000000"/>
          <w:sz w:val="20"/>
          <w:szCs w:val="20"/>
        </w:rPr>
        <w:t>, que poderá contestar no prazo de até vinte e quatro horas contadas do respectivo envio, donde, caso não o faça, considerar-se-á aceita a correção realizada pel</w:t>
      </w:r>
      <w:r w:rsidR="00A90579" w:rsidRPr="00B65177">
        <w:rPr>
          <w:rFonts w:asciiTheme="minorHAnsi" w:hAnsiTheme="minorHAnsi" w:cstheme="minorHAnsi"/>
          <w:bCs/>
          <w:color w:val="000000"/>
          <w:sz w:val="20"/>
          <w:szCs w:val="20"/>
        </w:rPr>
        <w:t>o</w:t>
      </w:r>
      <w:r w:rsidR="00F50F91" w:rsidRPr="00B65177">
        <w:rPr>
          <w:rFonts w:asciiTheme="minorHAnsi" w:hAnsiTheme="minorHAnsi" w:cstheme="minorHAnsi"/>
          <w:bCs/>
          <w:color w:val="000000"/>
          <w:sz w:val="20"/>
          <w:szCs w:val="20"/>
        </w:rPr>
        <w:t>(a) Pregoeiro(a)</w:t>
      </w:r>
      <w:r w:rsidRPr="00B65177">
        <w:rPr>
          <w:rFonts w:asciiTheme="minorHAnsi" w:hAnsiTheme="minorHAnsi" w:cstheme="minorHAnsi"/>
          <w:bCs/>
          <w:color w:val="000000"/>
          <w:sz w:val="20"/>
          <w:szCs w:val="20"/>
        </w:rPr>
        <w:t>.</w:t>
      </w:r>
    </w:p>
    <w:p w:rsidR="00FB50B8" w:rsidRPr="00B65177"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1</w:t>
      </w:r>
      <w:r w:rsidR="00716717" w:rsidRPr="00B65177">
        <w:rPr>
          <w:rFonts w:asciiTheme="minorHAnsi" w:hAnsiTheme="minorHAnsi" w:cstheme="minorHAnsi"/>
          <w:b/>
          <w:bCs/>
          <w:color w:val="000000"/>
          <w:sz w:val="20"/>
          <w:szCs w:val="20"/>
        </w:rPr>
        <w:t>4</w:t>
      </w:r>
      <w:r w:rsidRPr="00B65177">
        <w:rPr>
          <w:rFonts w:asciiTheme="minorHAnsi" w:hAnsiTheme="minorHAnsi" w:cstheme="minorHAnsi"/>
          <w:b/>
          <w:bCs/>
          <w:color w:val="000000"/>
          <w:sz w:val="20"/>
          <w:szCs w:val="20"/>
        </w:rPr>
        <w:t>.</w:t>
      </w:r>
      <w:r w:rsidR="00F06BE1" w:rsidRPr="00B65177">
        <w:rPr>
          <w:rFonts w:asciiTheme="minorHAnsi" w:hAnsiTheme="minorHAnsi" w:cstheme="minorHAnsi"/>
          <w:b/>
          <w:bCs/>
          <w:color w:val="000000"/>
          <w:sz w:val="20"/>
          <w:szCs w:val="20"/>
        </w:rPr>
        <w:t>4</w:t>
      </w:r>
      <w:r w:rsidRPr="00B65177">
        <w:rPr>
          <w:rFonts w:asciiTheme="minorHAnsi" w:hAnsiTheme="minorHAnsi" w:cstheme="minorHAnsi"/>
          <w:b/>
          <w:bCs/>
          <w:color w:val="000000"/>
          <w:sz w:val="20"/>
          <w:szCs w:val="20"/>
        </w:rPr>
        <w:t>.</w:t>
      </w:r>
      <w:r w:rsidR="00F06BE1" w:rsidRPr="00B65177">
        <w:rPr>
          <w:rFonts w:asciiTheme="minorHAnsi" w:hAnsiTheme="minorHAnsi" w:cstheme="minorHAnsi"/>
          <w:bCs/>
          <w:color w:val="000000"/>
          <w:sz w:val="20"/>
          <w:szCs w:val="20"/>
        </w:rPr>
        <w:t xml:space="preserve"> A</w:t>
      </w:r>
      <w:r w:rsidR="00EB373D" w:rsidRPr="00B65177">
        <w:rPr>
          <w:rFonts w:asciiTheme="minorHAnsi" w:hAnsiTheme="minorHAnsi" w:cstheme="minorHAnsi"/>
          <w:bCs/>
          <w:color w:val="000000"/>
          <w:sz w:val="20"/>
          <w:szCs w:val="20"/>
        </w:rPr>
        <w:t>Licitante</w:t>
      </w:r>
      <w:r w:rsidRPr="00B65177">
        <w:rPr>
          <w:rFonts w:asciiTheme="minorHAnsi" w:hAnsiTheme="minorHAnsi" w:cstheme="minorHAnsi"/>
          <w:bCs/>
          <w:color w:val="000000"/>
          <w:sz w:val="20"/>
          <w:szCs w:val="20"/>
        </w:rPr>
        <w:t xml:space="preserve"> que abandona</w:t>
      </w:r>
      <w:r w:rsidR="00B10D21" w:rsidRPr="00B65177">
        <w:rPr>
          <w:rFonts w:asciiTheme="minorHAnsi" w:hAnsiTheme="minorHAnsi" w:cstheme="minorHAnsi"/>
          <w:bCs/>
          <w:color w:val="000000"/>
          <w:sz w:val="20"/>
          <w:szCs w:val="20"/>
        </w:rPr>
        <w:t>r</w:t>
      </w:r>
      <w:r w:rsidRPr="00B65177">
        <w:rPr>
          <w:rFonts w:asciiTheme="minorHAnsi" w:hAnsiTheme="minorHAnsi" w:cstheme="minorHAnsi"/>
          <w:bCs/>
          <w:color w:val="000000"/>
          <w:sz w:val="20"/>
          <w:szCs w:val="20"/>
        </w:rPr>
        <w:t xml:space="preserve"> o certame ou deixar de enviar a documentação indicada nesta condição</w:t>
      </w:r>
      <w:r w:rsidR="00F06BE1" w:rsidRPr="00B65177">
        <w:rPr>
          <w:rFonts w:asciiTheme="minorHAnsi" w:hAnsiTheme="minorHAnsi" w:cstheme="minorHAnsi"/>
          <w:bCs/>
          <w:color w:val="000000"/>
          <w:sz w:val="20"/>
          <w:szCs w:val="20"/>
        </w:rPr>
        <w:t xml:space="preserve"> será desclassificada</w:t>
      </w:r>
      <w:r w:rsidRPr="00B65177">
        <w:rPr>
          <w:rFonts w:asciiTheme="minorHAnsi" w:hAnsiTheme="minorHAnsi" w:cstheme="minorHAnsi"/>
          <w:bCs/>
          <w:color w:val="000000"/>
          <w:sz w:val="20"/>
          <w:szCs w:val="20"/>
        </w:rPr>
        <w:t xml:space="preserve"> e sujeitar-se-á às sanções previstas</w:t>
      </w:r>
      <w:r w:rsidR="00F06BE1" w:rsidRPr="00B65177">
        <w:rPr>
          <w:rFonts w:asciiTheme="minorHAnsi" w:hAnsiTheme="minorHAnsi" w:cstheme="minorHAnsi"/>
          <w:bCs/>
          <w:color w:val="000000"/>
          <w:sz w:val="20"/>
          <w:szCs w:val="20"/>
        </w:rPr>
        <w:t xml:space="preserve"> em Lei, bem como</w:t>
      </w:r>
      <w:r w:rsidRPr="00B65177">
        <w:rPr>
          <w:rFonts w:asciiTheme="minorHAnsi" w:hAnsiTheme="minorHAnsi" w:cstheme="minorHAnsi"/>
          <w:bCs/>
          <w:color w:val="000000"/>
          <w:sz w:val="20"/>
          <w:szCs w:val="20"/>
        </w:rPr>
        <w:t xml:space="preserve"> neste </w:t>
      </w:r>
      <w:r w:rsidR="005F6698" w:rsidRPr="00B65177">
        <w:rPr>
          <w:rFonts w:asciiTheme="minorHAnsi" w:hAnsiTheme="minorHAnsi" w:cstheme="minorHAnsi"/>
          <w:bCs/>
          <w:color w:val="000000"/>
          <w:sz w:val="20"/>
          <w:szCs w:val="20"/>
        </w:rPr>
        <w:t>Edital</w:t>
      </w:r>
      <w:r w:rsidRPr="00B65177">
        <w:rPr>
          <w:rFonts w:asciiTheme="minorHAnsi" w:hAnsiTheme="minorHAnsi" w:cstheme="minorHAnsi"/>
          <w:bCs/>
          <w:color w:val="000000"/>
          <w:sz w:val="20"/>
          <w:szCs w:val="20"/>
        </w:rPr>
        <w:t>.</w:t>
      </w:r>
    </w:p>
    <w:p w:rsidR="00FB50B8" w:rsidRPr="00B65177"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1</w:t>
      </w:r>
      <w:r w:rsidR="00716717" w:rsidRPr="00B65177">
        <w:rPr>
          <w:rFonts w:asciiTheme="minorHAnsi" w:hAnsiTheme="minorHAnsi" w:cstheme="minorHAnsi"/>
          <w:b/>
          <w:bCs/>
          <w:color w:val="000000"/>
          <w:sz w:val="20"/>
          <w:szCs w:val="20"/>
        </w:rPr>
        <w:t>4</w:t>
      </w:r>
      <w:r w:rsidR="00F06BE1" w:rsidRPr="00B65177">
        <w:rPr>
          <w:rFonts w:asciiTheme="minorHAnsi" w:hAnsiTheme="minorHAnsi" w:cstheme="minorHAnsi"/>
          <w:b/>
          <w:bCs/>
          <w:color w:val="000000"/>
          <w:sz w:val="20"/>
          <w:szCs w:val="20"/>
        </w:rPr>
        <w:t>.5</w:t>
      </w:r>
      <w:r w:rsidRPr="00B65177">
        <w:rPr>
          <w:rFonts w:asciiTheme="minorHAnsi" w:hAnsiTheme="minorHAnsi" w:cstheme="minorHAnsi"/>
          <w:b/>
          <w:bCs/>
          <w:color w:val="000000"/>
          <w:sz w:val="20"/>
          <w:szCs w:val="20"/>
        </w:rPr>
        <w:t>.</w:t>
      </w:r>
      <w:r w:rsidR="00F50F91" w:rsidRPr="00B65177">
        <w:rPr>
          <w:rFonts w:asciiTheme="minorHAnsi" w:hAnsiTheme="minorHAnsi" w:cstheme="minorHAnsi"/>
          <w:bCs/>
          <w:color w:val="000000"/>
          <w:sz w:val="20"/>
          <w:szCs w:val="20"/>
        </w:rPr>
        <w:t>O(a) Pregoeiro(a)</w:t>
      </w:r>
      <w:r w:rsidRPr="00B65177">
        <w:rPr>
          <w:rFonts w:asciiTheme="minorHAnsi" w:hAnsiTheme="minorHAnsi" w:cstheme="minorHAnsi"/>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B65177"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1</w:t>
      </w:r>
      <w:r w:rsidR="00716717" w:rsidRPr="00B65177">
        <w:rPr>
          <w:rFonts w:asciiTheme="minorHAnsi" w:hAnsiTheme="minorHAnsi" w:cstheme="minorHAnsi"/>
          <w:b/>
          <w:bCs/>
          <w:color w:val="000000"/>
          <w:sz w:val="20"/>
          <w:szCs w:val="20"/>
        </w:rPr>
        <w:t>4</w:t>
      </w:r>
      <w:r w:rsidR="00F06BE1" w:rsidRPr="00B65177">
        <w:rPr>
          <w:rFonts w:asciiTheme="minorHAnsi" w:hAnsiTheme="minorHAnsi" w:cstheme="minorHAnsi"/>
          <w:b/>
          <w:bCs/>
          <w:color w:val="000000"/>
          <w:sz w:val="20"/>
          <w:szCs w:val="20"/>
        </w:rPr>
        <w:t>.6</w:t>
      </w:r>
      <w:r w:rsidRPr="00B65177">
        <w:rPr>
          <w:rFonts w:asciiTheme="minorHAnsi" w:hAnsiTheme="minorHAnsi" w:cstheme="minorHAnsi"/>
          <w:b/>
          <w:bCs/>
          <w:color w:val="000000"/>
          <w:sz w:val="20"/>
          <w:szCs w:val="20"/>
        </w:rPr>
        <w:t>.</w:t>
      </w:r>
      <w:r w:rsidR="00F50F91" w:rsidRPr="00B65177">
        <w:rPr>
          <w:rFonts w:asciiTheme="minorHAnsi" w:hAnsiTheme="minorHAnsi" w:cstheme="minorHAnsi"/>
          <w:bCs/>
          <w:color w:val="000000"/>
          <w:sz w:val="20"/>
          <w:szCs w:val="20"/>
        </w:rPr>
        <w:t>O(a) Pregoeiro(a)</w:t>
      </w:r>
      <w:r w:rsidRPr="00B65177">
        <w:rPr>
          <w:rFonts w:asciiTheme="minorHAnsi" w:hAnsiTheme="minorHAnsi" w:cstheme="minorHAnsi"/>
          <w:bCs/>
          <w:color w:val="000000"/>
          <w:sz w:val="20"/>
          <w:szCs w:val="20"/>
        </w:rPr>
        <w:t xml:space="preserve"> poderá solicitar parecer de técnicos pertencentes ao quadro de pessoal da SESAU/TO ou, ainda, de pessoas físicas ou jurídicas est</w:t>
      </w:r>
      <w:r w:rsidR="002917AD" w:rsidRPr="00B65177">
        <w:rPr>
          <w:rFonts w:asciiTheme="minorHAnsi" w:hAnsiTheme="minorHAnsi" w:cstheme="minorHAnsi"/>
          <w:bCs/>
          <w:color w:val="000000"/>
          <w:sz w:val="20"/>
          <w:szCs w:val="20"/>
        </w:rPr>
        <w:t>r</w:t>
      </w:r>
      <w:r w:rsidRPr="00B65177">
        <w:rPr>
          <w:rFonts w:asciiTheme="minorHAnsi" w:hAnsiTheme="minorHAnsi" w:cstheme="minorHAnsi"/>
          <w:bCs/>
          <w:color w:val="000000"/>
          <w:sz w:val="20"/>
          <w:szCs w:val="20"/>
        </w:rPr>
        <w:t>anhas a ela, para orientar sua decisão.</w:t>
      </w:r>
    </w:p>
    <w:p w:rsidR="00FB50B8" w:rsidRPr="00B65177"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1</w:t>
      </w:r>
      <w:r w:rsidR="00716717" w:rsidRPr="00B65177">
        <w:rPr>
          <w:rFonts w:asciiTheme="minorHAnsi" w:hAnsiTheme="minorHAnsi" w:cstheme="minorHAnsi"/>
          <w:b/>
          <w:bCs/>
          <w:color w:val="000000"/>
          <w:sz w:val="20"/>
          <w:szCs w:val="20"/>
        </w:rPr>
        <w:t>4</w:t>
      </w:r>
      <w:r w:rsidRPr="00B65177">
        <w:rPr>
          <w:rFonts w:asciiTheme="minorHAnsi" w:hAnsiTheme="minorHAnsi" w:cstheme="minorHAnsi"/>
          <w:b/>
          <w:bCs/>
          <w:color w:val="000000"/>
          <w:sz w:val="20"/>
          <w:szCs w:val="20"/>
        </w:rPr>
        <w:t>.</w:t>
      </w:r>
      <w:r w:rsidR="009B4B66" w:rsidRPr="00B65177">
        <w:rPr>
          <w:rFonts w:asciiTheme="minorHAnsi" w:hAnsiTheme="minorHAnsi" w:cstheme="minorHAnsi"/>
          <w:b/>
          <w:bCs/>
          <w:color w:val="000000"/>
          <w:sz w:val="20"/>
          <w:szCs w:val="20"/>
        </w:rPr>
        <w:t>7</w:t>
      </w:r>
      <w:r w:rsidRPr="00B65177">
        <w:rPr>
          <w:rFonts w:asciiTheme="minorHAnsi" w:hAnsiTheme="minorHAnsi" w:cstheme="minorHAnsi"/>
          <w:b/>
          <w:bCs/>
          <w:color w:val="000000"/>
          <w:sz w:val="20"/>
          <w:szCs w:val="20"/>
        </w:rPr>
        <w:t xml:space="preserve">. </w:t>
      </w:r>
      <w:r w:rsidRPr="00B65177">
        <w:rPr>
          <w:rFonts w:asciiTheme="minorHAnsi" w:hAnsiTheme="minorHAnsi" w:cstheme="minorHAnsi"/>
          <w:bCs/>
          <w:color w:val="000000"/>
          <w:sz w:val="20"/>
          <w:szCs w:val="20"/>
        </w:rPr>
        <w:t xml:space="preserve">Não se considerará qualquer oferta de vantagem não prevista neste </w:t>
      </w:r>
      <w:r w:rsidR="005F6698" w:rsidRPr="00B65177">
        <w:rPr>
          <w:rFonts w:asciiTheme="minorHAnsi" w:hAnsiTheme="minorHAnsi" w:cstheme="minorHAnsi"/>
          <w:bCs/>
          <w:color w:val="000000"/>
          <w:sz w:val="20"/>
          <w:szCs w:val="20"/>
        </w:rPr>
        <w:t>Edital</w:t>
      </w:r>
      <w:r w:rsidRPr="00B65177">
        <w:rPr>
          <w:rFonts w:asciiTheme="minorHAnsi" w:hAnsiTheme="minorHAnsi" w:cstheme="minorHAnsi"/>
          <w:bCs/>
          <w:color w:val="000000"/>
          <w:sz w:val="20"/>
          <w:szCs w:val="20"/>
        </w:rPr>
        <w:t>, inclusive financiamentos subsidiados ou a fundo perdido.</w:t>
      </w:r>
    </w:p>
    <w:p w:rsidR="00FB50B8" w:rsidRPr="00B65177"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1</w:t>
      </w:r>
      <w:r w:rsidR="00716717" w:rsidRPr="00B65177">
        <w:rPr>
          <w:rFonts w:asciiTheme="minorHAnsi" w:hAnsiTheme="minorHAnsi" w:cstheme="minorHAnsi"/>
          <w:b/>
          <w:bCs/>
          <w:color w:val="000000"/>
          <w:sz w:val="20"/>
          <w:szCs w:val="20"/>
        </w:rPr>
        <w:t>4</w:t>
      </w:r>
      <w:r w:rsidRPr="00B65177">
        <w:rPr>
          <w:rFonts w:asciiTheme="minorHAnsi" w:hAnsiTheme="minorHAnsi" w:cstheme="minorHAnsi"/>
          <w:b/>
          <w:bCs/>
          <w:color w:val="000000"/>
          <w:sz w:val="20"/>
          <w:szCs w:val="20"/>
        </w:rPr>
        <w:t>.</w:t>
      </w:r>
      <w:r w:rsidR="005F6698" w:rsidRPr="00B65177">
        <w:rPr>
          <w:rFonts w:asciiTheme="minorHAnsi" w:hAnsiTheme="minorHAnsi" w:cstheme="minorHAnsi"/>
          <w:b/>
          <w:bCs/>
          <w:color w:val="000000"/>
          <w:sz w:val="20"/>
          <w:szCs w:val="20"/>
        </w:rPr>
        <w:t>8</w:t>
      </w:r>
      <w:r w:rsidRPr="00B65177">
        <w:rPr>
          <w:rFonts w:asciiTheme="minorHAnsi" w:hAnsiTheme="minorHAnsi" w:cstheme="minorHAnsi"/>
          <w:b/>
          <w:bCs/>
          <w:color w:val="000000"/>
          <w:sz w:val="20"/>
          <w:szCs w:val="20"/>
        </w:rPr>
        <w:t>.</w:t>
      </w:r>
      <w:r w:rsidRPr="00B65177">
        <w:rPr>
          <w:rFonts w:asciiTheme="minorHAnsi" w:hAnsiTheme="minorHAnsi" w:cstheme="minorHAnsi"/>
          <w:bCs/>
          <w:color w:val="000000"/>
          <w:sz w:val="20"/>
          <w:szCs w:val="20"/>
        </w:rPr>
        <w:t xml:space="preserve"> Não se admitirá proposta que apresente valores simbólicos, irrisórios ou de valor zero, incompatíveis com os preços de mercado, exceto quando se referirem a produtos e instalações de propriedade d</w:t>
      </w:r>
      <w:r w:rsidR="001C3C43" w:rsidRPr="00B65177">
        <w:rPr>
          <w:rFonts w:asciiTheme="minorHAnsi" w:hAnsiTheme="minorHAnsi" w:cstheme="minorHAnsi"/>
          <w:bCs/>
          <w:color w:val="000000"/>
          <w:sz w:val="20"/>
          <w:szCs w:val="20"/>
        </w:rPr>
        <w:t>a</w:t>
      </w:r>
      <w:r w:rsidR="00EB373D" w:rsidRPr="00B65177">
        <w:rPr>
          <w:rFonts w:asciiTheme="minorHAnsi" w:hAnsiTheme="minorHAnsi" w:cstheme="minorHAnsi"/>
          <w:bCs/>
          <w:color w:val="000000"/>
          <w:sz w:val="20"/>
          <w:szCs w:val="20"/>
        </w:rPr>
        <w:t>Licitante</w:t>
      </w:r>
      <w:r w:rsidRPr="00B65177">
        <w:rPr>
          <w:rFonts w:asciiTheme="minorHAnsi" w:hAnsiTheme="minorHAnsi" w:cstheme="minorHAnsi"/>
          <w:bCs/>
          <w:color w:val="000000"/>
          <w:sz w:val="20"/>
          <w:szCs w:val="20"/>
        </w:rPr>
        <w:t>, para os quais el</w:t>
      </w:r>
      <w:r w:rsidR="009C228C" w:rsidRPr="00B65177">
        <w:rPr>
          <w:rFonts w:asciiTheme="minorHAnsi" w:hAnsiTheme="minorHAnsi" w:cstheme="minorHAnsi"/>
          <w:bCs/>
          <w:color w:val="000000"/>
          <w:sz w:val="20"/>
          <w:szCs w:val="20"/>
        </w:rPr>
        <w:t>a</w:t>
      </w:r>
      <w:r w:rsidRPr="00B65177">
        <w:rPr>
          <w:rFonts w:asciiTheme="minorHAnsi" w:hAnsiTheme="minorHAnsi" w:cstheme="minorHAnsi"/>
          <w:bCs/>
          <w:color w:val="000000"/>
          <w:sz w:val="20"/>
          <w:szCs w:val="20"/>
        </w:rPr>
        <w:t xml:space="preserve"> renuncie à parcela ou à totalidade de remuneração.</w:t>
      </w:r>
    </w:p>
    <w:p w:rsidR="00CE760E" w:rsidRPr="00B65177" w:rsidRDefault="00CE760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lastRenderedPageBreak/>
        <w:t>10.9.</w:t>
      </w:r>
      <w:r w:rsidRPr="00B65177">
        <w:rPr>
          <w:rFonts w:asciiTheme="minorHAnsi" w:hAnsiTheme="minorHAnsi" w:cstheme="minorHAnsi"/>
          <w:bCs/>
          <w:color w:val="000000"/>
          <w:sz w:val="20"/>
          <w:szCs w:val="20"/>
        </w:rPr>
        <w:t>No preço ofertado deverão estar incluídos todos os insumos que o compõe, tais como as despesas com mão-de-obra, materiais, impostos, taxas, fretes, descontos e quaisquer outros que incidam direta ou indiretamente na execução do objeto desta licitação.</w:t>
      </w:r>
    </w:p>
    <w:p w:rsidR="00FB50B8" w:rsidRPr="00B65177" w:rsidRDefault="00FB50B8"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B65177">
        <w:rPr>
          <w:rFonts w:asciiTheme="minorHAnsi" w:hAnsiTheme="minorHAnsi" w:cstheme="minorHAnsi"/>
          <w:b/>
          <w:bCs/>
          <w:color w:val="000000"/>
          <w:sz w:val="20"/>
          <w:szCs w:val="20"/>
          <w:u w:val="single"/>
        </w:rPr>
        <w:t>1</w:t>
      </w:r>
      <w:r w:rsidR="00716717" w:rsidRPr="00B65177">
        <w:rPr>
          <w:rFonts w:asciiTheme="minorHAnsi" w:hAnsiTheme="minorHAnsi" w:cstheme="minorHAnsi"/>
          <w:b/>
          <w:bCs/>
          <w:color w:val="000000"/>
          <w:sz w:val="20"/>
          <w:szCs w:val="20"/>
          <w:u w:val="single"/>
        </w:rPr>
        <w:t>4</w:t>
      </w:r>
      <w:r w:rsidRPr="00B65177">
        <w:rPr>
          <w:rFonts w:asciiTheme="minorHAnsi" w:hAnsiTheme="minorHAnsi" w:cstheme="minorHAnsi"/>
          <w:b/>
          <w:bCs/>
          <w:color w:val="000000"/>
          <w:sz w:val="20"/>
          <w:szCs w:val="20"/>
          <w:u w:val="single"/>
        </w:rPr>
        <w:t>.</w:t>
      </w:r>
      <w:r w:rsidR="00CE760E" w:rsidRPr="00B65177">
        <w:rPr>
          <w:rFonts w:asciiTheme="minorHAnsi" w:hAnsiTheme="minorHAnsi" w:cstheme="minorHAnsi"/>
          <w:b/>
          <w:bCs/>
          <w:color w:val="000000"/>
          <w:sz w:val="20"/>
          <w:szCs w:val="20"/>
          <w:u w:val="single"/>
        </w:rPr>
        <w:t>10</w:t>
      </w:r>
      <w:r w:rsidRPr="00B65177">
        <w:rPr>
          <w:rFonts w:asciiTheme="minorHAnsi" w:hAnsiTheme="minorHAnsi" w:cstheme="minorHAnsi"/>
          <w:b/>
          <w:bCs/>
          <w:color w:val="000000"/>
          <w:sz w:val="20"/>
          <w:szCs w:val="20"/>
          <w:u w:val="single"/>
        </w:rPr>
        <w:t>. Independente de transcrição por parte d</w:t>
      </w:r>
      <w:r w:rsidR="001C3C43" w:rsidRPr="00B65177">
        <w:rPr>
          <w:rFonts w:asciiTheme="minorHAnsi" w:hAnsiTheme="minorHAnsi" w:cstheme="minorHAnsi"/>
          <w:b/>
          <w:bCs/>
          <w:color w:val="000000"/>
          <w:sz w:val="20"/>
          <w:szCs w:val="20"/>
          <w:u w:val="single"/>
        </w:rPr>
        <w:t>a</w:t>
      </w:r>
      <w:r w:rsidR="00EB373D" w:rsidRPr="00B65177">
        <w:rPr>
          <w:rFonts w:asciiTheme="minorHAnsi" w:hAnsiTheme="minorHAnsi" w:cstheme="minorHAnsi"/>
          <w:b/>
          <w:bCs/>
          <w:color w:val="000000"/>
          <w:sz w:val="20"/>
          <w:szCs w:val="20"/>
          <w:u w:val="single"/>
        </w:rPr>
        <w:t>Licitante</w:t>
      </w:r>
      <w:r w:rsidRPr="00B65177">
        <w:rPr>
          <w:rFonts w:asciiTheme="minorHAnsi" w:hAnsiTheme="minorHAnsi" w:cstheme="minorHAnsi"/>
          <w:b/>
          <w:bCs/>
          <w:color w:val="000000"/>
          <w:sz w:val="20"/>
          <w:szCs w:val="20"/>
          <w:u w:val="single"/>
        </w:rPr>
        <w:t>, obrigatoriamente as propostas terão:</w:t>
      </w:r>
    </w:p>
    <w:p w:rsidR="00FB50B8" w:rsidRPr="00B65177"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a)</w:t>
      </w:r>
      <w:r w:rsidRPr="00B65177">
        <w:rPr>
          <w:rFonts w:asciiTheme="minorHAnsi" w:hAnsiTheme="minorHAnsi" w:cstheme="minorHAnsi"/>
          <w:bCs/>
          <w:color w:val="000000"/>
          <w:sz w:val="20"/>
          <w:szCs w:val="20"/>
        </w:rPr>
        <w:t xml:space="preserve"> O</w:t>
      </w:r>
      <w:r w:rsidR="00A90579" w:rsidRPr="00B65177">
        <w:rPr>
          <w:rFonts w:asciiTheme="minorHAnsi" w:hAnsiTheme="minorHAnsi" w:cstheme="minorHAnsi"/>
          <w:bCs/>
          <w:color w:val="000000"/>
          <w:sz w:val="20"/>
          <w:szCs w:val="20"/>
        </w:rPr>
        <w:t xml:space="preserve">prazo de </w:t>
      </w:r>
      <w:r w:rsidR="00A90579" w:rsidRPr="00B65177">
        <w:rPr>
          <w:rFonts w:asciiTheme="minorHAnsi" w:hAnsiTheme="minorHAnsi" w:cstheme="minorHAnsi"/>
          <w:b/>
          <w:bCs/>
          <w:color w:val="000000"/>
          <w:sz w:val="20"/>
          <w:szCs w:val="20"/>
        </w:rPr>
        <w:t xml:space="preserve">validade </w:t>
      </w:r>
      <w:r w:rsidRPr="00B65177">
        <w:rPr>
          <w:rFonts w:asciiTheme="minorHAnsi" w:hAnsiTheme="minorHAnsi" w:cstheme="minorHAnsi"/>
          <w:b/>
          <w:bCs/>
          <w:color w:val="000000"/>
          <w:sz w:val="20"/>
          <w:szCs w:val="20"/>
        </w:rPr>
        <w:t>da proposta</w:t>
      </w:r>
      <w:r w:rsidR="00A90579" w:rsidRPr="00B65177">
        <w:rPr>
          <w:rFonts w:asciiTheme="minorHAnsi" w:hAnsiTheme="minorHAnsi" w:cstheme="minorHAnsi"/>
          <w:bCs/>
          <w:color w:val="000000"/>
          <w:sz w:val="20"/>
          <w:szCs w:val="20"/>
        </w:rPr>
        <w:t>:</w:t>
      </w:r>
      <w:r w:rsidRPr="00B65177">
        <w:rPr>
          <w:rFonts w:asciiTheme="minorHAnsi" w:hAnsiTheme="minorHAnsi" w:cstheme="minorHAnsi"/>
          <w:bCs/>
          <w:color w:val="000000"/>
          <w:sz w:val="20"/>
          <w:szCs w:val="20"/>
        </w:rPr>
        <w:t xml:space="preserve"> nomínimo </w:t>
      </w:r>
      <w:r w:rsidR="00A15D73" w:rsidRPr="00B65177">
        <w:rPr>
          <w:rFonts w:asciiTheme="minorHAnsi" w:hAnsiTheme="minorHAnsi" w:cstheme="minorHAnsi"/>
          <w:bCs/>
          <w:color w:val="000000"/>
          <w:sz w:val="20"/>
          <w:szCs w:val="20"/>
        </w:rPr>
        <w:t xml:space="preserve">120 </w:t>
      </w:r>
      <w:r w:rsidRPr="00B65177">
        <w:rPr>
          <w:rFonts w:asciiTheme="minorHAnsi" w:hAnsiTheme="minorHAnsi" w:cstheme="minorHAnsi"/>
          <w:bCs/>
          <w:color w:val="000000"/>
          <w:sz w:val="20"/>
          <w:szCs w:val="20"/>
        </w:rPr>
        <w:t>(</w:t>
      </w:r>
      <w:r w:rsidR="00A15D73" w:rsidRPr="00B65177">
        <w:rPr>
          <w:rFonts w:asciiTheme="minorHAnsi" w:hAnsiTheme="minorHAnsi" w:cstheme="minorHAnsi"/>
          <w:bCs/>
          <w:color w:val="000000"/>
          <w:sz w:val="20"/>
          <w:szCs w:val="20"/>
        </w:rPr>
        <w:t>cento e vinte</w:t>
      </w:r>
      <w:r w:rsidRPr="00B65177">
        <w:rPr>
          <w:rFonts w:asciiTheme="minorHAnsi" w:hAnsiTheme="minorHAnsi" w:cstheme="minorHAnsi"/>
          <w:bCs/>
          <w:color w:val="000000"/>
          <w:sz w:val="20"/>
          <w:szCs w:val="20"/>
        </w:rPr>
        <w:t xml:space="preserve">) dias corridos, contados </w:t>
      </w:r>
      <w:r w:rsidR="00A90579" w:rsidRPr="00B65177">
        <w:rPr>
          <w:rFonts w:asciiTheme="minorHAnsi" w:hAnsiTheme="minorHAnsi" w:cstheme="minorHAnsi"/>
          <w:bCs/>
          <w:color w:val="000000"/>
          <w:sz w:val="20"/>
          <w:szCs w:val="20"/>
        </w:rPr>
        <w:t>da abertura da sessão inaugural</w:t>
      </w:r>
      <w:r w:rsidRPr="00B65177">
        <w:rPr>
          <w:rFonts w:asciiTheme="minorHAnsi" w:hAnsiTheme="minorHAnsi" w:cstheme="minorHAnsi"/>
          <w:bCs/>
          <w:color w:val="000000"/>
          <w:sz w:val="20"/>
          <w:szCs w:val="20"/>
        </w:rPr>
        <w:t>;</w:t>
      </w:r>
    </w:p>
    <w:p w:rsidR="00FB50B8" w:rsidRPr="00B65177"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b)</w:t>
      </w:r>
      <w:r w:rsidR="00D70CAC" w:rsidRPr="00B65177">
        <w:rPr>
          <w:rFonts w:asciiTheme="minorHAnsi" w:hAnsiTheme="minorHAnsi" w:cstheme="minorHAnsi"/>
          <w:bCs/>
          <w:color w:val="000000"/>
          <w:sz w:val="20"/>
          <w:szCs w:val="20"/>
        </w:rPr>
        <w:t xml:space="preserve">O prazo de </w:t>
      </w:r>
      <w:r w:rsidR="00D70CAC" w:rsidRPr="00B65177">
        <w:rPr>
          <w:rFonts w:asciiTheme="minorHAnsi" w:hAnsiTheme="minorHAnsi" w:cstheme="minorHAnsi"/>
          <w:b/>
          <w:bCs/>
          <w:color w:val="000000"/>
          <w:sz w:val="20"/>
          <w:szCs w:val="20"/>
        </w:rPr>
        <w:t xml:space="preserve">entrega dos </w:t>
      </w:r>
      <w:r w:rsidR="00173B20" w:rsidRPr="00B65177">
        <w:rPr>
          <w:rFonts w:asciiTheme="minorHAnsi" w:hAnsiTheme="minorHAnsi" w:cstheme="minorHAnsi"/>
          <w:b/>
          <w:bCs/>
          <w:color w:val="000000"/>
          <w:sz w:val="20"/>
          <w:szCs w:val="20"/>
        </w:rPr>
        <w:t>produtos</w:t>
      </w:r>
      <w:r w:rsidR="00173B20" w:rsidRPr="00B65177">
        <w:rPr>
          <w:rFonts w:asciiTheme="minorHAnsi" w:hAnsiTheme="minorHAnsi" w:cstheme="minorHAnsi"/>
          <w:bCs/>
          <w:color w:val="000000"/>
          <w:sz w:val="20"/>
          <w:szCs w:val="20"/>
        </w:rPr>
        <w:t>:</w:t>
      </w:r>
      <w:r w:rsidR="00D70CAC" w:rsidRPr="00B65177">
        <w:rPr>
          <w:rFonts w:asciiTheme="minorHAnsi" w:hAnsiTheme="minorHAnsi" w:cstheme="minorHAnsi"/>
          <w:bCs/>
          <w:color w:val="000000"/>
          <w:sz w:val="20"/>
          <w:szCs w:val="20"/>
        </w:rPr>
        <w:t xml:space="preserve"> deverá ser</w:t>
      </w:r>
      <w:r w:rsidR="00AF429F" w:rsidRPr="00B65177">
        <w:rPr>
          <w:rFonts w:asciiTheme="minorHAnsi" w:hAnsiTheme="minorHAnsi" w:cstheme="minorHAnsi"/>
          <w:bCs/>
          <w:color w:val="000000"/>
          <w:sz w:val="20"/>
          <w:szCs w:val="20"/>
        </w:rPr>
        <w:t>feita</w:t>
      </w:r>
      <w:r w:rsidR="00D23DDC" w:rsidRPr="00B65177">
        <w:rPr>
          <w:rFonts w:asciiTheme="minorHAnsi" w:hAnsiTheme="minorHAnsi" w:cstheme="minorHAnsi"/>
          <w:bCs/>
          <w:color w:val="000000"/>
          <w:sz w:val="20"/>
          <w:szCs w:val="20"/>
        </w:rPr>
        <w:t>no máximo de até</w:t>
      </w:r>
      <w:r w:rsidR="009379D3" w:rsidRPr="00B65177">
        <w:rPr>
          <w:rFonts w:asciiTheme="minorHAnsi" w:hAnsiTheme="minorHAnsi" w:cstheme="minorHAnsi"/>
          <w:b/>
          <w:bCs/>
          <w:color w:val="000000"/>
          <w:sz w:val="20"/>
          <w:szCs w:val="20"/>
        </w:rPr>
        <w:t>15</w:t>
      </w:r>
      <w:r w:rsidR="00A430BC" w:rsidRPr="00B65177">
        <w:rPr>
          <w:rFonts w:asciiTheme="minorHAnsi" w:hAnsiTheme="minorHAnsi" w:cstheme="minorHAnsi"/>
          <w:b/>
          <w:bCs/>
          <w:color w:val="000000"/>
          <w:sz w:val="20"/>
          <w:szCs w:val="20"/>
        </w:rPr>
        <w:t xml:space="preserve"> (</w:t>
      </w:r>
      <w:r w:rsidR="009379D3" w:rsidRPr="00B65177">
        <w:rPr>
          <w:rFonts w:asciiTheme="minorHAnsi" w:hAnsiTheme="minorHAnsi" w:cstheme="minorHAnsi"/>
          <w:b/>
          <w:bCs/>
          <w:color w:val="000000"/>
          <w:sz w:val="20"/>
          <w:szCs w:val="20"/>
        </w:rPr>
        <w:t>quinze</w:t>
      </w:r>
      <w:r w:rsidR="00173B20" w:rsidRPr="00B65177">
        <w:rPr>
          <w:rFonts w:asciiTheme="minorHAnsi" w:hAnsiTheme="minorHAnsi" w:cstheme="minorHAnsi"/>
          <w:b/>
          <w:bCs/>
          <w:color w:val="000000"/>
          <w:sz w:val="20"/>
          <w:szCs w:val="20"/>
        </w:rPr>
        <w:t>)</w:t>
      </w:r>
      <w:r w:rsidR="00D23DDC" w:rsidRPr="00B65177">
        <w:rPr>
          <w:rFonts w:asciiTheme="minorHAnsi" w:hAnsiTheme="minorHAnsi" w:cstheme="minorHAnsi"/>
          <w:b/>
          <w:bCs/>
          <w:color w:val="000000"/>
          <w:sz w:val="20"/>
          <w:szCs w:val="20"/>
        </w:rPr>
        <w:t xml:space="preserve"> dias</w:t>
      </w:r>
      <w:r w:rsidR="00AF429F" w:rsidRPr="00B65177">
        <w:rPr>
          <w:rFonts w:asciiTheme="minorHAnsi" w:hAnsiTheme="minorHAnsi" w:cstheme="minorHAnsi"/>
          <w:b/>
          <w:bCs/>
          <w:color w:val="000000"/>
          <w:sz w:val="20"/>
          <w:szCs w:val="20"/>
        </w:rPr>
        <w:t xml:space="preserve"> corrid</w:t>
      </w:r>
      <w:r w:rsidR="00173B20" w:rsidRPr="00B65177">
        <w:rPr>
          <w:rFonts w:asciiTheme="minorHAnsi" w:hAnsiTheme="minorHAnsi" w:cstheme="minorHAnsi"/>
          <w:b/>
          <w:bCs/>
          <w:color w:val="000000"/>
          <w:sz w:val="20"/>
          <w:szCs w:val="20"/>
        </w:rPr>
        <w:t>o</w:t>
      </w:r>
      <w:r w:rsidR="00AF429F" w:rsidRPr="00B65177">
        <w:rPr>
          <w:rFonts w:asciiTheme="minorHAnsi" w:hAnsiTheme="minorHAnsi" w:cstheme="minorHAnsi"/>
          <w:b/>
          <w:bCs/>
          <w:color w:val="000000"/>
          <w:sz w:val="20"/>
          <w:szCs w:val="20"/>
        </w:rPr>
        <w:t>s</w:t>
      </w:r>
      <w:r w:rsidR="00D23DDC" w:rsidRPr="00B65177">
        <w:rPr>
          <w:rFonts w:asciiTheme="minorHAnsi" w:hAnsiTheme="minorHAnsi" w:cstheme="minorHAnsi"/>
          <w:b/>
          <w:bCs/>
          <w:color w:val="000000"/>
          <w:sz w:val="20"/>
          <w:szCs w:val="20"/>
        </w:rPr>
        <w:t>,</w:t>
      </w:r>
      <w:r w:rsidR="00424250" w:rsidRPr="00B65177">
        <w:rPr>
          <w:rFonts w:asciiTheme="minorHAnsi" w:hAnsiTheme="minorHAnsi" w:cstheme="minorHAnsi"/>
          <w:b/>
          <w:bCs/>
          <w:color w:val="000000"/>
          <w:sz w:val="20"/>
          <w:szCs w:val="20"/>
        </w:rPr>
        <w:t xml:space="preserve"> de forma parcelada,</w:t>
      </w:r>
      <w:r w:rsidR="00D23DDC" w:rsidRPr="00B65177">
        <w:rPr>
          <w:rFonts w:asciiTheme="minorHAnsi" w:hAnsiTheme="minorHAnsi" w:cstheme="minorHAnsi"/>
          <w:bCs/>
          <w:color w:val="000000"/>
          <w:sz w:val="20"/>
          <w:szCs w:val="20"/>
        </w:rPr>
        <w:t xml:space="preserve">contados </w:t>
      </w:r>
      <w:r w:rsidR="00AF429F" w:rsidRPr="00B65177">
        <w:rPr>
          <w:rFonts w:asciiTheme="minorHAnsi" w:hAnsiTheme="minorHAnsi" w:cstheme="minorHAnsi"/>
          <w:bCs/>
          <w:color w:val="000000"/>
          <w:sz w:val="20"/>
          <w:szCs w:val="20"/>
        </w:rPr>
        <w:t>do</w:t>
      </w:r>
      <w:r w:rsidR="00766525" w:rsidRPr="00B65177">
        <w:rPr>
          <w:rFonts w:asciiTheme="minorHAnsi" w:hAnsiTheme="minorHAnsi" w:cstheme="minorHAnsi"/>
          <w:bCs/>
          <w:color w:val="000000"/>
          <w:sz w:val="20"/>
          <w:szCs w:val="20"/>
        </w:rPr>
        <w:t>envio</w:t>
      </w:r>
      <w:r w:rsidR="00D23DDC" w:rsidRPr="00B65177">
        <w:rPr>
          <w:rFonts w:asciiTheme="minorHAnsi" w:hAnsiTheme="minorHAnsi" w:cstheme="minorHAnsi"/>
          <w:bCs/>
          <w:color w:val="000000"/>
          <w:sz w:val="20"/>
          <w:szCs w:val="20"/>
        </w:rPr>
        <w:t xml:space="preserve"> da </w:t>
      </w:r>
      <w:r w:rsidR="00F72BF0" w:rsidRPr="00B65177">
        <w:rPr>
          <w:rFonts w:asciiTheme="minorHAnsi" w:hAnsiTheme="minorHAnsi" w:cstheme="minorHAnsi"/>
          <w:bCs/>
          <w:color w:val="000000"/>
          <w:sz w:val="20"/>
          <w:szCs w:val="20"/>
        </w:rPr>
        <w:t>N</w:t>
      </w:r>
      <w:r w:rsidR="00D23DDC" w:rsidRPr="00B65177">
        <w:rPr>
          <w:rFonts w:asciiTheme="minorHAnsi" w:hAnsiTheme="minorHAnsi" w:cstheme="minorHAnsi"/>
          <w:bCs/>
          <w:color w:val="000000"/>
          <w:sz w:val="20"/>
          <w:szCs w:val="20"/>
        </w:rPr>
        <w:t xml:space="preserve">ota de </w:t>
      </w:r>
      <w:r w:rsidR="00F72BF0" w:rsidRPr="00B65177">
        <w:rPr>
          <w:rFonts w:asciiTheme="minorHAnsi" w:hAnsiTheme="minorHAnsi" w:cstheme="minorHAnsi"/>
          <w:bCs/>
          <w:color w:val="000000"/>
          <w:sz w:val="20"/>
          <w:szCs w:val="20"/>
        </w:rPr>
        <w:t>E</w:t>
      </w:r>
      <w:r w:rsidR="00D23DDC" w:rsidRPr="00B65177">
        <w:rPr>
          <w:rFonts w:asciiTheme="minorHAnsi" w:hAnsiTheme="minorHAnsi" w:cstheme="minorHAnsi"/>
          <w:bCs/>
          <w:color w:val="000000"/>
          <w:sz w:val="20"/>
          <w:szCs w:val="20"/>
        </w:rPr>
        <w:t>mpenho</w:t>
      </w:r>
      <w:r w:rsidR="008F280E" w:rsidRPr="00B65177">
        <w:rPr>
          <w:rFonts w:asciiTheme="minorHAnsi" w:hAnsiTheme="minorHAnsi" w:cstheme="minorHAnsi"/>
          <w:bCs/>
          <w:color w:val="000000"/>
          <w:sz w:val="20"/>
          <w:szCs w:val="20"/>
        </w:rPr>
        <w:t xml:space="preserve">, </w:t>
      </w:r>
      <w:r w:rsidR="00A90579" w:rsidRPr="00B65177">
        <w:rPr>
          <w:rFonts w:asciiTheme="minorHAnsi" w:hAnsiTheme="minorHAnsi" w:cstheme="minorHAnsi"/>
          <w:bCs/>
          <w:color w:val="000000"/>
          <w:sz w:val="20"/>
          <w:szCs w:val="20"/>
        </w:rPr>
        <w:t>conforme</w:t>
      </w:r>
      <w:r w:rsidR="008F280E" w:rsidRPr="00B65177">
        <w:rPr>
          <w:rFonts w:asciiTheme="minorHAnsi" w:hAnsiTheme="minorHAnsi" w:cstheme="minorHAnsi"/>
          <w:bCs/>
          <w:color w:val="000000"/>
          <w:sz w:val="20"/>
          <w:szCs w:val="20"/>
        </w:rPr>
        <w:t xml:space="preserve"> item </w:t>
      </w:r>
      <w:r w:rsidR="00766525" w:rsidRPr="00B65177">
        <w:rPr>
          <w:rFonts w:asciiTheme="minorHAnsi" w:hAnsiTheme="minorHAnsi" w:cstheme="minorHAnsi"/>
          <w:bCs/>
          <w:color w:val="000000"/>
          <w:sz w:val="20"/>
          <w:szCs w:val="20"/>
        </w:rPr>
        <w:t>6</w:t>
      </w:r>
      <w:r w:rsidR="009379D3" w:rsidRPr="00B65177">
        <w:rPr>
          <w:rFonts w:asciiTheme="minorHAnsi" w:hAnsiTheme="minorHAnsi" w:cstheme="minorHAnsi"/>
          <w:bCs/>
          <w:color w:val="000000"/>
          <w:sz w:val="20"/>
          <w:szCs w:val="20"/>
        </w:rPr>
        <w:t>.1</w:t>
      </w:r>
      <w:r w:rsidR="00173B20" w:rsidRPr="00B65177">
        <w:rPr>
          <w:rFonts w:asciiTheme="minorHAnsi" w:hAnsiTheme="minorHAnsi" w:cstheme="minorHAnsi"/>
          <w:bCs/>
          <w:color w:val="000000"/>
          <w:sz w:val="20"/>
          <w:szCs w:val="20"/>
        </w:rPr>
        <w:t>.</w:t>
      </w:r>
      <w:r w:rsidR="008F280E" w:rsidRPr="00B65177">
        <w:rPr>
          <w:rFonts w:asciiTheme="minorHAnsi" w:hAnsiTheme="minorHAnsi" w:cstheme="minorHAnsi"/>
          <w:bCs/>
          <w:color w:val="000000"/>
          <w:sz w:val="20"/>
          <w:szCs w:val="20"/>
        </w:rPr>
        <w:t>do</w:t>
      </w:r>
      <w:r w:rsidR="00A90579" w:rsidRPr="00B65177">
        <w:rPr>
          <w:rFonts w:asciiTheme="minorHAnsi" w:hAnsiTheme="minorHAnsi" w:cstheme="minorHAnsi"/>
          <w:bCs/>
          <w:color w:val="000000"/>
          <w:sz w:val="20"/>
          <w:szCs w:val="20"/>
        </w:rPr>
        <w:t>Termo de Referência</w:t>
      </w:r>
      <w:r w:rsidR="001F4858" w:rsidRPr="00B65177">
        <w:rPr>
          <w:rFonts w:asciiTheme="minorHAnsi" w:hAnsiTheme="minorHAnsi" w:cstheme="minorHAnsi"/>
          <w:bCs/>
          <w:color w:val="000000"/>
          <w:sz w:val="20"/>
          <w:szCs w:val="20"/>
        </w:rPr>
        <w:t>, Anexo II</w:t>
      </w:r>
      <w:r w:rsidRPr="00B65177">
        <w:rPr>
          <w:rFonts w:asciiTheme="minorHAnsi" w:hAnsiTheme="minorHAnsi" w:cstheme="minorHAnsi"/>
          <w:bCs/>
          <w:color w:val="000000"/>
          <w:sz w:val="20"/>
          <w:szCs w:val="20"/>
        </w:rPr>
        <w:t>;</w:t>
      </w:r>
    </w:p>
    <w:p w:rsidR="00173B20" w:rsidRPr="00B65177" w:rsidRDefault="00173B20"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c)</w:t>
      </w:r>
      <w:r w:rsidRPr="00B65177">
        <w:rPr>
          <w:rFonts w:asciiTheme="minorHAnsi" w:hAnsiTheme="minorHAnsi" w:cstheme="minorHAnsi"/>
          <w:bCs/>
          <w:color w:val="000000"/>
          <w:sz w:val="20"/>
          <w:szCs w:val="20"/>
        </w:rPr>
        <w:t xml:space="preserve"> Oprazo de </w:t>
      </w:r>
      <w:r w:rsidRPr="00B65177">
        <w:rPr>
          <w:rFonts w:asciiTheme="minorHAnsi" w:hAnsiTheme="minorHAnsi" w:cstheme="minorHAnsi"/>
          <w:b/>
          <w:bCs/>
          <w:color w:val="000000"/>
          <w:sz w:val="20"/>
          <w:szCs w:val="20"/>
        </w:rPr>
        <w:t>pagamento</w:t>
      </w:r>
      <w:r w:rsidR="003D1048" w:rsidRPr="00B65177">
        <w:rPr>
          <w:rFonts w:asciiTheme="minorHAnsi" w:hAnsiTheme="minorHAnsi" w:cstheme="minorHAnsi"/>
          <w:bCs/>
          <w:color w:val="000000"/>
          <w:sz w:val="20"/>
          <w:szCs w:val="20"/>
        </w:rPr>
        <w:t>:C</w:t>
      </w:r>
      <w:r w:rsidRPr="00B65177">
        <w:rPr>
          <w:rFonts w:asciiTheme="minorHAnsi" w:hAnsiTheme="minorHAnsi" w:cstheme="minorHAnsi"/>
          <w:bCs/>
          <w:color w:val="000000"/>
          <w:sz w:val="20"/>
          <w:szCs w:val="20"/>
        </w:rPr>
        <w:t xml:space="preserve">onforme item </w:t>
      </w:r>
      <w:r w:rsidR="009379D3" w:rsidRPr="00B65177">
        <w:rPr>
          <w:rFonts w:asciiTheme="minorHAnsi" w:hAnsiTheme="minorHAnsi" w:cstheme="minorHAnsi"/>
          <w:bCs/>
          <w:color w:val="000000"/>
          <w:sz w:val="20"/>
          <w:szCs w:val="20"/>
        </w:rPr>
        <w:t>13</w:t>
      </w:r>
      <w:r w:rsidRPr="00B65177">
        <w:rPr>
          <w:rFonts w:asciiTheme="minorHAnsi" w:hAnsiTheme="minorHAnsi" w:cstheme="minorHAnsi"/>
          <w:bCs/>
          <w:color w:val="000000"/>
          <w:sz w:val="20"/>
          <w:szCs w:val="20"/>
        </w:rPr>
        <w:t>. do Termo de Referência;</w:t>
      </w:r>
    </w:p>
    <w:p w:rsidR="00CE2719" w:rsidRPr="00B65177" w:rsidRDefault="00E951E9" w:rsidP="005374F5">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d</w:t>
      </w:r>
      <w:r w:rsidR="00FB50B8" w:rsidRPr="00B65177">
        <w:rPr>
          <w:rFonts w:asciiTheme="minorHAnsi" w:hAnsiTheme="minorHAnsi" w:cstheme="minorHAnsi"/>
          <w:b/>
          <w:bCs/>
          <w:color w:val="000000"/>
          <w:sz w:val="20"/>
          <w:szCs w:val="20"/>
        </w:rPr>
        <w:t>)</w:t>
      </w:r>
      <w:r w:rsidR="00FB50B8" w:rsidRPr="00B65177">
        <w:rPr>
          <w:rFonts w:asciiTheme="minorHAnsi" w:hAnsiTheme="minorHAnsi" w:cstheme="minorHAnsi"/>
          <w:bCs/>
          <w:color w:val="000000"/>
          <w:sz w:val="20"/>
          <w:szCs w:val="20"/>
        </w:rPr>
        <w:t xml:space="preserve"> O prazo de </w:t>
      </w:r>
      <w:r w:rsidR="00AF429F" w:rsidRPr="00B65177">
        <w:rPr>
          <w:rFonts w:asciiTheme="minorHAnsi" w:hAnsiTheme="minorHAnsi" w:cstheme="minorHAnsi"/>
          <w:b/>
          <w:bCs/>
          <w:color w:val="000000"/>
          <w:sz w:val="20"/>
          <w:szCs w:val="20"/>
        </w:rPr>
        <w:t>validade</w:t>
      </w:r>
      <w:r w:rsidR="00FB50B8" w:rsidRPr="00B65177">
        <w:rPr>
          <w:rFonts w:asciiTheme="minorHAnsi" w:hAnsiTheme="minorHAnsi" w:cstheme="minorHAnsi"/>
          <w:b/>
          <w:bCs/>
          <w:color w:val="000000"/>
          <w:sz w:val="20"/>
          <w:szCs w:val="20"/>
        </w:rPr>
        <w:t xml:space="preserve"> dos </w:t>
      </w:r>
      <w:r w:rsidR="00173B20" w:rsidRPr="00B65177">
        <w:rPr>
          <w:rFonts w:asciiTheme="minorHAnsi" w:hAnsiTheme="minorHAnsi" w:cstheme="minorHAnsi"/>
          <w:b/>
          <w:bCs/>
          <w:color w:val="000000"/>
          <w:sz w:val="20"/>
          <w:szCs w:val="20"/>
        </w:rPr>
        <w:t>produtos</w:t>
      </w:r>
      <w:r w:rsidR="00A90579" w:rsidRPr="00B65177">
        <w:rPr>
          <w:rFonts w:asciiTheme="minorHAnsi" w:hAnsiTheme="minorHAnsi" w:cstheme="minorHAnsi"/>
          <w:bCs/>
          <w:color w:val="000000"/>
          <w:sz w:val="20"/>
          <w:szCs w:val="20"/>
        </w:rPr>
        <w:t>:</w:t>
      </w:r>
      <w:r w:rsidR="005374F5" w:rsidRPr="00B65177">
        <w:rPr>
          <w:rFonts w:asciiTheme="minorHAnsi" w:hAnsiTheme="minorHAnsi" w:cstheme="minorHAnsi"/>
          <w:bCs/>
          <w:color w:val="000000"/>
          <w:sz w:val="20"/>
          <w:szCs w:val="20"/>
        </w:rPr>
        <w:t xml:space="preserve">Os produtos devem ter </w:t>
      </w:r>
      <w:r w:rsidR="005374F5" w:rsidRPr="00B65177">
        <w:rPr>
          <w:rFonts w:asciiTheme="minorHAnsi" w:hAnsiTheme="minorHAnsi" w:cstheme="minorHAnsi"/>
          <w:color w:val="000000"/>
          <w:sz w:val="20"/>
          <w:szCs w:val="20"/>
        </w:rPr>
        <w:t xml:space="preserve">validade mínima de </w:t>
      </w:r>
      <w:r w:rsidR="005374F5" w:rsidRPr="00B65177">
        <w:rPr>
          <w:rFonts w:asciiTheme="minorHAnsi" w:hAnsiTheme="minorHAnsi" w:cstheme="minorHAnsi"/>
          <w:b/>
          <w:bCs/>
          <w:color w:val="000000"/>
          <w:sz w:val="20"/>
          <w:szCs w:val="20"/>
        </w:rPr>
        <w:t>18</w:t>
      </w:r>
      <w:r w:rsidR="005374F5" w:rsidRPr="00B65177">
        <w:rPr>
          <w:rFonts w:asciiTheme="minorHAnsi" w:hAnsiTheme="minorHAnsi" w:cstheme="minorHAnsi"/>
          <w:bCs/>
          <w:color w:val="000000"/>
          <w:sz w:val="20"/>
          <w:szCs w:val="20"/>
        </w:rPr>
        <w:t xml:space="preserve"> (</w:t>
      </w:r>
      <w:r w:rsidR="005374F5" w:rsidRPr="00B65177">
        <w:rPr>
          <w:rFonts w:asciiTheme="minorHAnsi" w:hAnsiTheme="minorHAnsi" w:cstheme="minorHAnsi"/>
          <w:b/>
          <w:bCs/>
          <w:color w:val="000000"/>
          <w:sz w:val="20"/>
          <w:szCs w:val="20"/>
        </w:rPr>
        <w:t>DEZOITO</w:t>
      </w:r>
      <w:r w:rsidR="005374F5" w:rsidRPr="00B65177">
        <w:rPr>
          <w:rFonts w:asciiTheme="minorHAnsi" w:hAnsiTheme="minorHAnsi" w:cstheme="minorHAnsi"/>
          <w:bCs/>
          <w:color w:val="000000"/>
          <w:sz w:val="20"/>
          <w:szCs w:val="20"/>
        </w:rPr>
        <w:t xml:space="preserve">) meses </w:t>
      </w:r>
      <w:r w:rsidR="005374F5" w:rsidRPr="00B65177">
        <w:rPr>
          <w:rFonts w:asciiTheme="minorHAnsi" w:hAnsiTheme="minorHAnsi" w:cstheme="minorHAnsi"/>
          <w:color w:val="000000"/>
          <w:sz w:val="20"/>
          <w:szCs w:val="20"/>
        </w:rPr>
        <w:t>contados da data da entrega</w:t>
      </w:r>
      <w:r w:rsidR="00AF429F" w:rsidRPr="00B65177">
        <w:rPr>
          <w:rFonts w:asciiTheme="minorHAnsi" w:hAnsiTheme="minorHAnsi" w:cstheme="minorHAnsi"/>
          <w:bCs/>
          <w:color w:val="000000"/>
          <w:sz w:val="20"/>
          <w:szCs w:val="20"/>
        </w:rPr>
        <w:t xml:space="preserve">, </w:t>
      </w:r>
      <w:r w:rsidR="00173B20" w:rsidRPr="00B65177">
        <w:rPr>
          <w:rFonts w:asciiTheme="minorHAnsi" w:hAnsiTheme="minorHAnsi" w:cstheme="minorHAnsi"/>
          <w:bCs/>
          <w:color w:val="000000"/>
          <w:sz w:val="20"/>
          <w:szCs w:val="20"/>
        </w:rPr>
        <w:t>conforme item 3.</w:t>
      </w:r>
      <w:r w:rsidR="00E15E90" w:rsidRPr="00B65177">
        <w:rPr>
          <w:rFonts w:asciiTheme="minorHAnsi" w:hAnsiTheme="minorHAnsi" w:cstheme="minorHAnsi"/>
          <w:bCs/>
          <w:color w:val="000000"/>
          <w:sz w:val="20"/>
          <w:szCs w:val="20"/>
        </w:rPr>
        <w:t>3</w:t>
      </w:r>
      <w:r w:rsidR="00AF429F" w:rsidRPr="00B65177">
        <w:rPr>
          <w:rFonts w:asciiTheme="minorHAnsi" w:hAnsiTheme="minorHAnsi" w:cstheme="minorHAnsi"/>
          <w:bCs/>
          <w:color w:val="000000"/>
          <w:sz w:val="20"/>
          <w:szCs w:val="20"/>
        </w:rPr>
        <w:t>.1</w:t>
      </w:r>
      <w:r w:rsidR="00173B20" w:rsidRPr="00B65177">
        <w:rPr>
          <w:rFonts w:asciiTheme="minorHAnsi" w:hAnsiTheme="minorHAnsi" w:cstheme="minorHAnsi"/>
          <w:bCs/>
          <w:color w:val="000000"/>
          <w:sz w:val="20"/>
          <w:szCs w:val="20"/>
        </w:rPr>
        <w:t>. do Termo de Referência.</w:t>
      </w:r>
    </w:p>
    <w:p w:rsidR="00424250" w:rsidRPr="00B65177" w:rsidRDefault="00424250"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p>
    <w:p w:rsidR="00BE2B40" w:rsidRPr="00B65177" w:rsidRDefault="00EA3D83"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1</w:t>
      </w:r>
      <w:r w:rsidR="00AE1C0E" w:rsidRPr="00B65177">
        <w:rPr>
          <w:rFonts w:asciiTheme="minorHAnsi" w:hAnsiTheme="minorHAnsi" w:cstheme="minorHAnsi"/>
          <w:b/>
          <w:bCs/>
          <w:color w:val="000000"/>
          <w:sz w:val="20"/>
          <w:szCs w:val="20"/>
        </w:rPr>
        <w:t>5</w:t>
      </w:r>
      <w:r w:rsidRPr="00B65177">
        <w:rPr>
          <w:rFonts w:asciiTheme="minorHAnsi" w:hAnsiTheme="minorHAnsi" w:cstheme="minorHAnsi"/>
          <w:b/>
          <w:bCs/>
          <w:color w:val="000000"/>
          <w:sz w:val="20"/>
          <w:szCs w:val="20"/>
        </w:rPr>
        <w:t>. DA HABILITAÇÃO</w:t>
      </w:r>
    </w:p>
    <w:p w:rsidR="00EA3D83" w:rsidRPr="00B65177" w:rsidRDefault="00EA3D83" w:rsidP="00810D8C">
      <w:pPr>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1</w:t>
      </w:r>
      <w:r w:rsidR="00AE1C0E" w:rsidRPr="00B65177">
        <w:rPr>
          <w:rFonts w:asciiTheme="minorHAnsi" w:hAnsiTheme="minorHAnsi" w:cstheme="minorHAnsi"/>
          <w:b/>
          <w:bCs/>
          <w:color w:val="000000"/>
          <w:sz w:val="20"/>
          <w:szCs w:val="20"/>
        </w:rPr>
        <w:t>5</w:t>
      </w:r>
      <w:r w:rsidRPr="00B65177">
        <w:rPr>
          <w:rFonts w:asciiTheme="minorHAnsi" w:hAnsiTheme="minorHAnsi" w:cstheme="minorHAnsi"/>
          <w:b/>
          <w:bCs/>
          <w:color w:val="000000"/>
          <w:sz w:val="20"/>
          <w:szCs w:val="20"/>
        </w:rPr>
        <w:t>.</w:t>
      </w:r>
      <w:r w:rsidR="002A0356" w:rsidRPr="00B65177">
        <w:rPr>
          <w:rFonts w:asciiTheme="minorHAnsi" w:hAnsiTheme="minorHAnsi" w:cstheme="minorHAnsi"/>
          <w:b/>
          <w:bCs/>
          <w:color w:val="000000"/>
          <w:sz w:val="20"/>
          <w:szCs w:val="20"/>
        </w:rPr>
        <w:t>1</w:t>
      </w:r>
      <w:r w:rsidRPr="00B65177">
        <w:rPr>
          <w:rFonts w:asciiTheme="minorHAnsi" w:hAnsiTheme="minorHAnsi" w:cstheme="minorHAnsi"/>
          <w:b/>
          <w:bCs/>
          <w:color w:val="000000"/>
          <w:sz w:val="20"/>
          <w:szCs w:val="20"/>
        </w:rPr>
        <w:t>.</w:t>
      </w:r>
      <w:r w:rsidRPr="00B65177">
        <w:rPr>
          <w:rFonts w:asciiTheme="minorHAnsi" w:hAnsiTheme="minorHAnsi" w:cstheme="minorHAnsi"/>
          <w:bCs/>
          <w:color w:val="000000"/>
          <w:sz w:val="20"/>
          <w:szCs w:val="20"/>
        </w:rPr>
        <w:t xml:space="preserve"> A habilitação</w:t>
      </w:r>
      <w:r w:rsidR="007A5A6D" w:rsidRPr="00B65177">
        <w:rPr>
          <w:rFonts w:asciiTheme="minorHAnsi" w:hAnsiTheme="minorHAnsi" w:cstheme="minorHAnsi"/>
          <w:bCs/>
          <w:color w:val="000000"/>
          <w:sz w:val="20"/>
          <w:szCs w:val="20"/>
        </w:rPr>
        <w:t>parcial</w:t>
      </w:r>
      <w:r w:rsidRPr="00B65177">
        <w:rPr>
          <w:rFonts w:asciiTheme="minorHAnsi" w:hAnsiTheme="minorHAnsi" w:cstheme="minorHAnsi"/>
          <w:bCs/>
          <w:color w:val="000000"/>
          <w:sz w:val="20"/>
          <w:szCs w:val="20"/>
        </w:rPr>
        <w:t xml:space="preserve"> d</w:t>
      </w:r>
      <w:r w:rsidR="001C3C43" w:rsidRPr="00B65177">
        <w:rPr>
          <w:rFonts w:asciiTheme="minorHAnsi" w:hAnsiTheme="minorHAnsi" w:cstheme="minorHAnsi"/>
          <w:bCs/>
          <w:color w:val="000000"/>
          <w:sz w:val="20"/>
          <w:szCs w:val="20"/>
        </w:rPr>
        <w:t>a</w:t>
      </w:r>
      <w:r w:rsidRPr="00B65177">
        <w:rPr>
          <w:rFonts w:asciiTheme="minorHAnsi" w:hAnsiTheme="minorHAnsi" w:cstheme="minorHAnsi"/>
          <w:bCs/>
          <w:color w:val="000000"/>
          <w:sz w:val="20"/>
          <w:szCs w:val="20"/>
        </w:rPr>
        <w:t xml:space="preserve">s </w:t>
      </w:r>
      <w:r w:rsidR="00EB373D" w:rsidRPr="00B65177">
        <w:rPr>
          <w:rFonts w:asciiTheme="minorHAnsi" w:hAnsiTheme="minorHAnsi" w:cstheme="minorHAnsi"/>
          <w:bCs/>
          <w:color w:val="000000"/>
          <w:sz w:val="20"/>
          <w:szCs w:val="20"/>
        </w:rPr>
        <w:t>Licitante</w:t>
      </w:r>
      <w:r w:rsidRPr="00B65177">
        <w:rPr>
          <w:rFonts w:asciiTheme="minorHAnsi" w:hAnsiTheme="minorHAnsi" w:cstheme="minorHAnsi"/>
          <w:bCs/>
          <w:color w:val="000000"/>
          <w:sz w:val="20"/>
          <w:szCs w:val="20"/>
        </w:rPr>
        <w:t xml:space="preserve">s será verificada por meio do SICAF e da </w:t>
      </w:r>
      <w:r w:rsidRPr="00B65177">
        <w:rPr>
          <w:rFonts w:asciiTheme="minorHAnsi" w:hAnsiTheme="minorHAnsi" w:cstheme="minorHAnsi"/>
          <w:b/>
          <w:bCs/>
          <w:color w:val="000000"/>
          <w:sz w:val="20"/>
          <w:szCs w:val="20"/>
        </w:rPr>
        <w:t>documentação complementar</w:t>
      </w:r>
      <w:r w:rsidRPr="00B65177">
        <w:rPr>
          <w:rFonts w:asciiTheme="minorHAnsi" w:hAnsiTheme="minorHAnsi" w:cstheme="minorHAnsi"/>
          <w:bCs/>
          <w:color w:val="000000"/>
          <w:sz w:val="20"/>
          <w:szCs w:val="20"/>
        </w:rPr>
        <w:t xml:space="preserve"> exigida no </w:t>
      </w:r>
      <w:r w:rsidRPr="00B65177">
        <w:rPr>
          <w:rFonts w:asciiTheme="minorHAnsi" w:hAnsiTheme="minorHAnsi" w:cstheme="minorHAnsi"/>
          <w:b/>
          <w:bCs/>
          <w:color w:val="000000"/>
          <w:sz w:val="20"/>
          <w:szCs w:val="20"/>
        </w:rPr>
        <w:t xml:space="preserve">item </w:t>
      </w:r>
      <w:r w:rsidR="000F28E2" w:rsidRPr="00B65177">
        <w:rPr>
          <w:rFonts w:asciiTheme="minorHAnsi" w:hAnsiTheme="minorHAnsi" w:cstheme="minorHAnsi"/>
          <w:b/>
          <w:bCs/>
          <w:color w:val="000000"/>
          <w:sz w:val="20"/>
          <w:szCs w:val="20"/>
        </w:rPr>
        <w:t>1</w:t>
      </w:r>
      <w:r w:rsidR="00E90B91" w:rsidRPr="00B65177">
        <w:rPr>
          <w:rFonts w:asciiTheme="minorHAnsi" w:hAnsiTheme="minorHAnsi" w:cstheme="minorHAnsi"/>
          <w:b/>
          <w:bCs/>
          <w:color w:val="000000"/>
          <w:sz w:val="20"/>
          <w:szCs w:val="20"/>
        </w:rPr>
        <w:t>5</w:t>
      </w:r>
      <w:r w:rsidR="000F28E2" w:rsidRPr="00B65177">
        <w:rPr>
          <w:rFonts w:asciiTheme="minorHAnsi" w:hAnsiTheme="minorHAnsi" w:cstheme="minorHAnsi"/>
          <w:b/>
          <w:bCs/>
          <w:color w:val="000000"/>
          <w:sz w:val="20"/>
          <w:szCs w:val="20"/>
        </w:rPr>
        <w:t>.3</w:t>
      </w:r>
      <w:r w:rsidR="00E951E9" w:rsidRPr="00B65177">
        <w:rPr>
          <w:rFonts w:asciiTheme="minorHAnsi" w:hAnsiTheme="minorHAnsi" w:cstheme="minorHAnsi"/>
          <w:bCs/>
          <w:color w:val="000000"/>
          <w:sz w:val="20"/>
          <w:szCs w:val="20"/>
        </w:rPr>
        <w:t>.</w:t>
      </w:r>
    </w:p>
    <w:p w:rsidR="00EA3D83" w:rsidRPr="00B65177" w:rsidRDefault="008F40D1" w:rsidP="00E951E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1</w:t>
      </w:r>
      <w:r w:rsidR="00AE1C0E" w:rsidRPr="00B65177">
        <w:rPr>
          <w:rFonts w:asciiTheme="minorHAnsi" w:hAnsiTheme="minorHAnsi" w:cstheme="minorHAnsi"/>
          <w:b/>
          <w:bCs/>
          <w:color w:val="000000"/>
          <w:sz w:val="20"/>
          <w:szCs w:val="20"/>
        </w:rPr>
        <w:t>5</w:t>
      </w:r>
      <w:r w:rsidRPr="00B65177">
        <w:rPr>
          <w:rFonts w:asciiTheme="minorHAnsi" w:hAnsiTheme="minorHAnsi" w:cstheme="minorHAnsi"/>
          <w:b/>
          <w:bCs/>
          <w:color w:val="000000"/>
          <w:sz w:val="20"/>
          <w:szCs w:val="20"/>
        </w:rPr>
        <w:t>.</w:t>
      </w:r>
      <w:r w:rsidR="002A0356" w:rsidRPr="00B65177">
        <w:rPr>
          <w:rFonts w:asciiTheme="minorHAnsi" w:hAnsiTheme="minorHAnsi" w:cstheme="minorHAnsi"/>
          <w:b/>
          <w:bCs/>
          <w:color w:val="000000"/>
          <w:sz w:val="20"/>
          <w:szCs w:val="20"/>
        </w:rPr>
        <w:t>2</w:t>
      </w:r>
      <w:r w:rsidR="00EA3D83" w:rsidRPr="00B65177">
        <w:rPr>
          <w:rFonts w:asciiTheme="minorHAnsi" w:hAnsiTheme="minorHAnsi" w:cstheme="minorHAnsi"/>
          <w:b/>
          <w:bCs/>
          <w:color w:val="000000"/>
          <w:sz w:val="20"/>
          <w:szCs w:val="20"/>
        </w:rPr>
        <w:t>.</w:t>
      </w:r>
      <w:r w:rsidR="001C3C43" w:rsidRPr="00B65177">
        <w:rPr>
          <w:rFonts w:asciiTheme="minorHAnsi" w:hAnsiTheme="minorHAnsi" w:cstheme="minorHAnsi"/>
          <w:bCs/>
          <w:color w:val="000000"/>
          <w:sz w:val="20"/>
          <w:szCs w:val="20"/>
        </w:rPr>
        <w:t>A</w:t>
      </w:r>
      <w:r w:rsidR="00EA3D83" w:rsidRPr="00B65177">
        <w:rPr>
          <w:rFonts w:asciiTheme="minorHAnsi" w:hAnsiTheme="minorHAnsi" w:cstheme="minorHAnsi"/>
          <w:bCs/>
          <w:sz w:val="20"/>
          <w:szCs w:val="20"/>
        </w:rPr>
        <w:t xml:space="preserve">s </w:t>
      </w:r>
      <w:r w:rsidR="00EB373D" w:rsidRPr="00B65177">
        <w:rPr>
          <w:rFonts w:asciiTheme="minorHAnsi" w:hAnsiTheme="minorHAnsi" w:cstheme="minorHAnsi"/>
          <w:b/>
          <w:bCs/>
          <w:sz w:val="20"/>
          <w:szCs w:val="20"/>
        </w:rPr>
        <w:t>Licitante</w:t>
      </w:r>
      <w:r w:rsidR="00EA3D83" w:rsidRPr="00B65177">
        <w:rPr>
          <w:rFonts w:asciiTheme="minorHAnsi" w:hAnsiTheme="minorHAnsi" w:cstheme="minorHAnsi"/>
          <w:b/>
          <w:bCs/>
          <w:sz w:val="20"/>
          <w:szCs w:val="20"/>
        </w:rPr>
        <w:t>s</w:t>
      </w:r>
      <w:r w:rsidR="00EA3D83" w:rsidRPr="00B65177">
        <w:rPr>
          <w:rFonts w:asciiTheme="minorHAnsi" w:hAnsiTheme="minorHAnsi" w:cstheme="minorHAnsi"/>
          <w:bCs/>
          <w:sz w:val="20"/>
          <w:szCs w:val="20"/>
        </w:rPr>
        <w:t xml:space="preserve"> que não atenderem às exigências de habilitação</w:t>
      </w:r>
      <w:r w:rsidR="007A5A6D" w:rsidRPr="00B65177">
        <w:rPr>
          <w:rFonts w:asciiTheme="minorHAnsi" w:hAnsiTheme="minorHAnsi" w:cstheme="minorHAnsi"/>
          <w:bCs/>
          <w:sz w:val="20"/>
          <w:szCs w:val="20"/>
        </w:rPr>
        <w:t xml:space="preserve"> parcial</w:t>
      </w:r>
      <w:r w:rsidR="00EA3D83" w:rsidRPr="00B65177">
        <w:rPr>
          <w:rFonts w:asciiTheme="minorHAnsi" w:hAnsiTheme="minorHAnsi" w:cstheme="minorHAnsi"/>
          <w:bCs/>
          <w:sz w:val="20"/>
          <w:szCs w:val="20"/>
        </w:rPr>
        <w:t xml:space="preserve"> no SICAF deverão apresentar documentos que supram tais exigências</w:t>
      </w:r>
      <w:r w:rsidR="001C3C43" w:rsidRPr="00B65177">
        <w:rPr>
          <w:rFonts w:asciiTheme="minorHAnsi" w:hAnsiTheme="minorHAnsi" w:cstheme="minorHAnsi"/>
          <w:bCs/>
          <w:sz w:val="20"/>
          <w:szCs w:val="20"/>
        </w:rPr>
        <w:t xml:space="preserve">, </w:t>
      </w:r>
      <w:r w:rsidR="00856225">
        <w:rPr>
          <w:rFonts w:asciiTheme="minorHAnsi" w:hAnsiTheme="minorHAnsi" w:cstheme="minorHAnsi"/>
          <w:b/>
          <w:bCs/>
          <w:sz w:val="20"/>
          <w:szCs w:val="20"/>
        </w:rPr>
        <w:t>constantes dos artigos 28 a 31</w:t>
      </w:r>
      <w:r w:rsidR="001C3C43" w:rsidRPr="00B65177">
        <w:rPr>
          <w:rFonts w:asciiTheme="minorHAnsi" w:hAnsiTheme="minorHAnsi" w:cstheme="minorHAnsi"/>
          <w:b/>
          <w:bCs/>
          <w:sz w:val="20"/>
          <w:szCs w:val="20"/>
        </w:rPr>
        <w:t xml:space="preserve"> da Lei Federal nº 8.666/1993</w:t>
      </w:r>
      <w:r w:rsidR="001C3C43" w:rsidRPr="00B65177">
        <w:rPr>
          <w:rFonts w:asciiTheme="minorHAnsi" w:hAnsiTheme="minorHAnsi" w:cstheme="minorHAnsi"/>
          <w:bCs/>
          <w:sz w:val="20"/>
          <w:szCs w:val="20"/>
        </w:rPr>
        <w:t>, no que couber.</w:t>
      </w:r>
    </w:p>
    <w:p w:rsidR="00166183" w:rsidRPr="00B65177" w:rsidRDefault="002A0356" w:rsidP="00261FF3">
      <w:pPr>
        <w:widowControl w:val="0"/>
        <w:autoSpaceDE w:val="0"/>
        <w:autoSpaceDN w:val="0"/>
        <w:adjustRightInd w:val="0"/>
        <w:spacing w:after="0" w:line="240" w:lineRule="auto"/>
        <w:jc w:val="both"/>
        <w:rPr>
          <w:rFonts w:asciiTheme="minorHAnsi" w:hAnsiTheme="minorHAnsi" w:cstheme="minorHAnsi"/>
          <w:b/>
          <w:bCs/>
          <w:sz w:val="20"/>
          <w:szCs w:val="20"/>
        </w:rPr>
      </w:pPr>
      <w:r w:rsidRPr="00B65177">
        <w:rPr>
          <w:rFonts w:asciiTheme="minorHAnsi" w:hAnsiTheme="minorHAnsi" w:cstheme="minorHAnsi"/>
          <w:b/>
          <w:bCs/>
          <w:sz w:val="20"/>
          <w:szCs w:val="20"/>
        </w:rPr>
        <w:t>1</w:t>
      </w:r>
      <w:r w:rsidR="00AE1C0E" w:rsidRPr="00B65177">
        <w:rPr>
          <w:rFonts w:asciiTheme="minorHAnsi" w:hAnsiTheme="minorHAnsi" w:cstheme="minorHAnsi"/>
          <w:b/>
          <w:bCs/>
          <w:sz w:val="20"/>
          <w:szCs w:val="20"/>
        </w:rPr>
        <w:t>5</w:t>
      </w:r>
      <w:r w:rsidRPr="00B65177">
        <w:rPr>
          <w:rFonts w:asciiTheme="minorHAnsi" w:hAnsiTheme="minorHAnsi" w:cstheme="minorHAnsi"/>
          <w:b/>
          <w:bCs/>
          <w:sz w:val="20"/>
          <w:szCs w:val="20"/>
        </w:rPr>
        <w:t>.3</w:t>
      </w:r>
      <w:r w:rsidR="00EA3D83" w:rsidRPr="00B65177">
        <w:rPr>
          <w:rFonts w:asciiTheme="minorHAnsi" w:hAnsiTheme="minorHAnsi" w:cstheme="minorHAnsi"/>
          <w:b/>
          <w:bCs/>
          <w:sz w:val="20"/>
          <w:szCs w:val="20"/>
        </w:rPr>
        <w:t>.</w:t>
      </w:r>
      <w:r w:rsidR="00EA3D83" w:rsidRPr="00B65177">
        <w:rPr>
          <w:rFonts w:asciiTheme="minorHAnsi" w:hAnsiTheme="minorHAnsi" w:cstheme="minorHAnsi"/>
          <w:bCs/>
          <w:sz w:val="20"/>
          <w:szCs w:val="20"/>
        </w:rPr>
        <w:t xml:space="preserve"> Após solicitação d</w:t>
      </w:r>
      <w:r w:rsidR="00BF70C1" w:rsidRPr="00B65177">
        <w:rPr>
          <w:rFonts w:asciiTheme="minorHAnsi" w:hAnsiTheme="minorHAnsi" w:cstheme="minorHAnsi"/>
          <w:bCs/>
          <w:sz w:val="20"/>
          <w:szCs w:val="20"/>
        </w:rPr>
        <w:t>o</w:t>
      </w:r>
      <w:r w:rsidR="00F50F91" w:rsidRPr="00B65177">
        <w:rPr>
          <w:rFonts w:asciiTheme="minorHAnsi" w:hAnsiTheme="minorHAnsi" w:cstheme="minorHAnsi"/>
          <w:bCs/>
          <w:sz w:val="20"/>
          <w:szCs w:val="20"/>
        </w:rPr>
        <w:t>(a) Pregoeiro(a)</w:t>
      </w:r>
      <w:r w:rsidR="00A377A0" w:rsidRPr="00B65177">
        <w:rPr>
          <w:rFonts w:asciiTheme="minorHAnsi" w:hAnsiTheme="minorHAnsi" w:cstheme="minorHAnsi"/>
          <w:bCs/>
          <w:sz w:val="20"/>
          <w:szCs w:val="20"/>
        </w:rPr>
        <w:t>, a</w:t>
      </w:r>
      <w:r w:rsidR="00EA3D83" w:rsidRPr="00B65177">
        <w:rPr>
          <w:rFonts w:asciiTheme="minorHAnsi" w:hAnsiTheme="minorHAnsi" w:cstheme="minorHAnsi"/>
          <w:bCs/>
          <w:sz w:val="20"/>
          <w:szCs w:val="20"/>
        </w:rPr>
        <w:t xml:space="preserve">s </w:t>
      </w:r>
      <w:r w:rsidR="00EB373D" w:rsidRPr="00B65177">
        <w:rPr>
          <w:rFonts w:asciiTheme="minorHAnsi" w:hAnsiTheme="minorHAnsi" w:cstheme="minorHAnsi"/>
          <w:bCs/>
          <w:sz w:val="20"/>
          <w:szCs w:val="20"/>
        </w:rPr>
        <w:t>Licitante</w:t>
      </w:r>
      <w:r w:rsidR="00EA3D83" w:rsidRPr="00B65177">
        <w:rPr>
          <w:rFonts w:asciiTheme="minorHAnsi" w:hAnsiTheme="minorHAnsi" w:cstheme="minorHAnsi"/>
          <w:bCs/>
          <w:sz w:val="20"/>
          <w:szCs w:val="20"/>
        </w:rPr>
        <w:t>s que tiverem seus preços aceitos</w:t>
      </w:r>
      <w:r w:rsidR="00EA3D83" w:rsidRPr="00B65177">
        <w:rPr>
          <w:rFonts w:asciiTheme="minorHAnsi" w:hAnsiTheme="minorHAnsi" w:cstheme="minorHAnsi"/>
          <w:b/>
          <w:bCs/>
          <w:sz w:val="20"/>
          <w:szCs w:val="20"/>
        </w:rPr>
        <w:t xml:space="preserve"> deverão apresentar a seguinte documentação complementar:</w:t>
      </w:r>
    </w:p>
    <w:p w:rsidR="00261FF3" w:rsidRPr="00B65177" w:rsidRDefault="001270A0" w:rsidP="00261FF3">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b/>
          <w:bCs/>
          <w:sz w:val="20"/>
          <w:szCs w:val="20"/>
        </w:rPr>
        <w:t>a</w:t>
      </w:r>
      <w:r w:rsidR="00860844" w:rsidRPr="00B65177">
        <w:rPr>
          <w:rFonts w:asciiTheme="minorHAnsi" w:hAnsiTheme="minorHAnsi" w:cstheme="minorHAnsi"/>
          <w:b/>
          <w:bCs/>
          <w:sz w:val="20"/>
          <w:szCs w:val="20"/>
        </w:rPr>
        <w:t>)</w:t>
      </w:r>
      <w:r w:rsidR="00261FF3" w:rsidRPr="00B65177">
        <w:rPr>
          <w:rFonts w:asciiTheme="minorHAnsi" w:hAnsiTheme="minorHAnsi" w:cstheme="minorHAnsi"/>
          <w:sz w:val="20"/>
          <w:szCs w:val="20"/>
        </w:rPr>
        <w:t>Atestado (s) de capacidade técnica ou certidão, expedido por pessoa jurídica de direito público ou privado, que comprovem ter a licitante fornecido produtos, de maneira satisfatória, compatíveis em características com o objeto desta licitação;</w:t>
      </w:r>
    </w:p>
    <w:p w:rsidR="00261FF3" w:rsidRPr="00B65177" w:rsidRDefault="00261FF3" w:rsidP="00261FF3">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b/>
          <w:sz w:val="20"/>
          <w:szCs w:val="20"/>
        </w:rPr>
        <w:t>b)</w:t>
      </w:r>
      <w:r w:rsidRPr="00B65177">
        <w:rPr>
          <w:rFonts w:asciiTheme="minorHAnsi" w:hAnsiTheme="minorHAnsi" w:cstheme="minorHAnsi"/>
          <w:sz w:val="20"/>
          <w:szCs w:val="20"/>
        </w:rPr>
        <w:t>Licença de Funcionamento emitido pela Vigilância Sanitária Estadual ou Municipal, nos termos do artigo 21 da lei Federal n° 5.991/1973;</w:t>
      </w:r>
    </w:p>
    <w:p w:rsidR="00D122F8" w:rsidRPr="00B65177" w:rsidRDefault="00261FF3" w:rsidP="00261FF3">
      <w:pPr>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c</w:t>
      </w:r>
      <w:r w:rsidR="00D122F8" w:rsidRPr="00B65177">
        <w:rPr>
          <w:rFonts w:asciiTheme="minorHAnsi" w:hAnsiTheme="minorHAnsi" w:cstheme="minorHAnsi"/>
          <w:b/>
          <w:bCs/>
          <w:color w:val="000000"/>
          <w:sz w:val="20"/>
          <w:szCs w:val="20"/>
        </w:rPr>
        <w:t xml:space="preserve">) </w:t>
      </w:r>
      <w:r w:rsidR="00D122F8" w:rsidRPr="00B65177">
        <w:rPr>
          <w:rFonts w:asciiTheme="minorHAnsi" w:hAnsiTheme="minorHAnsi" w:cstheme="minorHAnsi"/>
          <w:bCs/>
          <w:color w:val="000000"/>
          <w:sz w:val="20"/>
          <w:szCs w:val="20"/>
        </w:rPr>
        <w:t>Certidão Negativa de Débitos Trabalhistas (CNDT), para comprovar a inexistência de débitos inadimplidos perante a Justiça do Trabalho;</w:t>
      </w:r>
    </w:p>
    <w:p w:rsidR="00E822CF" w:rsidRPr="00B65177" w:rsidRDefault="00261FF3" w:rsidP="00261FF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d</w:t>
      </w:r>
      <w:r w:rsidR="00E822CF" w:rsidRPr="00B65177">
        <w:rPr>
          <w:rFonts w:asciiTheme="minorHAnsi" w:hAnsiTheme="minorHAnsi" w:cstheme="minorHAnsi"/>
          <w:b/>
          <w:bCs/>
          <w:color w:val="000000" w:themeColor="text1"/>
          <w:sz w:val="20"/>
          <w:szCs w:val="20"/>
        </w:rPr>
        <w:t xml:space="preserve">) </w:t>
      </w:r>
      <w:r w:rsidR="00E822CF" w:rsidRPr="00B65177">
        <w:rPr>
          <w:rFonts w:asciiTheme="minorHAnsi" w:hAnsiTheme="minorHAnsi" w:cstheme="minorHAnsi"/>
          <w:bCs/>
          <w:color w:val="000000" w:themeColor="text1"/>
          <w:sz w:val="20"/>
          <w:szCs w:val="20"/>
        </w:rPr>
        <w:t>Declaração de atendimento do inc. XXXIII do art. 7º da Constituição Federal, conforme Modelo 2;</w:t>
      </w:r>
    </w:p>
    <w:p w:rsidR="00E822CF" w:rsidRPr="00B65177" w:rsidRDefault="00261FF3" w:rsidP="00261FF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e</w:t>
      </w:r>
      <w:r w:rsidR="00E822CF" w:rsidRPr="00B65177">
        <w:rPr>
          <w:rFonts w:asciiTheme="minorHAnsi" w:hAnsiTheme="minorHAnsi" w:cstheme="minorHAnsi"/>
          <w:b/>
          <w:bCs/>
          <w:color w:val="000000" w:themeColor="text1"/>
          <w:sz w:val="20"/>
          <w:szCs w:val="20"/>
        </w:rPr>
        <w:t xml:space="preserve">) </w:t>
      </w:r>
      <w:r w:rsidR="00E822CF" w:rsidRPr="00B65177">
        <w:rPr>
          <w:rFonts w:asciiTheme="minorHAnsi" w:hAnsiTheme="minorHAnsi" w:cstheme="minorHAnsi"/>
          <w:bCs/>
          <w:color w:val="000000" w:themeColor="text1"/>
          <w:sz w:val="20"/>
          <w:szCs w:val="20"/>
        </w:rPr>
        <w:t>Declaração de inexistência de fatos supervenientes impeditivos da habilitação, conforme Modelo 3;</w:t>
      </w:r>
    </w:p>
    <w:p w:rsidR="00E822CF" w:rsidRPr="00B65177" w:rsidRDefault="00261FF3" w:rsidP="00261FF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f</w:t>
      </w:r>
      <w:r w:rsidR="00E822CF" w:rsidRPr="00B65177">
        <w:rPr>
          <w:rFonts w:asciiTheme="minorHAnsi" w:hAnsiTheme="minorHAnsi" w:cstheme="minorHAnsi"/>
          <w:b/>
          <w:bCs/>
          <w:color w:val="000000" w:themeColor="text1"/>
          <w:sz w:val="20"/>
          <w:szCs w:val="20"/>
        </w:rPr>
        <w:t xml:space="preserve">) </w:t>
      </w:r>
      <w:r w:rsidR="00E822CF" w:rsidRPr="00B65177">
        <w:rPr>
          <w:rFonts w:asciiTheme="minorHAnsi" w:hAnsiTheme="minorHAnsi" w:cstheme="minorHAnsi"/>
          <w:bCs/>
          <w:color w:val="000000" w:themeColor="text1"/>
          <w:sz w:val="20"/>
          <w:szCs w:val="20"/>
        </w:rPr>
        <w:t xml:space="preserve">A </w:t>
      </w:r>
      <w:r w:rsidR="006E0309" w:rsidRPr="00B65177">
        <w:rPr>
          <w:rFonts w:asciiTheme="minorHAnsi" w:hAnsiTheme="minorHAnsi" w:cstheme="minorHAnsi"/>
          <w:bCs/>
          <w:color w:val="000000" w:themeColor="text1"/>
          <w:sz w:val="20"/>
          <w:szCs w:val="20"/>
        </w:rPr>
        <w:t>M</w:t>
      </w:r>
      <w:r w:rsidR="00E822CF" w:rsidRPr="00B65177">
        <w:rPr>
          <w:rFonts w:asciiTheme="minorHAnsi" w:hAnsiTheme="minorHAnsi" w:cstheme="minorHAnsi"/>
          <w:bCs/>
          <w:color w:val="000000" w:themeColor="text1"/>
          <w:sz w:val="20"/>
          <w:szCs w:val="20"/>
        </w:rPr>
        <w:t xml:space="preserve">icroempresa ou </w:t>
      </w:r>
      <w:r w:rsidR="006E0309" w:rsidRPr="00B65177">
        <w:rPr>
          <w:rFonts w:asciiTheme="minorHAnsi" w:hAnsiTheme="minorHAnsi" w:cstheme="minorHAnsi"/>
          <w:bCs/>
          <w:color w:val="000000" w:themeColor="text1"/>
          <w:sz w:val="20"/>
          <w:szCs w:val="20"/>
        </w:rPr>
        <w:t>E</w:t>
      </w:r>
      <w:r w:rsidR="00E822CF" w:rsidRPr="00B65177">
        <w:rPr>
          <w:rFonts w:asciiTheme="minorHAnsi" w:hAnsiTheme="minorHAnsi" w:cstheme="minorHAnsi"/>
          <w:bCs/>
          <w:color w:val="000000" w:themeColor="text1"/>
          <w:sz w:val="20"/>
          <w:szCs w:val="20"/>
        </w:rPr>
        <w:t xml:space="preserve">mpresa de </w:t>
      </w:r>
      <w:r w:rsidR="006E0309" w:rsidRPr="00B65177">
        <w:rPr>
          <w:rFonts w:asciiTheme="minorHAnsi" w:hAnsiTheme="minorHAnsi" w:cstheme="minorHAnsi"/>
          <w:bCs/>
          <w:color w:val="000000" w:themeColor="text1"/>
          <w:sz w:val="20"/>
          <w:szCs w:val="20"/>
        </w:rPr>
        <w:t>P</w:t>
      </w:r>
      <w:r w:rsidR="00E822CF" w:rsidRPr="00B65177">
        <w:rPr>
          <w:rFonts w:asciiTheme="minorHAnsi" w:hAnsiTheme="minorHAnsi" w:cstheme="minorHAnsi"/>
          <w:bCs/>
          <w:color w:val="000000" w:themeColor="text1"/>
          <w:sz w:val="20"/>
          <w:szCs w:val="20"/>
        </w:rPr>
        <w:t xml:space="preserve">equeno </w:t>
      </w:r>
      <w:r w:rsidR="006E0309" w:rsidRPr="00B65177">
        <w:rPr>
          <w:rFonts w:asciiTheme="minorHAnsi" w:hAnsiTheme="minorHAnsi" w:cstheme="minorHAnsi"/>
          <w:bCs/>
          <w:color w:val="000000" w:themeColor="text1"/>
          <w:sz w:val="20"/>
          <w:szCs w:val="20"/>
        </w:rPr>
        <w:t>P</w:t>
      </w:r>
      <w:r w:rsidR="00E822CF" w:rsidRPr="00B65177">
        <w:rPr>
          <w:rFonts w:asciiTheme="minorHAnsi" w:hAnsiTheme="minorHAnsi" w:cstheme="minorHAnsi"/>
          <w:bCs/>
          <w:color w:val="000000" w:themeColor="text1"/>
          <w:sz w:val="20"/>
          <w:szCs w:val="20"/>
        </w:rPr>
        <w:t xml:space="preserve">orte deverá apresentar a respectiva declaração, conforme Modelo </w:t>
      </w:r>
      <w:r w:rsidR="00F43F4B" w:rsidRPr="00B65177">
        <w:rPr>
          <w:rFonts w:asciiTheme="minorHAnsi" w:hAnsiTheme="minorHAnsi" w:cstheme="minorHAnsi"/>
          <w:bCs/>
          <w:color w:val="000000" w:themeColor="text1"/>
          <w:sz w:val="20"/>
          <w:szCs w:val="20"/>
        </w:rPr>
        <w:t>4</w:t>
      </w:r>
      <w:r w:rsidR="00E822CF" w:rsidRPr="00B65177">
        <w:rPr>
          <w:rFonts w:asciiTheme="minorHAnsi" w:hAnsiTheme="minorHAnsi" w:cstheme="minorHAnsi"/>
          <w:bCs/>
          <w:color w:val="000000" w:themeColor="text1"/>
          <w:sz w:val="20"/>
          <w:szCs w:val="20"/>
        </w:rPr>
        <w:t>;</w:t>
      </w:r>
    </w:p>
    <w:p w:rsidR="00665F19" w:rsidRPr="00B65177" w:rsidRDefault="00261FF3" w:rsidP="00261FF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65177">
        <w:rPr>
          <w:rFonts w:asciiTheme="minorHAnsi" w:hAnsiTheme="minorHAnsi" w:cstheme="minorHAnsi"/>
          <w:b/>
          <w:bCs/>
          <w:color w:val="000000" w:themeColor="text1"/>
          <w:sz w:val="20"/>
          <w:szCs w:val="20"/>
        </w:rPr>
        <w:t>g</w:t>
      </w:r>
      <w:r w:rsidR="00665F19" w:rsidRPr="00B65177">
        <w:rPr>
          <w:rFonts w:asciiTheme="minorHAnsi" w:hAnsiTheme="minorHAnsi" w:cstheme="minorHAnsi"/>
          <w:b/>
          <w:bCs/>
          <w:color w:val="000000" w:themeColor="text1"/>
          <w:sz w:val="20"/>
          <w:szCs w:val="20"/>
        </w:rPr>
        <w:t>)</w:t>
      </w:r>
      <w:r w:rsidR="00E01044" w:rsidRPr="00B65177">
        <w:rPr>
          <w:rFonts w:asciiTheme="minorHAnsi" w:hAnsiTheme="minorHAnsi" w:cstheme="minorHAnsi"/>
          <w:bCs/>
          <w:color w:val="000000"/>
          <w:sz w:val="20"/>
          <w:szCs w:val="20"/>
        </w:rPr>
        <w:t xml:space="preserve">Declaração </w:t>
      </w:r>
      <w:r w:rsidR="009043C4" w:rsidRPr="00B65177">
        <w:rPr>
          <w:rFonts w:asciiTheme="minorHAnsi" w:hAnsiTheme="minorHAnsi" w:cstheme="minorHAnsi"/>
          <w:bCs/>
          <w:color w:val="000000"/>
          <w:sz w:val="20"/>
          <w:szCs w:val="20"/>
        </w:rPr>
        <w:t>de atendimento ao disposto no</w:t>
      </w:r>
      <w:r w:rsidR="00E01044" w:rsidRPr="00B65177">
        <w:rPr>
          <w:rFonts w:asciiTheme="minorHAnsi" w:hAnsiTheme="minorHAnsi" w:cstheme="minorHAnsi"/>
          <w:bCs/>
          <w:color w:val="000000"/>
          <w:sz w:val="20"/>
          <w:szCs w:val="20"/>
        </w:rPr>
        <w:t xml:space="preserve"> artigo 9º, inciso III da Lei 8.666/93, conforme Modelo 5;</w:t>
      </w:r>
    </w:p>
    <w:p w:rsidR="00A01877" w:rsidRPr="00B65177" w:rsidRDefault="00261FF3" w:rsidP="00261FF3">
      <w:pPr>
        <w:spacing w:after="0" w:line="240" w:lineRule="auto"/>
        <w:rPr>
          <w:rFonts w:asciiTheme="minorHAnsi" w:hAnsiTheme="minorHAnsi" w:cstheme="minorHAnsi"/>
          <w:bCs/>
          <w:sz w:val="20"/>
          <w:szCs w:val="20"/>
        </w:rPr>
      </w:pPr>
      <w:r w:rsidRPr="00B65177">
        <w:rPr>
          <w:rFonts w:asciiTheme="minorHAnsi" w:hAnsiTheme="minorHAnsi" w:cstheme="minorHAnsi"/>
          <w:b/>
          <w:bCs/>
          <w:sz w:val="20"/>
          <w:szCs w:val="20"/>
        </w:rPr>
        <w:t>h</w:t>
      </w:r>
      <w:r w:rsidR="00A01877" w:rsidRPr="00B65177">
        <w:rPr>
          <w:rFonts w:asciiTheme="minorHAnsi" w:hAnsiTheme="minorHAnsi" w:cstheme="minorHAnsi"/>
          <w:b/>
          <w:bCs/>
          <w:sz w:val="20"/>
          <w:szCs w:val="20"/>
        </w:rPr>
        <w:t>)</w:t>
      </w:r>
      <w:r w:rsidR="00A01877" w:rsidRPr="00B65177">
        <w:rPr>
          <w:rFonts w:asciiTheme="minorHAnsi" w:hAnsiTheme="minorHAnsi" w:cstheme="minorHAnsi"/>
          <w:bCs/>
          <w:sz w:val="20"/>
          <w:szCs w:val="20"/>
        </w:rPr>
        <w:t xml:space="preserve"> Apresentar comprovação da boa situação financeira d</w:t>
      </w:r>
      <w:r w:rsidR="00A377A0" w:rsidRPr="00B65177">
        <w:rPr>
          <w:rFonts w:asciiTheme="minorHAnsi" w:hAnsiTheme="minorHAnsi" w:cstheme="minorHAnsi"/>
          <w:bCs/>
          <w:sz w:val="20"/>
          <w:szCs w:val="20"/>
        </w:rPr>
        <w:t>a</w:t>
      </w:r>
      <w:r w:rsidR="00EB373D" w:rsidRPr="00B65177">
        <w:rPr>
          <w:rFonts w:asciiTheme="minorHAnsi" w:hAnsiTheme="minorHAnsi" w:cstheme="minorHAnsi"/>
          <w:bCs/>
          <w:sz w:val="20"/>
          <w:szCs w:val="20"/>
        </w:rPr>
        <w:t>Licitante</w:t>
      </w:r>
      <w:r w:rsidR="00A01877" w:rsidRPr="00B65177">
        <w:rPr>
          <w:rFonts w:asciiTheme="minorHAnsi" w:hAnsiTheme="minorHAnsi" w:cstheme="minorHAnsi"/>
          <w:bCs/>
          <w:sz w:val="20"/>
          <w:szCs w:val="20"/>
        </w:rPr>
        <w:t>, aferida com base nos índices de Liquidez Geral (LG), Solvência Geral (SG) E Liquidez Corrente (LC) igual ou maiores que 01 (um)</w:t>
      </w:r>
      <w:r w:rsidR="00C2576C" w:rsidRPr="00B65177">
        <w:rPr>
          <w:rFonts w:asciiTheme="minorHAnsi" w:hAnsiTheme="minorHAnsi" w:cstheme="minorHAnsi"/>
          <w:bCs/>
          <w:sz w:val="20"/>
          <w:szCs w:val="20"/>
        </w:rPr>
        <w:t>,</w:t>
      </w:r>
      <w:r w:rsidR="00A01877" w:rsidRPr="00B65177">
        <w:rPr>
          <w:rFonts w:asciiTheme="minorHAnsi" w:hAnsiTheme="minorHAnsi" w:cstheme="minorHAnsi"/>
          <w:bCs/>
          <w:sz w:val="20"/>
          <w:szCs w:val="20"/>
        </w:rPr>
        <w:t xml:space="preserve"> automaticamente pelo SICAF;</w:t>
      </w:r>
    </w:p>
    <w:p w:rsidR="00C2576C" w:rsidRPr="00B65177" w:rsidRDefault="00261FF3" w:rsidP="00261FF3">
      <w:pPr>
        <w:widowControl w:val="0"/>
        <w:autoSpaceDE w:val="0"/>
        <w:autoSpaceDN w:val="0"/>
        <w:adjustRightInd w:val="0"/>
        <w:spacing w:after="0" w:line="240" w:lineRule="auto"/>
        <w:jc w:val="both"/>
        <w:rPr>
          <w:rFonts w:asciiTheme="minorHAnsi" w:hAnsiTheme="minorHAnsi" w:cstheme="minorHAnsi"/>
          <w:bCs/>
          <w:sz w:val="20"/>
          <w:szCs w:val="20"/>
        </w:rPr>
      </w:pPr>
      <w:r w:rsidRPr="00B65177">
        <w:rPr>
          <w:rFonts w:asciiTheme="minorHAnsi" w:hAnsiTheme="minorHAnsi" w:cstheme="minorHAnsi"/>
          <w:b/>
          <w:bCs/>
          <w:sz w:val="20"/>
          <w:szCs w:val="20"/>
        </w:rPr>
        <w:t>i</w:t>
      </w:r>
      <w:r w:rsidR="00A01877" w:rsidRPr="00B65177">
        <w:rPr>
          <w:rFonts w:asciiTheme="minorHAnsi" w:hAnsiTheme="minorHAnsi" w:cstheme="minorHAnsi"/>
          <w:b/>
          <w:bCs/>
          <w:sz w:val="20"/>
          <w:szCs w:val="20"/>
        </w:rPr>
        <w:t xml:space="preserve">) </w:t>
      </w:r>
      <w:r w:rsidR="00A01877" w:rsidRPr="00B65177">
        <w:rPr>
          <w:rFonts w:asciiTheme="minorHAnsi" w:hAnsiTheme="minorHAnsi" w:cstheme="minorHAnsi"/>
          <w:bCs/>
          <w:sz w:val="20"/>
          <w:szCs w:val="20"/>
        </w:rPr>
        <w:t>As empresas que apresentarem resultado inferior a 01 (um) em qualquer dos índices referidos n</w:t>
      </w:r>
      <w:r w:rsidR="00806F91" w:rsidRPr="00B65177">
        <w:rPr>
          <w:rFonts w:asciiTheme="minorHAnsi" w:hAnsiTheme="minorHAnsi" w:cstheme="minorHAnsi"/>
          <w:bCs/>
          <w:sz w:val="20"/>
          <w:szCs w:val="20"/>
        </w:rPr>
        <w:t>a</w:t>
      </w:r>
      <w:r w:rsidR="006E0309" w:rsidRPr="00B65177">
        <w:rPr>
          <w:rFonts w:asciiTheme="minorHAnsi" w:hAnsiTheme="minorHAnsi" w:cstheme="minorHAnsi"/>
          <w:bCs/>
          <w:sz w:val="20"/>
          <w:szCs w:val="20"/>
        </w:rPr>
        <w:t>alínea</w:t>
      </w:r>
      <w:r w:rsidR="00A01877" w:rsidRPr="00B65177">
        <w:rPr>
          <w:rFonts w:asciiTheme="minorHAnsi" w:hAnsiTheme="minorHAnsi" w:cstheme="minorHAnsi"/>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B65177">
        <w:rPr>
          <w:rFonts w:asciiTheme="minorHAnsi" w:hAnsiTheme="minorHAnsi" w:cstheme="minorHAnsi"/>
          <w:bCs/>
          <w:sz w:val="20"/>
          <w:szCs w:val="20"/>
        </w:rPr>
        <w:t>a Lei nº. 8.666/93.</w:t>
      </w:r>
    </w:p>
    <w:p w:rsidR="002A0356" w:rsidRPr="00B65177" w:rsidRDefault="002A0356"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1</w:t>
      </w:r>
      <w:r w:rsidR="005C59C5" w:rsidRPr="00B65177">
        <w:rPr>
          <w:rFonts w:asciiTheme="minorHAnsi" w:hAnsiTheme="minorHAnsi" w:cstheme="minorHAnsi"/>
          <w:b/>
          <w:bCs/>
          <w:color w:val="000000"/>
          <w:sz w:val="20"/>
          <w:szCs w:val="20"/>
        </w:rPr>
        <w:t>5</w:t>
      </w:r>
      <w:r w:rsidRPr="00B65177">
        <w:rPr>
          <w:rFonts w:asciiTheme="minorHAnsi" w:hAnsiTheme="minorHAnsi" w:cstheme="minorHAnsi"/>
          <w:b/>
          <w:bCs/>
          <w:color w:val="000000"/>
          <w:sz w:val="20"/>
          <w:szCs w:val="20"/>
        </w:rPr>
        <w:t>.4</w:t>
      </w:r>
      <w:r w:rsidR="00CC0358" w:rsidRPr="00B65177">
        <w:rPr>
          <w:rFonts w:asciiTheme="minorHAnsi" w:hAnsiTheme="minorHAnsi" w:cstheme="minorHAnsi"/>
          <w:b/>
          <w:bCs/>
          <w:color w:val="000000"/>
          <w:sz w:val="20"/>
          <w:szCs w:val="20"/>
        </w:rPr>
        <w:t>.</w:t>
      </w:r>
      <w:r w:rsidRPr="00B65177">
        <w:rPr>
          <w:rFonts w:asciiTheme="minorHAnsi" w:hAnsiTheme="minorHAnsi" w:cstheme="minorHAnsi"/>
          <w:b/>
          <w:bCs/>
          <w:color w:val="000000"/>
          <w:sz w:val="20"/>
          <w:szCs w:val="20"/>
        </w:rPr>
        <w:t xml:space="preserve"> Do envio dos documentos</w:t>
      </w:r>
      <w:r w:rsidR="004E248E" w:rsidRPr="00B65177">
        <w:rPr>
          <w:rFonts w:asciiTheme="minorHAnsi" w:hAnsiTheme="minorHAnsi" w:cstheme="minorHAnsi"/>
          <w:b/>
          <w:bCs/>
          <w:color w:val="000000"/>
          <w:sz w:val="20"/>
          <w:szCs w:val="20"/>
        </w:rPr>
        <w:t xml:space="preserve"> de habilitação</w:t>
      </w:r>
      <w:r w:rsidR="0011567F" w:rsidRPr="00B65177">
        <w:rPr>
          <w:rFonts w:asciiTheme="minorHAnsi" w:hAnsiTheme="minorHAnsi" w:cstheme="minorHAnsi"/>
          <w:b/>
          <w:bCs/>
          <w:color w:val="000000"/>
          <w:sz w:val="20"/>
          <w:szCs w:val="20"/>
        </w:rPr>
        <w:t xml:space="preserve"> e proposta</w:t>
      </w:r>
      <w:r w:rsidR="00E4087D" w:rsidRPr="00B65177">
        <w:rPr>
          <w:rFonts w:asciiTheme="minorHAnsi" w:hAnsiTheme="minorHAnsi" w:cstheme="minorHAnsi"/>
          <w:b/>
          <w:bCs/>
          <w:color w:val="000000"/>
          <w:sz w:val="20"/>
          <w:szCs w:val="20"/>
        </w:rPr>
        <w:t xml:space="preserve"> atualizada com o último lance</w:t>
      </w:r>
      <w:r w:rsidRPr="00B65177">
        <w:rPr>
          <w:rFonts w:asciiTheme="minorHAnsi" w:hAnsiTheme="minorHAnsi" w:cstheme="minorHAnsi"/>
          <w:b/>
          <w:bCs/>
          <w:color w:val="000000"/>
          <w:sz w:val="20"/>
          <w:szCs w:val="20"/>
        </w:rPr>
        <w:t>:</w:t>
      </w:r>
    </w:p>
    <w:p w:rsidR="0011567F" w:rsidRPr="00B65177" w:rsidRDefault="00572F93" w:rsidP="00166183">
      <w:pPr>
        <w:widowControl w:val="0"/>
        <w:autoSpaceDE w:val="0"/>
        <w:autoSpaceDN w:val="0"/>
        <w:adjustRightInd w:val="0"/>
        <w:spacing w:after="0" w:line="240" w:lineRule="auto"/>
        <w:jc w:val="both"/>
        <w:rPr>
          <w:rFonts w:asciiTheme="minorHAnsi" w:eastAsia="Batang" w:hAnsiTheme="minorHAnsi" w:cstheme="minorHAnsi"/>
          <w:b/>
          <w:sz w:val="20"/>
          <w:szCs w:val="20"/>
        </w:rPr>
      </w:pPr>
      <w:r w:rsidRPr="00B65177">
        <w:rPr>
          <w:rFonts w:asciiTheme="minorHAnsi" w:hAnsiTheme="minorHAnsi" w:cstheme="minorHAnsi"/>
          <w:b/>
          <w:bCs/>
          <w:color w:val="000000"/>
          <w:sz w:val="20"/>
          <w:szCs w:val="20"/>
        </w:rPr>
        <w:t>1</w:t>
      </w:r>
      <w:r w:rsidR="005C59C5" w:rsidRPr="00B65177">
        <w:rPr>
          <w:rFonts w:asciiTheme="minorHAnsi" w:hAnsiTheme="minorHAnsi" w:cstheme="minorHAnsi"/>
          <w:b/>
          <w:bCs/>
          <w:color w:val="000000"/>
          <w:sz w:val="20"/>
          <w:szCs w:val="20"/>
        </w:rPr>
        <w:t>5</w:t>
      </w:r>
      <w:r w:rsidR="0011567F" w:rsidRPr="00B65177">
        <w:rPr>
          <w:rFonts w:asciiTheme="minorHAnsi" w:hAnsiTheme="minorHAnsi" w:cstheme="minorHAnsi"/>
          <w:b/>
          <w:bCs/>
          <w:color w:val="000000"/>
          <w:sz w:val="20"/>
          <w:szCs w:val="20"/>
        </w:rPr>
        <w:t>.</w:t>
      </w:r>
      <w:r w:rsidR="00C2576C" w:rsidRPr="00B65177">
        <w:rPr>
          <w:rFonts w:asciiTheme="minorHAnsi" w:hAnsiTheme="minorHAnsi" w:cstheme="minorHAnsi"/>
          <w:b/>
          <w:bCs/>
          <w:color w:val="000000"/>
          <w:sz w:val="20"/>
          <w:szCs w:val="20"/>
        </w:rPr>
        <w:t>4</w:t>
      </w:r>
      <w:r w:rsidR="0011567F" w:rsidRPr="00B65177">
        <w:rPr>
          <w:rFonts w:asciiTheme="minorHAnsi" w:hAnsiTheme="minorHAnsi" w:cstheme="minorHAnsi"/>
          <w:b/>
          <w:bCs/>
          <w:color w:val="000000"/>
          <w:sz w:val="20"/>
          <w:szCs w:val="20"/>
        </w:rPr>
        <w:t>.</w:t>
      </w:r>
      <w:r w:rsidR="00C2576C" w:rsidRPr="00B65177">
        <w:rPr>
          <w:rFonts w:asciiTheme="minorHAnsi" w:hAnsiTheme="minorHAnsi" w:cstheme="minorHAnsi"/>
          <w:b/>
          <w:bCs/>
          <w:color w:val="000000"/>
          <w:sz w:val="20"/>
          <w:szCs w:val="20"/>
        </w:rPr>
        <w:t>1</w:t>
      </w:r>
      <w:r w:rsidR="00467A26" w:rsidRPr="00B65177">
        <w:rPr>
          <w:rFonts w:asciiTheme="minorHAnsi" w:hAnsiTheme="minorHAnsi" w:cstheme="minorHAnsi"/>
          <w:b/>
          <w:bCs/>
          <w:color w:val="000000"/>
          <w:sz w:val="20"/>
          <w:szCs w:val="20"/>
        </w:rPr>
        <w:t>.</w:t>
      </w:r>
      <w:r w:rsidR="0011567F" w:rsidRPr="00B65177">
        <w:rPr>
          <w:rFonts w:asciiTheme="minorHAnsi" w:hAnsiTheme="minorHAnsi" w:cstheme="minorHAnsi"/>
          <w:sz w:val="20"/>
          <w:szCs w:val="20"/>
        </w:rPr>
        <w:t xml:space="preserve">As empresas vencedoras serão convocadas para enviar a proposta atualizada com o último lance, </w:t>
      </w:r>
      <w:r w:rsidR="0011567F" w:rsidRPr="00B65177">
        <w:rPr>
          <w:rFonts w:asciiTheme="minorHAnsi" w:hAnsiTheme="minorHAnsi" w:cstheme="minorHAnsi"/>
          <w:b/>
          <w:sz w:val="20"/>
          <w:szCs w:val="20"/>
        </w:rPr>
        <w:t xml:space="preserve">no prazo de </w:t>
      </w:r>
      <w:r w:rsidR="00B57B0B" w:rsidRPr="00B65177">
        <w:rPr>
          <w:rFonts w:asciiTheme="minorHAnsi" w:hAnsiTheme="minorHAnsi" w:cstheme="minorHAnsi"/>
          <w:b/>
          <w:sz w:val="20"/>
          <w:szCs w:val="20"/>
        </w:rPr>
        <w:t>02</w:t>
      </w:r>
      <w:r w:rsidR="00467A26" w:rsidRPr="00B65177">
        <w:rPr>
          <w:rFonts w:asciiTheme="minorHAnsi" w:hAnsiTheme="minorHAnsi" w:cstheme="minorHAnsi"/>
          <w:b/>
          <w:sz w:val="20"/>
          <w:szCs w:val="20"/>
        </w:rPr>
        <w:t xml:space="preserve"> (</w:t>
      </w:r>
      <w:r w:rsidR="00B57B0B" w:rsidRPr="00B65177">
        <w:rPr>
          <w:rFonts w:asciiTheme="minorHAnsi" w:hAnsiTheme="minorHAnsi" w:cstheme="minorHAnsi"/>
          <w:b/>
          <w:sz w:val="20"/>
          <w:szCs w:val="20"/>
        </w:rPr>
        <w:t>duas</w:t>
      </w:r>
      <w:r w:rsidR="0011567F" w:rsidRPr="00B65177">
        <w:rPr>
          <w:rFonts w:asciiTheme="minorHAnsi" w:hAnsiTheme="minorHAnsi" w:cstheme="minorHAnsi"/>
          <w:b/>
          <w:sz w:val="20"/>
          <w:szCs w:val="20"/>
        </w:rPr>
        <w:t>) hora</w:t>
      </w:r>
      <w:r w:rsidR="00B57B0B" w:rsidRPr="00B65177">
        <w:rPr>
          <w:rFonts w:asciiTheme="minorHAnsi" w:hAnsiTheme="minorHAnsi" w:cstheme="minorHAnsi"/>
          <w:b/>
          <w:sz w:val="20"/>
          <w:szCs w:val="20"/>
        </w:rPr>
        <w:t>s</w:t>
      </w:r>
      <w:r w:rsidR="0011567F" w:rsidRPr="00B65177">
        <w:rPr>
          <w:rFonts w:asciiTheme="minorHAnsi" w:hAnsiTheme="minorHAnsi" w:cstheme="minorHAnsi"/>
          <w:b/>
          <w:sz w:val="20"/>
          <w:szCs w:val="20"/>
        </w:rPr>
        <w:t xml:space="preserve">, </w:t>
      </w:r>
      <w:r w:rsidR="00E12F54" w:rsidRPr="00B65177">
        <w:rPr>
          <w:rFonts w:asciiTheme="minorHAnsi" w:hAnsiTheme="minorHAnsi" w:cstheme="minorHAnsi"/>
          <w:b/>
          <w:sz w:val="20"/>
          <w:szCs w:val="20"/>
        </w:rPr>
        <w:t>em arquivo único</w:t>
      </w:r>
      <w:r w:rsidR="0011567F" w:rsidRPr="00B65177">
        <w:rPr>
          <w:rFonts w:asciiTheme="minorHAnsi" w:hAnsiTheme="minorHAnsi" w:cstheme="minorHAnsi"/>
          <w:sz w:val="20"/>
          <w:szCs w:val="20"/>
        </w:rPr>
        <w:t>via sistema que deverá conter:</w:t>
      </w:r>
      <w:r w:rsidR="0011567F" w:rsidRPr="00B65177">
        <w:rPr>
          <w:rFonts w:asciiTheme="minorHAnsi" w:eastAsia="Batang" w:hAnsiTheme="minorHAnsi" w:cstheme="minorHAnsi"/>
          <w:sz w:val="20"/>
          <w:szCs w:val="20"/>
        </w:rPr>
        <w:t xml:space="preserve"> razão social; número do CNPJ; endereço completo; telefone; fax; e-mail; banco; agência; conta-corrente, descrição detalhada do produto; marca; fabricante; procedência; espécie, se for o caso; tipo/modelo, se for o caso; unidade; quantidade; valor unitário; valor total; valor global da proposta; </w:t>
      </w:r>
      <w:r w:rsidR="000C1924" w:rsidRPr="00B65177">
        <w:rPr>
          <w:rFonts w:asciiTheme="minorHAnsi" w:eastAsia="Batang" w:hAnsiTheme="minorHAnsi" w:cstheme="minorHAnsi"/>
          <w:sz w:val="20"/>
          <w:szCs w:val="20"/>
        </w:rPr>
        <w:t xml:space="preserve">prazo de </w:t>
      </w:r>
      <w:r w:rsidR="0011567F" w:rsidRPr="00B65177">
        <w:rPr>
          <w:rFonts w:asciiTheme="minorHAnsi" w:eastAsia="Batang" w:hAnsiTheme="minorHAnsi" w:cstheme="minorHAnsi"/>
          <w:sz w:val="20"/>
          <w:szCs w:val="20"/>
        </w:rPr>
        <w:t xml:space="preserve">garantia; prazo de entrega dos produtos; prazo de validade da proposta; prazo de pagamento, além da documentação constante do </w:t>
      </w:r>
      <w:r w:rsidR="0011567F" w:rsidRPr="00B65177">
        <w:rPr>
          <w:rFonts w:asciiTheme="minorHAnsi" w:eastAsia="Batang" w:hAnsiTheme="minorHAnsi" w:cstheme="minorHAnsi"/>
          <w:b/>
          <w:sz w:val="20"/>
          <w:szCs w:val="20"/>
        </w:rPr>
        <w:t>item1</w:t>
      </w:r>
      <w:r w:rsidR="005C59C5" w:rsidRPr="00B65177">
        <w:rPr>
          <w:rFonts w:asciiTheme="minorHAnsi" w:eastAsia="Batang" w:hAnsiTheme="minorHAnsi" w:cstheme="minorHAnsi"/>
          <w:b/>
          <w:sz w:val="20"/>
          <w:szCs w:val="20"/>
        </w:rPr>
        <w:t>5</w:t>
      </w:r>
      <w:r w:rsidR="00DC3E33" w:rsidRPr="00B65177">
        <w:rPr>
          <w:rFonts w:asciiTheme="minorHAnsi" w:eastAsia="Batang" w:hAnsiTheme="minorHAnsi" w:cstheme="minorHAnsi"/>
          <w:b/>
          <w:sz w:val="20"/>
          <w:szCs w:val="20"/>
        </w:rPr>
        <w:t>;</w:t>
      </w:r>
    </w:p>
    <w:p w:rsidR="000922C6" w:rsidRPr="00B65177" w:rsidRDefault="000922C6" w:rsidP="000922C6">
      <w:pPr>
        <w:widowControl w:val="0"/>
        <w:autoSpaceDE w:val="0"/>
        <w:autoSpaceDN w:val="0"/>
        <w:adjustRightInd w:val="0"/>
        <w:spacing w:after="0" w:line="240" w:lineRule="auto"/>
        <w:jc w:val="both"/>
        <w:rPr>
          <w:rFonts w:asciiTheme="minorHAnsi" w:eastAsia="Batang" w:hAnsiTheme="minorHAnsi" w:cstheme="minorHAnsi"/>
          <w:b/>
          <w:color w:val="000000"/>
          <w:sz w:val="20"/>
          <w:szCs w:val="20"/>
        </w:rPr>
      </w:pPr>
      <w:r w:rsidRPr="00B65177">
        <w:rPr>
          <w:rFonts w:asciiTheme="minorHAnsi" w:eastAsia="Batang" w:hAnsiTheme="minorHAnsi" w:cstheme="minorHAnsi"/>
          <w:b/>
          <w:color w:val="000000"/>
          <w:sz w:val="20"/>
          <w:szCs w:val="20"/>
        </w:rPr>
        <w:t>1</w:t>
      </w:r>
      <w:r w:rsidR="005C59C5" w:rsidRPr="00B65177">
        <w:rPr>
          <w:rFonts w:asciiTheme="minorHAnsi" w:eastAsia="Batang" w:hAnsiTheme="minorHAnsi" w:cstheme="minorHAnsi"/>
          <w:b/>
          <w:color w:val="000000"/>
          <w:sz w:val="20"/>
          <w:szCs w:val="20"/>
        </w:rPr>
        <w:t>5</w:t>
      </w:r>
      <w:r w:rsidRPr="00B65177">
        <w:rPr>
          <w:rFonts w:asciiTheme="minorHAnsi" w:eastAsia="Batang" w:hAnsiTheme="minorHAnsi" w:cstheme="minorHAnsi"/>
          <w:b/>
          <w:color w:val="000000"/>
          <w:sz w:val="20"/>
          <w:szCs w:val="20"/>
        </w:rPr>
        <w:t>.4.2</w:t>
      </w:r>
      <w:r w:rsidR="004B77E4" w:rsidRPr="00B65177">
        <w:rPr>
          <w:rFonts w:asciiTheme="minorHAnsi" w:eastAsia="Batang" w:hAnsiTheme="minorHAnsi" w:cstheme="minorHAnsi"/>
          <w:b/>
          <w:color w:val="000000"/>
          <w:sz w:val="20"/>
          <w:szCs w:val="20"/>
        </w:rPr>
        <w:t>.</w:t>
      </w:r>
      <w:r w:rsidRPr="00B65177">
        <w:rPr>
          <w:rFonts w:asciiTheme="minorHAnsi" w:eastAsia="Batang" w:hAnsiTheme="minorHAnsi" w:cstheme="minorHAnsi"/>
          <w:color w:val="000000" w:themeColor="text1"/>
          <w:sz w:val="20"/>
          <w:szCs w:val="20"/>
        </w:rPr>
        <w:t xml:space="preserve">Excepcionalmente, com prévia autorização do Pregoeiro(a), a </w:t>
      </w:r>
      <w:r w:rsidR="00EB373D" w:rsidRPr="00B65177">
        <w:rPr>
          <w:rFonts w:asciiTheme="minorHAnsi" w:eastAsia="Batang" w:hAnsiTheme="minorHAnsi" w:cstheme="minorHAnsi"/>
          <w:color w:val="000000" w:themeColor="text1"/>
          <w:sz w:val="20"/>
          <w:szCs w:val="20"/>
        </w:rPr>
        <w:t>Licitante</w:t>
      </w:r>
      <w:r w:rsidRPr="00B65177">
        <w:rPr>
          <w:rFonts w:asciiTheme="minorHAnsi" w:eastAsia="Batang" w:hAnsiTheme="minorHAnsi" w:cstheme="minorHAnsi"/>
          <w:color w:val="000000" w:themeColor="text1"/>
          <w:sz w:val="20"/>
          <w:szCs w:val="20"/>
        </w:rPr>
        <w:t xml:space="preserve"> poderá encaminhar a proposta e os documentos de habilitação, ambos assinados e digitalizados, para o e-mail </w:t>
      </w:r>
      <w:hyperlink r:id="rId18" w:history="1">
        <w:r w:rsidRPr="00B65177">
          <w:rPr>
            <w:rStyle w:val="Hyperlink"/>
            <w:rFonts w:asciiTheme="minorHAnsi" w:eastAsia="Batang" w:hAnsiTheme="minorHAnsi" w:cstheme="minorHAnsi"/>
            <w:b/>
            <w:color w:val="000000" w:themeColor="text1"/>
            <w:sz w:val="20"/>
            <w:szCs w:val="20"/>
            <w:u w:val="none"/>
          </w:rPr>
          <w:t>superintendencia.licitacao@saude.to.gov.br</w:t>
        </w:r>
      </w:hyperlink>
      <w:r w:rsidRPr="00B65177">
        <w:rPr>
          <w:rFonts w:asciiTheme="minorHAnsi" w:eastAsia="Batang" w:hAnsiTheme="minorHAnsi" w:cstheme="minorHAns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sidRPr="00B65177">
        <w:rPr>
          <w:rFonts w:asciiTheme="minorHAnsi" w:eastAsia="Batang" w:hAnsiTheme="minorHAnsi" w:cstheme="minorHAnsi"/>
          <w:color w:val="000000" w:themeColor="text1"/>
          <w:sz w:val="20"/>
          <w:szCs w:val="20"/>
        </w:rPr>
        <w:t>Licitante</w:t>
      </w:r>
      <w:r w:rsidRPr="00B65177">
        <w:rPr>
          <w:rFonts w:asciiTheme="minorHAnsi" w:eastAsia="Batang" w:hAnsiTheme="minorHAnsi" w:cstheme="minorHAnsi"/>
          <w:color w:val="000000" w:themeColor="text1"/>
          <w:sz w:val="20"/>
          <w:szCs w:val="20"/>
        </w:rPr>
        <w:t>s</w:t>
      </w:r>
      <w:r w:rsidR="00DC3E33" w:rsidRPr="00B65177">
        <w:rPr>
          <w:rFonts w:asciiTheme="minorHAnsi" w:eastAsia="Batang" w:hAnsiTheme="minorHAnsi" w:cstheme="minorHAnsi"/>
          <w:color w:val="000000" w:themeColor="text1"/>
          <w:sz w:val="20"/>
          <w:szCs w:val="20"/>
        </w:rPr>
        <w:t>;</w:t>
      </w:r>
    </w:p>
    <w:p w:rsidR="000922C6" w:rsidRPr="00B65177" w:rsidRDefault="000922C6" w:rsidP="000922C6">
      <w:pPr>
        <w:widowControl w:val="0"/>
        <w:autoSpaceDE w:val="0"/>
        <w:autoSpaceDN w:val="0"/>
        <w:adjustRightInd w:val="0"/>
        <w:spacing w:after="0" w:line="240" w:lineRule="auto"/>
        <w:jc w:val="both"/>
        <w:rPr>
          <w:rFonts w:asciiTheme="minorHAnsi" w:eastAsia="Batang" w:hAnsiTheme="minorHAnsi" w:cstheme="minorHAnsi"/>
          <w:b/>
          <w:color w:val="000000"/>
          <w:sz w:val="20"/>
          <w:szCs w:val="20"/>
        </w:rPr>
      </w:pPr>
      <w:r w:rsidRPr="00B65177">
        <w:rPr>
          <w:rFonts w:asciiTheme="minorHAnsi" w:eastAsia="Batang" w:hAnsiTheme="minorHAnsi" w:cstheme="minorHAnsi"/>
          <w:b/>
          <w:color w:val="000000"/>
          <w:sz w:val="20"/>
          <w:szCs w:val="20"/>
        </w:rPr>
        <w:t>1</w:t>
      </w:r>
      <w:r w:rsidR="005C59C5" w:rsidRPr="00B65177">
        <w:rPr>
          <w:rFonts w:asciiTheme="minorHAnsi" w:eastAsia="Batang" w:hAnsiTheme="minorHAnsi" w:cstheme="minorHAnsi"/>
          <w:b/>
          <w:color w:val="000000"/>
          <w:sz w:val="20"/>
          <w:szCs w:val="20"/>
        </w:rPr>
        <w:t>5</w:t>
      </w:r>
      <w:r w:rsidRPr="00B65177">
        <w:rPr>
          <w:rFonts w:asciiTheme="minorHAnsi" w:eastAsia="Batang" w:hAnsiTheme="minorHAnsi" w:cstheme="minorHAnsi"/>
          <w:b/>
          <w:color w:val="000000"/>
          <w:sz w:val="20"/>
          <w:szCs w:val="20"/>
        </w:rPr>
        <w:t xml:space="preserve">.4.3. </w:t>
      </w:r>
      <w:r w:rsidRPr="00B65177">
        <w:rPr>
          <w:rFonts w:asciiTheme="minorHAnsi" w:eastAsia="Batang" w:hAnsiTheme="minorHAnsi" w:cstheme="minorHAnsi"/>
          <w:bCs/>
          <w:color w:val="000000"/>
          <w:sz w:val="20"/>
          <w:szCs w:val="20"/>
        </w:rPr>
        <w:t xml:space="preserve">Os documentos remetidos nas formas dos </w:t>
      </w:r>
      <w:r w:rsidR="00DC3E33" w:rsidRPr="00B65177">
        <w:rPr>
          <w:rFonts w:asciiTheme="minorHAnsi" w:eastAsia="Batang" w:hAnsiTheme="minorHAnsi" w:cstheme="minorHAnsi"/>
          <w:bCs/>
          <w:color w:val="000000"/>
          <w:sz w:val="20"/>
          <w:szCs w:val="20"/>
        </w:rPr>
        <w:t>sub</w:t>
      </w:r>
      <w:r w:rsidRPr="00B65177">
        <w:rPr>
          <w:rFonts w:asciiTheme="minorHAnsi" w:eastAsia="Batang" w:hAnsiTheme="minorHAnsi" w:cstheme="minorHAnsi"/>
          <w:bCs/>
          <w:color w:val="000000"/>
          <w:sz w:val="20"/>
          <w:szCs w:val="20"/>
        </w:rPr>
        <w:t xml:space="preserve">itens acima descritos poderão ser solicitados em </w:t>
      </w:r>
      <w:r w:rsidRPr="00B65177">
        <w:rPr>
          <w:rFonts w:asciiTheme="minorHAnsi" w:eastAsia="Batang" w:hAnsiTheme="minorHAnsi" w:cstheme="minorHAnsi"/>
          <w:bCs/>
          <w:color w:val="000000"/>
          <w:sz w:val="20"/>
          <w:szCs w:val="20"/>
        </w:rPr>
        <w:lastRenderedPageBreak/>
        <w:t>original ou por cópia autenticada a qualquer momento, em prazo a ser estabelecido pelo(a) Pregoeiro(a)</w:t>
      </w:r>
      <w:r w:rsidR="00DC3E33" w:rsidRPr="00B65177">
        <w:rPr>
          <w:rFonts w:asciiTheme="minorHAnsi" w:eastAsia="Batang" w:hAnsiTheme="minorHAnsi" w:cstheme="minorHAnsi"/>
          <w:bCs/>
          <w:color w:val="000000"/>
          <w:sz w:val="20"/>
          <w:szCs w:val="20"/>
        </w:rPr>
        <w:t>;</w:t>
      </w:r>
    </w:p>
    <w:p w:rsidR="002A0356" w:rsidRPr="00B65177" w:rsidRDefault="00C2576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B65177">
        <w:rPr>
          <w:rFonts w:asciiTheme="minorHAnsi" w:hAnsiTheme="minorHAnsi" w:cstheme="minorHAnsi"/>
          <w:b/>
          <w:bCs/>
          <w:sz w:val="20"/>
          <w:szCs w:val="20"/>
        </w:rPr>
        <w:t>1</w:t>
      </w:r>
      <w:r w:rsidR="005C59C5" w:rsidRPr="00B65177">
        <w:rPr>
          <w:rFonts w:asciiTheme="minorHAnsi" w:hAnsiTheme="minorHAnsi" w:cstheme="minorHAnsi"/>
          <w:b/>
          <w:bCs/>
          <w:sz w:val="20"/>
          <w:szCs w:val="20"/>
        </w:rPr>
        <w:t>5</w:t>
      </w:r>
      <w:r w:rsidRPr="00B65177">
        <w:rPr>
          <w:rFonts w:asciiTheme="minorHAnsi" w:hAnsiTheme="minorHAnsi" w:cstheme="minorHAnsi"/>
          <w:b/>
          <w:bCs/>
          <w:sz w:val="20"/>
          <w:szCs w:val="20"/>
        </w:rPr>
        <w:t>.4.</w:t>
      </w:r>
      <w:r w:rsidR="000922C6" w:rsidRPr="00B65177">
        <w:rPr>
          <w:rFonts w:asciiTheme="minorHAnsi" w:hAnsiTheme="minorHAnsi" w:cstheme="minorHAnsi"/>
          <w:b/>
          <w:bCs/>
          <w:sz w:val="20"/>
          <w:szCs w:val="20"/>
        </w:rPr>
        <w:t>4</w:t>
      </w:r>
      <w:r w:rsidR="00572F93" w:rsidRPr="00B65177">
        <w:rPr>
          <w:rFonts w:asciiTheme="minorHAnsi" w:hAnsiTheme="minorHAnsi" w:cstheme="minorHAnsi"/>
          <w:b/>
          <w:bCs/>
          <w:sz w:val="20"/>
          <w:szCs w:val="20"/>
        </w:rPr>
        <w:t>.</w:t>
      </w:r>
      <w:r w:rsidR="002A0356" w:rsidRPr="00B65177">
        <w:rPr>
          <w:rFonts w:asciiTheme="minorHAnsi" w:hAnsiTheme="minorHAnsi" w:cstheme="minorHAnsi"/>
          <w:bCs/>
          <w:sz w:val="20"/>
          <w:szCs w:val="20"/>
        </w:rPr>
        <w:t xml:space="preserve"> Os originais ou cópias autenticadas, caso sejam solicitados, deverão ser encaminhados a</w:t>
      </w:r>
      <w:r w:rsidR="00CC1EAA" w:rsidRPr="00B65177">
        <w:rPr>
          <w:rFonts w:asciiTheme="minorHAnsi" w:hAnsiTheme="minorHAnsi" w:cstheme="minorHAnsi"/>
          <w:bCs/>
          <w:sz w:val="20"/>
          <w:szCs w:val="20"/>
        </w:rPr>
        <w:t xml:space="preserve">o </w:t>
      </w:r>
      <w:r w:rsidR="00CC1EAA" w:rsidRPr="00B65177">
        <w:rPr>
          <w:rFonts w:asciiTheme="minorHAnsi" w:hAnsiTheme="minorHAnsi" w:cstheme="minorHAnsi"/>
          <w:b/>
          <w:bCs/>
          <w:sz w:val="20"/>
          <w:szCs w:val="20"/>
        </w:rPr>
        <w:t>protocolo geral</w:t>
      </w:r>
      <w:r w:rsidR="00CC1EAA" w:rsidRPr="00B65177">
        <w:rPr>
          <w:rFonts w:asciiTheme="minorHAnsi" w:hAnsiTheme="minorHAnsi" w:cstheme="minorHAnsi"/>
          <w:bCs/>
          <w:sz w:val="20"/>
          <w:szCs w:val="20"/>
        </w:rPr>
        <w:t xml:space="preserve"> da</w:t>
      </w:r>
      <w:r w:rsidR="00DA2071" w:rsidRPr="00B65177">
        <w:rPr>
          <w:rFonts w:asciiTheme="minorHAnsi" w:hAnsiTheme="minorHAnsi" w:cstheme="minorHAnsi"/>
          <w:bCs/>
          <w:sz w:val="20"/>
          <w:szCs w:val="20"/>
        </w:rPr>
        <w:t>Secretaria de Estado da Saúde</w:t>
      </w:r>
      <w:r w:rsidR="00CC1EAA" w:rsidRPr="00B65177">
        <w:rPr>
          <w:rFonts w:asciiTheme="minorHAnsi" w:hAnsiTheme="minorHAnsi" w:cstheme="minorHAnsi"/>
          <w:bCs/>
          <w:sz w:val="20"/>
          <w:szCs w:val="20"/>
        </w:rPr>
        <w:t>, aos cuidados da</w:t>
      </w:r>
      <w:r w:rsidR="002A0356" w:rsidRPr="00B65177">
        <w:rPr>
          <w:rFonts w:asciiTheme="minorHAnsi" w:hAnsiTheme="minorHAnsi" w:cstheme="minorHAnsi"/>
          <w:bCs/>
          <w:sz w:val="20"/>
          <w:szCs w:val="20"/>
        </w:rPr>
        <w:t xml:space="preserve"> Superintendência de Compra e Central de Licitação, no endereço descrito no preâmbulo deste </w:t>
      </w:r>
      <w:r w:rsidR="005F6698" w:rsidRPr="00B65177">
        <w:rPr>
          <w:rFonts w:asciiTheme="minorHAnsi" w:hAnsiTheme="minorHAnsi" w:cstheme="minorHAnsi"/>
          <w:bCs/>
          <w:sz w:val="20"/>
          <w:szCs w:val="20"/>
        </w:rPr>
        <w:t>Edital</w:t>
      </w:r>
      <w:r w:rsidR="002A0356" w:rsidRPr="00B65177">
        <w:rPr>
          <w:rFonts w:asciiTheme="minorHAnsi" w:hAnsiTheme="minorHAnsi" w:cstheme="minorHAnsi"/>
          <w:bCs/>
          <w:sz w:val="20"/>
          <w:szCs w:val="20"/>
        </w:rPr>
        <w:t>;</w:t>
      </w:r>
    </w:p>
    <w:p w:rsidR="002A0356" w:rsidRPr="00B65177" w:rsidRDefault="00572F93"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B65177">
        <w:rPr>
          <w:rFonts w:asciiTheme="minorHAnsi" w:hAnsiTheme="minorHAnsi" w:cstheme="minorHAnsi"/>
          <w:b/>
          <w:bCs/>
          <w:sz w:val="20"/>
          <w:szCs w:val="20"/>
        </w:rPr>
        <w:t>1</w:t>
      </w:r>
      <w:r w:rsidR="005C59C5" w:rsidRPr="00B65177">
        <w:rPr>
          <w:rFonts w:asciiTheme="minorHAnsi" w:hAnsiTheme="minorHAnsi" w:cstheme="minorHAnsi"/>
          <w:b/>
          <w:bCs/>
          <w:sz w:val="20"/>
          <w:szCs w:val="20"/>
        </w:rPr>
        <w:t>5</w:t>
      </w:r>
      <w:r w:rsidRPr="00B65177">
        <w:rPr>
          <w:rFonts w:asciiTheme="minorHAnsi" w:hAnsiTheme="minorHAnsi" w:cstheme="minorHAnsi"/>
          <w:b/>
          <w:bCs/>
          <w:sz w:val="20"/>
          <w:szCs w:val="20"/>
        </w:rPr>
        <w:t>.</w:t>
      </w:r>
      <w:r w:rsidR="00C2576C" w:rsidRPr="00B65177">
        <w:rPr>
          <w:rFonts w:asciiTheme="minorHAnsi" w:hAnsiTheme="minorHAnsi" w:cstheme="minorHAnsi"/>
          <w:b/>
          <w:bCs/>
          <w:sz w:val="20"/>
          <w:szCs w:val="20"/>
        </w:rPr>
        <w:t>4</w:t>
      </w:r>
      <w:r w:rsidRPr="00B65177">
        <w:rPr>
          <w:rFonts w:asciiTheme="minorHAnsi" w:hAnsiTheme="minorHAnsi" w:cstheme="minorHAnsi"/>
          <w:b/>
          <w:bCs/>
          <w:sz w:val="20"/>
          <w:szCs w:val="20"/>
        </w:rPr>
        <w:t>.</w:t>
      </w:r>
      <w:r w:rsidR="000922C6" w:rsidRPr="00B65177">
        <w:rPr>
          <w:rFonts w:asciiTheme="minorHAnsi" w:hAnsiTheme="minorHAnsi" w:cstheme="minorHAnsi"/>
          <w:b/>
          <w:bCs/>
          <w:sz w:val="20"/>
          <w:szCs w:val="20"/>
        </w:rPr>
        <w:t>5</w:t>
      </w:r>
      <w:r w:rsidRPr="00B65177">
        <w:rPr>
          <w:rFonts w:asciiTheme="minorHAnsi" w:hAnsiTheme="minorHAnsi" w:cstheme="minorHAnsi"/>
          <w:b/>
          <w:bCs/>
          <w:sz w:val="20"/>
          <w:szCs w:val="20"/>
        </w:rPr>
        <w:t>.</w:t>
      </w:r>
      <w:r w:rsidR="002A0356" w:rsidRPr="00B65177">
        <w:rPr>
          <w:rFonts w:asciiTheme="minorHAnsi" w:hAnsiTheme="minorHAnsi" w:cstheme="minorHAnsi"/>
          <w:bCs/>
          <w:sz w:val="20"/>
          <w:szCs w:val="20"/>
        </w:rPr>
        <w:t xml:space="preserve"> As empresas que desejarem poderão protocolar diretamente os seus documentos de habilitação e proposta </w:t>
      </w:r>
      <w:r w:rsidR="00E4087D" w:rsidRPr="00B65177">
        <w:rPr>
          <w:rFonts w:asciiTheme="minorHAnsi" w:hAnsiTheme="minorHAnsi" w:cstheme="minorHAnsi"/>
          <w:bCs/>
          <w:sz w:val="20"/>
          <w:szCs w:val="20"/>
        </w:rPr>
        <w:t>atualizada com o último lance</w:t>
      </w:r>
      <w:r w:rsidR="002A0356" w:rsidRPr="00B65177">
        <w:rPr>
          <w:rFonts w:asciiTheme="minorHAnsi" w:hAnsiTheme="minorHAnsi" w:cstheme="minorHAnsi"/>
          <w:bCs/>
          <w:sz w:val="20"/>
          <w:szCs w:val="20"/>
        </w:rPr>
        <w:t xml:space="preserve">, em original, no </w:t>
      </w:r>
      <w:r w:rsidR="002A0356" w:rsidRPr="00B65177">
        <w:rPr>
          <w:rFonts w:asciiTheme="minorHAnsi" w:hAnsiTheme="minorHAnsi" w:cstheme="minorHAnsi"/>
          <w:b/>
          <w:bCs/>
          <w:sz w:val="20"/>
          <w:szCs w:val="20"/>
        </w:rPr>
        <w:t>protocolo geral</w:t>
      </w:r>
      <w:r w:rsidR="002A0356" w:rsidRPr="00B65177">
        <w:rPr>
          <w:rFonts w:asciiTheme="minorHAnsi" w:hAnsiTheme="minorHAnsi" w:cstheme="minorHAnsi"/>
          <w:bCs/>
          <w:sz w:val="20"/>
          <w:szCs w:val="20"/>
        </w:rPr>
        <w:t xml:space="preserve"> da Secretaria de Saúde, desde que sejam no </w:t>
      </w:r>
      <w:r w:rsidR="002A0356" w:rsidRPr="00B65177">
        <w:rPr>
          <w:rFonts w:asciiTheme="minorHAnsi" w:hAnsiTheme="minorHAnsi" w:cstheme="minorHAnsi"/>
          <w:b/>
          <w:bCs/>
          <w:sz w:val="20"/>
          <w:szCs w:val="20"/>
        </w:rPr>
        <w:t>prazo máximo de 0</w:t>
      </w:r>
      <w:r w:rsidR="00B57B0B" w:rsidRPr="00B65177">
        <w:rPr>
          <w:rFonts w:asciiTheme="minorHAnsi" w:hAnsiTheme="minorHAnsi" w:cstheme="minorHAnsi"/>
          <w:b/>
          <w:bCs/>
          <w:sz w:val="20"/>
          <w:szCs w:val="20"/>
        </w:rPr>
        <w:t>2</w:t>
      </w:r>
      <w:r w:rsidR="002A0356" w:rsidRPr="00B65177">
        <w:rPr>
          <w:rFonts w:asciiTheme="minorHAnsi" w:hAnsiTheme="minorHAnsi" w:cstheme="minorHAnsi"/>
          <w:b/>
          <w:bCs/>
          <w:sz w:val="20"/>
          <w:szCs w:val="20"/>
        </w:rPr>
        <w:t xml:space="preserve"> (</w:t>
      </w:r>
      <w:r w:rsidR="00B57B0B" w:rsidRPr="00B65177">
        <w:rPr>
          <w:rFonts w:asciiTheme="minorHAnsi" w:hAnsiTheme="minorHAnsi" w:cstheme="minorHAnsi"/>
          <w:b/>
          <w:bCs/>
          <w:sz w:val="20"/>
          <w:szCs w:val="20"/>
        </w:rPr>
        <w:t>duas</w:t>
      </w:r>
      <w:r w:rsidR="002A0356" w:rsidRPr="00B65177">
        <w:rPr>
          <w:rFonts w:asciiTheme="minorHAnsi" w:hAnsiTheme="minorHAnsi" w:cstheme="minorHAnsi"/>
          <w:b/>
          <w:bCs/>
          <w:sz w:val="20"/>
          <w:szCs w:val="20"/>
        </w:rPr>
        <w:t>) hora</w:t>
      </w:r>
      <w:r w:rsidR="00B57B0B" w:rsidRPr="00B65177">
        <w:rPr>
          <w:rFonts w:asciiTheme="minorHAnsi" w:hAnsiTheme="minorHAnsi" w:cstheme="minorHAnsi"/>
          <w:b/>
          <w:bCs/>
          <w:sz w:val="20"/>
          <w:szCs w:val="20"/>
        </w:rPr>
        <w:t>s</w:t>
      </w:r>
      <w:r w:rsidR="002A0356" w:rsidRPr="00B65177">
        <w:rPr>
          <w:rFonts w:asciiTheme="minorHAnsi" w:hAnsiTheme="minorHAnsi" w:cstheme="minorHAnsi"/>
          <w:bCs/>
          <w:sz w:val="20"/>
          <w:szCs w:val="20"/>
        </w:rPr>
        <w:t>, contad</w:t>
      </w:r>
      <w:r w:rsidR="00E4087D" w:rsidRPr="00B65177">
        <w:rPr>
          <w:rFonts w:asciiTheme="minorHAnsi" w:hAnsiTheme="minorHAnsi" w:cstheme="minorHAnsi"/>
          <w:bCs/>
          <w:sz w:val="20"/>
          <w:szCs w:val="20"/>
        </w:rPr>
        <w:t>a</w:t>
      </w:r>
      <w:r w:rsidR="002A0356" w:rsidRPr="00B65177">
        <w:rPr>
          <w:rFonts w:asciiTheme="minorHAnsi" w:hAnsiTheme="minorHAnsi" w:cstheme="minorHAnsi"/>
          <w:bCs/>
          <w:sz w:val="20"/>
          <w:szCs w:val="20"/>
        </w:rPr>
        <w:t xml:space="preserve"> da notificação d</w:t>
      </w:r>
      <w:r w:rsidR="0079638F" w:rsidRPr="00B65177">
        <w:rPr>
          <w:rFonts w:asciiTheme="minorHAnsi" w:hAnsiTheme="minorHAnsi" w:cstheme="minorHAnsi"/>
          <w:bCs/>
          <w:sz w:val="20"/>
          <w:szCs w:val="20"/>
        </w:rPr>
        <w:t>o</w:t>
      </w:r>
      <w:r w:rsidR="00F50F91" w:rsidRPr="00B65177">
        <w:rPr>
          <w:rFonts w:asciiTheme="minorHAnsi" w:hAnsiTheme="minorHAnsi" w:cstheme="minorHAnsi"/>
          <w:bCs/>
          <w:sz w:val="20"/>
          <w:szCs w:val="20"/>
        </w:rPr>
        <w:t>(a) Pregoeiro(a)</w:t>
      </w:r>
      <w:r w:rsidR="002A0356" w:rsidRPr="00B65177">
        <w:rPr>
          <w:rFonts w:asciiTheme="minorHAnsi" w:hAnsiTheme="minorHAnsi" w:cstheme="minorHAnsi"/>
          <w:bCs/>
          <w:sz w:val="20"/>
          <w:szCs w:val="20"/>
        </w:rPr>
        <w:t xml:space="preserve">, ficando neste caso, dispensada a apresentação destes, na forma prevista no item </w:t>
      </w:r>
      <w:r w:rsidR="002A0356" w:rsidRPr="00B65177">
        <w:rPr>
          <w:rFonts w:asciiTheme="minorHAnsi" w:hAnsiTheme="minorHAnsi" w:cstheme="minorHAnsi"/>
          <w:b/>
          <w:bCs/>
          <w:sz w:val="20"/>
          <w:szCs w:val="20"/>
        </w:rPr>
        <w:t>1</w:t>
      </w:r>
      <w:r w:rsidR="005C59C5" w:rsidRPr="00B65177">
        <w:rPr>
          <w:rFonts w:asciiTheme="minorHAnsi" w:hAnsiTheme="minorHAnsi" w:cstheme="minorHAnsi"/>
          <w:b/>
          <w:bCs/>
          <w:sz w:val="20"/>
          <w:szCs w:val="20"/>
        </w:rPr>
        <w:t>5</w:t>
      </w:r>
      <w:r w:rsidR="002A0356" w:rsidRPr="00B65177">
        <w:rPr>
          <w:rFonts w:asciiTheme="minorHAnsi" w:hAnsiTheme="minorHAnsi" w:cstheme="minorHAnsi"/>
          <w:b/>
          <w:bCs/>
          <w:sz w:val="20"/>
          <w:szCs w:val="20"/>
        </w:rPr>
        <w:t>.</w:t>
      </w:r>
      <w:r w:rsidR="00467A26" w:rsidRPr="00B65177">
        <w:rPr>
          <w:rFonts w:asciiTheme="minorHAnsi" w:hAnsiTheme="minorHAnsi" w:cstheme="minorHAnsi"/>
          <w:b/>
          <w:bCs/>
          <w:sz w:val="20"/>
          <w:szCs w:val="20"/>
        </w:rPr>
        <w:t>4.</w:t>
      </w:r>
      <w:r w:rsidR="002A0356" w:rsidRPr="00B65177">
        <w:rPr>
          <w:rFonts w:asciiTheme="minorHAnsi" w:hAnsiTheme="minorHAnsi" w:cstheme="minorHAnsi"/>
          <w:b/>
          <w:bCs/>
          <w:sz w:val="20"/>
          <w:szCs w:val="20"/>
        </w:rPr>
        <w:t>1.</w:t>
      </w:r>
    </w:p>
    <w:p w:rsidR="002A0356" w:rsidRPr="00B65177" w:rsidRDefault="00572F93"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B65177">
        <w:rPr>
          <w:rFonts w:asciiTheme="minorHAnsi" w:hAnsiTheme="minorHAnsi" w:cstheme="minorHAnsi"/>
          <w:b/>
          <w:bCs/>
          <w:sz w:val="20"/>
          <w:szCs w:val="20"/>
        </w:rPr>
        <w:t>1</w:t>
      </w:r>
      <w:r w:rsidR="005C59C5" w:rsidRPr="00B65177">
        <w:rPr>
          <w:rFonts w:asciiTheme="minorHAnsi" w:hAnsiTheme="minorHAnsi" w:cstheme="minorHAnsi"/>
          <w:b/>
          <w:bCs/>
          <w:sz w:val="20"/>
          <w:szCs w:val="20"/>
        </w:rPr>
        <w:t>5</w:t>
      </w:r>
      <w:r w:rsidRPr="00B65177">
        <w:rPr>
          <w:rFonts w:asciiTheme="minorHAnsi" w:hAnsiTheme="minorHAnsi" w:cstheme="minorHAnsi"/>
          <w:b/>
          <w:bCs/>
          <w:sz w:val="20"/>
          <w:szCs w:val="20"/>
        </w:rPr>
        <w:t>.</w:t>
      </w:r>
      <w:r w:rsidR="00C2576C" w:rsidRPr="00B65177">
        <w:rPr>
          <w:rFonts w:asciiTheme="minorHAnsi" w:hAnsiTheme="minorHAnsi" w:cstheme="minorHAnsi"/>
          <w:b/>
          <w:bCs/>
          <w:sz w:val="20"/>
          <w:szCs w:val="20"/>
        </w:rPr>
        <w:t>5</w:t>
      </w:r>
      <w:r w:rsidRPr="00B65177">
        <w:rPr>
          <w:rFonts w:asciiTheme="minorHAnsi" w:hAnsiTheme="minorHAnsi" w:cstheme="minorHAnsi"/>
          <w:b/>
          <w:bCs/>
          <w:sz w:val="20"/>
          <w:szCs w:val="20"/>
        </w:rPr>
        <w:t>.</w:t>
      </w:r>
      <w:r w:rsidR="002A0356" w:rsidRPr="00B65177">
        <w:rPr>
          <w:rFonts w:asciiTheme="minorHAnsi" w:hAnsiTheme="minorHAnsi" w:cstheme="minorHAnsi"/>
          <w:bCs/>
          <w:sz w:val="20"/>
          <w:szCs w:val="20"/>
        </w:rPr>
        <w:t xml:space="preserve"> Será aberto processo administrativo para os fins de aplicação de sanção a empresa que não enviar a documentação exigida no </w:t>
      </w:r>
      <w:r w:rsidR="005F6698" w:rsidRPr="00B65177">
        <w:rPr>
          <w:rFonts w:asciiTheme="minorHAnsi" w:hAnsiTheme="minorHAnsi" w:cstheme="minorHAnsi"/>
          <w:bCs/>
          <w:sz w:val="20"/>
          <w:szCs w:val="20"/>
        </w:rPr>
        <w:t>Edital</w:t>
      </w:r>
      <w:r w:rsidR="002A0356" w:rsidRPr="00B65177">
        <w:rPr>
          <w:rFonts w:asciiTheme="minorHAnsi" w:hAnsiTheme="minorHAnsi" w:cstheme="minorHAnsi"/>
          <w:bCs/>
          <w:sz w:val="20"/>
          <w:szCs w:val="20"/>
        </w:rPr>
        <w:t>, ou que ficar inabilitada por não cumprir com o</w:t>
      </w:r>
      <w:r w:rsidR="0079638F" w:rsidRPr="00B65177">
        <w:rPr>
          <w:rFonts w:asciiTheme="minorHAnsi" w:hAnsiTheme="minorHAnsi" w:cstheme="minorHAnsi"/>
          <w:bCs/>
          <w:sz w:val="20"/>
          <w:szCs w:val="20"/>
        </w:rPr>
        <w:t>s termos do</w:t>
      </w:r>
      <w:r w:rsidR="005F6698" w:rsidRPr="00B65177">
        <w:rPr>
          <w:rFonts w:asciiTheme="minorHAnsi" w:hAnsiTheme="minorHAnsi" w:cstheme="minorHAnsi"/>
          <w:bCs/>
          <w:sz w:val="20"/>
          <w:szCs w:val="20"/>
        </w:rPr>
        <w:t>Edital</w:t>
      </w:r>
      <w:r w:rsidR="002A0356" w:rsidRPr="00B65177">
        <w:rPr>
          <w:rFonts w:asciiTheme="minorHAnsi" w:hAnsiTheme="minorHAnsi" w:cstheme="minorHAnsi"/>
          <w:bCs/>
          <w:sz w:val="20"/>
          <w:szCs w:val="20"/>
        </w:rPr>
        <w:t xml:space="preserve">, bem como por prestar declaração falsa, já que quando do cadastramento da proposta, DECLARA que cumpre com os requisitos de habilitação do </w:t>
      </w:r>
      <w:r w:rsidR="005F6698" w:rsidRPr="00B65177">
        <w:rPr>
          <w:rFonts w:asciiTheme="minorHAnsi" w:hAnsiTheme="minorHAnsi" w:cstheme="minorHAnsi"/>
          <w:bCs/>
          <w:sz w:val="20"/>
          <w:szCs w:val="20"/>
        </w:rPr>
        <w:t>Edital</w:t>
      </w:r>
      <w:r w:rsidR="00DC3E33" w:rsidRPr="00B65177">
        <w:rPr>
          <w:rFonts w:asciiTheme="minorHAnsi" w:hAnsiTheme="minorHAnsi" w:cstheme="minorHAnsi"/>
          <w:bCs/>
          <w:sz w:val="20"/>
          <w:szCs w:val="20"/>
        </w:rPr>
        <w:t>.</w:t>
      </w:r>
    </w:p>
    <w:p w:rsidR="007C18BC" w:rsidRPr="00B65177" w:rsidRDefault="00572F93" w:rsidP="00166183">
      <w:pPr>
        <w:widowControl w:val="0"/>
        <w:autoSpaceDE w:val="0"/>
        <w:autoSpaceDN w:val="0"/>
        <w:adjustRightInd w:val="0"/>
        <w:spacing w:after="0" w:line="240" w:lineRule="auto"/>
        <w:jc w:val="both"/>
        <w:rPr>
          <w:rFonts w:asciiTheme="minorHAnsi" w:hAnsiTheme="minorHAnsi" w:cstheme="minorHAnsi"/>
          <w:b/>
          <w:bCs/>
          <w:sz w:val="20"/>
          <w:szCs w:val="20"/>
        </w:rPr>
      </w:pPr>
      <w:r w:rsidRPr="00B65177">
        <w:rPr>
          <w:rFonts w:asciiTheme="minorHAnsi" w:hAnsiTheme="minorHAnsi" w:cstheme="minorHAnsi"/>
          <w:b/>
          <w:bCs/>
          <w:sz w:val="20"/>
          <w:szCs w:val="20"/>
        </w:rPr>
        <w:t>1</w:t>
      </w:r>
      <w:r w:rsidR="005C59C5" w:rsidRPr="00B65177">
        <w:rPr>
          <w:rFonts w:asciiTheme="minorHAnsi" w:hAnsiTheme="minorHAnsi" w:cstheme="minorHAnsi"/>
          <w:b/>
          <w:bCs/>
          <w:sz w:val="20"/>
          <w:szCs w:val="20"/>
        </w:rPr>
        <w:t>5</w:t>
      </w:r>
      <w:r w:rsidRPr="00B65177">
        <w:rPr>
          <w:rFonts w:asciiTheme="minorHAnsi" w:hAnsiTheme="minorHAnsi" w:cstheme="minorHAnsi"/>
          <w:b/>
          <w:bCs/>
          <w:sz w:val="20"/>
          <w:szCs w:val="20"/>
        </w:rPr>
        <w:t>.</w:t>
      </w:r>
      <w:r w:rsidR="00C2576C" w:rsidRPr="00B65177">
        <w:rPr>
          <w:rFonts w:asciiTheme="minorHAnsi" w:hAnsiTheme="minorHAnsi" w:cstheme="minorHAnsi"/>
          <w:b/>
          <w:bCs/>
          <w:sz w:val="20"/>
          <w:szCs w:val="20"/>
        </w:rPr>
        <w:t>6</w:t>
      </w:r>
      <w:r w:rsidRPr="00B65177">
        <w:rPr>
          <w:rFonts w:asciiTheme="minorHAnsi" w:hAnsiTheme="minorHAnsi" w:cstheme="minorHAnsi"/>
          <w:b/>
          <w:bCs/>
          <w:sz w:val="20"/>
          <w:szCs w:val="20"/>
        </w:rPr>
        <w:t>.</w:t>
      </w:r>
      <w:r w:rsidR="00F50F91" w:rsidRPr="00B65177">
        <w:rPr>
          <w:rFonts w:asciiTheme="minorHAnsi" w:hAnsiTheme="minorHAnsi" w:cstheme="minorHAnsi"/>
          <w:bCs/>
          <w:sz w:val="20"/>
          <w:szCs w:val="20"/>
        </w:rPr>
        <w:t>O(a) Pregoeiro(a)</w:t>
      </w:r>
      <w:r w:rsidR="002A0356" w:rsidRPr="00B65177">
        <w:rPr>
          <w:rFonts w:asciiTheme="minorHAnsi" w:hAnsiTheme="minorHAnsi" w:cstheme="minorHAnsi"/>
          <w:bCs/>
          <w:sz w:val="20"/>
          <w:szCs w:val="20"/>
        </w:rPr>
        <w:t xml:space="preserve"> não se responsabilizará por documentos extraviados, nem os que chegarem fora do prazo estabelecido, ocasião em que a </w:t>
      </w:r>
      <w:r w:rsidR="00EB373D" w:rsidRPr="00B65177">
        <w:rPr>
          <w:rFonts w:asciiTheme="minorHAnsi" w:hAnsiTheme="minorHAnsi" w:cstheme="minorHAnsi"/>
          <w:bCs/>
          <w:sz w:val="20"/>
          <w:szCs w:val="20"/>
        </w:rPr>
        <w:t>Licitante</w:t>
      </w:r>
      <w:r w:rsidR="002A0356" w:rsidRPr="00B65177">
        <w:rPr>
          <w:rFonts w:asciiTheme="minorHAnsi" w:hAnsiTheme="minorHAnsi" w:cstheme="minorHAnsi"/>
          <w:bCs/>
          <w:sz w:val="20"/>
          <w:szCs w:val="20"/>
        </w:rPr>
        <w:t xml:space="preserve"> será inabilitada</w:t>
      </w:r>
      <w:r w:rsidR="00CC1EAA" w:rsidRPr="00B65177">
        <w:rPr>
          <w:rFonts w:asciiTheme="minorHAnsi" w:hAnsiTheme="minorHAnsi" w:cstheme="minorHAnsi"/>
          <w:bCs/>
          <w:sz w:val="20"/>
          <w:szCs w:val="20"/>
        </w:rPr>
        <w:t>,</w:t>
      </w:r>
      <w:r w:rsidR="002A0356" w:rsidRPr="00B65177">
        <w:rPr>
          <w:rFonts w:asciiTheme="minorHAnsi" w:hAnsiTheme="minorHAnsi" w:cstheme="minorHAnsi"/>
          <w:bCs/>
          <w:sz w:val="20"/>
          <w:szCs w:val="20"/>
        </w:rPr>
        <w:t xml:space="preserve"> sendo convocadas as </w:t>
      </w:r>
      <w:r w:rsidR="00EB373D" w:rsidRPr="00B65177">
        <w:rPr>
          <w:rFonts w:asciiTheme="minorHAnsi" w:hAnsiTheme="minorHAnsi" w:cstheme="minorHAnsi"/>
          <w:bCs/>
          <w:sz w:val="20"/>
          <w:szCs w:val="20"/>
        </w:rPr>
        <w:t>Licitante</w:t>
      </w:r>
      <w:r w:rsidR="002A0356" w:rsidRPr="00B65177">
        <w:rPr>
          <w:rFonts w:asciiTheme="minorHAnsi" w:hAnsiTheme="minorHAnsi" w:cstheme="minorHAnsi"/>
          <w:bCs/>
          <w:sz w:val="20"/>
          <w:szCs w:val="20"/>
        </w:rPr>
        <w:t>s subsequentes em ordem de classificação, se for o caso.</w:t>
      </w:r>
    </w:p>
    <w:p w:rsidR="00EA3D83" w:rsidRPr="00B65177" w:rsidRDefault="008F40D1"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B65177">
        <w:rPr>
          <w:rFonts w:asciiTheme="minorHAnsi" w:hAnsiTheme="minorHAnsi" w:cstheme="minorHAnsi"/>
          <w:b/>
          <w:bCs/>
          <w:color w:val="000000"/>
          <w:sz w:val="20"/>
          <w:szCs w:val="20"/>
          <w:u w:val="single"/>
        </w:rPr>
        <w:t>1</w:t>
      </w:r>
      <w:r w:rsidR="005C59C5" w:rsidRPr="00B65177">
        <w:rPr>
          <w:rFonts w:asciiTheme="minorHAnsi" w:hAnsiTheme="minorHAnsi" w:cstheme="minorHAnsi"/>
          <w:b/>
          <w:bCs/>
          <w:color w:val="000000"/>
          <w:sz w:val="20"/>
          <w:szCs w:val="20"/>
          <w:u w:val="single"/>
        </w:rPr>
        <w:t>5</w:t>
      </w:r>
      <w:r w:rsidRPr="00B65177">
        <w:rPr>
          <w:rFonts w:asciiTheme="minorHAnsi" w:hAnsiTheme="minorHAnsi" w:cstheme="minorHAnsi"/>
          <w:b/>
          <w:bCs/>
          <w:color w:val="000000"/>
          <w:sz w:val="20"/>
          <w:szCs w:val="20"/>
          <w:u w:val="single"/>
        </w:rPr>
        <w:t>.</w:t>
      </w:r>
      <w:r w:rsidR="00467A26" w:rsidRPr="00B65177">
        <w:rPr>
          <w:rFonts w:asciiTheme="minorHAnsi" w:hAnsiTheme="minorHAnsi" w:cstheme="minorHAnsi"/>
          <w:b/>
          <w:bCs/>
          <w:color w:val="000000"/>
          <w:sz w:val="20"/>
          <w:szCs w:val="20"/>
          <w:u w:val="single"/>
        </w:rPr>
        <w:t>7</w:t>
      </w:r>
      <w:r w:rsidR="00EA3D83" w:rsidRPr="00B65177">
        <w:rPr>
          <w:rFonts w:asciiTheme="minorHAnsi" w:hAnsiTheme="minorHAnsi" w:cstheme="minorHAnsi"/>
          <w:b/>
          <w:bCs/>
          <w:color w:val="000000"/>
          <w:sz w:val="20"/>
          <w:szCs w:val="20"/>
          <w:u w:val="single"/>
        </w:rPr>
        <w:t>. Disposições gerais acerca dos documentos de habilitação</w:t>
      </w:r>
    </w:p>
    <w:p w:rsidR="00EA3D83" w:rsidRPr="00B65177"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a)</w:t>
      </w:r>
      <w:r w:rsidR="00F50F91" w:rsidRPr="00B65177">
        <w:rPr>
          <w:rFonts w:asciiTheme="minorHAnsi" w:hAnsiTheme="minorHAnsi" w:cstheme="minorHAnsi"/>
          <w:bCs/>
          <w:color w:val="000000"/>
          <w:sz w:val="20"/>
          <w:szCs w:val="20"/>
        </w:rPr>
        <w:t>O(a) Pregoeiro(a)</w:t>
      </w:r>
      <w:r w:rsidRPr="00B65177">
        <w:rPr>
          <w:rFonts w:asciiTheme="minorHAnsi" w:hAnsiTheme="minorHAnsi" w:cstheme="minorHAnsi"/>
          <w:bCs/>
          <w:color w:val="000000"/>
          <w:sz w:val="20"/>
          <w:szCs w:val="20"/>
        </w:rPr>
        <w:t xml:space="preserve"> poderá consultar </w:t>
      </w:r>
      <w:r w:rsidR="00CC1EAA" w:rsidRPr="00B65177">
        <w:rPr>
          <w:rFonts w:asciiTheme="minorHAnsi" w:hAnsiTheme="minorHAnsi" w:cstheme="minorHAnsi"/>
          <w:bCs/>
          <w:color w:val="000000"/>
          <w:sz w:val="20"/>
          <w:szCs w:val="20"/>
        </w:rPr>
        <w:t>portais</w:t>
      </w:r>
      <w:r w:rsidR="00E34948" w:rsidRPr="00B65177">
        <w:rPr>
          <w:rFonts w:asciiTheme="minorHAnsi" w:hAnsiTheme="minorHAnsi" w:cstheme="minorHAnsi"/>
          <w:bCs/>
          <w:color w:val="000000"/>
          <w:sz w:val="20"/>
          <w:szCs w:val="20"/>
        </w:rPr>
        <w:t xml:space="preserve"> eletrônico</w:t>
      </w:r>
      <w:r w:rsidRPr="00B65177">
        <w:rPr>
          <w:rFonts w:asciiTheme="minorHAnsi" w:hAnsiTheme="minorHAnsi" w:cstheme="minorHAnsi"/>
          <w:bCs/>
          <w:color w:val="000000"/>
          <w:sz w:val="20"/>
          <w:szCs w:val="20"/>
        </w:rPr>
        <w:t>s oficiais de órgãos e entidades emissores de certidões para verifica</w:t>
      </w:r>
      <w:r w:rsidR="00CC1EAA" w:rsidRPr="00B65177">
        <w:rPr>
          <w:rFonts w:asciiTheme="minorHAnsi" w:hAnsiTheme="minorHAnsi" w:cstheme="minorHAnsi"/>
          <w:bCs/>
          <w:color w:val="000000"/>
          <w:sz w:val="20"/>
          <w:szCs w:val="20"/>
        </w:rPr>
        <w:t>r as condições de habilitação da</w:t>
      </w:r>
      <w:r w:rsidRPr="00B65177">
        <w:rPr>
          <w:rFonts w:asciiTheme="minorHAnsi" w:hAnsiTheme="minorHAnsi" w:cstheme="minorHAnsi"/>
          <w:bCs/>
          <w:color w:val="000000"/>
          <w:sz w:val="20"/>
          <w:szCs w:val="20"/>
        </w:rPr>
        <w:t xml:space="preserve">s </w:t>
      </w:r>
      <w:r w:rsidR="00EB373D" w:rsidRPr="00B65177">
        <w:rPr>
          <w:rFonts w:asciiTheme="minorHAnsi" w:hAnsiTheme="minorHAnsi" w:cstheme="minorHAnsi"/>
          <w:bCs/>
          <w:color w:val="000000"/>
          <w:sz w:val="20"/>
          <w:szCs w:val="20"/>
        </w:rPr>
        <w:t>Licitante</w:t>
      </w:r>
      <w:r w:rsidRPr="00B65177">
        <w:rPr>
          <w:rFonts w:asciiTheme="minorHAnsi" w:hAnsiTheme="minorHAnsi" w:cstheme="minorHAnsi"/>
          <w:bCs/>
          <w:color w:val="000000"/>
          <w:sz w:val="20"/>
          <w:szCs w:val="20"/>
        </w:rPr>
        <w:t>s.</w:t>
      </w:r>
    </w:p>
    <w:p w:rsidR="00EA3D83" w:rsidRPr="00B65177"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b)</w:t>
      </w:r>
      <w:r w:rsidR="00817264" w:rsidRPr="00B65177">
        <w:rPr>
          <w:rFonts w:asciiTheme="minorHAnsi" w:hAnsiTheme="minorHAnsi" w:cstheme="minorHAnsi"/>
          <w:bCs/>
          <w:color w:val="000000"/>
          <w:sz w:val="20"/>
          <w:szCs w:val="20"/>
        </w:rPr>
        <w:t xml:space="preserve">Caso a data de validade de alguma certidão constante do SICAF esteja vencida, a </w:t>
      </w:r>
      <w:r w:rsidR="00EB373D" w:rsidRPr="00B65177">
        <w:rPr>
          <w:rFonts w:asciiTheme="minorHAnsi" w:hAnsiTheme="minorHAnsi" w:cstheme="minorHAnsi"/>
          <w:bCs/>
          <w:color w:val="000000"/>
          <w:sz w:val="20"/>
          <w:szCs w:val="20"/>
        </w:rPr>
        <w:t>Licitante</w:t>
      </w:r>
      <w:r w:rsidR="00817264" w:rsidRPr="00B65177">
        <w:rPr>
          <w:rFonts w:asciiTheme="minorHAnsi" w:hAnsiTheme="minorHAnsi" w:cstheme="minorHAnsi"/>
          <w:bCs/>
          <w:color w:val="000000"/>
          <w:sz w:val="20"/>
          <w:szCs w:val="20"/>
        </w:rPr>
        <w:t xml:space="preserve"> deverá apresentar a certidão regularizada juntamente com o SICAF</w:t>
      </w:r>
      <w:r w:rsidRPr="00B65177">
        <w:rPr>
          <w:rFonts w:asciiTheme="minorHAnsi" w:hAnsiTheme="minorHAnsi" w:cstheme="minorHAnsi"/>
          <w:bCs/>
          <w:color w:val="000000"/>
          <w:sz w:val="20"/>
          <w:szCs w:val="20"/>
        </w:rPr>
        <w:t>.</w:t>
      </w:r>
    </w:p>
    <w:p w:rsidR="00817264" w:rsidRPr="00B65177" w:rsidRDefault="00817264"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 xml:space="preserve">c) </w:t>
      </w:r>
      <w:r w:rsidRPr="00B65177">
        <w:rPr>
          <w:rFonts w:asciiTheme="minorHAnsi" w:hAnsiTheme="minorHAnsi" w:cstheme="minorHAnsi"/>
          <w:bCs/>
          <w:color w:val="000000"/>
          <w:sz w:val="20"/>
          <w:szCs w:val="20"/>
        </w:rPr>
        <w:t xml:space="preserve">Caso algum dos documentos de habilitação venha a perder a validade no curso da licitação, </w:t>
      </w:r>
      <w:r w:rsidR="00826D35" w:rsidRPr="00B65177">
        <w:rPr>
          <w:rFonts w:asciiTheme="minorHAnsi" w:hAnsiTheme="minorHAnsi" w:cstheme="minorHAnsi"/>
          <w:bCs/>
          <w:color w:val="000000"/>
          <w:sz w:val="20"/>
          <w:szCs w:val="20"/>
        </w:rPr>
        <w:t>o</w:t>
      </w:r>
      <w:r w:rsidR="00F50F91" w:rsidRPr="00B65177">
        <w:rPr>
          <w:rFonts w:asciiTheme="minorHAnsi" w:hAnsiTheme="minorHAnsi" w:cstheme="minorHAnsi"/>
          <w:bCs/>
          <w:color w:val="000000"/>
          <w:sz w:val="20"/>
          <w:szCs w:val="20"/>
        </w:rPr>
        <w:t>(a) Pregoeiro(a)</w:t>
      </w:r>
      <w:r w:rsidRPr="00B65177">
        <w:rPr>
          <w:rFonts w:asciiTheme="minorHAnsi" w:hAnsiTheme="minorHAnsi" w:cstheme="minorHAnsi"/>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B65177"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 xml:space="preserve">d) </w:t>
      </w:r>
      <w:r w:rsidRPr="00B65177">
        <w:rPr>
          <w:rFonts w:asciiTheme="minorHAnsi" w:hAnsiTheme="minorHAnsi" w:cstheme="minorHAnsi"/>
          <w:bCs/>
          <w:color w:val="000000"/>
          <w:sz w:val="20"/>
          <w:szCs w:val="20"/>
        </w:rPr>
        <w:t xml:space="preserve">Ainda que apresente o SICAF, a </w:t>
      </w:r>
      <w:r w:rsidR="00EB373D" w:rsidRPr="00B65177">
        <w:rPr>
          <w:rFonts w:asciiTheme="minorHAnsi" w:hAnsiTheme="minorHAnsi" w:cstheme="minorHAnsi"/>
          <w:bCs/>
          <w:color w:val="000000"/>
          <w:sz w:val="20"/>
          <w:szCs w:val="20"/>
        </w:rPr>
        <w:t>Licitante</w:t>
      </w:r>
      <w:r w:rsidRPr="00B65177">
        <w:rPr>
          <w:rFonts w:asciiTheme="minorHAnsi" w:hAnsiTheme="minorHAnsi" w:cstheme="minorHAnsi"/>
          <w:bCs/>
          <w:color w:val="000000"/>
          <w:sz w:val="20"/>
          <w:szCs w:val="20"/>
        </w:rPr>
        <w:t xml:space="preserve"> deverá apresentar os demais documentos relacionados no </w:t>
      </w:r>
      <w:r w:rsidRPr="00B65177">
        <w:rPr>
          <w:rFonts w:asciiTheme="minorHAnsi" w:hAnsiTheme="minorHAnsi" w:cstheme="minorHAnsi"/>
          <w:bCs/>
          <w:sz w:val="20"/>
          <w:szCs w:val="20"/>
        </w:rPr>
        <w:t xml:space="preserve">item </w:t>
      </w:r>
      <w:r w:rsidR="00C317FA" w:rsidRPr="00B65177">
        <w:rPr>
          <w:rFonts w:asciiTheme="minorHAnsi" w:hAnsiTheme="minorHAnsi" w:cstheme="minorHAnsi"/>
          <w:b/>
          <w:bCs/>
          <w:sz w:val="20"/>
          <w:szCs w:val="20"/>
        </w:rPr>
        <w:t>1</w:t>
      </w:r>
      <w:r w:rsidR="005C59C5" w:rsidRPr="00B65177">
        <w:rPr>
          <w:rFonts w:asciiTheme="minorHAnsi" w:hAnsiTheme="minorHAnsi" w:cstheme="minorHAnsi"/>
          <w:b/>
          <w:bCs/>
          <w:sz w:val="20"/>
          <w:szCs w:val="20"/>
        </w:rPr>
        <w:t>5</w:t>
      </w:r>
      <w:r w:rsidR="00C21B7B" w:rsidRPr="00B65177">
        <w:rPr>
          <w:rFonts w:asciiTheme="minorHAnsi" w:hAnsiTheme="minorHAnsi" w:cstheme="minorHAnsi"/>
          <w:b/>
          <w:bCs/>
          <w:sz w:val="20"/>
          <w:szCs w:val="20"/>
        </w:rPr>
        <w:t>.</w:t>
      </w:r>
      <w:r w:rsidR="00AA6768" w:rsidRPr="00B65177">
        <w:rPr>
          <w:rFonts w:asciiTheme="minorHAnsi" w:hAnsiTheme="minorHAnsi" w:cstheme="minorHAnsi"/>
          <w:b/>
          <w:bCs/>
          <w:sz w:val="20"/>
          <w:szCs w:val="20"/>
        </w:rPr>
        <w:t>3</w:t>
      </w:r>
      <w:r w:rsidR="00AA6768" w:rsidRPr="00B65177">
        <w:rPr>
          <w:rFonts w:asciiTheme="minorHAnsi" w:hAnsiTheme="minorHAnsi" w:cstheme="minorHAnsi"/>
          <w:bCs/>
          <w:sz w:val="20"/>
          <w:szCs w:val="20"/>
        </w:rPr>
        <w:t xml:space="preserve"> deste </w:t>
      </w:r>
      <w:r w:rsidR="005F6698" w:rsidRPr="00B65177">
        <w:rPr>
          <w:rFonts w:asciiTheme="minorHAnsi" w:hAnsiTheme="minorHAnsi" w:cstheme="minorHAnsi"/>
          <w:bCs/>
          <w:sz w:val="20"/>
          <w:szCs w:val="20"/>
        </w:rPr>
        <w:t>Edital</w:t>
      </w:r>
      <w:r w:rsidRPr="00B65177">
        <w:rPr>
          <w:rFonts w:asciiTheme="minorHAnsi" w:hAnsiTheme="minorHAnsi" w:cstheme="minorHAnsi"/>
          <w:bCs/>
          <w:sz w:val="20"/>
          <w:szCs w:val="20"/>
        </w:rPr>
        <w:t>.</w:t>
      </w:r>
    </w:p>
    <w:p w:rsidR="00EA3D83" w:rsidRPr="00B65177"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 xml:space="preserve">e) </w:t>
      </w:r>
      <w:r w:rsidRPr="00B65177">
        <w:rPr>
          <w:rFonts w:asciiTheme="minorHAnsi" w:hAnsiTheme="minorHAnsi" w:cstheme="minorHAnsi"/>
          <w:bCs/>
          <w:color w:val="000000"/>
          <w:sz w:val="20"/>
          <w:szCs w:val="20"/>
        </w:rPr>
        <w:t>Os documentos exigidos para habilitação poderão ser apresentados em original ou por qualquer processo de cópia autenticada por cartório competente,</w:t>
      </w:r>
      <w:r w:rsidR="00CC5DDD" w:rsidRPr="00B65177">
        <w:rPr>
          <w:rFonts w:asciiTheme="minorHAnsi" w:hAnsiTheme="minorHAnsi" w:cstheme="minorHAnsi"/>
          <w:bCs/>
          <w:color w:val="000000"/>
          <w:sz w:val="20"/>
          <w:szCs w:val="20"/>
        </w:rPr>
        <w:t xml:space="preserve"> ou por servidor da Administração,</w:t>
      </w:r>
      <w:r w:rsidRPr="00B65177">
        <w:rPr>
          <w:rFonts w:asciiTheme="minorHAnsi" w:hAnsiTheme="minorHAnsi" w:cstheme="minorHAnsi"/>
          <w:bCs/>
          <w:color w:val="000000"/>
          <w:sz w:val="20"/>
          <w:szCs w:val="20"/>
        </w:rPr>
        <w:t xml:space="preserve"> ou ainda em publicação feita em veículo de imprensa </w:t>
      </w:r>
      <w:r w:rsidR="00340D5A" w:rsidRPr="00B65177">
        <w:rPr>
          <w:rFonts w:asciiTheme="minorHAnsi" w:hAnsiTheme="minorHAnsi" w:cstheme="minorHAnsi"/>
          <w:bCs/>
          <w:color w:val="000000"/>
          <w:sz w:val="20"/>
          <w:szCs w:val="20"/>
        </w:rPr>
        <w:t>oficial</w:t>
      </w:r>
      <w:r w:rsidRPr="00B65177">
        <w:rPr>
          <w:rFonts w:asciiTheme="minorHAnsi" w:hAnsiTheme="minorHAnsi" w:cstheme="minorHAnsi"/>
          <w:bCs/>
          <w:color w:val="000000"/>
          <w:sz w:val="20"/>
          <w:szCs w:val="20"/>
        </w:rPr>
        <w:t>.</w:t>
      </w:r>
    </w:p>
    <w:p w:rsidR="00EA3D83" w:rsidRPr="00B65177"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f)</w:t>
      </w:r>
      <w:r w:rsidRPr="00B65177">
        <w:rPr>
          <w:rFonts w:asciiTheme="minorHAnsi" w:hAnsiTheme="minorHAnsi" w:cstheme="minorHAnsi"/>
          <w:bCs/>
          <w:color w:val="000000"/>
          <w:sz w:val="20"/>
          <w:szCs w:val="20"/>
        </w:rPr>
        <w:t xml:space="preserve"> Para fins de habilitação, a verificação pelo órgão promotor do certame nos </w:t>
      </w:r>
      <w:r w:rsidR="00826D35" w:rsidRPr="00B65177">
        <w:rPr>
          <w:rFonts w:asciiTheme="minorHAnsi" w:hAnsiTheme="minorHAnsi" w:cstheme="minorHAnsi"/>
          <w:bCs/>
          <w:color w:val="000000"/>
          <w:sz w:val="20"/>
          <w:szCs w:val="20"/>
        </w:rPr>
        <w:t>portais</w:t>
      </w:r>
      <w:r w:rsidR="00E34948" w:rsidRPr="00B65177">
        <w:rPr>
          <w:rFonts w:asciiTheme="minorHAnsi" w:hAnsiTheme="minorHAnsi" w:cstheme="minorHAnsi"/>
          <w:bCs/>
          <w:color w:val="000000"/>
          <w:sz w:val="20"/>
          <w:szCs w:val="20"/>
        </w:rPr>
        <w:t xml:space="preserve"> eletrônico</w:t>
      </w:r>
      <w:r w:rsidRPr="00B65177">
        <w:rPr>
          <w:rFonts w:asciiTheme="minorHAnsi" w:hAnsiTheme="minorHAnsi" w:cstheme="minorHAnsi"/>
          <w:bCs/>
          <w:color w:val="000000"/>
          <w:sz w:val="20"/>
          <w:szCs w:val="20"/>
        </w:rPr>
        <w:t>s oficiais de órgãos e entidades emissores de certidões constitui meio legal de prova, caso a Comissão de Licitação julgue conveniente.</w:t>
      </w:r>
    </w:p>
    <w:p w:rsidR="00EA3D83" w:rsidRPr="00B65177"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 xml:space="preserve">g) </w:t>
      </w:r>
      <w:r w:rsidRPr="00B65177">
        <w:rPr>
          <w:rFonts w:asciiTheme="minorHAnsi" w:hAnsiTheme="minorHAnsi" w:cstheme="minorHAnsi"/>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sidRPr="00B65177">
        <w:rPr>
          <w:rFonts w:asciiTheme="minorHAnsi" w:hAnsiTheme="minorHAnsi" w:cstheme="minorHAnsi"/>
          <w:bCs/>
          <w:color w:val="000000"/>
          <w:sz w:val="20"/>
          <w:szCs w:val="20"/>
        </w:rPr>
        <w:t>a</w:t>
      </w:r>
      <w:r w:rsidR="00EB373D" w:rsidRPr="00B65177">
        <w:rPr>
          <w:rFonts w:asciiTheme="minorHAnsi" w:hAnsiTheme="minorHAnsi" w:cstheme="minorHAnsi"/>
          <w:bCs/>
          <w:color w:val="000000"/>
          <w:sz w:val="20"/>
          <w:szCs w:val="20"/>
        </w:rPr>
        <w:t>Licitante</w:t>
      </w:r>
      <w:r w:rsidRPr="00B65177">
        <w:rPr>
          <w:rFonts w:asciiTheme="minorHAnsi" w:hAnsiTheme="minorHAnsi" w:cstheme="minorHAnsi"/>
          <w:bCs/>
          <w:color w:val="000000"/>
          <w:sz w:val="20"/>
          <w:szCs w:val="20"/>
        </w:rPr>
        <w:t xml:space="preserve"> será inabilitad</w:t>
      </w:r>
      <w:r w:rsidR="00A377A0" w:rsidRPr="00B65177">
        <w:rPr>
          <w:rFonts w:asciiTheme="minorHAnsi" w:hAnsiTheme="minorHAnsi" w:cstheme="minorHAnsi"/>
          <w:bCs/>
          <w:color w:val="000000"/>
          <w:sz w:val="20"/>
          <w:szCs w:val="20"/>
        </w:rPr>
        <w:t>a</w:t>
      </w:r>
      <w:r w:rsidRPr="00B65177">
        <w:rPr>
          <w:rFonts w:asciiTheme="minorHAnsi" w:hAnsiTheme="minorHAnsi" w:cstheme="minorHAnsi"/>
          <w:bCs/>
          <w:color w:val="000000"/>
          <w:sz w:val="20"/>
          <w:szCs w:val="20"/>
        </w:rPr>
        <w:t>.</w:t>
      </w:r>
    </w:p>
    <w:p w:rsidR="00EA3D83" w:rsidRPr="00B65177"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h)</w:t>
      </w:r>
      <w:r w:rsidRPr="00B65177">
        <w:rPr>
          <w:rFonts w:asciiTheme="minorHAnsi" w:hAnsiTheme="minorHAnsi" w:cstheme="minorHAnsi"/>
          <w:bCs/>
          <w:color w:val="000000"/>
          <w:sz w:val="20"/>
          <w:szCs w:val="20"/>
        </w:rPr>
        <w:t xml:space="preserve"> O não atendimento a qualquer das condições previstas no </w:t>
      </w:r>
      <w:r w:rsidR="00C317FA" w:rsidRPr="00B65177">
        <w:rPr>
          <w:rFonts w:asciiTheme="minorHAnsi" w:hAnsiTheme="minorHAnsi" w:cstheme="minorHAnsi"/>
          <w:bCs/>
          <w:sz w:val="20"/>
          <w:szCs w:val="20"/>
        </w:rPr>
        <w:t>item 1</w:t>
      </w:r>
      <w:r w:rsidR="005C59C5" w:rsidRPr="00B65177">
        <w:rPr>
          <w:rFonts w:asciiTheme="minorHAnsi" w:hAnsiTheme="minorHAnsi" w:cstheme="minorHAnsi"/>
          <w:bCs/>
          <w:sz w:val="20"/>
          <w:szCs w:val="20"/>
        </w:rPr>
        <w:t>5</w:t>
      </w:r>
      <w:r w:rsidRPr="00B65177">
        <w:rPr>
          <w:rFonts w:asciiTheme="minorHAnsi" w:hAnsiTheme="minorHAnsi" w:cstheme="minorHAnsi"/>
          <w:bCs/>
          <w:sz w:val="20"/>
          <w:szCs w:val="20"/>
        </w:rPr>
        <w:t xml:space="preserve"> e seus subitens</w:t>
      </w:r>
      <w:r w:rsidRPr="00B65177">
        <w:rPr>
          <w:rFonts w:asciiTheme="minorHAnsi" w:hAnsiTheme="minorHAnsi" w:cstheme="minorHAnsi"/>
          <w:bCs/>
          <w:color w:val="000000"/>
          <w:sz w:val="20"/>
          <w:szCs w:val="20"/>
        </w:rPr>
        <w:t xml:space="preserve"> provocará a inabilitação d</w:t>
      </w:r>
      <w:r w:rsidR="00A377A0" w:rsidRPr="00B65177">
        <w:rPr>
          <w:rFonts w:asciiTheme="minorHAnsi" w:hAnsiTheme="minorHAnsi" w:cstheme="minorHAnsi"/>
          <w:bCs/>
          <w:color w:val="000000"/>
          <w:sz w:val="20"/>
          <w:szCs w:val="20"/>
        </w:rPr>
        <w:t>a</w:t>
      </w:r>
      <w:r w:rsidR="00EB373D" w:rsidRPr="00B65177">
        <w:rPr>
          <w:rFonts w:asciiTheme="minorHAnsi" w:hAnsiTheme="minorHAnsi" w:cstheme="minorHAnsi"/>
          <w:bCs/>
          <w:color w:val="000000"/>
          <w:sz w:val="20"/>
          <w:szCs w:val="20"/>
        </w:rPr>
        <w:t>Licitante</w:t>
      </w:r>
      <w:r w:rsidRPr="00B65177">
        <w:rPr>
          <w:rFonts w:asciiTheme="minorHAnsi" w:hAnsiTheme="minorHAnsi" w:cstheme="minorHAnsi"/>
          <w:bCs/>
          <w:color w:val="000000"/>
          <w:sz w:val="20"/>
          <w:szCs w:val="20"/>
        </w:rPr>
        <w:t xml:space="preserve"> vencedor</w:t>
      </w:r>
      <w:r w:rsidR="00A377A0" w:rsidRPr="00B65177">
        <w:rPr>
          <w:rFonts w:asciiTheme="minorHAnsi" w:hAnsiTheme="minorHAnsi" w:cstheme="minorHAnsi"/>
          <w:bCs/>
          <w:color w:val="000000"/>
          <w:sz w:val="20"/>
          <w:szCs w:val="20"/>
        </w:rPr>
        <w:t>a</w:t>
      </w:r>
      <w:r w:rsidRPr="00B65177">
        <w:rPr>
          <w:rFonts w:asciiTheme="minorHAnsi" w:hAnsiTheme="minorHAnsi" w:cstheme="minorHAnsi"/>
          <w:bCs/>
          <w:color w:val="000000"/>
          <w:sz w:val="20"/>
          <w:szCs w:val="20"/>
        </w:rPr>
        <w:t>.</w:t>
      </w:r>
    </w:p>
    <w:p w:rsidR="00EA3D83" w:rsidRPr="00B65177"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i)</w:t>
      </w:r>
      <w:r w:rsidRPr="00B65177">
        <w:rPr>
          <w:rFonts w:asciiTheme="minorHAnsi" w:hAnsiTheme="minorHAnsi" w:cstheme="minorHAnsi"/>
          <w:bCs/>
          <w:color w:val="000000"/>
          <w:sz w:val="20"/>
          <w:szCs w:val="20"/>
        </w:rPr>
        <w:t xml:space="preserve"> Sob pena de inabilitação, os documentos encaminhados deverão estar em nome d</w:t>
      </w:r>
      <w:r w:rsidR="00A377A0" w:rsidRPr="00B65177">
        <w:rPr>
          <w:rFonts w:asciiTheme="minorHAnsi" w:hAnsiTheme="minorHAnsi" w:cstheme="minorHAnsi"/>
          <w:bCs/>
          <w:color w:val="000000"/>
          <w:sz w:val="20"/>
          <w:szCs w:val="20"/>
        </w:rPr>
        <w:t>a</w:t>
      </w:r>
      <w:r w:rsidR="00EB373D" w:rsidRPr="00B65177">
        <w:rPr>
          <w:rFonts w:asciiTheme="minorHAnsi" w:hAnsiTheme="minorHAnsi" w:cstheme="minorHAnsi"/>
          <w:bCs/>
          <w:color w:val="000000"/>
          <w:sz w:val="20"/>
          <w:szCs w:val="20"/>
        </w:rPr>
        <w:t>Licitante</w:t>
      </w:r>
      <w:r w:rsidRPr="00B65177">
        <w:rPr>
          <w:rFonts w:asciiTheme="minorHAnsi" w:hAnsiTheme="minorHAnsi" w:cstheme="minorHAnsi"/>
          <w:bCs/>
          <w:color w:val="000000"/>
          <w:sz w:val="20"/>
          <w:szCs w:val="20"/>
        </w:rPr>
        <w:t>, com indicação do número de inscrição no CNPJ.</w:t>
      </w:r>
    </w:p>
    <w:p w:rsidR="00EA3D83" w:rsidRPr="00B65177"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j)</w:t>
      </w:r>
      <w:r w:rsidRPr="00B65177">
        <w:rPr>
          <w:rFonts w:asciiTheme="minorHAnsi" w:hAnsiTheme="minorHAnsi" w:cstheme="minorHAnsi"/>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B65177">
        <w:rPr>
          <w:rFonts w:asciiTheme="minorHAnsi" w:hAnsiTheme="minorHAnsi" w:cstheme="minorHAnsi"/>
          <w:bCs/>
          <w:color w:val="000000"/>
          <w:sz w:val="20"/>
          <w:szCs w:val="20"/>
        </w:rPr>
        <w:t>consularizados</w:t>
      </w:r>
      <w:proofErr w:type="spellEnd"/>
      <w:r w:rsidRPr="00B65177">
        <w:rPr>
          <w:rFonts w:asciiTheme="minorHAnsi" w:hAnsiTheme="minorHAnsi" w:cstheme="minorHAnsi"/>
          <w:bCs/>
          <w:color w:val="000000"/>
          <w:sz w:val="20"/>
          <w:szCs w:val="20"/>
        </w:rPr>
        <w:t xml:space="preserve"> ou registrados no cartório de títulos e documentos.</w:t>
      </w:r>
    </w:p>
    <w:p w:rsidR="00EA3D83" w:rsidRPr="00B65177"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k</w:t>
      </w:r>
      <w:r w:rsidR="00EA3D83" w:rsidRPr="00B65177">
        <w:rPr>
          <w:rFonts w:asciiTheme="minorHAnsi" w:hAnsiTheme="minorHAnsi" w:cstheme="minorHAnsi"/>
          <w:b/>
          <w:bCs/>
          <w:color w:val="000000"/>
          <w:sz w:val="20"/>
          <w:szCs w:val="20"/>
        </w:rPr>
        <w:t>)</w:t>
      </w:r>
      <w:r w:rsidR="00EA3D83" w:rsidRPr="00B65177">
        <w:rPr>
          <w:rFonts w:asciiTheme="minorHAnsi" w:hAnsiTheme="minorHAnsi" w:cstheme="minorHAnsi"/>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B65177"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l</w:t>
      </w:r>
      <w:r w:rsidR="00EA3D83" w:rsidRPr="00B65177">
        <w:rPr>
          <w:rFonts w:asciiTheme="minorHAnsi" w:hAnsiTheme="minorHAnsi" w:cstheme="minorHAnsi"/>
          <w:b/>
          <w:bCs/>
          <w:color w:val="000000"/>
          <w:sz w:val="20"/>
          <w:szCs w:val="20"/>
        </w:rPr>
        <w:t>)</w:t>
      </w:r>
      <w:r w:rsidR="00663F6A" w:rsidRPr="00B65177">
        <w:rPr>
          <w:rFonts w:asciiTheme="minorHAnsi" w:hAnsiTheme="minorHAnsi" w:cstheme="minorHAnsi"/>
          <w:bCs/>
          <w:color w:val="000000"/>
          <w:sz w:val="20"/>
          <w:szCs w:val="20"/>
        </w:rPr>
        <w:t>A M</w:t>
      </w:r>
      <w:r w:rsidR="0079638F" w:rsidRPr="00B65177">
        <w:rPr>
          <w:rFonts w:asciiTheme="minorHAnsi" w:hAnsiTheme="minorHAnsi" w:cstheme="minorHAnsi"/>
          <w:bCs/>
          <w:color w:val="000000"/>
          <w:sz w:val="20"/>
          <w:szCs w:val="20"/>
        </w:rPr>
        <w:t>icroempresa</w:t>
      </w:r>
      <w:r w:rsidR="00663F6A" w:rsidRPr="00B65177">
        <w:rPr>
          <w:rFonts w:asciiTheme="minorHAnsi" w:hAnsiTheme="minorHAnsi" w:cstheme="minorHAnsi"/>
          <w:bCs/>
          <w:color w:val="000000"/>
          <w:sz w:val="20"/>
          <w:szCs w:val="20"/>
        </w:rPr>
        <w:t xml:space="preserve"> ou E</w:t>
      </w:r>
      <w:r w:rsidR="0079638F" w:rsidRPr="00B65177">
        <w:rPr>
          <w:rFonts w:asciiTheme="minorHAnsi" w:hAnsiTheme="minorHAnsi" w:cstheme="minorHAnsi"/>
          <w:bCs/>
          <w:color w:val="000000"/>
          <w:sz w:val="20"/>
          <w:szCs w:val="20"/>
        </w:rPr>
        <w:t xml:space="preserve">mpresa de </w:t>
      </w:r>
      <w:r w:rsidR="00663F6A" w:rsidRPr="00B65177">
        <w:rPr>
          <w:rFonts w:asciiTheme="minorHAnsi" w:hAnsiTheme="minorHAnsi" w:cstheme="minorHAnsi"/>
          <w:bCs/>
          <w:color w:val="000000"/>
          <w:sz w:val="20"/>
          <w:szCs w:val="20"/>
        </w:rPr>
        <w:t>P</w:t>
      </w:r>
      <w:r w:rsidR="0079638F" w:rsidRPr="00B65177">
        <w:rPr>
          <w:rFonts w:asciiTheme="minorHAnsi" w:hAnsiTheme="minorHAnsi" w:cstheme="minorHAnsi"/>
          <w:bCs/>
          <w:color w:val="000000"/>
          <w:sz w:val="20"/>
          <w:szCs w:val="20"/>
        </w:rPr>
        <w:t xml:space="preserve">equeno </w:t>
      </w:r>
      <w:r w:rsidR="00663F6A" w:rsidRPr="00B65177">
        <w:rPr>
          <w:rFonts w:asciiTheme="minorHAnsi" w:hAnsiTheme="minorHAnsi" w:cstheme="minorHAnsi"/>
          <w:bCs/>
          <w:color w:val="000000"/>
          <w:sz w:val="20"/>
          <w:szCs w:val="20"/>
        </w:rPr>
        <w:t>P</w:t>
      </w:r>
      <w:r w:rsidR="0079638F" w:rsidRPr="00B65177">
        <w:rPr>
          <w:rFonts w:asciiTheme="minorHAnsi" w:hAnsiTheme="minorHAnsi" w:cstheme="minorHAnsi"/>
          <w:bCs/>
          <w:color w:val="000000"/>
          <w:sz w:val="20"/>
          <w:szCs w:val="20"/>
        </w:rPr>
        <w:t>orte</w:t>
      </w:r>
      <w:r w:rsidR="00663F6A" w:rsidRPr="00B65177">
        <w:rPr>
          <w:rFonts w:asciiTheme="minorHAnsi" w:hAnsiTheme="minorHAnsi" w:cstheme="minorHAnsi"/>
          <w:bCs/>
          <w:color w:val="000000"/>
          <w:sz w:val="20"/>
          <w:szCs w:val="20"/>
        </w:rPr>
        <w:t xml:space="preserve"> deverá apresentar toda a documentação relativa à comprovação da regularidade fiscal</w:t>
      </w:r>
      <w:r w:rsidR="00EA3D83" w:rsidRPr="00B65177">
        <w:rPr>
          <w:rFonts w:asciiTheme="minorHAnsi" w:hAnsiTheme="minorHAnsi" w:cstheme="minorHAnsi"/>
          <w:bCs/>
          <w:color w:val="000000"/>
          <w:sz w:val="20"/>
          <w:szCs w:val="20"/>
        </w:rPr>
        <w:t>,</w:t>
      </w:r>
      <w:r w:rsidR="00663F6A" w:rsidRPr="00B65177">
        <w:rPr>
          <w:rFonts w:asciiTheme="minorHAnsi" w:hAnsiTheme="minorHAnsi" w:cstheme="minorHAnsi"/>
          <w:bCs/>
          <w:color w:val="000000"/>
          <w:sz w:val="20"/>
          <w:szCs w:val="20"/>
        </w:rPr>
        <w:t xml:space="preserve"> donde</w:t>
      </w:r>
      <w:r w:rsidR="00EA3D83" w:rsidRPr="00B65177">
        <w:rPr>
          <w:rFonts w:asciiTheme="minorHAnsi" w:hAnsiTheme="minorHAnsi" w:cstheme="minorHAnsi"/>
          <w:bCs/>
          <w:color w:val="000000"/>
          <w:sz w:val="20"/>
          <w:szCs w:val="20"/>
        </w:rPr>
        <w:t xml:space="preserve"> havendo alguma restrição na comprovação de regularidade fiscal, será assegurado o prazo de </w:t>
      </w:r>
      <w:r w:rsidR="00F722F2" w:rsidRPr="00B65177">
        <w:rPr>
          <w:rFonts w:asciiTheme="minorHAnsi" w:hAnsiTheme="minorHAnsi" w:cstheme="minorHAnsi"/>
          <w:bCs/>
          <w:color w:val="000000"/>
          <w:sz w:val="20"/>
          <w:szCs w:val="20"/>
        </w:rPr>
        <w:t>5</w:t>
      </w:r>
      <w:r w:rsidR="00EA3D83" w:rsidRPr="00B65177">
        <w:rPr>
          <w:rFonts w:asciiTheme="minorHAnsi" w:hAnsiTheme="minorHAnsi" w:cstheme="minorHAnsi"/>
          <w:bCs/>
          <w:color w:val="000000"/>
          <w:sz w:val="20"/>
          <w:szCs w:val="20"/>
        </w:rPr>
        <w:t xml:space="preserve"> (</w:t>
      </w:r>
      <w:r w:rsidR="00F722F2" w:rsidRPr="00B65177">
        <w:rPr>
          <w:rFonts w:asciiTheme="minorHAnsi" w:hAnsiTheme="minorHAnsi" w:cstheme="minorHAnsi"/>
          <w:bCs/>
          <w:color w:val="000000"/>
          <w:sz w:val="20"/>
          <w:szCs w:val="20"/>
        </w:rPr>
        <w:t>cinco</w:t>
      </w:r>
      <w:r w:rsidR="00EA3D83" w:rsidRPr="00B65177">
        <w:rPr>
          <w:rFonts w:asciiTheme="minorHAnsi" w:hAnsiTheme="minorHAnsi" w:cstheme="minorHAnsi"/>
          <w:bCs/>
          <w:color w:val="000000"/>
          <w:sz w:val="20"/>
          <w:szCs w:val="20"/>
        </w:rPr>
        <w:t xml:space="preserve">) dias úteis, cujo termo inicial corresponderá ao momento em que </w:t>
      </w:r>
      <w:r w:rsidR="00245101" w:rsidRPr="00B65177">
        <w:rPr>
          <w:rFonts w:asciiTheme="minorHAnsi" w:hAnsiTheme="minorHAnsi" w:cstheme="minorHAnsi"/>
          <w:bCs/>
          <w:color w:val="000000"/>
          <w:sz w:val="20"/>
          <w:szCs w:val="20"/>
        </w:rPr>
        <w:t>a</w:t>
      </w:r>
      <w:r w:rsidR="00EA3D83" w:rsidRPr="00B65177">
        <w:rPr>
          <w:rFonts w:asciiTheme="minorHAnsi" w:hAnsiTheme="minorHAnsi" w:cstheme="minorHAnsi"/>
          <w:bCs/>
          <w:color w:val="000000"/>
          <w:sz w:val="20"/>
          <w:szCs w:val="20"/>
        </w:rPr>
        <w:t xml:space="preserve"> proponente for declarad</w:t>
      </w:r>
      <w:r w:rsidR="00245101" w:rsidRPr="00B65177">
        <w:rPr>
          <w:rFonts w:asciiTheme="minorHAnsi" w:hAnsiTheme="minorHAnsi" w:cstheme="minorHAnsi"/>
          <w:bCs/>
          <w:color w:val="000000"/>
          <w:sz w:val="20"/>
          <w:szCs w:val="20"/>
        </w:rPr>
        <w:t>a</w:t>
      </w:r>
      <w:r w:rsidR="00EA3D83" w:rsidRPr="00B65177">
        <w:rPr>
          <w:rFonts w:asciiTheme="minorHAnsi" w:hAnsiTheme="minorHAnsi" w:cstheme="minorHAnsi"/>
          <w:bCs/>
          <w:color w:val="000000"/>
          <w:sz w:val="20"/>
          <w:szCs w:val="20"/>
        </w:rPr>
        <w:t xml:space="preserve"> vencedor</w:t>
      </w:r>
      <w:r w:rsidR="00245101" w:rsidRPr="00B65177">
        <w:rPr>
          <w:rFonts w:asciiTheme="minorHAnsi" w:hAnsiTheme="minorHAnsi" w:cstheme="minorHAnsi"/>
          <w:bCs/>
          <w:color w:val="000000"/>
          <w:sz w:val="20"/>
          <w:szCs w:val="20"/>
        </w:rPr>
        <w:t>a</w:t>
      </w:r>
      <w:r w:rsidR="00EA3D83" w:rsidRPr="00B65177">
        <w:rPr>
          <w:rFonts w:asciiTheme="minorHAnsi" w:hAnsiTheme="minorHAnsi" w:cstheme="minorHAnsi"/>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B65177" w:rsidRDefault="007B1A5E"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m</w:t>
      </w:r>
      <w:r w:rsidR="00EA3D83" w:rsidRPr="00B65177">
        <w:rPr>
          <w:rFonts w:asciiTheme="minorHAnsi" w:hAnsiTheme="minorHAnsi" w:cstheme="minorHAnsi"/>
          <w:b/>
          <w:bCs/>
          <w:color w:val="000000" w:themeColor="text1"/>
          <w:sz w:val="20"/>
          <w:szCs w:val="20"/>
        </w:rPr>
        <w:t>)</w:t>
      </w:r>
      <w:r w:rsidR="00EA3D83" w:rsidRPr="00B65177">
        <w:rPr>
          <w:rFonts w:asciiTheme="minorHAnsi" w:hAnsiTheme="minorHAnsi" w:cstheme="minorHAnsi"/>
          <w:bCs/>
          <w:color w:val="000000" w:themeColor="text1"/>
          <w:sz w:val="20"/>
          <w:szCs w:val="20"/>
        </w:rPr>
        <w:t xml:space="preserve"> A não regularização da documentação, no prazo previsto </w:t>
      </w:r>
      <w:r w:rsidR="00245101" w:rsidRPr="00B65177">
        <w:rPr>
          <w:rFonts w:asciiTheme="minorHAnsi" w:hAnsiTheme="minorHAnsi" w:cstheme="minorHAnsi"/>
          <w:bCs/>
          <w:color w:val="000000" w:themeColor="text1"/>
          <w:sz w:val="20"/>
          <w:szCs w:val="20"/>
        </w:rPr>
        <w:t>na alínea</w:t>
      </w:r>
      <w:r w:rsidR="00EA3D83" w:rsidRPr="00B65177">
        <w:rPr>
          <w:rFonts w:asciiTheme="minorHAnsi" w:hAnsiTheme="minorHAnsi" w:cstheme="minorHAnsi"/>
          <w:bCs/>
          <w:color w:val="000000" w:themeColor="text1"/>
          <w:sz w:val="20"/>
          <w:szCs w:val="20"/>
        </w:rPr>
        <w:t xml:space="preserve"> anterior, implicará decadência do direito à contratação, sem prejuízo das sanções previstas neste </w:t>
      </w:r>
      <w:r w:rsidR="005F6698" w:rsidRPr="00B65177">
        <w:rPr>
          <w:rFonts w:asciiTheme="minorHAnsi" w:hAnsiTheme="minorHAnsi" w:cstheme="minorHAnsi"/>
          <w:bCs/>
          <w:color w:val="000000" w:themeColor="text1"/>
          <w:sz w:val="20"/>
          <w:szCs w:val="20"/>
        </w:rPr>
        <w:t>Edital</w:t>
      </w:r>
      <w:r w:rsidR="00EA3D83" w:rsidRPr="00B65177">
        <w:rPr>
          <w:rFonts w:asciiTheme="minorHAnsi" w:hAnsiTheme="minorHAnsi" w:cstheme="minorHAnsi"/>
          <w:bCs/>
          <w:color w:val="000000" w:themeColor="text1"/>
          <w:sz w:val="20"/>
          <w:szCs w:val="20"/>
        </w:rPr>
        <w:t>, e facultará a</w:t>
      </w:r>
      <w:r w:rsidR="0079638F" w:rsidRPr="00B65177">
        <w:rPr>
          <w:rFonts w:asciiTheme="minorHAnsi" w:hAnsiTheme="minorHAnsi" w:cstheme="minorHAnsi"/>
          <w:bCs/>
          <w:color w:val="000000" w:themeColor="text1"/>
          <w:sz w:val="20"/>
          <w:szCs w:val="20"/>
        </w:rPr>
        <w:t>o</w:t>
      </w:r>
      <w:r w:rsidR="00F50F91" w:rsidRPr="00B65177">
        <w:rPr>
          <w:rFonts w:asciiTheme="minorHAnsi" w:hAnsiTheme="minorHAnsi" w:cstheme="minorHAnsi"/>
          <w:bCs/>
          <w:color w:val="000000" w:themeColor="text1"/>
          <w:sz w:val="20"/>
          <w:szCs w:val="20"/>
        </w:rPr>
        <w:t>(a) Pregoeiro(a)</w:t>
      </w:r>
      <w:r w:rsidR="00EA3D83" w:rsidRPr="00B65177">
        <w:rPr>
          <w:rFonts w:asciiTheme="minorHAnsi" w:hAnsiTheme="minorHAnsi" w:cstheme="minorHAnsi"/>
          <w:bCs/>
          <w:color w:val="000000" w:themeColor="text1"/>
          <w:sz w:val="20"/>
          <w:szCs w:val="20"/>
        </w:rPr>
        <w:t xml:space="preserve"> convocar </w:t>
      </w:r>
      <w:r w:rsidR="00A377A0" w:rsidRPr="00B65177">
        <w:rPr>
          <w:rFonts w:asciiTheme="minorHAnsi" w:hAnsiTheme="minorHAnsi" w:cstheme="minorHAnsi"/>
          <w:bCs/>
          <w:color w:val="000000" w:themeColor="text1"/>
          <w:sz w:val="20"/>
          <w:szCs w:val="20"/>
        </w:rPr>
        <w:t>a</w:t>
      </w:r>
      <w:r w:rsidR="00EA3D83" w:rsidRPr="00B65177">
        <w:rPr>
          <w:rFonts w:asciiTheme="minorHAnsi" w:hAnsiTheme="minorHAnsi" w:cstheme="minorHAnsi"/>
          <w:bCs/>
          <w:color w:val="000000" w:themeColor="text1"/>
          <w:sz w:val="20"/>
          <w:szCs w:val="20"/>
        </w:rPr>
        <w:t xml:space="preserve">s </w:t>
      </w:r>
      <w:r w:rsidR="00EB373D" w:rsidRPr="00B65177">
        <w:rPr>
          <w:rFonts w:asciiTheme="minorHAnsi" w:hAnsiTheme="minorHAnsi" w:cstheme="minorHAnsi"/>
          <w:bCs/>
          <w:color w:val="000000" w:themeColor="text1"/>
          <w:sz w:val="20"/>
          <w:szCs w:val="20"/>
        </w:rPr>
        <w:t>Licitante</w:t>
      </w:r>
      <w:r w:rsidR="00EA3D83" w:rsidRPr="00B65177">
        <w:rPr>
          <w:rFonts w:asciiTheme="minorHAnsi" w:hAnsiTheme="minorHAnsi" w:cstheme="minorHAnsi"/>
          <w:bCs/>
          <w:color w:val="000000" w:themeColor="text1"/>
          <w:sz w:val="20"/>
          <w:szCs w:val="20"/>
        </w:rPr>
        <w:t>s remanescentes, na ordem de classificação.</w:t>
      </w:r>
    </w:p>
    <w:p w:rsidR="00EA3D83" w:rsidRPr="00B65177"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n</w:t>
      </w:r>
      <w:r w:rsidR="00EA3D83" w:rsidRPr="00B65177">
        <w:rPr>
          <w:rFonts w:asciiTheme="minorHAnsi" w:hAnsiTheme="minorHAnsi" w:cstheme="minorHAnsi"/>
          <w:b/>
          <w:bCs/>
          <w:color w:val="000000"/>
          <w:sz w:val="20"/>
          <w:szCs w:val="20"/>
        </w:rPr>
        <w:t>)</w:t>
      </w:r>
      <w:r w:rsidR="00EA3D83" w:rsidRPr="00B65177">
        <w:rPr>
          <w:rFonts w:asciiTheme="minorHAnsi" w:hAnsiTheme="minorHAnsi" w:cstheme="minorHAnsi"/>
          <w:bCs/>
          <w:color w:val="000000"/>
          <w:sz w:val="20"/>
          <w:szCs w:val="20"/>
        </w:rPr>
        <w:t xml:space="preserve"> A comprovação da regularidade fiscal deverá ser efetuada mediante a apresentação das competentes </w:t>
      </w:r>
      <w:r w:rsidR="00EA3D83" w:rsidRPr="00B65177">
        <w:rPr>
          <w:rFonts w:asciiTheme="minorHAnsi" w:hAnsiTheme="minorHAnsi" w:cstheme="minorHAnsi"/>
          <w:bCs/>
          <w:color w:val="000000"/>
          <w:sz w:val="20"/>
          <w:szCs w:val="20"/>
        </w:rPr>
        <w:lastRenderedPageBreak/>
        <w:t>certidões negativa de débito, ou positiva com efeito de negativa, vigente</w:t>
      </w:r>
      <w:r w:rsidRPr="00B65177">
        <w:rPr>
          <w:rFonts w:asciiTheme="minorHAnsi" w:hAnsiTheme="minorHAnsi" w:cstheme="minorHAnsi"/>
          <w:bCs/>
          <w:color w:val="000000"/>
          <w:sz w:val="20"/>
          <w:szCs w:val="20"/>
        </w:rPr>
        <w:t>s</w:t>
      </w:r>
      <w:r w:rsidR="00EA3D83" w:rsidRPr="00B65177">
        <w:rPr>
          <w:rFonts w:asciiTheme="minorHAnsi" w:hAnsiTheme="minorHAnsi" w:cstheme="minorHAnsi"/>
          <w:bCs/>
          <w:color w:val="000000"/>
          <w:sz w:val="20"/>
          <w:szCs w:val="20"/>
        </w:rPr>
        <w:t>.</w:t>
      </w:r>
    </w:p>
    <w:p w:rsidR="00EA3D83" w:rsidRPr="00B65177"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o</w:t>
      </w:r>
      <w:r w:rsidR="00EA3D83" w:rsidRPr="00B65177">
        <w:rPr>
          <w:rFonts w:asciiTheme="minorHAnsi" w:hAnsiTheme="minorHAnsi" w:cstheme="minorHAnsi"/>
          <w:b/>
          <w:bCs/>
          <w:color w:val="000000"/>
          <w:sz w:val="20"/>
          <w:szCs w:val="20"/>
        </w:rPr>
        <w:t>)</w:t>
      </w:r>
      <w:r w:rsidR="00EA3D83" w:rsidRPr="00B65177">
        <w:rPr>
          <w:rFonts w:asciiTheme="minorHAnsi" w:hAnsiTheme="minorHAnsi" w:cstheme="minorHAnsi"/>
          <w:bCs/>
          <w:color w:val="000000"/>
          <w:sz w:val="20"/>
          <w:szCs w:val="20"/>
        </w:rPr>
        <w:t xml:space="preserve"> A não regularização da documentação, no prazo deste item, implicará a deca</w:t>
      </w:r>
      <w:r w:rsidR="002A5014" w:rsidRPr="00B65177">
        <w:rPr>
          <w:rFonts w:asciiTheme="minorHAnsi" w:hAnsiTheme="minorHAnsi" w:cstheme="minorHAnsi"/>
          <w:bCs/>
          <w:color w:val="000000"/>
          <w:sz w:val="20"/>
          <w:szCs w:val="20"/>
        </w:rPr>
        <w:t xml:space="preserve">dência do direito à contratação, sem prejuízo das sanções previstas neste </w:t>
      </w:r>
      <w:r w:rsidR="005F6698" w:rsidRPr="00B65177">
        <w:rPr>
          <w:rFonts w:asciiTheme="minorHAnsi" w:hAnsiTheme="minorHAnsi" w:cstheme="minorHAnsi"/>
          <w:bCs/>
          <w:color w:val="000000"/>
          <w:sz w:val="20"/>
          <w:szCs w:val="20"/>
        </w:rPr>
        <w:t>Edital</w:t>
      </w:r>
      <w:r w:rsidR="002A5014" w:rsidRPr="00B65177">
        <w:rPr>
          <w:rFonts w:asciiTheme="minorHAnsi" w:hAnsiTheme="minorHAnsi" w:cstheme="minorHAnsi"/>
          <w:bCs/>
          <w:color w:val="000000"/>
          <w:sz w:val="20"/>
          <w:szCs w:val="20"/>
        </w:rPr>
        <w:t>, e facultará a</w:t>
      </w:r>
      <w:r w:rsidR="0079638F" w:rsidRPr="00B65177">
        <w:rPr>
          <w:rFonts w:asciiTheme="minorHAnsi" w:hAnsiTheme="minorHAnsi" w:cstheme="minorHAnsi"/>
          <w:bCs/>
          <w:color w:val="000000"/>
          <w:sz w:val="20"/>
          <w:szCs w:val="20"/>
        </w:rPr>
        <w:t>o</w:t>
      </w:r>
      <w:r w:rsidR="00F50F91" w:rsidRPr="00B65177">
        <w:rPr>
          <w:rFonts w:asciiTheme="minorHAnsi" w:hAnsiTheme="minorHAnsi" w:cstheme="minorHAnsi"/>
          <w:bCs/>
          <w:color w:val="000000"/>
          <w:sz w:val="20"/>
          <w:szCs w:val="20"/>
        </w:rPr>
        <w:t>(a) Pregoeiro(a)</w:t>
      </w:r>
      <w:r w:rsidR="002A5014" w:rsidRPr="00B65177">
        <w:rPr>
          <w:rFonts w:asciiTheme="minorHAnsi" w:hAnsiTheme="minorHAnsi" w:cstheme="minorHAnsi"/>
          <w:bCs/>
          <w:color w:val="000000"/>
          <w:sz w:val="20"/>
          <w:szCs w:val="20"/>
        </w:rPr>
        <w:t xml:space="preserve"> convocar </w:t>
      </w:r>
      <w:r w:rsidR="00A377A0" w:rsidRPr="00B65177">
        <w:rPr>
          <w:rFonts w:asciiTheme="minorHAnsi" w:hAnsiTheme="minorHAnsi" w:cstheme="minorHAnsi"/>
          <w:bCs/>
          <w:color w:val="000000"/>
          <w:sz w:val="20"/>
          <w:szCs w:val="20"/>
        </w:rPr>
        <w:t>as</w:t>
      </w:r>
      <w:r w:rsidR="00EB373D" w:rsidRPr="00B65177">
        <w:rPr>
          <w:rFonts w:asciiTheme="minorHAnsi" w:hAnsiTheme="minorHAnsi" w:cstheme="minorHAnsi"/>
          <w:bCs/>
          <w:color w:val="000000"/>
          <w:sz w:val="20"/>
          <w:szCs w:val="20"/>
        </w:rPr>
        <w:t>Licitante</w:t>
      </w:r>
      <w:r w:rsidR="002A5014" w:rsidRPr="00B65177">
        <w:rPr>
          <w:rFonts w:asciiTheme="minorHAnsi" w:hAnsiTheme="minorHAnsi" w:cstheme="minorHAnsi"/>
          <w:bCs/>
          <w:color w:val="000000"/>
          <w:sz w:val="20"/>
          <w:szCs w:val="20"/>
        </w:rPr>
        <w:t>s remanescentes, na ordem de classificação.</w:t>
      </w:r>
    </w:p>
    <w:p w:rsidR="002A5014" w:rsidRPr="00B65177"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p</w:t>
      </w:r>
      <w:r w:rsidR="002A5014" w:rsidRPr="00B65177">
        <w:rPr>
          <w:rFonts w:asciiTheme="minorHAnsi" w:hAnsiTheme="minorHAnsi" w:cstheme="minorHAnsi"/>
          <w:b/>
          <w:bCs/>
          <w:color w:val="000000"/>
          <w:sz w:val="20"/>
          <w:szCs w:val="20"/>
        </w:rPr>
        <w:t xml:space="preserve">) </w:t>
      </w:r>
      <w:r w:rsidRPr="00B65177">
        <w:rPr>
          <w:rFonts w:asciiTheme="minorHAnsi" w:hAnsiTheme="minorHAnsi" w:cstheme="minorHAnsi"/>
          <w:bCs/>
          <w:color w:val="000000"/>
          <w:sz w:val="20"/>
          <w:szCs w:val="20"/>
        </w:rPr>
        <w:t>Se a</w:t>
      </w:r>
      <w:r w:rsidR="00EB373D" w:rsidRPr="00B65177">
        <w:rPr>
          <w:rFonts w:asciiTheme="minorHAnsi" w:hAnsiTheme="minorHAnsi" w:cstheme="minorHAnsi"/>
          <w:bCs/>
          <w:color w:val="000000"/>
          <w:sz w:val="20"/>
          <w:szCs w:val="20"/>
        </w:rPr>
        <w:t>Licitante</w:t>
      </w:r>
      <w:r w:rsidR="002A5014" w:rsidRPr="00B65177">
        <w:rPr>
          <w:rFonts w:asciiTheme="minorHAnsi" w:hAnsiTheme="minorHAnsi" w:cstheme="minorHAnsi"/>
          <w:bCs/>
          <w:color w:val="000000"/>
          <w:sz w:val="20"/>
          <w:szCs w:val="20"/>
        </w:rPr>
        <w:t xml:space="preserve"> não atender as exigências de habilitação, </w:t>
      </w:r>
      <w:r w:rsidR="0079638F" w:rsidRPr="00B65177">
        <w:rPr>
          <w:rFonts w:asciiTheme="minorHAnsi" w:hAnsiTheme="minorHAnsi" w:cstheme="minorHAnsi"/>
          <w:bCs/>
          <w:color w:val="000000"/>
          <w:sz w:val="20"/>
          <w:szCs w:val="20"/>
        </w:rPr>
        <w:t>o</w:t>
      </w:r>
      <w:r w:rsidR="00F50F91" w:rsidRPr="00B65177">
        <w:rPr>
          <w:rFonts w:asciiTheme="minorHAnsi" w:hAnsiTheme="minorHAnsi" w:cstheme="minorHAnsi"/>
          <w:bCs/>
          <w:color w:val="000000"/>
          <w:sz w:val="20"/>
          <w:szCs w:val="20"/>
        </w:rPr>
        <w:t>(a) Pregoeiro(a)</w:t>
      </w:r>
      <w:r w:rsidR="002A5014" w:rsidRPr="00B65177">
        <w:rPr>
          <w:rFonts w:asciiTheme="minorHAnsi" w:hAnsiTheme="minorHAnsi" w:cstheme="minorHAnsi"/>
          <w:bCs/>
          <w:color w:val="000000"/>
          <w:sz w:val="20"/>
          <w:szCs w:val="20"/>
        </w:rPr>
        <w:t xml:space="preserve"> ex</w:t>
      </w:r>
      <w:r w:rsidR="00C317FA" w:rsidRPr="00B65177">
        <w:rPr>
          <w:rFonts w:asciiTheme="minorHAnsi" w:hAnsiTheme="minorHAnsi" w:cstheme="minorHAnsi"/>
          <w:bCs/>
          <w:color w:val="000000"/>
          <w:sz w:val="20"/>
          <w:szCs w:val="20"/>
        </w:rPr>
        <w:t>aminará as documentações subsequ</w:t>
      </w:r>
      <w:r w:rsidR="002A5014" w:rsidRPr="00B65177">
        <w:rPr>
          <w:rFonts w:asciiTheme="minorHAnsi" w:hAnsiTheme="minorHAnsi" w:cstheme="minorHAnsi"/>
          <w:bCs/>
          <w:color w:val="000000"/>
          <w:sz w:val="20"/>
          <w:szCs w:val="20"/>
        </w:rPr>
        <w:t>entes, na ordem classificatória, que atenda tais exigências.</w:t>
      </w:r>
    </w:p>
    <w:p w:rsidR="00401DBE" w:rsidRPr="00B65177"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q</w:t>
      </w:r>
      <w:r w:rsidR="00EA3D83" w:rsidRPr="00B65177">
        <w:rPr>
          <w:rFonts w:asciiTheme="minorHAnsi" w:hAnsiTheme="minorHAnsi" w:cstheme="minorHAnsi"/>
          <w:b/>
          <w:bCs/>
          <w:color w:val="000000"/>
          <w:sz w:val="20"/>
          <w:szCs w:val="20"/>
        </w:rPr>
        <w:t>)</w:t>
      </w:r>
      <w:r w:rsidR="00EA3D83" w:rsidRPr="00B65177">
        <w:rPr>
          <w:rFonts w:asciiTheme="minorHAnsi" w:hAnsiTheme="minorHAnsi" w:cstheme="minorHAnsi"/>
          <w:bCs/>
          <w:color w:val="000000"/>
          <w:sz w:val="20"/>
          <w:szCs w:val="20"/>
        </w:rPr>
        <w:t xml:space="preserve"> Não serão aceitos documentos com a vigência vencida, ou qualquer tipo de protocolo, exceto se o </w:t>
      </w:r>
      <w:r w:rsidR="005F6698" w:rsidRPr="00B65177">
        <w:rPr>
          <w:rFonts w:asciiTheme="minorHAnsi" w:hAnsiTheme="minorHAnsi" w:cstheme="minorHAnsi"/>
          <w:bCs/>
          <w:color w:val="000000"/>
          <w:sz w:val="20"/>
          <w:szCs w:val="20"/>
        </w:rPr>
        <w:t>Edital</w:t>
      </w:r>
      <w:r w:rsidR="00EA3D83" w:rsidRPr="00B65177">
        <w:rPr>
          <w:rFonts w:asciiTheme="minorHAnsi" w:hAnsiTheme="minorHAnsi" w:cstheme="minorHAnsi"/>
          <w:bCs/>
          <w:color w:val="000000"/>
          <w:sz w:val="20"/>
          <w:szCs w:val="20"/>
        </w:rPr>
        <w:t xml:space="preserve"> permitir.</w:t>
      </w:r>
    </w:p>
    <w:p w:rsidR="00725F87" w:rsidRPr="00B65177" w:rsidRDefault="007B1A5E" w:rsidP="003516E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r</w:t>
      </w:r>
      <w:r w:rsidR="00226517" w:rsidRPr="00B65177">
        <w:rPr>
          <w:rFonts w:asciiTheme="minorHAnsi" w:hAnsiTheme="minorHAnsi" w:cstheme="minorHAnsi"/>
          <w:b/>
          <w:bCs/>
          <w:color w:val="000000"/>
          <w:sz w:val="20"/>
          <w:szCs w:val="20"/>
        </w:rPr>
        <w:t>)</w:t>
      </w:r>
      <w:r w:rsidR="00226517" w:rsidRPr="00B65177">
        <w:rPr>
          <w:rFonts w:asciiTheme="minorHAnsi" w:hAnsiTheme="minorHAnsi" w:cstheme="minorHAnsi"/>
          <w:bCs/>
          <w:color w:val="000000"/>
          <w:sz w:val="20"/>
          <w:szCs w:val="20"/>
        </w:rPr>
        <w:t xml:space="preserve"> Constatado o atendimento às ex</w:t>
      </w:r>
      <w:r w:rsidRPr="00B65177">
        <w:rPr>
          <w:rFonts w:asciiTheme="minorHAnsi" w:hAnsiTheme="minorHAnsi" w:cstheme="minorHAnsi"/>
          <w:bCs/>
          <w:color w:val="000000"/>
          <w:sz w:val="20"/>
          <w:szCs w:val="20"/>
        </w:rPr>
        <w:t xml:space="preserve">igências fixadas neste </w:t>
      </w:r>
      <w:r w:rsidR="005F6698" w:rsidRPr="00B65177">
        <w:rPr>
          <w:rFonts w:asciiTheme="minorHAnsi" w:hAnsiTheme="minorHAnsi" w:cstheme="minorHAnsi"/>
          <w:bCs/>
          <w:color w:val="000000"/>
          <w:sz w:val="20"/>
          <w:szCs w:val="20"/>
        </w:rPr>
        <w:t>Edital</w:t>
      </w:r>
      <w:r w:rsidRPr="00B65177">
        <w:rPr>
          <w:rFonts w:asciiTheme="minorHAnsi" w:hAnsiTheme="minorHAnsi" w:cstheme="minorHAnsi"/>
          <w:bCs/>
          <w:color w:val="000000"/>
          <w:sz w:val="20"/>
          <w:szCs w:val="20"/>
        </w:rPr>
        <w:t>, a</w:t>
      </w:r>
      <w:r w:rsidR="00EB373D" w:rsidRPr="00B65177">
        <w:rPr>
          <w:rFonts w:asciiTheme="minorHAnsi" w:hAnsiTheme="minorHAnsi" w:cstheme="minorHAnsi"/>
          <w:bCs/>
          <w:color w:val="000000"/>
          <w:sz w:val="20"/>
          <w:szCs w:val="20"/>
        </w:rPr>
        <w:t>Licitante</w:t>
      </w:r>
      <w:r w:rsidR="00226517" w:rsidRPr="00B65177">
        <w:rPr>
          <w:rFonts w:asciiTheme="minorHAnsi" w:hAnsiTheme="minorHAnsi" w:cstheme="minorHAnsi"/>
          <w:bCs/>
          <w:color w:val="000000"/>
          <w:sz w:val="20"/>
          <w:szCs w:val="20"/>
        </w:rPr>
        <w:t xml:space="preserve"> será declarad</w:t>
      </w:r>
      <w:r w:rsidR="00A377A0" w:rsidRPr="00B65177">
        <w:rPr>
          <w:rFonts w:asciiTheme="minorHAnsi" w:hAnsiTheme="minorHAnsi" w:cstheme="minorHAnsi"/>
          <w:bCs/>
          <w:color w:val="000000"/>
          <w:sz w:val="20"/>
          <w:szCs w:val="20"/>
        </w:rPr>
        <w:t>a</w:t>
      </w:r>
      <w:r w:rsidR="00226517" w:rsidRPr="00B65177">
        <w:rPr>
          <w:rFonts w:asciiTheme="minorHAnsi" w:hAnsiTheme="minorHAnsi" w:cstheme="minorHAnsi"/>
          <w:bCs/>
          <w:color w:val="000000"/>
          <w:sz w:val="20"/>
          <w:szCs w:val="20"/>
        </w:rPr>
        <w:t xml:space="preserve"> vencedor</w:t>
      </w:r>
      <w:r w:rsidR="00A377A0" w:rsidRPr="00B65177">
        <w:rPr>
          <w:rFonts w:asciiTheme="minorHAnsi" w:hAnsiTheme="minorHAnsi" w:cstheme="minorHAnsi"/>
          <w:bCs/>
          <w:color w:val="000000"/>
          <w:sz w:val="20"/>
          <w:szCs w:val="20"/>
        </w:rPr>
        <w:t>a</w:t>
      </w:r>
      <w:r w:rsidR="00226517" w:rsidRPr="00B65177">
        <w:rPr>
          <w:rFonts w:asciiTheme="minorHAnsi" w:hAnsiTheme="minorHAnsi" w:cstheme="minorHAnsi"/>
          <w:bCs/>
          <w:color w:val="000000"/>
          <w:sz w:val="20"/>
          <w:szCs w:val="20"/>
        </w:rPr>
        <w:t>.</w:t>
      </w:r>
    </w:p>
    <w:p w:rsidR="003516E5" w:rsidRPr="00B65177" w:rsidRDefault="003516E5" w:rsidP="00FC502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s)</w:t>
      </w:r>
      <w:r w:rsidRPr="00B65177">
        <w:rPr>
          <w:rFonts w:asciiTheme="minorHAnsi" w:hAnsiTheme="minorHAnsi" w:cstheme="minorHAnsi"/>
          <w:bCs/>
          <w:color w:val="000000"/>
          <w:sz w:val="20"/>
          <w:szCs w:val="20"/>
        </w:rPr>
        <w:t xml:space="preserve"> O atestado de capacidade técnica deverá estar emitido em nome e com CNPJ/MF da matriz e/ou da(s) filial(is) da </w:t>
      </w:r>
      <w:r w:rsidR="00EB373D" w:rsidRPr="00B65177">
        <w:rPr>
          <w:rFonts w:asciiTheme="minorHAnsi" w:hAnsiTheme="minorHAnsi" w:cstheme="minorHAnsi"/>
          <w:bCs/>
          <w:color w:val="000000"/>
          <w:sz w:val="20"/>
          <w:szCs w:val="20"/>
        </w:rPr>
        <w:t>Licitante</w:t>
      </w:r>
      <w:r w:rsidRPr="00B65177">
        <w:rPr>
          <w:rFonts w:asciiTheme="minorHAnsi" w:hAnsiTheme="minorHAnsi" w:cstheme="minorHAnsi"/>
          <w:bCs/>
          <w:color w:val="000000"/>
          <w:sz w:val="20"/>
          <w:szCs w:val="20"/>
        </w:rPr>
        <w:t>.</w:t>
      </w:r>
    </w:p>
    <w:p w:rsidR="00FC5029" w:rsidRPr="00B65177" w:rsidRDefault="00FC5029" w:rsidP="00E12F54">
      <w:pPr>
        <w:widowControl w:val="0"/>
        <w:autoSpaceDE w:val="0"/>
        <w:autoSpaceDN w:val="0"/>
        <w:adjustRightInd w:val="0"/>
        <w:spacing w:after="120" w:line="240" w:lineRule="auto"/>
        <w:jc w:val="both"/>
        <w:rPr>
          <w:rFonts w:asciiTheme="minorHAnsi" w:hAnsiTheme="minorHAnsi" w:cstheme="minorHAnsi"/>
          <w:b/>
          <w:bCs/>
          <w:color w:val="000000"/>
          <w:sz w:val="20"/>
          <w:szCs w:val="20"/>
          <w:u w:val="single"/>
        </w:rPr>
      </w:pPr>
      <w:r w:rsidRPr="00B65177">
        <w:rPr>
          <w:rFonts w:asciiTheme="minorHAnsi" w:hAnsiTheme="minorHAnsi" w:cstheme="minorHAnsi"/>
          <w:b/>
          <w:bCs/>
          <w:color w:val="000000"/>
          <w:sz w:val="20"/>
          <w:szCs w:val="20"/>
          <w:u w:val="single"/>
        </w:rPr>
        <w:t>t) Na fase de habilitação haverá consulta ao Cadastro Nacional de Empresas Inidôneas e Suspensas (CEIS) e ao Cadastro Nacional de Condenadas por Ato de Improbidade Administrativa</w:t>
      </w:r>
      <w:r w:rsidR="00907F99" w:rsidRPr="00B65177">
        <w:rPr>
          <w:rFonts w:asciiTheme="minorHAnsi" w:hAnsiTheme="minorHAnsi" w:cstheme="minorHAnsi"/>
          <w:b/>
          <w:bCs/>
          <w:color w:val="000000"/>
          <w:sz w:val="20"/>
          <w:szCs w:val="20"/>
          <w:u w:val="single"/>
        </w:rPr>
        <w:t xml:space="preserve"> (CNCIA)</w:t>
      </w:r>
      <w:r w:rsidRPr="00B65177">
        <w:rPr>
          <w:rFonts w:asciiTheme="minorHAnsi" w:hAnsiTheme="minorHAnsi" w:cstheme="minorHAnsi"/>
          <w:b/>
          <w:bCs/>
          <w:color w:val="000000"/>
          <w:sz w:val="20"/>
          <w:szCs w:val="20"/>
          <w:u w:val="single"/>
        </w:rPr>
        <w:t>.</w:t>
      </w:r>
    </w:p>
    <w:p w:rsidR="00874DCC" w:rsidRPr="00B65177" w:rsidRDefault="00831475"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1</w:t>
      </w:r>
      <w:r w:rsidR="005C59C5" w:rsidRPr="00B65177">
        <w:rPr>
          <w:rFonts w:asciiTheme="minorHAnsi" w:hAnsiTheme="minorHAnsi" w:cstheme="minorHAnsi"/>
          <w:b/>
          <w:bCs/>
          <w:color w:val="000000"/>
          <w:sz w:val="20"/>
          <w:szCs w:val="20"/>
        </w:rPr>
        <w:t>6</w:t>
      </w:r>
      <w:r w:rsidR="00874DCC" w:rsidRPr="00B65177">
        <w:rPr>
          <w:rFonts w:asciiTheme="minorHAnsi" w:hAnsiTheme="minorHAnsi" w:cstheme="minorHAnsi"/>
          <w:b/>
          <w:bCs/>
          <w:color w:val="000000"/>
          <w:sz w:val="20"/>
          <w:szCs w:val="20"/>
        </w:rPr>
        <w:t xml:space="preserve">. DOS RECURSOS </w:t>
      </w:r>
    </w:p>
    <w:p w:rsidR="00874DCC" w:rsidRPr="00B65177" w:rsidRDefault="00831475"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1</w:t>
      </w:r>
      <w:r w:rsidR="005C59C5" w:rsidRPr="00B65177">
        <w:rPr>
          <w:rFonts w:asciiTheme="minorHAnsi" w:hAnsiTheme="minorHAnsi" w:cstheme="minorHAnsi"/>
          <w:b/>
          <w:bCs/>
          <w:color w:val="000000"/>
          <w:sz w:val="20"/>
          <w:szCs w:val="20"/>
        </w:rPr>
        <w:t>6</w:t>
      </w:r>
      <w:r w:rsidR="00874DCC" w:rsidRPr="00B65177">
        <w:rPr>
          <w:rFonts w:asciiTheme="minorHAnsi" w:hAnsiTheme="minorHAnsi" w:cstheme="minorHAnsi"/>
          <w:b/>
          <w:bCs/>
          <w:color w:val="000000"/>
          <w:sz w:val="20"/>
          <w:szCs w:val="20"/>
        </w:rPr>
        <w:t>.1.</w:t>
      </w:r>
      <w:r w:rsidR="00874DCC" w:rsidRPr="00B65177">
        <w:rPr>
          <w:rFonts w:asciiTheme="minorHAnsi" w:hAnsiTheme="minorHAnsi" w:cstheme="minorHAnsi"/>
          <w:bCs/>
          <w:color w:val="000000"/>
          <w:sz w:val="20"/>
          <w:szCs w:val="20"/>
        </w:rPr>
        <w:t xml:space="preserve"> Declarado </w:t>
      </w:r>
      <w:r w:rsidR="008A6B12" w:rsidRPr="00B65177">
        <w:rPr>
          <w:rFonts w:asciiTheme="minorHAnsi" w:hAnsiTheme="minorHAnsi" w:cstheme="minorHAnsi"/>
          <w:bCs/>
          <w:color w:val="000000"/>
          <w:sz w:val="20"/>
          <w:szCs w:val="20"/>
        </w:rPr>
        <w:t>a</w:t>
      </w:r>
      <w:r w:rsidR="00874DCC" w:rsidRPr="00B65177">
        <w:rPr>
          <w:rFonts w:asciiTheme="minorHAnsi" w:hAnsiTheme="minorHAnsi" w:cstheme="minorHAnsi"/>
          <w:bCs/>
          <w:color w:val="000000"/>
          <w:sz w:val="20"/>
          <w:szCs w:val="20"/>
        </w:rPr>
        <w:t xml:space="preserve"> vencedor</w:t>
      </w:r>
      <w:r w:rsidR="008A6B12" w:rsidRPr="00B65177">
        <w:rPr>
          <w:rFonts w:asciiTheme="minorHAnsi" w:hAnsiTheme="minorHAnsi" w:cstheme="minorHAnsi"/>
          <w:bCs/>
          <w:color w:val="000000"/>
          <w:sz w:val="20"/>
          <w:szCs w:val="20"/>
        </w:rPr>
        <w:t>a</w:t>
      </w:r>
      <w:r w:rsidR="00874DCC" w:rsidRPr="00B65177">
        <w:rPr>
          <w:rFonts w:asciiTheme="minorHAnsi" w:hAnsiTheme="minorHAnsi" w:cstheme="minorHAnsi"/>
          <w:bCs/>
          <w:color w:val="000000"/>
          <w:sz w:val="20"/>
          <w:szCs w:val="20"/>
        </w:rPr>
        <w:t xml:space="preserve">, </w:t>
      </w:r>
      <w:r w:rsidR="0079638F" w:rsidRPr="00B65177">
        <w:rPr>
          <w:rFonts w:asciiTheme="minorHAnsi" w:hAnsiTheme="minorHAnsi" w:cstheme="minorHAnsi"/>
          <w:bCs/>
          <w:color w:val="000000"/>
          <w:sz w:val="20"/>
          <w:szCs w:val="20"/>
        </w:rPr>
        <w:t>o</w:t>
      </w:r>
      <w:r w:rsidR="00F50F91" w:rsidRPr="00B65177">
        <w:rPr>
          <w:rFonts w:asciiTheme="minorHAnsi" w:hAnsiTheme="minorHAnsi" w:cstheme="minorHAnsi"/>
          <w:bCs/>
          <w:color w:val="000000"/>
          <w:sz w:val="20"/>
          <w:szCs w:val="20"/>
        </w:rPr>
        <w:t>(a) Pregoeiro(a)</w:t>
      </w:r>
      <w:r w:rsidR="00874DCC" w:rsidRPr="00B65177">
        <w:rPr>
          <w:rFonts w:asciiTheme="minorHAnsi" w:hAnsiTheme="minorHAnsi" w:cstheme="minorHAnsi"/>
          <w:bCs/>
          <w:color w:val="000000"/>
          <w:sz w:val="20"/>
          <w:szCs w:val="20"/>
        </w:rPr>
        <w:t xml:space="preserve"> abrirá prazo de 30 (trinta) minutos, durante o qual qualquer </w:t>
      </w:r>
      <w:r w:rsidR="00EB373D" w:rsidRPr="00B65177">
        <w:rPr>
          <w:rFonts w:asciiTheme="minorHAnsi" w:hAnsiTheme="minorHAnsi" w:cstheme="minorHAnsi"/>
          <w:bCs/>
          <w:color w:val="000000"/>
          <w:sz w:val="20"/>
          <w:szCs w:val="20"/>
        </w:rPr>
        <w:t>Licitante</w:t>
      </w:r>
      <w:r w:rsidR="00874DCC" w:rsidRPr="00B65177">
        <w:rPr>
          <w:rFonts w:asciiTheme="minorHAnsi" w:hAnsiTheme="minorHAnsi" w:cstheme="minorHAnsi"/>
          <w:bCs/>
          <w:color w:val="000000"/>
          <w:sz w:val="20"/>
          <w:szCs w:val="20"/>
        </w:rPr>
        <w:t xml:space="preserve"> poderá, de forma imediata e motivada, em campo próprio do </w:t>
      </w:r>
      <w:r w:rsidR="00B71C39" w:rsidRPr="00B65177">
        <w:rPr>
          <w:rFonts w:asciiTheme="minorHAnsi" w:hAnsiTheme="minorHAnsi" w:cstheme="minorHAnsi"/>
          <w:bCs/>
          <w:color w:val="000000"/>
          <w:sz w:val="20"/>
          <w:szCs w:val="20"/>
        </w:rPr>
        <w:t>SISTEMA</w:t>
      </w:r>
      <w:r w:rsidR="00874DCC" w:rsidRPr="00B65177">
        <w:rPr>
          <w:rFonts w:asciiTheme="minorHAnsi" w:hAnsiTheme="minorHAnsi" w:cstheme="minorHAnsi"/>
          <w:bCs/>
          <w:color w:val="000000"/>
          <w:sz w:val="20"/>
          <w:szCs w:val="20"/>
        </w:rPr>
        <w:t>, manifestar sua intenção de recurso.</w:t>
      </w:r>
    </w:p>
    <w:p w:rsidR="00874DCC" w:rsidRPr="00B65177" w:rsidRDefault="00874DCC"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1</w:t>
      </w:r>
      <w:r w:rsidR="005C59C5" w:rsidRPr="00B65177">
        <w:rPr>
          <w:rFonts w:asciiTheme="minorHAnsi" w:hAnsiTheme="minorHAnsi" w:cstheme="minorHAnsi"/>
          <w:b/>
          <w:bCs/>
          <w:color w:val="000000"/>
          <w:sz w:val="20"/>
          <w:szCs w:val="20"/>
        </w:rPr>
        <w:t>6</w:t>
      </w:r>
      <w:r w:rsidRPr="00B65177">
        <w:rPr>
          <w:rFonts w:asciiTheme="minorHAnsi" w:hAnsiTheme="minorHAnsi" w:cstheme="minorHAnsi"/>
          <w:b/>
          <w:bCs/>
          <w:color w:val="000000"/>
          <w:sz w:val="20"/>
          <w:szCs w:val="20"/>
        </w:rPr>
        <w:t>.2.</w:t>
      </w:r>
      <w:r w:rsidRPr="00B65177">
        <w:rPr>
          <w:rFonts w:asciiTheme="minorHAnsi" w:hAnsiTheme="minorHAnsi" w:cstheme="minorHAnsi"/>
          <w:bCs/>
          <w:color w:val="000000"/>
          <w:sz w:val="20"/>
          <w:szCs w:val="20"/>
        </w:rPr>
        <w:t xml:space="preserve"> A falta de manifestação no prazo estabelecido autoriza </w:t>
      </w:r>
      <w:r w:rsidR="0079638F" w:rsidRPr="00B65177">
        <w:rPr>
          <w:rFonts w:asciiTheme="minorHAnsi" w:hAnsiTheme="minorHAnsi" w:cstheme="minorHAnsi"/>
          <w:bCs/>
          <w:color w:val="000000"/>
          <w:sz w:val="20"/>
          <w:szCs w:val="20"/>
        </w:rPr>
        <w:t>o</w:t>
      </w:r>
      <w:r w:rsidR="00F50F91" w:rsidRPr="00B65177">
        <w:rPr>
          <w:rFonts w:asciiTheme="minorHAnsi" w:hAnsiTheme="minorHAnsi" w:cstheme="minorHAnsi"/>
          <w:bCs/>
          <w:color w:val="000000"/>
          <w:sz w:val="20"/>
          <w:szCs w:val="20"/>
        </w:rPr>
        <w:t>(a) Pregoeiro(a)</w:t>
      </w:r>
      <w:r w:rsidR="007B1A5E" w:rsidRPr="00B65177">
        <w:rPr>
          <w:rFonts w:asciiTheme="minorHAnsi" w:hAnsiTheme="minorHAnsi" w:cstheme="minorHAnsi"/>
          <w:bCs/>
          <w:color w:val="000000"/>
          <w:sz w:val="20"/>
          <w:szCs w:val="20"/>
        </w:rPr>
        <w:t xml:space="preserve"> a adjudicar o objeto a</w:t>
      </w:r>
      <w:r w:rsidR="00EB373D" w:rsidRPr="00B65177">
        <w:rPr>
          <w:rFonts w:asciiTheme="minorHAnsi" w:hAnsiTheme="minorHAnsi" w:cstheme="minorHAnsi"/>
          <w:bCs/>
          <w:color w:val="000000"/>
          <w:sz w:val="20"/>
          <w:szCs w:val="20"/>
        </w:rPr>
        <w:t>Licitante</w:t>
      </w:r>
      <w:r w:rsidRPr="00B65177">
        <w:rPr>
          <w:rFonts w:asciiTheme="minorHAnsi" w:hAnsiTheme="minorHAnsi" w:cstheme="minorHAnsi"/>
          <w:bCs/>
          <w:color w:val="000000"/>
          <w:sz w:val="20"/>
          <w:szCs w:val="20"/>
        </w:rPr>
        <w:t xml:space="preserve"> vencedor</w:t>
      </w:r>
      <w:r w:rsidR="007B1A5E" w:rsidRPr="00B65177">
        <w:rPr>
          <w:rFonts w:asciiTheme="minorHAnsi" w:hAnsiTheme="minorHAnsi" w:cstheme="minorHAnsi"/>
          <w:bCs/>
          <w:color w:val="000000"/>
          <w:sz w:val="20"/>
          <w:szCs w:val="20"/>
        </w:rPr>
        <w:t>a</w:t>
      </w:r>
      <w:r w:rsidRPr="00B65177">
        <w:rPr>
          <w:rFonts w:asciiTheme="minorHAnsi" w:hAnsiTheme="minorHAnsi" w:cstheme="minorHAnsi"/>
          <w:bCs/>
          <w:color w:val="000000"/>
          <w:sz w:val="20"/>
          <w:szCs w:val="20"/>
        </w:rPr>
        <w:t>.</w:t>
      </w:r>
    </w:p>
    <w:p w:rsidR="00874DCC" w:rsidRPr="00B65177"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B65177">
        <w:rPr>
          <w:rFonts w:asciiTheme="minorHAnsi" w:hAnsiTheme="minorHAnsi" w:cstheme="minorHAnsi"/>
          <w:b/>
          <w:bCs/>
          <w:color w:val="000000"/>
          <w:sz w:val="20"/>
          <w:szCs w:val="20"/>
        </w:rPr>
        <w:t>1</w:t>
      </w:r>
      <w:r w:rsidR="005C59C5" w:rsidRPr="00B65177">
        <w:rPr>
          <w:rFonts w:asciiTheme="minorHAnsi" w:hAnsiTheme="minorHAnsi" w:cstheme="minorHAnsi"/>
          <w:b/>
          <w:bCs/>
          <w:color w:val="000000"/>
          <w:sz w:val="20"/>
          <w:szCs w:val="20"/>
        </w:rPr>
        <w:t>6</w:t>
      </w:r>
      <w:r w:rsidRPr="00B65177">
        <w:rPr>
          <w:rFonts w:asciiTheme="minorHAnsi" w:hAnsiTheme="minorHAnsi" w:cstheme="minorHAnsi"/>
          <w:b/>
          <w:bCs/>
          <w:color w:val="000000"/>
          <w:sz w:val="20"/>
          <w:szCs w:val="20"/>
        </w:rPr>
        <w:t>.3.</w:t>
      </w:r>
      <w:r w:rsidR="00F50F91" w:rsidRPr="00B65177">
        <w:rPr>
          <w:rFonts w:asciiTheme="minorHAnsi" w:hAnsiTheme="minorHAnsi" w:cstheme="minorHAnsi"/>
          <w:bCs/>
          <w:color w:val="000000"/>
          <w:sz w:val="20"/>
          <w:szCs w:val="20"/>
        </w:rPr>
        <w:t>O(a) Pregoeiro(a)</w:t>
      </w:r>
      <w:r w:rsidRPr="00B65177">
        <w:rPr>
          <w:rFonts w:asciiTheme="minorHAnsi" w:hAnsiTheme="minorHAnsi" w:cstheme="minorHAnsi"/>
          <w:bCs/>
          <w:sz w:val="20"/>
          <w:szCs w:val="20"/>
        </w:rPr>
        <w:t xml:space="preserve">examinará a intenção de recurso, aceitando-a ou, motivadamente, rejeitando-a, em campo próprio do </w:t>
      </w:r>
      <w:r w:rsidR="00B71C39" w:rsidRPr="00B65177">
        <w:rPr>
          <w:rFonts w:asciiTheme="minorHAnsi" w:hAnsiTheme="minorHAnsi" w:cstheme="minorHAnsi"/>
          <w:bCs/>
          <w:sz w:val="20"/>
          <w:szCs w:val="20"/>
        </w:rPr>
        <w:t>SISTEMA</w:t>
      </w:r>
      <w:r w:rsidRPr="00B65177">
        <w:rPr>
          <w:rFonts w:asciiTheme="minorHAnsi" w:hAnsiTheme="minorHAnsi" w:cstheme="minorHAnsi"/>
          <w:bCs/>
          <w:sz w:val="20"/>
          <w:szCs w:val="20"/>
        </w:rPr>
        <w:t>.</w:t>
      </w:r>
    </w:p>
    <w:p w:rsidR="00874DCC" w:rsidRPr="00B65177"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B65177">
        <w:rPr>
          <w:rFonts w:asciiTheme="minorHAnsi" w:hAnsiTheme="minorHAnsi" w:cstheme="minorHAnsi"/>
          <w:b/>
          <w:bCs/>
          <w:sz w:val="20"/>
          <w:szCs w:val="20"/>
        </w:rPr>
        <w:t>1</w:t>
      </w:r>
      <w:r w:rsidR="005C59C5" w:rsidRPr="00B65177">
        <w:rPr>
          <w:rFonts w:asciiTheme="minorHAnsi" w:hAnsiTheme="minorHAnsi" w:cstheme="minorHAnsi"/>
          <w:b/>
          <w:bCs/>
          <w:sz w:val="20"/>
          <w:szCs w:val="20"/>
        </w:rPr>
        <w:t>6</w:t>
      </w:r>
      <w:r w:rsidRPr="00B65177">
        <w:rPr>
          <w:rFonts w:asciiTheme="minorHAnsi" w:hAnsiTheme="minorHAnsi" w:cstheme="minorHAnsi"/>
          <w:b/>
          <w:bCs/>
          <w:sz w:val="20"/>
          <w:szCs w:val="20"/>
        </w:rPr>
        <w:t>.4.</w:t>
      </w:r>
      <w:r w:rsidR="007B1A5E" w:rsidRPr="00B65177">
        <w:rPr>
          <w:rFonts w:asciiTheme="minorHAnsi" w:hAnsiTheme="minorHAnsi" w:cstheme="minorHAnsi"/>
          <w:bCs/>
          <w:sz w:val="20"/>
          <w:szCs w:val="20"/>
        </w:rPr>
        <w:t xml:space="preserve"> A</w:t>
      </w:r>
      <w:r w:rsidR="00EB373D" w:rsidRPr="00B65177">
        <w:rPr>
          <w:rFonts w:asciiTheme="minorHAnsi" w:hAnsiTheme="minorHAnsi" w:cstheme="minorHAnsi"/>
          <w:bCs/>
          <w:sz w:val="20"/>
          <w:szCs w:val="20"/>
        </w:rPr>
        <w:t>Licitante</w:t>
      </w:r>
      <w:r w:rsidRPr="00B65177">
        <w:rPr>
          <w:rFonts w:asciiTheme="minorHAnsi" w:hAnsiTheme="minorHAnsi" w:cstheme="minorHAnsi"/>
          <w:bCs/>
          <w:sz w:val="20"/>
          <w:szCs w:val="20"/>
        </w:rPr>
        <w:t xml:space="preserve"> que tiver sua intenção de recurso aceita deverá registrar as razões do recurso, em campo próprio do </w:t>
      </w:r>
      <w:r w:rsidR="00B71C39" w:rsidRPr="00B65177">
        <w:rPr>
          <w:rFonts w:asciiTheme="minorHAnsi" w:hAnsiTheme="minorHAnsi" w:cstheme="minorHAnsi"/>
          <w:bCs/>
          <w:sz w:val="20"/>
          <w:szCs w:val="20"/>
        </w:rPr>
        <w:t>SISTEMA</w:t>
      </w:r>
      <w:r w:rsidRPr="00B65177">
        <w:rPr>
          <w:rFonts w:asciiTheme="minorHAnsi" w:hAnsiTheme="minorHAnsi" w:cstheme="minorHAnsi"/>
          <w:bCs/>
          <w:sz w:val="20"/>
          <w:szCs w:val="20"/>
        </w:rPr>
        <w:t xml:space="preserve">, no prazo de 3 (três) dias, ficando </w:t>
      </w:r>
      <w:r w:rsidR="007B1A5E" w:rsidRPr="00B65177">
        <w:rPr>
          <w:rFonts w:asciiTheme="minorHAnsi" w:hAnsiTheme="minorHAnsi" w:cstheme="minorHAnsi"/>
          <w:bCs/>
          <w:sz w:val="20"/>
          <w:szCs w:val="20"/>
        </w:rPr>
        <w:t>a</w:t>
      </w:r>
      <w:r w:rsidRPr="00B65177">
        <w:rPr>
          <w:rFonts w:asciiTheme="minorHAnsi" w:hAnsiTheme="minorHAnsi" w:cstheme="minorHAnsi"/>
          <w:bCs/>
          <w:sz w:val="20"/>
          <w:szCs w:val="20"/>
        </w:rPr>
        <w:t xml:space="preserve">s demais </w:t>
      </w:r>
      <w:r w:rsidR="00EB373D" w:rsidRPr="00B65177">
        <w:rPr>
          <w:rFonts w:asciiTheme="minorHAnsi" w:hAnsiTheme="minorHAnsi" w:cstheme="minorHAnsi"/>
          <w:bCs/>
          <w:sz w:val="20"/>
          <w:szCs w:val="20"/>
        </w:rPr>
        <w:t>Licitante</w:t>
      </w:r>
      <w:r w:rsidR="007B1A5E" w:rsidRPr="00B65177">
        <w:rPr>
          <w:rFonts w:asciiTheme="minorHAnsi" w:hAnsiTheme="minorHAnsi" w:cstheme="minorHAnsi"/>
          <w:bCs/>
          <w:sz w:val="20"/>
          <w:szCs w:val="20"/>
        </w:rPr>
        <w:t>s, desde logo, intimada</w:t>
      </w:r>
      <w:r w:rsidRPr="00B65177">
        <w:rPr>
          <w:rFonts w:asciiTheme="minorHAnsi" w:hAnsiTheme="minorHAnsi" w:cstheme="minorHAnsi"/>
          <w:bCs/>
          <w:sz w:val="20"/>
          <w:szCs w:val="20"/>
        </w:rPr>
        <w:t xml:space="preserve">s a apresentar contrarrazões, também via </w:t>
      </w:r>
      <w:r w:rsidR="00B71C39" w:rsidRPr="00B65177">
        <w:rPr>
          <w:rFonts w:asciiTheme="minorHAnsi" w:hAnsiTheme="minorHAnsi" w:cstheme="minorHAnsi"/>
          <w:bCs/>
          <w:sz w:val="20"/>
          <w:szCs w:val="20"/>
        </w:rPr>
        <w:t>SISTEMA</w:t>
      </w:r>
      <w:r w:rsidRPr="00B65177">
        <w:rPr>
          <w:rFonts w:asciiTheme="minorHAnsi" w:hAnsiTheme="minorHAnsi" w:cstheme="minorHAnsi"/>
          <w:bCs/>
          <w:sz w:val="20"/>
          <w:szCs w:val="20"/>
        </w:rPr>
        <w:t>, em igual prazo, que começará a correr do término do prazo do recorrente.</w:t>
      </w:r>
    </w:p>
    <w:p w:rsidR="00874DCC" w:rsidRPr="00B65177"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B65177">
        <w:rPr>
          <w:rFonts w:asciiTheme="minorHAnsi" w:hAnsiTheme="minorHAnsi" w:cstheme="minorHAnsi"/>
          <w:b/>
          <w:bCs/>
          <w:sz w:val="20"/>
          <w:szCs w:val="20"/>
        </w:rPr>
        <w:t>1</w:t>
      </w:r>
      <w:r w:rsidR="005C59C5" w:rsidRPr="00B65177">
        <w:rPr>
          <w:rFonts w:asciiTheme="minorHAnsi" w:hAnsiTheme="minorHAnsi" w:cstheme="minorHAnsi"/>
          <w:b/>
          <w:bCs/>
          <w:sz w:val="20"/>
          <w:szCs w:val="20"/>
        </w:rPr>
        <w:t>6</w:t>
      </w:r>
      <w:r w:rsidRPr="00B65177">
        <w:rPr>
          <w:rFonts w:asciiTheme="minorHAnsi" w:hAnsiTheme="minorHAnsi" w:cstheme="minorHAnsi"/>
          <w:b/>
          <w:bCs/>
          <w:sz w:val="20"/>
          <w:szCs w:val="20"/>
        </w:rPr>
        <w:t>.5.</w:t>
      </w:r>
      <w:r w:rsidRPr="00B65177">
        <w:rPr>
          <w:rFonts w:asciiTheme="minorHAnsi" w:hAnsiTheme="minorHAnsi" w:cstheme="minorHAnsi"/>
          <w:bCs/>
          <w:sz w:val="20"/>
          <w:szCs w:val="20"/>
        </w:rPr>
        <w:t xml:space="preserve"> Para justificar sua intenção de recorrer e fundamentar suas razões ou contrarrazões de recurso, </w:t>
      </w:r>
      <w:r w:rsidR="007B1A5E" w:rsidRPr="00B65177">
        <w:rPr>
          <w:rFonts w:asciiTheme="minorHAnsi" w:hAnsiTheme="minorHAnsi" w:cstheme="minorHAnsi"/>
          <w:bCs/>
          <w:sz w:val="20"/>
          <w:szCs w:val="20"/>
        </w:rPr>
        <w:t>a</w:t>
      </w:r>
      <w:r w:rsidR="00EB373D" w:rsidRPr="00B65177">
        <w:rPr>
          <w:rFonts w:asciiTheme="minorHAnsi" w:hAnsiTheme="minorHAnsi" w:cstheme="minorHAnsi"/>
          <w:bCs/>
          <w:sz w:val="20"/>
          <w:szCs w:val="20"/>
        </w:rPr>
        <w:t>Licitante</w:t>
      </w:r>
      <w:r w:rsidR="007B1A5E" w:rsidRPr="00B65177">
        <w:rPr>
          <w:rFonts w:asciiTheme="minorHAnsi" w:hAnsiTheme="minorHAnsi" w:cstheme="minorHAnsi"/>
          <w:bCs/>
          <w:sz w:val="20"/>
          <w:szCs w:val="20"/>
        </w:rPr>
        <w:t xml:space="preserve"> interessada</w:t>
      </w:r>
      <w:r w:rsidRPr="00B65177">
        <w:rPr>
          <w:rFonts w:asciiTheme="minorHAnsi" w:hAnsiTheme="minorHAnsi" w:cstheme="minorHAnsi"/>
          <w:bCs/>
          <w:sz w:val="20"/>
          <w:szCs w:val="20"/>
        </w:rPr>
        <w:t xml:space="preserve"> poderá solicitar vista dos autos a partir do encerramento da fase de lances.</w:t>
      </w:r>
    </w:p>
    <w:p w:rsidR="00874DCC" w:rsidRPr="00B65177"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B65177">
        <w:rPr>
          <w:rFonts w:asciiTheme="minorHAnsi" w:hAnsiTheme="minorHAnsi" w:cstheme="minorHAnsi"/>
          <w:b/>
          <w:bCs/>
          <w:sz w:val="20"/>
          <w:szCs w:val="20"/>
        </w:rPr>
        <w:t>1</w:t>
      </w:r>
      <w:r w:rsidR="005C59C5" w:rsidRPr="00B65177">
        <w:rPr>
          <w:rFonts w:asciiTheme="minorHAnsi" w:hAnsiTheme="minorHAnsi" w:cstheme="minorHAnsi"/>
          <w:b/>
          <w:bCs/>
          <w:sz w:val="20"/>
          <w:szCs w:val="20"/>
        </w:rPr>
        <w:t>6</w:t>
      </w:r>
      <w:r w:rsidRPr="00B65177">
        <w:rPr>
          <w:rFonts w:asciiTheme="minorHAnsi" w:hAnsiTheme="minorHAnsi" w:cstheme="minorHAnsi"/>
          <w:b/>
          <w:bCs/>
          <w:sz w:val="20"/>
          <w:szCs w:val="20"/>
        </w:rPr>
        <w:t>.6.</w:t>
      </w:r>
      <w:r w:rsidRPr="00B65177">
        <w:rPr>
          <w:rFonts w:asciiTheme="minorHAnsi" w:hAnsiTheme="minorHAnsi" w:cstheme="minorHAnsi"/>
          <w:bCs/>
          <w:sz w:val="20"/>
          <w:szCs w:val="20"/>
        </w:rPr>
        <w:t xml:space="preserve"> As intenções de recurso não admitidas e os recursos rejeitados pel</w:t>
      </w:r>
      <w:r w:rsidR="0079638F" w:rsidRPr="00B65177">
        <w:rPr>
          <w:rFonts w:asciiTheme="minorHAnsi" w:hAnsiTheme="minorHAnsi" w:cstheme="minorHAnsi"/>
          <w:bCs/>
          <w:sz w:val="20"/>
          <w:szCs w:val="20"/>
        </w:rPr>
        <w:t>o</w:t>
      </w:r>
      <w:r w:rsidR="00F50F91" w:rsidRPr="00B65177">
        <w:rPr>
          <w:rFonts w:asciiTheme="minorHAnsi" w:hAnsiTheme="minorHAnsi" w:cstheme="minorHAnsi"/>
          <w:bCs/>
          <w:sz w:val="20"/>
          <w:szCs w:val="20"/>
        </w:rPr>
        <w:t>(a) Pregoeiro(a)</w:t>
      </w:r>
      <w:r w:rsidRPr="00B65177">
        <w:rPr>
          <w:rFonts w:asciiTheme="minorHAnsi" w:hAnsiTheme="minorHAnsi" w:cstheme="minorHAnsi"/>
          <w:bCs/>
          <w:sz w:val="20"/>
          <w:szCs w:val="20"/>
        </w:rPr>
        <w:t xml:space="preserve"> serão apreciados pela autoridade competente.</w:t>
      </w:r>
    </w:p>
    <w:p w:rsidR="00725F87" w:rsidRPr="00B65177" w:rsidRDefault="00874DCC" w:rsidP="004F4C41">
      <w:pPr>
        <w:widowControl w:val="0"/>
        <w:autoSpaceDE w:val="0"/>
        <w:autoSpaceDN w:val="0"/>
        <w:adjustRightInd w:val="0"/>
        <w:spacing w:after="120" w:line="240" w:lineRule="auto"/>
        <w:jc w:val="both"/>
        <w:rPr>
          <w:rFonts w:asciiTheme="minorHAnsi" w:hAnsiTheme="minorHAnsi" w:cstheme="minorHAnsi"/>
          <w:bCs/>
          <w:sz w:val="20"/>
          <w:szCs w:val="20"/>
        </w:rPr>
      </w:pPr>
      <w:r w:rsidRPr="00B65177">
        <w:rPr>
          <w:rFonts w:asciiTheme="minorHAnsi" w:hAnsiTheme="minorHAnsi" w:cstheme="minorHAnsi"/>
          <w:b/>
          <w:bCs/>
          <w:sz w:val="20"/>
          <w:szCs w:val="20"/>
        </w:rPr>
        <w:t>1</w:t>
      </w:r>
      <w:r w:rsidR="005C59C5" w:rsidRPr="00B65177">
        <w:rPr>
          <w:rFonts w:asciiTheme="minorHAnsi" w:hAnsiTheme="minorHAnsi" w:cstheme="minorHAnsi"/>
          <w:b/>
          <w:bCs/>
          <w:sz w:val="20"/>
          <w:szCs w:val="20"/>
        </w:rPr>
        <w:t>6</w:t>
      </w:r>
      <w:r w:rsidRPr="00B65177">
        <w:rPr>
          <w:rFonts w:asciiTheme="minorHAnsi" w:hAnsiTheme="minorHAnsi" w:cstheme="minorHAnsi"/>
          <w:b/>
          <w:bCs/>
          <w:sz w:val="20"/>
          <w:szCs w:val="20"/>
        </w:rPr>
        <w:t>.7.</w:t>
      </w:r>
      <w:r w:rsidRPr="00B65177">
        <w:rPr>
          <w:rFonts w:asciiTheme="minorHAnsi" w:hAnsiTheme="minorHAnsi" w:cstheme="minorHAnsi"/>
          <w:bCs/>
          <w:sz w:val="20"/>
          <w:szCs w:val="20"/>
        </w:rPr>
        <w:t xml:space="preserve"> O acolhimento do recurso implicará a invalidação apenas dos atos insuscetíveis de aproveitamento.</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B65177">
        <w:rPr>
          <w:rFonts w:asciiTheme="minorHAnsi" w:hAnsiTheme="minorHAnsi" w:cstheme="minorHAnsi"/>
          <w:b/>
          <w:bCs/>
          <w:color w:val="000000" w:themeColor="text1"/>
          <w:sz w:val="20"/>
          <w:szCs w:val="20"/>
        </w:rPr>
        <w:t>17. DA ATA DE REGISTRO DE PREÇOS</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B65177">
        <w:rPr>
          <w:rFonts w:asciiTheme="minorHAnsi" w:hAnsiTheme="minorHAnsi" w:cstheme="minorHAnsi"/>
          <w:b/>
          <w:bCs/>
          <w:color w:val="000000" w:themeColor="text1"/>
          <w:sz w:val="20"/>
          <w:szCs w:val="20"/>
        </w:rPr>
        <w:t>17.1.Da Formalização da Ata de Registro de Preços</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17.1.1.</w:t>
      </w:r>
      <w:r w:rsidRPr="00B65177">
        <w:rPr>
          <w:rFonts w:asciiTheme="minorHAnsi" w:hAnsiTheme="minorHAnsi" w:cstheme="minorHAnsi"/>
          <w:bCs/>
          <w:color w:val="000000" w:themeColor="text1"/>
          <w:sz w:val="20"/>
          <w:szCs w:val="20"/>
        </w:rPr>
        <w:t xml:space="preserve"> A SESAU/TO convocará a primeiraLicitante classificada e, se for o caso, as demais classificadas que aceitarem fornecer pelo preço da primeira, obedecida à ordem de classificação e aos quantitativos propostos, para assinatura da Ata de Registro de Preço;</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17.1.2.</w:t>
      </w:r>
      <w:r w:rsidRPr="00B65177">
        <w:rPr>
          <w:rFonts w:asciiTheme="minorHAnsi" w:hAnsiTheme="minorHAnsi" w:cstheme="minorHAnsi"/>
          <w:bCs/>
          <w:color w:val="000000" w:themeColor="text1"/>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vigência da Ata de Registro de Preços;</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 xml:space="preserve">17.1.3. </w:t>
      </w:r>
      <w:r w:rsidRPr="00B65177">
        <w:rPr>
          <w:rFonts w:asciiTheme="minorHAnsi" w:hAnsiTheme="minorHAnsi" w:cstheme="minorHAnsi"/>
          <w:bCs/>
          <w:color w:val="000000" w:themeColor="text1"/>
          <w:sz w:val="20"/>
          <w:szCs w:val="20"/>
        </w:rPr>
        <w:t>A SESAU/TO convocará formalmente, via telefone e/ou e-mail,aLicitante vencedora para, no prazo de 02 (dois) dias úteis, informando o local, a data e o horário, a assinatura da Ata de Registro de Preços;</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17.1.4.</w:t>
      </w:r>
      <w:r w:rsidRPr="00B65177">
        <w:rPr>
          <w:rFonts w:asciiTheme="minorHAnsi" w:hAnsiTheme="minorHAnsi" w:cstheme="minorHAnsi"/>
          <w:bCs/>
          <w:color w:val="000000" w:themeColor="text1"/>
          <w:sz w:val="20"/>
          <w:szCs w:val="20"/>
        </w:rPr>
        <w:t xml:space="preserve"> O prazo para que aLicitante vencedora compareça, após ser convocada, poderá ser prorrogado, uma única vez, por igual período, desde que ocorra motivo justificado e aceito pela SESAU/TO;</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17.1.5.</w:t>
      </w:r>
      <w:r w:rsidRPr="00B65177">
        <w:rPr>
          <w:rFonts w:asciiTheme="minorHAnsi" w:hAnsiTheme="minorHAnsi" w:cstheme="minorHAnsi"/>
          <w:bCs/>
          <w:color w:val="000000" w:themeColor="text1"/>
          <w:sz w:val="20"/>
          <w:szCs w:val="20"/>
        </w:rPr>
        <w:t xml:space="preserve"> No caso de aLicitante vencedora, após convocada, não comparecer ou se recusar a assinar a Ata de Registro de Preços, sem prejuízo das sanções previstas neste Edital e seus anexos, o(a) Pregoeiro(a) poderá, mantida a ordem de classificação, negociar com aLicitante seguinte antes de efetuar seu registro;</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17.1.6.</w:t>
      </w:r>
      <w:r w:rsidRPr="00B65177">
        <w:rPr>
          <w:rFonts w:asciiTheme="minorHAnsi" w:hAnsiTheme="minorHAnsi" w:cstheme="minorHAnsi"/>
          <w:bCs/>
          <w:color w:val="000000" w:themeColor="text1"/>
          <w:sz w:val="20"/>
          <w:szCs w:val="20"/>
        </w:rPr>
        <w:t xml:space="preserve"> A SESAU/TO poderá ainda, encaminhar, por e-mail, a Ata de Registro de Preços para que seja assinada por pessoa legalmente autorizada a firmar compromissos em nome da empresa;</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17.1.7.</w:t>
      </w:r>
      <w:r w:rsidRPr="00B65177">
        <w:rPr>
          <w:rFonts w:asciiTheme="minorHAnsi" w:hAnsiTheme="minorHAnsi" w:cstheme="minorHAnsi"/>
          <w:bCs/>
          <w:color w:val="000000" w:themeColor="text1"/>
          <w:sz w:val="20"/>
          <w:szCs w:val="20"/>
        </w:rPr>
        <w:t xml:space="preserve"> Caso a SESAU/TO opte por enviar a Ata na forma do item acima (17.1.6), a Adjudicada deverá prover sua assinatura e devolução, de forma digital (</w:t>
      </w:r>
      <w:proofErr w:type="spellStart"/>
      <w:r w:rsidRPr="00B65177">
        <w:rPr>
          <w:rFonts w:asciiTheme="minorHAnsi" w:hAnsiTheme="minorHAnsi" w:cstheme="minorHAnsi"/>
          <w:bCs/>
          <w:color w:val="000000" w:themeColor="text1"/>
          <w:sz w:val="20"/>
          <w:szCs w:val="20"/>
        </w:rPr>
        <w:t>escaneada</w:t>
      </w:r>
      <w:proofErr w:type="spellEnd"/>
      <w:r w:rsidRPr="00B65177">
        <w:rPr>
          <w:rFonts w:asciiTheme="minorHAnsi" w:hAnsiTheme="minorHAnsi" w:cstheme="minorHAnsi"/>
          <w:bCs/>
          <w:color w:val="000000" w:themeColor="text1"/>
          <w:sz w:val="20"/>
          <w:szCs w:val="20"/>
        </w:rPr>
        <w:t>), através de seu e-mail (da empresa), no prazo máximo de 48 (quarenta e oito horas), ficando, neste caso dispensado o envio da via original.</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17.1.8.</w:t>
      </w:r>
      <w:r w:rsidRPr="00B65177">
        <w:rPr>
          <w:rFonts w:asciiTheme="minorHAnsi" w:hAnsiTheme="minorHAnsi" w:cstheme="minorHAnsi"/>
          <w:bCs/>
          <w:color w:val="000000" w:themeColor="text1"/>
          <w:sz w:val="20"/>
          <w:szCs w:val="20"/>
        </w:rPr>
        <w:t xml:space="preserve"> A devolução da Ata deverá ser, obrigatoriamente, no e-mail do(a) Pregoeiro(a) indicado no </w:t>
      </w:r>
      <w:r w:rsidRPr="00B65177">
        <w:rPr>
          <w:rFonts w:asciiTheme="minorHAnsi" w:hAnsiTheme="minorHAnsi" w:cstheme="minorHAnsi"/>
          <w:bCs/>
          <w:color w:val="000000" w:themeColor="text1"/>
          <w:sz w:val="20"/>
          <w:szCs w:val="20"/>
        </w:rPr>
        <w:lastRenderedPageBreak/>
        <w:t>Preâmbulo do Edital.</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17.1.9.</w:t>
      </w:r>
      <w:r w:rsidRPr="00B65177">
        <w:rPr>
          <w:rFonts w:asciiTheme="minorHAnsi" w:hAnsiTheme="minorHAnsi" w:cstheme="minorHAnsi"/>
          <w:bCs/>
          <w:color w:val="000000" w:themeColor="text1"/>
          <w:sz w:val="20"/>
          <w:szCs w:val="20"/>
        </w:rPr>
        <w:t xml:space="preserve"> A SESAU/TO, julgando necessário, poderá notificar a adjudicada que providencie a devolução da Ata original devidamente assinada no prazo de até 48 (quarenta e oito) horas,ficando, neste caso dispensado o envio da via original, observado o item 17.1.5.</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17.1.10.</w:t>
      </w:r>
      <w:r w:rsidRPr="00B65177">
        <w:rPr>
          <w:rFonts w:asciiTheme="minorHAnsi" w:hAnsiTheme="minorHAnsi" w:cstheme="minorHAnsi"/>
          <w:bCs/>
          <w:color w:val="000000" w:themeColor="text1"/>
          <w:sz w:val="20"/>
          <w:szCs w:val="20"/>
        </w:rPr>
        <w:t xml:space="preserve"> Em qualquer das situações previstas nos subitens antecedentes que tratam da assinatura da Ata, a Licitante que não os atender, decaíra do direito de registro, ocasião em que a SESAU/TO convocará as Licitantes remanescentes obedecendo à ordem de classificação, sem prejuízo das sanções previstas em Lei;</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17.1.11.</w:t>
      </w:r>
      <w:r w:rsidRPr="00B65177">
        <w:rPr>
          <w:rFonts w:asciiTheme="minorHAnsi" w:hAnsiTheme="minorHAnsi" w:cstheme="minorHAnsi"/>
          <w:bCs/>
          <w:color w:val="000000" w:themeColor="text1"/>
          <w:sz w:val="20"/>
          <w:szCs w:val="20"/>
        </w:rPr>
        <w:t xml:space="preserve"> Publicada na Imprensa Oficial, a Ata de Registro de Preço terá efeito de compromisso de fornecimento;</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17.1.12.</w:t>
      </w:r>
      <w:r w:rsidRPr="00B65177">
        <w:rPr>
          <w:rFonts w:asciiTheme="minorHAnsi" w:hAnsiTheme="minorHAnsi" w:cstheme="minorHAnsi"/>
          <w:bCs/>
          <w:color w:val="000000" w:themeColor="text1"/>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B65177">
        <w:rPr>
          <w:rFonts w:asciiTheme="minorHAnsi" w:hAnsiTheme="minorHAnsi" w:cstheme="minorHAnsi"/>
          <w:b/>
          <w:bCs/>
          <w:color w:val="000000" w:themeColor="text1"/>
          <w:sz w:val="20"/>
          <w:szCs w:val="20"/>
        </w:rPr>
        <w:t xml:space="preserve">17.2.Da Vigência da Ata de Registro de Preços </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17.2.1.</w:t>
      </w:r>
      <w:r w:rsidRPr="00B65177">
        <w:rPr>
          <w:rFonts w:asciiTheme="minorHAnsi" w:hAnsiTheme="minorHAnsi" w:cstheme="minorHAnsi"/>
          <w:bCs/>
          <w:color w:val="000000" w:themeColor="text1"/>
          <w:sz w:val="20"/>
          <w:szCs w:val="20"/>
        </w:rPr>
        <w:t xml:space="preserve"> A vigência da Ata de Registro de Preços proveniente deste Pregão será de 12 (doze) meses, contados da data de sua publicação no Diário Oficial do Estado.</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B65177">
        <w:rPr>
          <w:rFonts w:asciiTheme="minorHAnsi" w:hAnsiTheme="minorHAnsi" w:cstheme="minorHAnsi"/>
          <w:b/>
          <w:bCs/>
          <w:color w:val="000000" w:themeColor="text1"/>
          <w:sz w:val="20"/>
          <w:szCs w:val="20"/>
        </w:rPr>
        <w:t xml:space="preserve">17.3.Da Participação e Adesão ao Registro de Preços </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17.3.1.</w:t>
      </w:r>
      <w:r w:rsidRPr="00B65177">
        <w:rPr>
          <w:rFonts w:asciiTheme="minorHAnsi" w:hAnsiTheme="minorHAnsi" w:cstheme="minorHAnsi"/>
          <w:bCs/>
          <w:color w:val="000000" w:themeColor="text1"/>
          <w:sz w:val="20"/>
          <w:szCs w:val="20"/>
        </w:rPr>
        <w:t xml:space="preserve"> A Secretaria de Estado da Saúde do Estado do Tocantins (SESAU/TO) é o Órgão Gerenciador responsável pela condução do conjunto de procedimentos do certame para registro de preços e gerenciamento da Ata de Registro de Preços dele decorrente;</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17.3.2.</w:t>
      </w:r>
      <w:r w:rsidRPr="00B65177">
        <w:rPr>
          <w:rFonts w:asciiTheme="minorHAnsi" w:hAnsiTheme="minorHAnsi" w:cstheme="minorHAnsi"/>
          <w:bCs/>
          <w:color w:val="000000" w:themeColor="text1"/>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17.3.3.</w:t>
      </w:r>
      <w:r w:rsidRPr="00B65177">
        <w:rPr>
          <w:rFonts w:asciiTheme="minorHAnsi" w:hAnsiTheme="minorHAnsi" w:cstheme="minorHAnsi"/>
          <w:bCs/>
          <w:color w:val="000000" w:themeColor="text1"/>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17.3.4.</w:t>
      </w:r>
      <w:r w:rsidRPr="00B65177">
        <w:rPr>
          <w:rFonts w:asciiTheme="minorHAnsi" w:hAnsiTheme="minorHAnsi" w:cstheme="minorHAnsi"/>
          <w:bCs/>
          <w:color w:val="000000" w:themeColor="text1"/>
          <w:sz w:val="20"/>
          <w:szCs w:val="20"/>
        </w:rPr>
        <w:t xml:space="preserve"> As aquisições ou contratações adicionais referenciadas </w:t>
      </w:r>
      <w:r w:rsidRPr="00B65177">
        <w:rPr>
          <w:rFonts w:asciiTheme="minorHAnsi" w:hAnsiTheme="minorHAnsi" w:cstheme="minorHAnsi"/>
          <w:b/>
          <w:bCs/>
          <w:color w:val="000000" w:themeColor="text1"/>
          <w:sz w:val="20"/>
          <w:szCs w:val="20"/>
        </w:rPr>
        <w:t>no item 17.3.2</w:t>
      </w:r>
      <w:r w:rsidRPr="00B65177">
        <w:rPr>
          <w:rFonts w:asciiTheme="minorHAnsi" w:hAnsiTheme="minorHAnsi" w:cstheme="minorHAnsi"/>
          <w:bCs/>
          <w:color w:val="000000" w:themeColor="text1"/>
          <w:sz w:val="20"/>
          <w:szCs w:val="20"/>
        </w:rPr>
        <w:t xml:space="preserve"> não poderão exceder, por órgão ou entidade, a 100% (cem por cento) dos quantitativos dos itens deste Edital e registrados na Ata de Registro de Preços para a SESAU/TO e órgãos participantes;</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 xml:space="preserve">17.3.5. </w:t>
      </w:r>
      <w:r w:rsidRPr="00B65177">
        <w:rPr>
          <w:rFonts w:asciiTheme="minorHAnsi" w:hAnsiTheme="minorHAnsi" w:cstheme="minorHAnsi"/>
          <w:bCs/>
          <w:color w:val="000000" w:themeColor="text1"/>
          <w:sz w:val="20"/>
          <w:szCs w:val="20"/>
        </w:rPr>
        <w:t>O total de utilização de cada item não pode exceder ao quíntuplo do quantitativo inicialmente registrado, independentemente do número de órgãos não participantes que aderirem;</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17.3.6.</w:t>
      </w:r>
      <w:r w:rsidRPr="00B65177">
        <w:rPr>
          <w:rFonts w:asciiTheme="minorHAnsi" w:hAnsiTheme="minorHAnsi" w:cstheme="minorHAnsi"/>
          <w:bCs/>
          <w:color w:val="000000" w:themeColor="text1"/>
          <w:sz w:val="20"/>
          <w:szCs w:val="20"/>
        </w:rPr>
        <w:t xml:space="preserve"> Após a autorização da SESAU/TO, o órgão não participante deve efetivar a aquisição ou contratação solicitada em até 90 (noventa) dias, observado o prazo de vigência da ata;</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17.3.7.</w:t>
      </w:r>
      <w:r w:rsidRPr="00B65177">
        <w:rPr>
          <w:rFonts w:asciiTheme="minorHAnsi" w:hAnsiTheme="minorHAnsi" w:cstheme="minorHAnsi"/>
          <w:bCs/>
          <w:color w:val="000000" w:themeColor="text1"/>
          <w:sz w:val="20"/>
          <w:szCs w:val="20"/>
        </w:rPr>
        <w:t>Compete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17.3.8.</w:t>
      </w:r>
      <w:r w:rsidRPr="00B65177">
        <w:rPr>
          <w:rFonts w:asciiTheme="minorHAnsi" w:hAnsiTheme="minorHAnsi" w:cstheme="minorHAnsi"/>
          <w:bCs/>
          <w:color w:val="000000" w:themeColor="text1"/>
          <w:sz w:val="20"/>
          <w:szCs w:val="20"/>
        </w:rPr>
        <w:t xml:space="preserve"> A concessão de adesão se dará pela ordem de registro e na razão dos respectivos limites de fornecimento registrados na Ata;</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17.3.9.</w:t>
      </w:r>
      <w:r w:rsidRPr="00B65177">
        <w:rPr>
          <w:rFonts w:asciiTheme="minorHAnsi" w:hAnsiTheme="minorHAnsi" w:cstheme="minorHAnsi"/>
          <w:bCs/>
          <w:color w:val="000000" w:themeColor="text1"/>
          <w:sz w:val="20"/>
          <w:szCs w:val="20"/>
        </w:rPr>
        <w:t xml:space="preserve"> Eventuais dúvidas acerca da adesão serão elucidadas conforme o Decreto Estadual nº. 5.344/2015, e subsidiariamente o Decreto Federal nº 7.892/2013.</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B65177">
        <w:rPr>
          <w:rFonts w:asciiTheme="minorHAnsi" w:hAnsiTheme="minorHAnsi" w:cstheme="minorHAnsi"/>
          <w:b/>
          <w:bCs/>
          <w:color w:val="000000" w:themeColor="text1"/>
          <w:sz w:val="20"/>
          <w:szCs w:val="20"/>
        </w:rPr>
        <w:t xml:space="preserve">17.4.Da Administração da Ata de Registro de Preços </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17.4.1.</w:t>
      </w:r>
      <w:r w:rsidRPr="00B65177">
        <w:rPr>
          <w:rFonts w:asciiTheme="minorHAnsi" w:hAnsiTheme="minorHAnsi" w:cstheme="minorHAnsi"/>
          <w:bCs/>
          <w:color w:val="000000" w:themeColor="text1"/>
          <w:sz w:val="20"/>
          <w:szCs w:val="20"/>
        </w:rPr>
        <w:t xml:space="preserve"> A SESAU/TO é responsável pelos atos de controle e administração da Ata de Registro de Preços decorrentes desta licitação e indicará, sempre que solicitado pelos órgãos interessados, respeitada a ordem de registro e os quantitativos a serem adquiridos, o fornecedor para o qual será emitido o pedido.</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17.4.2.</w:t>
      </w:r>
      <w:r w:rsidRPr="00B65177">
        <w:rPr>
          <w:rFonts w:asciiTheme="minorHAnsi" w:hAnsiTheme="minorHAnsi" w:cstheme="minorHAnsi"/>
          <w:bCs/>
          <w:color w:val="000000" w:themeColor="text1"/>
          <w:sz w:val="20"/>
          <w:szCs w:val="20"/>
        </w:rPr>
        <w:t xml:space="preserve"> A convocação do fornecedor beneficiário pelo contratante será formalizada e conterá o endereço e o prazo máximo em que deverá comparecer para retirar o respectivo pedido.</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 xml:space="preserve">17.4.3. </w:t>
      </w:r>
      <w:r w:rsidRPr="00B65177">
        <w:rPr>
          <w:rFonts w:asciiTheme="minorHAnsi" w:hAnsiTheme="minorHAnsi" w:cstheme="minorHAnsi"/>
          <w:bCs/>
          <w:color w:val="000000" w:themeColor="text1"/>
          <w:sz w:val="20"/>
          <w:szCs w:val="20"/>
        </w:rPr>
        <w:t>O fornecedor beneficiário convocado na forma da condição anterior que não comparecer, não retirar o pedido no prazo estipulado ou não cumprir as obrigações estabelecidas na Ata de Registro de Preços, estará sujeito às sanções previstas neste Edital e seus Anexos.</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17.4.4.</w:t>
      </w:r>
      <w:r w:rsidRPr="00B65177">
        <w:rPr>
          <w:rFonts w:asciiTheme="minorHAnsi" w:hAnsiTheme="minorHAnsi" w:cstheme="minorHAnsi"/>
          <w:bCs/>
          <w:color w:val="000000" w:themeColor="text1"/>
          <w:sz w:val="20"/>
          <w:szCs w:val="20"/>
        </w:rPr>
        <w:t xml:space="preserve"> Quando comprovada a hipótese acima, a SESAU/TO poderá indicar o próximo fornecedor ao qual será destinado o pedido, sem prejuízo da abertura de processo administrativo para aplicação de sanções.</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B65177">
        <w:rPr>
          <w:rFonts w:asciiTheme="minorHAnsi" w:hAnsiTheme="minorHAnsi" w:cstheme="minorHAnsi"/>
          <w:b/>
          <w:bCs/>
          <w:color w:val="000000" w:themeColor="text1"/>
          <w:sz w:val="20"/>
          <w:szCs w:val="20"/>
        </w:rPr>
        <w:t xml:space="preserve">17.5.Do Controle e das Alterações de Preços </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B65177">
        <w:rPr>
          <w:rFonts w:asciiTheme="minorHAnsi" w:hAnsiTheme="minorHAnsi" w:cstheme="minorHAnsi"/>
          <w:b/>
          <w:bCs/>
          <w:color w:val="000000" w:themeColor="text1"/>
          <w:sz w:val="20"/>
          <w:szCs w:val="20"/>
        </w:rPr>
        <w:lastRenderedPageBreak/>
        <w:t xml:space="preserve">17.5.1. </w:t>
      </w:r>
      <w:r w:rsidRPr="00B65177">
        <w:rPr>
          <w:rFonts w:asciiTheme="minorHAnsi" w:hAnsiTheme="minorHAnsi" w:cstheme="minorHAnsi"/>
          <w:bCs/>
          <w:color w:val="000000" w:themeColor="text1"/>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 xml:space="preserve">17.5.2. </w:t>
      </w:r>
      <w:r w:rsidRPr="00B65177">
        <w:rPr>
          <w:rFonts w:asciiTheme="minorHAnsi" w:hAnsiTheme="minorHAnsi" w:cstheme="minorHAnsi"/>
          <w:bCs/>
          <w:color w:val="000000" w:themeColor="text1"/>
          <w:sz w:val="20"/>
          <w:szCs w:val="20"/>
        </w:rPr>
        <w:t>Nas hipóteses de alteração de preços registrados em ata, será observado o disposto nos artigos 18 e 19 do Decreto Estadual nº 5.344 de 30 de novembro de 2015.</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B65177">
        <w:rPr>
          <w:rFonts w:asciiTheme="minorHAnsi" w:hAnsiTheme="minorHAnsi" w:cstheme="minorHAnsi"/>
          <w:b/>
          <w:bCs/>
          <w:color w:val="000000" w:themeColor="text1"/>
          <w:sz w:val="20"/>
          <w:szCs w:val="20"/>
        </w:rPr>
        <w:t xml:space="preserve">17.6.Do Cancelamento do Registro de Preços </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B65177">
        <w:rPr>
          <w:rFonts w:asciiTheme="minorHAnsi" w:hAnsiTheme="minorHAnsi" w:cstheme="minorHAnsi"/>
          <w:b/>
          <w:bCs/>
          <w:color w:val="000000" w:themeColor="text1"/>
          <w:sz w:val="20"/>
          <w:szCs w:val="20"/>
        </w:rPr>
        <w:t>17.6.1. O fornecedor beneficiário terá seu registro de preços cancelado na Ata, por intermédio de processo administrativo específico, assegurado o contraditório e a ampla defesa:</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17.6.1.1.</w:t>
      </w:r>
      <w:r w:rsidRPr="00B65177">
        <w:rPr>
          <w:rFonts w:asciiTheme="minorHAnsi" w:hAnsiTheme="minorHAnsi" w:cstheme="minorHAnsi"/>
          <w:bCs/>
          <w:color w:val="000000" w:themeColor="text1"/>
          <w:sz w:val="20"/>
          <w:szCs w:val="20"/>
        </w:rPr>
        <w:t>A pedido, quando:</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Cs/>
          <w:color w:val="000000" w:themeColor="text1"/>
          <w:sz w:val="20"/>
          <w:szCs w:val="20"/>
        </w:rPr>
        <w:t>a) comprovar estar impossibilitado de cumprir as exigências da Ata, por ocorrência de casos fortuitos ou de força maior;</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Cs/>
          <w:color w:val="000000" w:themeColor="text1"/>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17.6.1.2.</w:t>
      </w:r>
      <w:r w:rsidRPr="00B65177">
        <w:rPr>
          <w:rFonts w:asciiTheme="minorHAnsi" w:hAnsiTheme="minorHAnsi" w:cstheme="minorHAnsi"/>
          <w:bCs/>
          <w:color w:val="000000" w:themeColor="text1"/>
          <w:sz w:val="20"/>
          <w:szCs w:val="20"/>
        </w:rPr>
        <w:t>Por iniciativa da SESAU/TO, quando o fornecedor:</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Cs/>
          <w:color w:val="000000" w:themeColor="text1"/>
          <w:sz w:val="20"/>
          <w:szCs w:val="20"/>
        </w:rPr>
        <w:t>a) não aceitar reduzir o preço registrado, quando estes tornarem superiores aos praticados no mercado;</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Cs/>
          <w:color w:val="000000" w:themeColor="text1"/>
          <w:sz w:val="20"/>
          <w:szCs w:val="20"/>
        </w:rPr>
        <w:t>b) perder qualquer condição de habilitação técnica exigida no processo licitatório;</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Cs/>
          <w:color w:val="000000" w:themeColor="text1"/>
          <w:sz w:val="20"/>
          <w:szCs w:val="20"/>
        </w:rPr>
        <w:t>c) por razões de interesse público, devidamente motivadas e justificadas por decurso do prazo de vigência, ou quando não restarem fornecedores registrados;</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Cs/>
          <w:color w:val="000000" w:themeColor="text1"/>
          <w:sz w:val="20"/>
          <w:szCs w:val="20"/>
        </w:rPr>
        <w:t>d) não cumprir as obrigações decorrentes da Ata de Registro de Preços;</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Cs/>
          <w:color w:val="000000" w:themeColor="text1"/>
          <w:sz w:val="20"/>
          <w:szCs w:val="20"/>
        </w:rPr>
        <w:t>e) não comparecer ou se recusar a retirar, no prazo estabelecido, os pedidos decorrentes da Ata de Reg. de Preços;</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65177">
        <w:rPr>
          <w:rFonts w:asciiTheme="minorHAnsi" w:hAnsiTheme="minorHAnsi" w:cstheme="minorHAnsi"/>
          <w:b/>
          <w:bCs/>
          <w:color w:val="000000" w:themeColor="text1"/>
          <w:sz w:val="20"/>
          <w:szCs w:val="20"/>
        </w:rPr>
        <w:t>17.6.1.3.</w:t>
      </w:r>
      <w:r w:rsidRPr="00B65177">
        <w:rPr>
          <w:rFonts w:asciiTheme="minorHAnsi" w:hAnsiTheme="minorHAnsi" w:cstheme="minorHAnsi"/>
          <w:bCs/>
          <w:color w:val="000000" w:themeColor="text1"/>
          <w:sz w:val="20"/>
          <w:szCs w:val="20"/>
        </w:rPr>
        <w:t xml:space="preserve"> Quando caracterizada qualquer hipótese de inexecução total ou parcial das condições estabelecidas na Ata de Registro de Preços ou nos pedidos dela decorrentes;</w:t>
      </w:r>
    </w:p>
    <w:p w:rsidR="00A6636A" w:rsidRPr="00B65177" w:rsidRDefault="00A6636A" w:rsidP="00E1217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65177">
        <w:rPr>
          <w:rFonts w:asciiTheme="minorHAnsi" w:hAnsiTheme="minorHAnsi" w:cstheme="minorHAnsi"/>
          <w:b/>
          <w:bCs/>
          <w:color w:val="000000" w:themeColor="text1"/>
          <w:sz w:val="20"/>
          <w:szCs w:val="20"/>
        </w:rPr>
        <w:t>17.6.1.4.</w:t>
      </w:r>
      <w:r w:rsidRPr="00B65177">
        <w:rPr>
          <w:rFonts w:asciiTheme="minorHAnsi" w:hAnsiTheme="minorHAnsi" w:cstheme="minorHAnsi"/>
          <w:bCs/>
          <w:color w:val="000000" w:themeColor="text1"/>
          <w:sz w:val="20"/>
          <w:szCs w:val="20"/>
        </w:rPr>
        <w:t xml:space="preserve"> Em quaisquer hipóteses acima, concluído o processo, a SESAU/TO fará o devido </w:t>
      </w:r>
      <w:proofErr w:type="spellStart"/>
      <w:r w:rsidRPr="00B65177">
        <w:rPr>
          <w:rFonts w:asciiTheme="minorHAnsi" w:hAnsiTheme="minorHAnsi" w:cstheme="minorHAnsi"/>
          <w:bCs/>
          <w:color w:val="000000" w:themeColor="text1"/>
          <w:sz w:val="20"/>
          <w:szCs w:val="20"/>
        </w:rPr>
        <w:t>apostilamento</w:t>
      </w:r>
      <w:proofErr w:type="spellEnd"/>
      <w:r w:rsidRPr="00B65177">
        <w:rPr>
          <w:rFonts w:asciiTheme="minorHAnsi" w:hAnsiTheme="minorHAnsi" w:cstheme="minorHAnsi"/>
          <w:bCs/>
          <w:color w:val="000000" w:themeColor="text1"/>
          <w:sz w:val="20"/>
          <w:szCs w:val="20"/>
        </w:rPr>
        <w:t xml:space="preserve"> na Ata de Registro de Preços e informará ao fornecedor beneficiário e aos demais fornecedores a nova ordem de registro.</w:t>
      </w:r>
    </w:p>
    <w:p w:rsidR="00A6636A" w:rsidRPr="00B65177" w:rsidRDefault="00A6636A" w:rsidP="00E12173">
      <w:pPr>
        <w:widowControl w:val="0"/>
        <w:autoSpaceDE w:val="0"/>
        <w:autoSpaceDN w:val="0"/>
        <w:adjustRightInd w:val="0"/>
        <w:spacing w:after="0" w:line="240" w:lineRule="auto"/>
        <w:jc w:val="both"/>
        <w:rPr>
          <w:rFonts w:asciiTheme="minorHAnsi" w:hAnsiTheme="minorHAnsi" w:cstheme="minorHAnsi"/>
          <w:b/>
          <w:bCs/>
          <w:sz w:val="20"/>
          <w:szCs w:val="20"/>
        </w:rPr>
      </w:pPr>
      <w:r w:rsidRPr="00B65177">
        <w:rPr>
          <w:rFonts w:asciiTheme="minorHAnsi" w:hAnsiTheme="minorHAnsi" w:cstheme="minorHAnsi"/>
          <w:b/>
          <w:bCs/>
          <w:sz w:val="20"/>
          <w:szCs w:val="20"/>
        </w:rPr>
        <w:t xml:space="preserve">18. DA ADJUDICAÇÃO E DA HOMOLOGAÇÃO </w:t>
      </w:r>
    </w:p>
    <w:p w:rsidR="00A6636A" w:rsidRPr="00B65177" w:rsidRDefault="00A6636A" w:rsidP="00E12173">
      <w:pPr>
        <w:widowControl w:val="0"/>
        <w:autoSpaceDE w:val="0"/>
        <w:autoSpaceDN w:val="0"/>
        <w:adjustRightInd w:val="0"/>
        <w:spacing w:after="0" w:line="240" w:lineRule="auto"/>
        <w:jc w:val="both"/>
        <w:rPr>
          <w:rFonts w:asciiTheme="minorHAnsi" w:hAnsiTheme="minorHAnsi" w:cstheme="minorHAnsi"/>
          <w:bCs/>
          <w:sz w:val="20"/>
          <w:szCs w:val="20"/>
        </w:rPr>
      </w:pPr>
      <w:r w:rsidRPr="00B65177">
        <w:rPr>
          <w:rFonts w:asciiTheme="minorHAnsi" w:hAnsiTheme="minorHAnsi" w:cstheme="minorHAnsi"/>
          <w:b/>
          <w:bCs/>
          <w:sz w:val="20"/>
          <w:szCs w:val="20"/>
        </w:rPr>
        <w:t>18.1.</w:t>
      </w:r>
      <w:r w:rsidRPr="00B65177">
        <w:rPr>
          <w:rFonts w:asciiTheme="minorHAnsi" w:hAnsiTheme="minorHAnsi" w:cstheme="minorHAnsi"/>
          <w:bCs/>
          <w:sz w:val="20"/>
          <w:szCs w:val="20"/>
        </w:rPr>
        <w:t xml:space="preserve"> O objeto deste Pregão será adjudicado pelo(a) Pregoeiro(a), salvo quando houver recurso, hipótese em que a adjudicação caberá à autoridade competente para homologação.</w:t>
      </w:r>
    </w:p>
    <w:p w:rsidR="00A6636A" w:rsidRPr="00B65177" w:rsidRDefault="00A6636A" w:rsidP="00E12173">
      <w:pPr>
        <w:widowControl w:val="0"/>
        <w:autoSpaceDE w:val="0"/>
        <w:autoSpaceDN w:val="0"/>
        <w:adjustRightInd w:val="0"/>
        <w:spacing w:after="0" w:line="240" w:lineRule="auto"/>
        <w:jc w:val="both"/>
        <w:rPr>
          <w:rFonts w:asciiTheme="minorHAnsi" w:hAnsiTheme="minorHAnsi" w:cstheme="minorHAnsi"/>
          <w:bCs/>
          <w:sz w:val="20"/>
          <w:szCs w:val="20"/>
        </w:rPr>
      </w:pPr>
      <w:r w:rsidRPr="00B65177">
        <w:rPr>
          <w:rFonts w:asciiTheme="minorHAnsi" w:hAnsiTheme="minorHAnsi" w:cstheme="minorHAnsi"/>
          <w:b/>
          <w:bCs/>
          <w:sz w:val="20"/>
          <w:szCs w:val="20"/>
        </w:rPr>
        <w:t>18.2.</w:t>
      </w:r>
      <w:r w:rsidRPr="00B65177">
        <w:rPr>
          <w:rFonts w:asciiTheme="minorHAnsi" w:hAnsiTheme="minorHAnsi" w:cstheme="minorHAnsi"/>
          <w:bCs/>
          <w:sz w:val="20"/>
          <w:szCs w:val="20"/>
        </w:rPr>
        <w:t xml:space="preserve"> O objeto deste Pregão será adjudicado a Licitante vencedora.</w:t>
      </w:r>
    </w:p>
    <w:p w:rsidR="00A6636A" w:rsidRPr="00B65177" w:rsidRDefault="00A6636A" w:rsidP="00E12173">
      <w:pPr>
        <w:widowControl w:val="0"/>
        <w:autoSpaceDE w:val="0"/>
        <w:autoSpaceDN w:val="0"/>
        <w:adjustRightInd w:val="0"/>
        <w:spacing w:after="0" w:line="240" w:lineRule="auto"/>
        <w:jc w:val="both"/>
        <w:rPr>
          <w:rFonts w:asciiTheme="minorHAnsi" w:hAnsiTheme="minorHAnsi" w:cstheme="minorHAnsi"/>
          <w:bCs/>
          <w:sz w:val="20"/>
          <w:szCs w:val="20"/>
        </w:rPr>
      </w:pPr>
      <w:r w:rsidRPr="00B65177">
        <w:rPr>
          <w:rFonts w:asciiTheme="minorHAnsi" w:hAnsiTheme="minorHAnsi" w:cstheme="minorHAnsi"/>
          <w:b/>
          <w:bCs/>
          <w:sz w:val="20"/>
          <w:szCs w:val="20"/>
        </w:rPr>
        <w:t>18.3.</w:t>
      </w:r>
      <w:r w:rsidRPr="00B65177">
        <w:rPr>
          <w:rFonts w:asciiTheme="minorHAnsi" w:hAnsiTheme="minorHAnsi" w:cstheme="minorHAnsi"/>
          <w:bCs/>
          <w:sz w:val="20"/>
          <w:szCs w:val="20"/>
        </w:rPr>
        <w:t xml:space="preserve"> A homologação deste Pregão compete ao Secretário de Estado da Saúde/TO.</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
          <w:bCs/>
          <w:sz w:val="20"/>
          <w:szCs w:val="20"/>
        </w:rPr>
      </w:pPr>
      <w:r w:rsidRPr="00B65177">
        <w:rPr>
          <w:rFonts w:asciiTheme="minorHAnsi" w:hAnsiTheme="minorHAnsi" w:cstheme="minorHAnsi"/>
          <w:b/>
          <w:bCs/>
          <w:sz w:val="20"/>
          <w:szCs w:val="20"/>
        </w:rPr>
        <w:t xml:space="preserve">19. DA FORMAÇÃO DO CADASTRO DE RESERVA </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sz w:val="20"/>
          <w:szCs w:val="20"/>
        </w:rPr>
      </w:pPr>
      <w:r w:rsidRPr="00B65177">
        <w:rPr>
          <w:rFonts w:asciiTheme="minorHAnsi" w:hAnsiTheme="minorHAnsi" w:cstheme="minorHAnsi"/>
          <w:b/>
          <w:bCs/>
          <w:sz w:val="20"/>
          <w:szCs w:val="20"/>
        </w:rPr>
        <w:t>19.1.</w:t>
      </w:r>
      <w:r w:rsidRPr="00B65177">
        <w:rPr>
          <w:rFonts w:asciiTheme="minorHAnsi" w:hAnsiTheme="minorHAnsi" w:cstheme="minorHAnsi"/>
          <w:bCs/>
          <w:sz w:val="20"/>
          <w:szCs w:val="20"/>
        </w:rPr>
        <w:t xml:space="preserve"> Após o encerramento da etapa competitiva, os licitantes poderão reduzir seus preços ao valor da proposta do licitante mais bem classificado, em conformidade com Decreto N.º 8.250, de 23 de Maio de 2014.</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sz w:val="20"/>
          <w:szCs w:val="20"/>
        </w:rPr>
      </w:pPr>
      <w:r w:rsidRPr="00B65177">
        <w:rPr>
          <w:rFonts w:asciiTheme="minorHAnsi" w:hAnsiTheme="minorHAnsi" w:cstheme="minorHAnsi"/>
          <w:b/>
          <w:bCs/>
          <w:sz w:val="20"/>
          <w:szCs w:val="20"/>
        </w:rPr>
        <w:t>19.1.1.</w:t>
      </w:r>
      <w:r w:rsidRPr="00B65177">
        <w:rPr>
          <w:rFonts w:asciiTheme="minorHAnsi" w:hAnsiTheme="minorHAnsi" w:cstheme="minorHAnsi"/>
          <w:bCs/>
          <w:sz w:val="20"/>
          <w:szCs w:val="20"/>
        </w:rPr>
        <w:t xml:space="preserve"> A apresentação de novas propostas na forma deste item não prejudicará o resultado do certame em relação ao licitante melhor classificado. </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sz w:val="20"/>
          <w:szCs w:val="20"/>
        </w:rPr>
      </w:pPr>
      <w:r w:rsidRPr="00B65177">
        <w:rPr>
          <w:rFonts w:asciiTheme="minorHAnsi" w:hAnsiTheme="minorHAnsi" w:cstheme="minorHAnsi"/>
          <w:b/>
          <w:bCs/>
          <w:sz w:val="20"/>
          <w:szCs w:val="20"/>
        </w:rPr>
        <w:t>19.2.</w:t>
      </w:r>
      <w:r w:rsidRPr="00B65177">
        <w:rPr>
          <w:rFonts w:asciiTheme="minorHAnsi" w:hAnsiTheme="minorHAnsi" w:cstheme="minorHAnsi"/>
          <w:bCs/>
          <w:sz w:val="20"/>
          <w:szCs w:val="20"/>
        </w:rPr>
        <w:t xml:space="preserve"> Havendo um ou mais licitantes que aceitem cotar suas propostas em valor igual ao do licitante vencedor, estes serão classificados segundo a ordem da última proposta individual apresentada durante a fase competitiva. </w:t>
      </w:r>
    </w:p>
    <w:p w:rsidR="00A6636A" w:rsidRPr="00B65177" w:rsidRDefault="00A6636A" w:rsidP="00A6636A">
      <w:pPr>
        <w:widowControl w:val="0"/>
        <w:autoSpaceDE w:val="0"/>
        <w:autoSpaceDN w:val="0"/>
        <w:adjustRightInd w:val="0"/>
        <w:spacing w:after="0" w:line="240" w:lineRule="auto"/>
        <w:jc w:val="both"/>
        <w:rPr>
          <w:rFonts w:asciiTheme="minorHAnsi" w:hAnsiTheme="minorHAnsi" w:cstheme="minorHAnsi"/>
          <w:bCs/>
          <w:sz w:val="20"/>
          <w:szCs w:val="20"/>
        </w:rPr>
      </w:pPr>
      <w:r w:rsidRPr="00B65177">
        <w:rPr>
          <w:rFonts w:asciiTheme="minorHAnsi" w:hAnsiTheme="minorHAnsi" w:cstheme="minorHAnsi"/>
          <w:b/>
          <w:bCs/>
          <w:sz w:val="20"/>
          <w:szCs w:val="20"/>
        </w:rPr>
        <w:t>19.3.</w:t>
      </w:r>
      <w:r w:rsidRPr="00B65177">
        <w:rPr>
          <w:rFonts w:asciiTheme="minorHAnsi" w:hAnsiTheme="minorHAnsi" w:cstheme="minorHAnsi"/>
          <w:bCs/>
          <w:sz w:val="20"/>
          <w:szCs w:val="20"/>
        </w:rPr>
        <w:t xml:space="preserve"> Esta ordem de classificação dos licitantes registrados deverá ser respeitada nas contratações e somente será utilizada acaso o melhor colocado no certame não assine a ata ou tenha seu registro cancelado nas hipóteses previstas nos artigos 20 e 21 do Decreto n° 7.892/2013.</w:t>
      </w:r>
    </w:p>
    <w:p w:rsidR="00A6636A" w:rsidRPr="00B65177" w:rsidRDefault="00A6636A" w:rsidP="007630FA">
      <w:pPr>
        <w:autoSpaceDE w:val="0"/>
        <w:autoSpaceDN w:val="0"/>
        <w:adjustRightInd w:val="0"/>
        <w:spacing w:after="0" w:line="240" w:lineRule="auto"/>
        <w:jc w:val="both"/>
        <w:rPr>
          <w:rFonts w:asciiTheme="minorHAnsi" w:hAnsiTheme="minorHAnsi" w:cstheme="minorHAnsi"/>
          <w:bCs/>
          <w:sz w:val="20"/>
          <w:szCs w:val="20"/>
        </w:rPr>
      </w:pPr>
      <w:r w:rsidRPr="00B65177">
        <w:rPr>
          <w:rFonts w:asciiTheme="minorHAnsi" w:hAnsiTheme="minorHAnsi" w:cstheme="minorHAnsi"/>
          <w:b/>
          <w:bCs/>
          <w:sz w:val="20"/>
          <w:szCs w:val="20"/>
        </w:rPr>
        <w:t>19.4.</w:t>
      </w:r>
      <w:r w:rsidRPr="00B65177">
        <w:rPr>
          <w:rFonts w:asciiTheme="minorHAnsi" w:hAnsiTheme="minorHAnsi" w:cstheme="minorHAnsi"/>
          <w:sz w:val="20"/>
          <w:szCs w:val="20"/>
        </w:rPr>
        <w:t xml:space="preserve"> A autoridade competente deverá informar uma data/hora para o cadastro de reserva </w:t>
      </w:r>
      <w:r w:rsidRPr="00B65177">
        <w:rPr>
          <w:rFonts w:asciiTheme="minorHAnsi" w:hAnsiTheme="minorHAnsi" w:cstheme="minorHAnsi"/>
          <w:bCs/>
          <w:sz w:val="20"/>
          <w:szCs w:val="20"/>
        </w:rPr>
        <w:t xml:space="preserve">(mínimo de 24hs) </w:t>
      </w:r>
      <w:r w:rsidRPr="00B65177">
        <w:rPr>
          <w:rFonts w:asciiTheme="minorHAnsi" w:eastAsia="Calibri" w:hAnsiTheme="minorHAnsi" w:cstheme="minorHAnsi"/>
          <w:bCs/>
          <w:sz w:val="20"/>
          <w:szCs w:val="20"/>
        </w:rPr>
        <w:t>para que os f</w:t>
      </w:r>
      <w:r w:rsidRPr="00B65177">
        <w:rPr>
          <w:rFonts w:asciiTheme="minorHAnsi" w:eastAsia="Calibri" w:hAnsiTheme="minorHAnsi" w:cstheme="minorHAnsi"/>
          <w:sz w:val="20"/>
          <w:szCs w:val="20"/>
        </w:rPr>
        <w:t>ornecedores registrem seu interesse no fornecimento de um item, ao mesmo preço do vencedor do certame, c</w:t>
      </w:r>
      <w:r w:rsidRPr="00B65177">
        <w:rPr>
          <w:rFonts w:asciiTheme="minorHAnsi" w:eastAsia="Calibri" w:hAnsiTheme="minorHAnsi" w:cstheme="minorHAnsi"/>
          <w:bCs/>
          <w:sz w:val="20"/>
          <w:szCs w:val="20"/>
        </w:rPr>
        <w:t>aso o mesmo se recuse a assinar o contrato. (através do sistema e/ou email).</w:t>
      </w:r>
    </w:p>
    <w:p w:rsidR="004D785B" w:rsidRPr="00B65177" w:rsidRDefault="00A2188E" w:rsidP="007630FA">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20</w:t>
      </w:r>
      <w:r w:rsidR="004D785B" w:rsidRPr="00B65177">
        <w:rPr>
          <w:rFonts w:asciiTheme="minorHAnsi" w:hAnsiTheme="minorHAnsi" w:cstheme="minorHAnsi"/>
          <w:b/>
          <w:bCs/>
          <w:color w:val="000000"/>
          <w:sz w:val="20"/>
          <w:szCs w:val="20"/>
        </w:rPr>
        <w:t xml:space="preserve">. DO CONTRATO E CONDIÇÕES PARA A CONTRATAÇÃO </w:t>
      </w:r>
    </w:p>
    <w:p w:rsidR="005B299A" w:rsidRPr="00B65177" w:rsidRDefault="003F47BB" w:rsidP="005B299A">
      <w:pPr>
        <w:autoSpaceDE w:val="0"/>
        <w:autoSpaceDN w:val="0"/>
        <w:adjustRightInd w:val="0"/>
        <w:spacing w:after="0" w:line="240" w:lineRule="auto"/>
        <w:jc w:val="both"/>
        <w:rPr>
          <w:rFonts w:asciiTheme="minorHAnsi" w:eastAsia="Batang" w:hAnsiTheme="minorHAnsi" w:cstheme="minorHAnsi"/>
          <w:sz w:val="20"/>
          <w:szCs w:val="20"/>
        </w:rPr>
      </w:pPr>
      <w:bookmarkStart w:id="2" w:name="art57"/>
      <w:bookmarkEnd w:id="2"/>
      <w:r w:rsidRPr="00B65177">
        <w:rPr>
          <w:rFonts w:asciiTheme="minorHAnsi" w:hAnsiTheme="minorHAnsi" w:cstheme="minorHAnsi"/>
          <w:b/>
          <w:bCs/>
          <w:color w:val="000000"/>
          <w:sz w:val="20"/>
          <w:szCs w:val="20"/>
        </w:rPr>
        <w:t>2</w:t>
      </w:r>
      <w:r w:rsidR="00A2188E" w:rsidRPr="00B65177">
        <w:rPr>
          <w:rFonts w:asciiTheme="minorHAnsi" w:hAnsiTheme="minorHAnsi" w:cstheme="minorHAnsi"/>
          <w:b/>
          <w:bCs/>
          <w:color w:val="000000"/>
          <w:sz w:val="20"/>
          <w:szCs w:val="20"/>
        </w:rPr>
        <w:t>0</w:t>
      </w:r>
      <w:r w:rsidR="004D785B" w:rsidRPr="00B65177">
        <w:rPr>
          <w:rFonts w:asciiTheme="minorHAnsi" w:hAnsiTheme="minorHAnsi" w:cstheme="minorHAnsi"/>
          <w:b/>
          <w:bCs/>
          <w:color w:val="000000"/>
          <w:sz w:val="20"/>
          <w:szCs w:val="20"/>
        </w:rPr>
        <w:t>.1.</w:t>
      </w:r>
      <w:bookmarkStart w:id="3" w:name="art57i"/>
      <w:bookmarkEnd w:id="3"/>
      <w:r w:rsidR="005B299A" w:rsidRPr="00B65177">
        <w:rPr>
          <w:rFonts w:asciiTheme="minorHAnsi" w:hAnsiTheme="minorHAnsi" w:cstheme="minorHAnsi"/>
          <w:sz w:val="20"/>
          <w:szCs w:val="20"/>
        </w:rPr>
        <w:t>Nos casos de formalização de contrato, a  validade do mesmo ficará adstrita à vigência dos respectivos créditos orçamentários conforme art. 57 da Lei nº 8.666/93.</w:t>
      </w:r>
    </w:p>
    <w:p w:rsidR="004D785B" w:rsidRPr="00B65177" w:rsidRDefault="001452F5" w:rsidP="005B299A">
      <w:pPr>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2</w:t>
      </w:r>
      <w:r w:rsidR="00A2188E" w:rsidRPr="00B65177">
        <w:rPr>
          <w:rFonts w:asciiTheme="minorHAnsi" w:hAnsiTheme="minorHAnsi" w:cstheme="minorHAnsi"/>
          <w:b/>
          <w:bCs/>
          <w:color w:val="000000"/>
          <w:sz w:val="20"/>
          <w:szCs w:val="20"/>
        </w:rPr>
        <w:t>0</w:t>
      </w:r>
      <w:r w:rsidR="004D785B" w:rsidRPr="00B65177">
        <w:rPr>
          <w:rFonts w:asciiTheme="minorHAnsi" w:hAnsiTheme="minorHAnsi" w:cstheme="minorHAnsi"/>
          <w:b/>
          <w:bCs/>
          <w:color w:val="000000"/>
          <w:sz w:val="20"/>
          <w:szCs w:val="20"/>
        </w:rPr>
        <w:t>.2.</w:t>
      </w:r>
      <w:r w:rsidR="00F64457" w:rsidRPr="00B65177">
        <w:rPr>
          <w:rFonts w:asciiTheme="minorHAnsi" w:hAnsiTheme="minorHAnsi" w:cstheme="minorHAnsi"/>
          <w:bCs/>
          <w:color w:val="000000"/>
          <w:sz w:val="20"/>
          <w:szCs w:val="20"/>
        </w:rPr>
        <w:t xml:space="preserve"> Homologado o Pregão, a</w:t>
      </w:r>
      <w:r w:rsidR="00EB373D" w:rsidRPr="00B65177">
        <w:rPr>
          <w:rFonts w:asciiTheme="minorHAnsi" w:hAnsiTheme="minorHAnsi" w:cstheme="minorHAnsi"/>
          <w:bCs/>
          <w:color w:val="000000"/>
          <w:sz w:val="20"/>
          <w:szCs w:val="20"/>
        </w:rPr>
        <w:t>Licitante</w:t>
      </w:r>
      <w:r w:rsidR="00F64457" w:rsidRPr="00B65177">
        <w:rPr>
          <w:rFonts w:asciiTheme="minorHAnsi" w:hAnsiTheme="minorHAnsi" w:cstheme="minorHAnsi"/>
          <w:bCs/>
          <w:color w:val="000000"/>
          <w:sz w:val="20"/>
          <w:szCs w:val="20"/>
        </w:rPr>
        <w:t xml:space="preserve"> será convocada</w:t>
      </w:r>
      <w:r w:rsidR="004D785B" w:rsidRPr="00B65177">
        <w:rPr>
          <w:rFonts w:asciiTheme="minorHAnsi" w:hAnsiTheme="minorHAnsi" w:cstheme="minorHAnsi"/>
          <w:bCs/>
          <w:color w:val="000000"/>
          <w:sz w:val="20"/>
          <w:szCs w:val="20"/>
        </w:rPr>
        <w:t xml:space="preserve"> de acordo com</w:t>
      </w:r>
      <w:r w:rsidR="00AB3FC5" w:rsidRPr="00B65177">
        <w:rPr>
          <w:rFonts w:asciiTheme="minorHAnsi" w:hAnsiTheme="minorHAnsi" w:cstheme="minorHAnsi"/>
          <w:bCs/>
          <w:color w:val="000000"/>
          <w:sz w:val="20"/>
          <w:szCs w:val="20"/>
        </w:rPr>
        <w:t xml:space="preserve"> a necessidade da Administração</w:t>
      </w:r>
      <w:r w:rsidR="004D785B" w:rsidRPr="00B65177">
        <w:rPr>
          <w:rFonts w:asciiTheme="minorHAnsi" w:hAnsiTheme="minorHAnsi" w:cstheme="minorHAnsi"/>
          <w:bCs/>
          <w:color w:val="000000"/>
          <w:sz w:val="20"/>
          <w:szCs w:val="20"/>
        </w:rPr>
        <w:t xml:space="preserve"> para</w:t>
      </w:r>
      <w:r w:rsidR="00AB3FC5" w:rsidRPr="00B65177">
        <w:rPr>
          <w:rFonts w:asciiTheme="minorHAnsi" w:hAnsiTheme="minorHAnsi" w:cstheme="minorHAnsi"/>
          <w:bCs/>
          <w:color w:val="000000"/>
          <w:sz w:val="20"/>
          <w:szCs w:val="20"/>
        </w:rPr>
        <w:t>,</w:t>
      </w:r>
      <w:r w:rsidR="004D785B" w:rsidRPr="00B65177">
        <w:rPr>
          <w:rFonts w:asciiTheme="minorHAnsi" w:hAnsiTheme="minorHAnsi" w:cstheme="minorHAnsi"/>
          <w:bCs/>
          <w:color w:val="000000"/>
          <w:sz w:val="20"/>
          <w:szCs w:val="20"/>
        </w:rPr>
        <w:t xml:space="preserve"> no prazo de 0</w:t>
      </w:r>
      <w:r w:rsidR="00B53EFF" w:rsidRPr="00B65177">
        <w:rPr>
          <w:rFonts w:asciiTheme="minorHAnsi" w:hAnsiTheme="minorHAnsi" w:cstheme="minorHAnsi"/>
          <w:bCs/>
          <w:color w:val="000000"/>
          <w:sz w:val="20"/>
          <w:szCs w:val="20"/>
        </w:rPr>
        <w:t>5</w:t>
      </w:r>
      <w:r w:rsidR="004D785B" w:rsidRPr="00B65177">
        <w:rPr>
          <w:rFonts w:asciiTheme="minorHAnsi" w:hAnsiTheme="minorHAnsi" w:cstheme="minorHAnsi"/>
          <w:bCs/>
          <w:color w:val="000000"/>
          <w:sz w:val="20"/>
          <w:szCs w:val="20"/>
        </w:rPr>
        <w:t xml:space="preserve"> (</w:t>
      </w:r>
      <w:r w:rsidR="00B53EFF" w:rsidRPr="00B65177">
        <w:rPr>
          <w:rFonts w:asciiTheme="minorHAnsi" w:hAnsiTheme="minorHAnsi" w:cstheme="minorHAnsi"/>
          <w:bCs/>
          <w:color w:val="000000"/>
          <w:sz w:val="20"/>
          <w:szCs w:val="20"/>
        </w:rPr>
        <w:t>cinco</w:t>
      </w:r>
      <w:r w:rsidR="004D785B" w:rsidRPr="00B65177">
        <w:rPr>
          <w:rFonts w:asciiTheme="minorHAnsi" w:hAnsiTheme="minorHAnsi" w:cstheme="minorHAnsi"/>
          <w:bCs/>
          <w:color w:val="000000"/>
          <w:sz w:val="20"/>
          <w:szCs w:val="20"/>
        </w:rPr>
        <w:t>) dias</w:t>
      </w:r>
      <w:r w:rsidR="003E10B5" w:rsidRPr="00B65177">
        <w:rPr>
          <w:rFonts w:asciiTheme="minorHAnsi" w:hAnsiTheme="minorHAnsi" w:cstheme="minorHAnsi"/>
          <w:bCs/>
          <w:color w:val="000000"/>
          <w:sz w:val="20"/>
          <w:szCs w:val="20"/>
        </w:rPr>
        <w:t xml:space="preserve"> úteis</w:t>
      </w:r>
      <w:r w:rsidR="004D785B" w:rsidRPr="00B65177">
        <w:rPr>
          <w:rFonts w:asciiTheme="minorHAnsi" w:hAnsiTheme="minorHAnsi" w:cstheme="minorHAnsi"/>
          <w:bCs/>
          <w:color w:val="000000"/>
          <w:sz w:val="20"/>
          <w:szCs w:val="20"/>
        </w:rPr>
        <w:t xml:space="preserve">, retirar a(s) Nota(s) de Empenho(s) ou assinar o contrato, podendo </w:t>
      </w:r>
      <w:r w:rsidR="004D785B" w:rsidRPr="00B65177">
        <w:rPr>
          <w:rFonts w:asciiTheme="minorHAnsi" w:hAnsiTheme="minorHAnsi" w:cstheme="minorHAnsi"/>
          <w:bCs/>
          <w:color w:val="000000"/>
          <w:sz w:val="20"/>
          <w:szCs w:val="20"/>
        </w:rPr>
        <w:lastRenderedPageBreak/>
        <w:t>este prazo ser prorrogado, a critério da Administração, por igual período e por uma vez, desd</w:t>
      </w:r>
      <w:r w:rsidR="003C42ED" w:rsidRPr="00B65177">
        <w:rPr>
          <w:rFonts w:asciiTheme="minorHAnsi" w:hAnsiTheme="minorHAnsi" w:cstheme="minorHAnsi"/>
          <w:bCs/>
          <w:color w:val="000000"/>
          <w:sz w:val="20"/>
          <w:szCs w:val="20"/>
        </w:rPr>
        <w:t>e que ocorra motivo justificado.</w:t>
      </w:r>
    </w:p>
    <w:p w:rsidR="004D785B" w:rsidRPr="00B65177" w:rsidRDefault="001452F5" w:rsidP="005B299A">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2</w:t>
      </w:r>
      <w:r w:rsidR="00A2188E" w:rsidRPr="00B65177">
        <w:rPr>
          <w:rFonts w:asciiTheme="minorHAnsi" w:hAnsiTheme="minorHAnsi" w:cstheme="minorHAnsi"/>
          <w:b/>
          <w:bCs/>
          <w:color w:val="000000"/>
          <w:sz w:val="20"/>
          <w:szCs w:val="20"/>
        </w:rPr>
        <w:t>0</w:t>
      </w:r>
      <w:r w:rsidR="004D785B" w:rsidRPr="00B65177">
        <w:rPr>
          <w:rFonts w:asciiTheme="minorHAnsi" w:hAnsiTheme="minorHAnsi" w:cstheme="minorHAnsi"/>
          <w:b/>
          <w:bCs/>
          <w:color w:val="000000"/>
          <w:sz w:val="20"/>
          <w:szCs w:val="20"/>
        </w:rPr>
        <w:t>.3.</w:t>
      </w:r>
      <w:r w:rsidR="004D785B" w:rsidRPr="00B65177">
        <w:rPr>
          <w:rFonts w:asciiTheme="minorHAnsi" w:hAnsiTheme="minorHAnsi" w:cstheme="minorHAnsi"/>
          <w:bCs/>
          <w:color w:val="000000"/>
          <w:sz w:val="20"/>
          <w:szCs w:val="20"/>
        </w:rPr>
        <w:t xml:space="preserve"> Quando a empresa adjudica</w:t>
      </w:r>
      <w:r w:rsidR="00AB3FC5" w:rsidRPr="00B65177">
        <w:rPr>
          <w:rFonts w:asciiTheme="minorHAnsi" w:hAnsiTheme="minorHAnsi" w:cstheme="minorHAnsi"/>
          <w:bCs/>
          <w:color w:val="000000"/>
          <w:sz w:val="20"/>
          <w:szCs w:val="20"/>
        </w:rPr>
        <w:t>tária</w:t>
      </w:r>
      <w:r w:rsidR="004D785B" w:rsidRPr="00B65177">
        <w:rPr>
          <w:rFonts w:asciiTheme="minorHAnsi" w:hAnsiTheme="minorHAnsi" w:cstheme="minorHAnsi"/>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sidRPr="00B65177">
        <w:rPr>
          <w:rFonts w:asciiTheme="minorHAnsi" w:hAnsiTheme="minorHAnsi" w:cstheme="minorHAnsi"/>
          <w:bCs/>
          <w:color w:val="000000"/>
          <w:sz w:val="20"/>
          <w:szCs w:val="20"/>
        </w:rPr>
        <w:t>a</w:t>
      </w:r>
      <w:r w:rsidR="004D785B" w:rsidRPr="00B65177">
        <w:rPr>
          <w:rFonts w:asciiTheme="minorHAnsi" w:hAnsiTheme="minorHAnsi" w:cstheme="minorHAnsi"/>
          <w:bCs/>
          <w:color w:val="000000"/>
          <w:sz w:val="20"/>
          <w:szCs w:val="20"/>
        </w:rPr>
        <w:t xml:space="preserve">s </w:t>
      </w:r>
      <w:r w:rsidR="00EB373D" w:rsidRPr="00B65177">
        <w:rPr>
          <w:rFonts w:asciiTheme="minorHAnsi" w:hAnsiTheme="minorHAnsi" w:cstheme="minorHAnsi"/>
          <w:bCs/>
          <w:color w:val="000000"/>
          <w:sz w:val="20"/>
          <w:szCs w:val="20"/>
        </w:rPr>
        <w:t>Licitante</w:t>
      </w:r>
      <w:r w:rsidR="004D785B" w:rsidRPr="00B65177">
        <w:rPr>
          <w:rFonts w:asciiTheme="minorHAnsi" w:hAnsiTheme="minorHAnsi" w:cstheme="minorHAnsi"/>
          <w:bCs/>
          <w:color w:val="000000"/>
          <w:sz w:val="20"/>
          <w:szCs w:val="20"/>
        </w:rPr>
        <w:t>s remanescentes na ordem de classificação do certame par</w:t>
      </w:r>
      <w:r w:rsidR="003C42ED" w:rsidRPr="00B65177">
        <w:rPr>
          <w:rFonts w:asciiTheme="minorHAnsi" w:hAnsiTheme="minorHAnsi" w:cstheme="minorHAnsi"/>
          <w:bCs/>
          <w:color w:val="000000"/>
          <w:sz w:val="20"/>
          <w:szCs w:val="20"/>
        </w:rPr>
        <w:t>a contratar com a Administração.</w:t>
      </w:r>
    </w:p>
    <w:p w:rsidR="004D785B" w:rsidRPr="00B65177" w:rsidRDefault="003F47BB" w:rsidP="005B299A">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2</w:t>
      </w:r>
      <w:r w:rsidR="00A2188E" w:rsidRPr="00B65177">
        <w:rPr>
          <w:rFonts w:asciiTheme="minorHAnsi" w:hAnsiTheme="minorHAnsi" w:cstheme="minorHAnsi"/>
          <w:b/>
          <w:bCs/>
          <w:color w:val="000000"/>
          <w:sz w:val="20"/>
          <w:szCs w:val="20"/>
        </w:rPr>
        <w:t>0</w:t>
      </w:r>
      <w:r w:rsidR="004D785B" w:rsidRPr="00B65177">
        <w:rPr>
          <w:rFonts w:asciiTheme="minorHAnsi" w:hAnsiTheme="minorHAnsi" w:cstheme="minorHAnsi"/>
          <w:b/>
          <w:bCs/>
          <w:color w:val="000000"/>
          <w:sz w:val="20"/>
          <w:szCs w:val="20"/>
        </w:rPr>
        <w:t>.4.</w:t>
      </w:r>
      <w:r w:rsidR="00F64457" w:rsidRPr="00B65177">
        <w:rPr>
          <w:rFonts w:asciiTheme="minorHAnsi" w:hAnsiTheme="minorHAnsi" w:cstheme="minorHAnsi"/>
          <w:bCs/>
          <w:color w:val="000000"/>
          <w:sz w:val="20"/>
          <w:szCs w:val="20"/>
        </w:rPr>
        <w:t xml:space="preserve"> Cometendo a adjudicatária</w:t>
      </w:r>
      <w:r w:rsidR="004D785B" w:rsidRPr="00B65177">
        <w:rPr>
          <w:rFonts w:asciiTheme="minorHAnsi" w:hAnsiTheme="minorHAnsi" w:cstheme="minorHAnsi"/>
          <w:bCs/>
          <w:color w:val="000000"/>
          <w:sz w:val="20"/>
          <w:szCs w:val="20"/>
        </w:rPr>
        <w:t xml:space="preserve"> uma das situações previstas acima</w:t>
      </w:r>
      <w:r w:rsidR="00F64457" w:rsidRPr="00B65177">
        <w:rPr>
          <w:rFonts w:asciiTheme="minorHAnsi" w:hAnsiTheme="minorHAnsi" w:cstheme="minorHAnsi"/>
          <w:bCs/>
          <w:color w:val="000000"/>
          <w:sz w:val="20"/>
          <w:szCs w:val="20"/>
        </w:rPr>
        <w:t>,</w:t>
      </w:r>
      <w:r w:rsidR="004D785B" w:rsidRPr="00B65177">
        <w:rPr>
          <w:rFonts w:asciiTheme="minorHAnsi" w:hAnsiTheme="minorHAnsi" w:cstheme="minorHAnsi"/>
          <w:bCs/>
          <w:color w:val="000000"/>
          <w:sz w:val="20"/>
          <w:szCs w:val="20"/>
        </w:rPr>
        <w:t xml:space="preserve"> sem motivo justo e </w:t>
      </w:r>
      <w:r w:rsidR="00F64457" w:rsidRPr="00B65177">
        <w:rPr>
          <w:rFonts w:asciiTheme="minorHAnsi" w:hAnsiTheme="minorHAnsi" w:cstheme="minorHAnsi"/>
          <w:bCs/>
          <w:color w:val="000000"/>
          <w:sz w:val="20"/>
          <w:szCs w:val="20"/>
        </w:rPr>
        <w:t xml:space="preserve">não </w:t>
      </w:r>
      <w:r w:rsidR="004D785B" w:rsidRPr="00B65177">
        <w:rPr>
          <w:rFonts w:asciiTheme="minorHAnsi" w:hAnsiTheme="minorHAnsi" w:cstheme="minorHAnsi"/>
          <w:bCs/>
          <w:color w:val="000000"/>
          <w:sz w:val="20"/>
          <w:szCs w:val="20"/>
        </w:rPr>
        <w:t>acatado pela SESAU/TO</w:t>
      </w:r>
      <w:r w:rsidR="00F64457" w:rsidRPr="00B65177">
        <w:rPr>
          <w:rFonts w:asciiTheme="minorHAnsi" w:hAnsiTheme="minorHAnsi" w:cstheme="minorHAnsi"/>
          <w:bCs/>
          <w:color w:val="000000"/>
          <w:sz w:val="20"/>
          <w:szCs w:val="20"/>
        </w:rPr>
        <w:t>,</w:t>
      </w:r>
      <w:r w:rsidR="004D785B" w:rsidRPr="00B65177">
        <w:rPr>
          <w:rFonts w:asciiTheme="minorHAnsi" w:hAnsiTheme="minorHAnsi" w:cstheme="minorHAnsi"/>
          <w:bCs/>
          <w:color w:val="000000"/>
          <w:sz w:val="20"/>
          <w:szCs w:val="20"/>
        </w:rPr>
        <w:t xml:space="preserve"> ficará caracterizado descumprimen</w:t>
      </w:r>
      <w:r w:rsidR="00F64457" w:rsidRPr="00B65177">
        <w:rPr>
          <w:rFonts w:asciiTheme="minorHAnsi" w:hAnsiTheme="minorHAnsi" w:cstheme="minorHAnsi"/>
          <w:bCs/>
          <w:color w:val="000000"/>
          <w:sz w:val="20"/>
          <w:szCs w:val="20"/>
        </w:rPr>
        <w:t xml:space="preserve">to total da obrigação assumida, </w:t>
      </w:r>
      <w:r w:rsidR="004D785B" w:rsidRPr="00B65177">
        <w:rPr>
          <w:rFonts w:asciiTheme="minorHAnsi" w:hAnsiTheme="minorHAnsi" w:cstheme="minorHAnsi"/>
          <w:bCs/>
          <w:color w:val="000000"/>
          <w:sz w:val="20"/>
          <w:szCs w:val="20"/>
        </w:rPr>
        <w:t xml:space="preserve">estando à empresa sujeita </w:t>
      </w:r>
      <w:r w:rsidR="00F22FDD" w:rsidRPr="00B65177">
        <w:rPr>
          <w:rFonts w:asciiTheme="minorHAnsi" w:hAnsiTheme="minorHAnsi" w:cstheme="minorHAnsi"/>
          <w:bCs/>
          <w:color w:val="000000"/>
          <w:sz w:val="20"/>
          <w:szCs w:val="20"/>
        </w:rPr>
        <w:t xml:space="preserve">às penalidades previstas em </w:t>
      </w:r>
      <w:r w:rsidR="00123515" w:rsidRPr="00B65177">
        <w:rPr>
          <w:rFonts w:asciiTheme="minorHAnsi" w:hAnsiTheme="minorHAnsi" w:cstheme="minorHAnsi"/>
          <w:bCs/>
          <w:color w:val="000000"/>
          <w:sz w:val="20"/>
          <w:szCs w:val="20"/>
        </w:rPr>
        <w:t>Lei</w:t>
      </w:r>
      <w:r w:rsidR="004D785B" w:rsidRPr="00B65177">
        <w:rPr>
          <w:rFonts w:asciiTheme="minorHAnsi" w:hAnsiTheme="minorHAnsi" w:cstheme="minorHAnsi"/>
          <w:bCs/>
          <w:color w:val="000000"/>
          <w:sz w:val="20"/>
          <w:szCs w:val="20"/>
        </w:rPr>
        <w:t>.</w:t>
      </w:r>
    </w:p>
    <w:p w:rsidR="00E20BCF" w:rsidRPr="00B65177" w:rsidRDefault="001452F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2</w:t>
      </w:r>
      <w:r w:rsidR="00A2188E" w:rsidRPr="00B65177">
        <w:rPr>
          <w:rFonts w:asciiTheme="minorHAnsi" w:hAnsiTheme="minorHAnsi" w:cstheme="minorHAnsi"/>
          <w:b/>
          <w:bCs/>
          <w:color w:val="000000"/>
          <w:sz w:val="20"/>
          <w:szCs w:val="20"/>
        </w:rPr>
        <w:t>0</w:t>
      </w:r>
      <w:r w:rsidR="004D785B" w:rsidRPr="00B65177">
        <w:rPr>
          <w:rFonts w:asciiTheme="minorHAnsi" w:hAnsiTheme="minorHAnsi" w:cstheme="minorHAnsi"/>
          <w:b/>
          <w:bCs/>
          <w:color w:val="000000"/>
          <w:sz w:val="20"/>
          <w:szCs w:val="20"/>
        </w:rPr>
        <w:t>.5.</w:t>
      </w:r>
      <w:r w:rsidR="004D785B" w:rsidRPr="00B65177">
        <w:rPr>
          <w:rFonts w:asciiTheme="minorHAnsi" w:hAnsiTheme="minorHAnsi" w:cstheme="minorHAnsi"/>
          <w:bCs/>
          <w:color w:val="000000"/>
          <w:sz w:val="20"/>
          <w:szCs w:val="20"/>
        </w:rPr>
        <w:t xml:space="preserve"> A</w:t>
      </w:r>
      <w:r w:rsidR="00F64457" w:rsidRPr="00B65177">
        <w:rPr>
          <w:rFonts w:asciiTheme="minorHAnsi" w:hAnsiTheme="minorHAnsi" w:cstheme="minorHAnsi"/>
          <w:bCs/>
          <w:color w:val="000000"/>
          <w:sz w:val="20"/>
          <w:szCs w:val="20"/>
        </w:rPr>
        <w:t xml:space="preserve"> sujeição à penalidade prevista no </w:t>
      </w:r>
      <w:r w:rsidR="003E10B5" w:rsidRPr="00B65177">
        <w:rPr>
          <w:rFonts w:asciiTheme="minorHAnsi" w:hAnsiTheme="minorHAnsi" w:cstheme="minorHAnsi"/>
          <w:bCs/>
          <w:color w:val="000000"/>
          <w:sz w:val="20"/>
          <w:szCs w:val="20"/>
        </w:rPr>
        <w:t>sub</w:t>
      </w:r>
      <w:r w:rsidR="00F64457" w:rsidRPr="00B65177">
        <w:rPr>
          <w:rFonts w:asciiTheme="minorHAnsi" w:hAnsiTheme="minorHAnsi" w:cstheme="minorHAnsi"/>
          <w:bCs/>
          <w:color w:val="000000"/>
          <w:sz w:val="20"/>
          <w:szCs w:val="20"/>
        </w:rPr>
        <w:t>item anterior não se aplica às</w:t>
      </w:r>
      <w:r w:rsidR="00EB373D" w:rsidRPr="00B65177">
        <w:rPr>
          <w:rFonts w:asciiTheme="minorHAnsi" w:hAnsiTheme="minorHAnsi" w:cstheme="minorHAnsi"/>
          <w:bCs/>
          <w:color w:val="000000"/>
          <w:sz w:val="20"/>
          <w:szCs w:val="20"/>
        </w:rPr>
        <w:t>Licitante</w:t>
      </w:r>
      <w:r w:rsidR="004D785B" w:rsidRPr="00B65177">
        <w:rPr>
          <w:rFonts w:asciiTheme="minorHAnsi" w:hAnsiTheme="minorHAnsi" w:cstheme="minorHAnsi"/>
          <w:bCs/>
          <w:color w:val="000000"/>
          <w:sz w:val="20"/>
          <w:szCs w:val="20"/>
        </w:rPr>
        <w:t>s remanescentes que se negarem a aceitar a contratação</w:t>
      </w:r>
      <w:r w:rsidR="00F64457" w:rsidRPr="00B65177">
        <w:rPr>
          <w:rFonts w:asciiTheme="minorHAnsi" w:hAnsiTheme="minorHAnsi" w:cstheme="minorHAnsi"/>
          <w:bCs/>
          <w:color w:val="000000"/>
          <w:sz w:val="20"/>
          <w:szCs w:val="20"/>
        </w:rPr>
        <w:t xml:space="preserve"> nos mesmos termos propostos a primeir</w:t>
      </w:r>
      <w:r w:rsidR="004F14B9" w:rsidRPr="00B65177">
        <w:rPr>
          <w:rFonts w:asciiTheme="minorHAnsi" w:hAnsiTheme="minorHAnsi" w:cstheme="minorHAnsi"/>
          <w:bCs/>
          <w:color w:val="000000"/>
          <w:sz w:val="20"/>
          <w:szCs w:val="20"/>
        </w:rPr>
        <w:t>a</w:t>
      </w:r>
      <w:r w:rsidR="00F64457" w:rsidRPr="00B65177">
        <w:rPr>
          <w:rFonts w:asciiTheme="minorHAnsi" w:hAnsiTheme="minorHAnsi" w:cstheme="minorHAnsi"/>
          <w:bCs/>
          <w:color w:val="000000"/>
          <w:sz w:val="20"/>
          <w:szCs w:val="20"/>
        </w:rPr>
        <w:t xml:space="preserve"> adjudicatári</w:t>
      </w:r>
      <w:r w:rsidR="004F14B9" w:rsidRPr="00B65177">
        <w:rPr>
          <w:rFonts w:asciiTheme="minorHAnsi" w:hAnsiTheme="minorHAnsi" w:cstheme="minorHAnsi"/>
          <w:bCs/>
          <w:color w:val="000000"/>
          <w:sz w:val="20"/>
          <w:szCs w:val="20"/>
        </w:rPr>
        <w:t>a</w:t>
      </w:r>
      <w:r w:rsidR="004D785B" w:rsidRPr="00B65177">
        <w:rPr>
          <w:rFonts w:asciiTheme="minorHAnsi" w:hAnsiTheme="minorHAnsi" w:cstheme="minorHAnsi"/>
          <w:bCs/>
          <w:color w:val="000000"/>
          <w:sz w:val="20"/>
          <w:szCs w:val="20"/>
        </w:rPr>
        <w:t>.</w:t>
      </w:r>
    </w:p>
    <w:p w:rsidR="006C56A5" w:rsidRPr="00B65177" w:rsidRDefault="006C56A5" w:rsidP="006C56A5">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 xml:space="preserve">21. DAS SANÇÕES ADMINISTRATIVAS </w:t>
      </w:r>
    </w:p>
    <w:p w:rsidR="006C56A5" w:rsidRPr="00B65177"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21.1.</w:t>
      </w:r>
      <w:r w:rsidRPr="00B65177">
        <w:rPr>
          <w:rFonts w:asciiTheme="minorHAnsi" w:hAnsiTheme="minorHAnsi" w:cstheme="minorHAnsi"/>
          <w:bCs/>
          <w:color w:val="000000"/>
          <w:sz w:val="20"/>
          <w:szCs w:val="20"/>
        </w:rPr>
        <w:t xml:space="preserve"> A Licitante será sancionada com o impedimento de licitar e contratar com a </w:t>
      </w:r>
      <w:r w:rsidRPr="00B65177">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B65177">
        <w:rPr>
          <w:rFonts w:asciiTheme="minorHAnsi" w:hAnsiTheme="minorHAnsi" w:cstheme="minorHAnsi"/>
          <w:bCs/>
          <w:color w:val="000000"/>
          <w:sz w:val="20"/>
          <w:szCs w:val="20"/>
        </w:rPr>
        <w:t xml:space="preserve"> e será descredenciada no SICAF, pelo prazo de até 5 (cinco) anos, sem prejuízo de multa de até </w:t>
      </w:r>
      <w:r w:rsidRPr="00B65177">
        <w:rPr>
          <w:rFonts w:asciiTheme="minorHAnsi" w:hAnsiTheme="minorHAnsi" w:cstheme="minorHAnsi"/>
          <w:bCs/>
          <w:sz w:val="20"/>
          <w:szCs w:val="20"/>
        </w:rPr>
        <w:t xml:space="preserve">30% (trinta por cento) </w:t>
      </w:r>
      <w:r w:rsidRPr="00B65177">
        <w:rPr>
          <w:rFonts w:asciiTheme="minorHAnsi" w:hAnsiTheme="minorHAnsi" w:cstheme="minorHAnsi"/>
          <w:bCs/>
          <w:color w:val="000000"/>
          <w:sz w:val="20"/>
          <w:szCs w:val="20"/>
        </w:rPr>
        <w:t>do valor contratado e demais cominações legais, nos seguintes casos:</w:t>
      </w:r>
    </w:p>
    <w:p w:rsidR="006C56A5" w:rsidRPr="00B65177"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a)</w:t>
      </w:r>
      <w:r w:rsidRPr="00B65177">
        <w:rPr>
          <w:rFonts w:asciiTheme="minorHAnsi" w:hAnsiTheme="minorHAnsi" w:cstheme="minorHAnsi"/>
          <w:bCs/>
          <w:color w:val="000000"/>
          <w:sz w:val="20"/>
          <w:szCs w:val="20"/>
        </w:rPr>
        <w:t xml:space="preserve"> cometer fraude fiscal;</w:t>
      </w:r>
    </w:p>
    <w:p w:rsidR="006C56A5" w:rsidRPr="00B65177"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b)</w:t>
      </w:r>
      <w:r w:rsidRPr="00B65177">
        <w:rPr>
          <w:rFonts w:asciiTheme="minorHAnsi" w:hAnsiTheme="minorHAnsi" w:cstheme="minorHAnsi"/>
          <w:bCs/>
          <w:color w:val="000000"/>
          <w:sz w:val="20"/>
          <w:szCs w:val="20"/>
        </w:rPr>
        <w:t xml:space="preserve"> apresentar documento falso;</w:t>
      </w:r>
    </w:p>
    <w:p w:rsidR="006C56A5" w:rsidRPr="00B65177"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c)</w:t>
      </w:r>
      <w:r w:rsidRPr="00B65177">
        <w:rPr>
          <w:rFonts w:asciiTheme="minorHAnsi" w:hAnsiTheme="minorHAnsi" w:cstheme="minorHAnsi"/>
          <w:bCs/>
          <w:color w:val="000000"/>
          <w:sz w:val="20"/>
          <w:szCs w:val="20"/>
        </w:rPr>
        <w:t xml:space="preserve"> fizer declaração falsa;</w:t>
      </w:r>
    </w:p>
    <w:p w:rsidR="006C56A5" w:rsidRPr="00B65177"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d)</w:t>
      </w:r>
      <w:r w:rsidRPr="00B65177">
        <w:rPr>
          <w:rFonts w:asciiTheme="minorHAnsi" w:hAnsiTheme="minorHAnsi" w:cstheme="minorHAnsi"/>
          <w:bCs/>
          <w:color w:val="000000"/>
          <w:sz w:val="20"/>
          <w:szCs w:val="20"/>
        </w:rPr>
        <w:t xml:space="preserve"> comportar-se de modo inidôneo;</w:t>
      </w:r>
    </w:p>
    <w:p w:rsidR="006C56A5" w:rsidRPr="00B65177"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e)</w:t>
      </w:r>
      <w:r w:rsidRPr="00B65177">
        <w:rPr>
          <w:rFonts w:asciiTheme="minorHAnsi" w:hAnsiTheme="minorHAnsi" w:cstheme="minorHAnsi"/>
          <w:bCs/>
          <w:color w:val="000000"/>
          <w:sz w:val="20"/>
          <w:szCs w:val="20"/>
        </w:rPr>
        <w:t xml:space="preserve"> deixar de entregar a documentação exigida no certame;</w:t>
      </w:r>
    </w:p>
    <w:p w:rsidR="006C56A5" w:rsidRPr="00B65177"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f)</w:t>
      </w:r>
      <w:r w:rsidRPr="00B65177">
        <w:rPr>
          <w:rFonts w:asciiTheme="minorHAnsi" w:hAnsiTheme="minorHAnsi" w:cstheme="minorHAnsi"/>
          <w:bCs/>
          <w:color w:val="000000"/>
          <w:sz w:val="20"/>
          <w:szCs w:val="20"/>
        </w:rPr>
        <w:t xml:space="preserve"> não mantiver a proposta;</w:t>
      </w:r>
    </w:p>
    <w:p w:rsidR="006C56A5" w:rsidRPr="00B65177"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g)</w:t>
      </w:r>
      <w:r w:rsidRPr="00B65177">
        <w:rPr>
          <w:rFonts w:asciiTheme="minorHAnsi" w:hAnsiTheme="minorHAnsi" w:cstheme="minorHAnsi"/>
          <w:bCs/>
          <w:color w:val="000000"/>
          <w:sz w:val="20"/>
          <w:szCs w:val="20"/>
        </w:rPr>
        <w:t xml:space="preserve"> fraudar ou retardar de qualquer forma a execução do contrato;</w:t>
      </w:r>
    </w:p>
    <w:p w:rsidR="006C56A5" w:rsidRPr="00B65177"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h)</w:t>
      </w:r>
      <w:r w:rsidRPr="00B65177">
        <w:rPr>
          <w:rFonts w:asciiTheme="minorHAnsi" w:hAnsiTheme="minorHAnsi" w:cstheme="minorHAnsi"/>
          <w:bCs/>
          <w:color w:val="000000"/>
          <w:sz w:val="20"/>
          <w:szCs w:val="20"/>
        </w:rPr>
        <w:t xml:space="preserve"> não cumprir com a execução do contrato;</w:t>
      </w:r>
    </w:p>
    <w:p w:rsidR="006C56A5" w:rsidRPr="00B65177"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i)</w:t>
      </w:r>
      <w:r w:rsidRPr="00B65177">
        <w:rPr>
          <w:rFonts w:asciiTheme="minorHAnsi" w:hAnsiTheme="minorHAnsi" w:cstheme="minorHAnsi"/>
          <w:bCs/>
          <w:color w:val="000000"/>
          <w:sz w:val="20"/>
          <w:szCs w:val="20"/>
        </w:rPr>
        <w:t xml:space="preserve"> descumprir as demais exigências deste Edital e seus Anexos.</w:t>
      </w:r>
    </w:p>
    <w:p w:rsidR="006C56A5" w:rsidRPr="00B65177"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21.2.</w:t>
      </w:r>
      <w:r w:rsidRPr="00B65177">
        <w:rPr>
          <w:rFonts w:asciiTheme="minorHAnsi" w:hAnsiTheme="minorHAnsi" w:cstheme="minorHAnsi"/>
          <w:bCs/>
          <w:color w:val="000000"/>
          <w:sz w:val="20"/>
          <w:szCs w:val="20"/>
        </w:rPr>
        <w:t xml:space="preserve"> Para os fins deste item, reputar-se-ão inidôneos atos como os descritos no art. 90, 92, 93, 94, 95 e 96 da Lei nº 8.666/93;</w:t>
      </w:r>
    </w:p>
    <w:p w:rsidR="006C56A5" w:rsidRPr="00B65177"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21.3.</w:t>
      </w:r>
      <w:r w:rsidRPr="00B65177">
        <w:rPr>
          <w:rFonts w:asciiTheme="minorHAnsi" w:hAnsiTheme="minorHAnsi" w:cstheme="minorHAnsi"/>
          <w:bCs/>
          <w:color w:val="000000"/>
          <w:sz w:val="20"/>
          <w:szCs w:val="20"/>
        </w:rPr>
        <w:t xml:space="preserve">Para os fins do </w:t>
      </w:r>
      <w:r w:rsidRPr="00B65177">
        <w:rPr>
          <w:rFonts w:asciiTheme="minorHAnsi" w:hAnsiTheme="minorHAnsi" w:cstheme="minorHAnsi"/>
          <w:bCs/>
          <w:sz w:val="20"/>
          <w:szCs w:val="20"/>
        </w:rPr>
        <w:t>item 2</w:t>
      </w:r>
      <w:r w:rsidR="00D25E3E" w:rsidRPr="00B65177">
        <w:rPr>
          <w:rFonts w:asciiTheme="minorHAnsi" w:hAnsiTheme="minorHAnsi" w:cstheme="minorHAnsi"/>
          <w:bCs/>
          <w:sz w:val="20"/>
          <w:szCs w:val="20"/>
        </w:rPr>
        <w:t>0.</w:t>
      </w:r>
      <w:r w:rsidR="00E12173" w:rsidRPr="00B65177">
        <w:rPr>
          <w:rFonts w:asciiTheme="minorHAnsi" w:hAnsiTheme="minorHAnsi" w:cstheme="minorHAnsi"/>
          <w:bCs/>
          <w:sz w:val="20"/>
          <w:szCs w:val="20"/>
        </w:rPr>
        <w:t>2</w:t>
      </w:r>
      <w:r w:rsidRPr="00B65177">
        <w:rPr>
          <w:rFonts w:asciiTheme="minorHAnsi" w:hAnsiTheme="minorHAnsi" w:cstheme="minorHAnsi"/>
          <w:bCs/>
          <w:sz w:val="20"/>
          <w:szCs w:val="20"/>
        </w:rPr>
        <w:t>,</w:t>
      </w:r>
      <w:r w:rsidRPr="00B65177">
        <w:rPr>
          <w:rFonts w:asciiTheme="minorHAnsi" w:hAnsiTheme="minorHAnsi" w:cstheme="minorHAnsi"/>
          <w:bCs/>
          <w:color w:val="000000"/>
          <w:sz w:val="20"/>
          <w:szCs w:val="20"/>
        </w:rPr>
        <w:t xml:space="preserve"> a cada dia de atraso será cobrado 1% (umpor cento) de multa até o limite de 30% (trinta por cento), ocasião em que será rescindido unilateralmente o contrato, sendo convocadas as Licitantes remanescentes obedecendo à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Pr="00B65177">
          <w:rPr>
            <w:rFonts w:asciiTheme="minorHAnsi" w:hAnsiTheme="minorHAnsi" w:cstheme="minorHAnsi"/>
            <w:bCs/>
            <w:color w:val="000000"/>
            <w:sz w:val="20"/>
            <w:szCs w:val="20"/>
          </w:rPr>
          <w:t>81 a</w:t>
        </w:r>
      </w:smartTag>
      <w:r w:rsidRPr="00B65177">
        <w:rPr>
          <w:rFonts w:asciiTheme="minorHAnsi" w:hAnsiTheme="minorHAnsi" w:cstheme="minorHAnsi"/>
          <w:bCs/>
          <w:color w:val="000000"/>
          <w:sz w:val="20"/>
          <w:szCs w:val="20"/>
        </w:rPr>
        <w:t xml:space="preserve"> 88 da Lei 8666</w:t>
      </w:r>
      <w:r w:rsidRPr="00B65177">
        <w:rPr>
          <w:rFonts w:asciiTheme="minorHAnsi" w:hAnsiTheme="minorHAnsi" w:cstheme="minorHAnsi"/>
          <w:bCs/>
          <w:color w:val="000000"/>
          <w:sz w:val="20"/>
          <w:szCs w:val="20"/>
        </w:rPr>
        <w:sym w:font="Symbol" w:char="002F"/>
      </w:r>
      <w:r w:rsidRPr="00B65177">
        <w:rPr>
          <w:rFonts w:asciiTheme="minorHAnsi" w:hAnsiTheme="minorHAnsi" w:cstheme="minorHAnsi"/>
          <w:bCs/>
          <w:color w:val="000000"/>
          <w:sz w:val="20"/>
          <w:szCs w:val="20"/>
        </w:rPr>
        <w:t>93;</w:t>
      </w:r>
    </w:p>
    <w:p w:rsidR="006C56A5" w:rsidRPr="00B65177"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21.4.</w:t>
      </w:r>
      <w:r w:rsidRPr="00B65177">
        <w:rPr>
          <w:rFonts w:asciiTheme="minorHAnsi" w:hAnsiTheme="minorHAnsi" w:cstheme="minorHAnsi"/>
          <w:bCs/>
          <w:color w:val="000000"/>
          <w:sz w:val="20"/>
          <w:szCs w:val="20"/>
        </w:rPr>
        <w:t xml:space="preserve"> A multa, eventualmente imposta à contratada, será descontada da fatura a que fizer jus, acrescida de juros moratórios de 1% (um por cento) ao mês. Caso a contratada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à cobrança judicial da multa;</w:t>
      </w:r>
    </w:p>
    <w:p w:rsidR="006C56A5" w:rsidRPr="00B65177"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21.5.</w:t>
      </w:r>
      <w:r w:rsidRPr="00B65177">
        <w:rPr>
          <w:rFonts w:asciiTheme="minorHAnsi" w:hAnsiTheme="minorHAnsi" w:cstheme="minorHAnsi"/>
          <w:bCs/>
          <w:color w:val="000000"/>
          <w:sz w:val="20"/>
          <w:szCs w:val="20"/>
        </w:rPr>
        <w:t xml:space="preserve"> A multa será aplicada, após o julgamento da defesa apresentada pela contratada no prazo de até 05 (cinco) dias úteis contados da data de sua notificação. Decaído este prazo, sem manifestação da contratada, a contratante aplicará e executará automaticamente a multa;</w:t>
      </w:r>
    </w:p>
    <w:p w:rsidR="006C56A5" w:rsidRPr="00B65177"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21.6.</w:t>
      </w:r>
      <w:r w:rsidRPr="00B65177">
        <w:rPr>
          <w:rFonts w:asciiTheme="minorHAnsi" w:hAnsiTheme="minorHAnsi" w:cstheme="minorHAnsi"/>
          <w:bCs/>
          <w:color w:val="000000"/>
          <w:sz w:val="20"/>
          <w:szCs w:val="20"/>
        </w:rPr>
        <w:t xml:space="preserve"> Para julgamento da defesa apresentada pela contratada ou aplicação da multa, fica facultada da área responsável consultar a Superintendência de Assuntos Jurídicos da SESAU/TO.</w:t>
      </w:r>
    </w:p>
    <w:p w:rsidR="006C56A5" w:rsidRPr="00B65177"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21.7.</w:t>
      </w:r>
      <w:r w:rsidRPr="00B65177">
        <w:rPr>
          <w:rFonts w:asciiTheme="minorHAnsi" w:hAnsiTheme="minorHAnsi" w:cstheme="minorHAnsi"/>
          <w:bCs/>
          <w:color w:val="000000"/>
          <w:sz w:val="20"/>
          <w:szCs w:val="20"/>
        </w:rPr>
        <w:t xml:space="preserve"> As multas previstas nesta seção não eximem a adjudicatária ou contratada da reparação dos eventuais danos, perdas ou prejuízos que seu ato punível venha causar à Administração ou a terceiros.</w:t>
      </w:r>
    </w:p>
    <w:p w:rsidR="006C56A5" w:rsidRPr="00B65177" w:rsidRDefault="006C56A5" w:rsidP="006C56A5">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B65177">
        <w:rPr>
          <w:rFonts w:asciiTheme="minorHAnsi" w:hAnsiTheme="minorHAnsi" w:cstheme="minorHAnsi"/>
          <w:b/>
          <w:bCs/>
          <w:color w:val="000000"/>
          <w:sz w:val="20"/>
          <w:szCs w:val="20"/>
          <w:u w:val="single"/>
        </w:rPr>
        <w:t>21.8. Poderá haver ainda, pena de:</w:t>
      </w:r>
    </w:p>
    <w:p w:rsidR="006C56A5" w:rsidRPr="00B65177"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a)Advertência</w:t>
      </w:r>
      <w:r w:rsidRPr="00B65177">
        <w:rPr>
          <w:rFonts w:asciiTheme="minorHAnsi" w:hAnsiTheme="minorHAnsi" w:cstheme="minorHAnsi"/>
          <w:bCs/>
          <w:color w:val="000000"/>
          <w:sz w:val="20"/>
          <w:szCs w:val="20"/>
        </w:rPr>
        <w:t xml:space="preserve"> quando se tratar de infração leve, a juízo da fiscalização, no caso de descumprimento das obrigações e responsabilidades assumidas no contrato, ou ainda, no caso de outras ocorrências que possam acarretar transtornos ao desenvolvimento dos serviços da contratante, desde que não caiba a aplicação de sanção mais grave;</w:t>
      </w:r>
    </w:p>
    <w:p w:rsidR="006C56A5" w:rsidRPr="00B65177"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b)Suspensão</w:t>
      </w:r>
      <w:r w:rsidRPr="00B65177">
        <w:rPr>
          <w:rFonts w:asciiTheme="minorHAnsi" w:hAnsiTheme="minorHAnsi" w:cstheme="minorHAnsi"/>
          <w:bCs/>
          <w:color w:val="000000"/>
          <w:sz w:val="20"/>
          <w:szCs w:val="20"/>
        </w:rPr>
        <w:t xml:space="preserve"> temporária de participar em licitação e impedimento de contratar com a </w:t>
      </w:r>
      <w:r w:rsidRPr="00B65177">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B65177">
        <w:rPr>
          <w:rFonts w:asciiTheme="minorHAnsi" w:hAnsiTheme="minorHAnsi" w:cstheme="minorHAnsi"/>
          <w:bCs/>
          <w:color w:val="000000"/>
          <w:sz w:val="20"/>
          <w:szCs w:val="20"/>
        </w:rPr>
        <w:t xml:space="preserve">, pelo prazo não </w:t>
      </w:r>
      <w:r w:rsidRPr="00B65177">
        <w:rPr>
          <w:rFonts w:asciiTheme="minorHAnsi" w:hAnsiTheme="minorHAnsi" w:cstheme="minorHAnsi"/>
          <w:bCs/>
          <w:color w:val="000000"/>
          <w:sz w:val="20"/>
          <w:szCs w:val="20"/>
        </w:rPr>
        <w:lastRenderedPageBreak/>
        <w:t>superior a 05 (cinco) anos;</w:t>
      </w:r>
    </w:p>
    <w:p w:rsidR="006C56A5" w:rsidRPr="00B65177"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c)Declaração de inidoneidade</w:t>
      </w:r>
      <w:r w:rsidRPr="00B65177">
        <w:rPr>
          <w:rFonts w:asciiTheme="minorHAnsi" w:hAnsiTheme="minorHAnsi" w:cstheme="minorHAnsi"/>
          <w:bCs/>
          <w:color w:val="000000"/>
          <w:sz w:val="20"/>
          <w:szCs w:val="20"/>
        </w:rPr>
        <w:t xml:space="preserve"> para licitar ou contratar com a </w:t>
      </w:r>
      <w:r w:rsidRPr="00B65177">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B65177">
        <w:rPr>
          <w:rFonts w:asciiTheme="minorHAnsi" w:hAnsiTheme="minorHAnsi" w:cstheme="minorHAnsi"/>
          <w:bCs/>
          <w:color w:val="000000"/>
          <w:sz w:val="20"/>
          <w:szCs w:val="20"/>
        </w:rPr>
        <w:t xml:space="preserve"> enquanto perdurarem os motivos que determinaram sua punição ou até que seja promovida a sua reabilitação perante a própria Autoridade que aplicou a penalidade, que será concedida sempre que o contratado ressarcir a Administração pelos prejuízos resultantes e após decorrido o prazo da sanção aplicada com base na alínea anterior.</w:t>
      </w:r>
    </w:p>
    <w:p w:rsidR="006C56A5" w:rsidRPr="00B65177"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21.9.</w:t>
      </w:r>
      <w:r w:rsidRPr="00B65177">
        <w:rPr>
          <w:rFonts w:asciiTheme="minorHAnsi" w:hAnsiTheme="minorHAnsi" w:cstheme="minorHAnsi"/>
          <w:bCs/>
          <w:color w:val="000000"/>
          <w:sz w:val="20"/>
          <w:szCs w:val="20"/>
        </w:rPr>
        <w:t xml:space="preserve"> As sanções são independentes e a aplicação de uma não exclui a das outras.</w:t>
      </w:r>
    </w:p>
    <w:p w:rsidR="00F24BC0" w:rsidRPr="00B65177"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21.10.</w:t>
      </w:r>
      <w:r w:rsidRPr="00B65177">
        <w:rPr>
          <w:rFonts w:asciiTheme="minorHAnsi" w:hAnsiTheme="minorHAnsi" w:cstheme="minorHAnsi"/>
          <w:bCs/>
          <w:color w:val="000000"/>
          <w:sz w:val="20"/>
          <w:szCs w:val="20"/>
        </w:rPr>
        <w:t xml:space="preserve"> Todas as sanções poderão, a critério da SESAU/TO, tramitar nos autos que correm o procedimento licitatório.</w:t>
      </w:r>
    </w:p>
    <w:p w:rsidR="00AB7C04" w:rsidRPr="00B65177" w:rsidRDefault="0081464D"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2</w:t>
      </w:r>
      <w:r w:rsidR="006C56A5" w:rsidRPr="00B65177">
        <w:rPr>
          <w:rFonts w:asciiTheme="minorHAnsi" w:hAnsiTheme="minorHAnsi" w:cstheme="minorHAnsi"/>
          <w:b/>
          <w:bCs/>
          <w:color w:val="000000"/>
          <w:sz w:val="20"/>
          <w:szCs w:val="20"/>
        </w:rPr>
        <w:t>2</w:t>
      </w:r>
      <w:r w:rsidR="00AB7C04" w:rsidRPr="00B65177">
        <w:rPr>
          <w:rFonts w:asciiTheme="minorHAnsi" w:hAnsiTheme="minorHAnsi" w:cstheme="minorHAnsi"/>
          <w:b/>
          <w:bCs/>
          <w:color w:val="000000"/>
          <w:sz w:val="20"/>
          <w:szCs w:val="20"/>
        </w:rPr>
        <w:t xml:space="preserve">. DAS DISPOSIÇÕES GERAIS </w:t>
      </w:r>
    </w:p>
    <w:p w:rsidR="00AB7C04" w:rsidRPr="00B65177" w:rsidRDefault="0081464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2</w:t>
      </w:r>
      <w:r w:rsidR="006C56A5" w:rsidRPr="00B65177">
        <w:rPr>
          <w:rFonts w:asciiTheme="minorHAnsi" w:hAnsiTheme="minorHAnsi" w:cstheme="minorHAnsi"/>
          <w:b/>
          <w:bCs/>
          <w:color w:val="000000"/>
          <w:sz w:val="20"/>
          <w:szCs w:val="20"/>
        </w:rPr>
        <w:t>2</w:t>
      </w:r>
      <w:r w:rsidR="00AB7C04" w:rsidRPr="00B65177">
        <w:rPr>
          <w:rFonts w:asciiTheme="minorHAnsi" w:hAnsiTheme="minorHAnsi" w:cstheme="minorHAnsi"/>
          <w:b/>
          <w:bCs/>
          <w:color w:val="000000"/>
          <w:sz w:val="20"/>
          <w:szCs w:val="20"/>
        </w:rPr>
        <w:t>.1.</w:t>
      </w:r>
      <w:r w:rsidR="00AB7C04" w:rsidRPr="00B65177">
        <w:rPr>
          <w:rFonts w:asciiTheme="minorHAnsi" w:hAnsiTheme="minorHAnsi" w:cstheme="minorHAnsi"/>
          <w:bCs/>
          <w:color w:val="000000"/>
          <w:sz w:val="20"/>
          <w:szCs w:val="20"/>
        </w:rPr>
        <w:t xml:space="preserve"> Ao Secretário da Saúde compete anular este Pregão</w:t>
      </w:r>
      <w:r w:rsidR="00A31A30" w:rsidRPr="00B65177">
        <w:rPr>
          <w:rFonts w:asciiTheme="minorHAnsi" w:hAnsiTheme="minorHAnsi" w:cstheme="minorHAnsi"/>
          <w:bCs/>
          <w:color w:val="000000"/>
          <w:sz w:val="20"/>
          <w:szCs w:val="20"/>
        </w:rPr>
        <w:t>de ofício,</w:t>
      </w:r>
      <w:r w:rsidR="00AB7C04" w:rsidRPr="00B65177">
        <w:rPr>
          <w:rFonts w:asciiTheme="minorHAnsi" w:hAnsiTheme="minorHAnsi" w:cstheme="minorHAnsi"/>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B65177" w:rsidRDefault="0081464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2</w:t>
      </w:r>
      <w:r w:rsidR="006C56A5" w:rsidRPr="00B65177">
        <w:rPr>
          <w:rFonts w:asciiTheme="minorHAnsi" w:hAnsiTheme="minorHAnsi" w:cstheme="minorHAnsi"/>
          <w:b/>
          <w:bCs/>
          <w:color w:val="000000"/>
          <w:sz w:val="20"/>
          <w:szCs w:val="20"/>
        </w:rPr>
        <w:t>2</w:t>
      </w:r>
      <w:r w:rsidR="00AB7C04" w:rsidRPr="00B65177">
        <w:rPr>
          <w:rFonts w:asciiTheme="minorHAnsi" w:hAnsiTheme="minorHAnsi" w:cstheme="minorHAnsi"/>
          <w:b/>
          <w:bCs/>
          <w:color w:val="000000"/>
          <w:sz w:val="20"/>
          <w:szCs w:val="20"/>
        </w:rPr>
        <w:t>.2</w:t>
      </w:r>
      <w:r w:rsidR="00565363" w:rsidRPr="00B65177">
        <w:rPr>
          <w:rFonts w:asciiTheme="minorHAnsi" w:hAnsiTheme="minorHAnsi" w:cstheme="minorHAnsi"/>
          <w:b/>
          <w:bCs/>
          <w:color w:val="000000"/>
          <w:sz w:val="20"/>
          <w:szCs w:val="20"/>
        </w:rPr>
        <w:t>.</w:t>
      </w:r>
      <w:r w:rsidR="00565363" w:rsidRPr="00B65177">
        <w:rPr>
          <w:rFonts w:asciiTheme="minorHAnsi" w:hAnsiTheme="minorHAnsi" w:cstheme="minorHAnsi"/>
          <w:bCs/>
          <w:color w:val="000000"/>
          <w:sz w:val="20"/>
          <w:szCs w:val="20"/>
        </w:rPr>
        <w:t xml:space="preserve"> As</w:t>
      </w:r>
      <w:r w:rsidR="00EB373D" w:rsidRPr="00B65177">
        <w:rPr>
          <w:rFonts w:asciiTheme="minorHAnsi" w:hAnsiTheme="minorHAnsi" w:cstheme="minorHAnsi"/>
          <w:bCs/>
          <w:color w:val="000000"/>
          <w:sz w:val="20"/>
          <w:szCs w:val="20"/>
        </w:rPr>
        <w:t>Licitante</w:t>
      </w:r>
      <w:r w:rsidR="00AB7C04" w:rsidRPr="00B65177">
        <w:rPr>
          <w:rFonts w:asciiTheme="minorHAnsi" w:hAnsiTheme="minorHAnsi" w:cstheme="minorHAnsi"/>
          <w:bCs/>
          <w:color w:val="000000"/>
          <w:sz w:val="20"/>
          <w:szCs w:val="20"/>
        </w:rPr>
        <w:t>s não terão direito à indenização em decorrência de revogação ou anulação do procedimento licitatório, ressalvado o direito a ampla defesa e o contraditório.</w:t>
      </w:r>
    </w:p>
    <w:p w:rsidR="00AB7C04" w:rsidRPr="00B65177" w:rsidRDefault="006C56A5"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22</w:t>
      </w:r>
      <w:r w:rsidR="00AB7C04" w:rsidRPr="00B65177">
        <w:rPr>
          <w:rFonts w:asciiTheme="minorHAnsi" w:hAnsiTheme="minorHAnsi" w:cstheme="minorHAnsi"/>
          <w:b/>
          <w:bCs/>
          <w:color w:val="000000"/>
          <w:sz w:val="20"/>
          <w:szCs w:val="20"/>
        </w:rPr>
        <w:t>.3.</w:t>
      </w:r>
      <w:r w:rsidR="00AB7C04" w:rsidRPr="00B65177">
        <w:rPr>
          <w:rFonts w:asciiTheme="minorHAnsi" w:hAnsiTheme="minorHAnsi" w:cstheme="minorHAnsi"/>
          <w:bCs/>
          <w:color w:val="000000"/>
          <w:sz w:val="20"/>
          <w:szCs w:val="20"/>
        </w:rPr>
        <w:t xml:space="preserve"> É facultado a</w:t>
      </w:r>
      <w:r w:rsidR="00DA2071" w:rsidRPr="00B65177">
        <w:rPr>
          <w:rFonts w:asciiTheme="minorHAnsi" w:hAnsiTheme="minorHAnsi" w:cstheme="minorHAnsi"/>
          <w:bCs/>
          <w:color w:val="000000"/>
          <w:sz w:val="20"/>
          <w:szCs w:val="20"/>
        </w:rPr>
        <w:t>o</w:t>
      </w:r>
      <w:r w:rsidR="00F50F91" w:rsidRPr="00B65177">
        <w:rPr>
          <w:rFonts w:asciiTheme="minorHAnsi" w:hAnsiTheme="minorHAnsi" w:cstheme="minorHAnsi"/>
          <w:bCs/>
          <w:color w:val="000000"/>
          <w:sz w:val="20"/>
          <w:szCs w:val="20"/>
        </w:rPr>
        <w:t>(a) Pregoeiro(a)</w:t>
      </w:r>
      <w:r w:rsidR="00AB7C04" w:rsidRPr="00B65177">
        <w:rPr>
          <w:rFonts w:asciiTheme="minorHAnsi" w:hAnsiTheme="minorHAnsi" w:cstheme="minorHAnsi"/>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B65177" w:rsidRDefault="0081464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2</w:t>
      </w:r>
      <w:r w:rsidR="006C56A5" w:rsidRPr="00B65177">
        <w:rPr>
          <w:rFonts w:asciiTheme="minorHAnsi" w:hAnsiTheme="minorHAnsi" w:cstheme="minorHAnsi"/>
          <w:b/>
          <w:bCs/>
          <w:color w:val="000000"/>
          <w:sz w:val="20"/>
          <w:szCs w:val="20"/>
        </w:rPr>
        <w:t>2</w:t>
      </w:r>
      <w:r w:rsidR="00AB7C04" w:rsidRPr="00B65177">
        <w:rPr>
          <w:rFonts w:asciiTheme="minorHAnsi" w:hAnsiTheme="minorHAnsi" w:cstheme="minorHAnsi"/>
          <w:b/>
          <w:bCs/>
          <w:color w:val="000000"/>
          <w:sz w:val="20"/>
          <w:szCs w:val="20"/>
        </w:rPr>
        <w:t>.4.</w:t>
      </w:r>
      <w:r w:rsidR="00AB7C04" w:rsidRPr="00B65177">
        <w:rPr>
          <w:rFonts w:asciiTheme="minorHAnsi" w:hAnsiTheme="minorHAnsi" w:cstheme="minorHAnsi"/>
          <w:bCs/>
          <w:color w:val="000000"/>
          <w:sz w:val="20"/>
          <w:szCs w:val="20"/>
        </w:rPr>
        <w:t xml:space="preserve"> No julgamento das propostas e na fase de habilitação, </w:t>
      </w:r>
      <w:r w:rsidR="00DA2071" w:rsidRPr="00B65177">
        <w:rPr>
          <w:rFonts w:asciiTheme="minorHAnsi" w:hAnsiTheme="minorHAnsi" w:cstheme="minorHAnsi"/>
          <w:bCs/>
          <w:color w:val="000000"/>
          <w:sz w:val="20"/>
          <w:szCs w:val="20"/>
        </w:rPr>
        <w:t>o</w:t>
      </w:r>
      <w:r w:rsidR="00F50F91" w:rsidRPr="00B65177">
        <w:rPr>
          <w:rFonts w:asciiTheme="minorHAnsi" w:hAnsiTheme="minorHAnsi" w:cstheme="minorHAnsi"/>
          <w:bCs/>
          <w:color w:val="000000"/>
          <w:sz w:val="20"/>
          <w:szCs w:val="20"/>
        </w:rPr>
        <w:t>(a) Pregoeiro(a)</w:t>
      </w:r>
      <w:r w:rsidR="00AB7C04" w:rsidRPr="00B65177">
        <w:rPr>
          <w:rFonts w:asciiTheme="minorHAnsi" w:hAnsiTheme="minorHAnsi" w:cstheme="minorHAnsi"/>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B65177" w:rsidRDefault="0081464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2</w:t>
      </w:r>
      <w:r w:rsidR="006C56A5" w:rsidRPr="00B65177">
        <w:rPr>
          <w:rFonts w:asciiTheme="minorHAnsi" w:hAnsiTheme="minorHAnsi" w:cstheme="minorHAnsi"/>
          <w:b/>
          <w:bCs/>
          <w:color w:val="000000"/>
          <w:sz w:val="20"/>
          <w:szCs w:val="20"/>
        </w:rPr>
        <w:t>2</w:t>
      </w:r>
      <w:r w:rsidR="00AB7C04" w:rsidRPr="00B65177">
        <w:rPr>
          <w:rFonts w:asciiTheme="minorHAnsi" w:hAnsiTheme="minorHAnsi" w:cstheme="minorHAnsi"/>
          <w:b/>
          <w:bCs/>
          <w:color w:val="000000"/>
          <w:sz w:val="20"/>
          <w:szCs w:val="20"/>
        </w:rPr>
        <w:t xml:space="preserve">.5. </w:t>
      </w:r>
      <w:r w:rsidR="00AB7C04" w:rsidRPr="00B65177">
        <w:rPr>
          <w:rFonts w:asciiTheme="minorHAnsi" w:hAnsiTheme="minorHAnsi" w:cstheme="minorHAnsi"/>
          <w:bCs/>
          <w:color w:val="000000"/>
          <w:sz w:val="20"/>
          <w:szCs w:val="20"/>
        </w:rPr>
        <w:t xml:space="preserve">Caso os prazos definidos neste </w:t>
      </w:r>
      <w:r w:rsidR="005F6698" w:rsidRPr="00B65177">
        <w:rPr>
          <w:rFonts w:asciiTheme="minorHAnsi" w:hAnsiTheme="minorHAnsi" w:cstheme="minorHAnsi"/>
          <w:bCs/>
          <w:color w:val="000000"/>
          <w:sz w:val="20"/>
          <w:szCs w:val="20"/>
        </w:rPr>
        <w:t>Edital</w:t>
      </w:r>
      <w:r w:rsidR="00AB7C04" w:rsidRPr="00B65177">
        <w:rPr>
          <w:rFonts w:asciiTheme="minorHAnsi" w:hAnsiTheme="minorHAnsi" w:cstheme="minorHAnsi"/>
          <w:bCs/>
          <w:color w:val="000000"/>
          <w:sz w:val="20"/>
          <w:szCs w:val="20"/>
        </w:rPr>
        <w:t xml:space="preserve"> não estejam expressamente indicados na proposta, eles serão considerados como aceitos para efeito de julgamento deste Pregão.</w:t>
      </w:r>
    </w:p>
    <w:p w:rsidR="00AB7C04" w:rsidRPr="00B65177" w:rsidRDefault="00AB7C04"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2</w:t>
      </w:r>
      <w:r w:rsidR="006C56A5" w:rsidRPr="00B65177">
        <w:rPr>
          <w:rFonts w:asciiTheme="minorHAnsi" w:hAnsiTheme="minorHAnsi" w:cstheme="minorHAnsi"/>
          <w:b/>
          <w:bCs/>
          <w:color w:val="000000"/>
          <w:sz w:val="20"/>
          <w:szCs w:val="20"/>
        </w:rPr>
        <w:t>2</w:t>
      </w:r>
      <w:r w:rsidRPr="00B65177">
        <w:rPr>
          <w:rFonts w:asciiTheme="minorHAnsi" w:hAnsiTheme="minorHAnsi" w:cstheme="minorHAnsi"/>
          <w:b/>
          <w:bCs/>
          <w:color w:val="000000"/>
          <w:sz w:val="20"/>
          <w:szCs w:val="20"/>
        </w:rPr>
        <w:t>.6.</w:t>
      </w:r>
      <w:r w:rsidRPr="00B65177">
        <w:rPr>
          <w:rFonts w:asciiTheme="minorHAnsi" w:hAnsiTheme="minorHAnsi" w:cstheme="minorHAnsi"/>
          <w:bCs/>
          <w:color w:val="000000"/>
          <w:sz w:val="20"/>
          <w:szCs w:val="20"/>
        </w:rPr>
        <w:t xml:space="preserve"> 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rsidR="00AB7C04" w:rsidRPr="00B65177" w:rsidRDefault="00AB7C04"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2</w:t>
      </w:r>
      <w:r w:rsidR="006C56A5" w:rsidRPr="00B65177">
        <w:rPr>
          <w:rFonts w:asciiTheme="minorHAnsi" w:hAnsiTheme="minorHAnsi" w:cstheme="minorHAnsi"/>
          <w:b/>
          <w:bCs/>
          <w:color w:val="000000"/>
          <w:sz w:val="20"/>
          <w:szCs w:val="20"/>
        </w:rPr>
        <w:t>2</w:t>
      </w:r>
      <w:r w:rsidRPr="00B65177">
        <w:rPr>
          <w:rFonts w:asciiTheme="minorHAnsi" w:hAnsiTheme="minorHAnsi" w:cstheme="minorHAnsi"/>
          <w:b/>
          <w:bCs/>
          <w:color w:val="000000"/>
          <w:sz w:val="20"/>
          <w:szCs w:val="20"/>
        </w:rPr>
        <w:t>.7.</w:t>
      </w:r>
      <w:r w:rsidRPr="00B65177">
        <w:rPr>
          <w:rFonts w:asciiTheme="minorHAnsi" w:hAnsiTheme="minorHAnsi" w:cstheme="minorHAnsi"/>
          <w:bCs/>
          <w:color w:val="000000"/>
          <w:sz w:val="20"/>
          <w:szCs w:val="20"/>
        </w:rPr>
        <w:t xml:space="preserve"> Aplicam-se às cooperativas enquadradas na situação do art. 34 da Lei nº 11.488, de 15 de junho de 2007, todas as disposições relativas às </w:t>
      </w:r>
      <w:r w:rsidR="00A31A30" w:rsidRPr="00B65177">
        <w:rPr>
          <w:rFonts w:asciiTheme="minorHAnsi" w:hAnsiTheme="minorHAnsi" w:cstheme="minorHAnsi"/>
          <w:bCs/>
          <w:color w:val="000000"/>
          <w:sz w:val="20"/>
          <w:szCs w:val="20"/>
        </w:rPr>
        <w:t>M</w:t>
      </w:r>
      <w:r w:rsidRPr="00B65177">
        <w:rPr>
          <w:rFonts w:asciiTheme="minorHAnsi" w:hAnsiTheme="minorHAnsi" w:cstheme="minorHAnsi"/>
          <w:bCs/>
          <w:color w:val="000000"/>
          <w:sz w:val="20"/>
          <w:szCs w:val="20"/>
        </w:rPr>
        <w:t xml:space="preserve">icroempresas e </w:t>
      </w:r>
      <w:r w:rsidR="00A31A30" w:rsidRPr="00B65177">
        <w:rPr>
          <w:rFonts w:asciiTheme="minorHAnsi" w:hAnsiTheme="minorHAnsi" w:cstheme="minorHAnsi"/>
          <w:bCs/>
          <w:color w:val="000000"/>
          <w:sz w:val="20"/>
          <w:szCs w:val="20"/>
        </w:rPr>
        <w:t>E</w:t>
      </w:r>
      <w:r w:rsidRPr="00B65177">
        <w:rPr>
          <w:rFonts w:asciiTheme="minorHAnsi" w:hAnsiTheme="minorHAnsi" w:cstheme="minorHAnsi"/>
          <w:bCs/>
          <w:color w:val="000000"/>
          <w:sz w:val="20"/>
          <w:szCs w:val="20"/>
        </w:rPr>
        <w:t xml:space="preserve">mpresas de </w:t>
      </w:r>
      <w:r w:rsidR="00A31A30" w:rsidRPr="00B65177">
        <w:rPr>
          <w:rFonts w:asciiTheme="minorHAnsi" w:hAnsiTheme="minorHAnsi" w:cstheme="minorHAnsi"/>
          <w:bCs/>
          <w:color w:val="000000"/>
          <w:sz w:val="20"/>
          <w:szCs w:val="20"/>
        </w:rPr>
        <w:t>P</w:t>
      </w:r>
      <w:r w:rsidRPr="00B65177">
        <w:rPr>
          <w:rFonts w:asciiTheme="minorHAnsi" w:hAnsiTheme="minorHAnsi" w:cstheme="minorHAnsi"/>
          <w:bCs/>
          <w:color w:val="000000"/>
          <w:sz w:val="20"/>
          <w:szCs w:val="20"/>
        </w:rPr>
        <w:t xml:space="preserve">equeno </w:t>
      </w:r>
      <w:r w:rsidR="00A31A30" w:rsidRPr="00B65177">
        <w:rPr>
          <w:rFonts w:asciiTheme="minorHAnsi" w:hAnsiTheme="minorHAnsi" w:cstheme="minorHAnsi"/>
          <w:bCs/>
          <w:color w:val="000000"/>
          <w:sz w:val="20"/>
          <w:szCs w:val="20"/>
        </w:rPr>
        <w:t>P</w:t>
      </w:r>
      <w:r w:rsidRPr="00B65177">
        <w:rPr>
          <w:rFonts w:asciiTheme="minorHAnsi" w:hAnsiTheme="minorHAnsi" w:cstheme="minorHAnsi"/>
          <w:bCs/>
          <w:color w:val="000000"/>
          <w:sz w:val="20"/>
          <w:szCs w:val="20"/>
        </w:rPr>
        <w:t>orte.</w:t>
      </w:r>
    </w:p>
    <w:p w:rsidR="00AB7C04" w:rsidRPr="00B65177" w:rsidRDefault="00AB7C04"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2</w:t>
      </w:r>
      <w:r w:rsidR="006C56A5" w:rsidRPr="00B65177">
        <w:rPr>
          <w:rFonts w:asciiTheme="minorHAnsi" w:hAnsiTheme="minorHAnsi" w:cstheme="minorHAnsi"/>
          <w:b/>
          <w:bCs/>
          <w:color w:val="000000"/>
          <w:sz w:val="20"/>
          <w:szCs w:val="20"/>
        </w:rPr>
        <w:t>2</w:t>
      </w:r>
      <w:r w:rsidRPr="00B65177">
        <w:rPr>
          <w:rFonts w:asciiTheme="minorHAnsi" w:hAnsiTheme="minorHAnsi" w:cstheme="minorHAnsi"/>
          <w:b/>
          <w:bCs/>
          <w:color w:val="000000"/>
          <w:sz w:val="20"/>
          <w:szCs w:val="20"/>
        </w:rPr>
        <w:t>.8.</w:t>
      </w:r>
      <w:r w:rsidRPr="00B65177">
        <w:rPr>
          <w:rFonts w:asciiTheme="minorHAnsi" w:hAnsiTheme="minorHAnsi" w:cstheme="minorHAnsi"/>
          <w:bCs/>
          <w:color w:val="000000"/>
          <w:sz w:val="20"/>
          <w:szCs w:val="20"/>
        </w:rPr>
        <w:t xml:space="preserve"> Em caso de divergência entre normas </w:t>
      </w:r>
      <w:proofErr w:type="spellStart"/>
      <w:r w:rsidRPr="00B65177">
        <w:rPr>
          <w:rFonts w:asciiTheme="minorHAnsi" w:hAnsiTheme="minorHAnsi" w:cstheme="minorHAnsi"/>
          <w:bCs/>
          <w:color w:val="000000"/>
          <w:sz w:val="20"/>
          <w:szCs w:val="20"/>
        </w:rPr>
        <w:t>i</w:t>
      </w:r>
      <w:r w:rsidR="00975295" w:rsidRPr="00B65177">
        <w:rPr>
          <w:rFonts w:asciiTheme="minorHAnsi" w:hAnsiTheme="minorHAnsi" w:cstheme="minorHAnsi"/>
          <w:bCs/>
          <w:color w:val="000000"/>
          <w:sz w:val="20"/>
          <w:szCs w:val="20"/>
        </w:rPr>
        <w:t>nfralegais</w:t>
      </w:r>
      <w:proofErr w:type="spellEnd"/>
      <w:r w:rsidR="00975295" w:rsidRPr="00B65177">
        <w:rPr>
          <w:rFonts w:asciiTheme="minorHAnsi" w:hAnsiTheme="minorHAnsi" w:cstheme="minorHAnsi"/>
          <w:bCs/>
          <w:color w:val="000000"/>
          <w:sz w:val="20"/>
          <w:szCs w:val="20"/>
        </w:rPr>
        <w:t xml:space="preserve"> e as contidas neste </w:t>
      </w:r>
      <w:r w:rsidR="005F6698" w:rsidRPr="00B65177">
        <w:rPr>
          <w:rFonts w:asciiTheme="minorHAnsi" w:hAnsiTheme="minorHAnsi" w:cstheme="minorHAnsi"/>
          <w:bCs/>
          <w:color w:val="000000"/>
          <w:sz w:val="20"/>
          <w:szCs w:val="20"/>
        </w:rPr>
        <w:t>Edital</w:t>
      </w:r>
      <w:r w:rsidRPr="00B65177">
        <w:rPr>
          <w:rFonts w:asciiTheme="minorHAnsi" w:hAnsiTheme="minorHAnsi" w:cstheme="minorHAnsi"/>
          <w:bCs/>
          <w:color w:val="000000"/>
          <w:sz w:val="20"/>
          <w:szCs w:val="20"/>
        </w:rPr>
        <w:t>, prevalecerão às últimas, exceto em caso de normas editadas pelo Governo do Estado e Federa</w:t>
      </w:r>
      <w:r w:rsidR="00BE06A3" w:rsidRPr="00B65177">
        <w:rPr>
          <w:rFonts w:asciiTheme="minorHAnsi" w:hAnsiTheme="minorHAnsi" w:cstheme="minorHAnsi"/>
          <w:bCs/>
          <w:color w:val="000000"/>
          <w:sz w:val="20"/>
          <w:szCs w:val="20"/>
        </w:rPr>
        <w:t>l</w:t>
      </w:r>
      <w:r w:rsidRPr="00B65177">
        <w:rPr>
          <w:rFonts w:asciiTheme="minorHAnsi" w:hAnsiTheme="minorHAnsi" w:cstheme="minorHAnsi"/>
          <w:bCs/>
          <w:color w:val="000000"/>
          <w:sz w:val="20"/>
          <w:szCs w:val="20"/>
        </w:rPr>
        <w:t>.</w:t>
      </w:r>
    </w:p>
    <w:p w:rsidR="00AB7C04" w:rsidRPr="00B65177" w:rsidRDefault="00AB7C04"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2</w:t>
      </w:r>
      <w:r w:rsidR="006C56A5" w:rsidRPr="00B65177">
        <w:rPr>
          <w:rFonts w:asciiTheme="minorHAnsi" w:hAnsiTheme="minorHAnsi" w:cstheme="minorHAnsi"/>
          <w:b/>
          <w:bCs/>
          <w:color w:val="000000"/>
          <w:sz w:val="20"/>
          <w:szCs w:val="20"/>
        </w:rPr>
        <w:t>2</w:t>
      </w:r>
      <w:r w:rsidRPr="00B65177">
        <w:rPr>
          <w:rFonts w:asciiTheme="minorHAnsi" w:hAnsiTheme="minorHAnsi" w:cstheme="minorHAnsi"/>
          <w:b/>
          <w:bCs/>
          <w:color w:val="000000"/>
          <w:sz w:val="20"/>
          <w:szCs w:val="20"/>
        </w:rPr>
        <w:t>.9.</w:t>
      </w:r>
      <w:r w:rsidRPr="00B65177">
        <w:rPr>
          <w:rFonts w:asciiTheme="minorHAnsi" w:hAnsiTheme="minorHAnsi" w:cstheme="minorHAnsi"/>
          <w:bCs/>
          <w:color w:val="000000"/>
          <w:sz w:val="20"/>
          <w:szCs w:val="20"/>
        </w:rPr>
        <w:t xml:space="preserve"> Não serão aceitos documentos com a vigência vencida, exceto se</w:t>
      </w:r>
      <w:r w:rsidR="00975295" w:rsidRPr="00B65177">
        <w:rPr>
          <w:rFonts w:asciiTheme="minorHAnsi" w:hAnsiTheme="minorHAnsi" w:cstheme="minorHAnsi"/>
          <w:bCs/>
          <w:color w:val="000000"/>
          <w:sz w:val="20"/>
          <w:szCs w:val="20"/>
        </w:rPr>
        <w:t>, e nos casos que o</w:t>
      </w:r>
      <w:r w:rsidR="005F6698" w:rsidRPr="00B65177">
        <w:rPr>
          <w:rFonts w:asciiTheme="minorHAnsi" w:hAnsiTheme="minorHAnsi" w:cstheme="minorHAnsi"/>
          <w:bCs/>
          <w:color w:val="000000"/>
          <w:sz w:val="20"/>
          <w:szCs w:val="20"/>
        </w:rPr>
        <w:t>Edital</w:t>
      </w:r>
      <w:r w:rsidRPr="00B65177">
        <w:rPr>
          <w:rFonts w:asciiTheme="minorHAnsi" w:hAnsiTheme="minorHAnsi" w:cstheme="minorHAnsi"/>
          <w:bCs/>
          <w:color w:val="000000"/>
          <w:sz w:val="20"/>
          <w:szCs w:val="20"/>
        </w:rPr>
        <w:t xml:space="preserve"> permitir;</w:t>
      </w:r>
    </w:p>
    <w:p w:rsidR="00AB7C04" w:rsidRPr="00B65177" w:rsidRDefault="00AB7C04"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2</w:t>
      </w:r>
      <w:r w:rsidR="006C56A5" w:rsidRPr="00B65177">
        <w:rPr>
          <w:rFonts w:asciiTheme="minorHAnsi" w:hAnsiTheme="minorHAnsi" w:cstheme="minorHAnsi"/>
          <w:b/>
          <w:bCs/>
          <w:color w:val="000000"/>
          <w:sz w:val="20"/>
          <w:szCs w:val="20"/>
        </w:rPr>
        <w:t>2</w:t>
      </w:r>
      <w:r w:rsidRPr="00B65177">
        <w:rPr>
          <w:rFonts w:asciiTheme="minorHAnsi" w:hAnsiTheme="minorHAnsi" w:cstheme="minorHAnsi"/>
          <w:b/>
          <w:bCs/>
          <w:color w:val="000000"/>
          <w:sz w:val="20"/>
          <w:szCs w:val="20"/>
        </w:rPr>
        <w:t>.10.</w:t>
      </w:r>
      <w:r w:rsidRPr="00B65177">
        <w:rPr>
          <w:rFonts w:asciiTheme="minorHAnsi" w:hAnsiTheme="minorHAnsi" w:cstheme="minorHAnsi"/>
          <w:bCs/>
          <w:color w:val="000000"/>
          <w:sz w:val="20"/>
          <w:szCs w:val="20"/>
        </w:rPr>
        <w:t xml:space="preserve"> A participação neste Pregão implica, automaticamente, na aceitação in</w:t>
      </w:r>
      <w:r w:rsidR="00975295" w:rsidRPr="00B65177">
        <w:rPr>
          <w:rFonts w:asciiTheme="minorHAnsi" w:hAnsiTheme="minorHAnsi" w:cstheme="minorHAnsi"/>
          <w:bCs/>
          <w:color w:val="000000"/>
          <w:sz w:val="20"/>
          <w:szCs w:val="20"/>
        </w:rPr>
        <w:t xml:space="preserve">tegral dos termos deste </w:t>
      </w:r>
      <w:r w:rsidR="005F6698" w:rsidRPr="00B65177">
        <w:rPr>
          <w:rFonts w:asciiTheme="minorHAnsi" w:hAnsiTheme="minorHAnsi" w:cstheme="minorHAnsi"/>
          <w:bCs/>
          <w:color w:val="000000"/>
          <w:sz w:val="20"/>
          <w:szCs w:val="20"/>
        </w:rPr>
        <w:t>Edital</w:t>
      </w:r>
      <w:r w:rsidR="00975295" w:rsidRPr="00B65177">
        <w:rPr>
          <w:rFonts w:asciiTheme="minorHAnsi" w:hAnsiTheme="minorHAnsi" w:cstheme="minorHAnsi"/>
          <w:bCs/>
          <w:color w:val="000000"/>
          <w:sz w:val="20"/>
          <w:szCs w:val="20"/>
        </w:rPr>
        <w:t>, seus Anexos,</w:t>
      </w:r>
      <w:r w:rsidRPr="00B65177">
        <w:rPr>
          <w:rFonts w:asciiTheme="minorHAnsi" w:hAnsiTheme="minorHAnsi" w:cstheme="minorHAnsi"/>
          <w:bCs/>
          <w:color w:val="000000"/>
          <w:sz w:val="20"/>
          <w:szCs w:val="20"/>
        </w:rPr>
        <w:t xml:space="preserve"> leis</w:t>
      </w:r>
      <w:r w:rsidR="00975295" w:rsidRPr="00B65177">
        <w:rPr>
          <w:rFonts w:asciiTheme="minorHAnsi" w:hAnsiTheme="minorHAnsi" w:cstheme="minorHAnsi"/>
          <w:bCs/>
          <w:color w:val="000000"/>
          <w:sz w:val="20"/>
          <w:szCs w:val="20"/>
        </w:rPr>
        <w:t xml:space="preserve"> e normas</w:t>
      </w:r>
      <w:r w:rsidRPr="00B65177">
        <w:rPr>
          <w:rFonts w:asciiTheme="minorHAnsi" w:hAnsiTheme="minorHAnsi" w:cstheme="minorHAnsi"/>
          <w:bCs/>
          <w:color w:val="000000"/>
          <w:sz w:val="20"/>
          <w:szCs w:val="20"/>
        </w:rPr>
        <w:t xml:space="preserve"> aplicáveis;</w:t>
      </w:r>
    </w:p>
    <w:p w:rsidR="00AB7C04" w:rsidRPr="00B65177" w:rsidRDefault="001214D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2</w:t>
      </w:r>
      <w:r w:rsidR="006C56A5" w:rsidRPr="00B65177">
        <w:rPr>
          <w:rFonts w:asciiTheme="minorHAnsi" w:hAnsiTheme="minorHAnsi" w:cstheme="minorHAnsi"/>
          <w:b/>
          <w:bCs/>
          <w:color w:val="000000"/>
          <w:sz w:val="20"/>
          <w:szCs w:val="20"/>
        </w:rPr>
        <w:t>2</w:t>
      </w:r>
      <w:r w:rsidR="00AB7C04" w:rsidRPr="00B65177">
        <w:rPr>
          <w:rFonts w:asciiTheme="minorHAnsi" w:hAnsiTheme="minorHAnsi" w:cstheme="minorHAnsi"/>
          <w:b/>
          <w:bCs/>
          <w:color w:val="000000"/>
          <w:sz w:val="20"/>
          <w:szCs w:val="20"/>
        </w:rPr>
        <w:t>.11.</w:t>
      </w:r>
      <w:r w:rsidR="00AB7C04" w:rsidRPr="00B65177">
        <w:rPr>
          <w:rFonts w:asciiTheme="minorHAnsi" w:hAnsiTheme="minorHAnsi" w:cstheme="minorHAnsi"/>
          <w:bCs/>
          <w:color w:val="000000"/>
          <w:sz w:val="20"/>
          <w:szCs w:val="20"/>
        </w:rPr>
        <w:t xml:space="preserve"> Este Pregão poderá ter a data de abertura da sessão pública transferida por conveniência da </w:t>
      </w:r>
      <w:r w:rsidR="00A001D4" w:rsidRPr="00B65177">
        <w:rPr>
          <w:rFonts w:asciiTheme="minorHAnsi" w:hAnsiTheme="minorHAnsi" w:cstheme="minorHAnsi"/>
          <w:bCs/>
          <w:color w:val="000000"/>
          <w:sz w:val="20"/>
          <w:szCs w:val="20"/>
        </w:rPr>
        <w:t>SESAU/TO</w:t>
      </w:r>
      <w:r w:rsidR="00975295" w:rsidRPr="00B65177">
        <w:rPr>
          <w:rFonts w:asciiTheme="minorHAnsi" w:hAnsiTheme="minorHAnsi" w:cstheme="minorHAnsi"/>
          <w:bCs/>
          <w:color w:val="000000"/>
          <w:sz w:val="20"/>
          <w:szCs w:val="20"/>
        </w:rPr>
        <w:t>, sem prejuízo do disposto no §</w:t>
      </w:r>
      <w:r w:rsidR="00AB7C04" w:rsidRPr="00B65177">
        <w:rPr>
          <w:rFonts w:asciiTheme="minorHAnsi" w:hAnsiTheme="minorHAnsi" w:cstheme="minorHAnsi"/>
          <w:bCs/>
          <w:color w:val="000000"/>
          <w:sz w:val="20"/>
          <w:szCs w:val="20"/>
        </w:rPr>
        <w:t>4º do art.17 do Decreto Federal nº 5.450</w:t>
      </w:r>
      <w:r w:rsidR="00AC2941" w:rsidRPr="00B65177">
        <w:rPr>
          <w:rFonts w:asciiTheme="minorHAnsi" w:hAnsiTheme="minorHAnsi" w:cstheme="minorHAnsi"/>
          <w:bCs/>
          <w:color w:val="000000"/>
          <w:sz w:val="20"/>
          <w:szCs w:val="20"/>
        </w:rPr>
        <w:t>/2005.</w:t>
      </w:r>
    </w:p>
    <w:p w:rsidR="00AB7C04" w:rsidRPr="00B65177" w:rsidRDefault="00A829F9"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2</w:t>
      </w:r>
      <w:r w:rsidR="006C56A5" w:rsidRPr="00B65177">
        <w:rPr>
          <w:rFonts w:asciiTheme="minorHAnsi" w:hAnsiTheme="minorHAnsi" w:cstheme="minorHAnsi"/>
          <w:b/>
          <w:bCs/>
          <w:color w:val="000000"/>
          <w:sz w:val="20"/>
          <w:szCs w:val="20"/>
        </w:rPr>
        <w:t>2</w:t>
      </w:r>
      <w:r w:rsidR="00AB7C04" w:rsidRPr="00B65177">
        <w:rPr>
          <w:rFonts w:asciiTheme="minorHAnsi" w:hAnsiTheme="minorHAnsi" w:cstheme="minorHAnsi"/>
          <w:b/>
          <w:bCs/>
          <w:color w:val="000000"/>
          <w:sz w:val="20"/>
          <w:szCs w:val="20"/>
        </w:rPr>
        <w:t>.12.</w:t>
      </w:r>
      <w:r w:rsidR="00AB7C04" w:rsidRPr="00B65177">
        <w:rPr>
          <w:rFonts w:asciiTheme="minorHAnsi" w:hAnsiTheme="minorHAnsi" w:cstheme="minorHAnsi"/>
          <w:bCs/>
          <w:color w:val="000000"/>
          <w:sz w:val="20"/>
          <w:szCs w:val="20"/>
        </w:rPr>
        <w:t xml:space="preserve"> Este </w:t>
      </w:r>
      <w:r w:rsidR="005F6698" w:rsidRPr="00B65177">
        <w:rPr>
          <w:rFonts w:asciiTheme="minorHAnsi" w:hAnsiTheme="minorHAnsi" w:cstheme="minorHAnsi"/>
          <w:bCs/>
          <w:color w:val="000000"/>
          <w:sz w:val="20"/>
          <w:szCs w:val="20"/>
        </w:rPr>
        <w:t>Edital</w:t>
      </w:r>
      <w:r w:rsidR="00AB7C04" w:rsidRPr="00B65177">
        <w:rPr>
          <w:rFonts w:asciiTheme="minorHAnsi" w:hAnsiTheme="minorHAnsi" w:cstheme="minorHAnsi"/>
          <w:bCs/>
          <w:color w:val="000000"/>
          <w:sz w:val="20"/>
          <w:szCs w:val="20"/>
        </w:rPr>
        <w:t xml:space="preserve"> é instrumento de adesão, donde todos que participem estão automaticamente de acordo com suas condições.</w:t>
      </w:r>
    </w:p>
    <w:p w:rsidR="0097214A" w:rsidRPr="00B65177" w:rsidRDefault="0097214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2</w:t>
      </w:r>
      <w:r w:rsidR="006C56A5" w:rsidRPr="00B65177">
        <w:rPr>
          <w:rFonts w:asciiTheme="minorHAnsi" w:hAnsiTheme="minorHAnsi" w:cstheme="minorHAnsi"/>
          <w:b/>
          <w:bCs/>
          <w:color w:val="000000"/>
          <w:sz w:val="20"/>
          <w:szCs w:val="20"/>
        </w:rPr>
        <w:t>2</w:t>
      </w:r>
      <w:r w:rsidRPr="00B65177">
        <w:rPr>
          <w:rFonts w:asciiTheme="minorHAnsi" w:hAnsiTheme="minorHAnsi" w:cstheme="minorHAnsi"/>
          <w:b/>
          <w:bCs/>
          <w:color w:val="000000"/>
          <w:sz w:val="20"/>
          <w:szCs w:val="20"/>
        </w:rPr>
        <w:t xml:space="preserve">.13. </w:t>
      </w:r>
      <w:r w:rsidR="005A65D0" w:rsidRPr="00B65177">
        <w:rPr>
          <w:rFonts w:asciiTheme="minorHAnsi" w:hAnsiTheme="minorHAnsi" w:cstheme="minorHAnsi"/>
          <w:bCs/>
          <w:color w:val="000000"/>
          <w:sz w:val="20"/>
          <w:szCs w:val="20"/>
        </w:rPr>
        <w:t>AC</w:t>
      </w:r>
      <w:r w:rsidRPr="00B65177">
        <w:rPr>
          <w:rFonts w:asciiTheme="minorHAnsi" w:hAnsiTheme="minorHAnsi" w:cstheme="minorHAnsi"/>
          <w:bCs/>
          <w:color w:val="000000"/>
          <w:sz w:val="20"/>
          <w:szCs w:val="20"/>
        </w:rPr>
        <w:t>ontratad</w:t>
      </w:r>
      <w:r w:rsidR="005A65D0" w:rsidRPr="00B65177">
        <w:rPr>
          <w:rFonts w:asciiTheme="minorHAnsi" w:hAnsiTheme="minorHAnsi" w:cstheme="minorHAnsi"/>
          <w:bCs/>
          <w:color w:val="000000"/>
          <w:sz w:val="20"/>
          <w:szCs w:val="20"/>
        </w:rPr>
        <w:t>a</w:t>
      </w:r>
      <w:r w:rsidRPr="00B65177">
        <w:rPr>
          <w:rFonts w:asciiTheme="minorHAnsi" w:hAnsiTheme="minorHAnsi" w:cstheme="minorHAnsi"/>
          <w:bCs/>
          <w:color w:val="000000"/>
          <w:sz w:val="20"/>
          <w:szCs w:val="20"/>
        </w:rPr>
        <w:t xml:space="preserve"> não poderá subcontratar o objeto em parte, sem a expressa anuência da Contratante.</w:t>
      </w:r>
    </w:p>
    <w:p w:rsidR="005A7C11" w:rsidRPr="00B65177" w:rsidRDefault="005A7C11"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2</w:t>
      </w:r>
      <w:r w:rsidR="006C56A5" w:rsidRPr="00B65177">
        <w:rPr>
          <w:rFonts w:asciiTheme="minorHAnsi" w:hAnsiTheme="minorHAnsi" w:cstheme="minorHAnsi"/>
          <w:b/>
          <w:bCs/>
          <w:color w:val="000000"/>
          <w:sz w:val="20"/>
          <w:szCs w:val="20"/>
        </w:rPr>
        <w:t>2</w:t>
      </w:r>
      <w:r w:rsidRPr="00B65177">
        <w:rPr>
          <w:rFonts w:asciiTheme="minorHAnsi" w:hAnsiTheme="minorHAnsi" w:cstheme="minorHAnsi"/>
          <w:b/>
          <w:bCs/>
          <w:color w:val="000000"/>
          <w:sz w:val="20"/>
          <w:szCs w:val="20"/>
        </w:rPr>
        <w:t>.14.</w:t>
      </w:r>
      <w:r w:rsidR="00D72C43" w:rsidRPr="00B65177">
        <w:rPr>
          <w:rFonts w:asciiTheme="minorHAnsi" w:hAnsiTheme="minorHAnsi" w:cstheme="minorHAnsi"/>
          <w:bCs/>
          <w:color w:val="000000"/>
          <w:sz w:val="20"/>
          <w:szCs w:val="20"/>
        </w:rPr>
        <w:t>Não serão aceitos “protocolos de entrega” ou “solicitação de documentos” em substituição aos documentos requeridos no presente Edital e seus Anexos, salvo nos casos expressamente permitidos.</w:t>
      </w:r>
    </w:p>
    <w:p w:rsidR="004F4C41" w:rsidRPr="00B65177" w:rsidRDefault="0097214A" w:rsidP="002B65AD">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2</w:t>
      </w:r>
      <w:r w:rsidR="006C56A5" w:rsidRPr="00B65177">
        <w:rPr>
          <w:rFonts w:asciiTheme="minorHAnsi" w:hAnsiTheme="minorHAnsi" w:cstheme="minorHAnsi"/>
          <w:b/>
          <w:bCs/>
          <w:color w:val="000000"/>
          <w:sz w:val="20"/>
          <w:szCs w:val="20"/>
        </w:rPr>
        <w:t>2</w:t>
      </w:r>
      <w:r w:rsidRPr="00B65177">
        <w:rPr>
          <w:rFonts w:asciiTheme="minorHAnsi" w:hAnsiTheme="minorHAnsi" w:cstheme="minorHAnsi"/>
          <w:b/>
          <w:bCs/>
          <w:color w:val="000000"/>
          <w:sz w:val="20"/>
          <w:szCs w:val="20"/>
        </w:rPr>
        <w:t>.1</w:t>
      </w:r>
      <w:r w:rsidR="005A7C11" w:rsidRPr="00B65177">
        <w:rPr>
          <w:rFonts w:asciiTheme="minorHAnsi" w:hAnsiTheme="minorHAnsi" w:cstheme="minorHAnsi"/>
          <w:b/>
          <w:bCs/>
          <w:color w:val="000000"/>
          <w:sz w:val="20"/>
          <w:szCs w:val="20"/>
        </w:rPr>
        <w:t>5</w:t>
      </w:r>
      <w:r w:rsidRPr="00B65177">
        <w:rPr>
          <w:rFonts w:asciiTheme="minorHAnsi" w:hAnsiTheme="minorHAnsi" w:cstheme="minorHAnsi"/>
          <w:b/>
          <w:bCs/>
          <w:color w:val="000000"/>
          <w:sz w:val="20"/>
          <w:szCs w:val="20"/>
        </w:rPr>
        <w:t>.</w:t>
      </w:r>
      <w:r w:rsidRPr="00B65177">
        <w:rPr>
          <w:rFonts w:asciiTheme="minorHAnsi" w:hAnsiTheme="minorHAnsi" w:cstheme="minorHAnsi"/>
          <w:bCs/>
          <w:color w:val="000000"/>
          <w:sz w:val="20"/>
          <w:szCs w:val="20"/>
        </w:rPr>
        <w:t xml:space="preserve"> Na contagem dos prazos, exclui-se o dia de início </w:t>
      </w:r>
      <w:r w:rsidR="00975295" w:rsidRPr="00B65177">
        <w:rPr>
          <w:rFonts w:asciiTheme="minorHAnsi" w:hAnsiTheme="minorHAnsi" w:cstheme="minorHAnsi"/>
          <w:bCs/>
          <w:color w:val="000000"/>
          <w:sz w:val="20"/>
          <w:szCs w:val="20"/>
        </w:rPr>
        <w:t>inclui-se o último.</w:t>
      </w:r>
    </w:p>
    <w:p w:rsidR="00AB7C04" w:rsidRPr="00B65177" w:rsidRDefault="00AB7C04"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2</w:t>
      </w:r>
      <w:r w:rsidR="006C56A5" w:rsidRPr="00B65177">
        <w:rPr>
          <w:rFonts w:asciiTheme="minorHAnsi" w:hAnsiTheme="minorHAnsi" w:cstheme="minorHAnsi"/>
          <w:b/>
          <w:bCs/>
          <w:color w:val="000000"/>
          <w:sz w:val="20"/>
          <w:szCs w:val="20"/>
        </w:rPr>
        <w:t>3</w:t>
      </w:r>
      <w:r w:rsidRPr="00B65177">
        <w:rPr>
          <w:rFonts w:asciiTheme="minorHAnsi" w:hAnsiTheme="minorHAnsi" w:cstheme="minorHAnsi"/>
          <w:b/>
          <w:bCs/>
          <w:color w:val="000000"/>
          <w:sz w:val="20"/>
          <w:szCs w:val="20"/>
        </w:rPr>
        <w:t>. DO FORO</w:t>
      </w:r>
    </w:p>
    <w:p w:rsidR="00901BD0" w:rsidRPr="00B65177" w:rsidRDefault="00AB7C04" w:rsidP="00984DB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
          <w:bCs/>
          <w:color w:val="000000"/>
          <w:sz w:val="20"/>
          <w:szCs w:val="20"/>
        </w:rPr>
        <w:t>2</w:t>
      </w:r>
      <w:r w:rsidR="006C56A5" w:rsidRPr="00B65177">
        <w:rPr>
          <w:rFonts w:asciiTheme="minorHAnsi" w:hAnsiTheme="minorHAnsi" w:cstheme="minorHAnsi"/>
          <w:b/>
          <w:bCs/>
          <w:color w:val="000000"/>
          <w:sz w:val="20"/>
          <w:szCs w:val="20"/>
        </w:rPr>
        <w:t>3</w:t>
      </w:r>
      <w:r w:rsidRPr="00B65177">
        <w:rPr>
          <w:rFonts w:asciiTheme="minorHAnsi" w:hAnsiTheme="minorHAnsi" w:cstheme="minorHAnsi"/>
          <w:b/>
          <w:bCs/>
          <w:color w:val="000000"/>
          <w:sz w:val="20"/>
          <w:szCs w:val="20"/>
        </w:rPr>
        <w:t>.1</w:t>
      </w:r>
      <w:r w:rsidRPr="00B65177">
        <w:rPr>
          <w:rFonts w:asciiTheme="minorHAnsi" w:hAnsiTheme="minorHAnsi" w:cstheme="minorHAnsi"/>
          <w:bCs/>
          <w:color w:val="000000"/>
          <w:sz w:val="20"/>
          <w:szCs w:val="20"/>
        </w:rPr>
        <w:t xml:space="preserve">. Para dirimir as questões relativas ao presente </w:t>
      </w:r>
      <w:r w:rsidR="005F6698" w:rsidRPr="00B65177">
        <w:rPr>
          <w:rFonts w:asciiTheme="minorHAnsi" w:hAnsiTheme="minorHAnsi" w:cstheme="minorHAnsi"/>
          <w:bCs/>
          <w:color w:val="000000"/>
          <w:sz w:val="20"/>
          <w:szCs w:val="20"/>
        </w:rPr>
        <w:t>Edital</w:t>
      </w:r>
      <w:r w:rsidRPr="00B65177">
        <w:rPr>
          <w:rFonts w:asciiTheme="minorHAnsi" w:hAnsiTheme="minorHAnsi" w:cstheme="minorHAnsi"/>
          <w:bCs/>
          <w:color w:val="000000"/>
          <w:sz w:val="20"/>
          <w:szCs w:val="20"/>
        </w:rPr>
        <w:t>, el</w:t>
      </w:r>
      <w:r w:rsidR="00975295" w:rsidRPr="00B65177">
        <w:rPr>
          <w:rFonts w:asciiTheme="minorHAnsi" w:hAnsiTheme="minorHAnsi" w:cstheme="minorHAnsi"/>
          <w:bCs/>
          <w:color w:val="000000"/>
          <w:sz w:val="20"/>
          <w:szCs w:val="20"/>
        </w:rPr>
        <w:t>ege-se como foro competente o da comarca de</w:t>
      </w:r>
      <w:r w:rsidRPr="00B65177">
        <w:rPr>
          <w:rFonts w:asciiTheme="minorHAnsi" w:hAnsiTheme="minorHAnsi" w:cstheme="minorHAnsi"/>
          <w:bCs/>
          <w:color w:val="000000"/>
          <w:sz w:val="20"/>
          <w:szCs w:val="20"/>
        </w:rPr>
        <w:t xml:space="preserve"> Palmas - TO, com exclusão de qualquer outro.</w:t>
      </w:r>
    </w:p>
    <w:p w:rsidR="00901BD0" w:rsidRPr="00B65177" w:rsidRDefault="00D72C43" w:rsidP="0088511A">
      <w:pPr>
        <w:widowControl w:val="0"/>
        <w:autoSpaceDE w:val="0"/>
        <w:autoSpaceDN w:val="0"/>
        <w:adjustRightInd w:val="0"/>
        <w:spacing w:before="120" w:after="0" w:line="240" w:lineRule="auto"/>
        <w:jc w:val="right"/>
        <w:rPr>
          <w:rFonts w:asciiTheme="minorHAnsi" w:hAnsiTheme="minorHAnsi" w:cstheme="minorHAnsi"/>
          <w:bCs/>
          <w:color w:val="000000"/>
          <w:sz w:val="20"/>
          <w:szCs w:val="20"/>
        </w:rPr>
      </w:pPr>
      <w:r w:rsidRPr="00B65177">
        <w:rPr>
          <w:rFonts w:asciiTheme="minorHAnsi" w:hAnsiTheme="minorHAnsi" w:cstheme="minorHAnsi"/>
          <w:bCs/>
          <w:color w:val="000000"/>
          <w:sz w:val="20"/>
          <w:szCs w:val="20"/>
        </w:rPr>
        <w:t xml:space="preserve">Palmas, </w:t>
      </w:r>
      <w:r w:rsidR="0088511A">
        <w:rPr>
          <w:rFonts w:asciiTheme="minorHAnsi" w:hAnsiTheme="minorHAnsi" w:cstheme="minorHAnsi"/>
          <w:bCs/>
          <w:color w:val="000000"/>
          <w:sz w:val="20"/>
          <w:szCs w:val="20"/>
        </w:rPr>
        <w:t>06</w:t>
      </w:r>
      <w:r w:rsidRPr="00B65177">
        <w:rPr>
          <w:rFonts w:asciiTheme="minorHAnsi" w:hAnsiTheme="minorHAnsi" w:cstheme="minorHAnsi"/>
          <w:bCs/>
          <w:color w:val="000000"/>
          <w:sz w:val="20"/>
          <w:szCs w:val="20"/>
        </w:rPr>
        <w:t xml:space="preserve"> de </w:t>
      </w:r>
      <w:r w:rsidR="0088511A">
        <w:rPr>
          <w:rFonts w:asciiTheme="minorHAnsi" w:hAnsiTheme="minorHAnsi" w:cstheme="minorHAnsi"/>
          <w:bCs/>
          <w:color w:val="000000"/>
          <w:sz w:val="20"/>
          <w:szCs w:val="20"/>
        </w:rPr>
        <w:t>novembro</w:t>
      </w:r>
      <w:r w:rsidRPr="00B65177">
        <w:rPr>
          <w:rFonts w:asciiTheme="minorHAnsi" w:hAnsiTheme="minorHAnsi" w:cstheme="minorHAnsi"/>
          <w:bCs/>
          <w:color w:val="000000"/>
          <w:sz w:val="20"/>
          <w:szCs w:val="20"/>
        </w:rPr>
        <w:t xml:space="preserve"> de 201</w:t>
      </w:r>
      <w:r w:rsidR="003F47BB" w:rsidRPr="00B65177">
        <w:rPr>
          <w:rFonts w:asciiTheme="minorHAnsi" w:hAnsiTheme="minorHAnsi" w:cstheme="minorHAnsi"/>
          <w:bCs/>
          <w:color w:val="000000"/>
          <w:sz w:val="20"/>
          <w:szCs w:val="20"/>
        </w:rPr>
        <w:t>7</w:t>
      </w:r>
      <w:r w:rsidRPr="00B65177">
        <w:rPr>
          <w:rFonts w:asciiTheme="minorHAnsi" w:hAnsiTheme="minorHAnsi" w:cstheme="minorHAnsi"/>
          <w:bCs/>
          <w:color w:val="000000"/>
          <w:sz w:val="20"/>
          <w:szCs w:val="20"/>
        </w:rPr>
        <w:t>.</w:t>
      </w:r>
    </w:p>
    <w:p w:rsidR="00901BD0" w:rsidRPr="00B65177" w:rsidRDefault="00901BD0" w:rsidP="003F573D">
      <w:pPr>
        <w:widowControl w:val="0"/>
        <w:autoSpaceDE w:val="0"/>
        <w:autoSpaceDN w:val="0"/>
        <w:adjustRightInd w:val="0"/>
        <w:spacing w:before="120" w:after="0" w:line="240" w:lineRule="auto"/>
        <w:rPr>
          <w:rFonts w:asciiTheme="minorHAnsi" w:hAnsiTheme="minorHAnsi" w:cstheme="minorHAnsi"/>
          <w:bCs/>
          <w:color w:val="000000"/>
          <w:sz w:val="20"/>
          <w:szCs w:val="20"/>
        </w:rPr>
      </w:pPr>
    </w:p>
    <w:p w:rsidR="0088511A" w:rsidRDefault="0088511A" w:rsidP="004F3E8C">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901BD0" w:rsidRPr="00B65177" w:rsidRDefault="00D25A59" w:rsidP="004F3E8C">
      <w:pPr>
        <w:widowControl w:val="0"/>
        <w:autoSpaceDE w:val="0"/>
        <w:autoSpaceDN w:val="0"/>
        <w:adjustRightInd w:val="0"/>
        <w:spacing w:after="0" w:line="240" w:lineRule="auto"/>
        <w:jc w:val="center"/>
        <w:rPr>
          <w:rFonts w:asciiTheme="minorHAnsi" w:hAnsiTheme="minorHAnsi" w:cstheme="minorHAnsi"/>
          <w:b/>
          <w:bCs/>
          <w:color w:val="000000"/>
          <w:sz w:val="20"/>
          <w:szCs w:val="20"/>
        </w:rPr>
      </w:pPr>
      <w:proofErr w:type="spellStart"/>
      <w:r w:rsidRPr="00B65177">
        <w:rPr>
          <w:rFonts w:asciiTheme="minorHAnsi" w:hAnsiTheme="minorHAnsi" w:cstheme="minorHAnsi"/>
          <w:b/>
          <w:bCs/>
          <w:color w:val="000000"/>
          <w:sz w:val="20"/>
          <w:szCs w:val="20"/>
        </w:rPr>
        <w:t>Kássia</w:t>
      </w:r>
      <w:proofErr w:type="spellEnd"/>
      <w:r w:rsidRPr="00B65177">
        <w:rPr>
          <w:rFonts w:asciiTheme="minorHAnsi" w:hAnsiTheme="minorHAnsi" w:cstheme="minorHAnsi"/>
          <w:b/>
          <w:bCs/>
          <w:color w:val="000000"/>
          <w:sz w:val="20"/>
          <w:szCs w:val="20"/>
        </w:rPr>
        <w:t xml:space="preserve"> Divina Pinheiro Barbosa </w:t>
      </w:r>
      <w:proofErr w:type="spellStart"/>
      <w:r w:rsidRPr="00B65177">
        <w:rPr>
          <w:rFonts w:asciiTheme="minorHAnsi" w:hAnsiTheme="minorHAnsi" w:cstheme="minorHAnsi"/>
          <w:b/>
          <w:bCs/>
          <w:color w:val="000000"/>
          <w:sz w:val="20"/>
          <w:szCs w:val="20"/>
        </w:rPr>
        <w:t>Koelln</w:t>
      </w:r>
      <w:proofErr w:type="spellEnd"/>
    </w:p>
    <w:p w:rsidR="00901BD0" w:rsidRPr="00B65177" w:rsidRDefault="00901BD0"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r w:rsidRPr="00B65177">
        <w:rPr>
          <w:rFonts w:asciiTheme="minorHAnsi" w:hAnsiTheme="minorHAnsi" w:cstheme="minorHAnsi"/>
          <w:bCs/>
          <w:color w:val="000000"/>
          <w:sz w:val="20"/>
          <w:szCs w:val="20"/>
        </w:rPr>
        <w:t>Presidente da Comissão Permanente de Licitação</w:t>
      </w:r>
    </w:p>
    <w:p w:rsidR="001B16E6" w:rsidRPr="00B65177" w:rsidRDefault="001B16E6" w:rsidP="00D25E3E">
      <w:pPr>
        <w:widowControl w:val="0"/>
        <w:autoSpaceDE w:val="0"/>
        <w:autoSpaceDN w:val="0"/>
        <w:adjustRightInd w:val="0"/>
        <w:spacing w:after="0" w:line="240" w:lineRule="auto"/>
        <w:rPr>
          <w:rFonts w:asciiTheme="minorHAnsi" w:hAnsiTheme="minorHAnsi" w:cstheme="minorHAnsi"/>
          <w:bCs/>
          <w:color w:val="000000"/>
          <w:sz w:val="20"/>
          <w:szCs w:val="20"/>
        </w:rPr>
      </w:pPr>
    </w:p>
    <w:p w:rsidR="004C2A6C" w:rsidRPr="00B65177" w:rsidRDefault="00FB7DF1" w:rsidP="00FB7DF1">
      <w:pPr>
        <w:tabs>
          <w:tab w:val="left" w:pos="7200"/>
        </w:tabs>
        <w:spacing w:after="0"/>
        <w:jc w:val="center"/>
        <w:rPr>
          <w:rFonts w:asciiTheme="minorHAnsi" w:eastAsia="Batang" w:hAnsiTheme="minorHAnsi" w:cstheme="minorHAnsi"/>
          <w:b/>
          <w:bCs/>
          <w:color w:val="000000"/>
          <w:sz w:val="20"/>
          <w:szCs w:val="20"/>
          <w:u w:val="single"/>
        </w:rPr>
      </w:pPr>
      <w:r w:rsidRPr="00B65177">
        <w:rPr>
          <w:rFonts w:asciiTheme="minorHAnsi" w:eastAsia="Batang" w:hAnsiTheme="minorHAnsi" w:cstheme="minorHAnsi"/>
          <w:b/>
          <w:bCs/>
          <w:color w:val="000000"/>
          <w:sz w:val="20"/>
          <w:szCs w:val="20"/>
          <w:u w:val="single"/>
        </w:rPr>
        <w:t>ANEXO I</w:t>
      </w:r>
    </w:p>
    <w:p w:rsidR="004C2A6C" w:rsidRPr="00B65177" w:rsidRDefault="004C2A6C" w:rsidP="004C2A6C">
      <w:pPr>
        <w:tabs>
          <w:tab w:val="left" w:pos="7200"/>
        </w:tabs>
        <w:spacing w:after="0"/>
        <w:jc w:val="center"/>
        <w:rPr>
          <w:rFonts w:asciiTheme="minorHAnsi" w:eastAsia="Batang" w:hAnsiTheme="minorHAnsi" w:cstheme="minorHAnsi"/>
          <w:b/>
          <w:bCs/>
          <w:color w:val="000000"/>
          <w:sz w:val="20"/>
          <w:szCs w:val="20"/>
        </w:rPr>
      </w:pPr>
      <w:r w:rsidRPr="00B65177">
        <w:rPr>
          <w:rFonts w:asciiTheme="minorHAnsi" w:eastAsia="Batang" w:hAnsiTheme="minorHAnsi" w:cstheme="minorHAnsi"/>
          <w:b/>
          <w:color w:val="000000"/>
          <w:sz w:val="20"/>
          <w:szCs w:val="20"/>
        </w:rPr>
        <w:t>Critério de Julgamento e Relação/Descrição dos Produtos</w:t>
      </w:r>
    </w:p>
    <w:p w:rsidR="00F7152B" w:rsidRPr="00B65177" w:rsidRDefault="00F7152B" w:rsidP="004C2A6C">
      <w:pPr>
        <w:spacing w:after="0"/>
        <w:jc w:val="both"/>
        <w:rPr>
          <w:rFonts w:asciiTheme="minorHAnsi" w:hAnsiTheme="minorHAnsi" w:cstheme="minorHAnsi"/>
          <w:b/>
          <w:sz w:val="20"/>
          <w:szCs w:val="20"/>
        </w:rPr>
      </w:pPr>
    </w:p>
    <w:p w:rsidR="004C2A6C" w:rsidRPr="00B65177" w:rsidRDefault="004C2A6C" w:rsidP="004C2A6C">
      <w:pPr>
        <w:spacing w:after="0"/>
        <w:jc w:val="both"/>
        <w:rPr>
          <w:rFonts w:asciiTheme="minorHAnsi" w:hAnsiTheme="minorHAnsi" w:cstheme="minorHAnsi"/>
          <w:b/>
          <w:sz w:val="20"/>
          <w:szCs w:val="20"/>
        </w:rPr>
      </w:pPr>
      <w:r w:rsidRPr="00B65177">
        <w:rPr>
          <w:rFonts w:asciiTheme="minorHAnsi" w:hAnsiTheme="minorHAnsi" w:cstheme="minorHAnsi"/>
          <w:b/>
          <w:sz w:val="20"/>
          <w:szCs w:val="20"/>
        </w:rPr>
        <w:t>01. Do critério de julgamento (lembretes importantes):</w:t>
      </w:r>
    </w:p>
    <w:p w:rsidR="004C2A6C" w:rsidRPr="00B65177" w:rsidRDefault="004C2A6C" w:rsidP="004C2A6C">
      <w:pPr>
        <w:spacing w:after="0"/>
        <w:jc w:val="both"/>
        <w:rPr>
          <w:rFonts w:asciiTheme="minorHAnsi" w:hAnsiTheme="minorHAnsi" w:cstheme="minorHAnsi"/>
          <w:color w:val="000000"/>
          <w:sz w:val="20"/>
          <w:szCs w:val="20"/>
        </w:rPr>
      </w:pPr>
      <w:r w:rsidRPr="00B65177">
        <w:rPr>
          <w:rFonts w:asciiTheme="minorHAnsi" w:hAnsiTheme="minorHAnsi" w:cstheme="minorHAnsi"/>
          <w:b/>
          <w:color w:val="000000"/>
          <w:sz w:val="20"/>
          <w:szCs w:val="20"/>
        </w:rPr>
        <w:t>a)</w:t>
      </w:r>
      <w:r w:rsidRPr="00B65177">
        <w:rPr>
          <w:rFonts w:asciiTheme="minorHAnsi" w:hAnsiTheme="minorHAnsi" w:cstheme="minorHAnsi"/>
          <w:color w:val="000000"/>
          <w:sz w:val="20"/>
          <w:szCs w:val="20"/>
        </w:rPr>
        <w:t xml:space="preserve"> Será vencedora a </w:t>
      </w:r>
      <w:r w:rsidR="00EB373D" w:rsidRPr="00B65177">
        <w:rPr>
          <w:rFonts w:asciiTheme="minorHAnsi" w:hAnsiTheme="minorHAnsi" w:cstheme="minorHAnsi"/>
          <w:color w:val="000000"/>
          <w:sz w:val="20"/>
          <w:szCs w:val="20"/>
        </w:rPr>
        <w:t>Licitante</w:t>
      </w:r>
      <w:r w:rsidRPr="00B65177">
        <w:rPr>
          <w:rFonts w:asciiTheme="minorHAnsi" w:hAnsiTheme="minorHAnsi" w:cstheme="minorHAnsi"/>
          <w:color w:val="000000"/>
          <w:sz w:val="20"/>
          <w:szCs w:val="20"/>
        </w:rPr>
        <w:t xml:space="preserve"> que atender as exigências do </w:t>
      </w:r>
      <w:r w:rsidR="005F6698" w:rsidRPr="00B65177">
        <w:rPr>
          <w:rFonts w:asciiTheme="minorHAnsi" w:hAnsiTheme="minorHAnsi" w:cstheme="minorHAnsi"/>
          <w:color w:val="000000"/>
          <w:sz w:val="20"/>
          <w:szCs w:val="20"/>
        </w:rPr>
        <w:t>Edital</w:t>
      </w:r>
      <w:r w:rsidRPr="00B65177">
        <w:rPr>
          <w:rFonts w:asciiTheme="minorHAnsi" w:hAnsiTheme="minorHAnsi" w:cstheme="minorHAnsi"/>
          <w:color w:val="000000"/>
          <w:sz w:val="20"/>
          <w:szCs w:val="20"/>
        </w:rPr>
        <w:t xml:space="preserve"> e apresentar o </w:t>
      </w:r>
      <w:r w:rsidRPr="00B65177">
        <w:rPr>
          <w:rFonts w:asciiTheme="minorHAnsi" w:hAnsiTheme="minorHAnsi" w:cstheme="minorHAnsi"/>
          <w:b/>
          <w:color w:val="000000"/>
          <w:sz w:val="20"/>
          <w:szCs w:val="20"/>
          <w:u w:val="single"/>
        </w:rPr>
        <w:t>menor preço unitário por item;</w:t>
      </w:r>
    </w:p>
    <w:p w:rsidR="004C2A6C" w:rsidRPr="00B65177" w:rsidRDefault="00B53EFF" w:rsidP="004C2A6C">
      <w:pPr>
        <w:autoSpaceDE w:val="0"/>
        <w:autoSpaceDN w:val="0"/>
        <w:adjustRightInd w:val="0"/>
        <w:spacing w:after="0"/>
        <w:jc w:val="both"/>
        <w:rPr>
          <w:rFonts w:asciiTheme="minorHAnsi" w:hAnsiTheme="minorHAnsi" w:cstheme="minorHAnsi"/>
          <w:sz w:val="20"/>
          <w:szCs w:val="20"/>
        </w:rPr>
      </w:pPr>
      <w:r w:rsidRPr="00B65177">
        <w:rPr>
          <w:rFonts w:asciiTheme="minorHAnsi" w:hAnsiTheme="minorHAnsi" w:cstheme="minorHAnsi"/>
          <w:b/>
          <w:sz w:val="20"/>
          <w:szCs w:val="20"/>
        </w:rPr>
        <w:t>b</w:t>
      </w:r>
      <w:r w:rsidR="004C2A6C" w:rsidRPr="00B65177">
        <w:rPr>
          <w:rFonts w:asciiTheme="minorHAnsi" w:hAnsiTheme="minorHAnsi" w:cstheme="minorHAnsi"/>
          <w:b/>
          <w:sz w:val="20"/>
          <w:szCs w:val="20"/>
        </w:rPr>
        <w:t>)</w:t>
      </w:r>
      <w:r w:rsidR="004C2A6C" w:rsidRPr="00B65177">
        <w:rPr>
          <w:rFonts w:asciiTheme="minorHAnsi" w:hAnsiTheme="minorHAnsi" w:cstheme="minorHAnsi"/>
          <w:sz w:val="20"/>
          <w:szCs w:val="20"/>
        </w:rPr>
        <w:t xml:space="preserve"> A proposta deverá conter apenas duas casas decimais após a vírgula;</w:t>
      </w:r>
    </w:p>
    <w:p w:rsidR="001B16E6" w:rsidRPr="00B65177" w:rsidRDefault="001B16E6" w:rsidP="001B16E6">
      <w:pPr>
        <w:autoSpaceDE w:val="0"/>
        <w:autoSpaceDN w:val="0"/>
        <w:adjustRightInd w:val="0"/>
        <w:spacing w:after="0"/>
        <w:jc w:val="both"/>
        <w:rPr>
          <w:rFonts w:asciiTheme="minorHAnsi" w:hAnsiTheme="minorHAnsi" w:cstheme="minorHAnsi"/>
          <w:b/>
          <w:sz w:val="20"/>
          <w:szCs w:val="20"/>
          <w:u w:val="single"/>
        </w:rPr>
      </w:pPr>
      <w:r w:rsidRPr="00B65177">
        <w:rPr>
          <w:rFonts w:asciiTheme="minorHAnsi" w:hAnsiTheme="minorHAnsi" w:cstheme="minorHAnsi"/>
          <w:b/>
          <w:sz w:val="20"/>
          <w:szCs w:val="20"/>
          <w:u w:val="single"/>
        </w:rPr>
        <w:t xml:space="preserve">c) </w:t>
      </w:r>
      <w:r w:rsidRPr="00B65177">
        <w:rPr>
          <w:rFonts w:asciiTheme="minorHAnsi" w:hAnsiTheme="minorHAnsi" w:cstheme="minorHAnsi"/>
          <w:b/>
          <w:bCs/>
          <w:color w:val="000000"/>
          <w:sz w:val="20"/>
          <w:szCs w:val="20"/>
          <w:u w:val="single"/>
        </w:rPr>
        <w:t>Para cumprimento ao que dispõe o artigo 4</w:t>
      </w:r>
      <w:r w:rsidR="005F1CA4" w:rsidRPr="00B65177">
        <w:rPr>
          <w:rFonts w:asciiTheme="minorHAnsi" w:hAnsiTheme="minorHAnsi" w:cstheme="minorHAnsi"/>
          <w:b/>
          <w:bCs/>
          <w:color w:val="000000"/>
          <w:sz w:val="20"/>
          <w:szCs w:val="20"/>
          <w:u w:val="single"/>
        </w:rPr>
        <w:t>8</w:t>
      </w:r>
      <w:r w:rsidRPr="00B65177">
        <w:rPr>
          <w:rFonts w:asciiTheme="minorHAnsi" w:hAnsiTheme="minorHAnsi" w:cstheme="minorHAnsi"/>
          <w:b/>
          <w:bCs/>
          <w:color w:val="000000"/>
          <w:sz w:val="20"/>
          <w:szCs w:val="20"/>
          <w:u w:val="single"/>
        </w:rPr>
        <w:t xml:space="preserve"> da Lei Complementar nº 123, de 14 de dezembro de 2006, as Licitações cujo os itens sejam de até R$ 80.000,00 (oitenta mil reais) são destinadas exclusivamente as microempresas ou empresas de pequeno porte;</w:t>
      </w:r>
    </w:p>
    <w:p w:rsidR="00BB692A" w:rsidRPr="00B65177" w:rsidRDefault="001B16E6" w:rsidP="00057024">
      <w:pPr>
        <w:autoSpaceDE w:val="0"/>
        <w:autoSpaceDN w:val="0"/>
        <w:adjustRightInd w:val="0"/>
        <w:spacing w:after="0"/>
        <w:jc w:val="both"/>
        <w:rPr>
          <w:rFonts w:asciiTheme="minorHAnsi" w:hAnsiTheme="minorHAnsi" w:cstheme="minorHAnsi"/>
          <w:b/>
          <w:bCs/>
          <w:color w:val="000000"/>
          <w:sz w:val="20"/>
          <w:szCs w:val="20"/>
          <w:u w:val="single"/>
        </w:rPr>
      </w:pPr>
      <w:r w:rsidRPr="00B65177">
        <w:rPr>
          <w:rFonts w:asciiTheme="minorHAnsi" w:hAnsiTheme="minorHAnsi" w:cstheme="minorHAnsi"/>
          <w:b/>
          <w:sz w:val="20"/>
          <w:szCs w:val="20"/>
          <w:u w:val="single"/>
        </w:rPr>
        <w:t>d</w:t>
      </w:r>
      <w:r w:rsidR="00836F07" w:rsidRPr="00B65177">
        <w:rPr>
          <w:rFonts w:asciiTheme="minorHAnsi" w:hAnsiTheme="minorHAnsi" w:cstheme="minorHAnsi"/>
          <w:b/>
          <w:sz w:val="20"/>
          <w:szCs w:val="20"/>
          <w:u w:val="single"/>
        </w:rPr>
        <w:t xml:space="preserve">) Será reservada uma cota </w:t>
      </w:r>
      <w:r w:rsidR="00836F07" w:rsidRPr="00B65177">
        <w:rPr>
          <w:rFonts w:asciiTheme="minorHAnsi" w:hAnsiTheme="minorHAnsi" w:cstheme="minorHAnsi"/>
          <w:b/>
          <w:bCs/>
          <w:color w:val="000000"/>
          <w:sz w:val="20"/>
          <w:szCs w:val="20"/>
          <w:u w:val="single"/>
        </w:rPr>
        <w:t>no percentual de até 25% (vinte e cinco por cento) do quantitativo de cada item, preferencialmente para contratação de microempresas ou empresas de pequeno porte, conforme dispostono artigo 48, inciso III da Lei Complementar nº 123/2006;</w:t>
      </w:r>
    </w:p>
    <w:p w:rsidR="00057024" w:rsidRPr="00B65177" w:rsidRDefault="003F573D" w:rsidP="00057024">
      <w:pPr>
        <w:autoSpaceDE w:val="0"/>
        <w:autoSpaceDN w:val="0"/>
        <w:adjustRightInd w:val="0"/>
        <w:spacing w:after="120"/>
        <w:jc w:val="both"/>
        <w:rPr>
          <w:rFonts w:asciiTheme="minorHAnsi" w:eastAsia="Batang" w:hAnsiTheme="minorHAnsi" w:cstheme="minorHAnsi"/>
          <w:b/>
          <w:bCs/>
          <w:sz w:val="20"/>
          <w:szCs w:val="20"/>
          <w:u w:val="single"/>
        </w:rPr>
      </w:pPr>
      <w:r w:rsidRPr="00B65177">
        <w:rPr>
          <w:rFonts w:asciiTheme="minorHAnsi" w:hAnsiTheme="minorHAnsi" w:cstheme="minorHAnsi"/>
          <w:b/>
          <w:bCs/>
          <w:color w:val="000000"/>
          <w:sz w:val="20"/>
          <w:szCs w:val="20"/>
          <w:u w:val="single"/>
        </w:rPr>
        <w:t>e</w:t>
      </w:r>
      <w:r w:rsidR="00057024" w:rsidRPr="00B65177">
        <w:rPr>
          <w:rFonts w:asciiTheme="minorHAnsi" w:hAnsiTheme="minorHAnsi" w:cstheme="minorHAnsi"/>
          <w:b/>
          <w:bCs/>
          <w:color w:val="000000"/>
          <w:sz w:val="20"/>
          <w:szCs w:val="20"/>
          <w:u w:val="single"/>
        </w:rPr>
        <w:t>) O preço estimado para contratação somente será divulgado após o término da fase de lances.</w:t>
      </w:r>
    </w:p>
    <w:p w:rsidR="00166183" w:rsidRPr="00B65177" w:rsidRDefault="00200FA2" w:rsidP="00C10EB7">
      <w:pPr>
        <w:spacing w:after="0"/>
        <w:jc w:val="both"/>
        <w:rPr>
          <w:rFonts w:asciiTheme="minorHAnsi" w:hAnsiTheme="minorHAnsi" w:cstheme="minorHAnsi"/>
          <w:b/>
          <w:sz w:val="20"/>
          <w:szCs w:val="20"/>
        </w:rPr>
      </w:pPr>
      <w:r w:rsidRPr="00B65177">
        <w:rPr>
          <w:rFonts w:asciiTheme="minorHAnsi" w:hAnsiTheme="minorHAnsi" w:cstheme="minorHAnsi"/>
          <w:b/>
          <w:sz w:val="20"/>
          <w:szCs w:val="20"/>
        </w:rPr>
        <w:t xml:space="preserve">02. Da Relação/Descrição dos </w:t>
      </w:r>
      <w:r w:rsidR="00BB692A" w:rsidRPr="00B65177">
        <w:rPr>
          <w:rFonts w:asciiTheme="minorHAnsi" w:hAnsiTheme="minorHAnsi" w:cstheme="minorHAnsi"/>
          <w:b/>
          <w:sz w:val="20"/>
          <w:szCs w:val="20"/>
        </w:rPr>
        <w:t>produtos</w:t>
      </w:r>
      <w:r w:rsidRPr="00B65177">
        <w:rPr>
          <w:rFonts w:asciiTheme="minorHAnsi" w:hAnsiTheme="minorHAnsi" w:cstheme="minorHAnsi"/>
          <w:b/>
          <w:sz w:val="20"/>
          <w:szCs w:val="20"/>
        </w:rPr>
        <w:t>:</w:t>
      </w:r>
    </w:p>
    <w:p w:rsidR="00376B72" w:rsidRPr="00B65177" w:rsidRDefault="00376B72" w:rsidP="00C10EB7">
      <w:pPr>
        <w:spacing w:after="0"/>
        <w:jc w:val="both"/>
        <w:rPr>
          <w:rFonts w:asciiTheme="minorHAnsi" w:hAnsiTheme="minorHAnsi" w:cstheme="minorHAnsi"/>
          <w:b/>
          <w:sz w:val="20"/>
          <w:szCs w:val="20"/>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993"/>
        <w:gridCol w:w="1134"/>
        <w:gridCol w:w="1134"/>
      </w:tblGrid>
      <w:tr w:rsidR="00057024" w:rsidRPr="00B65177" w:rsidTr="00D61582">
        <w:trPr>
          <w:trHeight w:val="589"/>
        </w:trPr>
        <w:tc>
          <w:tcPr>
            <w:tcW w:w="567" w:type="dxa"/>
          </w:tcPr>
          <w:p w:rsidR="00057024" w:rsidRPr="00B65177" w:rsidRDefault="00057024" w:rsidP="00A017AD">
            <w:pPr>
              <w:spacing w:after="0" w:line="240" w:lineRule="auto"/>
              <w:ind w:left="-1"/>
              <w:jc w:val="center"/>
              <w:rPr>
                <w:rFonts w:asciiTheme="minorHAnsi" w:hAnsiTheme="minorHAnsi" w:cstheme="minorHAnsi"/>
                <w:b/>
                <w:sz w:val="20"/>
                <w:szCs w:val="20"/>
              </w:rPr>
            </w:pPr>
            <w:r w:rsidRPr="00B65177">
              <w:rPr>
                <w:rFonts w:asciiTheme="minorHAnsi" w:hAnsiTheme="minorHAnsi" w:cstheme="minorHAnsi"/>
                <w:b/>
                <w:sz w:val="20"/>
                <w:szCs w:val="20"/>
              </w:rPr>
              <w:t>ITEM</w:t>
            </w:r>
          </w:p>
        </w:tc>
        <w:tc>
          <w:tcPr>
            <w:tcW w:w="4111" w:type="dxa"/>
          </w:tcPr>
          <w:p w:rsidR="00057024" w:rsidRPr="00B65177" w:rsidRDefault="00057024" w:rsidP="00A017AD">
            <w:pPr>
              <w:spacing w:after="0" w:line="240" w:lineRule="auto"/>
              <w:ind w:left="-1"/>
              <w:jc w:val="center"/>
              <w:rPr>
                <w:rFonts w:asciiTheme="minorHAnsi" w:hAnsiTheme="minorHAnsi" w:cstheme="minorHAnsi"/>
                <w:b/>
                <w:sz w:val="20"/>
                <w:szCs w:val="20"/>
              </w:rPr>
            </w:pPr>
            <w:r w:rsidRPr="00B65177">
              <w:rPr>
                <w:rFonts w:asciiTheme="minorHAnsi" w:hAnsiTheme="minorHAnsi" w:cstheme="minorHAnsi"/>
                <w:b/>
                <w:sz w:val="20"/>
                <w:szCs w:val="20"/>
              </w:rPr>
              <w:t>DESCRIÇÃO</w:t>
            </w:r>
          </w:p>
        </w:tc>
        <w:tc>
          <w:tcPr>
            <w:tcW w:w="992" w:type="dxa"/>
          </w:tcPr>
          <w:p w:rsidR="00057024" w:rsidRPr="00B65177" w:rsidRDefault="00057024" w:rsidP="00A017AD">
            <w:pPr>
              <w:spacing w:after="0" w:line="240" w:lineRule="auto"/>
              <w:ind w:left="-1"/>
              <w:jc w:val="center"/>
              <w:rPr>
                <w:rFonts w:asciiTheme="minorHAnsi" w:hAnsiTheme="minorHAnsi" w:cstheme="minorHAnsi"/>
                <w:b/>
                <w:sz w:val="20"/>
                <w:szCs w:val="20"/>
              </w:rPr>
            </w:pPr>
            <w:r w:rsidRPr="00B65177">
              <w:rPr>
                <w:rFonts w:asciiTheme="minorHAnsi" w:hAnsiTheme="minorHAnsi" w:cstheme="minorHAnsi"/>
                <w:b/>
                <w:sz w:val="20"/>
                <w:szCs w:val="20"/>
              </w:rPr>
              <w:t>UND</w:t>
            </w:r>
          </w:p>
        </w:tc>
        <w:tc>
          <w:tcPr>
            <w:tcW w:w="993" w:type="dxa"/>
          </w:tcPr>
          <w:p w:rsidR="00057024" w:rsidRPr="00B65177" w:rsidRDefault="00057024" w:rsidP="00A017AD">
            <w:pPr>
              <w:spacing w:after="0" w:line="240" w:lineRule="auto"/>
              <w:jc w:val="center"/>
              <w:rPr>
                <w:rFonts w:asciiTheme="minorHAnsi" w:hAnsiTheme="minorHAnsi" w:cstheme="minorHAnsi"/>
                <w:b/>
                <w:sz w:val="20"/>
                <w:szCs w:val="20"/>
              </w:rPr>
            </w:pPr>
            <w:r w:rsidRPr="00B65177">
              <w:rPr>
                <w:rFonts w:asciiTheme="minorHAnsi" w:hAnsiTheme="minorHAnsi" w:cstheme="minorHAnsi"/>
                <w:b/>
                <w:sz w:val="20"/>
                <w:szCs w:val="20"/>
              </w:rPr>
              <w:t>COTA PRINCIPAL</w:t>
            </w:r>
          </w:p>
        </w:tc>
        <w:tc>
          <w:tcPr>
            <w:tcW w:w="1134" w:type="dxa"/>
          </w:tcPr>
          <w:p w:rsidR="00057024" w:rsidRPr="00B65177" w:rsidRDefault="00057024" w:rsidP="00A017AD">
            <w:pPr>
              <w:spacing w:after="0" w:line="240" w:lineRule="auto"/>
              <w:jc w:val="center"/>
              <w:rPr>
                <w:rFonts w:asciiTheme="minorHAnsi" w:hAnsiTheme="minorHAnsi" w:cstheme="minorHAnsi"/>
                <w:b/>
                <w:sz w:val="20"/>
                <w:szCs w:val="20"/>
              </w:rPr>
            </w:pPr>
            <w:r w:rsidRPr="00B65177">
              <w:rPr>
                <w:rFonts w:asciiTheme="minorHAnsi" w:hAnsiTheme="minorHAnsi" w:cstheme="minorHAnsi"/>
                <w:b/>
                <w:sz w:val="20"/>
                <w:szCs w:val="20"/>
              </w:rPr>
              <w:t>COTA EXCLUSIVA ME/EPP</w:t>
            </w:r>
          </w:p>
        </w:tc>
        <w:tc>
          <w:tcPr>
            <w:tcW w:w="1134" w:type="dxa"/>
          </w:tcPr>
          <w:p w:rsidR="00057024" w:rsidRPr="00B65177" w:rsidRDefault="00057024" w:rsidP="00A017AD">
            <w:pPr>
              <w:spacing w:after="0" w:line="240" w:lineRule="auto"/>
              <w:jc w:val="center"/>
              <w:rPr>
                <w:rFonts w:asciiTheme="minorHAnsi" w:hAnsiTheme="minorHAnsi" w:cstheme="minorHAnsi"/>
                <w:b/>
                <w:sz w:val="20"/>
                <w:szCs w:val="20"/>
              </w:rPr>
            </w:pPr>
            <w:r w:rsidRPr="00B65177">
              <w:rPr>
                <w:rFonts w:asciiTheme="minorHAnsi" w:hAnsiTheme="minorHAnsi" w:cstheme="minorHAnsi"/>
                <w:b/>
                <w:sz w:val="20"/>
                <w:szCs w:val="20"/>
              </w:rPr>
              <w:t xml:space="preserve">COTA </w:t>
            </w:r>
            <w:r w:rsidRPr="00B65177">
              <w:rPr>
                <w:rFonts w:asciiTheme="minorHAnsi" w:hAnsiTheme="minorHAnsi" w:cstheme="minorHAnsi"/>
                <w:b/>
                <w:bCs/>
                <w:sz w:val="20"/>
                <w:szCs w:val="20"/>
              </w:rPr>
              <w:t>RESERVADA ME/EPP</w:t>
            </w:r>
          </w:p>
        </w:tc>
      </w:tr>
      <w:tr w:rsidR="001320D6" w:rsidRPr="00B65177" w:rsidTr="00C32E9A">
        <w:trPr>
          <w:trHeight w:val="589"/>
        </w:trPr>
        <w:tc>
          <w:tcPr>
            <w:tcW w:w="567" w:type="dxa"/>
            <w:vAlign w:val="center"/>
          </w:tcPr>
          <w:p w:rsidR="001320D6" w:rsidRPr="00B65177" w:rsidRDefault="001320D6" w:rsidP="001320D6">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t>1</w:t>
            </w:r>
          </w:p>
        </w:tc>
        <w:tc>
          <w:tcPr>
            <w:tcW w:w="4111" w:type="dxa"/>
            <w:vAlign w:val="center"/>
          </w:tcPr>
          <w:p w:rsidR="001320D6" w:rsidRPr="00B65177" w:rsidRDefault="001320D6" w:rsidP="001320D6">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DRENO DE KEHR Nº 08 ESTERIL FORMATO T CONFECCIONADO EM LATEX NATURAL ATOXICO COMS DUAS HASTES TUBULARES EMBALAGEM INDIVIDUAL COM ABERTURA EM PÉTALA. </w:t>
            </w:r>
          </w:p>
        </w:tc>
        <w:tc>
          <w:tcPr>
            <w:tcW w:w="992" w:type="dxa"/>
            <w:vAlign w:val="center"/>
          </w:tcPr>
          <w:p w:rsidR="001320D6" w:rsidRPr="00B65177" w:rsidRDefault="001320D6"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UNIDADE</w:t>
            </w:r>
          </w:p>
        </w:tc>
        <w:tc>
          <w:tcPr>
            <w:tcW w:w="993" w:type="dxa"/>
          </w:tcPr>
          <w:p w:rsidR="001320D6" w:rsidRPr="00B65177" w:rsidRDefault="001320D6" w:rsidP="001320D6">
            <w:pPr>
              <w:spacing w:after="0" w:line="240" w:lineRule="auto"/>
              <w:jc w:val="center"/>
              <w:rPr>
                <w:rFonts w:asciiTheme="minorHAnsi" w:hAnsiTheme="minorHAnsi" w:cstheme="minorHAnsi"/>
                <w:sz w:val="20"/>
                <w:szCs w:val="20"/>
              </w:rPr>
            </w:pP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p w:rsidR="00C32E9A" w:rsidRPr="00B65177" w:rsidRDefault="00C32E9A" w:rsidP="001320D6">
            <w:pPr>
              <w:spacing w:after="0" w:line="240" w:lineRule="auto"/>
              <w:jc w:val="center"/>
              <w:rPr>
                <w:rFonts w:asciiTheme="minorHAnsi" w:hAnsiTheme="minorHAnsi" w:cstheme="minorHAnsi"/>
                <w:sz w:val="20"/>
                <w:szCs w:val="20"/>
              </w:rPr>
            </w:pPr>
          </w:p>
          <w:p w:rsidR="00C32E9A" w:rsidRPr="00B65177" w:rsidRDefault="00C32E9A"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967</w:t>
            </w: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tc>
      </w:tr>
      <w:tr w:rsidR="001320D6" w:rsidRPr="00B65177" w:rsidTr="00C32E9A">
        <w:trPr>
          <w:trHeight w:val="589"/>
        </w:trPr>
        <w:tc>
          <w:tcPr>
            <w:tcW w:w="567" w:type="dxa"/>
            <w:vAlign w:val="center"/>
          </w:tcPr>
          <w:p w:rsidR="001320D6" w:rsidRPr="00B65177" w:rsidRDefault="001320D6" w:rsidP="001320D6">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t>2</w:t>
            </w:r>
          </w:p>
        </w:tc>
        <w:tc>
          <w:tcPr>
            <w:tcW w:w="4111" w:type="dxa"/>
            <w:vAlign w:val="center"/>
          </w:tcPr>
          <w:p w:rsidR="001320D6" w:rsidRPr="00B65177" w:rsidRDefault="001320D6" w:rsidP="001320D6">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DRENO DE KEHR Nº 10ESTERIL FORMATO T CONFECCIONADO EM LATEX NATURAL ATOXICO COMS DUAS HASTES TUBULARES EMBALAGEM INDIVIDUAL COM ABERTURA EM PÉTALA. </w:t>
            </w:r>
          </w:p>
        </w:tc>
        <w:tc>
          <w:tcPr>
            <w:tcW w:w="992" w:type="dxa"/>
            <w:vAlign w:val="center"/>
          </w:tcPr>
          <w:p w:rsidR="001320D6" w:rsidRPr="00B65177" w:rsidRDefault="001320D6"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UNIDADE</w:t>
            </w:r>
          </w:p>
        </w:tc>
        <w:tc>
          <w:tcPr>
            <w:tcW w:w="993" w:type="dxa"/>
          </w:tcPr>
          <w:p w:rsidR="001320D6" w:rsidRPr="00B65177" w:rsidRDefault="001320D6" w:rsidP="001320D6">
            <w:pPr>
              <w:spacing w:after="0" w:line="240" w:lineRule="auto"/>
              <w:jc w:val="center"/>
              <w:rPr>
                <w:rFonts w:asciiTheme="minorHAnsi" w:hAnsiTheme="minorHAnsi" w:cstheme="minorHAnsi"/>
                <w:sz w:val="20"/>
                <w:szCs w:val="20"/>
              </w:rPr>
            </w:pP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p w:rsidR="00C32E9A" w:rsidRPr="00B65177" w:rsidRDefault="00C32E9A" w:rsidP="001320D6">
            <w:pPr>
              <w:spacing w:after="0" w:line="240" w:lineRule="auto"/>
              <w:jc w:val="center"/>
              <w:rPr>
                <w:rFonts w:asciiTheme="minorHAnsi" w:hAnsiTheme="minorHAnsi" w:cstheme="minorHAnsi"/>
                <w:sz w:val="20"/>
                <w:szCs w:val="20"/>
              </w:rPr>
            </w:pPr>
          </w:p>
          <w:p w:rsidR="00C32E9A" w:rsidRPr="00B65177" w:rsidRDefault="00C32E9A"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967</w:t>
            </w: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tc>
      </w:tr>
      <w:tr w:rsidR="001320D6" w:rsidRPr="00B65177" w:rsidTr="00C32E9A">
        <w:trPr>
          <w:trHeight w:val="589"/>
        </w:trPr>
        <w:tc>
          <w:tcPr>
            <w:tcW w:w="567" w:type="dxa"/>
            <w:vAlign w:val="center"/>
          </w:tcPr>
          <w:p w:rsidR="001320D6" w:rsidRPr="00B65177" w:rsidRDefault="001320D6" w:rsidP="001320D6">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t>3</w:t>
            </w:r>
          </w:p>
        </w:tc>
        <w:tc>
          <w:tcPr>
            <w:tcW w:w="4111" w:type="dxa"/>
            <w:vAlign w:val="center"/>
          </w:tcPr>
          <w:p w:rsidR="001320D6" w:rsidRPr="00B65177" w:rsidRDefault="001320D6" w:rsidP="001320D6">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DRENO DE KEHR Nº 12ESTERIL FORMATO T CONFECCIONADO EM LATEX NATURAL ATOXICO COMS DUAS HASTES TUBULARES EMBALAGEM INDIVIDUAL COM ABERTURA EM PÉTALA. </w:t>
            </w:r>
          </w:p>
        </w:tc>
        <w:tc>
          <w:tcPr>
            <w:tcW w:w="992" w:type="dxa"/>
            <w:vAlign w:val="center"/>
          </w:tcPr>
          <w:p w:rsidR="001320D6" w:rsidRPr="00B65177" w:rsidRDefault="001320D6"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UNIDADE</w:t>
            </w:r>
          </w:p>
        </w:tc>
        <w:tc>
          <w:tcPr>
            <w:tcW w:w="993" w:type="dxa"/>
          </w:tcPr>
          <w:p w:rsidR="001320D6" w:rsidRPr="00B65177" w:rsidRDefault="001320D6" w:rsidP="001320D6">
            <w:pPr>
              <w:spacing w:after="0" w:line="240" w:lineRule="auto"/>
              <w:jc w:val="center"/>
              <w:rPr>
                <w:rFonts w:asciiTheme="minorHAnsi" w:hAnsiTheme="minorHAnsi" w:cstheme="minorHAnsi"/>
                <w:sz w:val="20"/>
                <w:szCs w:val="20"/>
              </w:rPr>
            </w:pP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p w:rsidR="00C32E9A" w:rsidRPr="00B65177" w:rsidRDefault="00C32E9A" w:rsidP="001320D6">
            <w:pPr>
              <w:spacing w:after="0" w:line="240" w:lineRule="auto"/>
              <w:jc w:val="center"/>
              <w:rPr>
                <w:rFonts w:asciiTheme="minorHAnsi" w:hAnsiTheme="minorHAnsi" w:cstheme="minorHAnsi"/>
                <w:sz w:val="20"/>
                <w:szCs w:val="20"/>
              </w:rPr>
            </w:pPr>
          </w:p>
          <w:p w:rsidR="00C32E9A" w:rsidRPr="00B65177" w:rsidRDefault="00C32E9A"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1.092</w:t>
            </w: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tc>
      </w:tr>
      <w:tr w:rsidR="001320D6" w:rsidRPr="00B65177" w:rsidTr="00C32E9A">
        <w:trPr>
          <w:trHeight w:val="589"/>
        </w:trPr>
        <w:tc>
          <w:tcPr>
            <w:tcW w:w="567" w:type="dxa"/>
            <w:vAlign w:val="center"/>
          </w:tcPr>
          <w:p w:rsidR="001320D6" w:rsidRPr="00B65177" w:rsidRDefault="001320D6" w:rsidP="001320D6">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t>4</w:t>
            </w:r>
          </w:p>
        </w:tc>
        <w:tc>
          <w:tcPr>
            <w:tcW w:w="4111" w:type="dxa"/>
            <w:vAlign w:val="center"/>
          </w:tcPr>
          <w:p w:rsidR="001320D6" w:rsidRPr="00B65177" w:rsidRDefault="001320D6" w:rsidP="001320D6">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DRENO DE KEHR Nº 14ESTERIL FORMATO T CONFECCIONADO EM LATEX NATURAL ATOXICO COMS DUAS HASTES TUBULARES EMBALAGEM INDIVIDUAL COM ABERTURA EM PÉTALA. </w:t>
            </w:r>
          </w:p>
        </w:tc>
        <w:tc>
          <w:tcPr>
            <w:tcW w:w="992" w:type="dxa"/>
            <w:vAlign w:val="center"/>
          </w:tcPr>
          <w:p w:rsidR="001320D6" w:rsidRPr="00B65177" w:rsidRDefault="001320D6"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UNIDADE</w:t>
            </w:r>
          </w:p>
        </w:tc>
        <w:tc>
          <w:tcPr>
            <w:tcW w:w="993" w:type="dxa"/>
          </w:tcPr>
          <w:p w:rsidR="001320D6" w:rsidRPr="00B65177" w:rsidRDefault="001320D6" w:rsidP="001320D6">
            <w:pPr>
              <w:spacing w:after="0" w:line="240" w:lineRule="auto"/>
              <w:jc w:val="center"/>
              <w:rPr>
                <w:rFonts w:asciiTheme="minorHAnsi" w:hAnsiTheme="minorHAnsi" w:cstheme="minorHAnsi"/>
                <w:sz w:val="20"/>
                <w:szCs w:val="20"/>
              </w:rPr>
            </w:pP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p w:rsidR="00C32E9A" w:rsidRPr="00B65177" w:rsidRDefault="00C32E9A" w:rsidP="001320D6">
            <w:pPr>
              <w:spacing w:after="0" w:line="240" w:lineRule="auto"/>
              <w:jc w:val="center"/>
              <w:rPr>
                <w:rFonts w:asciiTheme="minorHAnsi" w:hAnsiTheme="minorHAnsi" w:cstheme="minorHAnsi"/>
                <w:sz w:val="20"/>
                <w:szCs w:val="20"/>
              </w:rPr>
            </w:pPr>
          </w:p>
          <w:p w:rsidR="00C32E9A" w:rsidRPr="00B65177" w:rsidRDefault="00C32E9A"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936</w:t>
            </w: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tc>
      </w:tr>
      <w:tr w:rsidR="001320D6" w:rsidRPr="00B65177" w:rsidTr="00C32E9A">
        <w:trPr>
          <w:trHeight w:val="589"/>
        </w:trPr>
        <w:tc>
          <w:tcPr>
            <w:tcW w:w="567" w:type="dxa"/>
            <w:vAlign w:val="center"/>
          </w:tcPr>
          <w:p w:rsidR="001320D6" w:rsidRPr="00B65177" w:rsidRDefault="001320D6" w:rsidP="001320D6">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t>5</w:t>
            </w:r>
          </w:p>
        </w:tc>
        <w:tc>
          <w:tcPr>
            <w:tcW w:w="4111" w:type="dxa"/>
            <w:vAlign w:val="center"/>
          </w:tcPr>
          <w:p w:rsidR="001320D6" w:rsidRPr="00B65177" w:rsidRDefault="001320D6" w:rsidP="001320D6">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DRENO DE KEHR Nº 16ESTERIL FORMATO T CONFECCIONADO EM LATEX NATURAL ATOXICO COMS DUAS HASTES TUBULARES EMBALAGEM INDIVIDUAL COM ABERTURA EM PÉTALA. </w:t>
            </w:r>
          </w:p>
        </w:tc>
        <w:tc>
          <w:tcPr>
            <w:tcW w:w="992" w:type="dxa"/>
            <w:vAlign w:val="center"/>
          </w:tcPr>
          <w:p w:rsidR="001320D6" w:rsidRPr="00B65177" w:rsidRDefault="001320D6"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UNIDADE</w:t>
            </w:r>
          </w:p>
        </w:tc>
        <w:tc>
          <w:tcPr>
            <w:tcW w:w="993" w:type="dxa"/>
          </w:tcPr>
          <w:p w:rsidR="001320D6" w:rsidRPr="00B65177" w:rsidRDefault="001320D6" w:rsidP="001320D6">
            <w:pPr>
              <w:spacing w:after="0" w:line="240" w:lineRule="auto"/>
              <w:jc w:val="center"/>
              <w:rPr>
                <w:rFonts w:asciiTheme="minorHAnsi" w:hAnsiTheme="minorHAnsi" w:cstheme="minorHAnsi"/>
                <w:sz w:val="20"/>
                <w:szCs w:val="20"/>
              </w:rPr>
            </w:pP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p w:rsidR="00C32E9A" w:rsidRPr="00B65177" w:rsidRDefault="00C32E9A" w:rsidP="001320D6">
            <w:pPr>
              <w:spacing w:after="0" w:line="240" w:lineRule="auto"/>
              <w:jc w:val="center"/>
              <w:rPr>
                <w:rFonts w:asciiTheme="minorHAnsi" w:hAnsiTheme="minorHAnsi" w:cstheme="minorHAnsi"/>
                <w:sz w:val="20"/>
                <w:szCs w:val="20"/>
              </w:rPr>
            </w:pPr>
          </w:p>
          <w:p w:rsidR="00C32E9A" w:rsidRPr="00B65177" w:rsidRDefault="00C32E9A"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1.888</w:t>
            </w: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tc>
      </w:tr>
      <w:tr w:rsidR="001320D6" w:rsidRPr="00B65177" w:rsidTr="00C32E9A">
        <w:trPr>
          <w:trHeight w:val="589"/>
        </w:trPr>
        <w:tc>
          <w:tcPr>
            <w:tcW w:w="567" w:type="dxa"/>
            <w:vAlign w:val="center"/>
          </w:tcPr>
          <w:p w:rsidR="001320D6" w:rsidRPr="00B65177" w:rsidRDefault="001320D6" w:rsidP="001320D6">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t>6</w:t>
            </w:r>
          </w:p>
        </w:tc>
        <w:tc>
          <w:tcPr>
            <w:tcW w:w="4111" w:type="dxa"/>
            <w:vAlign w:val="center"/>
          </w:tcPr>
          <w:p w:rsidR="001320D6" w:rsidRPr="00B65177" w:rsidRDefault="001320D6" w:rsidP="001320D6">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DRENO DE KEHR Nº 18ESTERIL FORMATO T CONFECCIONADO EM LATEX NATURAL ATOXICO COMS DUAS HASTES TUBULARES EMBALAGEM INDIVIDUAL COM ABERTURA EM PÉTALA. </w:t>
            </w:r>
          </w:p>
        </w:tc>
        <w:tc>
          <w:tcPr>
            <w:tcW w:w="992" w:type="dxa"/>
            <w:vAlign w:val="center"/>
          </w:tcPr>
          <w:p w:rsidR="001320D6" w:rsidRPr="00B65177" w:rsidRDefault="001320D6"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UNIDADE</w:t>
            </w:r>
          </w:p>
        </w:tc>
        <w:tc>
          <w:tcPr>
            <w:tcW w:w="993" w:type="dxa"/>
          </w:tcPr>
          <w:p w:rsidR="001320D6" w:rsidRPr="00B65177" w:rsidRDefault="001320D6" w:rsidP="001320D6">
            <w:pPr>
              <w:spacing w:after="0" w:line="240" w:lineRule="auto"/>
              <w:jc w:val="center"/>
              <w:rPr>
                <w:rFonts w:asciiTheme="minorHAnsi" w:hAnsiTheme="minorHAnsi" w:cstheme="minorHAnsi"/>
                <w:sz w:val="20"/>
                <w:szCs w:val="20"/>
              </w:rPr>
            </w:pP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p w:rsidR="00C32E9A" w:rsidRPr="00B65177" w:rsidRDefault="00C32E9A" w:rsidP="001320D6">
            <w:pPr>
              <w:spacing w:after="0" w:line="240" w:lineRule="auto"/>
              <w:jc w:val="center"/>
              <w:rPr>
                <w:rFonts w:asciiTheme="minorHAnsi" w:hAnsiTheme="minorHAnsi" w:cstheme="minorHAnsi"/>
                <w:sz w:val="20"/>
                <w:szCs w:val="20"/>
              </w:rPr>
            </w:pPr>
          </w:p>
          <w:p w:rsidR="00C32E9A" w:rsidRPr="00B65177" w:rsidRDefault="00C32E9A"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1.810</w:t>
            </w: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tc>
      </w:tr>
      <w:tr w:rsidR="001320D6" w:rsidRPr="00B65177" w:rsidTr="00176BDA">
        <w:trPr>
          <w:trHeight w:val="589"/>
        </w:trPr>
        <w:tc>
          <w:tcPr>
            <w:tcW w:w="567" w:type="dxa"/>
            <w:vAlign w:val="center"/>
          </w:tcPr>
          <w:p w:rsidR="001320D6" w:rsidRPr="00B65177" w:rsidRDefault="001320D6" w:rsidP="001320D6">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t>7</w:t>
            </w:r>
          </w:p>
        </w:tc>
        <w:tc>
          <w:tcPr>
            <w:tcW w:w="4111" w:type="dxa"/>
          </w:tcPr>
          <w:p w:rsidR="001320D6" w:rsidRPr="00B65177" w:rsidRDefault="001320D6" w:rsidP="001320D6">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DRENO DE </w:t>
            </w:r>
            <w:proofErr w:type="spellStart"/>
            <w:r w:rsidRPr="00B65177">
              <w:rPr>
                <w:rFonts w:asciiTheme="minorHAnsi" w:hAnsiTheme="minorHAnsi" w:cstheme="minorHAnsi"/>
                <w:sz w:val="20"/>
                <w:szCs w:val="20"/>
              </w:rPr>
              <w:t>PENROSENº</w:t>
            </w:r>
            <w:proofErr w:type="spellEnd"/>
            <w:r w:rsidRPr="00B65177">
              <w:rPr>
                <w:rFonts w:asciiTheme="minorHAnsi" w:hAnsiTheme="minorHAnsi" w:cstheme="minorHAnsi"/>
                <w:sz w:val="20"/>
                <w:szCs w:val="20"/>
              </w:rPr>
              <w:t xml:space="preserve"> 01 ESTERIL, CONFECCIONADO EM LATEX ATOXICO, FORMATO TUBULAR EM TODA A SUA EXTENSÃO. APRESENTANDO ELASTICIDADE ADEQUADA. EMBALAGEM INDIVIDUAL COM </w:t>
            </w:r>
            <w:r w:rsidRPr="00B65177">
              <w:rPr>
                <w:rFonts w:asciiTheme="minorHAnsi" w:hAnsiTheme="minorHAnsi" w:cstheme="minorHAnsi"/>
                <w:sz w:val="20"/>
                <w:szCs w:val="20"/>
              </w:rPr>
              <w:lastRenderedPageBreak/>
              <w:t xml:space="preserve">ABERTURA EM PÉTALA.                        </w:t>
            </w:r>
          </w:p>
        </w:tc>
        <w:tc>
          <w:tcPr>
            <w:tcW w:w="992" w:type="dxa"/>
            <w:vAlign w:val="center"/>
          </w:tcPr>
          <w:p w:rsidR="001320D6" w:rsidRPr="00B65177" w:rsidRDefault="001320D6"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lastRenderedPageBreak/>
              <w:t>UNIDADE</w:t>
            </w:r>
          </w:p>
        </w:tc>
        <w:tc>
          <w:tcPr>
            <w:tcW w:w="993" w:type="dxa"/>
          </w:tcPr>
          <w:p w:rsidR="001320D6" w:rsidRPr="00B65177" w:rsidRDefault="001320D6" w:rsidP="001320D6">
            <w:pPr>
              <w:spacing w:after="0" w:line="240" w:lineRule="auto"/>
              <w:jc w:val="center"/>
              <w:rPr>
                <w:rFonts w:asciiTheme="minorHAnsi" w:hAnsiTheme="minorHAnsi" w:cstheme="minorHAnsi"/>
                <w:sz w:val="20"/>
                <w:szCs w:val="20"/>
              </w:rPr>
            </w:pP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p w:rsidR="00C32E9A" w:rsidRPr="00B65177" w:rsidRDefault="00C32E9A" w:rsidP="001320D6">
            <w:pPr>
              <w:spacing w:after="0" w:line="240" w:lineRule="auto"/>
              <w:jc w:val="center"/>
              <w:rPr>
                <w:rFonts w:asciiTheme="minorHAnsi" w:hAnsiTheme="minorHAnsi" w:cstheme="minorHAnsi"/>
                <w:sz w:val="20"/>
                <w:szCs w:val="20"/>
              </w:rPr>
            </w:pPr>
          </w:p>
          <w:p w:rsidR="00C32E9A" w:rsidRPr="00B65177" w:rsidRDefault="00C32E9A" w:rsidP="001320D6">
            <w:pPr>
              <w:spacing w:after="0" w:line="240" w:lineRule="auto"/>
              <w:jc w:val="center"/>
              <w:rPr>
                <w:rFonts w:asciiTheme="minorHAnsi" w:hAnsiTheme="minorHAnsi" w:cstheme="minorHAnsi"/>
                <w:sz w:val="20"/>
                <w:szCs w:val="20"/>
              </w:rPr>
            </w:pPr>
          </w:p>
          <w:p w:rsidR="00C32E9A" w:rsidRPr="00B65177" w:rsidRDefault="00C32E9A"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4.945</w:t>
            </w: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tc>
      </w:tr>
      <w:tr w:rsidR="001320D6" w:rsidRPr="00B65177" w:rsidTr="00C32E9A">
        <w:trPr>
          <w:trHeight w:val="589"/>
        </w:trPr>
        <w:tc>
          <w:tcPr>
            <w:tcW w:w="567" w:type="dxa"/>
            <w:vAlign w:val="center"/>
          </w:tcPr>
          <w:p w:rsidR="001320D6" w:rsidRPr="00B65177" w:rsidRDefault="001320D6" w:rsidP="001320D6">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lastRenderedPageBreak/>
              <w:t>8</w:t>
            </w:r>
          </w:p>
        </w:tc>
        <w:tc>
          <w:tcPr>
            <w:tcW w:w="4111" w:type="dxa"/>
            <w:vAlign w:val="center"/>
          </w:tcPr>
          <w:p w:rsidR="001320D6" w:rsidRPr="00B65177" w:rsidRDefault="001320D6" w:rsidP="001320D6">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DRENO DE PENROSE Nº 02ESTERIL, CONFECCIONADO EM LATEX ATOXICO, FORMATO TUBULAR EM TODA A SUA EXTENSÃO. APRESENTANDO ELASTICIDADE ADEQUADA. EMBALAGEM INDIVIDUAL COM ABERTURA EM PÉTALA.                        </w:t>
            </w:r>
          </w:p>
        </w:tc>
        <w:tc>
          <w:tcPr>
            <w:tcW w:w="992" w:type="dxa"/>
            <w:vAlign w:val="center"/>
          </w:tcPr>
          <w:p w:rsidR="001320D6" w:rsidRPr="00B65177" w:rsidRDefault="001320D6"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UNIDADE</w:t>
            </w:r>
          </w:p>
        </w:tc>
        <w:tc>
          <w:tcPr>
            <w:tcW w:w="993" w:type="dxa"/>
          </w:tcPr>
          <w:p w:rsidR="001320D6" w:rsidRPr="00B65177" w:rsidRDefault="001320D6" w:rsidP="001320D6">
            <w:pPr>
              <w:spacing w:after="0" w:line="240" w:lineRule="auto"/>
              <w:jc w:val="center"/>
              <w:rPr>
                <w:rFonts w:asciiTheme="minorHAnsi" w:hAnsiTheme="minorHAnsi" w:cstheme="minorHAnsi"/>
                <w:sz w:val="20"/>
                <w:szCs w:val="20"/>
              </w:rPr>
            </w:pP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p w:rsidR="00C32E9A" w:rsidRPr="00B65177" w:rsidRDefault="00C32E9A" w:rsidP="001320D6">
            <w:pPr>
              <w:spacing w:after="0" w:line="240" w:lineRule="auto"/>
              <w:jc w:val="center"/>
              <w:rPr>
                <w:rFonts w:asciiTheme="minorHAnsi" w:hAnsiTheme="minorHAnsi" w:cstheme="minorHAnsi"/>
                <w:sz w:val="20"/>
                <w:szCs w:val="20"/>
              </w:rPr>
            </w:pPr>
          </w:p>
          <w:p w:rsidR="00C32E9A" w:rsidRPr="00B65177" w:rsidRDefault="00C32E9A" w:rsidP="001320D6">
            <w:pPr>
              <w:spacing w:after="0" w:line="240" w:lineRule="auto"/>
              <w:jc w:val="center"/>
              <w:rPr>
                <w:rFonts w:asciiTheme="minorHAnsi" w:hAnsiTheme="minorHAnsi" w:cstheme="minorHAnsi"/>
                <w:sz w:val="20"/>
                <w:szCs w:val="20"/>
              </w:rPr>
            </w:pPr>
          </w:p>
          <w:p w:rsidR="00C32E9A" w:rsidRPr="00B65177" w:rsidRDefault="00C32E9A"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4.898</w:t>
            </w: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tc>
      </w:tr>
      <w:tr w:rsidR="001320D6" w:rsidRPr="00B65177" w:rsidTr="00C32E9A">
        <w:trPr>
          <w:trHeight w:val="589"/>
        </w:trPr>
        <w:tc>
          <w:tcPr>
            <w:tcW w:w="567" w:type="dxa"/>
            <w:vAlign w:val="center"/>
          </w:tcPr>
          <w:p w:rsidR="001320D6" w:rsidRPr="00B65177" w:rsidRDefault="001320D6" w:rsidP="001320D6">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t>9</w:t>
            </w:r>
          </w:p>
        </w:tc>
        <w:tc>
          <w:tcPr>
            <w:tcW w:w="4111" w:type="dxa"/>
            <w:vAlign w:val="center"/>
          </w:tcPr>
          <w:p w:rsidR="001320D6" w:rsidRPr="00B65177" w:rsidRDefault="001320D6" w:rsidP="001320D6">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DRENO DE PENROSE Nº 03ESTERIL, CONFECCIONADO EM LATEX ATOXICO, FORMATO TUBULAR EM TODA A SUA EXTENSÃO. APRESENTANDO ELASTICIDADE ADEQUADA. EMBALAGEM INDIVIDUAL COM ABERTURA EM PÉTALA.                        </w:t>
            </w:r>
          </w:p>
        </w:tc>
        <w:tc>
          <w:tcPr>
            <w:tcW w:w="992" w:type="dxa"/>
            <w:vAlign w:val="center"/>
          </w:tcPr>
          <w:p w:rsidR="001320D6" w:rsidRPr="00B65177" w:rsidRDefault="001320D6"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UNIDADE</w:t>
            </w:r>
          </w:p>
        </w:tc>
        <w:tc>
          <w:tcPr>
            <w:tcW w:w="993" w:type="dxa"/>
          </w:tcPr>
          <w:p w:rsidR="001320D6" w:rsidRPr="00B65177" w:rsidRDefault="001320D6" w:rsidP="001320D6">
            <w:pPr>
              <w:spacing w:after="0" w:line="240" w:lineRule="auto"/>
              <w:jc w:val="center"/>
              <w:rPr>
                <w:rFonts w:asciiTheme="minorHAnsi" w:hAnsiTheme="minorHAnsi" w:cstheme="minorHAnsi"/>
                <w:sz w:val="20"/>
                <w:szCs w:val="20"/>
              </w:rPr>
            </w:pP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p w:rsidR="00C32E9A" w:rsidRPr="00B65177" w:rsidRDefault="00C32E9A" w:rsidP="001320D6">
            <w:pPr>
              <w:spacing w:after="0" w:line="240" w:lineRule="auto"/>
              <w:jc w:val="center"/>
              <w:rPr>
                <w:rFonts w:asciiTheme="minorHAnsi" w:hAnsiTheme="minorHAnsi" w:cstheme="minorHAnsi"/>
                <w:sz w:val="20"/>
                <w:szCs w:val="20"/>
              </w:rPr>
            </w:pPr>
          </w:p>
          <w:p w:rsidR="00C32E9A" w:rsidRPr="00B65177" w:rsidRDefault="00C32E9A" w:rsidP="001320D6">
            <w:pPr>
              <w:spacing w:after="0" w:line="240" w:lineRule="auto"/>
              <w:jc w:val="center"/>
              <w:rPr>
                <w:rFonts w:asciiTheme="minorHAnsi" w:hAnsiTheme="minorHAnsi" w:cstheme="minorHAnsi"/>
                <w:sz w:val="20"/>
                <w:szCs w:val="20"/>
              </w:rPr>
            </w:pPr>
          </w:p>
          <w:p w:rsidR="00C32E9A" w:rsidRPr="00B65177" w:rsidRDefault="00C32E9A"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4.586</w:t>
            </w: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tc>
      </w:tr>
      <w:tr w:rsidR="001320D6" w:rsidRPr="00B65177" w:rsidTr="00C32E9A">
        <w:trPr>
          <w:trHeight w:val="589"/>
        </w:trPr>
        <w:tc>
          <w:tcPr>
            <w:tcW w:w="567" w:type="dxa"/>
            <w:vAlign w:val="center"/>
          </w:tcPr>
          <w:p w:rsidR="001320D6" w:rsidRPr="00B65177" w:rsidRDefault="001320D6" w:rsidP="001320D6">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t>10</w:t>
            </w:r>
          </w:p>
        </w:tc>
        <w:tc>
          <w:tcPr>
            <w:tcW w:w="4111" w:type="dxa"/>
            <w:vAlign w:val="center"/>
          </w:tcPr>
          <w:p w:rsidR="001320D6" w:rsidRPr="00B65177" w:rsidRDefault="001320D6" w:rsidP="001320D6">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DRENO DE </w:t>
            </w:r>
            <w:proofErr w:type="spellStart"/>
            <w:r w:rsidRPr="00B65177">
              <w:rPr>
                <w:rFonts w:asciiTheme="minorHAnsi" w:hAnsiTheme="minorHAnsi" w:cstheme="minorHAnsi"/>
                <w:sz w:val="20"/>
                <w:szCs w:val="20"/>
              </w:rPr>
              <w:t>PENROSENº</w:t>
            </w:r>
            <w:proofErr w:type="spellEnd"/>
            <w:r w:rsidRPr="00B65177">
              <w:rPr>
                <w:rFonts w:asciiTheme="minorHAnsi" w:hAnsiTheme="minorHAnsi" w:cstheme="minorHAnsi"/>
                <w:sz w:val="20"/>
                <w:szCs w:val="20"/>
              </w:rPr>
              <w:t xml:space="preserve"> 04ESTERIL, CONFECCIONADO EM LATEX ATOXICO, FORMATO TUBULAR EM TODA A SUA EXTENSÃO. APRESENTANDO ELASTICIDADE ADEQUADA. EMBALAGEM INDIVIDUAL COM ABERTURA EM PÉTALA.                        </w:t>
            </w:r>
          </w:p>
        </w:tc>
        <w:tc>
          <w:tcPr>
            <w:tcW w:w="992" w:type="dxa"/>
            <w:vAlign w:val="center"/>
          </w:tcPr>
          <w:p w:rsidR="001320D6" w:rsidRPr="00B65177" w:rsidRDefault="001320D6"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UNIDADE</w:t>
            </w:r>
          </w:p>
        </w:tc>
        <w:tc>
          <w:tcPr>
            <w:tcW w:w="993" w:type="dxa"/>
          </w:tcPr>
          <w:p w:rsidR="001320D6" w:rsidRPr="00B65177" w:rsidRDefault="001320D6" w:rsidP="001320D6">
            <w:pPr>
              <w:spacing w:after="0" w:line="240" w:lineRule="auto"/>
              <w:jc w:val="center"/>
              <w:rPr>
                <w:rFonts w:asciiTheme="minorHAnsi" w:hAnsiTheme="minorHAnsi" w:cstheme="minorHAnsi"/>
                <w:sz w:val="20"/>
                <w:szCs w:val="20"/>
              </w:rPr>
            </w:pP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p w:rsidR="00C32E9A" w:rsidRPr="00B65177" w:rsidRDefault="00C32E9A" w:rsidP="001320D6">
            <w:pPr>
              <w:spacing w:after="0" w:line="240" w:lineRule="auto"/>
              <w:jc w:val="center"/>
              <w:rPr>
                <w:rFonts w:asciiTheme="minorHAnsi" w:hAnsiTheme="minorHAnsi" w:cstheme="minorHAnsi"/>
                <w:sz w:val="20"/>
                <w:szCs w:val="20"/>
              </w:rPr>
            </w:pPr>
          </w:p>
          <w:p w:rsidR="00C32E9A" w:rsidRPr="00B65177" w:rsidRDefault="00C32E9A" w:rsidP="001320D6">
            <w:pPr>
              <w:spacing w:after="0" w:line="240" w:lineRule="auto"/>
              <w:jc w:val="center"/>
              <w:rPr>
                <w:rFonts w:asciiTheme="minorHAnsi" w:hAnsiTheme="minorHAnsi" w:cstheme="minorHAnsi"/>
                <w:sz w:val="20"/>
                <w:szCs w:val="20"/>
              </w:rPr>
            </w:pPr>
          </w:p>
          <w:p w:rsidR="00C32E9A" w:rsidRPr="00B65177" w:rsidRDefault="00C32E9A"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3.884</w:t>
            </w: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tc>
      </w:tr>
      <w:tr w:rsidR="001320D6" w:rsidRPr="00B65177" w:rsidTr="00C32E9A">
        <w:trPr>
          <w:trHeight w:val="589"/>
        </w:trPr>
        <w:tc>
          <w:tcPr>
            <w:tcW w:w="567" w:type="dxa"/>
            <w:vAlign w:val="center"/>
          </w:tcPr>
          <w:p w:rsidR="001320D6" w:rsidRPr="00B65177" w:rsidRDefault="001320D6" w:rsidP="001320D6">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t>11</w:t>
            </w:r>
          </w:p>
        </w:tc>
        <w:tc>
          <w:tcPr>
            <w:tcW w:w="4111" w:type="dxa"/>
            <w:vAlign w:val="center"/>
          </w:tcPr>
          <w:p w:rsidR="001320D6" w:rsidRPr="00B65177" w:rsidRDefault="001320D6" w:rsidP="001320D6">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DRENO DE </w:t>
            </w:r>
            <w:proofErr w:type="spellStart"/>
            <w:r w:rsidRPr="00B65177">
              <w:rPr>
                <w:rFonts w:asciiTheme="minorHAnsi" w:hAnsiTheme="minorHAnsi" w:cstheme="minorHAnsi"/>
                <w:sz w:val="20"/>
                <w:szCs w:val="20"/>
              </w:rPr>
              <w:t>PENROSENº</w:t>
            </w:r>
            <w:proofErr w:type="spellEnd"/>
            <w:r w:rsidRPr="00B65177">
              <w:rPr>
                <w:rFonts w:asciiTheme="minorHAnsi" w:hAnsiTheme="minorHAnsi" w:cstheme="minorHAnsi"/>
                <w:sz w:val="20"/>
                <w:szCs w:val="20"/>
              </w:rPr>
              <w:t xml:space="preserve"> 05ESTERIL, CONFECCIONADO EM LATEX ATOXICO, FORMATO TUBULAR EM TODA A SUA EXTENSÃO. APRESENTANDO ELASTICIDADE ADEQUADA. EMBALAGEM INDIVIDUAL COM ABERTURA EM PÉTALA.                        </w:t>
            </w:r>
          </w:p>
        </w:tc>
        <w:tc>
          <w:tcPr>
            <w:tcW w:w="992" w:type="dxa"/>
            <w:vAlign w:val="center"/>
          </w:tcPr>
          <w:p w:rsidR="001320D6" w:rsidRPr="00B65177" w:rsidRDefault="001320D6"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UNIDADE</w:t>
            </w:r>
          </w:p>
        </w:tc>
        <w:tc>
          <w:tcPr>
            <w:tcW w:w="993" w:type="dxa"/>
          </w:tcPr>
          <w:p w:rsidR="001320D6" w:rsidRPr="00B65177" w:rsidRDefault="001320D6" w:rsidP="001320D6">
            <w:pPr>
              <w:spacing w:after="0" w:line="240" w:lineRule="auto"/>
              <w:jc w:val="center"/>
              <w:rPr>
                <w:rFonts w:asciiTheme="minorHAnsi" w:hAnsiTheme="minorHAnsi" w:cstheme="minorHAnsi"/>
                <w:sz w:val="20"/>
                <w:szCs w:val="20"/>
              </w:rPr>
            </w:pP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p w:rsidR="00C32E9A" w:rsidRPr="00B65177" w:rsidRDefault="00C32E9A" w:rsidP="001320D6">
            <w:pPr>
              <w:spacing w:after="0" w:line="240" w:lineRule="auto"/>
              <w:jc w:val="center"/>
              <w:rPr>
                <w:rFonts w:asciiTheme="minorHAnsi" w:hAnsiTheme="minorHAnsi" w:cstheme="minorHAnsi"/>
                <w:sz w:val="20"/>
                <w:szCs w:val="20"/>
              </w:rPr>
            </w:pPr>
          </w:p>
          <w:p w:rsidR="00C32E9A" w:rsidRPr="00B65177" w:rsidRDefault="00C32E9A" w:rsidP="001320D6">
            <w:pPr>
              <w:spacing w:after="0" w:line="240" w:lineRule="auto"/>
              <w:jc w:val="center"/>
              <w:rPr>
                <w:rFonts w:asciiTheme="minorHAnsi" w:hAnsiTheme="minorHAnsi" w:cstheme="minorHAnsi"/>
                <w:sz w:val="20"/>
                <w:szCs w:val="20"/>
              </w:rPr>
            </w:pPr>
          </w:p>
          <w:p w:rsidR="00C32E9A" w:rsidRPr="00B65177" w:rsidRDefault="00DE6611"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2.262</w:t>
            </w: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tc>
      </w:tr>
      <w:tr w:rsidR="001320D6" w:rsidRPr="00B65177" w:rsidTr="00C32E9A">
        <w:trPr>
          <w:trHeight w:val="589"/>
        </w:trPr>
        <w:tc>
          <w:tcPr>
            <w:tcW w:w="567" w:type="dxa"/>
            <w:vAlign w:val="center"/>
          </w:tcPr>
          <w:p w:rsidR="001320D6" w:rsidRPr="00B65177" w:rsidRDefault="001320D6" w:rsidP="001320D6">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t>12</w:t>
            </w:r>
          </w:p>
        </w:tc>
        <w:tc>
          <w:tcPr>
            <w:tcW w:w="4111" w:type="dxa"/>
            <w:vAlign w:val="center"/>
          </w:tcPr>
          <w:p w:rsidR="001320D6" w:rsidRPr="00B65177" w:rsidRDefault="001320D6" w:rsidP="001320D6">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DRENO DE PEZZER Nº 12 ESTERIL, CONFECCIONADO EM LATEX ATOXICO.EMBALAGEM INDIVIDUAL COM ABERTURA EM PÉTALA.   </w:t>
            </w:r>
          </w:p>
        </w:tc>
        <w:tc>
          <w:tcPr>
            <w:tcW w:w="992" w:type="dxa"/>
            <w:vAlign w:val="center"/>
          </w:tcPr>
          <w:p w:rsidR="001320D6" w:rsidRPr="00B65177" w:rsidRDefault="001320D6"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UNIDADE</w:t>
            </w:r>
          </w:p>
        </w:tc>
        <w:tc>
          <w:tcPr>
            <w:tcW w:w="993" w:type="dxa"/>
          </w:tcPr>
          <w:p w:rsidR="001320D6" w:rsidRPr="00B65177" w:rsidRDefault="001320D6" w:rsidP="001320D6">
            <w:pPr>
              <w:spacing w:after="0" w:line="240" w:lineRule="auto"/>
              <w:jc w:val="center"/>
              <w:rPr>
                <w:rFonts w:asciiTheme="minorHAnsi" w:hAnsiTheme="minorHAnsi" w:cstheme="minorHAnsi"/>
                <w:sz w:val="20"/>
                <w:szCs w:val="20"/>
              </w:rPr>
            </w:pP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562</w:t>
            </w: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tc>
      </w:tr>
      <w:tr w:rsidR="001320D6" w:rsidRPr="00B65177" w:rsidTr="00C32E9A">
        <w:trPr>
          <w:trHeight w:val="589"/>
        </w:trPr>
        <w:tc>
          <w:tcPr>
            <w:tcW w:w="567" w:type="dxa"/>
            <w:vAlign w:val="center"/>
          </w:tcPr>
          <w:p w:rsidR="001320D6" w:rsidRPr="00B65177" w:rsidRDefault="001320D6" w:rsidP="001320D6">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t>13</w:t>
            </w:r>
          </w:p>
        </w:tc>
        <w:tc>
          <w:tcPr>
            <w:tcW w:w="4111" w:type="dxa"/>
            <w:vAlign w:val="center"/>
          </w:tcPr>
          <w:p w:rsidR="001320D6" w:rsidRPr="00B65177" w:rsidRDefault="001320D6" w:rsidP="001320D6">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DRENO DE PEZZER Nº 14ESTERIL, CONFECCIONADO EM LATEX ATOXICO.EMBALAGEM INDIVIDUAL COM ABERTURA EM PÉTALA.   </w:t>
            </w:r>
          </w:p>
        </w:tc>
        <w:tc>
          <w:tcPr>
            <w:tcW w:w="992" w:type="dxa"/>
            <w:vAlign w:val="center"/>
          </w:tcPr>
          <w:p w:rsidR="001320D6" w:rsidRPr="00B65177" w:rsidRDefault="001320D6"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UNIDADE</w:t>
            </w:r>
          </w:p>
        </w:tc>
        <w:tc>
          <w:tcPr>
            <w:tcW w:w="993" w:type="dxa"/>
          </w:tcPr>
          <w:p w:rsidR="001320D6" w:rsidRPr="00B65177" w:rsidRDefault="001320D6" w:rsidP="001320D6">
            <w:pPr>
              <w:spacing w:after="0" w:line="240" w:lineRule="auto"/>
              <w:jc w:val="center"/>
              <w:rPr>
                <w:rFonts w:asciiTheme="minorHAnsi" w:hAnsiTheme="minorHAnsi" w:cstheme="minorHAnsi"/>
                <w:sz w:val="20"/>
                <w:szCs w:val="20"/>
              </w:rPr>
            </w:pP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889</w:t>
            </w: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tc>
      </w:tr>
      <w:tr w:rsidR="001320D6" w:rsidRPr="00B65177" w:rsidTr="00C32E9A">
        <w:trPr>
          <w:trHeight w:val="589"/>
        </w:trPr>
        <w:tc>
          <w:tcPr>
            <w:tcW w:w="567" w:type="dxa"/>
            <w:vAlign w:val="center"/>
          </w:tcPr>
          <w:p w:rsidR="001320D6" w:rsidRPr="00B65177" w:rsidRDefault="001320D6" w:rsidP="001320D6">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t>14</w:t>
            </w:r>
          </w:p>
        </w:tc>
        <w:tc>
          <w:tcPr>
            <w:tcW w:w="4111" w:type="dxa"/>
            <w:vAlign w:val="center"/>
          </w:tcPr>
          <w:p w:rsidR="001320D6" w:rsidRPr="00B65177" w:rsidRDefault="001320D6" w:rsidP="001320D6">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DRENO DE PEZZER Nº 16ESTERIL, CONFECCIONADO EM LATEX ATOXICO.EMBALAGEM INDIVIDUAL COM ABERTURA EM PÉTALA.   </w:t>
            </w:r>
          </w:p>
        </w:tc>
        <w:tc>
          <w:tcPr>
            <w:tcW w:w="992" w:type="dxa"/>
            <w:vAlign w:val="center"/>
          </w:tcPr>
          <w:p w:rsidR="001320D6" w:rsidRPr="00B65177" w:rsidRDefault="001320D6"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UNIDADE</w:t>
            </w:r>
          </w:p>
        </w:tc>
        <w:tc>
          <w:tcPr>
            <w:tcW w:w="993" w:type="dxa"/>
          </w:tcPr>
          <w:p w:rsidR="001320D6" w:rsidRPr="00B65177" w:rsidRDefault="001320D6" w:rsidP="001320D6">
            <w:pPr>
              <w:spacing w:after="0" w:line="240" w:lineRule="auto"/>
              <w:jc w:val="center"/>
              <w:rPr>
                <w:rFonts w:asciiTheme="minorHAnsi" w:hAnsiTheme="minorHAnsi" w:cstheme="minorHAnsi"/>
                <w:sz w:val="20"/>
                <w:szCs w:val="20"/>
              </w:rPr>
            </w:pP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2.137</w:t>
            </w: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tc>
      </w:tr>
      <w:tr w:rsidR="001320D6" w:rsidRPr="00B65177" w:rsidTr="00C32E9A">
        <w:trPr>
          <w:trHeight w:val="589"/>
        </w:trPr>
        <w:tc>
          <w:tcPr>
            <w:tcW w:w="567" w:type="dxa"/>
            <w:vAlign w:val="center"/>
          </w:tcPr>
          <w:p w:rsidR="001320D6" w:rsidRPr="00B65177" w:rsidRDefault="001320D6" w:rsidP="001320D6">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t>15</w:t>
            </w:r>
          </w:p>
        </w:tc>
        <w:tc>
          <w:tcPr>
            <w:tcW w:w="4111" w:type="dxa"/>
            <w:vAlign w:val="center"/>
          </w:tcPr>
          <w:p w:rsidR="001320D6" w:rsidRPr="00B65177" w:rsidRDefault="001320D6" w:rsidP="001320D6">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DRENO DE PEZZER Nº 18ESTERIL, CONFECCIONADO EM LATEX ATOXICO.EMBALAGEM INDIVIDUAL COM ABERTURA EM PÉTALA.   </w:t>
            </w:r>
          </w:p>
        </w:tc>
        <w:tc>
          <w:tcPr>
            <w:tcW w:w="992" w:type="dxa"/>
            <w:vAlign w:val="center"/>
          </w:tcPr>
          <w:p w:rsidR="001320D6" w:rsidRPr="00B65177" w:rsidRDefault="001320D6"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UNIDADE</w:t>
            </w:r>
          </w:p>
        </w:tc>
        <w:tc>
          <w:tcPr>
            <w:tcW w:w="993" w:type="dxa"/>
          </w:tcPr>
          <w:p w:rsidR="001320D6" w:rsidRPr="00B65177" w:rsidRDefault="001320D6" w:rsidP="001320D6">
            <w:pPr>
              <w:spacing w:after="0" w:line="240" w:lineRule="auto"/>
              <w:jc w:val="center"/>
              <w:rPr>
                <w:rFonts w:asciiTheme="minorHAnsi" w:hAnsiTheme="minorHAnsi" w:cstheme="minorHAnsi"/>
                <w:sz w:val="20"/>
                <w:szCs w:val="20"/>
              </w:rPr>
            </w:pP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2.200</w:t>
            </w: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tc>
      </w:tr>
      <w:tr w:rsidR="001320D6" w:rsidRPr="00B65177" w:rsidTr="00C32E9A">
        <w:trPr>
          <w:trHeight w:val="589"/>
        </w:trPr>
        <w:tc>
          <w:tcPr>
            <w:tcW w:w="567" w:type="dxa"/>
            <w:vAlign w:val="center"/>
          </w:tcPr>
          <w:p w:rsidR="001320D6" w:rsidRPr="00B65177" w:rsidRDefault="001320D6" w:rsidP="001320D6">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t>16</w:t>
            </w:r>
          </w:p>
        </w:tc>
        <w:tc>
          <w:tcPr>
            <w:tcW w:w="4111" w:type="dxa"/>
            <w:vAlign w:val="center"/>
          </w:tcPr>
          <w:p w:rsidR="001320D6" w:rsidRPr="00B65177" w:rsidRDefault="001320D6" w:rsidP="001320D6">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DRENO DE PEZZER Nº 20ESTERIL, CONFECCIONADO EM LATEX ATOXICO.EMBALAGEM INDIVIDUAL COM ABERTURA EM PÉTALA.   </w:t>
            </w:r>
          </w:p>
        </w:tc>
        <w:tc>
          <w:tcPr>
            <w:tcW w:w="992" w:type="dxa"/>
            <w:vAlign w:val="center"/>
          </w:tcPr>
          <w:p w:rsidR="001320D6" w:rsidRPr="00B65177" w:rsidRDefault="001320D6"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UNIDADE</w:t>
            </w:r>
          </w:p>
        </w:tc>
        <w:tc>
          <w:tcPr>
            <w:tcW w:w="993" w:type="dxa"/>
          </w:tcPr>
          <w:p w:rsidR="001320D6" w:rsidRPr="00B65177" w:rsidRDefault="001320D6" w:rsidP="001320D6">
            <w:pPr>
              <w:spacing w:after="0" w:line="240" w:lineRule="auto"/>
              <w:jc w:val="center"/>
              <w:rPr>
                <w:rFonts w:asciiTheme="minorHAnsi" w:hAnsiTheme="minorHAnsi" w:cstheme="minorHAnsi"/>
                <w:sz w:val="20"/>
                <w:szCs w:val="20"/>
              </w:rPr>
            </w:pP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2.215</w:t>
            </w: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tc>
      </w:tr>
      <w:tr w:rsidR="001320D6" w:rsidRPr="00B65177" w:rsidTr="00C32E9A">
        <w:trPr>
          <w:trHeight w:val="589"/>
        </w:trPr>
        <w:tc>
          <w:tcPr>
            <w:tcW w:w="567" w:type="dxa"/>
            <w:vAlign w:val="center"/>
          </w:tcPr>
          <w:p w:rsidR="001320D6" w:rsidRPr="00B65177" w:rsidRDefault="001320D6" w:rsidP="001320D6">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t>17</w:t>
            </w:r>
          </w:p>
        </w:tc>
        <w:tc>
          <w:tcPr>
            <w:tcW w:w="4111" w:type="dxa"/>
            <w:vAlign w:val="center"/>
          </w:tcPr>
          <w:p w:rsidR="001320D6" w:rsidRPr="00B65177" w:rsidRDefault="001320D6" w:rsidP="001320D6">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DRENO DE PEZZER Nº 22ESTERIL, CONFECCIONADO EM LATEX ATOXICO.EMBALAGEM INDIVIDUAL COM ABERTURA EM PÉTALA.   </w:t>
            </w:r>
          </w:p>
        </w:tc>
        <w:tc>
          <w:tcPr>
            <w:tcW w:w="992" w:type="dxa"/>
            <w:vAlign w:val="center"/>
          </w:tcPr>
          <w:p w:rsidR="001320D6" w:rsidRPr="00B65177" w:rsidRDefault="001320D6"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UNIDADE</w:t>
            </w:r>
          </w:p>
        </w:tc>
        <w:tc>
          <w:tcPr>
            <w:tcW w:w="993" w:type="dxa"/>
          </w:tcPr>
          <w:p w:rsidR="001320D6" w:rsidRPr="00B65177" w:rsidRDefault="001320D6" w:rsidP="001320D6">
            <w:pPr>
              <w:spacing w:after="0" w:line="240" w:lineRule="auto"/>
              <w:jc w:val="center"/>
              <w:rPr>
                <w:rFonts w:asciiTheme="minorHAnsi" w:hAnsiTheme="minorHAnsi" w:cstheme="minorHAnsi"/>
                <w:sz w:val="20"/>
                <w:szCs w:val="20"/>
              </w:rPr>
            </w:pP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1.092</w:t>
            </w: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tc>
      </w:tr>
      <w:tr w:rsidR="001320D6" w:rsidRPr="00B65177" w:rsidTr="00C32E9A">
        <w:trPr>
          <w:trHeight w:val="589"/>
        </w:trPr>
        <w:tc>
          <w:tcPr>
            <w:tcW w:w="567" w:type="dxa"/>
            <w:vAlign w:val="center"/>
          </w:tcPr>
          <w:p w:rsidR="001320D6" w:rsidRPr="00B65177" w:rsidRDefault="001320D6" w:rsidP="001320D6">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lastRenderedPageBreak/>
              <w:t>18</w:t>
            </w:r>
          </w:p>
        </w:tc>
        <w:tc>
          <w:tcPr>
            <w:tcW w:w="4111" w:type="dxa"/>
            <w:vAlign w:val="center"/>
          </w:tcPr>
          <w:p w:rsidR="001320D6" w:rsidRPr="00B65177" w:rsidRDefault="001320D6" w:rsidP="001320D6">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DRENO DE PEZZER Nº 24ESTERIL, CONFECCIONADO EM LATEX ATOXICO.EMBALAGEM INDIVIDUAL COM ABERTURA EM PÉTALA.   </w:t>
            </w:r>
          </w:p>
        </w:tc>
        <w:tc>
          <w:tcPr>
            <w:tcW w:w="992" w:type="dxa"/>
            <w:vAlign w:val="center"/>
          </w:tcPr>
          <w:p w:rsidR="001320D6" w:rsidRPr="00B65177" w:rsidRDefault="001320D6"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UNIDADE</w:t>
            </w:r>
          </w:p>
        </w:tc>
        <w:tc>
          <w:tcPr>
            <w:tcW w:w="993" w:type="dxa"/>
          </w:tcPr>
          <w:p w:rsidR="001320D6" w:rsidRPr="00B65177" w:rsidRDefault="001320D6" w:rsidP="001320D6">
            <w:pPr>
              <w:spacing w:after="0" w:line="240" w:lineRule="auto"/>
              <w:jc w:val="center"/>
              <w:rPr>
                <w:rFonts w:asciiTheme="minorHAnsi" w:hAnsiTheme="minorHAnsi" w:cstheme="minorHAnsi"/>
                <w:sz w:val="20"/>
                <w:szCs w:val="20"/>
              </w:rPr>
            </w:pP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1.092</w:t>
            </w: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tc>
      </w:tr>
      <w:tr w:rsidR="001320D6" w:rsidRPr="00B65177" w:rsidTr="00C32E9A">
        <w:trPr>
          <w:trHeight w:val="589"/>
        </w:trPr>
        <w:tc>
          <w:tcPr>
            <w:tcW w:w="567" w:type="dxa"/>
            <w:vAlign w:val="center"/>
          </w:tcPr>
          <w:p w:rsidR="001320D6" w:rsidRPr="00B65177" w:rsidRDefault="001320D6" w:rsidP="001320D6">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t>19</w:t>
            </w:r>
          </w:p>
        </w:tc>
        <w:tc>
          <w:tcPr>
            <w:tcW w:w="4111" w:type="dxa"/>
            <w:vAlign w:val="center"/>
          </w:tcPr>
          <w:p w:rsidR="001320D6" w:rsidRPr="00B65177" w:rsidRDefault="001320D6" w:rsidP="001320D6">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DRENO DE PEZZER Nº 26ESTERIL, CONFECCIONADO EM LATEX ATOXICO.EMBALAGEM INDIVIDUAL COM ABERTURA EM PÉTALA.   </w:t>
            </w:r>
          </w:p>
        </w:tc>
        <w:tc>
          <w:tcPr>
            <w:tcW w:w="992" w:type="dxa"/>
            <w:vAlign w:val="center"/>
          </w:tcPr>
          <w:p w:rsidR="001320D6" w:rsidRPr="00B65177" w:rsidRDefault="001320D6"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UNIDADE</w:t>
            </w:r>
          </w:p>
        </w:tc>
        <w:tc>
          <w:tcPr>
            <w:tcW w:w="993" w:type="dxa"/>
          </w:tcPr>
          <w:p w:rsidR="001320D6" w:rsidRPr="00B65177" w:rsidRDefault="001320D6" w:rsidP="001320D6">
            <w:pPr>
              <w:spacing w:after="0" w:line="240" w:lineRule="auto"/>
              <w:jc w:val="center"/>
              <w:rPr>
                <w:rFonts w:asciiTheme="minorHAnsi" w:hAnsiTheme="minorHAnsi" w:cstheme="minorHAnsi"/>
                <w:sz w:val="20"/>
                <w:szCs w:val="20"/>
              </w:rPr>
            </w:pP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1.092</w:t>
            </w: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tc>
      </w:tr>
      <w:tr w:rsidR="001320D6" w:rsidRPr="00B65177" w:rsidTr="00C32E9A">
        <w:trPr>
          <w:trHeight w:val="589"/>
        </w:trPr>
        <w:tc>
          <w:tcPr>
            <w:tcW w:w="567" w:type="dxa"/>
            <w:vAlign w:val="center"/>
          </w:tcPr>
          <w:p w:rsidR="001320D6" w:rsidRPr="00B65177" w:rsidRDefault="001320D6" w:rsidP="001320D6">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t>20</w:t>
            </w:r>
          </w:p>
        </w:tc>
        <w:tc>
          <w:tcPr>
            <w:tcW w:w="4111" w:type="dxa"/>
            <w:vAlign w:val="center"/>
          </w:tcPr>
          <w:p w:rsidR="001320D6" w:rsidRPr="00B65177" w:rsidRDefault="001320D6" w:rsidP="001320D6">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DRENO DE TORAX N° 10 CONFECCIONADO EM PVC ATÓXICO, APIROGENICO, TRANSPARENTE, MULTIPERFURADO, PONTA ARREDONDADA, SEM REBARBAS, SILICONIZADO, COM FIO RAPIOPACO DESCARTÁVEL, ESTÉRIL EMBALAGEM INDIVIDUAL COM ABERTURA EM PÉTALA E ASSÉPTICA.</w:t>
            </w:r>
          </w:p>
        </w:tc>
        <w:tc>
          <w:tcPr>
            <w:tcW w:w="992" w:type="dxa"/>
            <w:vAlign w:val="center"/>
          </w:tcPr>
          <w:p w:rsidR="001320D6" w:rsidRPr="00B65177" w:rsidRDefault="001320D6"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UNIDADE</w:t>
            </w:r>
          </w:p>
        </w:tc>
        <w:tc>
          <w:tcPr>
            <w:tcW w:w="993" w:type="dxa"/>
          </w:tcPr>
          <w:p w:rsidR="001320D6" w:rsidRPr="00B65177" w:rsidRDefault="001320D6" w:rsidP="001320D6">
            <w:pPr>
              <w:spacing w:after="0" w:line="240" w:lineRule="auto"/>
              <w:jc w:val="center"/>
              <w:rPr>
                <w:rFonts w:asciiTheme="minorHAnsi" w:hAnsiTheme="minorHAnsi" w:cstheme="minorHAnsi"/>
                <w:sz w:val="20"/>
                <w:szCs w:val="20"/>
              </w:rPr>
            </w:pP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1.092</w:t>
            </w: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tc>
      </w:tr>
      <w:tr w:rsidR="001320D6" w:rsidRPr="00B65177" w:rsidTr="00C32E9A">
        <w:trPr>
          <w:trHeight w:val="589"/>
        </w:trPr>
        <w:tc>
          <w:tcPr>
            <w:tcW w:w="567" w:type="dxa"/>
            <w:vAlign w:val="center"/>
          </w:tcPr>
          <w:p w:rsidR="001320D6" w:rsidRPr="00B65177" w:rsidRDefault="001320D6" w:rsidP="001320D6">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t>21</w:t>
            </w:r>
          </w:p>
        </w:tc>
        <w:tc>
          <w:tcPr>
            <w:tcW w:w="4111" w:type="dxa"/>
            <w:vAlign w:val="center"/>
          </w:tcPr>
          <w:p w:rsidR="001320D6" w:rsidRPr="00B65177" w:rsidRDefault="001320D6" w:rsidP="001320D6">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DRENO DE TORAX Nº 14 CONFECCIONADO EM PVC ATÓXICO, APIROGENICO, TRANSPARENTE, MULTIPERFURADO, PONTA ARREDONDADA, SEM REBARBAS, SILICONIZADO, COM FIO RAPIOPACO DESCARTÁVEL, ESTÉRIL EMBALAGEM INDIVIDUAL COM ABERTURA EM PÉTALA E ASSÉPTICA.</w:t>
            </w:r>
          </w:p>
        </w:tc>
        <w:tc>
          <w:tcPr>
            <w:tcW w:w="992" w:type="dxa"/>
            <w:vAlign w:val="center"/>
          </w:tcPr>
          <w:p w:rsidR="001320D6" w:rsidRPr="00B65177" w:rsidRDefault="001320D6"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UNIDADE</w:t>
            </w:r>
          </w:p>
        </w:tc>
        <w:tc>
          <w:tcPr>
            <w:tcW w:w="993" w:type="dxa"/>
          </w:tcPr>
          <w:p w:rsidR="001320D6" w:rsidRPr="00B65177" w:rsidRDefault="001320D6" w:rsidP="001320D6">
            <w:pPr>
              <w:spacing w:after="0" w:line="240" w:lineRule="auto"/>
              <w:jc w:val="center"/>
              <w:rPr>
                <w:rFonts w:asciiTheme="minorHAnsi" w:hAnsiTheme="minorHAnsi" w:cstheme="minorHAnsi"/>
                <w:sz w:val="20"/>
                <w:szCs w:val="20"/>
              </w:rPr>
            </w:pP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1.045</w:t>
            </w: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tc>
      </w:tr>
      <w:tr w:rsidR="001320D6" w:rsidRPr="00B65177" w:rsidTr="00C32E9A">
        <w:trPr>
          <w:trHeight w:val="589"/>
        </w:trPr>
        <w:tc>
          <w:tcPr>
            <w:tcW w:w="567" w:type="dxa"/>
            <w:vAlign w:val="center"/>
          </w:tcPr>
          <w:p w:rsidR="001320D6" w:rsidRPr="00B65177" w:rsidRDefault="001320D6" w:rsidP="001320D6">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t>22</w:t>
            </w:r>
          </w:p>
        </w:tc>
        <w:tc>
          <w:tcPr>
            <w:tcW w:w="4111" w:type="dxa"/>
            <w:vAlign w:val="center"/>
          </w:tcPr>
          <w:p w:rsidR="001320D6" w:rsidRPr="00B65177" w:rsidRDefault="001320D6" w:rsidP="001320D6">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DRENO DE TORAX Nº 18 CONFECCIONADO EM PVC ATÓXICO, APIROGENICO, TRANSPARENTE, MULTIPERFURADO, PONTA ARREDONDADA, SEM REBARBAS, SILICONIZADO, COM FIO RAPIOPACO DESCARTÁVEL, ESTÉRIL EMBALAGEM INDIVIDUAL COM ABERTURA EM PÉTALA E ASSÉPTICA.</w:t>
            </w:r>
          </w:p>
        </w:tc>
        <w:tc>
          <w:tcPr>
            <w:tcW w:w="992" w:type="dxa"/>
            <w:vAlign w:val="center"/>
          </w:tcPr>
          <w:p w:rsidR="001320D6" w:rsidRPr="00B65177" w:rsidRDefault="001320D6"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UNIDADE</w:t>
            </w:r>
          </w:p>
        </w:tc>
        <w:tc>
          <w:tcPr>
            <w:tcW w:w="993" w:type="dxa"/>
          </w:tcPr>
          <w:p w:rsidR="001320D6" w:rsidRPr="00B65177" w:rsidRDefault="001320D6" w:rsidP="001320D6">
            <w:pPr>
              <w:spacing w:after="0" w:line="240" w:lineRule="auto"/>
              <w:jc w:val="center"/>
              <w:rPr>
                <w:rFonts w:asciiTheme="minorHAnsi" w:hAnsiTheme="minorHAnsi" w:cstheme="minorHAnsi"/>
                <w:sz w:val="20"/>
                <w:szCs w:val="20"/>
              </w:rPr>
            </w:pP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1.295</w:t>
            </w: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tc>
      </w:tr>
      <w:tr w:rsidR="001320D6" w:rsidRPr="00B65177" w:rsidTr="00C32E9A">
        <w:trPr>
          <w:trHeight w:val="589"/>
        </w:trPr>
        <w:tc>
          <w:tcPr>
            <w:tcW w:w="567" w:type="dxa"/>
            <w:vAlign w:val="center"/>
          </w:tcPr>
          <w:p w:rsidR="001320D6" w:rsidRPr="00B65177" w:rsidRDefault="001320D6" w:rsidP="001320D6">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t>23</w:t>
            </w:r>
          </w:p>
        </w:tc>
        <w:tc>
          <w:tcPr>
            <w:tcW w:w="4111" w:type="dxa"/>
            <w:vAlign w:val="center"/>
          </w:tcPr>
          <w:p w:rsidR="001320D6" w:rsidRPr="00B65177" w:rsidRDefault="001320D6" w:rsidP="001320D6">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DRENO DE TORAX Nº 20 CONFECCIONADO EM PVC ATÓXICO, APIROGENICO, TRANSPARENTE, MULTIPERFURADO, PONTA ARREDONDADA, SEM REBARBAS, SILICONIZADO, COM FIO RAPIOPACO DESCARTÁVEL, ESTÉRIL EMBALAGEM INDIVIDUAL COM ABERTURA EM PÉTALA E ASSÉPTICA.</w:t>
            </w:r>
          </w:p>
        </w:tc>
        <w:tc>
          <w:tcPr>
            <w:tcW w:w="992" w:type="dxa"/>
            <w:vAlign w:val="center"/>
          </w:tcPr>
          <w:p w:rsidR="001320D6" w:rsidRPr="00B65177" w:rsidRDefault="001320D6"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UNIDADE</w:t>
            </w:r>
          </w:p>
        </w:tc>
        <w:tc>
          <w:tcPr>
            <w:tcW w:w="993" w:type="dxa"/>
          </w:tcPr>
          <w:p w:rsidR="001320D6" w:rsidRPr="00B65177" w:rsidRDefault="001320D6" w:rsidP="001320D6">
            <w:pPr>
              <w:spacing w:after="0" w:line="240" w:lineRule="auto"/>
              <w:jc w:val="center"/>
              <w:rPr>
                <w:rFonts w:asciiTheme="minorHAnsi" w:hAnsiTheme="minorHAnsi" w:cstheme="minorHAnsi"/>
                <w:sz w:val="20"/>
                <w:szCs w:val="20"/>
              </w:rPr>
            </w:pP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1.248</w:t>
            </w: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tc>
      </w:tr>
      <w:tr w:rsidR="001320D6" w:rsidRPr="00B65177" w:rsidTr="00C32E9A">
        <w:trPr>
          <w:trHeight w:val="589"/>
        </w:trPr>
        <w:tc>
          <w:tcPr>
            <w:tcW w:w="567" w:type="dxa"/>
            <w:vAlign w:val="center"/>
          </w:tcPr>
          <w:p w:rsidR="001320D6" w:rsidRPr="00B65177" w:rsidRDefault="001320D6" w:rsidP="001320D6">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t>24</w:t>
            </w:r>
          </w:p>
        </w:tc>
        <w:tc>
          <w:tcPr>
            <w:tcW w:w="4111" w:type="dxa"/>
            <w:vAlign w:val="center"/>
          </w:tcPr>
          <w:p w:rsidR="001320D6" w:rsidRPr="00B65177" w:rsidRDefault="001320D6" w:rsidP="001320D6">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DRENO DE TORAX Nº 24 CONFECCIONADO EM PVC ATÓXICO, APIROGENICO, TRANSPARENTE, MULTIPERFURADO, PONTA ARREDONDADA, SEM REBARBAS, SILICONIZADO, COM FIO RAPIOPACO DESCARTÁVEL, ESTÉRIL EMBALAGEM INDIVIDUAL COM ABERTURA EM PÉTALA E ASSÉPTICA.</w:t>
            </w:r>
          </w:p>
        </w:tc>
        <w:tc>
          <w:tcPr>
            <w:tcW w:w="992" w:type="dxa"/>
            <w:vAlign w:val="center"/>
          </w:tcPr>
          <w:p w:rsidR="001320D6" w:rsidRPr="00B65177" w:rsidRDefault="001320D6"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UNIDADE</w:t>
            </w:r>
          </w:p>
        </w:tc>
        <w:tc>
          <w:tcPr>
            <w:tcW w:w="993" w:type="dxa"/>
          </w:tcPr>
          <w:p w:rsidR="001320D6" w:rsidRPr="00B65177" w:rsidRDefault="001320D6" w:rsidP="001320D6">
            <w:pPr>
              <w:spacing w:after="0" w:line="240" w:lineRule="auto"/>
              <w:jc w:val="center"/>
              <w:rPr>
                <w:rFonts w:asciiTheme="minorHAnsi" w:hAnsiTheme="minorHAnsi" w:cstheme="minorHAnsi"/>
                <w:sz w:val="20"/>
                <w:szCs w:val="20"/>
              </w:rPr>
            </w:pP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1.342</w:t>
            </w: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tc>
      </w:tr>
      <w:tr w:rsidR="001320D6" w:rsidRPr="00B65177" w:rsidTr="00C32E9A">
        <w:trPr>
          <w:trHeight w:val="589"/>
        </w:trPr>
        <w:tc>
          <w:tcPr>
            <w:tcW w:w="567" w:type="dxa"/>
            <w:vAlign w:val="center"/>
          </w:tcPr>
          <w:p w:rsidR="001320D6" w:rsidRPr="00B65177" w:rsidRDefault="001320D6" w:rsidP="001320D6">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t>25</w:t>
            </w:r>
          </w:p>
        </w:tc>
        <w:tc>
          <w:tcPr>
            <w:tcW w:w="4111" w:type="dxa"/>
            <w:vAlign w:val="center"/>
          </w:tcPr>
          <w:p w:rsidR="001320D6" w:rsidRPr="00B65177" w:rsidRDefault="001320D6" w:rsidP="001320D6">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DRENO DE TORAX Nº 28 CONFECCIONADO EM PVC ATÓXICO, APIROGENICO, TRANSPARENTE, MULTIPERFURADO, PONTA ARREDONDADA, SEM REBARBAS, SILICONIZADO, COM FIO RAPIOPACO DESCARTÁVEL, ESTÉRIL EMBALAGEM INDIVIDUAL COM ABERTURA EM PÉTALA E ASSÉPTICA.</w:t>
            </w:r>
          </w:p>
        </w:tc>
        <w:tc>
          <w:tcPr>
            <w:tcW w:w="992" w:type="dxa"/>
            <w:vAlign w:val="center"/>
          </w:tcPr>
          <w:p w:rsidR="001320D6" w:rsidRPr="00B65177" w:rsidRDefault="001320D6"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UNIDADE</w:t>
            </w:r>
          </w:p>
        </w:tc>
        <w:tc>
          <w:tcPr>
            <w:tcW w:w="993" w:type="dxa"/>
          </w:tcPr>
          <w:p w:rsidR="001320D6" w:rsidRPr="00B65177" w:rsidRDefault="001320D6" w:rsidP="001320D6">
            <w:pPr>
              <w:spacing w:after="0" w:line="240" w:lineRule="auto"/>
              <w:jc w:val="center"/>
              <w:rPr>
                <w:rFonts w:asciiTheme="minorHAnsi" w:hAnsiTheme="minorHAnsi" w:cstheme="minorHAnsi"/>
                <w:sz w:val="20"/>
                <w:szCs w:val="20"/>
              </w:rPr>
            </w:pP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1.997</w:t>
            </w: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tc>
      </w:tr>
      <w:tr w:rsidR="001320D6" w:rsidRPr="00B65177" w:rsidTr="00C32E9A">
        <w:trPr>
          <w:trHeight w:val="589"/>
        </w:trPr>
        <w:tc>
          <w:tcPr>
            <w:tcW w:w="567" w:type="dxa"/>
            <w:vAlign w:val="center"/>
          </w:tcPr>
          <w:p w:rsidR="001320D6" w:rsidRPr="00B65177" w:rsidRDefault="001320D6" w:rsidP="001320D6">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t>26</w:t>
            </w:r>
          </w:p>
        </w:tc>
        <w:tc>
          <w:tcPr>
            <w:tcW w:w="4111" w:type="dxa"/>
            <w:vAlign w:val="center"/>
          </w:tcPr>
          <w:p w:rsidR="001320D6" w:rsidRPr="00B65177" w:rsidRDefault="001320D6" w:rsidP="001320D6">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DRENO DE TORAX Nº 32 CONFECCIONADO EM PVC ATÓXICO, APIROGENICO, TRANSPARENTE, </w:t>
            </w:r>
            <w:r w:rsidRPr="00B65177">
              <w:rPr>
                <w:rFonts w:asciiTheme="minorHAnsi" w:hAnsiTheme="minorHAnsi" w:cstheme="minorHAnsi"/>
                <w:sz w:val="20"/>
                <w:szCs w:val="20"/>
              </w:rPr>
              <w:lastRenderedPageBreak/>
              <w:t>MULTIPERFURADO, PONTA ARREDONDADA, SEM REBARBAS, SILICONIZADO, COM FIO RAPIOPACO DESCARTÁVEL, ESTÉRIL EMBALAGEM INDIVIDUAL COM ABERTURA EM PÉTALA E ASSÉPTICA.</w:t>
            </w:r>
          </w:p>
        </w:tc>
        <w:tc>
          <w:tcPr>
            <w:tcW w:w="992" w:type="dxa"/>
            <w:vAlign w:val="center"/>
          </w:tcPr>
          <w:p w:rsidR="001320D6" w:rsidRPr="00B65177" w:rsidRDefault="001320D6"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lastRenderedPageBreak/>
              <w:t>UNIDADE</w:t>
            </w:r>
          </w:p>
        </w:tc>
        <w:tc>
          <w:tcPr>
            <w:tcW w:w="993" w:type="dxa"/>
          </w:tcPr>
          <w:p w:rsidR="001320D6" w:rsidRPr="00B65177" w:rsidRDefault="001320D6" w:rsidP="001320D6">
            <w:pPr>
              <w:spacing w:after="0" w:line="240" w:lineRule="auto"/>
              <w:jc w:val="center"/>
              <w:rPr>
                <w:rFonts w:asciiTheme="minorHAnsi" w:hAnsiTheme="minorHAnsi" w:cstheme="minorHAnsi"/>
                <w:sz w:val="20"/>
                <w:szCs w:val="20"/>
              </w:rPr>
            </w:pP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3.736</w:t>
            </w: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tc>
      </w:tr>
      <w:tr w:rsidR="001320D6" w:rsidRPr="00B65177" w:rsidTr="00C32E9A">
        <w:trPr>
          <w:trHeight w:val="589"/>
        </w:trPr>
        <w:tc>
          <w:tcPr>
            <w:tcW w:w="567" w:type="dxa"/>
            <w:vAlign w:val="center"/>
          </w:tcPr>
          <w:p w:rsidR="001320D6" w:rsidRPr="00B65177" w:rsidRDefault="001320D6" w:rsidP="001320D6">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lastRenderedPageBreak/>
              <w:t>27</w:t>
            </w:r>
          </w:p>
        </w:tc>
        <w:tc>
          <w:tcPr>
            <w:tcW w:w="4111" w:type="dxa"/>
            <w:vAlign w:val="center"/>
          </w:tcPr>
          <w:p w:rsidR="001320D6" w:rsidRPr="00B65177" w:rsidRDefault="001320D6" w:rsidP="001320D6">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DRENO DE TORAX Nº 34 CONFECCIONADO EM PVC ATÓXICO, APIROGENICO, TRANSPARENTE, MULTIPERFURADO, PONTA ARREDONDADA, SEM REBARBAS, SILICONIZADO, COM FIO RAPIOPACO DESCARTÁVEL, ESTÉRIL EMBALAGEM INDIVIDUAL COM ABERTURA EM PÉTALA E ASSÉPTICA.</w:t>
            </w:r>
          </w:p>
        </w:tc>
        <w:tc>
          <w:tcPr>
            <w:tcW w:w="992" w:type="dxa"/>
            <w:vAlign w:val="center"/>
          </w:tcPr>
          <w:p w:rsidR="001320D6" w:rsidRPr="00B65177" w:rsidRDefault="001320D6"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UNIDADE</w:t>
            </w:r>
          </w:p>
        </w:tc>
        <w:tc>
          <w:tcPr>
            <w:tcW w:w="993" w:type="dxa"/>
          </w:tcPr>
          <w:p w:rsidR="001320D6" w:rsidRPr="00B65177" w:rsidRDefault="001320D6" w:rsidP="001320D6">
            <w:pPr>
              <w:spacing w:after="0" w:line="240" w:lineRule="auto"/>
              <w:jc w:val="center"/>
              <w:rPr>
                <w:rFonts w:asciiTheme="minorHAnsi" w:hAnsiTheme="minorHAnsi" w:cstheme="minorHAnsi"/>
                <w:sz w:val="20"/>
                <w:szCs w:val="20"/>
              </w:rPr>
            </w:pP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3.697</w:t>
            </w: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tc>
      </w:tr>
      <w:tr w:rsidR="001320D6" w:rsidRPr="00B65177" w:rsidTr="00C32E9A">
        <w:trPr>
          <w:trHeight w:val="589"/>
        </w:trPr>
        <w:tc>
          <w:tcPr>
            <w:tcW w:w="567" w:type="dxa"/>
            <w:vAlign w:val="center"/>
          </w:tcPr>
          <w:p w:rsidR="001320D6" w:rsidRPr="00B65177" w:rsidRDefault="001320D6" w:rsidP="001320D6">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t>28</w:t>
            </w:r>
          </w:p>
        </w:tc>
        <w:tc>
          <w:tcPr>
            <w:tcW w:w="4111" w:type="dxa"/>
            <w:vAlign w:val="center"/>
          </w:tcPr>
          <w:p w:rsidR="001320D6" w:rsidRPr="00B65177" w:rsidRDefault="001320D6" w:rsidP="001320D6">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DRENO DE TORAX Nº 36 CONFECCIONADO EM PVC ATÓXICO, APIROGENICO, TRANSPARENTE, MULTIPERFURADO, PONTA ARREDONDADA, SEM REBARBAS, SILICONIZADO, COM FIO RAPIOPACO DESCARTÁVEL, ESTÉRIL EMBALAGEM INDIVIDUAL COM ABERTURA EM PÉTALA E ASSÉPTICA.</w:t>
            </w:r>
          </w:p>
        </w:tc>
        <w:tc>
          <w:tcPr>
            <w:tcW w:w="992" w:type="dxa"/>
            <w:vAlign w:val="center"/>
          </w:tcPr>
          <w:p w:rsidR="001320D6" w:rsidRPr="00B65177" w:rsidRDefault="001320D6"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UNIDADE</w:t>
            </w:r>
          </w:p>
        </w:tc>
        <w:tc>
          <w:tcPr>
            <w:tcW w:w="993" w:type="dxa"/>
          </w:tcPr>
          <w:p w:rsidR="001320D6" w:rsidRPr="00B65177" w:rsidRDefault="001320D6" w:rsidP="001320D6">
            <w:pPr>
              <w:spacing w:after="0" w:line="240" w:lineRule="auto"/>
              <w:jc w:val="center"/>
              <w:rPr>
                <w:rFonts w:asciiTheme="minorHAnsi" w:hAnsiTheme="minorHAnsi" w:cstheme="minorHAnsi"/>
                <w:sz w:val="20"/>
                <w:szCs w:val="20"/>
              </w:rPr>
            </w:pP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3.884</w:t>
            </w: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tc>
      </w:tr>
      <w:tr w:rsidR="001320D6" w:rsidRPr="00B65177" w:rsidTr="00C32E9A">
        <w:trPr>
          <w:trHeight w:val="589"/>
        </w:trPr>
        <w:tc>
          <w:tcPr>
            <w:tcW w:w="567" w:type="dxa"/>
            <w:vAlign w:val="center"/>
          </w:tcPr>
          <w:p w:rsidR="001320D6" w:rsidRPr="00B65177" w:rsidRDefault="001320D6" w:rsidP="001320D6">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t>29</w:t>
            </w:r>
          </w:p>
        </w:tc>
        <w:tc>
          <w:tcPr>
            <w:tcW w:w="4111" w:type="dxa"/>
            <w:vAlign w:val="center"/>
          </w:tcPr>
          <w:p w:rsidR="001320D6" w:rsidRPr="00B65177" w:rsidRDefault="001320D6" w:rsidP="001320D6">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DRENO DE TORAX Nº 38 CONFECCIONADO EM PVC ATÓXICO, APIROGENICO, TRANSPARENTE, MULTIPERFURADO, PONTA ARREDONDADA, SEM REBARBAS, SILICONIZADO, COM FIO RAPIOPACO DESCARTÁVEL, ESTÉRIL EMBALAGEM INDIVIDUAL COM ABERTURA EM PÉTALA E ASSÉPTICA.</w:t>
            </w:r>
          </w:p>
        </w:tc>
        <w:tc>
          <w:tcPr>
            <w:tcW w:w="992" w:type="dxa"/>
            <w:vAlign w:val="center"/>
          </w:tcPr>
          <w:p w:rsidR="001320D6" w:rsidRPr="00B65177" w:rsidRDefault="001320D6"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UNIDADE</w:t>
            </w:r>
          </w:p>
        </w:tc>
        <w:tc>
          <w:tcPr>
            <w:tcW w:w="993" w:type="dxa"/>
          </w:tcPr>
          <w:p w:rsidR="001320D6" w:rsidRPr="00B65177" w:rsidRDefault="001320D6" w:rsidP="001320D6">
            <w:pPr>
              <w:spacing w:after="0" w:line="240" w:lineRule="auto"/>
              <w:jc w:val="center"/>
              <w:rPr>
                <w:rFonts w:asciiTheme="minorHAnsi" w:hAnsiTheme="minorHAnsi" w:cstheme="minorHAnsi"/>
                <w:sz w:val="20"/>
                <w:szCs w:val="20"/>
              </w:rPr>
            </w:pP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3.494</w:t>
            </w: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tc>
      </w:tr>
      <w:tr w:rsidR="001320D6" w:rsidRPr="00B65177" w:rsidTr="00C32E9A">
        <w:trPr>
          <w:trHeight w:val="589"/>
        </w:trPr>
        <w:tc>
          <w:tcPr>
            <w:tcW w:w="567" w:type="dxa"/>
            <w:vAlign w:val="center"/>
          </w:tcPr>
          <w:p w:rsidR="001320D6" w:rsidRPr="00B65177" w:rsidRDefault="001320D6" w:rsidP="001320D6">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t>30</w:t>
            </w:r>
          </w:p>
        </w:tc>
        <w:tc>
          <w:tcPr>
            <w:tcW w:w="4111" w:type="dxa"/>
            <w:vAlign w:val="center"/>
          </w:tcPr>
          <w:p w:rsidR="001320D6" w:rsidRPr="00B65177" w:rsidRDefault="001320D6" w:rsidP="001320D6">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DRENO DE TORAX Nº 40 CONFECCIONADO EM PVC ATÓXICO, APIROGENICO, TRANSPARENTE, MULTIPERFURADO, PONTA ARREDONDADA, SEM REBARBAS, SILICONIZADO, COM FIO RAPIOPACO DESCARTÁVEL, ESTÉRIL EMBALAGEM INDIVIDUAL COM ABERTURA EM PÉTALA E ASSÉPTICA.</w:t>
            </w:r>
          </w:p>
        </w:tc>
        <w:tc>
          <w:tcPr>
            <w:tcW w:w="992" w:type="dxa"/>
            <w:vAlign w:val="center"/>
          </w:tcPr>
          <w:p w:rsidR="001320D6" w:rsidRPr="00B65177" w:rsidRDefault="001320D6"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UNIDADE</w:t>
            </w:r>
          </w:p>
        </w:tc>
        <w:tc>
          <w:tcPr>
            <w:tcW w:w="993" w:type="dxa"/>
          </w:tcPr>
          <w:p w:rsidR="001320D6" w:rsidRPr="00B65177" w:rsidRDefault="001320D6" w:rsidP="001320D6">
            <w:pPr>
              <w:spacing w:after="0" w:line="240" w:lineRule="auto"/>
              <w:jc w:val="center"/>
              <w:rPr>
                <w:rFonts w:asciiTheme="minorHAnsi" w:hAnsiTheme="minorHAnsi" w:cstheme="minorHAnsi"/>
                <w:sz w:val="20"/>
                <w:szCs w:val="20"/>
              </w:rPr>
            </w:pP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2.855</w:t>
            </w: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tc>
      </w:tr>
      <w:tr w:rsidR="001320D6" w:rsidRPr="00B65177" w:rsidTr="00C32E9A">
        <w:trPr>
          <w:trHeight w:val="589"/>
        </w:trPr>
        <w:tc>
          <w:tcPr>
            <w:tcW w:w="567" w:type="dxa"/>
            <w:vAlign w:val="center"/>
          </w:tcPr>
          <w:p w:rsidR="001320D6" w:rsidRPr="00B65177" w:rsidRDefault="001320D6" w:rsidP="001320D6">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t>31</w:t>
            </w:r>
          </w:p>
        </w:tc>
        <w:tc>
          <w:tcPr>
            <w:tcW w:w="4111" w:type="dxa"/>
            <w:vAlign w:val="center"/>
          </w:tcPr>
          <w:p w:rsidR="001320D6" w:rsidRPr="00B65177" w:rsidRDefault="001320D6" w:rsidP="001320D6">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PERFURADOR AORTICO TIPO PUNCH 5MM EM ACO INOXIDAVEL, ESTERIL, DESCARTAVEL EMBALAGEM INDIVIDUAL COM ABERTURA ASSEPTICA EM PÉTALA.</w:t>
            </w:r>
          </w:p>
        </w:tc>
        <w:tc>
          <w:tcPr>
            <w:tcW w:w="992" w:type="dxa"/>
            <w:vAlign w:val="center"/>
          </w:tcPr>
          <w:p w:rsidR="001320D6" w:rsidRPr="00B65177" w:rsidRDefault="001320D6"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UNIDADE</w:t>
            </w:r>
          </w:p>
        </w:tc>
        <w:tc>
          <w:tcPr>
            <w:tcW w:w="993" w:type="dxa"/>
          </w:tcPr>
          <w:p w:rsidR="001320D6" w:rsidRPr="00B65177" w:rsidRDefault="001320D6" w:rsidP="001320D6">
            <w:pPr>
              <w:spacing w:after="0" w:line="240" w:lineRule="auto"/>
              <w:jc w:val="center"/>
              <w:rPr>
                <w:rFonts w:asciiTheme="minorHAnsi" w:hAnsiTheme="minorHAnsi" w:cstheme="minorHAnsi"/>
                <w:sz w:val="20"/>
                <w:szCs w:val="20"/>
              </w:rPr>
            </w:pP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156</w:t>
            </w: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tc>
      </w:tr>
      <w:tr w:rsidR="001320D6" w:rsidRPr="00B65177" w:rsidTr="00C32E9A">
        <w:trPr>
          <w:trHeight w:val="589"/>
        </w:trPr>
        <w:tc>
          <w:tcPr>
            <w:tcW w:w="567" w:type="dxa"/>
            <w:vAlign w:val="center"/>
          </w:tcPr>
          <w:p w:rsidR="001320D6" w:rsidRPr="00B65177" w:rsidRDefault="001320D6" w:rsidP="001320D6">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t>32</w:t>
            </w:r>
          </w:p>
        </w:tc>
        <w:tc>
          <w:tcPr>
            <w:tcW w:w="4111" w:type="dxa"/>
            <w:vAlign w:val="center"/>
          </w:tcPr>
          <w:p w:rsidR="001320D6" w:rsidRPr="00B65177" w:rsidRDefault="001320D6" w:rsidP="001320D6">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PERFURADOR DE TRANSFERENCIA PARA LIQUIDOS ESTEREIS DISPOSITIVO PARA IRRIGAÇÃO OU TRANSFERÊNCIA DE SOLUÇÕES PARENTERAIS, PARA USO EM FRASCOS/BOLSAS DE SISTEMA FECHADO, COM UMA PONTA PERFURANTE PADRÃO ISO COM PROTETOR E OUTRA PONTA COM PROTETOR QUE GARANTA A OCLUSÃO DO SISTEMA APÓS O USO; ÚNICO CANAL PARA FLUXO DO LÍQUIDO E PEGA ERGONÔMICA PARA MANIPULAÇÃO. DESCARTEVEL, ESTERIL.EMBALAGEM INDIVIDUAL, ABERTURA EM PÉTALA.</w:t>
            </w:r>
          </w:p>
        </w:tc>
        <w:tc>
          <w:tcPr>
            <w:tcW w:w="992" w:type="dxa"/>
            <w:vAlign w:val="center"/>
          </w:tcPr>
          <w:p w:rsidR="001320D6" w:rsidRPr="00B65177" w:rsidRDefault="001320D6"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UNIDADE</w:t>
            </w:r>
          </w:p>
        </w:tc>
        <w:tc>
          <w:tcPr>
            <w:tcW w:w="993" w:type="dxa"/>
          </w:tcPr>
          <w:p w:rsidR="001320D6" w:rsidRPr="00B65177" w:rsidRDefault="001320D6" w:rsidP="001320D6">
            <w:pPr>
              <w:spacing w:after="0" w:line="240" w:lineRule="auto"/>
              <w:jc w:val="center"/>
              <w:rPr>
                <w:rFonts w:asciiTheme="minorHAnsi" w:hAnsiTheme="minorHAnsi" w:cstheme="minorHAnsi"/>
                <w:sz w:val="20"/>
                <w:szCs w:val="20"/>
              </w:rPr>
            </w:pP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1.404</w:t>
            </w: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tc>
      </w:tr>
      <w:tr w:rsidR="001320D6" w:rsidRPr="00B65177" w:rsidTr="00C32E9A">
        <w:trPr>
          <w:trHeight w:val="589"/>
        </w:trPr>
        <w:tc>
          <w:tcPr>
            <w:tcW w:w="567" w:type="dxa"/>
            <w:vAlign w:val="center"/>
          </w:tcPr>
          <w:p w:rsidR="001320D6" w:rsidRPr="00B65177" w:rsidRDefault="001320D6" w:rsidP="001320D6">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t>33</w:t>
            </w:r>
          </w:p>
        </w:tc>
        <w:tc>
          <w:tcPr>
            <w:tcW w:w="4111" w:type="dxa"/>
            <w:vAlign w:val="center"/>
          </w:tcPr>
          <w:p w:rsidR="001320D6" w:rsidRPr="00B65177" w:rsidRDefault="001320D6" w:rsidP="001320D6">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LANCETAS DESCARTAVEL PARA COLETA DE SANGUE CAPILAR EM ACO INOXIDAVEL, ESTERIL, ATOXICO, BISEL COM PONTA FINA. ENCAIXE </w:t>
            </w:r>
            <w:r w:rsidRPr="00B65177">
              <w:rPr>
                <w:rFonts w:asciiTheme="minorHAnsi" w:hAnsiTheme="minorHAnsi" w:cstheme="minorHAnsi"/>
                <w:sz w:val="20"/>
                <w:szCs w:val="20"/>
              </w:rPr>
              <w:lastRenderedPageBreak/>
              <w:t xml:space="preserve">PARA ADAPTADOR UNIVERSAL 28G-30G. APRESENTACAO EM CAIXA CONTENDO 100 UNIDADES. </w:t>
            </w:r>
          </w:p>
        </w:tc>
        <w:tc>
          <w:tcPr>
            <w:tcW w:w="992" w:type="dxa"/>
            <w:vAlign w:val="center"/>
          </w:tcPr>
          <w:p w:rsidR="001320D6" w:rsidRPr="00B65177" w:rsidRDefault="001320D6"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lastRenderedPageBreak/>
              <w:t>CAIXA</w:t>
            </w:r>
          </w:p>
        </w:tc>
        <w:tc>
          <w:tcPr>
            <w:tcW w:w="993" w:type="dxa"/>
          </w:tcPr>
          <w:p w:rsidR="001320D6" w:rsidRPr="00B65177" w:rsidRDefault="001320D6" w:rsidP="001320D6">
            <w:pPr>
              <w:spacing w:after="0" w:line="240" w:lineRule="auto"/>
              <w:jc w:val="center"/>
              <w:rPr>
                <w:rFonts w:asciiTheme="minorHAnsi" w:hAnsiTheme="minorHAnsi" w:cstheme="minorHAnsi"/>
                <w:sz w:val="20"/>
                <w:szCs w:val="20"/>
              </w:rPr>
            </w:pP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lastRenderedPageBreak/>
              <w:t>86.580</w:t>
            </w: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tc>
      </w:tr>
      <w:tr w:rsidR="001320D6" w:rsidRPr="00B65177" w:rsidTr="00176BDA">
        <w:trPr>
          <w:trHeight w:val="589"/>
        </w:trPr>
        <w:tc>
          <w:tcPr>
            <w:tcW w:w="567" w:type="dxa"/>
            <w:vAlign w:val="center"/>
          </w:tcPr>
          <w:p w:rsidR="001320D6" w:rsidRPr="00B65177" w:rsidRDefault="001320D6" w:rsidP="001320D6">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lastRenderedPageBreak/>
              <w:t>34</w:t>
            </w:r>
          </w:p>
        </w:tc>
        <w:tc>
          <w:tcPr>
            <w:tcW w:w="4111" w:type="dxa"/>
          </w:tcPr>
          <w:p w:rsidR="001320D6" w:rsidRPr="00B65177" w:rsidRDefault="001320D6" w:rsidP="001320D6">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KIT CATETER DUPLO J CONTENDO: STENT URETERAL SILICONADO, COM PONTA ABERTA E FIO GUIA HIDROFILICO DE TEFLON 0,035 X 150 CM E EMPURRADOR 4.8 FR X 26 CM. ESTÉRIL, DESCARTÁVEL, ATÓXICO, APIROGÊNICO. EMBALADO INDIVIDUALMENTE EM PAPEL GRAU CIRÚRGICO. </w:t>
            </w:r>
          </w:p>
        </w:tc>
        <w:tc>
          <w:tcPr>
            <w:tcW w:w="992" w:type="dxa"/>
            <w:vAlign w:val="center"/>
          </w:tcPr>
          <w:p w:rsidR="001320D6" w:rsidRPr="00B65177" w:rsidRDefault="001320D6" w:rsidP="001320D6">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t>KIT</w:t>
            </w:r>
          </w:p>
        </w:tc>
        <w:tc>
          <w:tcPr>
            <w:tcW w:w="993" w:type="dxa"/>
          </w:tcPr>
          <w:p w:rsidR="001320D6" w:rsidRPr="00B65177" w:rsidRDefault="001320D6" w:rsidP="001320D6">
            <w:pPr>
              <w:spacing w:after="0" w:line="240" w:lineRule="auto"/>
              <w:jc w:val="center"/>
              <w:rPr>
                <w:rFonts w:asciiTheme="minorHAnsi" w:hAnsiTheme="minorHAnsi" w:cstheme="minorHAnsi"/>
                <w:sz w:val="20"/>
                <w:szCs w:val="20"/>
              </w:rPr>
            </w:pP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546</w:t>
            </w: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tc>
      </w:tr>
      <w:tr w:rsidR="001320D6" w:rsidRPr="00B65177" w:rsidTr="00C32E9A">
        <w:trPr>
          <w:trHeight w:val="589"/>
        </w:trPr>
        <w:tc>
          <w:tcPr>
            <w:tcW w:w="567" w:type="dxa"/>
            <w:vAlign w:val="center"/>
          </w:tcPr>
          <w:p w:rsidR="001320D6" w:rsidRPr="00B65177" w:rsidRDefault="001320D6" w:rsidP="001320D6">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t>35</w:t>
            </w:r>
          </w:p>
        </w:tc>
        <w:tc>
          <w:tcPr>
            <w:tcW w:w="4111" w:type="dxa"/>
            <w:vAlign w:val="center"/>
          </w:tcPr>
          <w:p w:rsidR="001320D6" w:rsidRPr="00B65177" w:rsidRDefault="001320D6" w:rsidP="001320D6">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KIT CATETER DUPLO J CONTENDO: STENT URETERAL SILICONADO, COM PONTA ABERTA E FIO GUIA HIDROFILICO DE TEFLON 0,038 X 150 CM E EMPURRADOR 6 FR X 28 CM. ESTÉRIL, DESCARTÁVEL, ATÓXICO, APIROGÊNICO. EMBALADO INDIVIDUALMENTE EM PAPEL GRAU CIRÚRGICO. </w:t>
            </w:r>
          </w:p>
        </w:tc>
        <w:tc>
          <w:tcPr>
            <w:tcW w:w="992" w:type="dxa"/>
            <w:vAlign w:val="center"/>
          </w:tcPr>
          <w:p w:rsidR="001320D6" w:rsidRPr="00B65177" w:rsidRDefault="001320D6" w:rsidP="001320D6">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t>KIT</w:t>
            </w:r>
          </w:p>
        </w:tc>
        <w:tc>
          <w:tcPr>
            <w:tcW w:w="993" w:type="dxa"/>
          </w:tcPr>
          <w:p w:rsidR="001320D6" w:rsidRPr="00B65177" w:rsidRDefault="001320D6"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433</w:t>
            </w: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tc>
      </w:tr>
      <w:tr w:rsidR="00DE6611" w:rsidRPr="00B65177" w:rsidTr="00C32E9A">
        <w:trPr>
          <w:trHeight w:val="589"/>
        </w:trPr>
        <w:tc>
          <w:tcPr>
            <w:tcW w:w="567" w:type="dxa"/>
            <w:vAlign w:val="center"/>
          </w:tcPr>
          <w:p w:rsidR="00DE6611" w:rsidRPr="00B65177" w:rsidRDefault="00DE6611" w:rsidP="00B1591F">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t>3</w:t>
            </w:r>
            <w:r w:rsidR="00B1591F" w:rsidRPr="00B65177">
              <w:rPr>
                <w:rFonts w:asciiTheme="minorHAnsi" w:hAnsiTheme="minorHAnsi" w:cstheme="minorHAnsi"/>
                <w:color w:val="000000"/>
                <w:sz w:val="20"/>
                <w:szCs w:val="20"/>
              </w:rPr>
              <w:t>6</w:t>
            </w:r>
          </w:p>
        </w:tc>
        <w:tc>
          <w:tcPr>
            <w:tcW w:w="4111" w:type="dxa"/>
            <w:vAlign w:val="center"/>
          </w:tcPr>
          <w:p w:rsidR="00DE6611" w:rsidRPr="00B65177" w:rsidRDefault="00DE6611" w:rsidP="00DC0489">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KIT CATETER DUPLO J CONTENDO: STENT URETERAL SILICONADO, COM PONTA ABERTA E FIO GUIA HIDROFILICO DE TEFLON 0,038 X 150 CM E EMPURRADOR 6 FR X 28 CM. ESTÉRIL, DESCARTÁVEL, ATÓXICO, APIROGÊNICO. EMBALADO INDIVIDUALMENTE EM PAPEL GRAU CIRÚRGICO. </w:t>
            </w:r>
          </w:p>
        </w:tc>
        <w:tc>
          <w:tcPr>
            <w:tcW w:w="992" w:type="dxa"/>
            <w:vAlign w:val="center"/>
          </w:tcPr>
          <w:p w:rsidR="00DE6611" w:rsidRPr="00B65177" w:rsidRDefault="00DE6611" w:rsidP="00DC0489">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t>KIT</w:t>
            </w:r>
          </w:p>
        </w:tc>
        <w:tc>
          <w:tcPr>
            <w:tcW w:w="993" w:type="dxa"/>
          </w:tcPr>
          <w:p w:rsidR="00DE6611" w:rsidRPr="00B65177" w:rsidRDefault="00DE6611" w:rsidP="001320D6">
            <w:pPr>
              <w:spacing w:after="0" w:line="240" w:lineRule="auto"/>
              <w:jc w:val="center"/>
              <w:rPr>
                <w:rFonts w:asciiTheme="minorHAnsi" w:hAnsiTheme="minorHAnsi" w:cstheme="minorHAnsi"/>
                <w:sz w:val="20"/>
                <w:szCs w:val="20"/>
              </w:rPr>
            </w:pPr>
          </w:p>
        </w:tc>
        <w:tc>
          <w:tcPr>
            <w:tcW w:w="1134" w:type="dxa"/>
          </w:tcPr>
          <w:p w:rsidR="00DE6611" w:rsidRPr="00B65177" w:rsidRDefault="00DE6611" w:rsidP="001320D6">
            <w:pPr>
              <w:spacing w:after="0" w:line="240" w:lineRule="auto"/>
              <w:jc w:val="center"/>
              <w:rPr>
                <w:rFonts w:asciiTheme="minorHAnsi" w:hAnsiTheme="minorHAnsi" w:cstheme="minorHAnsi"/>
                <w:sz w:val="20"/>
                <w:szCs w:val="20"/>
              </w:rPr>
            </w:pPr>
          </w:p>
        </w:tc>
        <w:tc>
          <w:tcPr>
            <w:tcW w:w="1134" w:type="dxa"/>
          </w:tcPr>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144</w:t>
            </w:r>
          </w:p>
        </w:tc>
      </w:tr>
      <w:tr w:rsidR="001320D6" w:rsidRPr="00B65177" w:rsidTr="00C32E9A">
        <w:trPr>
          <w:trHeight w:val="589"/>
        </w:trPr>
        <w:tc>
          <w:tcPr>
            <w:tcW w:w="567" w:type="dxa"/>
            <w:vAlign w:val="center"/>
          </w:tcPr>
          <w:p w:rsidR="001320D6" w:rsidRPr="00B65177" w:rsidRDefault="001320D6" w:rsidP="00B1591F">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t>3</w:t>
            </w:r>
            <w:r w:rsidR="00B1591F" w:rsidRPr="00B65177">
              <w:rPr>
                <w:rFonts w:asciiTheme="minorHAnsi" w:hAnsiTheme="minorHAnsi" w:cstheme="minorHAnsi"/>
                <w:color w:val="000000"/>
                <w:sz w:val="20"/>
                <w:szCs w:val="20"/>
              </w:rPr>
              <w:t>7</w:t>
            </w:r>
          </w:p>
        </w:tc>
        <w:tc>
          <w:tcPr>
            <w:tcW w:w="4111" w:type="dxa"/>
            <w:vAlign w:val="center"/>
          </w:tcPr>
          <w:p w:rsidR="001320D6" w:rsidRPr="00B65177" w:rsidRDefault="001320D6" w:rsidP="001320D6">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KIT PARA NEFROSTOMIA PERCUTÂNEA CONTENDO: FIO GUIA METALICO 0,0035, 2 DILATADORES, INTRODUTOR,  CATETER 10 FR . ESTÉRIL, DESCARTÁVEL, ATÓXICO, APIROGÊNICO. EMBALADO INDIVIDUALMENTE EM PAPEL GRAU CIRÚRGICO. </w:t>
            </w:r>
          </w:p>
        </w:tc>
        <w:tc>
          <w:tcPr>
            <w:tcW w:w="992" w:type="dxa"/>
            <w:vAlign w:val="center"/>
          </w:tcPr>
          <w:p w:rsidR="001320D6" w:rsidRPr="00B65177" w:rsidRDefault="001320D6"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KIT</w:t>
            </w:r>
          </w:p>
        </w:tc>
        <w:tc>
          <w:tcPr>
            <w:tcW w:w="993" w:type="dxa"/>
          </w:tcPr>
          <w:p w:rsidR="001320D6" w:rsidRPr="00B65177" w:rsidRDefault="001320D6" w:rsidP="001320D6">
            <w:pPr>
              <w:spacing w:after="0" w:line="240" w:lineRule="auto"/>
              <w:jc w:val="center"/>
              <w:rPr>
                <w:rFonts w:asciiTheme="minorHAnsi" w:hAnsiTheme="minorHAnsi" w:cstheme="minorHAnsi"/>
                <w:sz w:val="20"/>
                <w:szCs w:val="20"/>
              </w:rPr>
            </w:pP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16</w:t>
            </w: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tc>
      </w:tr>
      <w:tr w:rsidR="001320D6" w:rsidRPr="00B65177" w:rsidTr="00C32E9A">
        <w:trPr>
          <w:trHeight w:val="589"/>
        </w:trPr>
        <w:tc>
          <w:tcPr>
            <w:tcW w:w="567" w:type="dxa"/>
            <w:vAlign w:val="center"/>
          </w:tcPr>
          <w:p w:rsidR="001320D6" w:rsidRPr="00B65177" w:rsidRDefault="001320D6" w:rsidP="00B1591F">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t>3</w:t>
            </w:r>
            <w:r w:rsidR="00B1591F" w:rsidRPr="00B65177">
              <w:rPr>
                <w:rFonts w:asciiTheme="minorHAnsi" w:hAnsiTheme="minorHAnsi" w:cstheme="minorHAnsi"/>
                <w:color w:val="000000"/>
                <w:sz w:val="20"/>
                <w:szCs w:val="20"/>
              </w:rPr>
              <w:t>8</w:t>
            </w:r>
          </w:p>
        </w:tc>
        <w:tc>
          <w:tcPr>
            <w:tcW w:w="4111" w:type="dxa"/>
            <w:vAlign w:val="center"/>
          </w:tcPr>
          <w:p w:rsidR="001320D6" w:rsidRPr="00B65177" w:rsidRDefault="001320D6" w:rsidP="001320D6">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KIT PARA NEFROSTOMIA PERCUTÂNEA CONTENDO: FIO GUIA METALICO 0,0035, 2 DILATADORES, INTRODUTOR,  CATETER 12 FR . ESTÉRIL, DESCARTÁVEL, ATÓXICO, APIROGÊNICO. EMBALADO INDIVIDUALMENTE EM PAPEL GRAU CIRÚRGICO. </w:t>
            </w:r>
          </w:p>
        </w:tc>
        <w:tc>
          <w:tcPr>
            <w:tcW w:w="992" w:type="dxa"/>
            <w:vAlign w:val="center"/>
          </w:tcPr>
          <w:p w:rsidR="001320D6" w:rsidRPr="00B65177" w:rsidRDefault="001320D6"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KIT</w:t>
            </w:r>
          </w:p>
        </w:tc>
        <w:tc>
          <w:tcPr>
            <w:tcW w:w="993" w:type="dxa"/>
          </w:tcPr>
          <w:p w:rsidR="001320D6" w:rsidRPr="00B65177" w:rsidRDefault="001320D6" w:rsidP="001320D6">
            <w:pPr>
              <w:spacing w:after="0" w:line="240" w:lineRule="auto"/>
              <w:jc w:val="center"/>
              <w:rPr>
                <w:rFonts w:asciiTheme="minorHAnsi" w:hAnsiTheme="minorHAnsi" w:cstheme="minorHAnsi"/>
                <w:sz w:val="20"/>
                <w:szCs w:val="20"/>
              </w:rPr>
            </w:pP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16</w:t>
            </w: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tc>
      </w:tr>
      <w:tr w:rsidR="001320D6" w:rsidRPr="00B65177" w:rsidTr="00C32E9A">
        <w:trPr>
          <w:trHeight w:val="589"/>
        </w:trPr>
        <w:tc>
          <w:tcPr>
            <w:tcW w:w="567" w:type="dxa"/>
            <w:vAlign w:val="center"/>
          </w:tcPr>
          <w:p w:rsidR="001320D6" w:rsidRPr="00B65177" w:rsidRDefault="001320D6" w:rsidP="00B1591F">
            <w:pPr>
              <w:spacing w:after="0" w:line="240" w:lineRule="auto"/>
              <w:jc w:val="center"/>
              <w:rPr>
                <w:rFonts w:asciiTheme="minorHAnsi" w:hAnsiTheme="minorHAnsi" w:cstheme="minorHAnsi"/>
                <w:color w:val="000000"/>
                <w:sz w:val="20"/>
                <w:szCs w:val="20"/>
              </w:rPr>
            </w:pPr>
            <w:r w:rsidRPr="00B65177">
              <w:rPr>
                <w:rFonts w:asciiTheme="minorHAnsi" w:hAnsiTheme="minorHAnsi" w:cstheme="minorHAnsi"/>
                <w:color w:val="000000"/>
                <w:sz w:val="20"/>
                <w:szCs w:val="20"/>
              </w:rPr>
              <w:t>3</w:t>
            </w:r>
            <w:r w:rsidR="00B1591F" w:rsidRPr="00B65177">
              <w:rPr>
                <w:rFonts w:asciiTheme="minorHAnsi" w:hAnsiTheme="minorHAnsi" w:cstheme="minorHAnsi"/>
                <w:color w:val="000000"/>
                <w:sz w:val="20"/>
                <w:szCs w:val="20"/>
              </w:rPr>
              <w:t>9</w:t>
            </w:r>
          </w:p>
        </w:tc>
        <w:tc>
          <w:tcPr>
            <w:tcW w:w="4111" w:type="dxa"/>
            <w:vAlign w:val="center"/>
          </w:tcPr>
          <w:p w:rsidR="001320D6" w:rsidRPr="00B65177" w:rsidRDefault="001320D6" w:rsidP="001320D6">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KIT PARA NEFROSTOMIA PERCUTÂNEA CONTENDO: FIO GUIA METALICO 0,0035, 2 DILATADORES, INTRODUTOR,  CATETER 14 FR . ESTÉRIL, DESCARTÁVEL, ATÓXICO, APIROGÊNICO. EMBALADO INDIVIDUALMENTE EM PAPEL GRAU CIRÚRGICO. </w:t>
            </w:r>
          </w:p>
        </w:tc>
        <w:tc>
          <w:tcPr>
            <w:tcW w:w="992" w:type="dxa"/>
            <w:vAlign w:val="center"/>
          </w:tcPr>
          <w:p w:rsidR="001320D6" w:rsidRPr="00B65177" w:rsidRDefault="001320D6"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KIT</w:t>
            </w:r>
          </w:p>
        </w:tc>
        <w:tc>
          <w:tcPr>
            <w:tcW w:w="993" w:type="dxa"/>
          </w:tcPr>
          <w:p w:rsidR="001320D6" w:rsidRPr="00B65177" w:rsidRDefault="001320D6" w:rsidP="001320D6">
            <w:pPr>
              <w:spacing w:after="0" w:line="240" w:lineRule="auto"/>
              <w:jc w:val="center"/>
              <w:rPr>
                <w:rFonts w:asciiTheme="minorHAnsi" w:hAnsiTheme="minorHAnsi" w:cstheme="minorHAnsi"/>
                <w:sz w:val="20"/>
                <w:szCs w:val="20"/>
              </w:rPr>
            </w:pP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p>
          <w:p w:rsidR="00DE6611" w:rsidRPr="00B65177" w:rsidRDefault="00DE6611" w:rsidP="001320D6">
            <w:pPr>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16</w:t>
            </w:r>
          </w:p>
        </w:tc>
        <w:tc>
          <w:tcPr>
            <w:tcW w:w="1134" w:type="dxa"/>
          </w:tcPr>
          <w:p w:rsidR="001320D6" w:rsidRPr="00B65177" w:rsidRDefault="001320D6" w:rsidP="001320D6">
            <w:pPr>
              <w:spacing w:after="0" w:line="240" w:lineRule="auto"/>
              <w:jc w:val="center"/>
              <w:rPr>
                <w:rFonts w:asciiTheme="minorHAnsi" w:hAnsiTheme="minorHAnsi" w:cstheme="minorHAnsi"/>
                <w:sz w:val="20"/>
                <w:szCs w:val="20"/>
              </w:rPr>
            </w:pPr>
          </w:p>
        </w:tc>
      </w:tr>
    </w:tbl>
    <w:p w:rsidR="00754080" w:rsidRPr="00B65177" w:rsidRDefault="00754080" w:rsidP="00A017AD">
      <w:pPr>
        <w:spacing w:after="0" w:line="240" w:lineRule="auto"/>
        <w:jc w:val="both"/>
        <w:rPr>
          <w:rFonts w:asciiTheme="minorHAnsi" w:hAnsiTheme="minorHAnsi" w:cstheme="minorHAnsi"/>
          <w:sz w:val="20"/>
          <w:szCs w:val="20"/>
        </w:rPr>
      </w:pPr>
    </w:p>
    <w:p w:rsidR="002B6C99" w:rsidRPr="00B60AC5" w:rsidRDefault="002B6C99" w:rsidP="00C10EB7">
      <w:pPr>
        <w:spacing w:after="0"/>
        <w:jc w:val="both"/>
        <w:rPr>
          <w:rFonts w:cs="Courier New"/>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FB7DF1" w:rsidRPr="00B65177" w:rsidRDefault="004C2A6C"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r w:rsidRPr="00B65177">
        <w:rPr>
          <w:rFonts w:asciiTheme="minorHAnsi" w:eastAsia="Batang" w:hAnsiTheme="minorHAnsi" w:cstheme="minorHAnsi"/>
          <w:b/>
          <w:bCs/>
          <w:color w:val="000000"/>
          <w:sz w:val="20"/>
          <w:szCs w:val="20"/>
          <w:u w:val="single"/>
        </w:rPr>
        <w:t>ANEXO II</w:t>
      </w:r>
    </w:p>
    <w:p w:rsidR="00764FC1" w:rsidRPr="00B65177" w:rsidRDefault="00764FC1" w:rsidP="00C53A1C">
      <w:pPr>
        <w:spacing w:after="0" w:line="240" w:lineRule="auto"/>
        <w:jc w:val="center"/>
        <w:rPr>
          <w:rFonts w:asciiTheme="minorHAnsi" w:hAnsiTheme="minorHAnsi" w:cstheme="minorHAnsi"/>
          <w:b/>
          <w:bCs/>
          <w:sz w:val="20"/>
          <w:szCs w:val="20"/>
        </w:rPr>
      </w:pPr>
      <w:r w:rsidRPr="00B65177">
        <w:rPr>
          <w:rFonts w:asciiTheme="minorHAnsi" w:hAnsiTheme="minorHAnsi" w:cstheme="minorHAnsi"/>
          <w:b/>
          <w:bCs/>
          <w:sz w:val="20"/>
          <w:szCs w:val="20"/>
        </w:rPr>
        <w:t>TERMO DE REFERÊNCIA</w:t>
      </w:r>
    </w:p>
    <w:p w:rsidR="00376B72" w:rsidRPr="00B65177" w:rsidRDefault="00376B72" w:rsidP="00C53A1C">
      <w:pPr>
        <w:spacing w:after="0" w:line="240" w:lineRule="auto"/>
        <w:jc w:val="center"/>
        <w:rPr>
          <w:rFonts w:asciiTheme="minorHAnsi" w:hAnsiTheme="minorHAnsi" w:cstheme="minorHAnsi"/>
          <w:b/>
          <w:bCs/>
          <w:sz w:val="20"/>
          <w:szCs w:val="20"/>
        </w:rPr>
      </w:pPr>
    </w:p>
    <w:p w:rsidR="003F0E99" w:rsidRPr="00B65177" w:rsidRDefault="003F0E99" w:rsidP="007E73E2">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567" w:right="17" w:hanging="567"/>
        <w:contextualSpacing w:val="0"/>
        <w:jc w:val="both"/>
        <w:rPr>
          <w:rFonts w:asciiTheme="minorHAnsi" w:hAnsiTheme="minorHAnsi" w:cstheme="minorHAnsi"/>
          <w:b/>
          <w:bCs/>
          <w:sz w:val="20"/>
          <w:szCs w:val="20"/>
        </w:rPr>
      </w:pPr>
      <w:r w:rsidRPr="00B65177">
        <w:rPr>
          <w:rFonts w:asciiTheme="minorHAnsi" w:hAnsiTheme="minorHAnsi" w:cstheme="minorHAnsi"/>
          <w:b/>
          <w:bCs/>
          <w:sz w:val="20"/>
          <w:szCs w:val="20"/>
        </w:rPr>
        <w:t>DO OBJETO</w:t>
      </w:r>
    </w:p>
    <w:p w:rsidR="003F0E99" w:rsidRPr="00B65177" w:rsidRDefault="003F0E99" w:rsidP="007E73E2">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b/>
          <w:sz w:val="20"/>
          <w:szCs w:val="20"/>
        </w:rPr>
        <w:t>1.1.</w:t>
      </w:r>
      <w:r w:rsidRPr="00B65177">
        <w:rPr>
          <w:rFonts w:asciiTheme="minorHAnsi" w:hAnsiTheme="minorHAnsi" w:cstheme="minorHAnsi"/>
          <w:sz w:val="20"/>
          <w:szCs w:val="20"/>
        </w:rPr>
        <w:t xml:space="preserve"> Registro de Preço para aquisição de</w:t>
      </w:r>
      <w:r w:rsidRPr="00B65177">
        <w:rPr>
          <w:rFonts w:asciiTheme="minorHAnsi" w:hAnsiTheme="minorHAnsi" w:cstheme="minorHAnsi"/>
          <w:b/>
          <w:sz w:val="20"/>
          <w:szCs w:val="20"/>
        </w:rPr>
        <w:t xml:space="preserve"> MATERIAL HOSPITALAR GRUPO 07 PARTE I</w:t>
      </w:r>
      <w:r w:rsidR="004A7E5A" w:rsidRPr="00B65177">
        <w:rPr>
          <w:rFonts w:asciiTheme="minorHAnsi" w:hAnsiTheme="minorHAnsi" w:cstheme="minorHAnsi"/>
          <w:b/>
          <w:sz w:val="20"/>
          <w:szCs w:val="20"/>
        </w:rPr>
        <w:t>V</w:t>
      </w:r>
      <w:r w:rsidR="009A4647">
        <w:rPr>
          <w:rFonts w:asciiTheme="minorHAnsi" w:hAnsiTheme="minorHAnsi" w:cstheme="minorHAnsi"/>
          <w:b/>
          <w:sz w:val="20"/>
          <w:szCs w:val="20"/>
        </w:rPr>
        <w:t xml:space="preserve"> </w:t>
      </w:r>
      <w:r w:rsidRPr="00B65177">
        <w:rPr>
          <w:rFonts w:asciiTheme="minorHAnsi" w:hAnsiTheme="minorHAnsi" w:cstheme="minorHAnsi"/>
          <w:sz w:val="20"/>
          <w:szCs w:val="20"/>
        </w:rPr>
        <w:t>destinados aos Hospitais do Estado.</w:t>
      </w:r>
    </w:p>
    <w:p w:rsidR="003F0E99" w:rsidRPr="00B65177" w:rsidRDefault="003F0E99" w:rsidP="007E73E2">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b/>
          <w:sz w:val="20"/>
          <w:szCs w:val="20"/>
        </w:rPr>
        <w:t>1.2.</w:t>
      </w:r>
      <w:r w:rsidRPr="00B65177">
        <w:rPr>
          <w:rFonts w:asciiTheme="minorHAnsi" w:hAnsiTheme="minorHAnsi" w:cstheme="minorHAnsi"/>
          <w:sz w:val="20"/>
          <w:szCs w:val="20"/>
        </w:rPr>
        <w:t xml:space="preserve"> Para fins deste Termo de Referência, </w:t>
      </w:r>
      <w:r w:rsidRPr="00B65177">
        <w:rPr>
          <w:rFonts w:asciiTheme="minorHAnsi" w:hAnsiTheme="minorHAnsi" w:cstheme="minorHAnsi"/>
          <w:b/>
          <w:bCs/>
          <w:sz w:val="20"/>
          <w:szCs w:val="20"/>
        </w:rPr>
        <w:t>produto(s)</w:t>
      </w:r>
      <w:r w:rsidRPr="00B65177">
        <w:rPr>
          <w:rFonts w:asciiTheme="minorHAnsi" w:hAnsiTheme="minorHAnsi" w:cstheme="minorHAnsi"/>
          <w:sz w:val="20"/>
          <w:szCs w:val="20"/>
        </w:rPr>
        <w:t xml:space="preserve">, leia-se </w:t>
      </w:r>
      <w:r w:rsidRPr="00B65177">
        <w:rPr>
          <w:rFonts w:asciiTheme="minorHAnsi" w:hAnsiTheme="minorHAnsi" w:cstheme="minorHAnsi"/>
          <w:b/>
          <w:sz w:val="20"/>
          <w:szCs w:val="20"/>
        </w:rPr>
        <w:t>MATERIAL HOSPITALAR.</w:t>
      </w:r>
    </w:p>
    <w:p w:rsidR="003F0E99" w:rsidRPr="00B65177" w:rsidRDefault="003F0E99" w:rsidP="007E73E2">
      <w:pPr>
        <w:spacing w:after="0" w:line="240" w:lineRule="auto"/>
        <w:jc w:val="both"/>
        <w:rPr>
          <w:rFonts w:asciiTheme="minorHAnsi" w:hAnsiTheme="minorHAnsi" w:cstheme="minorHAnsi"/>
          <w:sz w:val="20"/>
          <w:szCs w:val="20"/>
        </w:rPr>
      </w:pPr>
    </w:p>
    <w:p w:rsidR="007E73E2" w:rsidRPr="00B65177" w:rsidRDefault="007E73E2" w:rsidP="007E73E2">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567" w:right="17" w:hanging="567"/>
        <w:contextualSpacing w:val="0"/>
        <w:jc w:val="both"/>
        <w:rPr>
          <w:rFonts w:asciiTheme="minorHAnsi" w:hAnsiTheme="minorHAnsi" w:cstheme="minorHAnsi"/>
          <w:b/>
          <w:bCs/>
          <w:sz w:val="20"/>
          <w:szCs w:val="20"/>
        </w:rPr>
      </w:pPr>
      <w:r w:rsidRPr="00B65177">
        <w:rPr>
          <w:rFonts w:asciiTheme="minorHAnsi" w:hAnsiTheme="minorHAnsi" w:cstheme="minorHAnsi"/>
          <w:b/>
          <w:bCs/>
          <w:sz w:val="20"/>
          <w:szCs w:val="20"/>
        </w:rPr>
        <w:t>DA JUSTIFICATIVA PARA AQUISIÇÃO</w:t>
      </w:r>
      <w:r w:rsidRPr="00B65177">
        <w:rPr>
          <w:rFonts w:asciiTheme="minorHAnsi" w:hAnsiTheme="minorHAnsi" w:cstheme="minorHAnsi"/>
          <w:b/>
          <w:bCs/>
          <w:sz w:val="20"/>
          <w:szCs w:val="20"/>
        </w:rPr>
        <w:tab/>
      </w:r>
    </w:p>
    <w:p w:rsidR="007E73E2" w:rsidRPr="00B65177" w:rsidRDefault="007E73E2" w:rsidP="007E73E2">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Preliminarmente, explicitamos que os autos versam sobre estimativa para Ata de Registro de Preços para possibilitar e proporcionar presteza nas futuras aquisições de MATERIAIS DE PUNÇÃO E INCISÃO – LÂMINAS, DRENOS, tendo a finalidade de atender as necessidades de consumo das unidades hospitalares gerenciadas pelo Estado que fazem o uso do produto citado, posteriormente ao termino da vigência da ata de registro de preços dos pregões eletrônicos n° 118/2015 e 119/2015, a fim de dar continuidade ao abastecimento regular, zelando assim, pelo bem maior do cidadão - a vida, e, cumprindo com os princípios e diretrizes do Sistema único de Saúde – SUS.  </w:t>
      </w:r>
    </w:p>
    <w:p w:rsidR="007E73E2" w:rsidRPr="00B65177" w:rsidRDefault="007E73E2" w:rsidP="007E73E2">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Informamos que os produtos solicitados fazem parte da Padronização de Materiais Hospitalares da Rede Hospitalar Pública do Estado do Tocantins, sendo utilizadas para a realização de procedimentos hospitalares de punção para aspiração de líquidos corporais, incisões em procedimentos invasivos e não invasivos, bem como possibilitar a punção </w:t>
      </w:r>
      <w:proofErr w:type="spellStart"/>
      <w:r w:rsidRPr="00B65177">
        <w:rPr>
          <w:rFonts w:asciiTheme="minorHAnsi" w:hAnsiTheme="minorHAnsi" w:cstheme="minorHAnsi"/>
          <w:sz w:val="20"/>
          <w:szCs w:val="20"/>
        </w:rPr>
        <w:t>intracorpórea</w:t>
      </w:r>
      <w:proofErr w:type="spellEnd"/>
      <w:r w:rsidRPr="00B65177">
        <w:rPr>
          <w:rFonts w:asciiTheme="minorHAnsi" w:hAnsiTheme="minorHAnsi" w:cstheme="minorHAnsi"/>
          <w:sz w:val="20"/>
          <w:szCs w:val="20"/>
        </w:rPr>
        <w:t xml:space="preserve"> para a infusão de medicamentos e soros nos pacientes internados.  Ressaltamos ainda, que estes materiais padronizados estão classificados no grupo 7- MATERIAIS DE PUNÇÃO E INCISÃO, no qual possui 143 tipos de apresentações e a fim de viabilizar o trâmite processual mais ágil, foi realizada a subdivisão de itens afins, resultando na solicitação da aquisição destes materiais hospitalares através de quatro processos para compra (parte I, II, III e IV).Este memorando se refere a relação de materiais de punção e incisão parte IV.</w:t>
      </w:r>
    </w:p>
    <w:p w:rsidR="007E73E2" w:rsidRPr="00B65177" w:rsidRDefault="007E73E2" w:rsidP="007E73E2">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Salientamos que as aquisições de materiais hospitalares padronizados na Rede Hospitalar Estadual são necessárias e fundamentais, pois é a partir destes produtos que as Unidades Hospitalares do Estado realizam os atendimentos, procedimentos e tratamentos de âmbito hospitalar.  Ressaltamos ainda que, o consumo dos materiais hospitalares padronizados ocorre de forma contínua, porém em quantidades variáveis, pois dependem do número de pacientes internados e o caso clínico de cada um, sendo imprescindível o abastecimento regular das unidades hospitalares para atender as demandas de consumo de forma eficiente.</w:t>
      </w:r>
    </w:p>
    <w:p w:rsidR="007E73E2" w:rsidRPr="00B65177" w:rsidRDefault="007E73E2" w:rsidP="007E73E2">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No tocante ao quantitativo dos itens solicitados nos autos, informamos que foram baseados nas estimativas de consumo mensal, encaminhadas pelos Hospitais, tendo sido analisada e elaborada pela área técnica e responsáveis de cada unidade. Explicitamos também, que quando possível, foi utilizado os dados de consumo emitidos pelo sistema de controle de estoque MV Soul, conforme demonstrado na planilha sintética dos dados anexa aos autos. Ressaltamos ainda, que o quantitativo foi adequado para atender um período estimado de 12 meses, utilizando margem de segurança de 30% a fim de evitar a falta de materiais hospitalares devido ao aumento contínuo de números de pacientes atendidos no âmbito hospitalar observado ao longo dos anos.</w:t>
      </w:r>
    </w:p>
    <w:p w:rsidR="007E73E2" w:rsidRPr="00B65177" w:rsidRDefault="007E73E2" w:rsidP="007E73E2">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Diante do exposto, entendemos que as aquisições destes produtos, consumido na Rede Hospitalar do Estado, podem se enquadrar nos incisos I, II e IV do Art. 3° do Decreto n° 7.892, de 23 de janeiro de 2013, sendo assim, o Sistema de Registro de Preços uma alternativa de aquisição eficaz, pois garante o atendimento das necessidades de consumo hospitalar que são variáveis, através do abastecimento contínuo por meio das aquisições programadas conforme a demanda de consumo atualizada e o quantitativo existente em estoque, durante o período de vigência da Ata de Registro de Preços, evitando danos ao erário devido à perda de materiais hospitalares por vencimento.</w:t>
      </w:r>
    </w:p>
    <w:p w:rsidR="007E73E2" w:rsidRPr="00B65177" w:rsidRDefault="007E73E2" w:rsidP="007E73E2">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Ainda em relação ao Sistema de Registro de Preços, e, tendo em vista o preconizado no Art.15, § 4º, da Lei nº 8.666, de 1993, bem como no Art. 16 do Decreto nº 7.892/2013, a existência de preços registrados não obriga a administração pública a realizar contratação, portanto tal medida não acarretará prejuízos ao erário público caso as aquisições não venham a ser necessárias. Ademais, explicitamos que as aquisições </w:t>
      </w:r>
      <w:r w:rsidRPr="00B65177">
        <w:rPr>
          <w:rFonts w:asciiTheme="minorHAnsi" w:hAnsiTheme="minorHAnsi" w:cstheme="minorHAnsi"/>
          <w:sz w:val="20"/>
          <w:szCs w:val="20"/>
        </w:rPr>
        <w:lastRenderedPageBreak/>
        <w:t>futuras necessárias dos itens que tiverem seus preços registrados, serão realizadas de forma gradativa, através de baixa em ata, de acordo com as necessidades de consumo atualizadas e demandadas pelos hospitais públicos do Estado que fazem o uso destes materiais hospitalares e que estiverem sendo gerenciados pelo Estado durante o período de vigência da Ata de Registro de Preços.</w:t>
      </w:r>
    </w:p>
    <w:p w:rsidR="007E73E2" w:rsidRPr="00B65177" w:rsidRDefault="007E73E2" w:rsidP="007E73E2">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Perante aos fatos relatados e a fim de evitar o desabastecimento dos Hospitais e </w:t>
      </w:r>
      <w:proofErr w:type="spellStart"/>
      <w:r w:rsidRPr="00B65177">
        <w:rPr>
          <w:rFonts w:asciiTheme="minorHAnsi" w:hAnsiTheme="minorHAnsi" w:cstheme="minorHAnsi"/>
          <w:sz w:val="20"/>
          <w:szCs w:val="20"/>
        </w:rPr>
        <w:t>conseqüentementeacarretar</w:t>
      </w:r>
      <w:proofErr w:type="spellEnd"/>
      <w:r w:rsidRPr="00B65177">
        <w:rPr>
          <w:rFonts w:asciiTheme="minorHAnsi" w:hAnsiTheme="minorHAnsi" w:cstheme="minorHAnsi"/>
          <w:sz w:val="20"/>
          <w:szCs w:val="20"/>
        </w:rPr>
        <w:t xml:space="preserve"> danos à saúde dos pacientes internados, solicitamos análise e prosseguimento do feito.</w:t>
      </w:r>
    </w:p>
    <w:p w:rsidR="007E73E2" w:rsidRPr="00B65177" w:rsidRDefault="007E73E2" w:rsidP="007E73E2">
      <w:pPr>
        <w:autoSpaceDE w:val="0"/>
        <w:autoSpaceDN w:val="0"/>
        <w:adjustRightInd w:val="0"/>
        <w:spacing w:after="0" w:line="240" w:lineRule="auto"/>
        <w:jc w:val="both"/>
        <w:rPr>
          <w:rFonts w:asciiTheme="minorHAnsi" w:hAnsiTheme="minorHAnsi" w:cstheme="minorHAnsi"/>
          <w:sz w:val="20"/>
          <w:szCs w:val="20"/>
        </w:rPr>
      </w:pPr>
    </w:p>
    <w:p w:rsidR="007E73E2" w:rsidRPr="00B65177" w:rsidRDefault="007E73E2" w:rsidP="007E73E2">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567" w:right="17" w:hanging="567"/>
        <w:contextualSpacing w:val="0"/>
        <w:jc w:val="both"/>
        <w:rPr>
          <w:rFonts w:asciiTheme="minorHAnsi" w:hAnsiTheme="minorHAnsi" w:cstheme="minorHAnsi"/>
          <w:b/>
          <w:bCs/>
          <w:sz w:val="20"/>
          <w:szCs w:val="20"/>
        </w:rPr>
      </w:pPr>
      <w:r w:rsidRPr="00B65177">
        <w:rPr>
          <w:rFonts w:asciiTheme="minorHAnsi" w:hAnsiTheme="minorHAnsi" w:cstheme="minorHAnsi"/>
          <w:b/>
          <w:bCs/>
          <w:sz w:val="20"/>
          <w:szCs w:val="20"/>
        </w:rPr>
        <w:t>DOS PRODUTOS</w:t>
      </w:r>
      <w:r w:rsidRPr="00B65177">
        <w:rPr>
          <w:rFonts w:asciiTheme="minorHAnsi" w:hAnsiTheme="minorHAnsi" w:cstheme="minorHAnsi"/>
          <w:b/>
          <w:bCs/>
          <w:sz w:val="20"/>
          <w:szCs w:val="20"/>
        </w:rPr>
        <w:tab/>
      </w:r>
    </w:p>
    <w:p w:rsidR="007E73E2" w:rsidRPr="00B65177" w:rsidRDefault="007E73E2" w:rsidP="007E73E2">
      <w:pPr>
        <w:pStyle w:val="PargrafodaLista"/>
        <w:numPr>
          <w:ilvl w:val="0"/>
          <w:numId w:val="30"/>
        </w:numPr>
        <w:autoSpaceDE w:val="0"/>
        <w:autoSpaceDN w:val="0"/>
        <w:adjustRightInd w:val="0"/>
        <w:spacing w:after="0" w:line="240" w:lineRule="auto"/>
        <w:contextualSpacing w:val="0"/>
        <w:jc w:val="both"/>
        <w:rPr>
          <w:rFonts w:asciiTheme="minorHAnsi" w:hAnsiTheme="minorHAnsi" w:cstheme="minorHAnsi"/>
          <w:b/>
          <w:bCs/>
          <w:vanish/>
          <w:sz w:val="20"/>
          <w:szCs w:val="20"/>
          <w:u w:val="single"/>
        </w:rPr>
      </w:pPr>
    </w:p>
    <w:p w:rsidR="007E73E2" w:rsidRPr="00B65177" w:rsidRDefault="007E73E2" w:rsidP="007E73E2">
      <w:pPr>
        <w:pStyle w:val="PargrafodaLista"/>
        <w:numPr>
          <w:ilvl w:val="0"/>
          <w:numId w:val="30"/>
        </w:numPr>
        <w:autoSpaceDE w:val="0"/>
        <w:autoSpaceDN w:val="0"/>
        <w:adjustRightInd w:val="0"/>
        <w:spacing w:after="0" w:line="240" w:lineRule="auto"/>
        <w:contextualSpacing w:val="0"/>
        <w:jc w:val="both"/>
        <w:rPr>
          <w:rFonts w:asciiTheme="minorHAnsi" w:hAnsiTheme="minorHAnsi" w:cstheme="minorHAnsi"/>
          <w:b/>
          <w:bCs/>
          <w:vanish/>
          <w:sz w:val="20"/>
          <w:szCs w:val="20"/>
          <w:u w:val="single"/>
        </w:rPr>
      </w:pPr>
    </w:p>
    <w:p w:rsidR="007E73E2" w:rsidRPr="00B65177" w:rsidRDefault="007E73E2" w:rsidP="007E73E2">
      <w:pPr>
        <w:autoSpaceDE w:val="0"/>
        <w:autoSpaceDN w:val="0"/>
        <w:adjustRightInd w:val="0"/>
        <w:spacing w:after="0" w:line="240" w:lineRule="auto"/>
        <w:jc w:val="both"/>
        <w:rPr>
          <w:rFonts w:asciiTheme="minorHAnsi" w:hAnsiTheme="minorHAnsi" w:cstheme="minorHAnsi"/>
          <w:b/>
          <w:bCs/>
          <w:sz w:val="20"/>
          <w:szCs w:val="20"/>
          <w:u w:val="single"/>
        </w:rPr>
      </w:pPr>
      <w:r w:rsidRPr="00B65177">
        <w:rPr>
          <w:rFonts w:asciiTheme="minorHAnsi" w:hAnsiTheme="minorHAnsi" w:cstheme="minorHAnsi"/>
          <w:b/>
          <w:bCs/>
          <w:sz w:val="20"/>
          <w:szCs w:val="20"/>
          <w:u w:val="single"/>
        </w:rPr>
        <w:t>3.1. DA DESCRIÇÃO TÉCNICA DOS PRODUTOS:</w:t>
      </w:r>
    </w:p>
    <w:p w:rsidR="007E73E2" w:rsidRPr="00B65177" w:rsidRDefault="007E73E2" w:rsidP="007E73E2">
      <w:pPr>
        <w:pStyle w:val="PargrafodaLista"/>
        <w:numPr>
          <w:ilvl w:val="0"/>
          <w:numId w:val="31"/>
        </w:numPr>
        <w:autoSpaceDE w:val="0"/>
        <w:autoSpaceDN w:val="0"/>
        <w:adjustRightInd w:val="0"/>
        <w:spacing w:after="0" w:line="240" w:lineRule="auto"/>
        <w:contextualSpacing w:val="0"/>
        <w:jc w:val="both"/>
        <w:rPr>
          <w:rFonts w:asciiTheme="minorHAnsi" w:hAnsiTheme="minorHAnsi" w:cstheme="minorHAnsi"/>
          <w:vanish/>
          <w:sz w:val="20"/>
          <w:szCs w:val="20"/>
        </w:rPr>
      </w:pPr>
    </w:p>
    <w:p w:rsidR="007E73E2" w:rsidRPr="00B65177" w:rsidRDefault="007E73E2" w:rsidP="007E73E2">
      <w:pPr>
        <w:pStyle w:val="PargrafodaLista"/>
        <w:numPr>
          <w:ilvl w:val="0"/>
          <w:numId w:val="31"/>
        </w:numPr>
        <w:autoSpaceDE w:val="0"/>
        <w:autoSpaceDN w:val="0"/>
        <w:adjustRightInd w:val="0"/>
        <w:spacing w:after="0" w:line="240" w:lineRule="auto"/>
        <w:contextualSpacing w:val="0"/>
        <w:jc w:val="both"/>
        <w:rPr>
          <w:rFonts w:asciiTheme="minorHAnsi" w:hAnsiTheme="minorHAnsi" w:cstheme="minorHAnsi"/>
          <w:vanish/>
          <w:sz w:val="20"/>
          <w:szCs w:val="20"/>
        </w:rPr>
      </w:pPr>
    </w:p>
    <w:p w:rsidR="007E73E2" w:rsidRPr="00B65177" w:rsidRDefault="007E73E2" w:rsidP="007E73E2">
      <w:pPr>
        <w:pStyle w:val="PargrafodaLista"/>
        <w:numPr>
          <w:ilvl w:val="0"/>
          <w:numId w:val="31"/>
        </w:numPr>
        <w:autoSpaceDE w:val="0"/>
        <w:autoSpaceDN w:val="0"/>
        <w:adjustRightInd w:val="0"/>
        <w:spacing w:after="0" w:line="240" w:lineRule="auto"/>
        <w:contextualSpacing w:val="0"/>
        <w:jc w:val="both"/>
        <w:rPr>
          <w:rFonts w:asciiTheme="minorHAnsi" w:hAnsiTheme="minorHAnsi" w:cstheme="minorHAnsi"/>
          <w:vanish/>
          <w:sz w:val="20"/>
          <w:szCs w:val="20"/>
        </w:rPr>
      </w:pPr>
    </w:p>
    <w:p w:rsidR="007E73E2" w:rsidRPr="00B65177" w:rsidRDefault="007E73E2" w:rsidP="007E73E2">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sz w:val="20"/>
          <w:szCs w:val="20"/>
        </w:rPr>
      </w:pPr>
    </w:p>
    <w:p w:rsidR="007E73E2" w:rsidRPr="00B65177" w:rsidRDefault="007E73E2" w:rsidP="007E73E2">
      <w:pPr>
        <w:pStyle w:val="PargrafodaLista"/>
        <w:numPr>
          <w:ilvl w:val="2"/>
          <w:numId w:val="31"/>
        </w:numPr>
        <w:autoSpaceDE w:val="0"/>
        <w:autoSpaceDN w:val="0"/>
        <w:adjustRightInd w:val="0"/>
        <w:spacing w:after="0" w:line="240" w:lineRule="auto"/>
        <w:ind w:left="1701" w:hanging="850"/>
        <w:contextualSpacing w:val="0"/>
        <w:jc w:val="both"/>
        <w:rPr>
          <w:rFonts w:asciiTheme="minorHAnsi" w:hAnsiTheme="minorHAnsi" w:cstheme="minorHAnsi"/>
          <w:sz w:val="20"/>
          <w:szCs w:val="20"/>
        </w:rPr>
      </w:pPr>
      <w:r w:rsidRPr="00B65177">
        <w:rPr>
          <w:rFonts w:asciiTheme="minorHAnsi" w:hAnsiTheme="minorHAnsi" w:cstheme="minorHAnsi"/>
          <w:sz w:val="20"/>
          <w:szCs w:val="20"/>
        </w:rPr>
        <w:t>Os produtos a serem adquiridos possuem especificação técnica conforme Anexo I:</w:t>
      </w:r>
    </w:p>
    <w:p w:rsidR="007E73E2" w:rsidRPr="00B65177" w:rsidRDefault="007E73E2" w:rsidP="007E73E2">
      <w:pPr>
        <w:autoSpaceDE w:val="0"/>
        <w:autoSpaceDN w:val="0"/>
        <w:adjustRightInd w:val="0"/>
        <w:spacing w:after="0" w:line="240" w:lineRule="auto"/>
        <w:jc w:val="both"/>
        <w:rPr>
          <w:rFonts w:asciiTheme="minorHAnsi" w:hAnsiTheme="minorHAnsi" w:cstheme="minorHAnsi"/>
          <w:b/>
          <w:bCs/>
          <w:sz w:val="20"/>
          <w:szCs w:val="20"/>
          <w:u w:val="single"/>
        </w:rPr>
      </w:pPr>
      <w:r w:rsidRPr="00B65177">
        <w:rPr>
          <w:rFonts w:asciiTheme="minorHAnsi" w:hAnsiTheme="minorHAnsi" w:cstheme="minorHAnsi"/>
          <w:b/>
          <w:bCs/>
          <w:sz w:val="20"/>
          <w:szCs w:val="20"/>
          <w:u w:val="single"/>
        </w:rPr>
        <w:t>3.2. DA QUALIDADE DOS PRODUTOS:</w:t>
      </w:r>
    </w:p>
    <w:p w:rsidR="007E73E2" w:rsidRPr="00B65177" w:rsidRDefault="007E73E2" w:rsidP="007E73E2">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sz w:val="20"/>
          <w:szCs w:val="20"/>
          <w:u w:val="single"/>
        </w:rPr>
      </w:pPr>
    </w:p>
    <w:p w:rsidR="007E73E2" w:rsidRPr="00B65177" w:rsidRDefault="007E73E2" w:rsidP="007E73E2">
      <w:pPr>
        <w:pStyle w:val="PargrafodaLista"/>
        <w:numPr>
          <w:ilvl w:val="2"/>
          <w:numId w:val="31"/>
        </w:numPr>
        <w:autoSpaceDE w:val="0"/>
        <w:autoSpaceDN w:val="0"/>
        <w:adjustRightInd w:val="0"/>
        <w:spacing w:after="0" w:line="240" w:lineRule="auto"/>
        <w:ind w:left="1701" w:hanging="850"/>
        <w:contextualSpacing w:val="0"/>
        <w:jc w:val="both"/>
        <w:rPr>
          <w:rFonts w:asciiTheme="minorHAnsi" w:hAnsiTheme="minorHAnsi" w:cstheme="minorHAnsi"/>
          <w:sz w:val="20"/>
          <w:szCs w:val="20"/>
          <w:u w:val="single"/>
        </w:rPr>
      </w:pPr>
      <w:r w:rsidRPr="00B65177">
        <w:rPr>
          <w:rFonts w:asciiTheme="minorHAnsi" w:hAnsiTheme="minorHAnsi" w:cstheme="minorHAnsi"/>
          <w:sz w:val="20"/>
          <w:szCs w:val="20"/>
          <w:u w:val="single"/>
        </w:rPr>
        <w:t>Os produtos devem:</w:t>
      </w:r>
    </w:p>
    <w:p w:rsidR="007E73E2" w:rsidRPr="00B65177" w:rsidRDefault="007E73E2" w:rsidP="007E73E2">
      <w:pPr>
        <w:pStyle w:val="PargrafodaLista"/>
        <w:numPr>
          <w:ilvl w:val="3"/>
          <w:numId w:val="31"/>
        </w:numPr>
        <w:autoSpaceDE w:val="0"/>
        <w:autoSpaceDN w:val="0"/>
        <w:adjustRightInd w:val="0"/>
        <w:spacing w:after="0" w:line="240" w:lineRule="auto"/>
        <w:ind w:left="2127" w:hanging="993"/>
        <w:contextualSpacing w:val="0"/>
        <w:jc w:val="both"/>
        <w:rPr>
          <w:rFonts w:asciiTheme="minorHAnsi" w:hAnsiTheme="minorHAnsi" w:cstheme="minorHAnsi"/>
          <w:sz w:val="20"/>
          <w:szCs w:val="20"/>
          <w:u w:val="single"/>
        </w:rPr>
      </w:pPr>
      <w:r w:rsidRPr="00B65177">
        <w:rPr>
          <w:rFonts w:asciiTheme="minorHAnsi" w:hAnsiTheme="minorHAnsi" w:cstheme="minorHAnsi"/>
          <w:sz w:val="20"/>
          <w:szCs w:val="20"/>
        </w:rPr>
        <w:t>Ser entregues obedecendo rigorosamente as cláusulas do Edital e seus anexos;</w:t>
      </w:r>
    </w:p>
    <w:p w:rsidR="007E73E2" w:rsidRPr="00B65177" w:rsidRDefault="007E73E2" w:rsidP="007E73E2">
      <w:pPr>
        <w:pStyle w:val="PargrafodaLista"/>
        <w:numPr>
          <w:ilvl w:val="3"/>
          <w:numId w:val="31"/>
        </w:numPr>
        <w:autoSpaceDE w:val="0"/>
        <w:autoSpaceDN w:val="0"/>
        <w:adjustRightInd w:val="0"/>
        <w:spacing w:after="0" w:line="240" w:lineRule="auto"/>
        <w:ind w:left="2127" w:hanging="993"/>
        <w:contextualSpacing w:val="0"/>
        <w:jc w:val="both"/>
        <w:rPr>
          <w:rFonts w:asciiTheme="minorHAnsi" w:hAnsiTheme="minorHAnsi" w:cstheme="minorHAnsi"/>
          <w:sz w:val="20"/>
          <w:szCs w:val="20"/>
        </w:rPr>
      </w:pPr>
      <w:r w:rsidRPr="00B65177">
        <w:rPr>
          <w:rFonts w:asciiTheme="minorHAnsi" w:hAnsiTheme="minorHAnsi" w:cstheme="minorHAnsi"/>
          <w:sz w:val="20"/>
          <w:szCs w:val="20"/>
        </w:rPr>
        <w:t>Apresentar qualidade, integridade da embalagem, sem falhas ou quaisquer outras avarias;</w:t>
      </w:r>
    </w:p>
    <w:p w:rsidR="007E73E2" w:rsidRPr="00B65177" w:rsidRDefault="007E73E2" w:rsidP="007E73E2">
      <w:pPr>
        <w:pStyle w:val="PargrafodaLista"/>
        <w:numPr>
          <w:ilvl w:val="3"/>
          <w:numId w:val="31"/>
        </w:numPr>
        <w:autoSpaceDE w:val="0"/>
        <w:autoSpaceDN w:val="0"/>
        <w:adjustRightInd w:val="0"/>
        <w:spacing w:after="0" w:line="240" w:lineRule="auto"/>
        <w:ind w:left="2127" w:hanging="993"/>
        <w:contextualSpacing w:val="0"/>
        <w:jc w:val="both"/>
        <w:rPr>
          <w:rFonts w:asciiTheme="minorHAnsi" w:hAnsiTheme="minorHAnsi" w:cstheme="minorHAnsi"/>
          <w:sz w:val="20"/>
          <w:szCs w:val="20"/>
        </w:rPr>
      </w:pPr>
      <w:r w:rsidRPr="00B65177">
        <w:rPr>
          <w:rFonts w:asciiTheme="minorHAnsi" w:hAnsiTheme="minorHAnsi" w:cstheme="minorHAnsi"/>
          <w:sz w:val="20"/>
          <w:szCs w:val="20"/>
        </w:rPr>
        <w:t>Ser transportados adequadamente de acordo com as condições em que seja mantida a sua qualidade;</w:t>
      </w:r>
    </w:p>
    <w:p w:rsidR="007E73E2" w:rsidRPr="00B65177" w:rsidRDefault="007E73E2" w:rsidP="007E73E2">
      <w:pPr>
        <w:pStyle w:val="PargrafodaLista"/>
        <w:numPr>
          <w:ilvl w:val="3"/>
          <w:numId w:val="31"/>
        </w:numPr>
        <w:autoSpaceDE w:val="0"/>
        <w:autoSpaceDN w:val="0"/>
        <w:adjustRightInd w:val="0"/>
        <w:spacing w:after="0" w:line="240" w:lineRule="auto"/>
        <w:ind w:left="2127" w:hanging="993"/>
        <w:contextualSpacing w:val="0"/>
        <w:jc w:val="both"/>
        <w:rPr>
          <w:rFonts w:asciiTheme="minorHAnsi" w:hAnsiTheme="minorHAnsi" w:cstheme="minorHAnsi"/>
          <w:sz w:val="20"/>
          <w:szCs w:val="20"/>
        </w:rPr>
      </w:pPr>
      <w:r w:rsidRPr="00B65177">
        <w:rPr>
          <w:rFonts w:asciiTheme="minorHAnsi" w:hAnsiTheme="minorHAnsi" w:cstheme="minorHAnsi"/>
          <w:sz w:val="20"/>
          <w:szCs w:val="20"/>
        </w:rPr>
        <w:t>Ser acondicionados em embalagens lacradas, devidamente identificados e em perfeitas condições de armazenagem.</w:t>
      </w:r>
    </w:p>
    <w:p w:rsidR="007E73E2" w:rsidRPr="00B65177" w:rsidRDefault="007E73E2" w:rsidP="007E73E2">
      <w:pPr>
        <w:pStyle w:val="PargrafodaLista"/>
        <w:numPr>
          <w:ilvl w:val="2"/>
          <w:numId w:val="31"/>
        </w:numPr>
        <w:autoSpaceDE w:val="0"/>
        <w:autoSpaceDN w:val="0"/>
        <w:adjustRightInd w:val="0"/>
        <w:spacing w:after="0" w:line="240" w:lineRule="auto"/>
        <w:ind w:left="1701" w:hanging="850"/>
        <w:contextualSpacing w:val="0"/>
        <w:jc w:val="both"/>
        <w:rPr>
          <w:rFonts w:asciiTheme="minorHAnsi" w:hAnsiTheme="minorHAnsi" w:cstheme="minorHAnsi"/>
          <w:b/>
          <w:sz w:val="20"/>
          <w:szCs w:val="20"/>
        </w:rPr>
      </w:pPr>
      <w:r w:rsidRPr="00B65177">
        <w:rPr>
          <w:rFonts w:asciiTheme="minorHAnsi" w:hAnsiTheme="minorHAnsi" w:cstheme="minorHAnsi"/>
          <w:sz w:val="20"/>
          <w:szCs w:val="20"/>
        </w:rPr>
        <w:t>Os produtos em desacordo com o edital e seus anexos ou com a legislação vigente aplicada, serão rejeitados pela Secretaria da Saúde.</w:t>
      </w:r>
    </w:p>
    <w:p w:rsidR="007E73E2" w:rsidRPr="00B65177" w:rsidRDefault="007E73E2" w:rsidP="007E73E2">
      <w:pPr>
        <w:autoSpaceDE w:val="0"/>
        <w:autoSpaceDN w:val="0"/>
        <w:adjustRightInd w:val="0"/>
        <w:spacing w:after="0" w:line="240" w:lineRule="auto"/>
        <w:jc w:val="both"/>
        <w:rPr>
          <w:rFonts w:asciiTheme="minorHAnsi" w:hAnsiTheme="minorHAnsi" w:cstheme="minorHAnsi"/>
          <w:b/>
          <w:bCs/>
          <w:sz w:val="20"/>
          <w:szCs w:val="20"/>
          <w:u w:val="single"/>
        </w:rPr>
      </w:pPr>
      <w:r w:rsidRPr="00B65177">
        <w:rPr>
          <w:rFonts w:asciiTheme="minorHAnsi" w:hAnsiTheme="minorHAnsi" w:cstheme="minorHAnsi"/>
          <w:b/>
          <w:bCs/>
          <w:sz w:val="20"/>
          <w:szCs w:val="20"/>
          <w:u w:val="single"/>
        </w:rPr>
        <w:t>3.3. DA VALIDADE DOS PRODUTOS:</w:t>
      </w:r>
    </w:p>
    <w:p w:rsidR="007E73E2" w:rsidRPr="00B65177" w:rsidRDefault="007E73E2" w:rsidP="007E73E2">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sz w:val="20"/>
          <w:szCs w:val="20"/>
        </w:rPr>
      </w:pPr>
    </w:p>
    <w:p w:rsidR="007E73E2" w:rsidRPr="00B65177" w:rsidRDefault="007E73E2" w:rsidP="007E73E2">
      <w:pPr>
        <w:pStyle w:val="PargrafodaLista"/>
        <w:numPr>
          <w:ilvl w:val="2"/>
          <w:numId w:val="31"/>
        </w:numPr>
        <w:autoSpaceDE w:val="0"/>
        <w:autoSpaceDN w:val="0"/>
        <w:adjustRightInd w:val="0"/>
        <w:spacing w:after="0" w:line="240" w:lineRule="auto"/>
        <w:ind w:left="1701" w:hanging="850"/>
        <w:jc w:val="both"/>
        <w:rPr>
          <w:rFonts w:asciiTheme="minorHAnsi" w:hAnsiTheme="minorHAnsi" w:cstheme="minorHAnsi"/>
          <w:sz w:val="20"/>
          <w:szCs w:val="20"/>
        </w:rPr>
      </w:pPr>
      <w:r w:rsidRPr="00B65177">
        <w:rPr>
          <w:rFonts w:asciiTheme="minorHAnsi" w:hAnsiTheme="minorHAnsi" w:cstheme="minorHAnsi"/>
          <w:sz w:val="20"/>
          <w:szCs w:val="20"/>
        </w:rPr>
        <w:t>Os produtos devem apresentar a validade mínima de</w:t>
      </w:r>
      <w:r w:rsidRPr="00B65177">
        <w:rPr>
          <w:rFonts w:asciiTheme="minorHAnsi" w:hAnsiTheme="minorHAnsi" w:cstheme="minorHAnsi"/>
          <w:b/>
          <w:sz w:val="20"/>
          <w:szCs w:val="20"/>
        </w:rPr>
        <w:t xml:space="preserve"> 18 (dezoito) meses </w:t>
      </w:r>
      <w:r w:rsidRPr="00B65177">
        <w:rPr>
          <w:rFonts w:asciiTheme="minorHAnsi" w:hAnsiTheme="minorHAnsi" w:cstheme="minorHAnsi"/>
          <w:sz w:val="20"/>
          <w:szCs w:val="20"/>
        </w:rPr>
        <w:t>contados da data da entrega, caso ocorram eventualidades:</w:t>
      </w:r>
    </w:p>
    <w:p w:rsidR="007E73E2" w:rsidRPr="00B65177" w:rsidRDefault="007E73E2" w:rsidP="007E73E2">
      <w:pPr>
        <w:pStyle w:val="PargrafodaLista"/>
        <w:numPr>
          <w:ilvl w:val="2"/>
          <w:numId w:val="31"/>
        </w:numPr>
        <w:autoSpaceDE w:val="0"/>
        <w:autoSpaceDN w:val="0"/>
        <w:adjustRightInd w:val="0"/>
        <w:spacing w:after="0" w:line="240" w:lineRule="auto"/>
        <w:ind w:left="1701" w:hanging="850"/>
        <w:jc w:val="both"/>
        <w:rPr>
          <w:rFonts w:asciiTheme="minorHAnsi" w:hAnsiTheme="minorHAnsi" w:cstheme="minorHAnsi"/>
          <w:sz w:val="20"/>
          <w:szCs w:val="20"/>
        </w:rPr>
      </w:pPr>
      <w:r w:rsidRPr="00B65177">
        <w:rPr>
          <w:rFonts w:asciiTheme="minorHAnsi" w:hAnsiTheme="minorHAnsi" w:cstheme="minorHAnsi"/>
          <w:sz w:val="20"/>
          <w:szCs w:val="20"/>
        </w:rPr>
        <w:t xml:space="preserve">Só será aceito a entrega dos produtos com validade inferior a </w:t>
      </w:r>
      <w:r w:rsidRPr="00B65177">
        <w:rPr>
          <w:rFonts w:asciiTheme="minorHAnsi" w:hAnsiTheme="minorHAnsi" w:cstheme="minorHAnsi"/>
          <w:b/>
          <w:sz w:val="20"/>
          <w:szCs w:val="20"/>
        </w:rPr>
        <w:t>18 (dezoito) meses</w:t>
      </w:r>
      <w:r w:rsidRPr="00B65177">
        <w:rPr>
          <w:rFonts w:asciiTheme="minorHAnsi" w:hAnsiTheme="minorHAnsi" w:cstheme="minorHAnsi"/>
          <w:sz w:val="20"/>
          <w:szCs w:val="20"/>
        </w:rPr>
        <w:t xml:space="preserve"> mediante autorização da área solicitante. </w:t>
      </w:r>
    </w:p>
    <w:p w:rsidR="007E73E2" w:rsidRPr="00B65177" w:rsidRDefault="007E73E2" w:rsidP="007E73E2">
      <w:pPr>
        <w:pStyle w:val="PargrafodaLista"/>
        <w:numPr>
          <w:ilvl w:val="2"/>
          <w:numId w:val="31"/>
        </w:numPr>
        <w:autoSpaceDE w:val="0"/>
        <w:autoSpaceDN w:val="0"/>
        <w:adjustRightInd w:val="0"/>
        <w:spacing w:after="0" w:line="240" w:lineRule="auto"/>
        <w:ind w:left="1701" w:hanging="850"/>
        <w:jc w:val="both"/>
        <w:rPr>
          <w:rFonts w:asciiTheme="minorHAnsi" w:hAnsiTheme="minorHAnsi" w:cstheme="minorHAnsi"/>
          <w:sz w:val="20"/>
          <w:szCs w:val="20"/>
        </w:rPr>
      </w:pPr>
      <w:r w:rsidRPr="00B65177">
        <w:rPr>
          <w:rFonts w:asciiTheme="minorHAnsi" w:hAnsiTheme="minorHAnsi" w:cstheme="minorHAnsi"/>
          <w:sz w:val="20"/>
          <w:szCs w:val="20"/>
        </w:rPr>
        <w:t xml:space="preserve">Nos casos de autorização favorável a empresa deverá apresentar carta de comprometimento de troca juntamente com a nota fiscal no ato da entrega.  </w:t>
      </w:r>
    </w:p>
    <w:p w:rsidR="007E73E2" w:rsidRPr="00B65177" w:rsidRDefault="007E73E2" w:rsidP="007E73E2">
      <w:pPr>
        <w:pStyle w:val="PargrafodaLista"/>
        <w:numPr>
          <w:ilvl w:val="2"/>
          <w:numId w:val="31"/>
        </w:numPr>
        <w:autoSpaceDE w:val="0"/>
        <w:autoSpaceDN w:val="0"/>
        <w:adjustRightInd w:val="0"/>
        <w:spacing w:after="0" w:line="240" w:lineRule="auto"/>
        <w:ind w:left="1701" w:hanging="850"/>
        <w:contextualSpacing w:val="0"/>
        <w:jc w:val="both"/>
        <w:rPr>
          <w:rFonts w:asciiTheme="minorHAnsi" w:hAnsiTheme="minorHAnsi" w:cstheme="minorHAnsi"/>
          <w:sz w:val="20"/>
          <w:szCs w:val="20"/>
        </w:rPr>
      </w:pPr>
      <w:r w:rsidRPr="00B65177">
        <w:rPr>
          <w:rFonts w:asciiTheme="minorHAnsi" w:hAnsiTheme="minorHAnsi" w:cstheme="minorHAnsi"/>
          <w:sz w:val="20"/>
          <w:szCs w:val="20"/>
        </w:rPr>
        <w:t>Será solicitada a troca dos produtos que se enquadrarem no item 3.3.1.1. 45 dias antes do vencimento do produto, devendo a empresa realizar a substituição do quantitativo informado dentro deste período.</w:t>
      </w:r>
    </w:p>
    <w:p w:rsidR="007E73E2" w:rsidRPr="00B65177" w:rsidRDefault="007E73E2" w:rsidP="007E73E2">
      <w:pPr>
        <w:autoSpaceDE w:val="0"/>
        <w:autoSpaceDN w:val="0"/>
        <w:adjustRightInd w:val="0"/>
        <w:spacing w:after="0" w:line="240" w:lineRule="auto"/>
        <w:jc w:val="both"/>
        <w:rPr>
          <w:rFonts w:asciiTheme="minorHAnsi" w:hAnsiTheme="minorHAnsi" w:cstheme="minorHAnsi"/>
          <w:b/>
          <w:bCs/>
          <w:sz w:val="20"/>
          <w:szCs w:val="20"/>
          <w:u w:val="single"/>
        </w:rPr>
      </w:pPr>
      <w:r w:rsidRPr="00B65177">
        <w:rPr>
          <w:rFonts w:asciiTheme="minorHAnsi" w:hAnsiTheme="minorHAnsi" w:cstheme="minorHAnsi"/>
          <w:b/>
          <w:bCs/>
          <w:sz w:val="20"/>
          <w:szCs w:val="20"/>
          <w:u w:val="single"/>
        </w:rPr>
        <w:t>3.4. DA ADJUDICAÇÃO:</w:t>
      </w:r>
    </w:p>
    <w:p w:rsidR="007E73E2" w:rsidRPr="00B65177" w:rsidRDefault="007E73E2" w:rsidP="007E73E2">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sz w:val="20"/>
          <w:szCs w:val="20"/>
        </w:rPr>
      </w:pPr>
    </w:p>
    <w:p w:rsidR="007E73E2" w:rsidRPr="00B65177" w:rsidRDefault="007E73E2" w:rsidP="007E73E2">
      <w:pPr>
        <w:pStyle w:val="PargrafodaLista"/>
        <w:numPr>
          <w:ilvl w:val="2"/>
          <w:numId w:val="31"/>
        </w:numPr>
        <w:autoSpaceDE w:val="0"/>
        <w:autoSpaceDN w:val="0"/>
        <w:adjustRightInd w:val="0"/>
        <w:spacing w:after="0" w:line="240" w:lineRule="auto"/>
        <w:ind w:left="1701" w:hanging="850"/>
        <w:contextualSpacing w:val="0"/>
        <w:jc w:val="both"/>
        <w:rPr>
          <w:rFonts w:asciiTheme="minorHAnsi" w:hAnsiTheme="minorHAnsi" w:cstheme="minorHAnsi"/>
          <w:sz w:val="20"/>
          <w:szCs w:val="20"/>
        </w:rPr>
      </w:pPr>
      <w:r w:rsidRPr="00B65177">
        <w:rPr>
          <w:rFonts w:asciiTheme="minorHAnsi" w:hAnsiTheme="minorHAnsi" w:cstheme="minorHAnsi"/>
          <w:sz w:val="20"/>
          <w:szCs w:val="20"/>
        </w:rPr>
        <w:t>A adjudicação será por item.</w:t>
      </w:r>
    </w:p>
    <w:p w:rsidR="007E73E2" w:rsidRPr="00B65177" w:rsidRDefault="007E73E2" w:rsidP="007E73E2">
      <w:pPr>
        <w:pStyle w:val="PargrafodaLista"/>
        <w:numPr>
          <w:ilvl w:val="2"/>
          <w:numId w:val="31"/>
        </w:numPr>
        <w:autoSpaceDE w:val="0"/>
        <w:autoSpaceDN w:val="0"/>
        <w:adjustRightInd w:val="0"/>
        <w:spacing w:after="0" w:line="240" w:lineRule="auto"/>
        <w:ind w:left="1701" w:hanging="850"/>
        <w:contextualSpacing w:val="0"/>
        <w:jc w:val="both"/>
        <w:rPr>
          <w:rFonts w:asciiTheme="minorHAnsi" w:hAnsiTheme="minorHAnsi" w:cstheme="minorHAnsi"/>
          <w:sz w:val="20"/>
          <w:szCs w:val="20"/>
        </w:rPr>
      </w:pPr>
      <w:r w:rsidRPr="00B65177">
        <w:rPr>
          <w:rFonts w:asciiTheme="minorHAnsi" w:hAnsiTheme="minorHAnsi" w:cstheme="minorHAnsi"/>
          <w:sz w:val="20"/>
          <w:szCs w:val="20"/>
        </w:rPr>
        <w:t>Prazo Máximo para assinatura da Homologação será de 02(dois) dias.</w:t>
      </w:r>
    </w:p>
    <w:p w:rsidR="007E73E2" w:rsidRPr="00B65177" w:rsidRDefault="007E73E2" w:rsidP="007E73E2">
      <w:pPr>
        <w:autoSpaceDE w:val="0"/>
        <w:autoSpaceDN w:val="0"/>
        <w:adjustRightInd w:val="0"/>
        <w:spacing w:after="0" w:line="240" w:lineRule="auto"/>
        <w:jc w:val="both"/>
        <w:rPr>
          <w:rFonts w:asciiTheme="minorHAnsi" w:hAnsiTheme="minorHAnsi" w:cstheme="minorHAnsi"/>
          <w:b/>
          <w:sz w:val="20"/>
          <w:szCs w:val="20"/>
          <w:u w:val="single"/>
        </w:rPr>
      </w:pPr>
      <w:r w:rsidRPr="00B65177">
        <w:rPr>
          <w:rFonts w:asciiTheme="minorHAnsi" w:hAnsiTheme="minorHAnsi" w:cstheme="minorHAnsi"/>
          <w:b/>
          <w:sz w:val="20"/>
          <w:szCs w:val="20"/>
          <w:u w:val="single"/>
        </w:rPr>
        <w:t>3.5. DO CRITÉRIO DE JULGAMENTO DAS PROPOSTAS:</w:t>
      </w:r>
    </w:p>
    <w:p w:rsidR="007E73E2" w:rsidRPr="00B65177" w:rsidRDefault="007E73E2" w:rsidP="007E73E2">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sz w:val="20"/>
          <w:szCs w:val="20"/>
        </w:rPr>
      </w:pPr>
    </w:p>
    <w:p w:rsidR="007E73E2" w:rsidRPr="00B65177" w:rsidRDefault="007E73E2" w:rsidP="007E73E2">
      <w:pPr>
        <w:pStyle w:val="PargrafodaLista"/>
        <w:numPr>
          <w:ilvl w:val="2"/>
          <w:numId w:val="31"/>
        </w:numPr>
        <w:autoSpaceDE w:val="0"/>
        <w:autoSpaceDN w:val="0"/>
        <w:adjustRightInd w:val="0"/>
        <w:spacing w:after="0" w:line="240" w:lineRule="auto"/>
        <w:ind w:left="1701" w:hanging="850"/>
        <w:contextualSpacing w:val="0"/>
        <w:jc w:val="both"/>
        <w:rPr>
          <w:rFonts w:asciiTheme="minorHAnsi" w:hAnsiTheme="minorHAnsi" w:cstheme="minorHAnsi"/>
          <w:sz w:val="20"/>
          <w:szCs w:val="20"/>
        </w:rPr>
      </w:pPr>
      <w:r w:rsidRPr="00B65177">
        <w:rPr>
          <w:rFonts w:asciiTheme="minorHAnsi" w:hAnsiTheme="minorHAnsi" w:cstheme="minorHAnsi"/>
          <w:sz w:val="20"/>
          <w:szCs w:val="20"/>
        </w:rPr>
        <w:t>O critério de julgamento será o de menor preço por item.</w:t>
      </w:r>
    </w:p>
    <w:p w:rsidR="007E73E2" w:rsidRPr="00B65177" w:rsidRDefault="007E73E2" w:rsidP="007E73E2">
      <w:pPr>
        <w:autoSpaceDE w:val="0"/>
        <w:autoSpaceDN w:val="0"/>
        <w:adjustRightInd w:val="0"/>
        <w:spacing w:after="0" w:line="240" w:lineRule="auto"/>
        <w:rPr>
          <w:rFonts w:asciiTheme="minorHAnsi" w:hAnsiTheme="minorHAnsi" w:cstheme="minorHAnsi"/>
          <w:b/>
          <w:sz w:val="20"/>
          <w:szCs w:val="20"/>
          <w:u w:val="single"/>
        </w:rPr>
      </w:pPr>
    </w:p>
    <w:p w:rsidR="007E73E2" w:rsidRPr="00B65177" w:rsidRDefault="007E73E2" w:rsidP="007E73E2">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567" w:right="17" w:hanging="567"/>
        <w:contextualSpacing w:val="0"/>
        <w:jc w:val="both"/>
        <w:rPr>
          <w:rFonts w:asciiTheme="minorHAnsi" w:hAnsiTheme="minorHAnsi" w:cstheme="minorHAnsi"/>
          <w:b/>
          <w:bCs/>
          <w:sz w:val="20"/>
          <w:szCs w:val="20"/>
        </w:rPr>
      </w:pPr>
      <w:r w:rsidRPr="00B65177">
        <w:rPr>
          <w:rFonts w:asciiTheme="minorHAnsi" w:hAnsiTheme="minorHAnsi" w:cstheme="minorHAnsi"/>
          <w:b/>
          <w:bCs/>
          <w:sz w:val="20"/>
          <w:szCs w:val="20"/>
        </w:rPr>
        <w:t>DA QUALIFICAÇÃO TÉCNICA DOS LICITANTES</w:t>
      </w:r>
      <w:r w:rsidRPr="00B65177">
        <w:rPr>
          <w:rFonts w:asciiTheme="minorHAnsi" w:hAnsiTheme="minorHAnsi" w:cstheme="minorHAnsi"/>
          <w:b/>
          <w:bCs/>
          <w:sz w:val="20"/>
          <w:szCs w:val="20"/>
        </w:rPr>
        <w:tab/>
      </w:r>
    </w:p>
    <w:p w:rsidR="007E73E2" w:rsidRPr="00B65177" w:rsidRDefault="007E73E2" w:rsidP="007E73E2">
      <w:pPr>
        <w:pStyle w:val="PargrafodaLista"/>
        <w:numPr>
          <w:ilvl w:val="0"/>
          <w:numId w:val="30"/>
        </w:numPr>
        <w:autoSpaceDE w:val="0"/>
        <w:autoSpaceDN w:val="0"/>
        <w:adjustRightInd w:val="0"/>
        <w:spacing w:after="0" w:line="240" w:lineRule="auto"/>
        <w:contextualSpacing w:val="0"/>
        <w:jc w:val="both"/>
        <w:rPr>
          <w:rFonts w:asciiTheme="minorHAnsi" w:hAnsiTheme="minorHAnsi" w:cstheme="minorHAnsi"/>
          <w:bCs/>
          <w:iCs/>
          <w:vanish/>
          <w:sz w:val="20"/>
          <w:szCs w:val="20"/>
        </w:rPr>
      </w:pPr>
    </w:p>
    <w:p w:rsidR="007E73E2" w:rsidRPr="00B65177" w:rsidRDefault="007E73E2" w:rsidP="007E73E2">
      <w:pPr>
        <w:autoSpaceDE w:val="0"/>
        <w:autoSpaceDN w:val="0"/>
        <w:adjustRightInd w:val="0"/>
        <w:spacing w:after="0" w:line="240" w:lineRule="auto"/>
        <w:jc w:val="both"/>
        <w:rPr>
          <w:rFonts w:asciiTheme="minorHAnsi" w:hAnsiTheme="minorHAnsi" w:cstheme="minorHAnsi"/>
          <w:bCs/>
          <w:iCs/>
          <w:sz w:val="20"/>
          <w:szCs w:val="20"/>
        </w:rPr>
      </w:pPr>
      <w:r w:rsidRPr="00B65177">
        <w:rPr>
          <w:rFonts w:asciiTheme="minorHAnsi" w:hAnsiTheme="minorHAnsi" w:cstheme="minorHAnsi"/>
          <w:b/>
          <w:bCs/>
          <w:iCs/>
          <w:sz w:val="20"/>
          <w:szCs w:val="20"/>
        </w:rPr>
        <w:t>4.1.</w:t>
      </w:r>
      <w:r w:rsidRPr="00B65177">
        <w:rPr>
          <w:rFonts w:asciiTheme="minorHAnsi" w:hAnsiTheme="minorHAnsi" w:cstheme="minorHAnsi"/>
          <w:bCs/>
          <w:iCs/>
          <w:sz w:val="20"/>
          <w:szCs w:val="20"/>
        </w:rPr>
        <w:t>As licitantes devem apresentar documentos técnicos conforme Item 15 do Edital:</w:t>
      </w:r>
    </w:p>
    <w:p w:rsidR="007E73E2" w:rsidRPr="00B65177" w:rsidRDefault="007E73E2" w:rsidP="007E73E2">
      <w:pPr>
        <w:pStyle w:val="PargrafodaLista"/>
        <w:numPr>
          <w:ilvl w:val="0"/>
          <w:numId w:val="31"/>
        </w:numPr>
        <w:autoSpaceDE w:val="0"/>
        <w:autoSpaceDN w:val="0"/>
        <w:adjustRightInd w:val="0"/>
        <w:spacing w:after="0" w:line="240" w:lineRule="auto"/>
        <w:contextualSpacing w:val="0"/>
        <w:jc w:val="both"/>
        <w:rPr>
          <w:rFonts w:asciiTheme="minorHAnsi" w:hAnsiTheme="minorHAnsi" w:cstheme="minorHAnsi"/>
          <w:vanish/>
          <w:sz w:val="20"/>
          <w:szCs w:val="20"/>
        </w:rPr>
      </w:pPr>
    </w:p>
    <w:p w:rsidR="007E73E2" w:rsidRPr="00B65177" w:rsidRDefault="007E73E2" w:rsidP="007E73E2">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sz w:val="20"/>
          <w:szCs w:val="20"/>
        </w:rPr>
      </w:pPr>
    </w:p>
    <w:p w:rsidR="007E73E2" w:rsidRPr="00B65177" w:rsidRDefault="007E73E2" w:rsidP="007E73E2">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567" w:right="17" w:hanging="567"/>
        <w:contextualSpacing w:val="0"/>
        <w:jc w:val="both"/>
        <w:rPr>
          <w:rFonts w:asciiTheme="minorHAnsi" w:hAnsiTheme="minorHAnsi" w:cstheme="minorHAnsi"/>
          <w:b/>
          <w:bCs/>
          <w:sz w:val="20"/>
          <w:szCs w:val="20"/>
        </w:rPr>
      </w:pPr>
      <w:r w:rsidRPr="00B65177">
        <w:rPr>
          <w:rFonts w:asciiTheme="minorHAnsi" w:hAnsiTheme="minorHAnsi" w:cstheme="minorHAnsi"/>
          <w:b/>
          <w:bCs/>
          <w:sz w:val="20"/>
          <w:szCs w:val="20"/>
        </w:rPr>
        <w:t>DAS AMOSTRAS</w:t>
      </w:r>
      <w:r w:rsidRPr="00B65177">
        <w:rPr>
          <w:rFonts w:asciiTheme="minorHAnsi" w:hAnsiTheme="minorHAnsi" w:cstheme="minorHAnsi"/>
          <w:b/>
          <w:bCs/>
          <w:sz w:val="20"/>
          <w:szCs w:val="20"/>
        </w:rPr>
        <w:tab/>
      </w:r>
    </w:p>
    <w:p w:rsidR="007E73E2" w:rsidRPr="00B65177" w:rsidRDefault="007E73E2" w:rsidP="007E73E2">
      <w:pPr>
        <w:pStyle w:val="PargrafodaLista"/>
        <w:numPr>
          <w:ilvl w:val="0"/>
          <w:numId w:val="30"/>
        </w:numPr>
        <w:autoSpaceDE w:val="0"/>
        <w:autoSpaceDN w:val="0"/>
        <w:adjustRightInd w:val="0"/>
        <w:spacing w:after="0" w:line="240" w:lineRule="auto"/>
        <w:contextualSpacing w:val="0"/>
        <w:jc w:val="both"/>
        <w:rPr>
          <w:rFonts w:asciiTheme="minorHAnsi" w:hAnsiTheme="minorHAnsi" w:cstheme="minorHAnsi"/>
          <w:bCs/>
          <w:vanish/>
          <w:sz w:val="20"/>
          <w:szCs w:val="20"/>
        </w:rPr>
      </w:pPr>
    </w:p>
    <w:p w:rsidR="007E73E2" w:rsidRPr="00B65177" w:rsidRDefault="004E64E1" w:rsidP="004E64E1">
      <w:pPr>
        <w:autoSpaceDE w:val="0"/>
        <w:autoSpaceDN w:val="0"/>
        <w:adjustRightInd w:val="0"/>
        <w:spacing w:after="0" w:line="240" w:lineRule="auto"/>
        <w:jc w:val="both"/>
        <w:rPr>
          <w:rFonts w:asciiTheme="minorHAnsi" w:hAnsiTheme="minorHAnsi" w:cstheme="minorHAnsi"/>
          <w:bCs/>
          <w:sz w:val="20"/>
          <w:szCs w:val="20"/>
        </w:rPr>
      </w:pPr>
      <w:r w:rsidRPr="00B65177">
        <w:rPr>
          <w:rFonts w:asciiTheme="minorHAnsi" w:hAnsiTheme="minorHAnsi" w:cstheme="minorHAnsi"/>
          <w:b/>
          <w:bCs/>
          <w:sz w:val="20"/>
          <w:szCs w:val="20"/>
        </w:rPr>
        <w:t>5.1.</w:t>
      </w:r>
      <w:r w:rsidR="007E73E2" w:rsidRPr="00B65177">
        <w:rPr>
          <w:rFonts w:asciiTheme="minorHAnsi" w:hAnsiTheme="minorHAnsi" w:cstheme="minorHAnsi"/>
          <w:bCs/>
          <w:sz w:val="20"/>
          <w:szCs w:val="20"/>
        </w:rPr>
        <w:t xml:space="preserve">Caso julgue necessário, a SES/TO poderá solicitar amostra de todos os itens da empresa vencedora, objetivando </w:t>
      </w:r>
      <w:r w:rsidR="007E73E2" w:rsidRPr="00B65177">
        <w:rPr>
          <w:rFonts w:asciiTheme="minorHAnsi" w:hAnsiTheme="minorHAnsi" w:cstheme="minorHAnsi"/>
          <w:sz w:val="20"/>
          <w:szCs w:val="20"/>
        </w:rPr>
        <w:t>verificar se os produtos ofertados atendem as exigências do Edital e de seus anexos, nos termos do artigo 43, IV da Lei Federal 8.666/1.993</w:t>
      </w:r>
      <w:r w:rsidR="007E73E2" w:rsidRPr="00B65177">
        <w:rPr>
          <w:rFonts w:asciiTheme="minorHAnsi" w:hAnsiTheme="minorHAnsi" w:cstheme="minorHAnsi"/>
          <w:bCs/>
          <w:sz w:val="20"/>
          <w:szCs w:val="20"/>
        </w:rPr>
        <w:t>.</w:t>
      </w:r>
    </w:p>
    <w:p w:rsidR="007E73E2" w:rsidRPr="00B65177" w:rsidRDefault="004E64E1" w:rsidP="004E64E1">
      <w:pPr>
        <w:autoSpaceDE w:val="0"/>
        <w:autoSpaceDN w:val="0"/>
        <w:adjustRightInd w:val="0"/>
        <w:spacing w:after="0" w:line="240" w:lineRule="auto"/>
        <w:jc w:val="both"/>
        <w:rPr>
          <w:rFonts w:asciiTheme="minorHAnsi" w:hAnsiTheme="minorHAnsi" w:cstheme="minorHAnsi"/>
          <w:bCs/>
          <w:sz w:val="20"/>
          <w:szCs w:val="20"/>
        </w:rPr>
      </w:pPr>
      <w:r w:rsidRPr="00B65177">
        <w:rPr>
          <w:rFonts w:asciiTheme="minorHAnsi" w:hAnsiTheme="minorHAnsi" w:cstheme="minorHAnsi"/>
          <w:b/>
          <w:bCs/>
          <w:sz w:val="20"/>
          <w:szCs w:val="20"/>
        </w:rPr>
        <w:t>5.2.</w:t>
      </w:r>
      <w:r w:rsidR="007E73E2" w:rsidRPr="00B65177">
        <w:rPr>
          <w:rFonts w:asciiTheme="minorHAnsi" w:hAnsiTheme="minorHAnsi" w:cstheme="minorHAnsi"/>
          <w:bCs/>
          <w:sz w:val="20"/>
          <w:szCs w:val="20"/>
        </w:rPr>
        <w:t>As amostras serão aferidas por uma Comissão composta por, no mínimo, três servidores;</w:t>
      </w:r>
    </w:p>
    <w:p w:rsidR="007E73E2" w:rsidRPr="00B65177" w:rsidRDefault="004E64E1" w:rsidP="004E64E1">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b/>
          <w:sz w:val="20"/>
          <w:szCs w:val="20"/>
        </w:rPr>
        <w:t>5.3.</w:t>
      </w:r>
      <w:r w:rsidR="007E73E2" w:rsidRPr="00B65177">
        <w:rPr>
          <w:rFonts w:asciiTheme="minorHAnsi" w:hAnsiTheme="minorHAnsi" w:cstheme="minorHAnsi"/>
          <w:sz w:val="20"/>
          <w:szCs w:val="20"/>
        </w:rPr>
        <w:t xml:space="preserve">Cada amostra deverá ser identificada com uma etiqueta contendo as seguintes informações: </w:t>
      </w:r>
    </w:p>
    <w:p w:rsidR="007E73E2" w:rsidRPr="00B65177" w:rsidRDefault="007E73E2" w:rsidP="007E73E2">
      <w:pPr>
        <w:pStyle w:val="PargrafodaLista"/>
        <w:numPr>
          <w:ilvl w:val="0"/>
          <w:numId w:val="31"/>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2"/>
          <w:numId w:val="31"/>
        </w:numPr>
        <w:autoSpaceDE w:val="0"/>
        <w:autoSpaceDN w:val="0"/>
        <w:adjustRightInd w:val="0"/>
        <w:spacing w:after="0" w:line="240" w:lineRule="auto"/>
        <w:ind w:left="1355"/>
        <w:contextualSpacing w:val="0"/>
        <w:jc w:val="both"/>
        <w:rPr>
          <w:rFonts w:asciiTheme="minorHAnsi" w:hAnsiTheme="minorHAnsi" w:cstheme="minorHAnsi"/>
          <w:sz w:val="20"/>
          <w:szCs w:val="20"/>
          <w:lang w:eastAsia="pt-BR"/>
        </w:rPr>
      </w:pPr>
      <w:r w:rsidRPr="00B65177">
        <w:rPr>
          <w:rFonts w:asciiTheme="minorHAnsi" w:hAnsiTheme="minorHAnsi" w:cstheme="minorHAnsi"/>
          <w:sz w:val="20"/>
          <w:szCs w:val="20"/>
          <w:lang w:eastAsia="pt-BR"/>
        </w:rPr>
        <w:t xml:space="preserve">Amostra para Análise, além dos dados completos da referida amostra; </w:t>
      </w:r>
    </w:p>
    <w:p w:rsidR="007E73E2" w:rsidRPr="00B65177" w:rsidRDefault="007E73E2" w:rsidP="007E73E2">
      <w:pPr>
        <w:pStyle w:val="PargrafodaLista"/>
        <w:numPr>
          <w:ilvl w:val="2"/>
          <w:numId w:val="31"/>
        </w:numPr>
        <w:autoSpaceDE w:val="0"/>
        <w:autoSpaceDN w:val="0"/>
        <w:adjustRightInd w:val="0"/>
        <w:spacing w:after="0" w:line="240" w:lineRule="auto"/>
        <w:ind w:left="1701" w:hanging="850"/>
        <w:contextualSpacing w:val="0"/>
        <w:jc w:val="both"/>
        <w:rPr>
          <w:rFonts w:asciiTheme="minorHAnsi" w:hAnsiTheme="minorHAnsi" w:cstheme="minorHAnsi"/>
          <w:sz w:val="20"/>
          <w:szCs w:val="20"/>
          <w:lang w:eastAsia="pt-BR"/>
        </w:rPr>
      </w:pPr>
      <w:r w:rsidRPr="00B65177">
        <w:rPr>
          <w:rFonts w:asciiTheme="minorHAnsi" w:hAnsiTheme="minorHAnsi" w:cstheme="minorHAnsi"/>
          <w:sz w:val="20"/>
          <w:szCs w:val="20"/>
          <w:lang w:eastAsia="pt-BR"/>
        </w:rPr>
        <w:t xml:space="preserve">Licitação: </w:t>
      </w:r>
      <w:r w:rsidRPr="00B65177">
        <w:rPr>
          <w:rFonts w:asciiTheme="minorHAnsi" w:hAnsiTheme="minorHAnsi" w:cstheme="minorHAnsi"/>
          <w:bCs/>
          <w:sz w:val="20"/>
          <w:szCs w:val="20"/>
          <w:lang w:eastAsia="pt-BR"/>
        </w:rPr>
        <w:t>número da licitação e do item a que se referem</w:t>
      </w:r>
      <w:r w:rsidRPr="00B65177">
        <w:rPr>
          <w:rFonts w:asciiTheme="minorHAnsi" w:hAnsiTheme="minorHAnsi" w:cstheme="minorHAnsi"/>
          <w:sz w:val="20"/>
          <w:szCs w:val="20"/>
          <w:lang w:eastAsia="pt-BR"/>
        </w:rPr>
        <w:t xml:space="preserve">; </w:t>
      </w:r>
    </w:p>
    <w:p w:rsidR="007E73E2" w:rsidRPr="00B65177" w:rsidRDefault="007E73E2" w:rsidP="007E73E2">
      <w:pPr>
        <w:pStyle w:val="PargrafodaLista"/>
        <w:numPr>
          <w:ilvl w:val="2"/>
          <w:numId w:val="31"/>
        </w:numPr>
        <w:autoSpaceDE w:val="0"/>
        <w:autoSpaceDN w:val="0"/>
        <w:adjustRightInd w:val="0"/>
        <w:spacing w:after="0" w:line="240" w:lineRule="auto"/>
        <w:ind w:left="1701" w:hanging="850"/>
        <w:contextualSpacing w:val="0"/>
        <w:jc w:val="both"/>
        <w:rPr>
          <w:rFonts w:asciiTheme="minorHAnsi" w:hAnsiTheme="minorHAnsi" w:cstheme="minorHAnsi"/>
          <w:sz w:val="20"/>
          <w:szCs w:val="20"/>
          <w:lang w:eastAsia="pt-BR"/>
        </w:rPr>
      </w:pPr>
      <w:r w:rsidRPr="00B65177">
        <w:rPr>
          <w:rFonts w:asciiTheme="minorHAnsi" w:hAnsiTheme="minorHAnsi" w:cstheme="minorHAnsi"/>
          <w:sz w:val="20"/>
          <w:szCs w:val="20"/>
          <w:lang w:eastAsia="pt-BR"/>
        </w:rPr>
        <w:t xml:space="preserve">Fornecedor: nome, telefone e e-mail; </w:t>
      </w:r>
    </w:p>
    <w:p w:rsidR="007E73E2" w:rsidRPr="00B65177" w:rsidRDefault="007E73E2" w:rsidP="007E73E2">
      <w:pPr>
        <w:pStyle w:val="PargrafodaLista"/>
        <w:numPr>
          <w:ilvl w:val="2"/>
          <w:numId w:val="31"/>
        </w:numPr>
        <w:autoSpaceDE w:val="0"/>
        <w:autoSpaceDN w:val="0"/>
        <w:adjustRightInd w:val="0"/>
        <w:spacing w:after="0" w:line="240" w:lineRule="auto"/>
        <w:ind w:left="1701" w:hanging="850"/>
        <w:contextualSpacing w:val="0"/>
        <w:jc w:val="both"/>
        <w:rPr>
          <w:rFonts w:asciiTheme="minorHAnsi" w:hAnsiTheme="minorHAnsi" w:cstheme="minorHAnsi"/>
          <w:sz w:val="20"/>
          <w:szCs w:val="20"/>
          <w:lang w:eastAsia="pt-BR"/>
        </w:rPr>
      </w:pPr>
      <w:r w:rsidRPr="00B65177">
        <w:rPr>
          <w:rFonts w:asciiTheme="minorHAnsi" w:hAnsiTheme="minorHAnsi" w:cstheme="minorHAnsi"/>
          <w:sz w:val="20"/>
          <w:szCs w:val="20"/>
          <w:lang w:eastAsia="pt-BR"/>
        </w:rPr>
        <w:t>Representante: nome, telefone e e-mail.</w:t>
      </w:r>
    </w:p>
    <w:p w:rsidR="007E73E2" w:rsidRPr="00B65177" w:rsidRDefault="004E64E1" w:rsidP="004E64E1">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b/>
          <w:sz w:val="20"/>
          <w:szCs w:val="20"/>
        </w:rPr>
        <w:t>5.4.</w:t>
      </w:r>
      <w:r w:rsidR="007E73E2" w:rsidRPr="00B65177">
        <w:rPr>
          <w:rFonts w:asciiTheme="minorHAnsi" w:hAnsiTheme="minorHAnsi" w:cstheme="minorHAnsi"/>
          <w:sz w:val="20"/>
          <w:szCs w:val="20"/>
        </w:rPr>
        <w:t xml:space="preserve">A metodologia de avaliação técnica consiste de etapas que estão descritas abaixo: </w:t>
      </w:r>
    </w:p>
    <w:p w:rsidR="007E73E2" w:rsidRPr="00B65177" w:rsidRDefault="007E73E2" w:rsidP="007E73E2">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2"/>
          <w:numId w:val="31"/>
        </w:numPr>
        <w:autoSpaceDE w:val="0"/>
        <w:autoSpaceDN w:val="0"/>
        <w:adjustRightInd w:val="0"/>
        <w:spacing w:after="0" w:line="240" w:lineRule="auto"/>
        <w:ind w:left="1701" w:hanging="850"/>
        <w:contextualSpacing w:val="0"/>
        <w:jc w:val="both"/>
        <w:rPr>
          <w:rFonts w:asciiTheme="minorHAnsi" w:hAnsiTheme="minorHAnsi" w:cstheme="minorHAnsi"/>
          <w:sz w:val="20"/>
          <w:szCs w:val="20"/>
          <w:lang w:eastAsia="pt-BR"/>
        </w:rPr>
      </w:pPr>
      <w:r w:rsidRPr="00B65177">
        <w:rPr>
          <w:rFonts w:asciiTheme="minorHAnsi" w:hAnsiTheme="minorHAnsi" w:cstheme="minorHAnsi"/>
          <w:sz w:val="20"/>
          <w:szCs w:val="20"/>
          <w:lang w:eastAsia="pt-BR"/>
        </w:rPr>
        <w:t xml:space="preserve">Verificar e validar a documentação técnica apresentada, incluindo os documentos pertinentes à licitante e ao produto, bem como se a proposta apresentada atende ao Edital. </w:t>
      </w:r>
    </w:p>
    <w:p w:rsidR="007E73E2" w:rsidRPr="00B65177" w:rsidRDefault="007E73E2" w:rsidP="007E73E2">
      <w:pPr>
        <w:pStyle w:val="PargrafodaLista"/>
        <w:numPr>
          <w:ilvl w:val="2"/>
          <w:numId w:val="31"/>
        </w:numPr>
        <w:autoSpaceDE w:val="0"/>
        <w:autoSpaceDN w:val="0"/>
        <w:adjustRightInd w:val="0"/>
        <w:spacing w:after="0" w:line="240" w:lineRule="auto"/>
        <w:ind w:left="1701" w:hanging="850"/>
        <w:contextualSpacing w:val="0"/>
        <w:jc w:val="both"/>
        <w:rPr>
          <w:rFonts w:asciiTheme="minorHAnsi" w:hAnsiTheme="minorHAnsi" w:cstheme="minorHAnsi"/>
          <w:sz w:val="20"/>
          <w:szCs w:val="20"/>
          <w:lang w:eastAsia="pt-BR"/>
        </w:rPr>
      </w:pPr>
      <w:r w:rsidRPr="00B65177">
        <w:rPr>
          <w:rFonts w:asciiTheme="minorHAnsi" w:hAnsiTheme="minorHAnsi" w:cstheme="minorHAnsi"/>
          <w:sz w:val="20"/>
          <w:szCs w:val="20"/>
          <w:lang w:eastAsia="pt-BR"/>
        </w:rPr>
        <w:t xml:space="preserve">Verificar se a amostra enviada atende ao descritivo do Edital, bem como se corresponde à proposta apresentada. </w:t>
      </w:r>
    </w:p>
    <w:p w:rsidR="007E73E2" w:rsidRPr="00B65177" w:rsidRDefault="007E73E2" w:rsidP="007E73E2">
      <w:pPr>
        <w:pStyle w:val="PargrafodaLista"/>
        <w:numPr>
          <w:ilvl w:val="2"/>
          <w:numId w:val="31"/>
        </w:numPr>
        <w:autoSpaceDE w:val="0"/>
        <w:autoSpaceDN w:val="0"/>
        <w:adjustRightInd w:val="0"/>
        <w:spacing w:after="0" w:line="240" w:lineRule="auto"/>
        <w:ind w:left="1701" w:hanging="850"/>
        <w:contextualSpacing w:val="0"/>
        <w:jc w:val="both"/>
        <w:rPr>
          <w:rFonts w:asciiTheme="minorHAnsi" w:hAnsiTheme="minorHAnsi" w:cstheme="minorHAnsi"/>
          <w:sz w:val="20"/>
          <w:szCs w:val="20"/>
          <w:lang w:eastAsia="pt-BR"/>
        </w:rPr>
      </w:pPr>
      <w:r w:rsidRPr="00B65177">
        <w:rPr>
          <w:rFonts w:asciiTheme="minorHAnsi" w:hAnsiTheme="minorHAnsi" w:cstheme="minorHAnsi"/>
          <w:sz w:val="20"/>
          <w:szCs w:val="20"/>
          <w:lang w:eastAsia="pt-BR"/>
        </w:rPr>
        <w:t>Avaliar tecnicamente a amostra no que tange à qualidade, se o objetivo de uso será alcançado sem prejudicar o paciente e o usuário e sem comprometer a técnica, dentre outros pontos. Podendo ser realizado tanto na SES– TO sede (</w:t>
      </w:r>
      <w:proofErr w:type="spellStart"/>
      <w:r w:rsidRPr="00B65177">
        <w:rPr>
          <w:rFonts w:asciiTheme="minorHAnsi" w:hAnsiTheme="minorHAnsi" w:cstheme="minorHAnsi"/>
          <w:sz w:val="20"/>
          <w:szCs w:val="20"/>
          <w:lang w:eastAsia="pt-BR"/>
        </w:rPr>
        <w:t>equipetécnica</w:t>
      </w:r>
      <w:proofErr w:type="spellEnd"/>
      <w:r w:rsidRPr="00B65177">
        <w:rPr>
          <w:rFonts w:asciiTheme="minorHAnsi" w:hAnsiTheme="minorHAnsi" w:cstheme="minorHAnsi"/>
          <w:sz w:val="20"/>
          <w:szCs w:val="20"/>
          <w:lang w:eastAsia="pt-BR"/>
        </w:rPr>
        <w:t xml:space="preserve">) como em uma de suas Unidades Hospitalares. </w:t>
      </w:r>
    </w:p>
    <w:p w:rsidR="007E73E2" w:rsidRPr="00B65177" w:rsidRDefault="007E73E2" w:rsidP="007E73E2">
      <w:pPr>
        <w:pStyle w:val="PargrafodaLista"/>
        <w:numPr>
          <w:ilvl w:val="2"/>
          <w:numId w:val="31"/>
        </w:numPr>
        <w:autoSpaceDE w:val="0"/>
        <w:autoSpaceDN w:val="0"/>
        <w:adjustRightInd w:val="0"/>
        <w:spacing w:after="0" w:line="240" w:lineRule="auto"/>
        <w:ind w:left="1701" w:hanging="850"/>
        <w:contextualSpacing w:val="0"/>
        <w:jc w:val="both"/>
        <w:rPr>
          <w:rFonts w:asciiTheme="minorHAnsi" w:hAnsiTheme="minorHAnsi" w:cstheme="minorHAnsi"/>
          <w:sz w:val="20"/>
          <w:szCs w:val="20"/>
          <w:lang w:eastAsia="pt-BR"/>
        </w:rPr>
      </w:pPr>
      <w:r w:rsidRPr="00B65177">
        <w:rPr>
          <w:rFonts w:asciiTheme="minorHAnsi" w:hAnsiTheme="minorHAnsi" w:cstheme="minorHAnsi"/>
          <w:sz w:val="20"/>
          <w:szCs w:val="20"/>
          <w:lang w:eastAsia="pt-BR"/>
        </w:rPr>
        <w:t xml:space="preserve">Verificar se o produto ofertado possui algum alerta de restrição na ANVISA ou mesmo nas Unidades Hospitalares do Estado onde existe controle de qualidade de materiais hospitalares. </w:t>
      </w:r>
    </w:p>
    <w:p w:rsidR="007E73E2" w:rsidRPr="00B65177" w:rsidRDefault="004E64E1" w:rsidP="004E64E1">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b/>
          <w:sz w:val="20"/>
          <w:szCs w:val="20"/>
        </w:rPr>
        <w:t>5.5.</w:t>
      </w:r>
      <w:r w:rsidR="007E73E2" w:rsidRPr="00B65177">
        <w:rPr>
          <w:rFonts w:asciiTheme="minorHAnsi" w:hAnsiTheme="minorHAnsi" w:cstheme="minorHAnsi"/>
          <w:sz w:val="20"/>
          <w:szCs w:val="20"/>
        </w:rPr>
        <w:t xml:space="preserve">Dessa forma, o não atendimento a qualquer um dos requisitos acima torna a proposta do licitante para o item passível de desclassificação. </w:t>
      </w:r>
    </w:p>
    <w:p w:rsidR="007E73E2" w:rsidRPr="00B65177" w:rsidRDefault="004E64E1" w:rsidP="004E64E1">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b/>
          <w:sz w:val="20"/>
          <w:szCs w:val="20"/>
        </w:rPr>
        <w:t>5.6.</w:t>
      </w:r>
      <w:r w:rsidR="007E73E2" w:rsidRPr="00B65177">
        <w:rPr>
          <w:rFonts w:asciiTheme="minorHAnsi" w:hAnsiTheme="minorHAnsi" w:cstheme="minorHAnsi"/>
          <w:sz w:val="20"/>
          <w:szCs w:val="20"/>
        </w:rPr>
        <w:t xml:space="preserve">Os pareceres técnicos elaborados a partir dos resultados dos testes em amostra serão arquivados na SES-TO e poderão subsidiar avaliações dos materiais hospitalares em processos licitatórios futuros, compondo o cadastro de materiais hospitalares. </w:t>
      </w:r>
    </w:p>
    <w:p w:rsidR="007E73E2" w:rsidRPr="00B65177" w:rsidRDefault="004E64E1" w:rsidP="004E64E1">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b/>
          <w:sz w:val="20"/>
          <w:szCs w:val="20"/>
        </w:rPr>
        <w:t>5.7.</w:t>
      </w:r>
      <w:r w:rsidR="007E73E2" w:rsidRPr="00B65177">
        <w:rPr>
          <w:rFonts w:asciiTheme="minorHAnsi" w:hAnsiTheme="minorHAnsi" w:cstheme="minorHAnsi"/>
          <w:sz w:val="20"/>
          <w:szCs w:val="20"/>
        </w:rPr>
        <w:t xml:space="preserve">Nos casos de pareceres técnicos desfavoráveis a aceitação do material, os mesmos poderão ser utilizados como instrumento para desclassificação do item. </w:t>
      </w:r>
    </w:p>
    <w:p w:rsidR="007E73E2" w:rsidRPr="00B65177" w:rsidRDefault="004E64E1" w:rsidP="004E64E1">
      <w:pPr>
        <w:autoSpaceDE w:val="0"/>
        <w:autoSpaceDN w:val="0"/>
        <w:adjustRightInd w:val="0"/>
        <w:spacing w:after="0" w:line="240" w:lineRule="auto"/>
        <w:jc w:val="both"/>
        <w:rPr>
          <w:rFonts w:asciiTheme="minorHAnsi" w:hAnsiTheme="minorHAnsi" w:cstheme="minorHAnsi"/>
          <w:bCs/>
          <w:sz w:val="20"/>
          <w:szCs w:val="20"/>
        </w:rPr>
      </w:pPr>
      <w:r w:rsidRPr="00B65177">
        <w:rPr>
          <w:rFonts w:asciiTheme="minorHAnsi" w:hAnsiTheme="minorHAnsi" w:cstheme="minorHAnsi"/>
          <w:b/>
          <w:sz w:val="20"/>
          <w:szCs w:val="20"/>
        </w:rPr>
        <w:t>5.8.</w:t>
      </w:r>
      <w:r w:rsidR="007E73E2" w:rsidRPr="00B65177">
        <w:rPr>
          <w:rFonts w:asciiTheme="minorHAnsi" w:hAnsiTheme="minorHAnsi" w:cstheme="minorHAnsi"/>
          <w:sz w:val="20"/>
          <w:szCs w:val="20"/>
        </w:rPr>
        <w:t>Terá a proposta/amostra desclassificada, sem prejuízo das sanções cabíveis, a</w:t>
      </w:r>
      <w:r w:rsidR="007E73E2" w:rsidRPr="00B65177">
        <w:rPr>
          <w:rFonts w:asciiTheme="minorHAnsi" w:hAnsiTheme="minorHAnsi" w:cstheme="minorHAnsi"/>
          <w:bCs/>
          <w:sz w:val="20"/>
          <w:szCs w:val="20"/>
        </w:rPr>
        <w:t xml:space="preserve"> licitante que:</w:t>
      </w:r>
    </w:p>
    <w:p w:rsidR="007E73E2" w:rsidRPr="00B65177" w:rsidRDefault="007E73E2" w:rsidP="007E73E2">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bCs/>
          <w:vanish/>
          <w:sz w:val="20"/>
          <w:szCs w:val="20"/>
        </w:rPr>
      </w:pPr>
    </w:p>
    <w:p w:rsidR="007E73E2" w:rsidRPr="00B65177" w:rsidRDefault="007E73E2" w:rsidP="007E73E2">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bCs/>
          <w:vanish/>
          <w:sz w:val="20"/>
          <w:szCs w:val="20"/>
        </w:rPr>
      </w:pPr>
    </w:p>
    <w:p w:rsidR="007E73E2" w:rsidRPr="00B65177" w:rsidRDefault="007E73E2" w:rsidP="007E73E2">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bCs/>
          <w:vanish/>
          <w:sz w:val="20"/>
          <w:szCs w:val="20"/>
        </w:rPr>
      </w:pPr>
    </w:p>
    <w:p w:rsidR="007E73E2" w:rsidRPr="00B65177" w:rsidRDefault="007E73E2" w:rsidP="007E73E2">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bCs/>
          <w:vanish/>
          <w:sz w:val="20"/>
          <w:szCs w:val="20"/>
        </w:rPr>
      </w:pPr>
    </w:p>
    <w:p w:rsidR="007E73E2" w:rsidRPr="00B65177" w:rsidRDefault="007E73E2" w:rsidP="007E73E2">
      <w:pPr>
        <w:pStyle w:val="PargrafodaLista"/>
        <w:numPr>
          <w:ilvl w:val="2"/>
          <w:numId w:val="31"/>
        </w:numPr>
        <w:autoSpaceDE w:val="0"/>
        <w:autoSpaceDN w:val="0"/>
        <w:adjustRightInd w:val="0"/>
        <w:spacing w:after="0" w:line="240" w:lineRule="auto"/>
        <w:ind w:left="1701" w:hanging="850"/>
        <w:contextualSpacing w:val="0"/>
        <w:jc w:val="both"/>
        <w:rPr>
          <w:rFonts w:asciiTheme="minorHAnsi" w:hAnsiTheme="minorHAnsi" w:cstheme="minorHAnsi"/>
          <w:bCs/>
          <w:sz w:val="20"/>
          <w:szCs w:val="20"/>
        </w:rPr>
      </w:pPr>
      <w:r w:rsidRPr="00B65177">
        <w:rPr>
          <w:rFonts w:asciiTheme="minorHAnsi" w:hAnsiTheme="minorHAnsi" w:cstheme="minorHAnsi"/>
          <w:bCs/>
          <w:sz w:val="20"/>
          <w:szCs w:val="20"/>
        </w:rPr>
        <w:t xml:space="preserve">Não apresentar a amostra no </w:t>
      </w:r>
      <w:r w:rsidRPr="00B65177">
        <w:rPr>
          <w:rFonts w:asciiTheme="minorHAnsi" w:hAnsiTheme="minorHAnsi" w:cstheme="minorHAnsi"/>
          <w:b/>
          <w:bCs/>
          <w:sz w:val="20"/>
          <w:szCs w:val="20"/>
        </w:rPr>
        <w:t xml:space="preserve">prazo máximo de 10 dias </w:t>
      </w:r>
      <w:proofErr w:type="spellStart"/>
      <w:r w:rsidRPr="00B65177">
        <w:rPr>
          <w:rFonts w:asciiTheme="minorHAnsi" w:hAnsiTheme="minorHAnsi" w:cstheme="minorHAnsi"/>
          <w:b/>
          <w:bCs/>
          <w:sz w:val="20"/>
          <w:szCs w:val="20"/>
        </w:rPr>
        <w:t>corridos</w:t>
      </w:r>
      <w:r w:rsidRPr="00B65177">
        <w:rPr>
          <w:rFonts w:asciiTheme="minorHAnsi" w:hAnsiTheme="minorHAnsi" w:cstheme="minorHAnsi"/>
          <w:bCs/>
          <w:sz w:val="20"/>
          <w:szCs w:val="20"/>
        </w:rPr>
        <w:t>e</w:t>
      </w:r>
      <w:proofErr w:type="spellEnd"/>
      <w:r w:rsidRPr="00B65177">
        <w:rPr>
          <w:rFonts w:asciiTheme="minorHAnsi" w:hAnsiTheme="minorHAnsi" w:cstheme="minorHAnsi"/>
          <w:bCs/>
          <w:sz w:val="20"/>
          <w:szCs w:val="20"/>
        </w:rPr>
        <w:t xml:space="preserve"> nas condições solicitadas;</w:t>
      </w:r>
    </w:p>
    <w:p w:rsidR="007E73E2" w:rsidRPr="00B65177" w:rsidRDefault="007E73E2" w:rsidP="007E73E2">
      <w:pPr>
        <w:pStyle w:val="PargrafodaLista"/>
        <w:numPr>
          <w:ilvl w:val="2"/>
          <w:numId w:val="31"/>
        </w:numPr>
        <w:autoSpaceDE w:val="0"/>
        <w:autoSpaceDN w:val="0"/>
        <w:adjustRightInd w:val="0"/>
        <w:spacing w:after="0" w:line="240" w:lineRule="auto"/>
        <w:ind w:left="1701" w:hanging="850"/>
        <w:contextualSpacing w:val="0"/>
        <w:jc w:val="both"/>
        <w:rPr>
          <w:rFonts w:asciiTheme="minorHAnsi" w:hAnsiTheme="minorHAnsi" w:cstheme="minorHAnsi"/>
          <w:bCs/>
          <w:sz w:val="20"/>
          <w:szCs w:val="20"/>
        </w:rPr>
      </w:pPr>
      <w:r w:rsidRPr="00B65177">
        <w:rPr>
          <w:rFonts w:asciiTheme="minorHAnsi" w:hAnsiTheme="minorHAnsi" w:cstheme="minorHAnsi"/>
          <w:bCs/>
          <w:sz w:val="20"/>
          <w:szCs w:val="20"/>
        </w:rPr>
        <w:t>Apresentar produto de baixa qualidade;</w:t>
      </w:r>
    </w:p>
    <w:p w:rsidR="007E73E2" w:rsidRPr="00B65177" w:rsidRDefault="007E73E2" w:rsidP="007E73E2">
      <w:pPr>
        <w:pStyle w:val="PargrafodaLista"/>
        <w:numPr>
          <w:ilvl w:val="2"/>
          <w:numId w:val="31"/>
        </w:numPr>
        <w:autoSpaceDE w:val="0"/>
        <w:autoSpaceDN w:val="0"/>
        <w:adjustRightInd w:val="0"/>
        <w:spacing w:after="0" w:line="240" w:lineRule="auto"/>
        <w:ind w:left="1701" w:hanging="850"/>
        <w:contextualSpacing w:val="0"/>
        <w:jc w:val="both"/>
        <w:rPr>
          <w:rFonts w:asciiTheme="minorHAnsi" w:hAnsiTheme="minorHAnsi" w:cstheme="minorHAnsi"/>
          <w:bCs/>
          <w:sz w:val="20"/>
          <w:szCs w:val="20"/>
        </w:rPr>
      </w:pPr>
      <w:r w:rsidRPr="00B65177">
        <w:rPr>
          <w:rFonts w:asciiTheme="minorHAnsi" w:hAnsiTheme="minorHAnsi" w:cstheme="minorHAnsi"/>
          <w:bCs/>
          <w:sz w:val="20"/>
          <w:szCs w:val="20"/>
        </w:rPr>
        <w:t>O produto ofertado não contemplar as exigências do Edital e de seus anexos, ou a legislação aplicada.</w:t>
      </w:r>
    </w:p>
    <w:p w:rsidR="007E73E2" w:rsidRPr="00B65177" w:rsidRDefault="007E73E2" w:rsidP="007E73E2">
      <w:pPr>
        <w:pStyle w:val="PargrafodaLista"/>
        <w:numPr>
          <w:ilvl w:val="0"/>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0"/>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0"/>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0"/>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0"/>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1"/>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1"/>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1"/>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1"/>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1"/>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1"/>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1"/>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1"/>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1"/>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2"/>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2"/>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2"/>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0"/>
          <w:numId w:val="35"/>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0"/>
          <w:numId w:val="35"/>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0"/>
          <w:numId w:val="35"/>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0"/>
          <w:numId w:val="35"/>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0"/>
          <w:numId w:val="35"/>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1"/>
          <w:numId w:val="35"/>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1"/>
          <w:numId w:val="35"/>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1"/>
          <w:numId w:val="35"/>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1"/>
          <w:numId w:val="35"/>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1"/>
          <w:numId w:val="35"/>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1"/>
          <w:numId w:val="35"/>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1"/>
          <w:numId w:val="35"/>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1"/>
          <w:numId w:val="35"/>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2"/>
          <w:numId w:val="35"/>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2"/>
          <w:numId w:val="35"/>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2"/>
          <w:numId w:val="35"/>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3"/>
          <w:numId w:val="35"/>
        </w:numPr>
        <w:autoSpaceDE w:val="0"/>
        <w:autoSpaceDN w:val="0"/>
        <w:adjustRightInd w:val="0"/>
        <w:spacing w:after="0" w:line="240" w:lineRule="auto"/>
        <w:ind w:left="1782"/>
        <w:contextualSpacing w:val="0"/>
        <w:jc w:val="both"/>
        <w:rPr>
          <w:rFonts w:asciiTheme="minorHAnsi" w:hAnsiTheme="minorHAnsi" w:cstheme="minorHAnsi"/>
          <w:sz w:val="20"/>
          <w:szCs w:val="20"/>
          <w:lang w:eastAsia="pt-BR"/>
        </w:rPr>
      </w:pPr>
      <w:r w:rsidRPr="00B65177">
        <w:rPr>
          <w:rFonts w:asciiTheme="minorHAnsi" w:hAnsiTheme="minorHAnsi" w:cstheme="minorHAnsi"/>
          <w:sz w:val="20"/>
          <w:szCs w:val="20"/>
          <w:lang w:eastAsia="pt-BR"/>
        </w:rPr>
        <w:t>O prazo de entrega da amostra poderá ser prorrogado quando for apresentada justificativa aceita pela SES-TO desde que a postagem da amostra tenha sido efetuada dentro do prazo contido no item 5.9, subitem 5.9.1;</w:t>
      </w:r>
    </w:p>
    <w:p w:rsidR="007E73E2" w:rsidRPr="00B65177" w:rsidRDefault="007E73E2" w:rsidP="007E73E2">
      <w:pPr>
        <w:pStyle w:val="PargrafodaLista"/>
        <w:numPr>
          <w:ilvl w:val="3"/>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3"/>
          <w:numId w:val="35"/>
        </w:numPr>
        <w:autoSpaceDE w:val="0"/>
        <w:autoSpaceDN w:val="0"/>
        <w:adjustRightInd w:val="0"/>
        <w:spacing w:after="0" w:line="240" w:lineRule="auto"/>
        <w:jc w:val="both"/>
        <w:rPr>
          <w:rFonts w:asciiTheme="minorHAnsi" w:hAnsiTheme="minorHAnsi" w:cstheme="minorHAnsi"/>
          <w:sz w:val="20"/>
          <w:szCs w:val="20"/>
          <w:lang w:eastAsia="pt-BR"/>
        </w:rPr>
      </w:pPr>
      <w:r w:rsidRPr="00B65177">
        <w:rPr>
          <w:rFonts w:asciiTheme="minorHAnsi" w:hAnsiTheme="minorHAnsi" w:cstheme="minorHAnsi"/>
          <w:sz w:val="20"/>
          <w:szCs w:val="20"/>
          <w:lang w:eastAsia="pt-BR"/>
        </w:rPr>
        <w:t xml:space="preserve">O e-mail enviado com o código de rastreamento deverá conter obrigatoriamente as seguintes informações: </w:t>
      </w:r>
    </w:p>
    <w:p w:rsidR="007E73E2" w:rsidRPr="00B65177" w:rsidRDefault="007E73E2" w:rsidP="007E73E2">
      <w:pPr>
        <w:pStyle w:val="PargrafodaLista"/>
        <w:numPr>
          <w:ilvl w:val="0"/>
          <w:numId w:val="32"/>
        </w:numPr>
        <w:tabs>
          <w:tab w:val="left" w:pos="993"/>
          <w:tab w:val="left" w:pos="1134"/>
        </w:tabs>
        <w:spacing w:after="0" w:line="240" w:lineRule="auto"/>
        <w:ind w:left="2552" w:hanging="425"/>
        <w:contextualSpacing w:val="0"/>
        <w:jc w:val="both"/>
        <w:rPr>
          <w:rFonts w:asciiTheme="minorHAnsi" w:hAnsiTheme="minorHAnsi" w:cstheme="minorHAnsi"/>
          <w:sz w:val="20"/>
          <w:szCs w:val="20"/>
          <w:lang w:eastAsia="pt-BR"/>
        </w:rPr>
      </w:pPr>
      <w:r w:rsidRPr="00B65177">
        <w:rPr>
          <w:rFonts w:asciiTheme="minorHAnsi" w:hAnsiTheme="minorHAnsi" w:cstheme="minorHAnsi"/>
          <w:sz w:val="20"/>
          <w:szCs w:val="20"/>
          <w:lang w:eastAsia="pt-BR"/>
        </w:rPr>
        <w:t xml:space="preserve">Nome da empresa; </w:t>
      </w:r>
    </w:p>
    <w:p w:rsidR="007E73E2" w:rsidRPr="00B65177" w:rsidRDefault="007E73E2" w:rsidP="007E73E2">
      <w:pPr>
        <w:pStyle w:val="PargrafodaLista"/>
        <w:numPr>
          <w:ilvl w:val="0"/>
          <w:numId w:val="32"/>
        </w:numPr>
        <w:tabs>
          <w:tab w:val="left" w:pos="993"/>
          <w:tab w:val="left" w:pos="1134"/>
        </w:tabs>
        <w:spacing w:after="0" w:line="240" w:lineRule="auto"/>
        <w:ind w:left="2552" w:hanging="425"/>
        <w:contextualSpacing w:val="0"/>
        <w:jc w:val="both"/>
        <w:rPr>
          <w:rFonts w:asciiTheme="minorHAnsi" w:hAnsiTheme="minorHAnsi" w:cstheme="minorHAnsi"/>
          <w:sz w:val="20"/>
          <w:szCs w:val="20"/>
          <w:lang w:eastAsia="pt-BR"/>
        </w:rPr>
      </w:pPr>
      <w:r w:rsidRPr="00B65177">
        <w:rPr>
          <w:rFonts w:asciiTheme="minorHAnsi" w:hAnsiTheme="minorHAnsi" w:cstheme="minorHAnsi"/>
          <w:sz w:val="20"/>
          <w:szCs w:val="20"/>
          <w:lang w:eastAsia="pt-BR"/>
        </w:rPr>
        <w:t xml:space="preserve">CNPJ; </w:t>
      </w:r>
    </w:p>
    <w:p w:rsidR="007E73E2" w:rsidRPr="00B65177" w:rsidRDefault="007E73E2" w:rsidP="007E73E2">
      <w:pPr>
        <w:pStyle w:val="PargrafodaLista"/>
        <w:numPr>
          <w:ilvl w:val="0"/>
          <w:numId w:val="32"/>
        </w:numPr>
        <w:tabs>
          <w:tab w:val="left" w:pos="993"/>
          <w:tab w:val="left" w:pos="1134"/>
        </w:tabs>
        <w:spacing w:after="0" w:line="240" w:lineRule="auto"/>
        <w:ind w:left="2552" w:hanging="425"/>
        <w:contextualSpacing w:val="0"/>
        <w:jc w:val="both"/>
        <w:rPr>
          <w:rFonts w:asciiTheme="minorHAnsi" w:hAnsiTheme="minorHAnsi" w:cstheme="minorHAnsi"/>
          <w:sz w:val="20"/>
          <w:szCs w:val="20"/>
          <w:lang w:eastAsia="pt-BR"/>
        </w:rPr>
      </w:pPr>
      <w:r w:rsidRPr="00B65177">
        <w:rPr>
          <w:rFonts w:asciiTheme="minorHAnsi" w:hAnsiTheme="minorHAnsi" w:cstheme="minorHAnsi"/>
          <w:sz w:val="20"/>
          <w:szCs w:val="20"/>
          <w:lang w:eastAsia="pt-BR"/>
        </w:rPr>
        <w:t xml:space="preserve"> Itens postados; </w:t>
      </w:r>
    </w:p>
    <w:p w:rsidR="007E73E2" w:rsidRPr="00B65177" w:rsidRDefault="007E73E2" w:rsidP="007E73E2">
      <w:pPr>
        <w:pStyle w:val="PargrafodaLista"/>
        <w:numPr>
          <w:ilvl w:val="0"/>
          <w:numId w:val="32"/>
        </w:numPr>
        <w:tabs>
          <w:tab w:val="left" w:pos="993"/>
          <w:tab w:val="left" w:pos="1134"/>
        </w:tabs>
        <w:spacing w:after="0" w:line="240" w:lineRule="auto"/>
        <w:ind w:left="2552" w:hanging="425"/>
        <w:contextualSpacing w:val="0"/>
        <w:jc w:val="both"/>
        <w:rPr>
          <w:rFonts w:asciiTheme="minorHAnsi" w:hAnsiTheme="minorHAnsi" w:cstheme="minorHAnsi"/>
          <w:sz w:val="20"/>
          <w:szCs w:val="20"/>
          <w:lang w:eastAsia="pt-BR"/>
        </w:rPr>
      </w:pPr>
      <w:r w:rsidRPr="00B65177">
        <w:rPr>
          <w:rFonts w:asciiTheme="minorHAnsi" w:hAnsiTheme="minorHAnsi" w:cstheme="minorHAnsi"/>
          <w:sz w:val="20"/>
          <w:szCs w:val="20"/>
          <w:lang w:eastAsia="pt-BR"/>
        </w:rPr>
        <w:t xml:space="preserve">Telefone para contato; </w:t>
      </w:r>
    </w:p>
    <w:p w:rsidR="007E73E2" w:rsidRPr="00B65177" w:rsidRDefault="007E73E2" w:rsidP="007E73E2">
      <w:pPr>
        <w:pStyle w:val="PargrafodaLista"/>
        <w:numPr>
          <w:ilvl w:val="0"/>
          <w:numId w:val="32"/>
        </w:numPr>
        <w:tabs>
          <w:tab w:val="left" w:pos="993"/>
          <w:tab w:val="left" w:pos="1134"/>
        </w:tabs>
        <w:spacing w:after="0" w:line="240" w:lineRule="auto"/>
        <w:ind w:left="2552" w:hanging="425"/>
        <w:contextualSpacing w:val="0"/>
        <w:jc w:val="both"/>
        <w:rPr>
          <w:rFonts w:asciiTheme="minorHAnsi" w:hAnsiTheme="minorHAnsi" w:cstheme="minorHAnsi"/>
          <w:sz w:val="20"/>
          <w:szCs w:val="20"/>
          <w:lang w:eastAsia="pt-BR"/>
        </w:rPr>
      </w:pPr>
      <w:r w:rsidRPr="00B65177">
        <w:rPr>
          <w:rFonts w:asciiTheme="minorHAnsi" w:hAnsiTheme="minorHAnsi" w:cstheme="minorHAnsi"/>
          <w:sz w:val="20"/>
          <w:szCs w:val="20"/>
          <w:lang w:eastAsia="pt-BR"/>
        </w:rPr>
        <w:t>Número do Pregão; e</w:t>
      </w:r>
    </w:p>
    <w:p w:rsidR="007E73E2" w:rsidRPr="00B65177" w:rsidRDefault="007E73E2" w:rsidP="007E73E2">
      <w:pPr>
        <w:pStyle w:val="PargrafodaLista"/>
        <w:numPr>
          <w:ilvl w:val="0"/>
          <w:numId w:val="32"/>
        </w:numPr>
        <w:tabs>
          <w:tab w:val="left" w:pos="993"/>
          <w:tab w:val="left" w:pos="1134"/>
        </w:tabs>
        <w:spacing w:after="0" w:line="240" w:lineRule="auto"/>
        <w:ind w:left="2552" w:hanging="425"/>
        <w:contextualSpacing w:val="0"/>
        <w:jc w:val="both"/>
        <w:rPr>
          <w:rFonts w:asciiTheme="minorHAnsi" w:hAnsiTheme="minorHAnsi" w:cstheme="minorHAnsi"/>
          <w:sz w:val="20"/>
          <w:szCs w:val="20"/>
          <w:lang w:eastAsia="pt-BR"/>
        </w:rPr>
      </w:pPr>
      <w:r w:rsidRPr="00B65177">
        <w:rPr>
          <w:rFonts w:asciiTheme="minorHAnsi" w:hAnsiTheme="minorHAnsi" w:cstheme="minorHAnsi"/>
          <w:sz w:val="20"/>
          <w:szCs w:val="20"/>
          <w:lang w:eastAsia="pt-BR"/>
        </w:rPr>
        <w:t xml:space="preserve">Data da postagem. </w:t>
      </w:r>
    </w:p>
    <w:p w:rsidR="007E73E2" w:rsidRPr="00B65177" w:rsidRDefault="004E64E1" w:rsidP="004E64E1">
      <w:pPr>
        <w:autoSpaceDE w:val="0"/>
        <w:autoSpaceDN w:val="0"/>
        <w:adjustRightInd w:val="0"/>
        <w:spacing w:after="0" w:line="240" w:lineRule="auto"/>
        <w:jc w:val="both"/>
        <w:rPr>
          <w:rFonts w:asciiTheme="minorHAnsi" w:hAnsiTheme="minorHAnsi" w:cstheme="minorHAnsi"/>
          <w:bCs/>
          <w:sz w:val="20"/>
          <w:szCs w:val="20"/>
        </w:rPr>
      </w:pPr>
      <w:r w:rsidRPr="00B65177">
        <w:rPr>
          <w:rFonts w:asciiTheme="minorHAnsi" w:hAnsiTheme="minorHAnsi" w:cstheme="minorHAnsi"/>
          <w:b/>
          <w:bCs/>
          <w:sz w:val="20"/>
          <w:szCs w:val="20"/>
        </w:rPr>
        <w:t>5.9.</w:t>
      </w:r>
      <w:r w:rsidR="007E73E2" w:rsidRPr="00B65177">
        <w:rPr>
          <w:rFonts w:asciiTheme="minorHAnsi" w:hAnsiTheme="minorHAnsi" w:cstheme="minorHAnsi"/>
          <w:bCs/>
          <w:sz w:val="20"/>
          <w:szCs w:val="20"/>
        </w:rPr>
        <w:t>Será informado no ato da solicitação de amostra o endereço de e-mail que a empresa deverá informar o código de rastreamento.</w:t>
      </w:r>
    </w:p>
    <w:p w:rsidR="007E73E2" w:rsidRPr="00B65177" w:rsidRDefault="004E64E1" w:rsidP="004E64E1">
      <w:pPr>
        <w:autoSpaceDE w:val="0"/>
        <w:autoSpaceDN w:val="0"/>
        <w:adjustRightInd w:val="0"/>
        <w:spacing w:after="0" w:line="240" w:lineRule="auto"/>
        <w:jc w:val="both"/>
        <w:rPr>
          <w:rFonts w:asciiTheme="minorHAnsi" w:hAnsiTheme="minorHAnsi" w:cstheme="minorHAnsi"/>
          <w:bCs/>
          <w:sz w:val="20"/>
          <w:szCs w:val="20"/>
        </w:rPr>
      </w:pPr>
      <w:r w:rsidRPr="00B65177">
        <w:rPr>
          <w:rFonts w:asciiTheme="minorHAnsi" w:hAnsiTheme="minorHAnsi" w:cstheme="minorHAnsi"/>
          <w:b/>
          <w:bCs/>
          <w:sz w:val="20"/>
          <w:szCs w:val="20"/>
        </w:rPr>
        <w:t>5.10.</w:t>
      </w:r>
      <w:r w:rsidR="007E73E2" w:rsidRPr="00B65177">
        <w:rPr>
          <w:rFonts w:asciiTheme="minorHAnsi" w:hAnsiTheme="minorHAnsi" w:cstheme="minorHAnsi"/>
          <w:bCs/>
          <w:sz w:val="20"/>
          <w:szCs w:val="20"/>
        </w:rPr>
        <w:t>O produto enviado para análise como amostra poderá, a critério do licitante vencedor, ser abatido na quantidade a ser entregue mediante Nota de Empenho, para tanto, o fornecedor fará tal solicitação no ato da entrega da amostra.</w:t>
      </w:r>
    </w:p>
    <w:p w:rsidR="007E73E2" w:rsidRPr="00B65177" w:rsidRDefault="007E73E2" w:rsidP="007E73E2">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bCs/>
          <w:vanish/>
          <w:sz w:val="20"/>
          <w:szCs w:val="20"/>
        </w:rPr>
      </w:pPr>
    </w:p>
    <w:p w:rsidR="007E73E2" w:rsidRPr="00B65177" w:rsidRDefault="004E64E1" w:rsidP="004E64E1">
      <w:pPr>
        <w:autoSpaceDE w:val="0"/>
        <w:autoSpaceDN w:val="0"/>
        <w:adjustRightInd w:val="0"/>
        <w:spacing w:after="0" w:line="240" w:lineRule="auto"/>
        <w:jc w:val="both"/>
        <w:rPr>
          <w:rFonts w:asciiTheme="minorHAnsi" w:hAnsiTheme="minorHAnsi" w:cstheme="minorHAnsi"/>
          <w:bCs/>
          <w:sz w:val="20"/>
          <w:szCs w:val="20"/>
        </w:rPr>
      </w:pPr>
      <w:r w:rsidRPr="00B65177">
        <w:rPr>
          <w:rFonts w:asciiTheme="minorHAnsi" w:hAnsiTheme="minorHAnsi" w:cstheme="minorHAnsi"/>
          <w:bCs/>
          <w:sz w:val="20"/>
          <w:szCs w:val="20"/>
        </w:rPr>
        <w:t xml:space="preserve">5.10.1. </w:t>
      </w:r>
      <w:r w:rsidR="007E73E2" w:rsidRPr="00B65177">
        <w:rPr>
          <w:rFonts w:asciiTheme="minorHAnsi" w:hAnsiTheme="minorHAnsi" w:cstheme="minorHAnsi"/>
          <w:bCs/>
          <w:sz w:val="20"/>
          <w:szCs w:val="20"/>
        </w:rPr>
        <w:t>Em caso de reprovação do produto, não será permitido o abatimento a que se refere o parágrafo anterior.</w:t>
      </w:r>
    </w:p>
    <w:p w:rsidR="007E73E2" w:rsidRPr="00B65177" w:rsidRDefault="004E64E1" w:rsidP="004E64E1">
      <w:pPr>
        <w:autoSpaceDE w:val="0"/>
        <w:autoSpaceDN w:val="0"/>
        <w:adjustRightInd w:val="0"/>
        <w:spacing w:after="0" w:line="240" w:lineRule="auto"/>
        <w:jc w:val="both"/>
        <w:rPr>
          <w:rFonts w:asciiTheme="minorHAnsi" w:hAnsiTheme="minorHAnsi" w:cstheme="minorHAnsi"/>
          <w:bCs/>
          <w:sz w:val="20"/>
          <w:szCs w:val="20"/>
        </w:rPr>
      </w:pPr>
      <w:r w:rsidRPr="00B65177">
        <w:rPr>
          <w:rFonts w:asciiTheme="minorHAnsi" w:hAnsiTheme="minorHAnsi" w:cstheme="minorHAnsi"/>
          <w:b/>
          <w:bCs/>
          <w:sz w:val="20"/>
          <w:szCs w:val="20"/>
        </w:rPr>
        <w:t>5.11.</w:t>
      </w:r>
      <w:r w:rsidR="007E73E2" w:rsidRPr="00B65177">
        <w:rPr>
          <w:rFonts w:asciiTheme="minorHAnsi" w:hAnsiTheme="minorHAnsi" w:cstheme="minorHAnsi"/>
          <w:bCs/>
          <w:sz w:val="20"/>
          <w:szCs w:val="20"/>
        </w:rPr>
        <w:t>Desclassificada a proposta/amostra, serão convocadas as licitantes subsequentes;</w:t>
      </w:r>
    </w:p>
    <w:p w:rsidR="007E73E2" w:rsidRPr="00B65177" w:rsidRDefault="007E73E2" w:rsidP="007E73E2">
      <w:pPr>
        <w:pStyle w:val="PargrafodaLista"/>
        <w:autoSpaceDE w:val="0"/>
        <w:autoSpaceDN w:val="0"/>
        <w:adjustRightInd w:val="0"/>
        <w:spacing w:after="0" w:line="240" w:lineRule="auto"/>
        <w:ind w:left="1134"/>
        <w:contextualSpacing w:val="0"/>
        <w:jc w:val="both"/>
        <w:rPr>
          <w:rFonts w:asciiTheme="minorHAnsi" w:hAnsiTheme="minorHAnsi" w:cstheme="minorHAnsi"/>
          <w:bCs/>
          <w:sz w:val="20"/>
          <w:szCs w:val="20"/>
        </w:rPr>
      </w:pPr>
    </w:p>
    <w:p w:rsidR="007E73E2" w:rsidRPr="00B65177" w:rsidRDefault="007E73E2" w:rsidP="007E73E2">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567" w:right="17" w:hanging="567"/>
        <w:contextualSpacing w:val="0"/>
        <w:jc w:val="both"/>
        <w:rPr>
          <w:rFonts w:asciiTheme="minorHAnsi" w:hAnsiTheme="minorHAnsi" w:cstheme="minorHAnsi"/>
          <w:b/>
          <w:bCs/>
          <w:sz w:val="20"/>
          <w:szCs w:val="20"/>
        </w:rPr>
      </w:pPr>
      <w:r w:rsidRPr="00B65177">
        <w:rPr>
          <w:rFonts w:asciiTheme="minorHAnsi" w:hAnsiTheme="minorHAnsi" w:cstheme="minorHAnsi"/>
          <w:b/>
          <w:bCs/>
          <w:sz w:val="20"/>
          <w:szCs w:val="20"/>
        </w:rPr>
        <w:t>DAS CONDIÇÕES DE PRAZO E ENTREGA DOS PRODUTOS</w:t>
      </w:r>
      <w:r w:rsidRPr="00B65177">
        <w:rPr>
          <w:rFonts w:asciiTheme="minorHAnsi" w:hAnsiTheme="minorHAnsi" w:cstheme="minorHAnsi"/>
          <w:b/>
          <w:bCs/>
          <w:sz w:val="20"/>
          <w:szCs w:val="20"/>
        </w:rPr>
        <w:tab/>
      </w:r>
    </w:p>
    <w:p w:rsidR="007E73E2" w:rsidRPr="00B65177" w:rsidRDefault="007E73E2" w:rsidP="007E73E2">
      <w:pPr>
        <w:pStyle w:val="PargrafodaLista"/>
        <w:numPr>
          <w:ilvl w:val="0"/>
          <w:numId w:val="30"/>
        </w:numPr>
        <w:autoSpaceDE w:val="0"/>
        <w:autoSpaceDN w:val="0"/>
        <w:adjustRightInd w:val="0"/>
        <w:spacing w:after="0" w:line="240" w:lineRule="auto"/>
        <w:contextualSpacing w:val="0"/>
        <w:jc w:val="both"/>
        <w:rPr>
          <w:rFonts w:asciiTheme="minorHAnsi" w:eastAsia="Batang" w:hAnsiTheme="minorHAnsi" w:cstheme="minorHAnsi"/>
          <w:vanish/>
          <w:sz w:val="20"/>
          <w:szCs w:val="20"/>
        </w:rPr>
      </w:pPr>
    </w:p>
    <w:p w:rsidR="007E73E2" w:rsidRPr="00B65177" w:rsidRDefault="004E64E1" w:rsidP="004E64E1">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b/>
          <w:sz w:val="20"/>
          <w:szCs w:val="20"/>
        </w:rPr>
        <w:t>6.1.</w:t>
      </w:r>
      <w:r w:rsidR="007E73E2" w:rsidRPr="00B65177">
        <w:rPr>
          <w:rFonts w:asciiTheme="minorHAnsi" w:hAnsiTheme="minorHAnsi" w:cstheme="minorHAnsi"/>
          <w:sz w:val="20"/>
          <w:szCs w:val="20"/>
        </w:rPr>
        <w:t xml:space="preserve">Os produtos deverão ser entregues no prazo máximo de </w:t>
      </w:r>
      <w:r w:rsidR="007E73E2" w:rsidRPr="00B65177">
        <w:rPr>
          <w:rFonts w:asciiTheme="minorHAnsi" w:hAnsiTheme="minorHAnsi" w:cstheme="minorHAnsi"/>
          <w:b/>
          <w:bCs/>
          <w:sz w:val="20"/>
          <w:szCs w:val="20"/>
        </w:rPr>
        <w:t>15 (QUINZE) dias corridos</w:t>
      </w:r>
      <w:r w:rsidR="007E73E2" w:rsidRPr="00B65177">
        <w:rPr>
          <w:rFonts w:asciiTheme="minorHAnsi" w:hAnsiTheme="minorHAnsi" w:cstheme="minorHAnsi"/>
          <w:sz w:val="20"/>
          <w:szCs w:val="20"/>
        </w:rPr>
        <w:t xml:space="preserve">, contados </w:t>
      </w:r>
      <w:r w:rsidR="007E73E2" w:rsidRPr="00B65177">
        <w:rPr>
          <w:rFonts w:asciiTheme="minorHAnsi" w:eastAsia="Batang" w:hAnsiTheme="minorHAnsi" w:cstheme="minorHAnsi"/>
          <w:sz w:val="20"/>
          <w:szCs w:val="20"/>
        </w:rPr>
        <w:t>a partir da data do envio da Nota de Empenho via endereço eletrônico</w:t>
      </w:r>
      <w:r w:rsidR="007E73E2" w:rsidRPr="00B65177">
        <w:rPr>
          <w:rFonts w:asciiTheme="minorHAnsi" w:hAnsiTheme="minorHAnsi" w:cstheme="minorHAnsi"/>
          <w:sz w:val="20"/>
          <w:szCs w:val="20"/>
        </w:rPr>
        <w:t xml:space="preserve"> ou conforme necessidade da Administração </w:t>
      </w:r>
      <w:r w:rsidR="007E73E2" w:rsidRPr="00B65177">
        <w:rPr>
          <w:rFonts w:asciiTheme="minorHAnsi" w:hAnsiTheme="minorHAnsi" w:cstheme="minorHAnsi"/>
          <w:b/>
          <w:sz w:val="20"/>
          <w:szCs w:val="20"/>
        </w:rPr>
        <w:t>de forma parcelada,</w:t>
      </w:r>
      <w:r w:rsidR="007E73E2" w:rsidRPr="00B65177">
        <w:rPr>
          <w:rFonts w:asciiTheme="minorHAnsi" w:hAnsiTheme="minorHAnsi" w:cstheme="minorHAnsi"/>
          <w:sz w:val="20"/>
          <w:szCs w:val="20"/>
        </w:rPr>
        <w:t xml:space="preserve"> após assinatura do contrato, ou salvo, se por motivo justo, a CONTRATADA solicitar prorrogação, e este pedido ser aceito pela SES-TO;</w:t>
      </w:r>
    </w:p>
    <w:p w:rsidR="007E73E2" w:rsidRPr="00B65177" w:rsidRDefault="007E73E2" w:rsidP="007E73E2">
      <w:pPr>
        <w:pStyle w:val="PargrafodaLista"/>
        <w:numPr>
          <w:ilvl w:val="0"/>
          <w:numId w:val="31"/>
        </w:numPr>
        <w:autoSpaceDE w:val="0"/>
        <w:autoSpaceDN w:val="0"/>
        <w:adjustRightInd w:val="0"/>
        <w:spacing w:after="0" w:line="240" w:lineRule="auto"/>
        <w:contextualSpacing w:val="0"/>
        <w:jc w:val="both"/>
        <w:rPr>
          <w:rFonts w:asciiTheme="minorHAnsi" w:eastAsia="Batang" w:hAnsiTheme="minorHAnsi" w:cstheme="minorHAnsi"/>
          <w:vanish/>
          <w:sz w:val="20"/>
          <w:szCs w:val="20"/>
        </w:rPr>
      </w:pPr>
    </w:p>
    <w:p w:rsidR="007E73E2" w:rsidRPr="00B65177" w:rsidRDefault="007E73E2" w:rsidP="007E73E2">
      <w:pPr>
        <w:pStyle w:val="PargrafodaLista"/>
        <w:numPr>
          <w:ilvl w:val="1"/>
          <w:numId w:val="31"/>
        </w:numPr>
        <w:autoSpaceDE w:val="0"/>
        <w:autoSpaceDN w:val="0"/>
        <w:adjustRightInd w:val="0"/>
        <w:spacing w:after="0" w:line="240" w:lineRule="auto"/>
        <w:contextualSpacing w:val="0"/>
        <w:jc w:val="both"/>
        <w:rPr>
          <w:rFonts w:asciiTheme="minorHAnsi" w:eastAsia="Batang" w:hAnsiTheme="minorHAnsi" w:cstheme="minorHAnsi"/>
          <w:vanish/>
          <w:sz w:val="20"/>
          <w:szCs w:val="20"/>
        </w:rPr>
      </w:pPr>
    </w:p>
    <w:p w:rsidR="007E73E2" w:rsidRPr="00B65177" w:rsidRDefault="007E73E2" w:rsidP="007E73E2">
      <w:pPr>
        <w:pStyle w:val="PargrafodaLista"/>
        <w:numPr>
          <w:ilvl w:val="2"/>
          <w:numId w:val="31"/>
        </w:numPr>
        <w:autoSpaceDE w:val="0"/>
        <w:autoSpaceDN w:val="0"/>
        <w:adjustRightInd w:val="0"/>
        <w:spacing w:after="0" w:line="240" w:lineRule="auto"/>
        <w:ind w:left="1701" w:hanging="850"/>
        <w:contextualSpacing w:val="0"/>
        <w:jc w:val="both"/>
        <w:rPr>
          <w:rFonts w:asciiTheme="minorHAnsi" w:eastAsia="Batang" w:hAnsiTheme="minorHAnsi" w:cstheme="minorHAnsi"/>
          <w:sz w:val="20"/>
          <w:szCs w:val="20"/>
        </w:rPr>
      </w:pPr>
      <w:r w:rsidRPr="00B65177">
        <w:rPr>
          <w:rFonts w:asciiTheme="minorHAnsi" w:eastAsia="Batang" w:hAnsiTheme="minorHAnsi" w:cstheme="minorHAnsi"/>
          <w:sz w:val="20"/>
          <w:szCs w:val="20"/>
        </w:rPr>
        <w:t xml:space="preserve">A nota de empenho será enviada ao fornecedor pela Diretoria de </w:t>
      </w:r>
      <w:r w:rsidRPr="00B65177">
        <w:rPr>
          <w:rFonts w:asciiTheme="minorHAnsi" w:hAnsiTheme="minorHAnsi" w:cstheme="minorHAnsi"/>
          <w:sz w:val="20"/>
          <w:szCs w:val="20"/>
        </w:rPr>
        <w:t>Compras/SES-TO, pelo seguinte endereço eletrônico:</w:t>
      </w:r>
      <w:r w:rsidRPr="00B65177">
        <w:rPr>
          <w:rFonts w:asciiTheme="minorHAnsi" w:eastAsia="Batang" w:hAnsiTheme="minorHAnsi" w:cstheme="minorHAnsi"/>
          <w:i/>
          <w:sz w:val="20"/>
          <w:szCs w:val="20"/>
        </w:rPr>
        <w:t>empenhosesau.to@gmail.com</w:t>
      </w:r>
      <w:r w:rsidRPr="00B65177">
        <w:rPr>
          <w:rFonts w:asciiTheme="minorHAnsi" w:eastAsia="Batang" w:hAnsiTheme="minorHAnsi" w:cstheme="minorHAnsi"/>
          <w:sz w:val="20"/>
          <w:szCs w:val="20"/>
        </w:rPr>
        <w:t>.</w:t>
      </w:r>
    </w:p>
    <w:p w:rsidR="007E73E2" w:rsidRPr="00B65177" w:rsidRDefault="007E73E2" w:rsidP="007E73E2">
      <w:pPr>
        <w:pStyle w:val="PargrafodaLista"/>
        <w:numPr>
          <w:ilvl w:val="2"/>
          <w:numId w:val="31"/>
        </w:numPr>
        <w:autoSpaceDE w:val="0"/>
        <w:autoSpaceDN w:val="0"/>
        <w:adjustRightInd w:val="0"/>
        <w:spacing w:after="0" w:line="240" w:lineRule="auto"/>
        <w:ind w:left="1701" w:hanging="850"/>
        <w:contextualSpacing w:val="0"/>
        <w:jc w:val="both"/>
        <w:rPr>
          <w:rFonts w:asciiTheme="minorHAnsi" w:eastAsia="Batang" w:hAnsiTheme="minorHAnsi" w:cstheme="minorHAnsi"/>
          <w:sz w:val="20"/>
          <w:szCs w:val="20"/>
        </w:rPr>
      </w:pPr>
      <w:r w:rsidRPr="00B65177">
        <w:rPr>
          <w:rFonts w:asciiTheme="minorHAnsi" w:eastAsia="Batang" w:hAnsiTheme="minorHAnsi" w:cstheme="minorHAnsi"/>
          <w:sz w:val="20"/>
          <w:szCs w:val="20"/>
        </w:rPr>
        <w:lastRenderedPageBreak/>
        <w:t xml:space="preserve">A empresa </w:t>
      </w:r>
      <w:r w:rsidRPr="00B65177">
        <w:rPr>
          <w:rFonts w:asciiTheme="minorHAnsi" w:eastAsia="Batang" w:hAnsiTheme="minorHAnsi" w:cstheme="minorHAnsi"/>
          <w:b/>
          <w:sz w:val="20"/>
          <w:szCs w:val="20"/>
        </w:rPr>
        <w:t>deverá</w:t>
      </w:r>
      <w:r w:rsidRPr="00B65177">
        <w:rPr>
          <w:rFonts w:asciiTheme="minorHAnsi" w:eastAsia="Batang" w:hAnsiTheme="minorHAnsi" w:cstheme="minorHAnsi"/>
          <w:sz w:val="20"/>
          <w:szCs w:val="20"/>
        </w:rPr>
        <w:t xml:space="preserve"> fornecer na proposta de preços o endereço eletrônico em que a SES-TO deverá enviar as Notas de Empenho das aquisições referentes a este registro de preços.</w:t>
      </w:r>
    </w:p>
    <w:p w:rsidR="007E73E2" w:rsidRPr="00B65177" w:rsidRDefault="007E73E2" w:rsidP="007E73E2">
      <w:pPr>
        <w:pStyle w:val="PargrafodaLista"/>
        <w:numPr>
          <w:ilvl w:val="2"/>
          <w:numId w:val="31"/>
        </w:numPr>
        <w:autoSpaceDE w:val="0"/>
        <w:autoSpaceDN w:val="0"/>
        <w:adjustRightInd w:val="0"/>
        <w:spacing w:after="0" w:line="240" w:lineRule="auto"/>
        <w:ind w:left="1701" w:hanging="850"/>
        <w:contextualSpacing w:val="0"/>
        <w:jc w:val="both"/>
        <w:rPr>
          <w:rFonts w:asciiTheme="minorHAnsi" w:eastAsia="Batang" w:hAnsiTheme="minorHAnsi" w:cstheme="minorHAnsi"/>
          <w:sz w:val="20"/>
          <w:szCs w:val="20"/>
        </w:rPr>
      </w:pPr>
      <w:r w:rsidRPr="00B65177">
        <w:rPr>
          <w:rFonts w:asciiTheme="minorHAnsi" w:eastAsia="Batang" w:hAnsiTheme="minorHAnsi" w:cstheme="minorHAnsi"/>
          <w:sz w:val="20"/>
          <w:szCs w:val="20"/>
        </w:rPr>
        <w:t>Fica sob responsabilidade da empresa informar a Diretoria de Compras/SES-TO através do e-mail acima mencionado, qualquer alteração que venha ocorrer no endereço eletrônico informado pela empresa, durante a vigência do registro de preços.</w:t>
      </w:r>
    </w:p>
    <w:p w:rsidR="007E73E2" w:rsidRPr="00B65177" w:rsidRDefault="007E73E2" w:rsidP="007E73E2">
      <w:pPr>
        <w:pStyle w:val="PargrafodaLista"/>
        <w:numPr>
          <w:ilvl w:val="2"/>
          <w:numId w:val="31"/>
        </w:numPr>
        <w:autoSpaceDE w:val="0"/>
        <w:autoSpaceDN w:val="0"/>
        <w:adjustRightInd w:val="0"/>
        <w:spacing w:after="0" w:line="240" w:lineRule="auto"/>
        <w:ind w:left="1701" w:hanging="850"/>
        <w:contextualSpacing w:val="0"/>
        <w:jc w:val="both"/>
        <w:rPr>
          <w:rFonts w:asciiTheme="minorHAnsi" w:eastAsia="Batang" w:hAnsiTheme="minorHAnsi" w:cstheme="minorHAnsi"/>
          <w:sz w:val="20"/>
          <w:szCs w:val="20"/>
        </w:rPr>
      </w:pPr>
      <w:r w:rsidRPr="00B65177">
        <w:rPr>
          <w:rFonts w:asciiTheme="minorHAnsi" w:hAnsiTheme="minorHAnsi" w:cstheme="minorHAnsi"/>
          <w:sz w:val="20"/>
          <w:szCs w:val="20"/>
        </w:rPr>
        <w:t>Nos casos de formalização de contrato, a validade do mesmo ficará adstrita à vigência dos respectivos créditos orçamentários conforme art. 57 da Lei nº 8.666/93.</w:t>
      </w:r>
    </w:p>
    <w:p w:rsidR="007E73E2" w:rsidRPr="00B65177" w:rsidRDefault="004E64E1" w:rsidP="004E64E1">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6.2.</w:t>
      </w:r>
      <w:r w:rsidR="007E73E2" w:rsidRPr="00B65177">
        <w:rPr>
          <w:rFonts w:asciiTheme="minorHAnsi" w:eastAsia="Batang" w:hAnsiTheme="minorHAnsi" w:cstheme="minorHAnsi"/>
          <w:sz w:val="20"/>
          <w:szCs w:val="20"/>
        </w:rPr>
        <w:t>Se a CONTRATADA não cumprir o prazo de entrega ou recusar-se a retirar a Nota de Empenho, sem justificativa formal aceita pela CONTRATANTE, decairá seu do direito de fornecer os produtos adjudicados, sujeitando-se as penalidades previstas no Edital, sendo convocados os licitantes remanescentes em ordem de classificação para contratar com a SES/TO.</w:t>
      </w:r>
    </w:p>
    <w:p w:rsidR="007E73E2" w:rsidRPr="00B65177" w:rsidRDefault="007E73E2" w:rsidP="007E73E2">
      <w:pPr>
        <w:pStyle w:val="PargrafodaLista"/>
        <w:autoSpaceDE w:val="0"/>
        <w:autoSpaceDN w:val="0"/>
        <w:adjustRightInd w:val="0"/>
        <w:spacing w:after="0" w:line="240" w:lineRule="auto"/>
        <w:ind w:left="1134"/>
        <w:contextualSpacing w:val="0"/>
        <w:jc w:val="both"/>
        <w:rPr>
          <w:rFonts w:asciiTheme="minorHAnsi" w:eastAsia="Batang" w:hAnsiTheme="minorHAnsi" w:cstheme="minorHAnsi"/>
          <w:sz w:val="20"/>
          <w:szCs w:val="20"/>
        </w:rPr>
      </w:pPr>
    </w:p>
    <w:p w:rsidR="007E73E2" w:rsidRPr="00B65177" w:rsidRDefault="007E73E2" w:rsidP="007E73E2">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567" w:right="17" w:hanging="567"/>
        <w:contextualSpacing w:val="0"/>
        <w:jc w:val="both"/>
        <w:rPr>
          <w:rFonts w:asciiTheme="minorHAnsi" w:hAnsiTheme="minorHAnsi" w:cstheme="minorHAnsi"/>
          <w:b/>
          <w:bCs/>
          <w:sz w:val="20"/>
          <w:szCs w:val="20"/>
        </w:rPr>
      </w:pPr>
      <w:r w:rsidRPr="00B65177">
        <w:rPr>
          <w:rFonts w:asciiTheme="minorHAnsi" w:hAnsiTheme="minorHAnsi" w:cstheme="minorHAnsi"/>
          <w:b/>
          <w:bCs/>
          <w:sz w:val="20"/>
          <w:szCs w:val="20"/>
        </w:rPr>
        <w:t>DO LOCAL DE ENTREGA DOS PRODUTOS E AMOSTRAS</w:t>
      </w:r>
      <w:r w:rsidRPr="00B65177">
        <w:rPr>
          <w:rFonts w:asciiTheme="minorHAnsi" w:hAnsiTheme="minorHAnsi" w:cstheme="minorHAnsi"/>
          <w:b/>
          <w:bCs/>
          <w:sz w:val="20"/>
          <w:szCs w:val="20"/>
        </w:rPr>
        <w:tab/>
      </w:r>
    </w:p>
    <w:p w:rsidR="007E73E2" w:rsidRPr="00B65177" w:rsidRDefault="007E73E2" w:rsidP="007E73E2">
      <w:pPr>
        <w:pStyle w:val="PargrafodaLista"/>
        <w:numPr>
          <w:ilvl w:val="0"/>
          <w:numId w:val="30"/>
        </w:numPr>
        <w:autoSpaceDE w:val="0"/>
        <w:autoSpaceDN w:val="0"/>
        <w:adjustRightInd w:val="0"/>
        <w:spacing w:after="0" w:line="240" w:lineRule="auto"/>
        <w:contextualSpacing w:val="0"/>
        <w:jc w:val="both"/>
        <w:rPr>
          <w:rFonts w:asciiTheme="minorHAnsi" w:eastAsia="Batang" w:hAnsiTheme="minorHAnsi" w:cstheme="minorHAnsi"/>
          <w:vanish/>
          <w:sz w:val="20"/>
          <w:szCs w:val="20"/>
        </w:rPr>
      </w:pPr>
    </w:p>
    <w:p w:rsidR="007E73E2" w:rsidRPr="00B65177" w:rsidRDefault="0066190B" w:rsidP="0066190B">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7.1.</w:t>
      </w:r>
      <w:r w:rsidR="009A4647">
        <w:rPr>
          <w:rFonts w:asciiTheme="minorHAnsi" w:eastAsia="Batang" w:hAnsiTheme="minorHAnsi" w:cstheme="minorHAnsi"/>
          <w:b/>
          <w:sz w:val="20"/>
          <w:szCs w:val="20"/>
        </w:rPr>
        <w:t xml:space="preserve"> </w:t>
      </w:r>
      <w:r w:rsidR="007E73E2" w:rsidRPr="00B65177">
        <w:rPr>
          <w:rFonts w:asciiTheme="minorHAnsi" w:eastAsia="Batang" w:hAnsiTheme="minorHAnsi" w:cstheme="minorHAnsi"/>
          <w:sz w:val="20"/>
          <w:szCs w:val="20"/>
        </w:rPr>
        <w:t xml:space="preserve">O(s) produto(s) deve(m) ser entregue(s) no </w:t>
      </w:r>
      <w:r w:rsidR="007E73E2" w:rsidRPr="00B65177">
        <w:rPr>
          <w:rFonts w:asciiTheme="minorHAnsi" w:hAnsiTheme="minorHAnsi" w:cstheme="minorHAnsi"/>
          <w:b/>
          <w:sz w:val="20"/>
          <w:szCs w:val="20"/>
        </w:rPr>
        <w:t xml:space="preserve">Estoque </w:t>
      </w:r>
      <w:r w:rsidR="007E73E2" w:rsidRPr="00B65177">
        <w:rPr>
          <w:rFonts w:asciiTheme="minorHAnsi" w:hAnsiTheme="minorHAnsi" w:cstheme="minorHAnsi"/>
          <w:b/>
          <w:bCs/>
          <w:sz w:val="20"/>
          <w:szCs w:val="20"/>
        </w:rPr>
        <w:t xml:space="preserve">Regulador, </w:t>
      </w:r>
      <w:r w:rsidR="007E73E2" w:rsidRPr="00B65177">
        <w:rPr>
          <w:rFonts w:asciiTheme="minorHAnsi" w:hAnsiTheme="minorHAnsi" w:cstheme="minorHAnsi"/>
          <w:b/>
          <w:sz w:val="20"/>
          <w:szCs w:val="20"/>
        </w:rPr>
        <w:t xml:space="preserve">sito à </w:t>
      </w:r>
      <w:r w:rsidR="007E73E2" w:rsidRPr="00B65177">
        <w:rPr>
          <w:rFonts w:asciiTheme="minorHAnsi" w:eastAsia="Batang" w:hAnsiTheme="minorHAnsi" w:cstheme="minorHAnsi"/>
          <w:b/>
          <w:bCs/>
          <w:sz w:val="20"/>
          <w:szCs w:val="20"/>
        </w:rPr>
        <w:t>Quadra 1.112 Sul, Av. NS-10, esquina com LO-25, Alameda 07, Lote 07 a 11, Setor Eco Industrial, Palmas – TO, CEP 77.024-174</w:t>
      </w:r>
      <w:r w:rsidR="007E73E2" w:rsidRPr="00B65177">
        <w:rPr>
          <w:rFonts w:asciiTheme="minorHAnsi" w:hAnsiTheme="minorHAnsi" w:cstheme="minorHAnsi"/>
          <w:b/>
          <w:bCs/>
          <w:sz w:val="20"/>
          <w:szCs w:val="20"/>
        </w:rPr>
        <w:t>, telefone 063 3218-6283,</w:t>
      </w:r>
      <w:r w:rsidR="007E73E2" w:rsidRPr="00B65177">
        <w:rPr>
          <w:rFonts w:asciiTheme="minorHAnsi" w:eastAsia="Batang" w:hAnsiTheme="minorHAnsi" w:cstheme="minorHAnsi"/>
          <w:sz w:val="20"/>
          <w:szCs w:val="20"/>
        </w:rPr>
        <w:t>em dia e horário comercial</w:t>
      </w:r>
      <w:r w:rsidR="007E73E2" w:rsidRPr="00B65177">
        <w:rPr>
          <w:rFonts w:asciiTheme="minorHAnsi" w:eastAsia="Batang" w:hAnsiTheme="minorHAnsi" w:cstheme="minorHAnsi"/>
          <w:bCs/>
          <w:sz w:val="20"/>
          <w:szCs w:val="20"/>
        </w:rPr>
        <w:t xml:space="preserve">, a qual deve ser realizada </w:t>
      </w:r>
      <w:r w:rsidR="007E73E2" w:rsidRPr="00B65177">
        <w:rPr>
          <w:rFonts w:asciiTheme="minorHAnsi" w:eastAsia="Batang" w:hAnsiTheme="minorHAnsi" w:cstheme="minorHAnsi"/>
          <w:sz w:val="20"/>
          <w:szCs w:val="20"/>
        </w:rPr>
        <w:t>na conformidade da Nota de Empenho</w:t>
      </w:r>
      <w:r w:rsidR="007E73E2" w:rsidRPr="00B65177">
        <w:rPr>
          <w:rFonts w:asciiTheme="minorHAnsi" w:eastAsia="Batang" w:hAnsiTheme="minorHAnsi" w:cstheme="minorHAnsi"/>
          <w:bCs/>
          <w:sz w:val="20"/>
          <w:szCs w:val="20"/>
        </w:rPr>
        <w:t>,</w:t>
      </w:r>
      <w:r w:rsidR="007E73E2" w:rsidRPr="00B65177">
        <w:rPr>
          <w:rFonts w:asciiTheme="minorHAnsi" w:eastAsia="Batang" w:hAnsiTheme="minorHAnsi" w:cstheme="minorHAnsi"/>
          <w:sz w:val="20"/>
          <w:szCs w:val="20"/>
        </w:rPr>
        <w:t xml:space="preserve"> na presença de servidores devidamente autorizados, como determina o § 8°, do artigo 15, da Lei 8.666/93, em dia e horário comercial.</w:t>
      </w:r>
    </w:p>
    <w:p w:rsidR="007E73E2" w:rsidRPr="00B65177" w:rsidRDefault="007E73E2" w:rsidP="007E73E2">
      <w:pPr>
        <w:tabs>
          <w:tab w:val="left" w:pos="7200"/>
        </w:tabs>
        <w:spacing w:after="0" w:line="240" w:lineRule="auto"/>
        <w:jc w:val="both"/>
        <w:rPr>
          <w:rFonts w:asciiTheme="minorHAnsi" w:eastAsia="Batang" w:hAnsiTheme="minorHAnsi" w:cstheme="minorHAnsi"/>
          <w:sz w:val="20"/>
          <w:szCs w:val="20"/>
        </w:rPr>
      </w:pPr>
    </w:p>
    <w:p w:rsidR="007E73E2" w:rsidRPr="00B65177" w:rsidRDefault="007E73E2" w:rsidP="007E73E2">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567" w:right="17" w:hanging="567"/>
        <w:contextualSpacing w:val="0"/>
        <w:jc w:val="both"/>
        <w:rPr>
          <w:rFonts w:asciiTheme="minorHAnsi" w:hAnsiTheme="minorHAnsi" w:cstheme="minorHAnsi"/>
          <w:b/>
          <w:bCs/>
          <w:sz w:val="20"/>
          <w:szCs w:val="20"/>
        </w:rPr>
      </w:pPr>
      <w:r w:rsidRPr="00B65177">
        <w:rPr>
          <w:rFonts w:asciiTheme="minorHAnsi" w:hAnsiTheme="minorHAnsi" w:cstheme="minorHAnsi"/>
          <w:b/>
          <w:bCs/>
          <w:sz w:val="20"/>
          <w:szCs w:val="20"/>
        </w:rPr>
        <w:t>DAS CONDIÇÕES DE FORNECIMENTO</w:t>
      </w:r>
      <w:r w:rsidRPr="00B65177">
        <w:rPr>
          <w:rFonts w:asciiTheme="minorHAnsi" w:hAnsiTheme="minorHAnsi" w:cstheme="minorHAnsi"/>
          <w:b/>
          <w:bCs/>
          <w:sz w:val="20"/>
          <w:szCs w:val="20"/>
        </w:rPr>
        <w:tab/>
      </w:r>
    </w:p>
    <w:p w:rsidR="007E73E2" w:rsidRPr="00B65177" w:rsidRDefault="007E73E2" w:rsidP="007E73E2">
      <w:pPr>
        <w:pStyle w:val="PargrafodaLista"/>
        <w:numPr>
          <w:ilvl w:val="0"/>
          <w:numId w:val="30"/>
        </w:numPr>
        <w:autoSpaceDE w:val="0"/>
        <w:autoSpaceDN w:val="0"/>
        <w:adjustRightInd w:val="0"/>
        <w:spacing w:after="0" w:line="240" w:lineRule="auto"/>
        <w:contextualSpacing w:val="0"/>
        <w:jc w:val="both"/>
        <w:rPr>
          <w:rFonts w:asciiTheme="minorHAnsi" w:hAnsiTheme="minorHAnsi" w:cstheme="minorHAnsi"/>
          <w:b/>
          <w:vanish/>
          <w:sz w:val="20"/>
          <w:szCs w:val="20"/>
          <w:u w:val="single"/>
        </w:rPr>
      </w:pPr>
    </w:p>
    <w:p w:rsidR="007E73E2" w:rsidRPr="00B65177" w:rsidRDefault="0066190B" w:rsidP="0066190B">
      <w:pPr>
        <w:autoSpaceDE w:val="0"/>
        <w:autoSpaceDN w:val="0"/>
        <w:adjustRightInd w:val="0"/>
        <w:spacing w:after="0" w:line="240" w:lineRule="auto"/>
        <w:jc w:val="both"/>
        <w:rPr>
          <w:rFonts w:asciiTheme="minorHAnsi" w:hAnsiTheme="minorHAnsi" w:cstheme="minorHAnsi"/>
          <w:b/>
          <w:sz w:val="20"/>
          <w:szCs w:val="20"/>
          <w:u w:val="single"/>
        </w:rPr>
      </w:pPr>
      <w:r w:rsidRPr="00B65177">
        <w:rPr>
          <w:rFonts w:asciiTheme="minorHAnsi" w:hAnsiTheme="minorHAnsi" w:cstheme="minorHAnsi"/>
          <w:b/>
          <w:sz w:val="20"/>
          <w:szCs w:val="20"/>
          <w:u w:val="single"/>
        </w:rPr>
        <w:t xml:space="preserve">8.1. </w:t>
      </w:r>
      <w:r w:rsidR="007E73E2" w:rsidRPr="00B65177">
        <w:rPr>
          <w:rFonts w:asciiTheme="minorHAnsi" w:hAnsiTheme="minorHAnsi" w:cstheme="minorHAnsi"/>
          <w:b/>
          <w:sz w:val="20"/>
          <w:szCs w:val="20"/>
          <w:u w:val="single"/>
        </w:rPr>
        <w:t>Relativo às condições de fornecimento, a CONTRATADA deverá:</w:t>
      </w:r>
    </w:p>
    <w:p w:rsidR="007E73E2" w:rsidRPr="00B65177" w:rsidRDefault="007E73E2" w:rsidP="007E73E2">
      <w:pPr>
        <w:pStyle w:val="PargrafodaLista"/>
        <w:numPr>
          <w:ilvl w:val="0"/>
          <w:numId w:val="31"/>
        </w:numPr>
        <w:autoSpaceDE w:val="0"/>
        <w:autoSpaceDN w:val="0"/>
        <w:adjustRightInd w:val="0"/>
        <w:spacing w:after="0" w:line="240" w:lineRule="auto"/>
        <w:contextualSpacing w:val="0"/>
        <w:jc w:val="both"/>
        <w:rPr>
          <w:rFonts w:asciiTheme="minorHAnsi" w:hAnsiTheme="minorHAnsi" w:cstheme="minorHAnsi"/>
          <w:vanish/>
          <w:sz w:val="20"/>
          <w:szCs w:val="20"/>
        </w:rPr>
      </w:pPr>
    </w:p>
    <w:p w:rsidR="007E73E2" w:rsidRPr="00B65177" w:rsidRDefault="007E73E2" w:rsidP="007E73E2">
      <w:pPr>
        <w:pStyle w:val="PargrafodaLista"/>
        <w:numPr>
          <w:ilvl w:val="0"/>
          <w:numId w:val="31"/>
        </w:numPr>
        <w:autoSpaceDE w:val="0"/>
        <w:autoSpaceDN w:val="0"/>
        <w:adjustRightInd w:val="0"/>
        <w:spacing w:after="0" w:line="240" w:lineRule="auto"/>
        <w:contextualSpacing w:val="0"/>
        <w:jc w:val="both"/>
        <w:rPr>
          <w:rFonts w:asciiTheme="minorHAnsi" w:hAnsiTheme="minorHAnsi" w:cstheme="minorHAnsi"/>
          <w:vanish/>
          <w:sz w:val="20"/>
          <w:szCs w:val="20"/>
        </w:rPr>
      </w:pPr>
    </w:p>
    <w:p w:rsidR="007E73E2" w:rsidRPr="00B65177" w:rsidRDefault="007E73E2" w:rsidP="007E73E2">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sz w:val="20"/>
          <w:szCs w:val="20"/>
        </w:rPr>
      </w:pPr>
    </w:p>
    <w:p w:rsidR="007E73E2" w:rsidRPr="00B65177" w:rsidRDefault="007E73E2" w:rsidP="007E73E2">
      <w:pPr>
        <w:pStyle w:val="PargrafodaLista"/>
        <w:numPr>
          <w:ilvl w:val="2"/>
          <w:numId w:val="31"/>
        </w:numPr>
        <w:autoSpaceDE w:val="0"/>
        <w:autoSpaceDN w:val="0"/>
        <w:adjustRightInd w:val="0"/>
        <w:spacing w:after="0" w:line="240" w:lineRule="auto"/>
        <w:ind w:left="1701" w:hanging="850"/>
        <w:contextualSpacing w:val="0"/>
        <w:jc w:val="both"/>
        <w:rPr>
          <w:rFonts w:asciiTheme="minorHAnsi" w:hAnsiTheme="minorHAnsi" w:cstheme="minorHAnsi"/>
          <w:sz w:val="20"/>
          <w:szCs w:val="20"/>
        </w:rPr>
      </w:pPr>
      <w:r w:rsidRPr="00B65177">
        <w:rPr>
          <w:rFonts w:asciiTheme="minorHAnsi" w:hAnsiTheme="minorHAnsi" w:cstheme="minorHAnsi"/>
          <w:sz w:val="20"/>
          <w:szCs w:val="20"/>
        </w:rPr>
        <w:t>Entregar os produtos obedecendo rigorosamente às condições do Edital e seus anexos;</w:t>
      </w:r>
    </w:p>
    <w:p w:rsidR="007E73E2" w:rsidRPr="00B65177" w:rsidRDefault="007E73E2" w:rsidP="007E73E2">
      <w:pPr>
        <w:pStyle w:val="PargrafodaLista"/>
        <w:numPr>
          <w:ilvl w:val="2"/>
          <w:numId w:val="31"/>
        </w:numPr>
        <w:autoSpaceDE w:val="0"/>
        <w:autoSpaceDN w:val="0"/>
        <w:adjustRightInd w:val="0"/>
        <w:spacing w:after="0" w:line="240" w:lineRule="auto"/>
        <w:ind w:left="1701" w:hanging="850"/>
        <w:contextualSpacing w:val="0"/>
        <w:jc w:val="both"/>
        <w:rPr>
          <w:rFonts w:asciiTheme="minorHAnsi" w:hAnsiTheme="minorHAnsi" w:cstheme="minorHAnsi"/>
          <w:sz w:val="20"/>
          <w:szCs w:val="20"/>
        </w:rPr>
      </w:pPr>
      <w:r w:rsidRPr="00B65177">
        <w:rPr>
          <w:rFonts w:asciiTheme="minorHAnsi" w:hAnsiTheme="minorHAnsi" w:cstheme="minorHAnsi"/>
          <w:sz w:val="20"/>
          <w:szCs w:val="20"/>
        </w:rPr>
        <w:t>Entregar os produtos obedecendo rigorosamente às condições do Contrato, se houver;</w:t>
      </w:r>
    </w:p>
    <w:p w:rsidR="007E73E2" w:rsidRPr="00B65177" w:rsidRDefault="007E73E2" w:rsidP="007E73E2">
      <w:pPr>
        <w:pStyle w:val="PargrafodaLista"/>
        <w:numPr>
          <w:ilvl w:val="2"/>
          <w:numId w:val="31"/>
        </w:numPr>
        <w:autoSpaceDE w:val="0"/>
        <w:autoSpaceDN w:val="0"/>
        <w:adjustRightInd w:val="0"/>
        <w:spacing w:after="0" w:line="240" w:lineRule="auto"/>
        <w:ind w:left="1701" w:hanging="850"/>
        <w:contextualSpacing w:val="0"/>
        <w:jc w:val="both"/>
        <w:rPr>
          <w:rFonts w:asciiTheme="minorHAnsi" w:hAnsiTheme="minorHAnsi" w:cstheme="minorHAnsi"/>
          <w:sz w:val="20"/>
          <w:szCs w:val="20"/>
        </w:rPr>
      </w:pPr>
      <w:r w:rsidRPr="00B65177">
        <w:rPr>
          <w:rFonts w:asciiTheme="minorHAnsi" w:hAnsiTheme="minorHAnsi" w:cstheme="minorHAnsi"/>
          <w:sz w:val="20"/>
          <w:szCs w:val="20"/>
        </w:rPr>
        <w:t>Entregar os produtos obedecendo rigorosamente à legislação vigente inerente ao objeto;</w:t>
      </w:r>
    </w:p>
    <w:p w:rsidR="007E73E2" w:rsidRPr="00B65177" w:rsidRDefault="007E73E2" w:rsidP="007E73E2">
      <w:pPr>
        <w:pStyle w:val="PargrafodaLista"/>
        <w:numPr>
          <w:ilvl w:val="2"/>
          <w:numId w:val="31"/>
        </w:numPr>
        <w:autoSpaceDE w:val="0"/>
        <w:autoSpaceDN w:val="0"/>
        <w:adjustRightInd w:val="0"/>
        <w:spacing w:after="0" w:line="240" w:lineRule="auto"/>
        <w:ind w:left="1701" w:hanging="850"/>
        <w:contextualSpacing w:val="0"/>
        <w:jc w:val="both"/>
        <w:rPr>
          <w:rFonts w:asciiTheme="minorHAnsi" w:hAnsiTheme="minorHAnsi" w:cstheme="minorHAnsi"/>
          <w:sz w:val="20"/>
          <w:szCs w:val="20"/>
          <w:lang w:eastAsia="pt-BR"/>
        </w:rPr>
      </w:pPr>
      <w:r w:rsidRPr="00B65177">
        <w:rPr>
          <w:rFonts w:asciiTheme="minorHAnsi" w:hAnsiTheme="minorHAnsi" w:cstheme="minorHAnsi"/>
          <w:sz w:val="20"/>
          <w:szCs w:val="20"/>
        </w:rPr>
        <w:t>A empresa ficará obrigada a atender todos os pedidos efetuados durante a vigência desta ata, mesmo que a entrega deles decorrente esteja prevista para data posterior a do seu vencimento.</w:t>
      </w:r>
    </w:p>
    <w:p w:rsidR="007E73E2" w:rsidRPr="00B65177" w:rsidRDefault="007E73E2" w:rsidP="007E73E2">
      <w:pPr>
        <w:pStyle w:val="PargrafodaLista"/>
        <w:numPr>
          <w:ilvl w:val="2"/>
          <w:numId w:val="31"/>
        </w:numPr>
        <w:autoSpaceDE w:val="0"/>
        <w:autoSpaceDN w:val="0"/>
        <w:adjustRightInd w:val="0"/>
        <w:spacing w:after="0" w:line="240" w:lineRule="auto"/>
        <w:ind w:left="1701" w:hanging="850"/>
        <w:contextualSpacing w:val="0"/>
        <w:jc w:val="both"/>
        <w:rPr>
          <w:rFonts w:asciiTheme="minorHAnsi" w:hAnsiTheme="minorHAnsi" w:cstheme="minorHAnsi"/>
          <w:sz w:val="20"/>
          <w:szCs w:val="20"/>
        </w:rPr>
      </w:pPr>
      <w:r w:rsidRPr="00B65177">
        <w:rPr>
          <w:rFonts w:asciiTheme="minorHAnsi" w:hAnsiTheme="minorHAnsi" w:cstheme="minorHAnsi"/>
          <w:sz w:val="20"/>
          <w:szCs w:val="20"/>
        </w:rPr>
        <w:t>Nas operações ou prestações, relativas à aquisição de mercadorias ou serviços por órgão da administração pública estadual, suas autarquias e fundações, o licitante deverá apresentar sua proposta deduzido o ICMS incidente na operação ou prestação, nos termos do Decreto 2.912 de 29 de dezembro de 2006 e suas alterações.</w:t>
      </w:r>
    </w:p>
    <w:p w:rsidR="007E73E2" w:rsidRPr="00B65177" w:rsidRDefault="007E73E2" w:rsidP="007E73E2">
      <w:pPr>
        <w:pStyle w:val="PargrafodaLista"/>
        <w:autoSpaceDE w:val="0"/>
        <w:autoSpaceDN w:val="0"/>
        <w:adjustRightInd w:val="0"/>
        <w:spacing w:after="0" w:line="240" w:lineRule="auto"/>
        <w:ind w:left="1701"/>
        <w:contextualSpacing w:val="0"/>
        <w:jc w:val="both"/>
        <w:rPr>
          <w:rFonts w:asciiTheme="minorHAnsi" w:hAnsiTheme="minorHAnsi" w:cstheme="minorHAnsi"/>
          <w:sz w:val="20"/>
          <w:szCs w:val="20"/>
        </w:rPr>
      </w:pPr>
    </w:p>
    <w:p w:rsidR="007E73E2" w:rsidRPr="00B65177" w:rsidRDefault="007E73E2" w:rsidP="007E73E2">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567" w:right="17" w:hanging="567"/>
        <w:contextualSpacing w:val="0"/>
        <w:jc w:val="both"/>
        <w:rPr>
          <w:rFonts w:asciiTheme="minorHAnsi" w:hAnsiTheme="minorHAnsi" w:cstheme="minorHAnsi"/>
          <w:b/>
          <w:bCs/>
          <w:sz w:val="20"/>
          <w:szCs w:val="20"/>
        </w:rPr>
      </w:pPr>
      <w:r w:rsidRPr="00B65177">
        <w:rPr>
          <w:rFonts w:asciiTheme="minorHAnsi" w:hAnsiTheme="minorHAnsi" w:cstheme="minorHAnsi"/>
          <w:b/>
          <w:bCs/>
          <w:sz w:val="20"/>
          <w:szCs w:val="20"/>
        </w:rPr>
        <w:t>CONDIÇÕES DE RECEBIMENTO E ACEITAÇÃO DOS PRODUTOS</w:t>
      </w:r>
      <w:r w:rsidRPr="00B65177">
        <w:rPr>
          <w:rFonts w:asciiTheme="minorHAnsi" w:hAnsiTheme="minorHAnsi" w:cstheme="minorHAnsi"/>
          <w:b/>
          <w:bCs/>
          <w:sz w:val="20"/>
          <w:szCs w:val="20"/>
        </w:rPr>
        <w:tab/>
      </w:r>
    </w:p>
    <w:p w:rsidR="007E73E2" w:rsidRPr="00B65177" w:rsidRDefault="007E73E2" w:rsidP="007E73E2">
      <w:pPr>
        <w:pStyle w:val="PargrafodaLista"/>
        <w:numPr>
          <w:ilvl w:val="0"/>
          <w:numId w:val="30"/>
        </w:numPr>
        <w:autoSpaceDE w:val="0"/>
        <w:autoSpaceDN w:val="0"/>
        <w:adjustRightInd w:val="0"/>
        <w:spacing w:after="0" w:line="240" w:lineRule="auto"/>
        <w:contextualSpacing w:val="0"/>
        <w:jc w:val="both"/>
        <w:rPr>
          <w:rFonts w:asciiTheme="minorHAnsi" w:eastAsia="Batang" w:hAnsiTheme="minorHAnsi" w:cstheme="minorHAnsi"/>
          <w:vanish/>
          <w:sz w:val="20"/>
          <w:szCs w:val="20"/>
        </w:rPr>
      </w:pPr>
    </w:p>
    <w:p w:rsidR="007E73E2" w:rsidRPr="00B65177" w:rsidRDefault="0066190B" w:rsidP="0066190B">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9.1.</w:t>
      </w:r>
      <w:r w:rsidR="007E73E2" w:rsidRPr="00B65177">
        <w:rPr>
          <w:rFonts w:asciiTheme="minorHAnsi" w:eastAsia="Batang" w:hAnsiTheme="minorHAnsi" w:cstheme="minorHAnsi"/>
          <w:sz w:val="20"/>
          <w:szCs w:val="20"/>
        </w:rPr>
        <w:t xml:space="preserve">O recebimento será </w:t>
      </w:r>
      <w:r w:rsidR="007E73E2" w:rsidRPr="00B65177">
        <w:rPr>
          <w:rFonts w:asciiTheme="minorHAnsi" w:hAnsiTheme="minorHAnsi" w:cstheme="minorHAnsi"/>
          <w:sz w:val="20"/>
          <w:szCs w:val="20"/>
        </w:rPr>
        <w:t>confiado a uma Comissão composta de, no mínimo, 3 (três) membros (</w:t>
      </w:r>
      <w:r w:rsidR="007E73E2" w:rsidRPr="00B65177">
        <w:rPr>
          <w:rFonts w:asciiTheme="minorHAnsi" w:eastAsia="Batang" w:hAnsiTheme="minorHAnsi" w:cstheme="minorHAnsi"/>
          <w:sz w:val="20"/>
          <w:szCs w:val="20"/>
        </w:rPr>
        <w:t>servidores) devidamente autorizados, conforme estabelece o § 8°, do artigo 15, da Lei 8.666/93;</w:t>
      </w:r>
    </w:p>
    <w:p w:rsidR="007E73E2" w:rsidRPr="00B65177" w:rsidRDefault="0066190B" w:rsidP="0066190B">
      <w:pPr>
        <w:autoSpaceDE w:val="0"/>
        <w:autoSpaceDN w:val="0"/>
        <w:adjustRightInd w:val="0"/>
        <w:spacing w:after="0" w:line="240" w:lineRule="auto"/>
        <w:jc w:val="both"/>
        <w:rPr>
          <w:rFonts w:asciiTheme="minorHAnsi" w:eastAsia="Batang" w:hAnsiTheme="minorHAnsi" w:cstheme="minorHAnsi"/>
          <w:bCs/>
          <w:sz w:val="20"/>
          <w:szCs w:val="20"/>
        </w:rPr>
      </w:pPr>
      <w:r w:rsidRPr="00B65177">
        <w:rPr>
          <w:rFonts w:asciiTheme="minorHAnsi" w:eastAsia="Batang" w:hAnsiTheme="minorHAnsi" w:cstheme="minorHAnsi"/>
          <w:b/>
          <w:bCs/>
          <w:sz w:val="20"/>
          <w:szCs w:val="20"/>
        </w:rPr>
        <w:t>9.2.</w:t>
      </w:r>
      <w:r w:rsidR="007E73E2" w:rsidRPr="00B65177">
        <w:rPr>
          <w:rFonts w:asciiTheme="minorHAnsi" w:eastAsia="Batang" w:hAnsiTheme="minorHAnsi" w:cstheme="minorHAnsi"/>
          <w:bCs/>
          <w:sz w:val="20"/>
          <w:szCs w:val="20"/>
        </w:rPr>
        <w:t xml:space="preserve">Todos os produtos deverão estar em conformidade com a Nota de Empenho, que poderá estar acompanhada da </w:t>
      </w:r>
      <w:r w:rsidR="007E73E2" w:rsidRPr="00B65177">
        <w:rPr>
          <w:rFonts w:asciiTheme="minorHAnsi" w:hAnsiTheme="minorHAnsi" w:cstheme="minorHAnsi"/>
          <w:bCs/>
          <w:sz w:val="20"/>
          <w:szCs w:val="20"/>
        </w:rPr>
        <w:t xml:space="preserve">Relação de Itens ou de </w:t>
      </w:r>
      <w:r w:rsidR="007E73E2" w:rsidRPr="00B65177">
        <w:rPr>
          <w:rFonts w:asciiTheme="minorHAnsi" w:eastAsia="Batang" w:hAnsiTheme="minorHAnsi" w:cstheme="minorHAnsi"/>
          <w:bCs/>
          <w:sz w:val="20"/>
          <w:szCs w:val="20"/>
        </w:rPr>
        <w:t>outro documento emitido pela SES/TO;</w:t>
      </w:r>
    </w:p>
    <w:p w:rsidR="007E73E2" w:rsidRPr="00B65177" w:rsidRDefault="0066190B" w:rsidP="0066190B">
      <w:pPr>
        <w:autoSpaceDE w:val="0"/>
        <w:autoSpaceDN w:val="0"/>
        <w:adjustRightInd w:val="0"/>
        <w:spacing w:after="0" w:line="240" w:lineRule="auto"/>
        <w:jc w:val="both"/>
        <w:rPr>
          <w:rFonts w:asciiTheme="minorHAnsi" w:hAnsiTheme="minorHAnsi" w:cstheme="minorHAnsi"/>
          <w:b/>
          <w:sz w:val="20"/>
          <w:szCs w:val="20"/>
          <w:u w:val="single"/>
        </w:rPr>
      </w:pPr>
      <w:r w:rsidRPr="00B65177">
        <w:rPr>
          <w:rFonts w:asciiTheme="minorHAnsi" w:eastAsia="Batang" w:hAnsiTheme="minorHAnsi" w:cstheme="minorHAnsi"/>
          <w:b/>
          <w:sz w:val="20"/>
          <w:szCs w:val="20"/>
          <w:u w:val="single"/>
        </w:rPr>
        <w:t xml:space="preserve">9.3. </w:t>
      </w:r>
      <w:r w:rsidR="007E73E2" w:rsidRPr="00B65177">
        <w:rPr>
          <w:rFonts w:asciiTheme="minorHAnsi" w:eastAsia="Batang" w:hAnsiTheme="minorHAnsi" w:cstheme="minorHAnsi"/>
          <w:b/>
          <w:sz w:val="20"/>
          <w:szCs w:val="20"/>
          <w:u w:val="single"/>
        </w:rPr>
        <w:t xml:space="preserve">O recebimento se dará em observância com </w:t>
      </w:r>
      <w:r w:rsidR="007E73E2" w:rsidRPr="00B65177">
        <w:rPr>
          <w:rFonts w:asciiTheme="minorHAnsi" w:hAnsiTheme="minorHAnsi" w:cstheme="minorHAnsi"/>
          <w:b/>
          <w:sz w:val="20"/>
          <w:szCs w:val="20"/>
          <w:u w:val="single"/>
        </w:rPr>
        <w:t>os artigos 73 a 76 da Lei 8.666/1993, e ainda:</w:t>
      </w:r>
    </w:p>
    <w:p w:rsidR="007E73E2" w:rsidRPr="00B65177" w:rsidRDefault="007E73E2" w:rsidP="007E73E2">
      <w:pPr>
        <w:pStyle w:val="PargrafodaLista"/>
        <w:numPr>
          <w:ilvl w:val="0"/>
          <w:numId w:val="31"/>
        </w:numPr>
        <w:autoSpaceDE w:val="0"/>
        <w:autoSpaceDN w:val="0"/>
        <w:adjustRightInd w:val="0"/>
        <w:spacing w:after="0" w:line="240" w:lineRule="auto"/>
        <w:contextualSpacing w:val="0"/>
        <w:jc w:val="both"/>
        <w:rPr>
          <w:rFonts w:asciiTheme="minorHAnsi" w:hAnsiTheme="minorHAnsi" w:cstheme="minorHAnsi"/>
          <w:iCs/>
          <w:vanish/>
          <w:sz w:val="20"/>
          <w:szCs w:val="20"/>
          <w:lang w:eastAsia="pt-BR"/>
        </w:rPr>
      </w:pPr>
    </w:p>
    <w:p w:rsidR="007E73E2" w:rsidRPr="00B65177" w:rsidRDefault="007E73E2" w:rsidP="007E73E2">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iCs/>
          <w:vanish/>
          <w:sz w:val="20"/>
          <w:szCs w:val="20"/>
          <w:lang w:eastAsia="pt-BR"/>
        </w:rPr>
      </w:pPr>
    </w:p>
    <w:p w:rsidR="007E73E2" w:rsidRPr="00B65177" w:rsidRDefault="007E73E2" w:rsidP="007E73E2">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iCs/>
          <w:vanish/>
          <w:sz w:val="20"/>
          <w:szCs w:val="20"/>
          <w:lang w:eastAsia="pt-BR"/>
        </w:rPr>
      </w:pPr>
    </w:p>
    <w:p w:rsidR="007E73E2" w:rsidRPr="00B65177" w:rsidRDefault="007E73E2" w:rsidP="007E73E2">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iCs/>
          <w:vanish/>
          <w:sz w:val="20"/>
          <w:szCs w:val="20"/>
          <w:lang w:eastAsia="pt-BR"/>
        </w:rPr>
      </w:pPr>
    </w:p>
    <w:p w:rsidR="007E73E2" w:rsidRPr="00B65177" w:rsidRDefault="007E73E2" w:rsidP="007E73E2">
      <w:pPr>
        <w:pStyle w:val="PargrafodaLista"/>
        <w:numPr>
          <w:ilvl w:val="2"/>
          <w:numId w:val="31"/>
        </w:numPr>
        <w:autoSpaceDE w:val="0"/>
        <w:autoSpaceDN w:val="0"/>
        <w:adjustRightInd w:val="0"/>
        <w:spacing w:after="0" w:line="240" w:lineRule="auto"/>
        <w:ind w:left="1701" w:hanging="850"/>
        <w:contextualSpacing w:val="0"/>
        <w:jc w:val="both"/>
        <w:rPr>
          <w:rFonts w:asciiTheme="minorHAnsi" w:hAnsiTheme="minorHAnsi" w:cstheme="minorHAnsi"/>
          <w:sz w:val="20"/>
          <w:szCs w:val="20"/>
          <w:lang w:eastAsia="pt-BR"/>
        </w:rPr>
      </w:pPr>
      <w:r w:rsidRPr="00B65177">
        <w:rPr>
          <w:rFonts w:asciiTheme="minorHAnsi" w:hAnsiTheme="minorHAnsi" w:cstheme="minorHAnsi"/>
          <w:iCs/>
          <w:sz w:val="20"/>
          <w:szCs w:val="20"/>
          <w:lang w:eastAsia="pt-BR"/>
        </w:rPr>
        <w:t>PROVISORIAMENTE</w:t>
      </w:r>
      <w:r w:rsidRPr="00B65177">
        <w:rPr>
          <w:rFonts w:asciiTheme="minorHAnsi" w:hAnsiTheme="minorHAnsi" w:cstheme="minorHAnsi"/>
          <w:sz w:val="20"/>
          <w:szCs w:val="20"/>
          <w:lang w:eastAsia="pt-BR"/>
        </w:rPr>
        <w:t>, para efeito de posterior verificação da conformidade dos produtos com a especificação, bem como se a Nota Fiscal(NF)/Fatura encontra lavrada sem incorreções.</w:t>
      </w:r>
    </w:p>
    <w:p w:rsidR="007E73E2" w:rsidRPr="00B65177" w:rsidRDefault="007E73E2" w:rsidP="007E73E2">
      <w:pPr>
        <w:pStyle w:val="PargrafodaLista"/>
        <w:numPr>
          <w:ilvl w:val="0"/>
          <w:numId w:val="35"/>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0"/>
          <w:numId w:val="35"/>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0"/>
          <w:numId w:val="35"/>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0"/>
          <w:numId w:val="35"/>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1"/>
          <w:numId w:val="35"/>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1"/>
          <w:numId w:val="35"/>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1"/>
          <w:numId w:val="35"/>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2"/>
          <w:numId w:val="35"/>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3"/>
          <w:numId w:val="35"/>
        </w:numPr>
        <w:autoSpaceDE w:val="0"/>
        <w:autoSpaceDN w:val="0"/>
        <w:adjustRightInd w:val="0"/>
        <w:spacing w:after="0" w:line="240" w:lineRule="auto"/>
        <w:ind w:left="2127" w:hanging="993"/>
        <w:contextualSpacing w:val="0"/>
        <w:jc w:val="both"/>
        <w:rPr>
          <w:rFonts w:asciiTheme="minorHAnsi" w:hAnsiTheme="minorHAnsi" w:cstheme="minorHAnsi"/>
          <w:sz w:val="20"/>
          <w:szCs w:val="20"/>
          <w:lang w:eastAsia="pt-BR"/>
        </w:rPr>
      </w:pPr>
      <w:r w:rsidRPr="00B65177">
        <w:rPr>
          <w:rFonts w:asciiTheme="minorHAnsi" w:hAnsiTheme="minorHAnsi" w:cstheme="minorHAnsi"/>
          <w:sz w:val="20"/>
          <w:szCs w:val="20"/>
          <w:lang w:eastAsia="pt-BR"/>
        </w:rPr>
        <w:t xml:space="preserve">A SES/TO terá o prazo máximo de até </w:t>
      </w:r>
      <w:r w:rsidRPr="00B65177">
        <w:rPr>
          <w:rFonts w:asciiTheme="minorHAnsi" w:hAnsiTheme="minorHAnsi" w:cstheme="minorHAnsi"/>
          <w:b/>
          <w:bCs/>
          <w:sz w:val="20"/>
          <w:szCs w:val="20"/>
          <w:lang w:eastAsia="pt-BR"/>
        </w:rPr>
        <w:t>05 (cinco) dias úteis</w:t>
      </w:r>
      <w:r w:rsidRPr="00B65177">
        <w:rPr>
          <w:rFonts w:asciiTheme="minorHAnsi" w:hAnsiTheme="minorHAnsi" w:cstheme="minorHAnsi"/>
          <w:sz w:val="20"/>
          <w:szCs w:val="20"/>
          <w:lang w:eastAsia="pt-BR"/>
        </w:rPr>
        <w:t>, podendo ser prorrogado por uma vez e por igual período, contados da data de recebimento, para verificar se os produtos fornecidos e a NF/Fatura estão em consonância com o Edital e com seus anexos.</w:t>
      </w:r>
    </w:p>
    <w:p w:rsidR="007E73E2" w:rsidRPr="00B65177" w:rsidRDefault="007E73E2" w:rsidP="007E73E2">
      <w:pPr>
        <w:pStyle w:val="PargrafodaLista"/>
        <w:numPr>
          <w:ilvl w:val="2"/>
          <w:numId w:val="31"/>
        </w:numPr>
        <w:autoSpaceDE w:val="0"/>
        <w:autoSpaceDN w:val="0"/>
        <w:adjustRightInd w:val="0"/>
        <w:spacing w:after="0" w:line="240" w:lineRule="auto"/>
        <w:ind w:left="1701" w:hanging="850"/>
        <w:contextualSpacing w:val="0"/>
        <w:jc w:val="both"/>
        <w:rPr>
          <w:rFonts w:asciiTheme="minorHAnsi" w:hAnsiTheme="minorHAnsi" w:cstheme="minorHAnsi"/>
          <w:sz w:val="20"/>
          <w:szCs w:val="20"/>
          <w:lang w:eastAsia="pt-BR"/>
        </w:rPr>
      </w:pPr>
      <w:r w:rsidRPr="00B65177">
        <w:rPr>
          <w:rFonts w:asciiTheme="minorHAnsi" w:hAnsiTheme="minorHAnsi" w:cstheme="minorHAnsi"/>
          <w:iCs/>
          <w:sz w:val="20"/>
          <w:szCs w:val="20"/>
          <w:lang w:eastAsia="pt-BR"/>
        </w:rPr>
        <w:t>DEFINITIVAMENTE</w:t>
      </w:r>
      <w:r w:rsidRPr="00B65177">
        <w:rPr>
          <w:rFonts w:asciiTheme="minorHAnsi" w:hAnsiTheme="minorHAnsi" w:cstheme="minorHAnsi"/>
          <w:sz w:val="20"/>
          <w:szCs w:val="20"/>
          <w:lang w:eastAsia="pt-BR"/>
        </w:rPr>
        <w:t>, após a verificação da qualidade e quantidade dos produtos e consequente aceitação.</w:t>
      </w:r>
    </w:p>
    <w:p w:rsidR="007E73E2" w:rsidRPr="00B65177" w:rsidRDefault="0066190B" w:rsidP="0066190B">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b/>
          <w:sz w:val="20"/>
          <w:szCs w:val="20"/>
        </w:rPr>
        <w:t>9.4.</w:t>
      </w:r>
      <w:r w:rsidR="007E73E2" w:rsidRPr="00B65177">
        <w:rPr>
          <w:rFonts w:asciiTheme="minorHAnsi" w:hAnsiTheme="minorHAnsi" w:cstheme="minorHAnsi"/>
          <w:sz w:val="20"/>
          <w:szCs w:val="20"/>
        </w:rPr>
        <w:t>Após o recebimento provisório a SES/TO atestará a Nota Fiscal se constatado que os produtos atendem ao edital;</w:t>
      </w:r>
    </w:p>
    <w:p w:rsidR="007E73E2" w:rsidRPr="00B65177" w:rsidRDefault="0066190B" w:rsidP="0066190B">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b/>
          <w:sz w:val="20"/>
          <w:szCs w:val="20"/>
        </w:rPr>
        <w:lastRenderedPageBreak/>
        <w:t>9.5.</w:t>
      </w:r>
      <w:r w:rsidR="007E73E2" w:rsidRPr="00B65177">
        <w:rPr>
          <w:rFonts w:asciiTheme="minorHAnsi" w:hAnsiTheme="minorHAnsi" w:cstheme="minorHAnsi"/>
          <w:sz w:val="20"/>
          <w:szCs w:val="20"/>
        </w:rPr>
        <w:t xml:space="preserve">Caso os produtos se encontrem desconforme ao exigido no Edital, a SES/TO notificará a Contratada para substituí-los no prazo de até </w:t>
      </w:r>
      <w:r w:rsidR="007E73E2" w:rsidRPr="00B65177">
        <w:rPr>
          <w:rFonts w:asciiTheme="minorHAnsi" w:hAnsiTheme="minorHAnsi" w:cstheme="minorHAnsi"/>
          <w:b/>
          <w:bCs/>
          <w:sz w:val="20"/>
          <w:szCs w:val="20"/>
        </w:rPr>
        <w:t xml:space="preserve">05 (cinco) dias úteis </w:t>
      </w:r>
      <w:r w:rsidR="007E73E2" w:rsidRPr="00B65177">
        <w:rPr>
          <w:rFonts w:asciiTheme="minorHAnsi" w:hAnsiTheme="minorHAnsi" w:cstheme="minorHAnsi"/>
          <w:sz w:val="20"/>
          <w:szCs w:val="20"/>
        </w:rPr>
        <w:t>contados da notificação;</w:t>
      </w:r>
    </w:p>
    <w:p w:rsidR="007E73E2" w:rsidRPr="00B65177" w:rsidRDefault="007E73E2" w:rsidP="007E73E2">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7E73E2" w:rsidRPr="00B65177" w:rsidRDefault="007E73E2" w:rsidP="007E73E2">
      <w:pPr>
        <w:pStyle w:val="PargrafodaLista"/>
        <w:numPr>
          <w:ilvl w:val="2"/>
          <w:numId w:val="31"/>
        </w:numPr>
        <w:autoSpaceDE w:val="0"/>
        <w:autoSpaceDN w:val="0"/>
        <w:adjustRightInd w:val="0"/>
        <w:spacing w:after="0" w:line="240" w:lineRule="auto"/>
        <w:ind w:left="1701" w:hanging="850"/>
        <w:contextualSpacing w:val="0"/>
        <w:jc w:val="both"/>
        <w:rPr>
          <w:rFonts w:asciiTheme="minorHAnsi" w:hAnsiTheme="minorHAnsi" w:cstheme="minorHAnsi"/>
          <w:sz w:val="20"/>
          <w:szCs w:val="20"/>
          <w:lang w:eastAsia="pt-BR"/>
        </w:rPr>
      </w:pPr>
      <w:r w:rsidRPr="00B65177">
        <w:rPr>
          <w:rFonts w:asciiTheme="minorHAnsi" w:hAnsiTheme="minorHAnsi" w:cstheme="minorHAnsi"/>
          <w:sz w:val="20"/>
          <w:szCs w:val="20"/>
        </w:rPr>
        <w:t xml:space="preserve">Neste caso, o recebimento do(s) produto(s) escoimado(s) dos vícios que deram causa a sua troca será considerado recebimento provisório, ensejando nova contagem de prazo para o recebimento definitivo, estando a </w:t>
      </w:r>
      <w:r w:rsidRPr="00B65177">
        <w:rPr>
          <w:rFonts w:asciiTheme="minorHAnsi" w:hAnsiTheme="minorHAnsi" w:cstheme="minorHAnsi"/>
          <w:sz w:val="20"/>
          <w:szCs w:val="20"/>
          <w:lang w:eastAsia="pt-BR"/>
        </w:rPr>
        <w:t xml:space="preserve">Contratada passível de penalidade(s) pelo descumprimento das condições </w:t>
      </w:r>
      <w:proofErr w:type="spellStart"/>
      <w:r w:rsidRPr="00B65177">
        <w:rPr>
          <w:rFonts w:asciiTheme="minorHAnsi" w:hAnsiTheme="minorHAnsi" w:cstheme="minorHAnsi"/>
          <w:sz w:val="20"/>
          <w:szCs w:val="20"/>
          <w:lang w:eastAsia="pt-BR"/>
        </w:rPr>
        <w:t>editalícias</w:t>
      </w:r>
      <w:proofErr w:type="spellEnd"/>
      <w:r w:rsidRPr="00B65177">
        <w:rPr>
          <w:rFonts w:asciiTheme="minorHAnsi" w:hAnsiTheme="minorHAnsi" w:cstheme="minorHAnsi"/>
          <w:sz w:val="20"/>
          <w:szCs w:val="20"/>
          <w:lang w:eastAsia="pt-BR"/>
        </w:rPr>
        <w:t>;</w:t>
      </w:r>
    </w:p>
    <w:p w:rsidR="007E73E2" w:rsidRPr="00B65177" w:rsidRDefault="0066190B" w:rsidP="0066190B">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b/>
          <w:sz w:val="20"/>
          <w:szCs w:val="20"/>
        </w:rPr>
        <w:t>9.6.</w:t>
      </w:r>
      <w:r w:rsidR="007E73E2" w:rsidRPr="00B65177">
        <w:rPr>
          <w:rFonts w:asciiTheme="minorHAnsi" w:hAnsiTheme="minorHAnsi" w:cstheme="minorHAnsi"/>
          <w:sz w:val="20"/>
          <w:szCs w:val="20"/>
        </w:rPr>
        <w:t>O recebimento provisório ou definitivo não exclui a responsabilidade civil pela solidez e segurança dos produtos, nem ético-profissional pela perfeita execução do contrato, dentro dos limites estabelecidos pela lei ou pelo contrato.</w:t>
      </w:r>
    </w:p>
    <w:p w:rsidR="007E73E2" w:rsidRPr="00B65177" w:rsidRDefault="0066190B" w:rsidP="0066190B">
      <w:pPr>
        <w:autoSpaceDE w:val="0"/>
        <w:autoSpaceDN w:val="0"/>
        <w:adjustRightInd w:val="0"/>
        <w:spacing w:after="0" w:line="240" w:lineRule="auto"/>
        <w:jc w:val="both"/>
        <w:rPr>
          <w:rFonts w:asciiTheme="minorHAnsi" w:hAnsiTheme="minorHAnsi" w:cstheme="minorHAnsi"/>
          <w:snapToGrid w:val="0"/>
          <w:sz w:val="20"/>
          <w:szCs w:val="20"/>
        </w:rPr>
      </w:pPr>
      <w:r w:rsidRPr="00B65177">
        <w:rPr>
          <w:rFonts w:asciiTheme="minorHAnsi" w:hAnsiTheme="minorHAnsi" w:cstheme="minorHAnsi"/>
          <w:b/>
          <w:snapToGrid w:val="0"/>
          <w:sz w:val="20"/>
          <w:szCs w:val="20"/>
        </w:rPr>
        <w:t>9.7.</w:t>
      </w:r>
      <w:r w:rsidR="007E73E2" w:rsidRPr="00B65177">
        <w:rPr>
          <w:rFonts w:asciiTheme="minorHAnsi" w:hAnsiTheme="minorHAnsi" w:cstheme="minorHAnsi"/>
          <w:snapToGrid w:val="0"/>
          <w:sz w:val="20"/>
          <w:szCs w:val="20"/>
        </w:rPr>
        <w:t>A carga e a descarga serão por conta da Contratada, sem ônus de frete para a SES/TO.</w:t>
      </w:r>
    </w:p>
    <w:p w:rsidR="007E73E2" w:rsidRPr="00B65177" w:rsidRDefault="0066190B" w:rsidP="0066190B">
      <w:pPr>
        <w:autoSpaceDE w:val="0"/>
        <w:autoSpaceDN w:val="0"/>
        <w:adjustRightInd w:val="0"/>
        <w:spacing w:after="0" w:line="240" w:lineRule="auto"/>
        <w:jc w:val="both"/>
        <w:rPr>
          <w:rFonts w:asciiTheme="minorHAnsi" w:eastAsia="Batang" w:hAnsiTheme="minorHAnsi" w:cstheme="minorHAnsi"/>
          <w:sz w:val="20"/>
          <w:szCs w:val="20"/>
          <w:u w:val="single"/>
        </w:rPr>
      </w:pPr>
      <w:r w:rsidRPr="00B65177">
        <w:rPr>
          <w:rFonts w:asciiTheme="minorHAnsi" w:hAnsiTheme="minorHAnsi" w:cstheme="minorHAnsi"/>
          <w:b/>
          <w:bCs/>
          <w:sz w:val="20"/>
          <w:szCs w:val="20"/>
          <w:u w:val="single"/>
        </w:rPr>
        <w:t xml:space="preserve">9.8. </w:t>
      </w:r>
      <w:r w:rsidR="007E73E2" w:rsidRPr="00B65177">
        <w:rPr>
          <w:rFonts w:asciiTheme="minorHAnsi" w:hAnsiTheme="minorHAnsi" w:cstheme="minorHAnsi"/>
          <w:b/>
          <w:bCs/>
          <w:sz w:val="20"/>
          <w:szCs w:val="20"/>
          <w:u w:val="single"/>
        </w:rPr>
        <w:t xml:space="preserve">A SES </w:t>
      </w:r>
      <w:r w:rsidR="007E73E2" w:rsidRPr="00B65177">
        <w:rPr>
          <w:rFonts w:asciiTheme="minorHAnsi" w:eastAsia="Batang" w:hAnsiTheme="minorHAnsi" w:cstheme="minorHAnsi"/>
          <w:b/>
          <w:bCs/>
          <w:sz w:val="20"/>
          <w:szCs w:val="20"/>
          <w:u w:val="single"/>
        </w:rPr>
        <w:t>recusará os produtos nas seguintes hipóteses:</w:t>
      </w:r>
    </w:p>
    <w:p w:rsidR="007E73E2" w:rsidRPr="00B65177" w:rsidRDefault="007E73E2" w:rsidP="007E73E2">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sz w:val="20"/>
          <w:szCs w:val="20"/>
        </w:rPr>
      </w:pPr>
    </w:p>
    <w:p w:rsidR="007E73E2" w:rsidRPr="00B65177" w:rsidRDefault="007E73E2" w:rsidP="007E73E2">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sz w:val="20"/>
          <w:szCs w:val="20"/>
        </w:rPr>
      </w:pPr>
    </w:p>
    <w:p w:rsidR="007E73E2" w:rsidRPr="00B65177" w:rsidRDefault="007E73E2" w:rsidP="007E73E2">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sz w:val="20"/>
          <w:szCs w:val="20"/>
        </w:rPr>
      </w:pPr>
    </w:p>
    <w:p w:rsidR="007E73E2" w:rsidRPr="00B65177" w:rsidRDefault="007E73E2" w:rsidP="007E73E2">
      <w:pPr>
        <w:pStyle w:val="PargrafodaLista"/>
        <w:numPr>
          <w:ilvl w:val="2"/>
          <w:numId w:val="31"/>
        </w:numPr>
        <w:autoSpaceDE w:val="0"/>
        <w:autoSpaceDN w:val="0"/>
        <w:adjustRightInd w:val="0"/>
        <w:spacing w:after="0" w:line="240" w:lineRule="auto"/>
        <w:ind w:left="1701" w:hanging="850"/>
        <w:contextualSpacing w:val="0"/>
        <w:jc w:val="both"/>
        <w:rPr>
          <w:rFonts w:asciiTheme="minorHAnsi" w:hAnsiTheme="minorHAnsi" w:cstheme="minorHAnsi"/>
          <w:sz w:val="20"/>
          <w:szCs w:val="20"/>
        </w:rPr>
      </w:pPr>
      <w:r w:rsidRPr="00B65177">
        <w:rPr>
          <w:rFonts w:asciiTheme="minorHAnsi" w:hAnsiTheme="minorHAnsi" w:cstheme="minorHAnsi"/>
          <w:sz w:val="20"/>
          <w:szCs w:val="20"/>
        </w:rPr>
        <w:t>Qualquer situação em desacordo entre os produtos e o Edital de licitação e de seus Anexos ou a Nota de Empenho;</w:t>
      </w:r>
    </w:p>
    <w:p w:rsidR="007E73E2" w:rsidRPr="00B65177" w:rsidRDefault="007E73E2" w:rsidP="007E73E2">
      <w:pPr>
        <w:pStyle w:val="PargrafodaLista"/>
        <w:numPr>
          <w:ilvl w:val="2"/>
          <w:numId w:val="31"/>
        </w:numPr>
        <w:autoSpaceDE w:val="0"/>
        <w:autoSpaceDN w:val="0"/>
        <w:adjustRightInd w:val="0"/>
        <w:spacing w:after="0" w:line="240" w:lineRule="auto"/>
        <w:ind w:left="1701" w:hanging="850"/>
        <w:contextualSpacing w:val="0"/>
        <w:jc w:val="both"/>
        <w:rPr>
          <w:rFonts w:asciiTheme="minorHAnsi" w:eastAsia="Batang" w:hAnsiTheme="minorHAnsi" w:cstheme="minorHAnsi"/>
          <w:sz w:val="20"/>
          <w:szCs w:val="20"/>
        </w:rPr>
      </w:pPr>
      <w:r w:rsidRPr="00B65177">
        <w:rPr>
          <w:rFonts w:asciiTheme="minorHAnsi" w:eastAsia="Batang" w:hAnsiTheme="minorHAnsi" w:cstheme="minorHAnsi"/>
          <w:sz w:val="20"/>
          <w:szCs w:val="20"/>
        </w:rPr>
        <w:t>Nota Fiscal/Fatura com especificação do objeto, quantidades em desacordo com o discriminado no Edital, seus anexos e na proposta adjudicada;</w:t>
      </w:r>
    </w:p>
    <w:p w:rsidR="007E73E2" w:rsidRPr="00B65177" w:rsidRDefault="007E73E2" w:rsidP="007E73E2">
      <w:pPr>
        <w:pStyle w:val="PargrafodaLista"/>
        <w:numPr>
          <w:ilvl w:val="2"/>
          <w:numId w:val="31"/>
        </w:numPr>
        <w:autoSpaceDE w:val="0"/>
        <w:autoSpaceDN w:val="0"/>
        <w:adjustRightInd w:val="0"/>
        <w:spacing w:after="0" w:line="240" w:lineRule="auto"/>
        <w:ind w:left="1701" w:hanging="850"/>
        <w:contextualSpacing w:val="0"/>
        <w:jc w:val="both"/>
        <w:rPr>
          <w:rFonts w:asciiTheme="minorHAnsi" w:eastAsia="Batang" w:hAnsiTheme="minorHAnsi" w:cstheme="minorHAnsi"/>
          <w:sz w:val="20"/>
          <w:szCs w:val="20"/>
        </w:rPr>
      </w:pPr>
      <w:r w:rsidRPr="00B65177">
        <w:rPr>
          <w:rFonts w:asciiTheme="minorHAnsi" w:eastAsia="Batang" w:hAnsiTheme="minorHAnsi" w:cstheme="minorHAnsi"/>
          <w:sz w:val="20"/>
          <w:szCs w:val="20"/>
        </w:rPr>
        <w:t>Apresentarem vícios de qualidade, funcionamento ou serem impróprios para o uso, ou ainda defeitos de fabricação e transporte e armazenamento inadequado;</w:t>
      </w:r>
    </w:p>
    <w:p w:rsidR="007E73E2" w:rsidRPr="00B65177" w:rsidRDefault="0066190B" w:rsidP="0066190B">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hAnsiTheme="minorHAnsi" w:cstheme="minorHAnsi"/>
          <w:b/>
          <w:sz w:val="20"/>
          <w:szCs w:val="20"/>
        </w:rPr>
        <w:t>9.9.</w:t>
      </w:r>
      <w:r w:rsidR="007E73E2" w:rsidRPr="00B65177">
        <w:rPr>
          <w:rFonts w:asciiTheme="minorHAnsi" w:hAnsiTheme="minorHAnsi" w:cstheme="minorHAnsi"/>
          <w:sz w:val="20"/>
          <w:szCs w:val="20"/>
        </w:rPr>
        <w:t>Ainda que ocorra a situação prevista n</w:t>
      </w:r>
      <w:r w:rsidR="007E73E2" w:rsidRPr="00B65177">
        <w:rPr>
          <w:rFonts w:asciiTheme="minorHAnsi" w:eastAsia="Batang" w:hAnsiTheme="minorHAnsi" w:cstheme="minorHAnsi"/>
          <w:sz w:val="20"/>
          <w:szCs w:val="20"/>
        </w:rPr>
        <w:t>a línea “d” do inciso II do art. 65 da Lei Federal nº 8.666/93, a SES/TO, se julgar conveniente, poderá optar por cancelar o contrato (quando for o caso) e iniciar outro processo Licitatório.</w:t>
      </w:r>
    </w:p>
    <w:p w:rsidR="007E73E2" w:rsidRPr="00B65177" w:rsidRDefault="007E73E2" w:rsidP="007E73E2">
      <w:pPr>
        <w:autoSpaceDE w:val="0"/>
        <w:autoSpaceDN w:val="0"/>
        <w:adjustRightInd w:val="0"/>
        <w:spacing w:after="0" w:line="240" w:lineRule="auto"/>
        <w:jc w:val="both"/>
        <w:rPr>
          <w:rFonts w:asciiTheme="minorHAnsi" w:eastAsia="Batang" w:hAnsiTheme="minorHAnsi" w:cstheme="minorHAnsi"/>
          <w:sz w:val="20"/>
          <w:szCs w:val="20"/>
        </w:rPr>
      </w:pPr>
    </w:p>
    <w:p w:rsidR="007E73E2" w:rsidRPr="00B65177" w:rsidRDefault="007E73E2" w:rsidP="007E73E2">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567" w:right="17" w:hanging="567"/>
        <w:contextualSpacing w:val="0"/>
        <w:jc w:val="both"/>
        <w:rPr>
          <w:rFonts w:asciiTheme="minorHAnsi" w:hAnsiTheme="minorHAnsi" w:cstheme="minorHAnsi"/>
          <w:b/>
          <w:bCs/>
          <w:sz w:val="20"/>
          <w:szCs w:val="20"/>
        </w:rPr>
      </w:pPr>
      <w:r w:rsidRPr="00B65177">
        <w:rPr>
          <w:rFonts w:asciiTheme="minorHAnsi" w:hAnsiTheme="minorHAnsi" w:cstheme="minorHAnsi"/>
          <w:b/>
          <w:bCs/>
          <w:sz w:val="20"/>
          <w:szCs w:val="20"/>
        </w:rPr>
        <w:t>DAS OBRIGAÇÕES DA CONTRATANTE</w:t>
      </w:r>
    </w:p>
    <w:p w:rsidR="007E73E2" w:rsidRPr="00B65177" w:rsidRDefault="007E73E2" w:rsidP="007E73E2">
      <w:pPr>
        <w:pStyle w:val="PargrafodaLista"/>
        <w:numPr>
          <w:ilvl w:val="0"/>
          <w:numId w:val="30"/>
        </w:numPr>
        <w:autoSpaceDE w:val="0"/>
        <w:autoSpaceDN w:val="0"/>
        <w:adjustRightInd w:val="0"/>
        <w:spacing w:after="0" w:line="240" w:lineRule="auto"/>
        <w:contextualSpacing w:val="0"/>
        <w:jc w:val="both"/>
        <w:rPr>
          <w:rFonts w:asciiTheme="minorHAnsi" w:eastAsia="Batang" w:hAnsiTheme="minorHAnsi" w:cstheme="minorHAnsi"/>
          <w:vanish/>
          <w:sz w:val="20"/>
          <w:szCs w:val="20"/>
        </w:rPr>
      </w:pPr>
    </w:p>
    <w:p w:rsidR="007E73E2" w:rsidRPr="00B65177" w:rsidRDefault="00DB79C0" w:rsidP="00DB79C0">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10.1.</w:t>
      </w:r>
      <w:r w:rsidR="007E73E2" w:rsidRPr="00B65177">
        <w:rPr>
          <w:rFonts w:asciiTheme="minorHAnsi" w:eastAsia="Batang" w:hAnsiTheme="minorHAnsi" w:cstheme="minorHAnsi"/>
          <w:sz w:val="20"/>
          <w:szCs w:val="20"/>
        </w:rPr>
        <w:t>Prestar as informações e os esclarecimentos que venham a ser solicitados pela CONTRATADA;</w:t>
      </w:r>
    </w:p>
    <w:p w:rsidR="007E73E2" w:rsidRPr="00B65177" w:rsidRDefault="00DB79C0" w:rsidP="00DB79C0">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10.2.</w:t>
      </w:r>
      <w:r w:rsidR="007E73E2" w:rsidRPr="00B65177">
        <w:rPr>
          <w:rFonts w:asciiTheme="minorHAnsi" w:eastAsia="Batang" w:hAnsiTheme="minorHAnsi" w:cstheme="minorHAnsi"/>
          <w:sz w:val="20"/>
          <w:szCs w:val="20"/>
        </w:rPr>
        <w:t>Disponibilizar o local de entrega e a Comissão responsável pelo recebimento;</w:t>
      </w:r>
    </w:p>
    <w:p w:rsidR="007E73E2" w:rsidRPr="00B65177" w:rsidRDefault="00DB79C0" w:rsidP="00DB79C0">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hAnsiTheme="minorHAnsi" w:cstheme="minorHAnsi"/>
          <w:b/>
          <w:sz w:val="20"/>
          <w:szCs w:val="20"/>
        </w:rPr>
        <w:t>10.3.</w:t>
      </w:r>
      <w:r w:rsidR="007E73E2" w:rsidRPr="00B65177">
        <w:rPr>
          <w:rFonts w:asciiTheme="minorHAnsi" w:hAnsiTheme="minorHAnsi" w:cstheme="minorHAnsi"/>
          <w:sz w:val="20"/>
          <w:szCs w:val="20"/>
        </w:rPr>
        <w:t>Verificar minuciosamente, no prazo fixado, a conformidade dos bens recebidos provisoriamente com as especificações constantes do Edital e da proposta, para fins de aceitação e recebimento definitivo;</w:t>
      </w:r>
    </w:p>
    <w:p w:rsidR="007E73E2" w:rsidRPr="00B65177" w:rsidRDefault="00DB79C0" w:rsidP="00DB79C0">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hAnsiTheme="minorHAnsi" w:cstheme="minorHAnsi"/>
          <w:b/>
          <w:sz w:val="20"/>
          <w:szCs w:val="20"/>
        </w:rPr>
        <w:t>10.4.</w:t>
      </w:r>
      <w:r w:rsidR="007E73E2" w:rsidRPr="00B65177">
        <w:rPr>
          <w:rFonts w:asciiTheme="minorHAnsi" w:hAnsiTheme="minorHAnsi" w:cstheme="minorHAnsi"/>
          <w:sz w:val="20"/>
          <w:szCs w:val="20"/>
        </w:rPr>
        <w:t>Comunicar à Contratada, por escrito, sobre imperfeições, falhas ou irregularidades verificadas no objeto fornecido, para que seja substituído, reparado ou corrigido;</w:t>
      </w:r>
    </w:p>
    <w:p w:rsidR="007E73E2" w:rsidRPr="00B65177" w:rsidRDefault="00DB79C0" w:rsidP="00DB79C0">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10.5.</w:t>
      </w:r>
      <w:r w:rsidR="007E73E2" w:rsidRPr="00B65177">
        <w:rPr>
          <w:rFonts w:asciiTheme="minorHAnsi" w:eastAsia="Batang" w:hAnsiTheme="minorHAnsi" w:cstheme="minorHAnsi"/>
          <w:sz w:val="20"/>
          <w:szCs w:val="20"/>
        </w:rPr>
        <w:t>Receber os produtos adjudicados, nos termos, prazos quantidade, qualidade e condições estabelecidas neste Edital.</w:t>
      </w:r>
    </w:p>
    <w:p w:rsidR="007E73E2" w:rsidRPr="00B65177" w:rsidRDefault="00DB79C0" w:rsidP="00DB79C0">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10.6.</w:t>
      </w:r>
      <w:r w:rsidR="007E73E2" w:rsidRPr="00B65177">
        <w:rPr>
          <w:rFonts w:asciiTheme="minorHAnsi" w:eastAsia="Batang" w:hAnsiTheme="minorHAnsi" w:cstheme="minorHAnsi"/>
          <w:sz w:val="20"/>
          <w:szCs w:val="20"/>
        </w:rPr>
        <w:t>Rejeitar, no todo ou em parte, os produtos que a CONTRATADA entregar fora das especificações do Edital;</w:t>
      </w:r>
    </w:p>
    <w:p w:rsidR="007E73E2" w:rsidRPr="00B65177" w:rsidRDefault="00DB79C0" w:rsidP="00DB79C0">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10.7.</w:t>
      </w:r>
      <w:r w:rsidR="007E73E2" w:rsidRPr="00B65177">
        <w:rPr>
          <w:rFonts w:asciiTheme="minorHAnsi" w:eastAsia="Batang" w:hAnsiTheme="minorHAnsi" w:cstheme="minorHAnsi"/>
          <w:sz w:val="20"/>
          <w:szCs w:val="20"/>
        </w:rPr>
        <w:t>Comunicar à CONTRATADA até o 5° dia útil, após apresentação da Nota Fiscal, o aceite do servidor responsável pelo recebimento, dos produtos adquiridos;</w:t>
      </w:r>
    </w:p>
    <w:p w:rsidR="007E73E2" w:rsidRPr="00B65177" w:rsidRDefault="00DB79C0" w:rsidP="00DB79C0">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10.8.</w:t>
      </w:r>
      <w:r w:rsidR="007E73E2" w:rsidRPr="00B65177">
        <w:rPr>
          <w:rFonts w:asciiTheme="minorHAnsi" w:eastAsia="Batang" w:hAnsiTheme="minorHAnsi" w:cstheme="minorHAnsi"/>
          <w:sz w:val="20"/>
          <w:szCs w:val="20"/>
        </w:rPr>
        <w:t>Fiscalizar a execução do objeto, aplicando as sanções cabíveis, quando for o caso;</w:t>
      </w:r>
    </w:p>
    <w:p w:rsidR="007E73E2" w:rsidRPr="00B65177" w:rsidRDefault="00DB79C0" w:rsidP="00DB79C0">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10.9.</w:t>
      </w:r>
      <w:r w:rsidR="007E73E2" w:rsidRPr="00B65177">
        <w:rPr>
          <w:rFonts w:asciiTheme="minorHAnsi" w:eastAsia="Batang" w:hAnsiTheme="minorHAnsi" w:cstheme="minorHAnsi"/>
          <w:sz w:val="20"/>
          <w:szCs w:val="20"/>
        </w:rPr>
        <w:t>Efetuar o pagamento à CONTRATADA no prazo determinado no Edital e em seus anexos, inclusive, no contrato.</w:t>
      </w:r>
    </w:p>
    <w:p w:rsidR="007E73E2" w:rsidRPr="00B65177" w:rsidRDefault="007E73E2" w:rsidP="007E73E2">
      <w:pPr>
        <w:widowControl w:val="0"/>
        <w:tabs>
          <w:tab w:val="left" w:pos="-1056"/>
          <w:tab w:val="left" w:pos="-348"/>
          <w:tab w:val="left" w:pos="360"/>
          <w:tab w:val="left" w:pos="1068"/>
          <w:tab w:val="right" w:pos="8788"/>
        </w:tabs>
        <w:spacing w:after="0" w:line="240" w:lineRule="auto"/>
        <w:jc w:val="both"/>
        <w:rPr>
          <w:rFonts w:asciiTheme="minorHAnsi" w:hAnsiTheme="minorHAnsi" w:cstheme="minorHAnsi"/>
          <w:b/>
          <w:bCs/>
          <w:sz w:val="20"/>
          <w:szCs w:val="20"/>
          <w:u w:val="single"/>
        </w:rPr>
      </w:pPr>
    </w:p>
    <w:p w:rsidR="007E73E2" w:rsidRPr="00B65177" w:rsidRDefault="007E73E2" w:rsidP="007E73E2">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567" w:right="17" w:hanging="567"/>
        <w:contextualSpacing w:val="0"/>
        <w:jc w:val="both"/>
        <w:rPr>
          <w:rFonts w:asciiTheme="minorHAnsi" w:hAnsiTheme="minorHAnsi" w:cstheme="minorHAnsi"/>
          <w:b/>
          <w:bCs/>
          <w:sz w:val="20"/>
          <w:szCs w:val="20"/>
        </w:rPr>
      </w:pPr>
      <w:r w:rsidRPr="00B65177">
        <w:rPr>
          <w:rFonts w:asciiTheme="minorHAnsi" w:hAnsiTheme="minorHAnsi" w:cstheme="minorHAnsi"/>
          <w:b/>
          <w:bCs/>
          <w:sz w:val="20"/>
          <w:szCs w:val="20"/>
        </w:rPr>
        <w:t>DAS OBRIGAÇÕES DA CONTRATADA</w:t>
      </w:r>
    </w:p>
    <w:p w:rsidR="007E73E2" w:rsidRPr="00B65177" w:rsidRDefault="007E73E2" w:rsidP="007E73E2">
      <w:pPr>
        <w:pStyle w:val="PargrafodaLista"/>
        <w:numPr>
          <w:ilvl w:val="0"/>
          <w:numId w:val="30"/>
        </w:numPr>
        <w:autoSpaceDE w:val="0"/>
        <w:autoSpaceDN w:val="0"/>
        <w:adjustRightInd w:val="0"/>
        <w:spacing w:after="0" w:line="240" w:lineRule="auto"/>
        <w:contextualSpacing w:val="0"/>
        <w:jc w:val="both"/>
        <w:rPr>
          <w:rFonts w:asciiTheme="minorHAnsi" w:eastAsia="Batang" w:hAnsiTheme="minorHAnsi" w:cstheme="minorHAnsi"/>
          <w:vanish/>
          <w:sz w:val="20"/>
          <w:szCs w:val="20"/>
        </w:rPr>
      </w:pPr>
    </w:p>
    <w:p w:rsidR="007E73E2" w:rsidRPr="00B65177" w:rsidRDefault="00DB79C0" w:rsidP="00DB79C0">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11.1.</w:t>
      </w:r>
      <w:r w:rsidR="007E73E2" w:rsidRPr="00B65177">
        <w:rPr>
          <w:rFonts w:asciiTheme="minorHAnsi" w:eastAsia="Batang" w:hAnsiTheme="minorHAnsi" w:cstheme="minorHAnsi"/>
          <w:sz w:val="20"/>
          <w:szCs w:val="20"/>
        </w:rPr>
        <w:t>Fornecer o objeto deste Contrato, nas condições estipuladas neste Edital, na Proposta aprovada, na Nota de Empenho e quando for o caso, nas ordens de fornecimento, isentos de defeitos de fabricação;</w:t>
      </w:r>
    </w:p>
    <w:p w:rsidR="007E73E2" w:rsidRPr="00B65177" w:rsidRDefault="00DB79C0" w:rsidP="00DB79C0">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11.2.</w:t>
      </w:r>
      <w:r w:rsidR="007E73E2" w:rsidRPr="00B65177">
        <w:rPr>
          <w:rFonts w:asciiTheme="minorHAnsi" w:eastAsia="Batang" w:hAnsiTheme="minorHAnsi" w:cstheme="minorHAnsi"/>
          <w:sz w:val="20"/>
          <w:szCs w:val="20"/>
        </w:rPr>
        <w:t>Entregar os produtos na presença do(s) servidor (es) devidamente designado(s) na conformidade do § 8° do artigo 15 da Lei Federal n° 8.666/93, no local informado neste Termo, acompanhados da Nota Fiscal preenchida contendo a especificação e quantidade correta dos produtos;</w:t>
      </w:r>
    </w:p>
    <w:p w:rsidR="007E73E2" w:rsidRPr="00B65177" w:rsidRDefault="00DB79C0" w:rsidP="00DB79C0">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11.3.</w:t>
      </w:r>
      <w:r w:rsidR="007E73E2" w:rsidRPr="00B65177">
        <w:rPr>
          <w:rFonts w:asciiTheme="minorHAnsi" w:eastAsia="Batang" w:hAnsiTheme="minorHAnsi" w:cstheme="minorHAnsi"/>
          <w:sz w:val="20"/>
          <w:szCs w:val="20"/>
        </w:rPr>
        <w:t>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7E73E2" w:rsidRPr="00B65177" w:rsidRDefault="00DB79C0" w:rsidP="00DB79C0">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11.4.</w:t>
      </w:r>
      <w:r w:rsidR="007E73E2" w:rsidRPr="00B65177">
        <w:rPr>
          <w:rFonts w:asciiTheme="minorHAnsi" w:eastAsia="Batang" w:hAnsiTheme="minorHAnsi" w:cstheme="minorHAnsi"/>
          <w:sz w:val="20"/>
          <w:szCs w:val="20"/>
        </w:rPr>
        <w:t>Fornecer o nome e o endereço do fabricante com o telefone do serviço de atendimento ao consumidor;</w:t>
      </w:r>
    </w:p>
    <w:p w:rsidR="007E73E2" w:rsidRPr="00B65177" w:rsidRDefault="00DB79C0" w:rsidP="00DB79C0">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eastAsia="Batang" w:hAnsiTheme="minorHAnsi" w:cstheme="minorHAnsi"/>
          <w:b/>
          <w:sz w:val="20"/>
          <w:szCs w:val="20"/>
        </w:rPr>
        <w:t>11.5.</w:t>
      </w:r>
      <w:r w:rsidR="007E73E2" w:rsidRPr="00B65177">
        <w:rPr>
          <w:rFonts w:asciiTheme="minorHAnsi" w:eastAsia="Batang" w:hAnsiTheme="minorHAnsi" w:cstheme="minorHAnsi"/>
          <w:sz w:val="20"/>
          <w:szCs w:val="20"/>
        </w:rPr>
        <w:t>A contratada fica obrigada a manter a qualidade e validade dos produtos exigida</w:t>
      </w:r>
      <w:r w:rsidR="007E73E2" w:rsidRPr="00B65177">
        <w:rPr>
          <w:rFonts w:asciiTheme="minorHAnsi" w:hAnsiTheme="minorHAnsi" w:cstheme="minorHAnsi"/>
          <w:sz w:val="20"/>
          <w:szCs w:val="20"/>
        </w:rPr>
        <w:t xml:space="preserve"> conforme edital, bem como, deverá arcar com substituições em decorrência de defeitos de fabricação, avarias das embalagens, </w:t>
      </w:r>
      <w:r w:rsidR="007E73E2" w:rsidRPr="00B65177">
        <w:rPr>
          <w:rFonts w:asciiTheme="minorHAnsi" w:hAnsiTheme="minorHAnsi" w:cstheme="minorHAnsi"/>
          <w:sz w:val="20"/>
          <w:szCs w:val="20"/>
        </w:rPr>
        <w:lastRenderedPageBreak/>
        <w:t>armazenamento inapropriado e outros eventos advindos do transporte que possam causar prejuízo à SES/TO.</w:t>
      </w:r>
    </w:p>
    <w:p w:rsidR="007E73E2" w:rsidRPr="00B65177" w:rsidRDefault="00DB79C0" w:rsidP="00DB79C0">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11.6.</w:t>
      </w:r>
      <w:r w:rsidR="007E73E2" w:rsidRPr="00B65177">
        <w:rPr>
          <w:rFonts w:asciiTheme="minorHAnsi" w:eastAsia="Batang" w:hAnsiTheme="minorHAnsi" w:cstheme="minorHAnsi"/>
          <w:sz w:val="20"/>
          <w:szCs w:val="20"/>
        </w:rPr>
        <w:t>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7E73E2" w:rsidRPr="00B65177" w:rsidRDefault="00DB79C0" w:rsidP="00DB79C0">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11.7.</w:t>
      </w:r>
      <w:r w:rsidR="007E73E2" w:rsidRPr="00B65177">
        <w:rPr>
          <w:rFonts w:asciiTheme="minorHAnsi" w:eastAsia="Batang" w:hAnsiTheme="minorHAnsi" w:cstheme="minorHAnsi"/>
          <w:sz w:val="20"/>
          <w:szCs w:val="20"/>
        </w:rPr>
        <w:t xml:space="preserve">Responsabilizar-se pelos danos causados diretamente à Administração ou a terceiros, decorrentes de sua culpa ou dolo na execução do contrato, </w:t>
      </w:r>
      <w:r w:rsidR="007E73E2" w:rsidRPr="00B65177">
        <w:rPr>
          <w:rFonts w:asciiTheme="minorHAnsi" w:hAnsiTheme="minorHAnsi" w:cstheme="minorHAnsi"/>
          <w:bCs/>
          <w:sz w:val="20"/>
          <w:szCs w:val="20"/>
        </w:rPr>
        <w:t xml:space="preserve">inclusive desabastecimento das Unidades de Saúde mantidas e Administradas pela Secretaria de Saúde, decorrente do descumprimento das regras do Ato Convocatório, fato que será levado ao conhecimento do Ministério Público Estadual e Federal para as providências devidas, </w:t>
      </w:r>
      <w:r w:rsidR="007E73E2" w:rsidRPr="00B65177">
        <w:rPr>
          <w:rFonts w:asciiTheme="minorHAnsi" w:eastAsia="Batang" w:hAnsiTheme="minorHAnsi" w:cstheme="minorHAnsi"/>
          <w:sz w:val="20"/>
          <w:szCs w:val="20"/>
        </w:rPr>
        <w:t>não excluindo ou reduzindo essa responsabilidade a fiscalização ou o acompanhamento pelo órgão interessado;</w:t>
      </w:r>
    </w:p>
    <w:p w:rsidR="007E73E2" w:rsidRPr="00B65177" w:rsidRDefault="00DB79C0" w:rsidP="00DB79C0">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11.8.</w:t>
      </w:r>
      <w:r w:rsidR="007E73E2" w:rsidRPr="00B65177">
        <w:rPr>
          <w:rFonts w:asciiTheme="minorHAnsi" w:eastAsia="Batang" w:hAnsiTheme="minorHAnsi" w:cstheme="minorHAnsi"/>
          <w:sz w:val="20"/>
          <w:szCs w:val="20"/>
        </w:rPr>
        <w:t>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bookmarkStart w:id="4" w:name="art71§1"/>
      <w:bookmarkStart w:id="5" w:name="art71§2"/>
      <w:bookmarkEnd w:id="4"/>
      <w:bookmarkEnd w:id="5"/>
    </w:p>
    <w:p w:rsidR="007E73E2" w:rsidRPr="00B65177" w:rsidRDefault="00DB79C0" w:rsidP="00DB79C0">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11.9.</w:t>
      </w:r>
      <w:r w:rsidR="007E73E2" w:rsidRPr="00B65177">
        <w:rPr>
          <w:rFonts w:asciiTheme="minorHAnsi" w:eastAsia="Batang" w:hAnsiTheme="minorHAnsi" w:cstheme="minorHAnsi"/>
          <w:sz w:val="20"/>
          <w:szCs w:val="20"/>
        </w:rPr>
        <w:t>Comunicar a SES/TO, no prazo máximo de 05 (cinco) dias corridos que antecedem o prazo de vencimento da entrega, os motivos que impossibilite o seu cumprimento;</w:t>
      </w:r>
    </w:p>
    <w:p w:rsidR="007E73E2" w:rsidRPr="00B65177" w:rsidRDefault="00DB79C0" w:rsidP="00DB79C0">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11.10.</w:t>
      </w:r>
      <w:r w:rsidR="007E73E2" w:rsidRPr="00B65177">
        <w:rPr>
          <w:rFonts w:asciiTheme="minorHAnsi" w:eastAsia="Batang" w:hAnsiTheme="minorHAnsi" w:cstheme="minorHAnsi"/>
          <w:sz w:val="20"/>
          <w:szCs w:val="20"/>
        </w:rPr>
        <w:t>Manter a qualidade dos produtos de acordo com as especificações definidas no Edital e seus anexos e o contrato;</w:t>
      </w:r>
    </w:p>
    <w:p w:rsidR="007E73E2" w:rsidRPr="00B65177" w:rsidRDefault="00DB79C0" w:rsidP="00DB79C0">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11.11.</w:t>
      </w:r>
      <w:r w:rsidR="007E73E2" w:rsidRPr="00B65177">
        <w:rPr>
          <w:rFonts w:asciiTheme="minorHAnsi" w:eastAsia="Batang" w:hAnsiTheme="minorHAnsi" w:cstheme="minorHAnsi"/>
          <w:sz w:val="20"/>
          <w:szCs w:val="20"/>
        </w:rPr>
        <w:t>Manter as condições de habilitação e qualificação técnica exigida no edital do pregão;</w:t>
      </w:r>
    </w:p>
    <w:p w:rsidR="007E73E2" w:rsidRPr="00B65177" w:rsidRDefault="00DB79C0" w:rsidP="00DB79C0">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11.12.</w:t>
      </w:r>
      <w:r w:rsidR="007E73E2" w:rsidRPr="00B65177">
        <w:rPr>
          <w:rFonts w:asciiTheme="minorHAnsi" w:eastAsia="Batang" w:hAnsiTheme="minorHAnsi" w:cstheme="minorHAnsi"/>
          <w:sz w:val="20"/>
          <w:szCs w:val="20"/>
        </w:rPr>
        <w:t xml:space="preserve">Cumprir com a legislação vigente inerente ao objeto, inclusive com todos os encargos tributários, fiscais, trabalhista, devendo arcar ainda, com todas as despesas e custo necessários ao cumprimento do objeto. </w:t>
      </w:r>
    </w:p>
    <w:p w:rsidR="007E73E2" w:rsidRPr="00B65177" w:rsidRDefault="00DB79C0" w:rsidP="00DB79C0">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hAnsiTheme="minorHAnsi" w:cstheme="minorHAnsi"/>
          <w:b/>
          <w:bCs/>
          <w:sz w:val="20"/>
          <w:szCs w:val="20"/>
        </w:rPr>
        <w:t>11.13.</w:t>
      </w:r>
      <w:r w:rsidR="007E73E2" w:rsidRPr="00B65177">
        <w:rPr>
          <w:rFonts w:asciiTheme="minorHAnsi" w:hAnsiTheme="minorHAnsi" w:cstheme="minorHAnsi"/>
          <w:bCs/>
          <w:sz w:val="20"/>
          <w:szCs w:val="20"/>
        </w:rPr>
        <w:t xml:space="preserve">A empresa deverá entregar juntamente com a Nota Fiscal, o Laudo Analítico de Controle de Qualidade emitido pelo fabricante, devendo ser apresentado para cada lote a ser fornecido, contemplando as seguintes informações: identificação da empresa; especificações do produto; lote, data de fabricação e data de validade; condições de armazenamento; Identificação do responsável com o respectivo número de inscrição no conselho profissional </w:t>
      </w:r>
      <w:r w:rsidR="007E73E2" w:rsidRPr="00B65177">
        <w:rPr>
          <w:rFonts w:asciiTheme="minorHAnsi" w:eastAsia="Batang" w:hAnsiTheme="minorHAnsi" w:cstheme="minorHAnsi"/>
          <w:sz w:val="20"/>
          <w:szCs w:val="20"/>
        </w:rPr>
        <w:t>correspondente e assinatura do responsável.</w:t>
      </w:r>
    </w:p>
    <w:p w:rsidR="007E73E2" w:rsidRPr="00B65177" w:rsidRDefault="00DB79C0" w:rsidP="00DB79C0">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eastAsia="Batang" w:hAnsiTheme="minorHAnsi" w:cstheme="minorHAnsi"/>
          <w:b/>
          <w:sz w:val="20"/>
          <w:szCs w:val="20"/>
        </w:rPr>
        <w:t>11.14.</w:t>
      </w:r>
      <w:r w:rsidR="007E73E2" w:rsidRPr="00B65177">
        <w:rPr>
          <w:rFonts w:asciiTheme="minorHAnsi" w:eastAsia="Batang" w:hAnsiTheme="minorHAnsi" w:cstheme="minorHAnsi"/>
          <w:sz w:val="20"/>
          <w:szCs w:val="20"/>
        </w:rPr>
        <w:t>Nos c</w:t>
      </w:r>
      <w:r w:rsidR="007E73E2" w:rsidRPr="00B65177">
        <w:rPr>
          <w:rFonts w:asciiTheme="minorHAnsi" w:hAnsiTheme="minorHAnsi" w:cstheme="minorHAnsi"/>
          <w:sz w:val="20"/>
          <w:szCs w:val="20"/>
        </w:rPr>
        <w:t>asos em que o Laboratório Fabricante ou produto venha a ser interditado, ou o produto tenha seu registro cancelado pela ANVISA ou a fabricação esteja em atraso, descontinuada temporariamente ou definitivamente, durante a vigência da ata de registro de preços, a empresa vencedora</w:t>
      </w:r>
      <w:r w:rsidR="007E73E2" w:rsidRPr="00B65177">
        <w:rPr>
          <w:rFonts w:asciiTheme="minorHAnsi" w:hAnsiTheme="minorHAnsi" w:cstheme="minorHAnsi"/>
          <w:b/>
          <w:sz w:val="20"/>
          <w:szCs w:val="20"/>
        </w:rPr>
        <w:t xml:space="preserve"> deverá</w:t>
      </w:r>
      <w:r w:rsidR="007E73E2" w:rsidRPr="00B65177">
        <w:rPr>
          <w:rFonts w:asciiTheme="minorHAnsi" w:hAnsiTheme="minorHAnsi" w:cstheme="minorHAnsi"/>
          <w:sz w:val="20"/>
          <w:szCs w:val="20"/>
        </w:rPr>
        <w:t xml:space="preserve"> substituir o produto por outro compatível ao solicitado, devendo previamente protocolar, a proposta acompanhada da documentação, para obter autorização da Secretaria Estadual de Saúde para o produto, sem custo para o Estado.</w:t>
      </w:r>
    </w:p>
    <w:p w:rsidR="007E73E2" w:rsidRPr="00B65177" w:rsidRDefault="007E73E2" w:rsidP="007E73E2">
      <w:pPr>
        <w:tabs>
          <w:tab w:val="left" w:pos="7200"/>
        </w:tabs>
        <w:spacing w:after="0" w:line="240" w:lineRule="auto"/>
        <w:jc w:val="both"/>
        <w:rPr>
          <w:rFonts w:asciiTheme="minorHAnsi" w:eastAsia="Batang" w:hAnsiTheme="minorHAnsi" w:cstheme="minorHAnsi"/>
          <w:sz w:val="20"/>
          <w:szCs w:val="20"/>
        </w:rPr>
      </w:pPr>
    </w:p>
    <w:p w:rsidR="007E73E2" w:rsidRPr="00B65177" w:rsidRDefault="007E73E2" w:rsidP="007E73E2">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567" w:right="17" w:hanging="567"/>
        <w:contextualSpacing w:val="0"/>
        <w:jc w:val="both"/>
        <w:rPr>
          <w:rFonts w:asciiTheme="minorHAnsi" w:hAnsiTheme="minorHAnsi" w:cstheme="minorHAnsi"/>
          <w:b/>
          <w:bCs/>
          <w:sz w:val="20"/>
          <w:szCs w:val="20"/>
        </w:rPr>
      </w:pPr>
      <w:r w:rsidRPr="00B65177">
        <w:rPr>
          <w:rFonts w:asciiTheme="minorHAnsi" w:hAnsiTheme="minorHAnsi" w:cstheme="minorHAnsi"/>
          <w:b/>
          <w:bCs/>
          <w:sz w:val="20"/>
          <w:szCs w:val="20"/>
        </w:rPr>
        <w:t>DA FISCALIZAÇÃO</w:t>
      </w:r>
      <w:r w:rsidRPr="00B65177">
        <w:rPr>
          <w:rFonts w:asciiTheme="minorHAnsi" w:hAnsiTheme="minorHAnsi" w:cstheme="minorHAnsi"/>
          <w:b/>
          <w:bCs/>
          <w:sz w:val="20"/>
          <w:szCs w:val="20"/>
        </w:rPr>
        <w:tab/>
      </w:r>
    </w:p>
    <w:p w:rsidR="007E73E2" w:rsidRPr="00B65177" w:rsidRDefault="007E73E2" w:rsidP="007E73E2">
      <w:pPr>
        <w:pStyle w:val="PargrafodaLista"/>
        <w:numPr>
          <w:ilvl w:val="0"/>
          <w:numId w:val="30"/>
        </w:numPr>
        <w:autoSpaceDE w:val="0"/>
        <w:autoSpaceDN w:val="0"/>
        <w:adjustRightInd w:val="0"/>
        <w:spacing w:after="0" w:line="240" w:lineRule="auto"/>
        <w:contextualSpacing w:val="0"/>
        <w:jc w:val="both"/>
        <w:rPr>
          <w:rFonts w:asciiTheme="minorHAnsi" w:eastAsia="Batang" w:hAnsiTheme="minorHAnsi" w:cstheme="minorHAnsi"/>
          <w:vanish/>
          <w:sz w:val="20"/>
          <w:szCs w:val="20"/>
        </w:rPr>
      </w:pPr>
    </w:p>
    <w:p w:rsidR="007E73E2" w:rsidRPr="00B65177" w:rsidRDefault="005A7373" w:rsidP="005A7373">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12.1.</w:t>
      </w:r>
      <w:r w:rsidR="007E73E2" w:rsidRPr="00B65177">
        <w:rPr>
          <w:rFonts w:asciiTheme="minorHAnsi" w:eastAsia="Batang" w:hAnsiTheme="minorHAnsi" w:cstheme="minorHAnsi"/>
          <w:sz w:val="20"/>
          <w:szCs w:val="20"/>
        </w:rPr>
        <w:t>Conforme artigo 67 da Lei Federal nº 8.666, de 21 de junho de 1.993, a fiscalização e acompanhamento da execução do objeto será por meio da Diretoria de Distribuição/recebimento - SES-TO, observando que:</w:t>
      </w:r>
    </w:p>
    <w:p w:rsidR="007E73E2" w:rsidRPr="00B65177" w:rsidRDefault="007E73E2" w:rsidP="007E73E2">
      <w:pPr>
        <w:pStyle w:val="PargrafodaLista"/>
        <w:numPr>
          <w:ilvl w:val="0"/>
          <w:numId w:val="31"/>
        </w:numPr>
        <w:autoSpaceDE w:val="0"/>
        <w:autoSpaceDN w:val="0"/>
        <w:adjustRightInd w:val="0"/>
        <w:spacing w:after="0" w:line="240" w:lineRule="auto"/>
        <w:contextualSpacing w:val="0"/>
        <w:jc w:val="both"/>
        <w:rPr>
          <w:rFonts w:asciiTheme="minorHAnsi" w:eastAsia="Batang" w:hAnsiTheme="minorHAnsi" w:cstheme="minorHAnsi"/>
          <w:vanish/>
          <w:sz w:val="20"/>
          <w:szCs w:val="20"/>
        </w:rPr>
      </w:pPr>
    </w:p>
    <w:p w:rsidR="007E73E2" w:rsidRPr="00B65177" w:rsidRDefault="007E73E2" w:rsidP="007E73E2">
      <w:pPr>
        <w:pStyle w:val="PargrafodaLista"/>
        <w:numPr>
          <w:ilvl w:val="0"/>
          <w:numId w:val="31"/>
        </w:numPr>
        <w:autoSpaceDE w:val="0"/>
        <w:autoSpaceDN w:val="0"/>
        <w:adjustRightInd w:val="0"/>
        <w:spacing w:after="0" w:line="240" w:lineRule="auto"/>
        <w:contextualSpacing w:val="0"/>
        <w:jc w:val="both"/>
        <w:rPr>
          <w:rFonts w:asciiTheme="minorHAnsi" w:eastAsia="Batang" w:hAnsiTheme="minorHAnsi" w:cstheme="minorHAnsi"/>
          <w:vanish/>
          <w:sz w:val="20"/>
          <w:szCs w:val="20"/>
        </w:rPr>
      </w:pPr>
    </w:p>
    <w:p w:rsidR="007E73E2" w:rsidRPr="00B65177" w:rsidRDefault="007E73E2" w:rsidP="007E73E2">
      <w:pPr>
        <w:pStyle w:val="PargrafodaLista"/>
        <w:numPr>
          <w:ilvl w:val="0"/>
          <w:numId w:val="31"/>
        </w:numPr>
        <w:autoSpaceDE w:val="0"/>
        <w:autoSpaceDN w:val="0"/>
        <w:adjustRightInd w:val="0"/>
        <w:spacing w:after="0" w:line="240" w:lineRule="auto"/>
        <w:contextualSpacing w:val="0"/>
        <w:jc w:val="both"/>
        <w:rPr>
          <w:rFonts w:asciiTheme="minorHAnsi" w:eastAsia="Batang" w:hAnsiTheme="minorHAnsi" w:cstheme="minorHAnsi"/>
          <w:vanish/>
          <w:sz w:val="20"/>
          <w:szCs w:val="20"/>
        </w:rPr>
      </w:pPr>
    </w:p>
    <w:p w:rsidR="007E73E2" w:rsidRPr="00B65177" w:rsidRDefault="007E73E2" w:rsidP="007E73E2">
      <w:pPr>
        <w:pStyle w:val="PargrafodaLista"/>
        <w:numPr>
          <w:ilvl w:val="1"/>
          <w:numId w:val="31"/>
        </w:numPr>
        <w:autoSpaceDE w:val="0"/>
        <w:autoSpaceDN w:val="0"/>
        <w:adjustRightInd w:val="0"/>
        <w:spacing w:after="0" w:line="240" w:lineRule="auto"/>
        <w:contextualSpacing w:val="0"/>
        <w:jc w:val="both"/>
        <w:rPr>
          <w:rFonts w:asciiTheme="minorHAnsi" w:eastAsia="Batang" w:hAnsiTheme="minorHAnsi" w:cstheme="minorHAnsi"/>
          <w:vanish/>
          <w:sz w:val="20"/>
          <w:szCs w:val="20"/>
        </w:rPr>
      </w:pPr>
    </w:p>
    <w:p w:rsidR="007E73E2" w:rsidRPr="00B65177" w:rsidRDefault="007E73E2" w:rsidP="007E73E2">
      <w:pPr>
        <w:pStyle w:val="PargrafodaLista"/>
        <w:numPr>
          <w:ilvl w:val="2"/>
          <w:numId w:val="31"/>
        </w:numPr>
        <w:autoSpaceDE w:val="0"/>
        <w:autoSpaceDN w:val="0"/>
        <w:adjustRightInd w:val="0"/>
        <w:spacing w:after="0" w:line="240" w:lineRule="auto"/>
        <w:ind w:left="1701" w:hanging="850"/>
        <w:contextualSpacing w:val="0"/>
        <w:jc w:val="both"/>
        <w:rPr>
          <w:rFonts w:asciiTheme="minorHAnsi" w:eastAsia="Batang" w:hAnsiTheme="minorHAnsi" w:cstheme="minorHAnsi"/>
          <w:sz w:val="20"/>
          <w:szCs w:val="20"/>
        </w:rPr>
      </w:pPr>
      <w:r w:rsidRPr="00B65177">
        <w:rPr>
          <w:rFonts w:asciiTheme="minorHAnsi" w:eastAsia="Batang" w:hAnsiTheme="minorHAnsi" w:cstheme="minorHAnsi"/>
          <w:sz w:val="20"/>
          <w:szCs w:val="20"/>
        </w:rPr>
        <w:t>A execução do objeto será acompanhada e fiscalizada por um representante da CONTRATANTE especialmente designado, permitida a contratação de terceiros para assisti-lo e subsidiá-lo de informações pertinentes a essa atribuição;</w:t>
      </w:r>
    </w:p>
    <w:p w:rsidR="007E73E2" w:rsidRPr="00B65177" w:rsidRDefault="007E73E2" w:rsidP="007E73E2">
      <w:pPr>
        <w:pStyle w:val="PargrafodaLista"/>
        <w:numPr>
          <w:ilvl w:val="2"/>
          <w:numId w:val="31"/>
        </w:numPr>
        <w:autoSpaceDE w:val="0"/>
        <w:autoSpaceDN w:val="0"/>
        <w:adjustRightInd w:val="0"/>
        <w:spacing w:after="0" w:line="240" w:lineRule="auto"/>
        <w:ind w:left="1701" w:hanging="850"/>
        <w:contextualSpacing w:val="0"/>
        <w:jc w:val="both"/>
        <w:rPr>
          <w:rFonts w:asciiTheme="minorHAnsi" w:eastAsia="Batang" w:hAnsiTheme="minorHAnsi" w:cstheme="minorHAnsi"/>
          <w:sz w:val="20"/>
          <w:szCs w:val="20"/>
        </w:rPr>
      </w:pPr>
      <w:r w:rsidRPr="00B65177">
        <w:rPr>
          <w:rFonts w:asciiTheme="minorHAnsi" w:eastAsia="Batang" w:hAnsiTheme="minorHAnsi" w:cstheme="minorHAnsi"/>
          <w:sz w:val="20"/>
          <w:szCs w:val="20"/>
        </w:rPr>
        <w:t>O representante da Administração anotará em registro próprio todas as ocorrências relacionadas com a execução do objeto, determinando o que for necessário à regularização das faltas ou defeitos observados;</w:t>
      </w:r>
    </w:p>
    <w:p w:rsidR="007E73E2" w:rsidRPr="00B65177" w:rsidRDefault="007E73E2" w:rsidP="007E73E2">
      <w:pPr>
        <w:pStyle w:val="PargrafodaLista"/>
        <w:numPr>
          <w:ilvl w:val="2"/>
          <w:numId w:val="31"/>
        </w:numPr>
        <w:autoSpaceDE w:val="0"/>
        <w:autoSpaceDN w:val="0"/>
        <w:adjustRightInd w:val="0"/>
        <w:spacing w:after="0" w:line="240" w:lineRule="auto"/>
        <w:ind w:left="1701" w:hanging="850"/>
        <w:contextualSpacing w:val="0"/>
        <w:jc w:val="both"/>
        <w:rPr>
          <w:rFonts w:asciiTheme="minorHAnsi" w:eastAsia="Batang" w:hAnsiTheme="minorHAnsi" w:cstheme="minorHAnsi"/>
          <w:sz w:val="20"/>
          <w:szCs w:val="20"/>
        </w:rPr>
      </w:pPr>
      <w:r w:rsidRPr="00B65177">
        <w:rPr>
          <w:rFonts w:asciiTheme="minorHAnsi" w:eastAsia="Batang" w:hAnsiTheme="minorHAnsi" w:cstheme="minorHAnsi"/>
          <w:sz w:val="20"/>
          <w:szCs w:val="20"/>
        </w:rPr>
        <w:t>As decisões e providências que ultrapassarem a competência do representante deverão ser solicitadas a seus superiores em tempo hábil para a adoção das medidas convenientes;</w:t>
      </w:r>
    </w:p>
    <w:p w:rsidR="007E73E2" w:rsidRPr="00B65177" w:rsidRDefault="007E73E2" w:rsidP="007E73E2">
      <w:pPr>
        <w:pStyle w:val="PargrafodaLista"/>
        <w:numPr>
          <w:ilvl w:val="2"/>
          <w:numId w:val="31"/>
        </w:numPr>
        <w:autoSpaceDE w:val="0"/>
        <w:autoSpaceDN w:val="0"/>
        <w:adjustRightInd w:val="0"/>
        <w:spacing w:after="0" w:line="240" w:lineRule="auto"/>
        <w:ind w:left="1701" w:hanging="850"/>
        <w:contextualSpacing w:val="0"/>
        <w:jc w:val="both"/>
        <w:rPr>
          <w:rFonts w:asciiTheme="minorHAnsi" w:eastAsia="Batang" w:hAnsiTheme="minorHAnsi" w:cstheme="minorHAnsi"/>
          <w:sz w:val="20"/>
          <w:szCs w:val="20"/>
        </w:rPr>
      </w:pPr>
      <w:r w:rsidRPr="00B65177">
        <w:rPr>
          <w:rFonts w:asciiTheme="minorHAnsi" w:eastAsia="Batang" w:hAnsiTheme="minorHAnsi" w:cstheme="minorHAnsi"/>
          <w:sz w:val="20"/>
          <w:szCs w:val="20"/>
        </w:rPr>
        <w:t xml:space="preserve">A fiscalização ocorrerá ainda, nos termos da Portaria nº. 131/2008 de 05 de maio de 2008, publicada no Diário Oficial do Estado nº. 2.642 de 06 de maio de 2008, ou outra </w:t>
      </w:r>
      <w:r w:rsidRPr="00B65177">
        <w:rPr>
          <w:rFonts w:asciiTheme="minorHAnsi" w:eastAsia="Batang" w:hAnsiTheme="minorHAnsi" w:cstheme="minorHAnsi"/>
          <w:sz w:val="20"/>
          <w:szCs w:val="20"/>
        </w:rPr>
        <w:lastRenderedPageBreak/>
        <w:t>portaria que venha a substituí-la na época da assinatura do contrato, bem como na forma do Manual do Gestor de Contratos do Tribunal de Contas do Estado;</w:t>
      </w:r>
    </w:p>
    <w:p w:rsidR="007E73E2" w:rsidRPr="00B65177" w:rsidRDefault="007E73E2" w:rsidP="007E73E2">
      <w:pPr>
        <w:pStyle w:val="PargrafodaLista"/>
        <w:numPr>
          <w:ilvl w:val="2"/>
          <w:numId w:val="31"/>
        </w:numPr>
        <w:autoSpaceDE w:val="0"/>
        <w:autoSpaceDN w:val="0"/>
        <w:adjustRightInd w:val="0"/>
        <w:spacing w:after="0" w:line="240" w:lineRule="auto"/>
        <w:ind w:left="1701" w:hanging="850"/>
        <w:contextualSpacing w:val="0"/>
        <w:jc w:val="both"/>
        <w:rPr>
          <w:rFonts w:asciiTheme="minorHAnsi" w:eastAsia="Batang" w:hAnsiTheme="minorHAnsi" w:cstheme="minorHAnsi"/>
          <w:sz w:val="20"/>
          <w:szCs w:val="20"/>
        </w:rPr>
      </w:pPr>
      <w:r w:rsidRPr="00B65177">
        <w:rPr>
          <w:rFonts w:asciiTheme="minorHAnsi" w:eastAsia="Batang" w:hAnsiTheme="minorHAnsi" w:cstheme="minorHAnsi"/>
          <w:sz w:val="20"/>
          <w:szCs w:val="20"/>
        </w:rPr>
        <w:t>A fiscalização por parte da CONTRATANTE não exclui nem reduz a responsabilidade da CONTRATADA, inclusive perante terceiros, por qualquer irregularidade de seus agentes e prepostos (art.70 da Lei 8.666/93), ressaltando-se, ainda, que mesmo atesta0do o serviço adquirido, subsistirá a responsabilidade da CONTRATADA pela solidez, qualidade e segurança deste último.</w:t>
      </w:r>
    </w:p>
    <w:p w:rsidR="007E73E2" w:rsidRPr="00B65177" w:rsidRDefault="007E73E2" w:rsidP="007E73E2">
      <w:pPr>
        <w:spacing w:after="0" w:line="240" w:lineRule="auto"/>
        <w:jc w:val="both"/>
        <w:rPr>
          <w:rFonts w:asciiTheme="minorHAnsi" w:hAnsiTheme="minorHAnsi" w:cstheme="minorHAnsi"/>
          <w:sz w:val="20"/>
          <w:szCs w:val="20"/>
        </w:rPr>
      </w:pPr>
    </w:p>
    <w:p w:rsidR="007E73E2" w:rsidRPr="00B65177" w:rsidRDefault="007E73E2" w:rsidP="007E73E2">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567" w:right="17" w:hanging="567"/>
        <w:contextualSpacing w:val="0"/>
        <w:jc w:val="both"/>
        <w:rPr>
          <w:rFonts w:asciiTheme="minorHAnsi" w:hAnsiTheme="minorHAnsi" w:cstheme="minorHAnsi"/>
          <w:b/>
          <w:bCs/>
          <w:sz w:val="20"/>
          <w:szCs w:val="20"/>
        </w:rPr>
      </w:pPr>
      <w:r w:rsidRPr="00B65177">
        <w:rPr>
          <w:rFonts w:asciiTheme="minorHAnsi" w:hAnsiTheme="minorHAnsi" w:cstheme="minorHAnsi"/>
          <w:b/>
          <w:bCs/>
          <w:sz w:val="20"/>
          <w:szCs w:val="20"/>
        </w:rPr>
        <w:t>DO PAGAMENTO</w:t>
      </w:r>
      <w:r w:rsidRPr="00B65177">
        <w:rPr>
          <w:rFonts w:asciiTheme="minorHAnsi" w:hAnsiTheme="minorHAnsi" w:cstheme="minorHAnsi"/>
          <w:b/>
          <w:bCs/>
          <w:sz w:val="20"/>
          <w:szCs w:val="20"/>
        </w:rPr>
        <w:tab/>
      </w:r>
    </w:p>
    <w:p w:rsidR="007E73E2" w:rsidRPr="00B65177" w:rsidRDefault="007E73E2" w:rsidP="007E73E2">
      <w:pPr>
        <w:pStyle w:val="PargrafodaLista"/>
        <w:numPr>
          <w:ilvl w:val="0"/>
          <w:numId w:val="30"/>
        </w:numPr>
        <w:autoSpaceDE w:val="0"/>
        <w:autoSpaceDN w:val="0"/>
        <w:adjustRightInd w:val="0"/>
        <w:spacing w:after="0" w:line="240" w:lineRule="auto"/>
        <w:contextualSpacing w:val="0"/>
        <w:jc w:val="both"/>
        <w:rPr>
          <w:rFonts w:asciiTheme="minorHAnsi" w:eastAsia="Batang" w:hAnsiTheme="minorHAnsi" w:cstheme="minorHAnsi"/>
          <w:vanish/>
          <w:sz w:val="20"/>
          <w:szCs w:val="20"/>
        </w:rPr>
      </w:pPr>
    </w:p>
    <w:p w:rsidR="007E73E2" w:rsidRPr="00B65177" w:rsidRDefault="005A7373" w:rsidP="005A7373">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13.1.</w:t>
      </w:r>
      <w:r w:rsidR="007E73E2" w:rsidRPr="00B65177">
        <w:rPr>
          <w:rFonts w:asciiTheme="minorHAnsi" w:eastAsia="Batang" w:hAnsiTheme="minorHAnsi" w:cstheme="minorHAnsi"/>
          <w:sz w:val="20"/>
          <w:szCs w:val="20"/>
        </w:rPr>
        <w:t xml:space="preserve">A CONTRATANTE terá um prazo de até </w:t>
      </w:r>
      <w:r w:rsidR="007E73E2" w:rsidRPr="00B65177">
        <w:rPr>
          <w:rFonts w:asciiTheme="minorHAnsi" w:eastAsia="Batang" w:hAnsiTheme="minorHAnsi" w:cstheme="minorHAnsi"/>
          <w:b/>
          <w:sz w:val="20"/>
          <w:szCs w:val="20"/>
        </w:rPr>
        <w:t>05 (cinco) dias úteis</w:t>
      </w:r>
      <w:r w:rsidR="007E73E2" w:rsidRPr="00B65177">
        <w:rPr>
          <w:rFonts w:asciiTheme="minorHAnsi" w:eastAsia="Batang" w:hAnsiTheme="minorHAnsi" w:cstheme="minorHAnsi"/>
          <w:sz w:val="20"/>
          <w:szCs w:val="20"/>
        </w:rPr>
        <w:t xml:space="preserve"> para conferência e aprovação, contados da sua protocolização, e será paga, diretamente na conta corrente da CONTRATADA;</w:t>
      </w:r>
    </w:p>
    <w:p w:rsidR="007E73E2" w:rsidRPr="00B65177" w:rsidRDefault="005A7373" w:rsidP="005A7373">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13.2.</w:t>
      </w:r>
      <w:r w:rsidR="007E73E2" w:rsidRPr="00B65177">
        <w:rPr>
          <w:rFonts w:asciiTheme="minorHAnsi" w:eastAsia="Batang" w:hAnsiTheme="minorHAnsi" w:cstheme="minorHAnsi"/>
          <w:sz w:val="20"/>
          <w:szCs w:val="20"/>
        </w:rPr>
        <w:t>O prazo previsto para pagamento que será em conformidade com a Alínea “a” do Inciso XIV do Artigo 40, da Lei n° 8.666/93;</w:t>
      </w:r>
    </w:p>
    <w:p w:rsidR="007E73E2" w:rsidRPr="00B65177" w:rsidRDefault="005A7373" w:rsidP="005A7373">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13.3.</w:t>
      </w:r>
      <w:r w:rsidR="007E73E2" w:rsidRPr="00B65177">
        <w:rPr>
          <w:rFonts w:asciiTheme="minorHAnsi" w:eastAsia="Batang" w:hAnsiTheme="minorHAnsi" w:cstheme="minorHAnsi"/>
          <w:sz w:val="20"/>
          <w:szCs w:val="20"/>
        </w:rPr>
        <w:t>Na ocorrência de rejeição da(s) Nota(s) Fiscal (is), motivada por erro ou incorreções, o prazo estipulado no parágrafo anterior, passará a ser contado a partir da data da sua representação;</w:t>
      </w:r>
    </w:p>
    <w:p w:rsidR="007E73E2" w:rsidRPr="00B65177" w:rsidRDefault="005A7373" w:rsidP="005A7373">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13.4.</w:t>
      </w:r>
      <w:r w:rsidR="007E73E2" w:rsidRPr="00B65177">
        <w:rPr>
          <w:rFonts w:asciiTheme="minorHAnsi" w:eastAsia="Batang" w:hAnsiTheme="minorHAnsi" w:cstheme="minorHAnsi"/>
          <w:sz w:val="20"/>
          <w:szCs w:val="20"/>
        </w:rPr>
        <w:t>Os pagamentos não serão efetuados através de boletos bancários, sendo a garantia do referido pagamento a própria Nota de Empenho;</w:t>
      </w:r>
    </w:p>
    <w:p w:rsidR="007E73E2" w:rsidRPr="00B65177" w:rsidRDefault="007E73E2" w:rsidP="007E73E2">
      <w:pPr>
        <w:pStyle w:val="PargrafodaLista"/>
        <w:autoSpaceDE w:val="0"/>
        <w:autoSpaceDN w:val="0"/>
        <w:adjustRightInd w:val="0"/>
        <w:spacing w:after="0" w:line="240" w:lineRule="auto"/>
        <w:ind w:left="1134"/>
        <w:contextualSpacing w:val="0"/>
        <w:jc w:val="both"/>
        <w:rPr>
          <w:rFonts w:asciiTheme="minorHAnsi" w:eastAsia="Batang" w:hAnsiTheme="minorHAnsi" w:cstheme="minorHAnsi"/>
          <w:sz w:val="20"/>
          <w:szCs w:val="20"/>
        </w:rPr>
      </w:pPr>
    </w:p>
    <w:p w:rsidR="007E73E2" w:rsidRPr="00B65177" w:rsidRDefault="007E73E2" w:rsidP="007E73E2">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567" w:right="17" w:hanging="567"/>
        <w:contextualSpacing w:val="0"/>
        <w:jc w:val="both"/>
        <w:rPr>
          <w:rFonts w:asciiTheme="minorHAnsi" w:hAnsiTheme="minorHAnsi" w:cstheme="minorHAnsi"/>
          <w:b/>
          <w:bCs/>
          <w:sz w:val="20"/>
          <w:szCs w:val="20"/>
        </w:rPr>
      </w:pPr>
      <w:r w:rsidRPr="00B65177">
        <w:rPr>
          <w:rFonts w:asciiTheme="minorHAnsi" w:eastAsia="Calibri" w:hAnsiTheme="minorHAnsi" w:cstheme="minorHAnsi"/>
          <w:b/>
          <w:sz w:val="20"/>
          <w:szCs w:val="20"/>
        </w:rPr>
        <w:t>DAS SANÇÕES POR INADIMPLEMENTO CONTRATUAL</w:t>
      </w:r>
    </w:p>
    <w:p w:rsidR="007E73E2" w:rsidRPr="00B65177" w:rsidRDefault="007E73E2" w:rsidP="007E73E2">
      <w:pPr>
        <w:pStyle w:val="PargrafodaLista"/>
        <w:numPr>
          <w:ilvl w:val="0"/>
          <w:numId w:val="30"/>
        </w:numPr>
        <w:autoSpaceDE w:val="0"/>
        <w:autoSpaceDN w:val="0"/>
        <w:adjustRightInd w:val="0"/>
        <w:spacing w:after="0" w:line="240" w:lineRule="auto"/>
        <w:contextualSpacing w:val="0"/>
        <w:jc w:val="both"/>
        <w:rPr>
          <w:rFonts w:asciiTheme="minorHAnsi" w:eastAsia="Batang" w:hAnsiTheme="minorHAnsi" w:cstheme="minorHAnsi"/>
          <w:vanish/>
          <w:sz w:val="20"/>
          <w:szCs w:val="20"/>
        </w:rPr>
      </w:pPr>
    </w:p>
    <w:p w:rsidR="007E73E2" w:rsidRPr="00B65177" w:rsidRDefault="005A7373" w:rsidP="005A7373">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b/>
          <w:sz w:val="20"/>
          <w:szCs w:val="20"/>
        </w:rPr>
        <w:t>14.1.</w:t>
      </w:r>
      <w:r w:rsidR="007E73E2" w:rsidRPr="00B65177">
        <w:rPr>
          <w:rFonts w:asciiTheme="minorHAnsi" w:hAnsiTheme="minorHAnsi" w:cstheme="minorHAnsi"/>
          <w:sz w:val="20"/>
          <w:szCs w:val="20"/>
        </w:rPr>
        <w:t xml:space="preserve">Serão aplicadas as Sanções Administrativas previstas nos Artigos </w:t>
      </w:r>
      <w:smartTag w:uri="urn:schemas-microsoft-com:office:smarttags" w:element="metricconverter">
        <w:smartTagPr>
          <w:attr w:name="ProductID" w:val="86 a"/>
        </w:smartTagPr>
        <w:r w:rsidR="007E73E2" w:rsidRPr="00B65177">
          <w:rPr>
            <w:rFonts w:asciiTheme="minorHAnsi" w:hAnsiTheme="minorHAnsi" w:cstheme="minorHAnsi"/>
            <w:sz w:val="20"/>
            <w:szCs w:val="20"/>
          </w:rPr>
          <w:t>86 a</w:t>
        </w:r>
      </w:smartTag>
      <w:r w:rsidR="007E73E2" w:rsidRPr="00B65177">
        <w:rPr>
          <w:rFonts w:asciiTheme="minorHAnsi" w:hAnsiTheme="minorHAnsi" w:cstheme="minorHAnsi"/>
          <w:sz w:val="20"/>
          <w:szCs w:val="20"/>
        </w:rPr>
        <w:t xml:space="preserve"> 87 da Lei Federal nº. 8.666/93 em caso de descumprimento das obrigações e condições de fornecimento;</w:t>
      </w:r>
    </w:p>
    <w:p w:rsidR="007E73E2" w:rsidRPr="00B65177" w:rsidRDefault="005A7373" w:rsidP="005A7373">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b/>
          <w:sz w:val="20"/>
          <w:szCs w:val="20"/>
        </w:rPr>
        <w:t>14.2.</w:t>
      </w:r>
      <w:r w:rsidR="007E73E2" w:rsidRPr="00B65177">
        <w:rPr>
          <w:rFonts w:asciiTheme="minorHAnsi" w:hAnsiTheme="minorHAnsi" w:cstheme="minorHAnsi"/>
          <w:sz w:val="20"/>
          <w:szCs w:val="20"/>
        </w:rPr>
        <w:t>A inexecução total ou parcial deste contrato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7E73E2" w:rsidRPr="00B65177" w:rsidRDefault="005A7373" w:rsidP="005A7373">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b/>
          <w:sz w:val="20"/>
          <w:szCs w:val="20"/>
        </w:rPr>
        <w:t>14.3.</w:t>
      </w:r>
      <w:r w:rsidR="007E73E2" w:rsidRPr="00B65177">
        <w:rPr>
          <w:rFonts w:asciiTheme="minorHAnsi" w:hAnsiTheme="minorHAnsi" w:cstheme="minorHAnsi"/>
          <w:sz w:val="20"/>
          <w:szCs w:val="20"/>
        </w:rPr>
        <w:t xml:space="preserve">A rescisão também se submeterá ao regime previsto no artigo 79, seus incisos e parágrafos </w:t>
      </w:r>
      <w:r w:rsidR="007E73E2" w:rsidRPr="00B65177">
        <w:rPr>
          <w:rFonts w:asciiTheme="minorHAnsi" w:hAnsiTheme="minorHAnsi" w:cstheme="minorHAnsi"/>
          <w:b/>
          <w:sz w:val="20"/>
          <w:szCs w:val="20"/>
        </w:rPr>
        <w:t>da Lei 8.666\93 e suas alterações</w:t>
      </w:r>
      <w:r w:rsidR="007E73E2" w:rsidRPr="00B65177">
        <w:rPr>
          <w:rFonts w:asciiTheme="minorHAnsi" w:hAnsiTheme="minorHAnsi" w:cstheme="minorHAnsi"/>
          <w:sz w:val="20"/>
          <w:szCs w:val="20"/>
        </w:rPr>
        <w:t>;</w:t>
      </w:r>
    </w:p>
    <w:p w:rsidR="007E73E2" w:rsidRPr="00B65177" w:rsidRDefault="007E73E2" w:rsidP="007E73E2">
      <w:pPr>
        <w:pStyle w:val="PargrafodaLista"/>
        <w:autoSpaceDE w:val="0"/>
        <w:autoSpaceDN w:val="0"/>
        <w:adjustRightInd w:val="0"/>
        <w:spacing w:after="0" w:line="240" w:lineRule="auto"/>
        <w:ind w:left="1134"/>
        <w:contextualSpacing w:val="0"/>
        <w:jc w:val="both"/>
        <w:rPr>
          <w:rFonts w:asciiTheme="minorHAnsi" w:hAnsiTheme="minorHAnsi" w:cstheme="minorHAnsi"/>
          <w:sz w:val="20"/>
          <w:szCs w:val="20"/>
        </w:rPr>
      </w:pPr>
    </w:p>
    <w:p w:rsidR="007E73E2" w:rsidRPr="00B65177" w:rsidRDefault="007E73E2" w:rsidP="007E73E2">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567" w:right="17" w:hanging="567"/>
        <w:contextualSpacing w:val="0"/>
        <w:jc w:val="both"/>
        <w:rPr>
          <w:rFonts w:asciiTheme="minorHAnsi" w:hAnsiTheme="minorHAnsi" w:cstheme="minorHAnsi"/>
          <w:b/>
          <w:bCs/>
          <w:sz w:val="20"/>
          <w:szCs w:val="20"/>
        </w:rPr>
      </w:pPr>
      <w:r w:rsidRPr="00B65177">
        <w:rPr>
          <w:rFonts w:asciiTheme="minorHAnsi" w:hAnsiTheme="minorHAnsi" w:cstheme="minorHAnsi"/>
          <w:b/>
          <w:bCs/>
          <w:sz w:val="20"/>
          <w:szCs w:val="20"/>
        </w:rPr>
        <w:t>DO PRAZO DE VIGÊNCIA</w:t>
      </w:r>
    </w:p>
    <w:p w:rsidR="007E73E2" w:rsidRPr="00B65177" w:rsidRDefault="007E73E2" w:rsidP="007E73E2">
      <w:pPr>
        <w:pStyle w:val="PargrafodaLista"/>
        <w:numPr>
          <w:ilvl w:val="0"/>
          <w:numId w:val="30"/>
        </w:numPr>
        <w:autoSpaceDE w:val="0"/>
        <w:autoSpaceDN w:val="0"/>
        <w:adjustRightInd w:val="0"/>
        <w:spacing w:after="0" w:line="240" w:lineRule="auto"/>
        <w:contextualSpacing w:val="0"/>
        <w:jc w:val="both"/>
        <w:rPr>
          <w:rFonts w:asciiTheme="minorHAnsi" w:hAnsiTheme="minorHAnsi" w:cstheme="minorHAnsi"/>
          <w:vanish/>
          <w:sz w:val="20"/>
          <w:szCs w:val="20"/>
        </w:rPr>
      </w:pPr>
    </w:p>
    <w:p w:rsidR="007E73E2" w:rsidRPr="00B65177" w:rsidRDefault="005A7373" w:rsidP="005A7373">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b/>
          <w:sz w:val="20"/>
          <w:szCs w:val="20"/>
        </w:rPr>
        <w:t>15.1.</w:t>
      </w:r>
      <w:r w:rsidR="007E73E2" w:rsidRPr="00B65177">
        <w:rPr>
          <w:rFonts w:asciiTheme="minorHAnsi" w:hAnsiTheme="minorHAnsi" w:cstheme="minorHAnsi"/>
          <w:sz w:val="20"/>
          <w:szCs w:val="20"/>
        </w:rPr>
        <w:t>A vigência da Ata de Registro de Preços será de 12 meses, conforme Decreto Nº 5344, de 30 de Novembro de 2015.</w:t>
      </w:r>
    </w:p>
    <w:p w:rsidR="00F94161" w:rsidRPr="00B65177" w:rsidRDefault="00F94161" w:rsidP="009F5BA2">
      <w:pPr>
        <w:spacing w:after="0" w:line="240" w:lineRule="auto"/>
        <w:jc w:val="right"/>
        <w:rPr>
          <w:rFonts w:asciiTheme="minorHAnsi" w:hAnsiTheme="minorHAnsi" w:cstheme="minorHAnsi"/>
          <w:sz w:val="20"/>
          <w:szCs w:val="20"/>
        </w:rPr>
      </w:pPr>
    </w:p>
    <w:p w:rsidR="00F94161" w:rsidRPr="00B65177" w:rsidRDefault="00F94161" w:rsidP="00AD1F48">
      <w:pPr>
        <w:jc w:val="right"/>
        <w:rPr>
          <w:rFonts w:asciiTheme="minorHAnsi" w:hAnsiTheme="minorHAnsi" w:cstheme="minorHAnsi"/>
          <w:sz w:val="20"/>
          <w:szCs w:val="20"/>
        </w:rPr>
      </w:pPr>
    </w:p>
    <w:p w:rsidR="00C83C07" w:rsidRPr="00B65177" w:rsidRDefault="00C83C07" w:rsidP="00AD1F48">
      <w:pPr>
        <w:jc w:val="right"/>
        <w:rPr>
          <w:rFonts w:asciiTheme="minorHAnsi" w:hAnsiTheme="minorHAnsi" w:cstheme="minorHAnsi"/>
          <w:sz w:val="20"/>
          <w:szCs w:val="20"/>
        </w:rPr>
      </w:pPr>
    </w:p>
    <w:p w:rsidR="00C83C07" w:rsidRPr="00B65177" w:rsidRDefault="00C83C07" w:rsidP="00AD1F48">
      <w:pPr>
        <w:jc w:val="right"/>
        <w:rPr>
          <w:rFonts w:asciiTheme="minorHAnsi" w:hAnsiTheme="minorHAnsi" w:cstheme="minorHAnsi"/>
          <w:sz w:val="20"/>
          <w:szCs w:val="20"/>
        </w:rPr>
      </w:pPr>
    </w:p>
    <w:p w:rsidR="00C83C07" w:rsidRPr="00B65177" w:rsidRDefault="00C83C07" w:rsidP="00AD1F48">
      <w:pPr>
        <w:jc w:val="right"/>
        <w:rPr>
          <w:rFonts w:asciiTheme="minorHAnsi" w:hAnsiTheme="minorHAnsi" w:cstheme="minorHAnsi"/>
          <w:sz w:val="20"/>
          <w:szCs w:val="20"/>
        </w:rPr>
      </w:pPr>
    </w:p>
    <w:p w:rsidR="00C83C07" w:rsidRPr="00B65177" w:rsidRDefault="00C83C07" w:rsidP="00AD1F48">
      <w:pPr>
        <w:jc w:val="right"/>
        <w:rPr>
          <w:rFonts w:asciiTheme="minorHAnsi" w:hAnsiTheme="minorHAnsi" w:cstheme="minorHAnsi"/>
          <w:sz w:val="20"/>
          <w:szCs w:val="20"/>
        </w:rPr>
      </w:pPr>
    </w:p>
    <w:p w:rsidR="00C83C07" w:rsidRPr="00B65177" w:rsidRDefault="00C83C07" w:rsidP="00AD1F48">
      <w:pPr>
        <w:jc w:val="right"/>
        <w:rPr>
          <w:rFonts w:asciiTheme="minorHAnsi" w:hAnsiTheme="minorHAnsi" w:cstheme="minorHAnsi"/>
          <w:sz w:val="20"/>
          <w:szCs w:val="20"/>
        </w:rPr>
      </w:pPr>
    </w:p>
    <w:p w:rsidR="00A97BC5" w:rsidRDefault="00A97BC5" w:rsidP="00DB6CF1">
      <w:pPr>
        <w:rPr>
          <w:rFonts w:asciiTheme="minorHAnsi" w:hAnsiTheme="minorHAnsi" w:cstheme="minorHAnsi"/>
          <w:sz w:val="20"/>
          <w:szCs w:val="20"/>
        </w:rPr>
      </w:pPr>
    </w:p>
    <w:p w:rsidR="00FC7648" w:rsidRDefault="00FC7648">
      <w:pPr>
        <w:spacing w:after="0" w:line="240" w:lineRule="auto"/>
        <w:rPr>
          <w:rFonts w:asciiTheme="minorHAnsi" w:hAnsiTheme="minorHAnsi" w:cstheme="minorHAnsi"/>
          <w:sz w:val="20"/>
          <w:szCs w:val="20"/>
        </w:rPr>
      </w:pPr>
      <w:r>
        <w:rPr>
          <w:rFonts w:asciiTheme="minorHAnsi" w:hAnsiTheme="minorHAnsi" w:cstheme="minorHAnsi"/>
          <w:sz w:val="20"/>
          <w:szCs w:val="20"/>
        </w:rPr>
        <w:br w:type="page"/>
      </w:r>
    </w:p>
    <w:p w:rsidR="00FF2185" w:rsidRPr="00B65177" w:rsidRDefault="00FF2185" w:rsidP="00DB6CF1">
      <w:pPr>
        <w:rPr>
          <w:rFonts w:asciiTheme="minorHAnsi" w:hAnsiTheme="minorHAnsi" w:cstheme="minorHAnsi"/>
          <w:sz w:val="20"/>
          <w:szCs w:val="20"/>
        </w:rPr>
      </w:pPr>
    </w:p>
    <w:p w:rsidR="006E5900" w:rsidRPr="00B65177" w:rsidRDefault="00166183" w:rsidP="00DC0489">
      <w:pPr>
        <w:tabs>
          <w:tab w:val="left" w:pos="1800"/>
        </w:tabs>
        <w:jc w:val="center"/>
        <w:rPr>
          <w:rFonts w:asciiTheme="minorHAnsi" w:hAnsiTheme="minorHAnsi" w:cstheme="minorHAnsi"/>
          <w:b/>
          <w:bCs/>
          <w:sz w:val="20"/>
          <w:szCs w:val="20"/>
          <w:u w:val="single"/>
        </w:rPr>
      </w:pPr>
      <w:r w:rsidRPr="00B65177">
        <w:rPr>
          <w:rFonts w:asciiTheme="minorHAnsi" w:hAnsiTheme="minorHAnsi" w:cstheme="minorHAnsi"/>
          <w:b/>
          <w:bCs/>
          <w:sz w:val="20"/>
          <w:szCs w:val="20"/>
          <w:u w:val="single"/>
        </w:rPr>
        <w:t>A</w:t>
      </w:r>
      <w:r w:rsidR="006E5900" w:rsidRPr="00B65177">
        <w:rPr>
          <w:rFonts w:asciiTheme="minorHAnsi" w:hAnsiTheme="minorHAnsi" w:cstheme="minorHAnsi"/>
          <w:b/>
          <w:bCs/>
          <w:sz w:val="20"/>
          <w:szCs w:val="20"/>
          <w:u w:val="single"/>
        </w:rPr>
        <w:t xml:space="preserve">NEXO </w:t>
      </w:r>
      <w:r w:rsidR="00611FE6" w:rsidRPr="00B65177">
        <w:rPr>
          <w:rFonts w:asciiTheme="minorHAnsi" w:hAnsiTheme="minorHAnsi" w:cstheme="minorHAnsi"/>
          <w:b/>
          <w:bCs/>
          <w:sz w:val="20"/>
          <w:szCs w:val="20"/>
          <w:u w:val="single"/>
        </w:rPr>
        <w:t>I</w:t>
      </w:r>
      <w:r w:rsidR="006E5900" w:rsidRPr="00B65177">
        <w:rPr>
          <w:rFonts w:asciiTheme="minorHAnsi" w:hAnsiTheme="minorHAnsi" w:cstheme="minorHAnsi"/>
          <w:b/>
          <w:bCs/>
          <w:sz w:val="20"/>
          <w:szCs w:val="20"/>
          <w:u w:val="single"/>
        </w:rPr>
        <w:t>II</w:t>
      </w:r>
    </w:p>
    <w:p w:rsidR="00B946A1" w:rsidRPr="00B65177" w:rsidRDefault="00B946A1" w:rsidP="00975295">
      <w:pPr>
        <w:widowControl w:val="0"/>
        <w:autoSpaceDE w:val="0"/>
        <w:autoSpaceDN w:val="0"/>
        <w:adjustRightInd w:val="0"/>
        <w:spacing w:before="120" w:after="120" w:line="240" w:lineRule="auto"/>
        <w:jc w:val="center"/>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MINUTA DO CONTRATO</w:t>
      </w:r>
    </w:p>
    <w:p w:rsidR="00B946A1" w:rsidRPr="00B65177" w:rsidRDefault="00B946A1" w:rsidP="00975295">
      <w:pPr>
        <w:spacing w:before="120" w:after="120" w:line="240" w:lineRule="auto"/>
        <w:jc w:val="both"/>
        <w:rPr>
          <w:rFonts w:asciiTheme="minorHAnsi" w:hAnsiTheme="minorHAnsi" w:cstheme="minorHAnsi"/>
          <w:b/>
          <w:sz w:val="20"/>
          <w:szCs w:val="20"/>
        </w:rPr>
      </w:pPr>
      <w:r w:rsidRPr="00B65177">
        <w:rPr>
          <w:rFonts w:asciiTheme="minorHAnsi" w:hAnsiTheme="minorHAnsi" w:cstheme="minorHAnsi"/>
          <w:b/>
          <w:sz w:val="20"/>
          <w:szCs w:val="20"/>
        </w:rPr>
        <w:t>TERMO DE CONTRATO QUE ENTRE SI</w:t>
      </w:r>
      <w:r w:rsidR="00166183" w:rsidRPr="00B65177">
        <w:rPr>
          <w:rFonts w:asciiTheme="minorHAnsi" w:hAnsiTheme="minorHAnsi" w:cstheme="minorHAnsi"/>
          <w:b/>
          <w:sz w:val="20"/>
          <w:szCs w:val="20"/>
        </w:rPr>
        <w:t xml:space="preserve"> CELEBRAM NA FORMA E NAS CONDIÇÕ</w:t>
      </w:r>
      <w:r w:rsidRPr="00B65177">
        <w:rPr>
          <w:rFonts w:asciiTheme="minorHAnsi" w:hAnsiTheme="minorHAnsi" w:cstheme="minorHAnsi"/>
          <w:b/>
          <w:sz w:val="20"/>
          <w:szCs w:val="20"/>
        </w:rPr>
        <w:t>ES SEGUINTES, DE UM LADO COMO CONTRATANTE, O ESTADO DO TOCANTINS, ATRAVÉS DA SECRETARIA DE ESTADO DA SAÚDE, E DE OUTRO COMO CONTRATADA, A EMPRESA ................</w:t>
      </w:r>
    </w:p>
    <w:p w:rsidR="00B946A1" w:rsidRPr="00B65177" w:rsidRDefault="00B946A1" w:rsidP="00975295">
      <w:pPr>
        <w:spacing w:before="120" w:after="120" w:line="240" w:lineRule="auto"/>
        <w:jc w:val="both"/>
        <w:rPr>
          <w:rFonts w:asciiTheme="minorHAnsi" w:hAnsiTheme="minorHAnsi" w:cstheme="minorHAnsi"/>
          <w:snapToGrid w:val="0"/>
          <w:sz w:val="20"/>
          <w:szCs w:val="20"/>
        </w:rPr>
      </w:pPr>
      <w:r w:rsidRPr="00B65177">
        <w:rPr>
          <w:rFonts w:asciiTheme="minorHAnsi" w:hAnsiTheme="minorHAnsi" w:cstheme="minorHAnsi"/>
          <w:sz w:val="20"/>
          <w:szCs w:val="20"/>
        </w:rPr>
        <w:t xml:space="preserve">O </w:t>
      </w:r>
      <w:r w:rsidRPr="00B65177">
        <w:rPr>
          <w:rFonts w:asciiTheme="minorHAnsi" w:hAnsiTheme="minorHAnsi" w:cstheme="minorHAnsi"/>
          <w:b/>
          <w:sz w:val="20"/>
          <w:szCs w:val="20"/>
        </w:rPr>
        <w:t>ESTADO DO TOCANTINS</w:t>
      </w:r>
      <w:r w:rsidRPr="00B65177">
        <w:rPr>
          <w:rFonts w:asciiTheme="minorHAnsi" w:hAnsiTheme="minorHAnsi" w:cstheme="minorHAnsi"/>
          <w:sz w:val="20"/>
          <w:szCs w:val="20"/>
        </w:rPr>
        <w:t xml:space="preserve">, pessoa jurídica de direito público interno, com sede e foro nesta Capital, através da Secretaria Estadual de Saúde, inscrita no CNPJ sob nº 25.053.117/0001-64, pelo Excelentíssimo Senhor Secretário da Saúde, </w:t>
      </w:r>
      <w:r w:rsidR="00DF67AD" w:rsidRPr="00B65177">
        <w:rPr>
          <w:rFonts w:asciiTheme="minorHAnsi" w:hAnsiTheme="minorHAnsi" w:cstheme="minorHAnsi"/>
          <w:b/>
          <w:sz w:val="20"/>
          <w:szCs w:val="20"/>
        </w:rPr>
        <w:t xml:space="preserve">Marcos </w:t>
      </w:r>
      <w:proofErr w:type="spellStart"/>
      <w:r w:rsidR="00DF67AD" w:rsidRPr="00B65177">
        <w:rPr>
          <w:rFonts w:asciiTheme="minorHAnsi" w:hAnsiTheme="minorHAnsi" w:cstheme="minorHAnsi"/>
          <w:b/>
          <w:sz w:val="20"/>
          <w:szCs w:val="20"/>
        </w:rPr>
        <w:t>Esner</w:t>
      </w:r>
      <w:proofErr w:type="spellEnd"/>
      <w:r w:rsidR="00FC7648">
        <w:rPr>
          <w:rFonts w:asciiTheme="minorHAnsi" w:hAnsiTheme="minorHAnsi" w:cstheme="minorHAnsi"/>
          <w:b/>
          <w:sz w:val="20"/>
          <w:szCs w:val="20"/>
        </w:rPr>
        <w:t xml:space="preserve"> </w:t>
      </w:r>
      <w:proofErr w:type="spellStart"/>
      <w:r w:rsidR="00DF67AD" w:rsidRPr="00B65177">
        <w:rPr>
          <w:rFonts w:asciiTheme="minorHAnsi" w:hAnsiTheme="minorHAnsi" w:cstheme="minorHAnsi"/>
          <w:b/>
          <w:sz w:val="20"/>
          <w:szCs w:val="20"/>
        </w:rPr>
        <w:t>Musafir</w:t>
      </w:r>
      <w:proofErr w:type="spellEnd"/>
      <w:r w:rsidRPr="00B65177">
        <w:rPr>
          <w:rFonts w:asciiTheme="minorHAnsi" w:hAnsiTheme="minorHAnsi" w:cstheme="minorHAnsi"/>
          <w:sz w:val="20"/>
          <w:szCs w:val="20"/>
        </w:rPr>
        <w:t xml:space="preserve">, brasileiro, residente e domiciliado nesta capital, nomeado Secretário da Saúde, pelo Ato Governamental de nº. </w:t>
      </w:r>
      <w:r w:rsidR="00DF67AD" w:rsidRPr="00B65177">
        <w:rPr>
          <w:rFonts w:asciiTheme="minorHAnsi" w:hAnsiTheme="minorHAnsi" w:cstheme="minorHAnsi"/>
          <w:sz w:val="20"/>
          <w:szCs w:val="20"/>
        </w:rPr>
        <w:t>96</w:t>
      </w:r>
      <w:r w:rsidRPr="00B65177">
        <w:rPr>
          <w:rFonts w:asciiTheme="minorHAnsi" w:hAnsiTheme="minorHAnsi" w:cstheme="minorHAnsi"/>
          <w:sz w:val="20"/>
          <w:szCs w:val="20"/>
        </w:rPr>
        <w:t xml:space="preserve"> – NM</w:t>
      </w:r>
      <w:r w:rsidRPr="00B65177">
        <w:rPr>
          <w:rFonts w:asciiTheme="minorHAnsi" w:hAnsiTheme="minorHAnsi" w:cstheme="minorHAnsi"/>
          <w:snapToGrid w:val="0"/>
          <w:sz w:val="20"/>
          <w:szCs w:val="20"/>
        </w:rPr>
        <w:t>. publicado no Diário Oficial do Estado nº. 4.</w:t>
      </w:r>
      <w:r w:rsidR="00DF67AD" w:rsidRPr="00B65177">
        <w:rPr>
          <w:rFonts w:asciiTheme="minorHAnsi" w:hAnsiTheme="minorHAnsi" w:cstheme="minorHAnsi"/>
          <w:snapToGrid w:val="0"/>
          <w:sz w:val="20"/>
          <w:szCs w:val="20"/>
        </w:rPr>
        <w:t>548</w:t>
      </w:r>
      <w:r w:rsidRPr="00B65177">
        <w:rPr>
          <w:rFonts w:asciiTheme="minorHAnsi" w:hAnsiTheme="minorHAnsi" w:cstheme="minorHAnsi"/>
          <w:snapToGrid w:val="0"/>
          <w:sz w:val="20"/>
          <w:szCs w:val="20"/>
        </w:rPr>
        <w:t>, de</w:t>
      </w:r>
      <w:r w:rsidR="00DF67AD" w:rsidRPr="00B65177">
        <w:rPr>
          <w:rFonts w:asciiTheme="minorHAnsi" w:hAnsiTheme="minorHAnsi" w:cstheme="minorHAnsi"/>
          <w:sz w:val="20"/>
          <w:szCs w:val="20"/>
        </w:rPr>
        <w:t>27</w:t>
      </w:r>
      <w:r w:rsidRPr="00B65177">
        <w:rPr>
          <w:rFonts w:asciiTheme="minorHAnsi" w:hAnsiTheme="minorHAnsi" w:cstheme="minorHAnsi"/>
          <w:sz w:val="20"/>
          <w:szCs w:val="20"/>
        </w:rPr>
        <w:t xml:space="preserve"> de janeiro de 201</w:t>
      </w:r>
      <w:r w:rsidR="00DF67AD" w:rsidRPr="00B65177">
        <w:rPr>
          <w:rFonts w:asciiTheme="minorHAnsi" w:hAnsiTheme="minorHAnsi" w:cstheme="minorHAnsi"/>
          <w:sz w:val="20"/>
          <w:szCs w:val="20"/>
        </w:rPr>
        <w:t>6</w:t>
      </w:r>
      <w:r w:rsidRPr="00B65177">
        <w:rPr>
          <w:rFonts w:asciiTheme="minorHAnsi" w:hAnsiTheme="minorHAnsi" w:cstheme="minorHAnsi"/>
          <w:sz w:val="20"/>
          <w:szCs w:val="20"/>
        </w:rPr>
        <w:t>, doravante denominada CONTRATANTE, e a empresa .............................................................. pessoa jurídica de direito privado, com sede e foro, na ..................................................................., inscrita no CNPJ sob nº ............................................, Inscrição Estadual sob nº ........................................, doravante denominada CONTRATADA, representada por seu titular, o(a) Sr.(a) ...................................., brasileiro(a), portador(a) da Cédula de Identidade nº ..................................... - SSP-.........., CPF nº .........................................., resolvem celebrar o presente CONTRATO,</w:t>
      </w:r>
      <w:r w:rsidR="006B5A81" w:rsidRPr="00B65177">
        <w:rPr>
          <w:rFonts w:asciiTheme="minorHAnsi" w:hAnsiTheme="minorHAnsi" w:cstheme="minorHAnsi"/>
          <w:sz w:val="20"/>
          <w:szCs w:val="20"/>
        </w:rPr>
        <w:t xml:space="preserve"> elaborado de acordo com a minuta aprovada pela </w:t>
      </w:r>
      <w:r w:rsidR="00F97601" w:rsidRPr="00B65177">
        <w:rPr>
          <w:rFonts w:asciiTheme="minorHAnsi" w:hAnsiTheme="minorHAnsi" w:cstheme="minorHAnsi"/>
          <w:b/>
          <w:sz w:val="20"/>
          <w:szCs w:val="20"/>
        </w:rPr>
        <w:t>SUPERINTENDÊNCIA DE ASSUNTOS JURÍDICOS</w:t>
      </w:r>
      <w:r w:rsidR="006B5A81" w:rsidRPr="00B65177">
        <w:rPr>
          <w:rFonts w:asciiTheme="minorHAnsi" w:hAnsiTheme="minorHAnsi" w:cstheme="minorHAnsi"/>
          <w:sz w:val="20"/>
          <w:szCs w:val="20"/>
        </w:rPr>
        <w:t xml:space="preserve"> e pela </w:t>
      </w:r>
      <w:r w:rsidR="00F97601" w:rsidRPr="00B65177">
        <w:rPr>
          <w:rFonts w:asciiTheme="minorHAnsi" w:hAnsiTheme="minorHAnsi" w:cstheme="minorHAnsi"/>
          <w:b/>
          <w:sz w:val="20"/>
          <w:szCs w:val="20"/>
        </w:rPr>
        <w:t>PROCURADORIA GERAL DO ESTADO</w:t>
      </w:r>
      <w:r w:rsidR="006B5A81" w:rsidRPr="00B65177">
        <w:rPr>
          <w:rFonts w:asciiTheme="minorHAnsi" w:hAnsiTheme="minorHAnsi" w:cstheme="minorHAnsi"/>
          <w:sz w:val="20"/>
          <w:szCs w:val="20"/>
        </w:rPr>
        <w:t xml:space="preserve">, </w:t>
      </w:r>
      <w:r w:rsidRPr="00B65177">
        <w:rPr>
          <w:rFonts w:asciiTheme="minorHAnsi" w:hAnsiTheme="minorHAnsi" w:cstheme="minorHAnsi"/>
          <w:snapToGrid w:val="0"/>
          <w:sz w:val="20"/>
          <w:szCs w:val="20"/>
        </w:rPr>
        <w:t>observadas as disposições da Lei nº 8.666/93 e subsidiariamente a Lei nº 10.520/02, Decreto</w:t>
      </w:r>
      <w:r w:rsidR="00B36DE8" w:rsidRPr="00B65177">
        <w:rPr>
          <w:rFonts w:asciiTheme="minorHAnsi" w:hAnsiTheme="minorHAnsi" w:cstheme="minorHAnsi"/>
          <w:snapToGrid w:val="0"/>
          <w:sz w:val="20"/>
          <w:szCs w:val="20"/>
        </w:rPr>
        <w:t xml:space="preserve"> Federal nº</w:t>
      </w:r>
      <w:r w:rsidRPr="00B65177">
        <w:rPr>
          <w:rFonts w:asciiTheme="minorHAnsi" w:hAnsiTheme="minorHAnsi" w:cstheme="minorHAnsi"/>
          <w:snapToGrid w:val="0"/>
          <w:sz w:val="20"/>
          <w:szCs w:val="20"/>
        </w:rPr>
        <w:t xml:space="preserve"> 5.450/05</w:t>
      </w:r>
      <w:r w:rsidR="00B36DE8" w:rsidRPr="00B65177">
        <w:rPr>
          <w:rFonts w:asciiTheme="minorHAnsi" w:hAnsiTheme="minorHAnsi" w:cstheme="minorHAnsi"/>
          <w:snapToGrid w:val="0"/>
          <w:sz w:val="20"/>
          <w:szCs w:val="20"/>
        </w:rPr>
        <w:t xml:space="preserve">, Decreto Federal nº 7.892/13, Decreto Estadual nº </w:t>
      </w:r>
      <w:r w:rsidR="008C2A46" w:rsidRPr="00B65177">
        <w:rPr>
          <w:rFonts w:asciiTheme="minorHAnsi" w:hAnsiTheme="minorHAnsi" w:cstheme="minorHAnsi"/>
          <w:snapToGrid w:val="0"/>
          <w:sz w:val="20"/>
          <w:szCs w:val="20"/>
        </w:rPr>
        <w:t>5.344/15</w:t>
      </w:r>
      <w:r w:rsidRPr="00B65177">
        <w:rPr>
          <w:rFonts w:asciiTheme="minorHAnsi" w:hAnsiTheme="minorHAnsi" w:cstheme="minorHAnsi"/>
          <w:snapToGrid w:val="0"/>
          <w:sz w:val="20"/>
          <w:szCs w:val="20"/>
        </w:rPr>
        <w:t xml:space="preserve"> e suas alterações, mediante as cláusulas e condições seguintes:</w:t>
      </w:r>
    </w:p>
    <w:p w:rsidR="00B946A1" w:rsidRPr="00B65177" w:rsidRDefault="00B946A1" w:rsidP="0097373E">
      <w:pPr>
        <w:spacing w:before="120" w:after="0" w:line="240" w:lineRule="auto"/>
        <w:jc w:val="both"/>
        <w:rPr>
          <w:rFonts w:asciiTheme="minorHAnsi" w:hAnsiTheme="minorHAnsi" w:cstheme="minorHAnsi"/>
          <w:sz w:val="20"/>
          <w:szCs w:val="20"/>
        </w:rPr>
      </w:pPr>
      <w:r w:rsidRPr="00B65177">
        <w:rPr>
          <w:rFonts w:asciiTheme="minorHAnsi" w:hAnsiTheme="minorHAnsi" w:cstheme="minorHAnsi"/>
          <w:b/>
          <w:sz w:val="20"/>
          <w:szCs w:val="20"/>
        </w:rPr>
        <w:t xml:space="preserve">CLÁUSULA PRIMEIRA </w:t>
      </w:r>
      <w:r w:rsidR="009963B0" w:rsidRPr="00B65177">
        <w:rPr>
          <w:rFonts w:asciiTheme="minorHAnsi" w:hAnsiTheme="minorHAnsi" w:cstheme="minorHAnsi"/>
          <w:b/>
          <w:sz w:val="20"/>
          <w:szCs w:val="20"/>
        </w:rPr>
        <w:t>–</w:t>
      </w:r>
      <w:r w:rsidRPr="00B65177">
        <w:rPr>
          <w:rFonts w:asciiTheme="minorHAnsi" w:hAnsiTheme="minorHAnsi" w:cstheme="minorHAnsi"/>
          <w:b/>
          <w:sz w:val="20"/>
          <w:szCs w:val="20"/>
        </w:rPr>
        <w:t xml:space="preserve"> DO OBJETO</w:t>
      </w:r>
    </w:p>
    <w:p w:rsidR="00B946A1" w:rsidRPr="00B65177" w:rsidRDefault="00B946A1" w:rsidP="00E61200">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O presente contrato tem por objeto </w:t>
      </w:r>
      <w:r w:rsidR="00E31951" w:rsidRPr="00B65177">
        <w:rPr>
          <w:rFonts w:asciiTheme="minorHAnsi" w:hAnsiTheme="minorHAnsi" w:cstheme="minorHAnsi"/>
          <w:sz w:val="20"/>
          <w:szCs w:val="20"/>
        </w:rPr>
        <w:t>aquisição de</w:t>
      </w:r>
      <w:r w:rsidR="00E31951" w:rsidRPr="00B65177">
        <w:rPr>
          <w:rFonts w:asciiTheme="minorHAnsi" w:hAnsiTheme="minorHAnsi" w:cstheme="minorHAnsi"/>
          <w:b/>
          <w:sz w:val="20"/>
          <w:szCs w:val="20"/>
        </w:rPr>
        <w:t xml:space="preserve"> MATERIAL HOSPITALAR GRUPO 0</w:t>
      </w:r>
      <w:r w:rsidR="004D5164" w:rsidRPr="00B65177">
        <w:rPr>
          <w:rFonts w:asciiTheme="minorHAnsi" w:hAnsiTheme="minorHAnsi" w:cstheme="minorHAnsi"/>
          <w:b/>
          <w:sz w:val="20"/>
          <w:szCs w:val="20"/>
        </w:rPr>
        <w:t>7</w:t>
      </w:r>
      <w:r w:rsidR="00E31951" w:rsidRPr="00B65177">
        <w:rPr>
          <w:rFonts w:asciiTheme="minorHAnsi" w:hAnsiTheme="minorHAnsi" w:cstheme="minorHAnsi"/>
          <w:b/>
          <w:sz w:val="20"/>
          <w:szCs w:val="20"/>
        </w:rPr>
        <w:t xml:space="preserve"> PARTE I</w:t>
      </w:r>
      <w:r w:rsidR="00A97BC5" w:rsidRPr="00B65177">
        <w:rPr>
          <w:rFonts w:asciiTheme="minorHAnsi" w:hAnsiTheme="minorHAnsi" w:cstheme="minorHAnsi"/>
          <w:b/>
          <w:sz w:val="20"/>
          <w:szCs w:val="20"/>
        </w:rPr>
        <w:t>V</w:t>
      </w:r>
      <w:r w:rsidR="00E31951" w:rsidRPr="00B65177">
        <w:rPr>
          <w:rFonts w:asciiTheme="minorHAnsi" w:hAnsiTheme="minorHAnsi" w:cstheme="minorHAnsi"/>
          <w:sz w:val="20"/>
          <w:szCs w:val="20"/>
        </w:rPr>
        <w:t>destinados aos Hospitais do Estado</w:t>
      </w:r>
      <w:r w:rsidR="00543A27" w:rsidRPr="00B65177">
        <w:rPr>
          <w:rFonts w:asciiTheme="minorHAnsi" w:hAnsiTheme="minorHAnsi" w:cstheme="minorHAnsi"/>
          <w:sz w:val="20"/>
          <w:szCs w:val="20"/>
        </w:rPr>
        <w:t xml:space="preserve">, </w:t>
      </w:r>
      <w:r w:rsidRPr="00B65177">
        <w:rPr>
          <w:rFonts w:asciiTheme="minorHAnsi" w:hAnsiTheme="minorHAnsi" w:cstheme="minorHAnsi"/>
          <w:sz w:val="20"/>
          <w:szCs w:val="20"/>
        </w:rPr>
        <w:t xml:space="preserve">no prazo e nas condições a seguir ajustadas, decorrentes do Pregão Eletrônico nº </w:t>
      </w:r>
      <w:r w:rsidR="008526AD" w:rsidRPr="00B65177">
        <w:rPr>
          <w:rFonts w:asciiTheme="minorHAnsi" w:hAnsiTheme="minorHAnsi" w:cstheme="minorHAnsi"/>
          <w:sz w:val="20"/>
          <w:szCs w:val="20"/>
        </w:rPr>
        <w:t>XXX</w:t>
      </w:r>
      <w:r w:rsidR="00144989" w:rsidRPr="00B65177">
        <w:rPr>
          <w:rFonts w:asciiTheme="minorHAnsi" w:hAnsiTheme="minorHAnsi" w:cstheme="minorHAnsi"/>
          <w:sz w:val="20"/>
          <w:szCs w:val="20"/>
        </w:rPr>
        <w:t>/201</w:t>
      </w:r>
      <w:r w:rsidR="00967484" w:rsidRPr="00B65177">
        <w:rPr>
          <w:rFonts w:asciiTheme="minorHAnsi" w:hAnsiTheme="minorHAnsi" w:cstheme="minorHAnsi"/>
          <w:sz w:val="20"/>
          <w:szCs w:val="20"/>
        </w:rPr>
        <w:t>7</w:t>
      </w:r>
      <w:r w:rsidRPr="00B65177">
        <w:rPr>
          <w:rFonts w:asciiTheme="minorHAnsi" w:hAnsiTheme="minorHAnsi" w:cstheme="minorHAnsi"/>
          <w:sz w:val="20"/>
          <w:szCs w:val="20"/>
        </w:rPr>
        <w:t xml:space="preserve">, com motivação e finalidade descritas no Termo de Referência do </w:t>
      </w:r>
      <w:r w:rsidR="00144989" w:rsidRPr="00B65177">
        <w:rPr>
          <w:rFonts w:asciiTheme="minorHAnsi" w:hAnsiTheme="minorHAnsi" w:cstheme="minorHAnsi"/>
          <w:sz w:val="20"/>
          <w:szCs w:val="20"/>
        </w:rPr>
        <w:t>órgão</w:t>
      </w:r>
      <w:r w:rsidRPr="00B65177">
        <w:rPr>
          <w:rFonts w:asciiTheme="minorHAnsi" w:hAnsiTheme="minorHAnsi" w:cstheme="minorHAnsi"/>
          <w:sz w:val="20"/>
          <w:szCs w:val="20"/>
        </w:rPr>
        <w:t xml:space="preserve"> requisitante.</w:t>
      </w:r>
    </w:p>
    <w:p w:rsidR="00B946A1" w:rsidRPr="00B65177" w:rsidRDefault="00B946A1" w:rsidP="00FA5890">
      <w:pPr>
        <w:spacing w:after="0" w:line="240" w:lineRule="auto"/>
        <w:jc w:val="both"/>
        <w:rPr>
          <w:rFonts w:asciiTheme="minorHAnsi" w:hAnsiTheme="minorHAnsi" w:cstheme="minorHAnsi"/>
          <w:sz w:val="20"/>
          <w:szCs w:val="20"/>
        </w:rPr>
      </w:pPr>
      <w:r w:rsidRPr="00B65177">
        <w:rPr>
          <w:rFonts w:asciiTheme="minorHAnsi" w:hAnsiTheme="minorHAnsi" w:cstheme="minorHAnsi"/>
          <w:b/>
          <w:sz w:val="20"/>
          <w:szCs w:val="20"/>
        </w:rPr>
        <w:t xml:space="preserve">PARÁGRAFO ÚNICO </w:t>
      </w:r>
      <w:r w:rsidR="009963B0" w:rsidRPr="00B65177">
        <w:rPr>
          <w:rFonts w:asciiTheme="minorHAnsi" w:hAnsiTheme="minorHAnsi" w:cstheme="minorHAnsi"/>
          <w:b/>
          <w:sz w:val="20"/>
          <w:szCs w:val="20"/>
        </w:rPr>
        <w:t>–</w:t>
      </w:r>
      <w:r w:rsidRPr="00B65177">
        <w:rPr>
          <w:rFonts w:asciiTheme="minorHAnsi" w:hAnsiTheme="minorHAnsi" w:cstheme="minorHAnsi"/>
          <w:b/>
          <w:sz w:val="20"/>
          <w:szCs w:val="20"/>
        </w:rPr>
        <w:t xml:space="preserve"> DA ESPECIFICAÇÃO DO OBJETO</w:t>
      </w:r>
    </w:p>
    <w:p w:rsidR="00B946A1" w:rsidRPr="00B65177" w:rsidRDefault="00B946A1" w:rsidP="00FA5890">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A aquisição deste Contrato as quantidades e observações constantes do Objeto da Licitação do Pregão Eletrônico nº </w:t>
      </w:r>
      <w:r w:rsidR="00640F8F" w:rsidRPr="00B65177">
        <w:rPr>
          <w:rFonts w:asciiTheme="minorHAnsi" w:hAnsiTheme="minorHAnsi" w:cstheme="minorHAnsi"/>
          <w:sz w:val="20"/>
          <w:szCs w:val="20"/>
        </w:rPr>
        <w:t>XXX</w:t>
      </w:r>
      <w:r w:rsidRPr="00B65177">
        <w:rPr>
          <w:rFonts w:asciiTheme="minorHAnsi" w:hAnsiTheme="minorHAnsi" w:cstheme="minorHAnsi"/>
          <w:sz w:val="20"/>
          <w:szCs w:val="20"/>
        </w:rPr>
        <w:t>/201</w:t>
      </w:r>
      <w:r w:rsidR="00967484" w:rsidRPr="00B65177">
        <w:rPr>
          <w:rFonts w:asciiTheme="minorHAnsi" w:hAnsiTheme="minorHAnsi" w:cstheme="minorHAnsi"/>
          <w:sz w:val="20"/>
          <w:szCs w:val="20"/>
        </w:rPr>
        <w:t>7</w:t>
      </w:r>
      <w:r w:rsidRPr="00B65177">
        <w:rPr>
          <w:rFonts w:asciiTheme="minorHAnsi" w:hAnsiTheme="minorHAnsi" w:cstheme="minorHAnsi"/>
          <w:sz w:val="20"/>
          <w:szCs w:val="20"/>
        </w:rPr>
        <w:t xml:space="preserve">, conforme Processo nº </w:t>
      </w:r>
      <w:r w:rsidR="003A4F98" w:rsidRPr="00B65177">
        <w:rPr>
          <w:rFonts w:asciiTheme="minorHAnsi" w:hAnsiTheme="minorHAnsi" w:cstheme="minorHAnsi"/>
          <w:sz w:val="20"/>
          <w:szCs w:val="20"/>
          <w:shd w:val="clear" w:color="auto" w:fill="FFFFFF"/>
        </w:rPr>
        <w:t>201</w:t>
      </w:r>
      <w:r w:rsidR="00CA68F0" w:rsidRPr="00B65177">
        <w:rPr>
          <w:rFonts w:asciiTheme="minorHAnsi" w:hAnsiTheme="minorHAnsi" w:cstheme="minorHAnsi"/>
          <w:sz w:val="20"/>
          <w:szCs w:val="20"/>
          <w:shd w:val="clear" w:color="auto" w:fill="FFFFFF"/>
        </w:rPr>
        <w:t>7</w:t>
      </w:r>
      <w:r w:rsidR="003A4F98" w:rsidRPr="00B65177">
        <w:rPr>
          <w:rFonts w:asciiTheme="minorHAnsi" w:hAnsiTheme="minorHAnsi" w:cstheme="minorHAnsi"/>
          <w:sz w:val="20"/>
          <w:szCs w:val="20"/>
          <w:shd w:val="clear" w:color="auto" w:fill="FFFFFF"/>
        </w:rPr>
        <w:t>/30550/</w:t>
      </w:r>
      <w:r w:rsidR="008E7DBD" w:rsidRPr="00B65177">
        <w:rPr>
          <w:rFonts w:asciiTheme="minorHAnsi" w:hAnsiTheme="minorHAnsi" w:cstheme="minorHAnsi"/>
          <w:sz w:val="20"/>
          <w:szCs w:val="20"/>
          <w:shd w:val="clear" w:color="auto" w:fill="FFFFFF"/>
        </w:rPr>
        <w:t>00</w:t>
      </w:r>
      <w:r w:rsidR="00816142" w:rsidRPr="00B65177">
        <w:rPr>
          <w:rFonts w:asciiTheme="minorHAnsi" w:hAnsiTheme="minorHAnsi" w:cstheme="minorHAnsi"/>
          <w:sz w:val="20"/>
          <w:szCs w:val="20"/>
          <w:shd w:val="clear" w:color="auto" w:fill="FFFFFF"/>
        </w:rPr>
        <w:t>3</w:t>
      </w:r>
      <w:r w:rsidR="00B43425" w:rsidRPr="00B65177">
        <w:rPr>
          <w:rFonts w:asciiTheme="minorHAnsi" w:hAnsiTheme="minorHAnsi" w:cstheme="minorHAnsi"/>
          <w:sz w:val="20"/>
          <w:szCs w:val="20"/>
          <w:shd w:val="clear" w:color="auto" w:fill="FFFFFF"/>
        </w:rPr>
        <w:t>17</w:t>
      </w:r>
      <w:r w:rsidR="00A97BC5" w:rsidRPr="00B65177">
        <w:rPr>
          <w:rFonts w:asciiTheme="minorHAnsi" w:hAnsiTheme="minorHAnsi" w:cstheme="minorHAnsi"/>
          <w:sz w:val="20"/>
          <w:szCs w:val="20"/>
          <w:shd w:val="clear" w:color="auto" w:fill="FFFFFF"/>
        </w:rPr>
        <w:t>3</w:t>
      </w:r>
      <w:r w:rsidRPr="00B65177">
        <w:rPr>
          <w:rFonts w:asciiTheme="minorHAnsi" w:hAnsiTheme="minorHAnsi" w:cstheme="minorHAns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B65177" w:rsidTr="00DE6276">
        <w:trPr>
          <w:trHeight w:val="20"/>
          <w:tblHeader/>
        </w:trPr>
        <w:tc>
          <w:tcPr>
            <w:tcW w:w="565" w:type="dxa"/>
            <w:vAlign w:val="center"/>
          </w:tcPr>
          <w:p w:rsidR="00B946A1" w:rsidRPr="00B65177" w:rsidRDefault="00B946A1" w:rsidP="00975295">
            <w:pPr>
              <w:spacing w:before="120" w:after="120" w:line="240" w:lineRule="auto"/>
              <w:jc w:val="center"/>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Item</w:t>
            </w:r>
          </w:p>
        </w:tc>
        <w:tc>
          <w:tcPr>
            <w:tcW w:w="623" w:type="dxa"/>
            <w:shd w:val="clear" w:color="auto" w:fill="auto"/>
            <w:vAlign w:val="center"/>
          </w:tcPr>
          <w:p w:rsidR="00B946A1" w:rsidRPr="00B65177" w:rsidRDefault="00B946A1" w:rsidP="00975295">
            <w:pPr>
              <w:spacing w:before="120" w:after="120" w:line="240" w:lineRule="auto"/>
              <w:jc w:val="center"/>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Qtd</w:t>
            </w:r>
          </w:p>
        </w:tc>
        <w:tc>
          <w:tcPr>
            <w:tcW w:w="567" w:type="dxa"/>
            <w:shd w:val="clear" w:color="auto" w:fill="auto"/>
            <w:vAlign w:val="center"/>
          </w:tcPr>
          <w:p w:rsidR="00B946A1" w:rsidRPr="00B65177" w:rsidRDefault="00B946A1" w:rsidP="00975295">
            <w:pPr>
              <w:spacing w:before="120" w:after="120" w:line="240" w:lineRule="auto"/>
              <w:jc w:val="center"/>
              <w:rPr>
                <w:rFonts w:asciiTheme="minorHAnsi" w:hAnsiTheme="minorHAnsi" w:cstheme="minorHAnsi"/>
                <w:b/>
                <w:bCs/>
                <w:color w:val="000000"/>
                <w:sz w:val="20"/>
                <w:szCs w:val="20"/>
              </w:rPr>
            </w:pPr>
            <w:proofErr w:type="spellStart"/>
            <w:r w:rsidRPr="00B65177">
              <w:rPr>
                <w:rFonts w:asciiTheme="minorHAnsi" w:hAnsiTheme="minorHAnsi" w:cstheme="minorHAnsi"/>
                <w:b/>
                <w:bCs/>
                <w:color w:val="000000"/>
                <w:sz w:val="20"/>
                <w:szCs w:val="20"/>
              </w:rPr>
              <w:t>Und</w:t>
            </w:r>
            <w:proofErr w:type="spellEnd"/>
          </w:p>
        </w:tc>
        <w:tc>
          <w:tcPr>
            <w:tcW w:w="4057" w:type="dxa"/>
            <w:shd w:val="clear" w:color="auto" w:fill="auto"/>
            <w:vAlign w:val="center"/>
          </w:tcPr>
          <w:p w:rsidR="00B946A1" w:rsidRPr="00B65177" w:rsidRDefault="00B946A1" w:rsidP="00975295">
            <w:pPr>
              <w:spacing w:before="120" w:after="120" w:line="240" w:lineRule="auto"/>
              <w:jc w:val="center"/>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Especificações</w:t>
            </w:r>
          </w:p>
        </w:tc>
        <w:tc>
          <w:tcPr>
            <w:tcW w:w="1843" w:type="dxa"/>
            <w:vAlign w:val="center"/>
          </w:tcPr>
          <w:p w:rsidR="00B946A1" w:rsidRPr="00B65177" w:rsidRDefault="00B946A1" w:rsidP="00975295">
            <w:pPr>
              <w:spacing w:before="120" w:after="120" w:line="240" w:lineRule="auto"/>
              <w:jc w:val="center"/>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Preço</w:t>
            </w:r>
          </w:p>
          <w:p w:rsidR="00B946A1" w:rsidRPr="00B65177" w:rsidRDefault="00B946A1" w:rsidP="00975295">
            <w:pPr>
              <w:spacing w:before="120" w:after="120" w:line="240" w:lineRule="auto"/>
              <w:jc w:val="center"/>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Unitário</w:t>
            </w:r>
          </w:p>
        </w:tc>
        <w:tc>
          <w:tcPr>
            <w:tcW w:w="1134" w:type="dxa"/>
            <w:vAlign w:val="center"/>
          </w:tcPr>
          <w:p w:rsidR="00B946A1" w:rsidRPr="00B65177" w:rsidRDefault="00B946A1" w:rsidP="00975295">
            <w:pPr>
              <w:spacing w:before="120" w:after="120" w:line="240" w:lineRule="auto"/>
              <w:jc w:val="center"/>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Preço</w:t>
            </w:r>
          </w:p>
          <w:p w:rsidR="00B946A1" w:rsidRPr="00B65177" w:rsidRDefault="00FF5844" w:rsidP="00975295">
            <w:pPr>
              <w:spacing w:before="120" w:after="120" w:line="240" w:lineRule="auto"/>
              <w:jc w:val="center"/>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Total</w:t>
            </w:r>
          </w:p>
        </w:tc>
      </w:tr>
      <w:tr w:rsidR="00B946A1" w:rsidRPr="00B65177" w:rsidTr="00DE6276">
        <w:trPr>
          <w:trHeight w:val="20"/>
        </w:trPr>
        <w:tc>
          <w:tcPr>
            <w:tcW w:w="565" w:type="dxa"/>
            <w:vAlign w:val="center"/>
          </w:tcPr>
          <w:p w:rsidR="00B946A1" w:rsidRPr="00B65177" w:rsidRDefault="00B946A1" w:rsidP="00975295">
            <w:pPr>
              <w:spacing w:before="120" w:after="120" w:line="240" w:lineRule="auto"/>
              <w:jc w:val="both"/>
              <w:rPr>
                <w:rFonts w:asciiTheme="minorHAnsi" w:hAnsiTheme="minorHAnsi" w:cstheme="minorHAnsi"/>
                <w:color w:val="000000"/>
                <w:sz w:val="20"/>
                <w:szCs w:val="20"/>
              </w:rPr>
            </w:pPr>
          </w:p>
        </w:tc>
        <w:tc>
          <w:tcPr>
            <w:tcW w:w="623" w:type="dxa"/>
            <w:shd w:val="clear" w:color="auto" w:fill="auto"/>
            <w:noWrap/>
            <w:vAlign w:val="center"/>
          </w:tcPr>
          <w:p w:rsidR="00B946A1" w:rsidRPr="00B65177" w:rsidRDefault="00B946A1" w:rsidP="00975295">
            <w:pPr>
              <w:spacing w:before="120" w:after="120" w:line="240" w:lineRule="auto"/>
              <w:jc w:val="both"/>
              <w:rPr>
                <w:rFonts w:asciiTheme="minorHAnsi" w:hAnsiTheme="minorHAnsi" w:cstheme="minorHAnsi"/>
                <w:color w:val="000000"/>
                <w:sz w:val="20"/>
                <w:szCs w:val="20"/>
              </w:rPr>
            </w:pPr>
          </w:p>
        </w:tc>
        <w:tc>
          <w:tcPr>
            <w:tcW w:w="567" w:type="dxa"/>
            <w:shd w:val="clear" w:color="auto" w:fill="auto"/>
            <w:noWrap/>
            <w:vAlign w:val="center"/>
          </w:tcPr>
          <w:p w:rsidR="00B946A1" w:rsidRPr="00B65177" w:rsidRDefault="00B946A1" w:rsidP="00975295">
            <w:pPr>
              <w:spacing w:before="120" w:after="120" w:line="240" w:lineRule="auto"/>
              <w:jc w:val="both"/>
              <w:rPr>
                <w:rFonts w:asciiTheme="minorHAnsi" w:hAnsiTheme="minorHAnsi" w:cstheme="minorHAnsi"/>
                <w:color w:val="000000"/>
                <w:sz w:val="20"/>
                <w:szCs w:val="20"/>
              </w:rPr>
            </w:pPr>
          </w:p>
        </w:tc>
        <w:tc>
          <w:tcPr>
            <w:tcW w:w="4057" w:type="dxa"/>
            <w:shd w:val="clear" w:color="auto" w:fill="auto"/>
            <w:noWrap/>
            <w:vAlign w:val="center"/>
          </w:tcPr>
          <w:p w:rsidR="00B946A1" w:rsidRPr="00B65177" w:rsidRDefault="00B946A1" w:rsidP="00975295">
            <w:pPr>
              <w:spacing w:before="120" w:after="120" w:line="240" w:lineRule="auto"/>
              <w:jc w:val="both"/>
              <w:rPr>
                <w:rFonts w:asciiTheme="minorHAnsi" w:hAnsiTheme="minorHAnsi" w:cstheme="minorHAnsi"/>
                <w:color w:val="000000"/>
                <w:sz w:val="20"/>
                <w:szCs w:val="20"/>
              </w:rPr>
            </w:pPr>
          </w:p>
        </w:tc>
        <w:tc>
          <w:tcPr>
            <w:tcW w:w="1843" w:type="dxa"/>
            <w:vAlign w:val="center"/>
          </w:tcPr>
          <w:p w:rsidR="00B946A1" w:rsidRPr="00B65177" w:rsidRDefault="00B946A1" w:rsidP="00975295">
            <w:pPr>
              <w:spacing w:before="120" w:after="120" w:line="240" w:lineRule="auto"/>
              <w:jc w:val="both"/>
              <w:rPr>
                <w:rFonts w:asciiTheme="minorHAnsi" w:hAnsiTheme="minorHAnsi" w:cstheme="minorHAnsi"/>
                <w:color w:val="000000"/>
                <w:sz w:val="20"/>
                <w:szCs w:val="20"/>
              </w:rPr>
            </w:pPr>
          </w:p>
        </w:tc>
        <w:tc>
          <w:tcPr>
            <w:tcW w:w="1134" w:type="dxa"/>
            <w:vAlign w:val="center"/>
          </w:tcPr>
          <w:p w:rsidR="00B946A1" w:rsidRPr="00B65177" w:rsidRDefault="00B946A1" w:rsidP="00975295">
            <w:pPr>
              <w:spacing w:before="120" w:after="120" w:line="240" w:lineRule="auto"/>
              <w:jc w:val="both"/>
              <w:rPr>
                <w:rFonts w:asciiTheme="minorHAnsi" w:hAnsiTheme="minorHAnsi" w:cstheme="minorHAnsi"/>
                <w:color w:val="000000"/>
                <w:sz w:val="20"/>
                <w:szCs w:val="20"/>
              </w:rPr>
            </w:pPr>
          </w:p>
        </w:tc>
      </w:tr>
      <w:tr w:rsidR="00B946A1" w:rsidRPr="00B65177" w:rsidTr="00DE6276">
        <w:trPr>
          <w:trHeight w:val="20"/>
        </w:trPr>
        <w:tc>
          <w:tcPr>
            <w:tcW w:w="565" w:type="dxa"/>
            <w:vAlign w:val="center"/>
          </w:tcPr>
          <w:p w:rsidR="00B946A1" w:rsidRPr="00B65177" w:rsidRDefault="00B946A1" w:rsidP="00975295">
            <w:pPr>
              <w:spacing w:before="120" w:after="120" w:line="240" w:lineRule="auto"/>
              <w:jc w:val="both"/>
              <w:rPr>
                <w:rFonts w:asciiTheme="minorHAnsi" w:hAnsiTheme="minorHAnsi" w:cstheme="minorHAnsi"/>
                <w:color w:val="000000"/>
                <w:sz w:val="20"/>
                <w:szCs w:val="20"/>
              </w:rPr>
            </w:pPr>
          </w:p>
        </w:tc>
        <w:tc>
          <w:tcPr>
            <w:tcW w:w="623" w:type="dxa"/>
            <w:shd w:val="clear" w:color="auto" w:fill="auto"/>
            <w:vAlign w:val="center"/>
          </w:tcPr>
          <w:p w:rsidR="00B946A1" w:rsidRPr="00B65177" w:rsidRDefault="00B946A1" w:rsidP="00975295">
            <w:pPr>
              <w:spacing w:before="120" w:after="120" w:line="240" w:lineRule="auto"/>
              <w:jc w:val="both"/>
              <w:rPr>
                <w:rFonts w:asciiTheme="minorHAnsi" w:hAnsiTheme="minorHAnsi" w:cstheme="minorHAnsi"/>
                <w:color w:val="000000"/>
                <w:sz w:val="20"/>
                <w:szCs w:val="20"/>
              </w:rPr>
            </w:pPr>
          </w:p>
        </w:tc>
        <w:tc>
          <w:tcPr>
            <w:tcW w:w="567" w:type="dxa"/>
            <w:shd w:val="clear" w:color="auto" w:fill="auto"/>
            <w:noWrap/>
            <w:vAlign w:val="center"/>
          </w:tcPr>
          <w:p w:rsidR="00B946A1" w:rsidRPr="00B65177" w:rsidRDefault="00B946A1" w:rsidP="00975295">
            <w:pPr>
              <w:spacing w:before="120" w:after="120" w:line="240" w:lineRule="auto"/>
              <w:jc w:val="both"/>
              <w:rPr>
                <w:rFonts w:asciiTheme="minorHAnsi" w:hAnsiTheme="minorHAnsi" w:cstheme="minorHAnsi"/>
                <w:color w:val="000000"/>
                <w:sz w:val="20"/>
                <w:szCs w:val="20"/>
              </w:rPr>
            </w:pPr>
          </w:p>
        </w:tc>
        <w:tc>
          <w:tcPr>
            <w:tcW w:w="4057" w:type="dxa"/>
            <w:shd w:val="clear" w:color="auto" w:fill="auto"/>
            <w:noWrap/>
            <w:vAlign w:val="center"/>
          </w:tcPr>
          <w:p w:rsidR="00B946A1" w:rsidRPr="00B65177" w:rsidRDefault="00B946A1" w:rsidP="00975295">
            <w:pPr>
              <w:spacing w:before="120" w:after="120" w:line="240" w:lineRule="auto"/>
              <w:jc w:val="both"/>
              <w:rPr>
                <w:rFonts w:asciiTheme="minorHAnsi" w:hAnsiTheme="minorHAnsi" w:cstheme="minorHAnsi"/>
                <w:color w:val="000000"/>
                <w:sz w:val="20"/>
                <w:szCs w:val="20"/>
              </w:rPr>
            </w:pPr>
          </w:p>
        </w:tc>
        <w:tc>
          <w:tcPr>
            <w:tcW w:w="1843" w:type="dxa"/>
            <w:vAlign w:val="center"/>
          </w:tcPr>
          <w:p w:rsidR="00B946A1" w:rsidRPr="00B65177" w:rsidRDefault="00B946A1" w:rsidP="00975295">
            <w:pPr>
              <w:spacing w:before="120" w:after="120" w:line="240" w:lineRule="auto"/>
              <w:jc w:val="both"/>
              <w:rPr>
                <w:rFonts w:asciiTheme="minorHAnsi" w:hAnsiTheme="minorHAnsi" w:cstheme="minorHAnsi"/>
                <w:color w:val="000000"/>
                <w:sz w:val="20"/>
                <w:szCs w:val="20"/>
              </w:rPr>
            </w:pPr>
          </w:p>
        </w:tc>
        <w:tc>
          <w:tcPr>
            <w:tcW w:w="1134" w:type="dxa"/>
            <w:vAlign w:val="center"/>
          </w:tcPr>
          <w:p w:rsidR="00B946A1" w:rsidRPr="00B65177" w:rsidRDefault="00B946A1" w:rsidP="00975295">
            <w:pPr>
              <w:spacing w:before="120" w:after="120" w:line="240" w:lineRule="auto"/>
              <w:jc w:val="both"/>
              <w:rPr>
                <w:rFonts w:asciiTheme="minorHAnsi" w:hAnsiTheme="minorHAnsi" w:cstheme="minorHAnsi"/>
                <w:color w:val="000000"/>
                <w:sz w:val="20"/>
                <w:szCs w:val="20"/>
              </w:rPr>
            </w:pPr>
          </w:p>
        </w:tc>
      </w:tr>
      <w:tr w:rsidR="00B946A1" w:rsidRPr="00B65177" w:rsidTr="00DE6276">
        <w:tblPrEx>
          <w:tblLook w:val="0000" w:firstRow="0" w:lastRow="0" w:firstColumn="0" w:lastColumn="0" w:noHBand="0" w:noVBand="0"/>
        </w:tblPrEx>
        <w:trPr>
          <w:trHeight w:val="20"/>
        </w:trPr>
        <w:tc>
          <w:tcPr>
            <w:tcW w:w="7655" w:type="dxa"/>
            <w:gridSpan w:val="5"/>
            <w:vAlign w:val="center"/>
          </w:tcPr>
          <w:p w:rsidR="00B946A1" w:rsidRPr="00B65177" w:rsidRDefault="00B946A1" w:rsidP="00975295">
            <w:pPr>
              <w:spacing w:before="120" w:after="120" w:line="240" w:lineRule="auto"/>
              <w:rPr>
                <w:rFonts w:asciiTheme="minorHAnsi" w:hAnsiTheme="minorHAnsi" w:cstheme="minorHAnsi"/>
                <w:b/>
                <w:sz w:val="20"/>
                <w:szCs w:val="20"/>
              </w:rPr>
            </w:pPr>
            <w:r w:rsidRPr="00B65177">
              <w:rPr>
                <w:rFonts w:asciiTheme="minorHAnsi" w:hAnsiTheme="minorHAnsi" w:cstheme="minorHAnsi"/>
                <w:b/>
                <w:sz w:val="20"/>
                <w:szCs w:val="20"/>
              </w:rPr>
              <w:t>VALOR TOTAL</w:t>
            </w:r>
          </w:p>
        </w:tc>
        <w:tc>
          <w:tcPr>
            <w:tcW w:w="1134" w:type="dxa"/>
            <w:vAlign w:val="center"/>
          </w:tcPr>
          <w:p w:rsidR="00B946A1" w:rsidRPr="00B65177" w:rsidRDefault="00B946A1" w:rsidP="00975295">
            <w:pPr>
              <w:spacing w:before="120" w:after="120" w:line="240" w:lineRule="auto"/>
              <w:jc w:val="both"/>
              <w:rPr>
                <w:rFonts w:asciiTheme="minorHAnsi" w:hAnsiTheme="minorHAnsi" w:cstheme="minorHAnsi"/>
                <w:b/>
                <w:sz w:val="20"/>
                <w:szCs w:val="20"/>
              </w:rPr>
            </w:pPr>
          </w:p>
        </w:tc>
      </w:tr>
    </w:tbl>
    <w:p w:rsidR="00B946A1" w:rsidRPr="00B65177" w:rsidRDefault="00B946A1" w:rsidP="00975295">
      <w:pPr>
        <w:spacing w:before="120" w:after="120" w:line="240" w:lineRule="auto"/>
        <w:jc w:val="both"/>
        <w:rPr>
          <w:rFonts w:asciiTheme="minorHAnsi" w:hAnsiTheme="minorHAnsi" w:cstheme="minorHAnsi"/>
          <w:sz w:val="20"/>
          <w:szCs w:val="20"/>
        </w:rPr>
      </w:pPr>
      <w:r w:rsidRPr="00B65177">
        <w:rPr>
          <w:rFonts w:asciiTheme="minorHAnsi" w:hAnsiTheme="minorHAnsi" w:cstheme="minorHAnsi"/>
          <w:sz w:val="20"/>
          <w:szCs w:val="20"/>
        </w:rPr>
        <w:t>(AS ESPECIFICAÇÕES DETALHADAS DO OBJETO CONTRATADO SERÃO INSERIDAS NO MOMENTO DA ASSINATURA DO CONTRATO, COM BASE NA PROPOSTA DA EMPRESA VENCEDORA)</w:t>
      </w:r>
    </w:p>
    <w:p w:rsidR="00376B72" w:rsidRPr="00B65177" w:rsidRDefault="00B946A1" w:rsidP="00FA5890">
      <w:pPr>
        <w:pStyle w:val="Corpodetexto3"/>
        <w:suppressAutoHyphens/>
        <w:spacing w:after="0"/>
        <w:jc w:val="both"/>
        <w:rPr>
          <w:rFonts w:asciiTheme="minorHAnsi" w:hAnsiTheme="minorHAnsi" w:cstheme="minorHAnsi"/>
          <w:caps/>
        </w:rPr>
      </w:pPr>
      <w:r w:rsidRPr="00B65177">
        <w:rPr>
          <w:rFonts w:asciiTheme="minorHAnsi" w:hAnsiTheme="minorHAnsi" w:cstheme="minorHAnsi"/>
          <w:caps/>
        </w:rPr>
        <w:t xml:space="preserve">CLÁUSULA SEGUNDA – </w:t>
      </w:r>
      <w:r w:rsidR="00BD26A5" w:rsidRPr="00B65177">
        <w:rPr>
          <w:rFonts w:asciiTheme="minorHAnsi" w:hAnsiTheme="minorHAnsi" w:cstheme="minorHAnsi"/>
          <w:caps/>
        </w:rPr>
        <w:t>DA</w:t>
      </w:r>
      <w:r w:rsidR="00E31951" w:rsidRPr="00B65177">
        <w:rPr>
          <w:rFonts w:asciiTheme="minorHAnsi" w:hAnsiTheme="minorHAnsi" w:cstheme="minorHAnsi"/>
          <w:caps/>
        </w:rPr>
        <w:t xml:space="preserve">S CONDIÇÕES </w:t>
      </w:r>
      <w:r w:rsidR="00BD26A5" w:rsidRPr="00B65177">
        <w:rPr>
          <w:rFonts w:asciiTheme="minorHAnsi" w:hAnsiTheme="minorHAnsi" w:cstheme="minorHAnsi"/>
          <w:caps/>
        </w:rPr>
        <w:t xml:space="preserve">E </w:t>
      </w:r>
      <w:r w:rsidRPr="00B65177">
        <w:rPr>
          <w:rFonts w:asciiTheme="minorHAnsi" w:hAnsiTheme="minorHAnsi" w:cstheme="minorHAnsi"/>
          <w:caps/>
        </w:rPr>
        <w:t>D</w:t>
      </w:r>
      <w:r w:rsidR="00EA0243" w:rsidRPr="00B65177">
        <w:rPr>
          <w:rFonts w:asciiTheme="minorHAnsi" w:hAnsiTheme="minorHAnsi" w:cstheme="minorHAnsi"/>
          <w:caps/>
        </w:rPr>
        <w:t xml:space="preserve">O </w:t>
      </w:r>
      <w:r w:rsidRPr="00B65177">
        <w:rPr>
          <w:rFonts w:asciiTheme="minorHAnsi" w:hAnsiTheme="minorHAnsi" w:cstheme="minorHAnsi"/>
          <w:caps/>
        </w:rPr>
        <w:t>PRAZO</w:t>
      </w:r>
      <w:r w:rsidR="0028153D" w:rsidRPr="00B65177">
        <w:rPr>
          <w:rFonts w:asciiTheme="minorHAnsi" w:hAnsiTheme="minorHAnsi" w:cstheme="minorHAnsi"/>
          <w:caps/>
        </w:rPr>
        <w:t xml:space="preserve"> de entrega</w:t>
      </w:r>
      <w:r w:rsidR="00536287" w:rsidRPr="00B65177">
        <w:rPr>
          <w:rFonts w:asciiTheme="minorHAnsi" w:hAnsiTheme="minorHAnsi" w:cstheme="minorHAnsi"/>
          <w:caps/>
        </w:rPr>
        <w:t>DOS PRODUTOS</w:t>
      </w:r>
    </w:p>
    <w:p w:rsidR="00BD26A5" w:rsidRPr="00B65177" w:rsidRDefault="00BD26A5" w:rsidP="00FA5890">
      <w:pPr>
        <w:pStyle w:val="Corpodetexto3"/>
        <w:suppressAutoHyphens/>
        <w:spacing w:after="0"/>
        <w:jc w:val="both"/>
        <w:rPr>
          <w:rFonts w:asciiTheme="minorHAnsi" w:hAnsiTheme="minorHAnsi" w:cstheme="minorHAnsi"/>
        </w:rPr>
      </w:pPr>
      <w:r w:rsidRPr="00B65177">
        <w:rPr>
          <w:rFonts w:asciiTheme="minorHAnsi" w:hAnsiTheme="minorHAnsi" w:cstheme="minorHAnsi"/>
          <w:u w:val="single"/>
        </w:rPr>
        <w:t>2.1. Da</w:t>
      </w:r>
      <w:r w:rsidR="00921C29" w:rsidRPr="00B65177">
        <w:rPr>
          <w:rFonts w:asciiTheme="minorHAnsi" w:hAnsiTheme="minorHAnsi" w:cstheme="minorHAnsi"/>
          <w:u w:val="single"/>
        </w:rPr>
        <w:t xml:space="preserve"> </w:t>
      </w:r>
      <w:r w:rsidR="00F6723B" w:rsidRPr="00B65177">
        <w:rPr>
          <w:rFonts w:asciiTheme="minorHAnsi" w:hAnsiTheme="minorHAnsi" w:cstheme="minorHAnsi"/>
          <w:u w:val="single"/>
        </w:rPr>
        <w:t>forma</w:t>
      </w:r>
      <w:r w:rsidR="00873F35" w:rsidRPr="00B65177">
        <w:rPr>
          <w:rFonts w:asciiTheme="minorHAnsi" w:hAnsiTheme="minorHAnsi" w:cstheme="minorHAnsi"/>
          <w:u w:val="single"/>
        </w:rPr>
        <w:t xml:space="preserve"> de entrega dos produtos</w:t>
      </w:r>
      <w:r w:rsidRPr="00B65177">
        <w:rPr>
          <w:rFonts w:asciiTheme="minorHAnsi" w:hAnsiTheme="minorHAnsi" w:cstheme="minorHAnsi"/>
          <w:u w:val="single"/>
        </w:rPr>
        <w:t>:</w:t>
      </w:r>
    </w:p>
    <w:p w:rsidR="008209F0" w:rsidRPr="00B65177" w:rsidRDefault="008209F0" w:rsidP="008209F0">
      <w:pPr>
        <w:tabs>
          <w:tab w:val="left" w:pos="567"/>
        </w:tabs>
        <w:spacing w:after="0" w:line="240" w:lineRule="auto"/>
        <w:jc w:val="both"/>
        <w:rPr>
          <w:rFonts w:asciiTheme="minorHAnsi" w:hAnsiTheme="minorHAnsi" w:cstheme="minorHAnsi"/>
          <w:b/>
          <w:sz w:val="20"/>
          <w:szCs w:val="20"/>
        </w:rPr>
      </w:pPr>
      <w:r w:rsidRPr="00B65177">
        <w:rPr>
          <w:rFonts w:asciiTheme="minorHAnsi" w:hAnsiTheme="minorHAnsi" w:cstheme="minorHAnsi"/>
          <w:b/>
          <w:sz w:val="20"/>
          <w:szCs w:val="20"/>
        </w:rPr>
        <w:t>2.1.1.</w:t>
      </w:r>
      <w:r w:rsidRPr="00B65177">
        <w:rPr>
          <w:rFonts w:asciiTheme="minorHAnsi" w:hAnsiTheme="minorHAnsi" w:cstheme="minorHAnsi"/>
          <w:sz w:val="20"/>
          <w:szCs w:val="20"/>
        </w:rPr>
        <w:t xml:space="preserve"> Os produtos devem ser entregues</w:t>
      </w:r>
      <w:r w:rsidR="00DA4AFE" w:rsidRPr="00B65177">
        <w:rPr>
          <w:rFonts w:asciiTheme="minorHAnsi" w:hAnsiTheme="minorHAnsi" w:cstheme="minorHAnsi"/>
          <w:sz w:val="20"/>
          <w:szCs w:val="20"/>
        </w:rPr>
        <w:t xml:space="preserve"> obedecendo rigorosamente às clá</w:t>
      </w:r>
      <w:r w:rsidRPr="00B65177">
        <w:rPr>
          <w:rFonts w:asciiTheme="minorHAnsi" w:hAnsiTheme="minorHAnsi" w:cstheme="minorHAnsi"/>
          <w:sz w:val="20"/>
          <w:szCs w:val="20"/>
        </w:rPr>
        <w:t>usulas do Edital e seus anexos.</w:t>
      </w:r>
    </w:p>
    <w:p w:rsidR="009E010B" w:rsidRPr="00B65177" w:rsidRDefault="008209F0" w:rsidP="008209F0">
      <w:pPr>
        <w:shd w:val="clear" w:color="auto" w:fill="FFFFFF"/>
        <w:tabs>
          <w:tab w:val="left" w:pos="7200"/>
        </w:tabs>
        <w:spacing w:after="0" w:line="240" w:lineRule="auto"/>
        <w:jc w:val="both"/>
        <w:rPr>
          <w:rFonts w:asciiTheme="minorHAnsi" w:hAnsiTheme="minorHAnsi" w:cstheme="minorHAnsi"/>
          <w:sz w:val="20"/>
          <w:szCs w:val="20"/>
        </w:rPr>
      </w:pPr>
      <w:r w:rsidRPr="00B65177">
        <w:rPr>
          <w:rFonts w:asciiTheme="minorHAnsi" w:hAnsiTheme="minorHAnsi" w:cstheme="minorHAnsi"/>
          <w:b/>
          <w:sz w:val="20"/>
          <w:szCs w:val="20"/>
        </w:rPr>
        <w:t xml:space="preserve">2.1.2. </w:t>
      </w:r>
      <w:r w:rsidRPr="00B65177">
        <w:rPr>
          <w:rFonts w:asciiTheme="minorHAnsi" w:hAnsiTheme="minorHAnsi" w:cstheme="minorHAnsi"/>
          <w:sz w:val="20"/>
          <w:szCs w:val="20"/>
        </w:rPr>
        <w:t>Os produtos devem ser entregues acondicionados, sempre que possível, em embalagens lacradas individualmente, identificados, e em perfeitas condições de armazenagem.</w:t>
      </w:r>
    </w:p>
    <w:p w:rsidR="008209F0" w:rsidRPr="00B65177" w:rsidRDefault="008209F0" w:rsidP="008209F0">
      <w:pPr>
        <w:shd w:val="clear" w:color="auto" w:fill="FFFFFF"/>
        <w:tabs>
          <w:tab w:val="left" w:pos="7200"/>
        </w:tabs>
        <w:spacing w:after="0" w:line="240" w:lineRule="auto"/>
        <w:jc w:val="both"/>
        <w:rPr>
          <w:rFonts w:asciiTheme="minorHAnsi" w:hAnsiTheme="minorHAnsi" w:cstheme="minorHAnsi"/>
          <w:sz w:val="20"/>
          <w:szCs w:val="20"/>
        </w:rPr>
      </w:pPr>
      <w:r w:rsidRPr="00B65177">
        <w:rPr>
          <w:rFonts w:asciiTheme="minorHAnsi" w:hAnsiTheme="minorHAnsi" w:cstheme="minorHAnsi"/>
          <w:b/>
          <w:sz w:val="20"/>
          <w:szCs w:val="20"/>
        </w:rPr>
        <w:t>2.1.3.</w:t>
      </w:r>
      <w:r w:rsidR="00543A27" w:rsidRPr="00B65177">
        <w:rPr>
          <w:rFonts w:asciiTheme="minorHAnsi" w:hAnsiTheme="minorHAnsi" w:cstheme="minorHAnsi"/>
          <w:sz w:val="20"/>
          <w:szCs w:val="20"/>
        </w:rPr>
        <w:t>Os produtos devem ser de alta qualidade, excelente acabamento, sem falhas ou quaisquer outras avarias.</w:t>
      </w:r>
    </w:p>
    <w:p w:rsidR="00376CF1" w:rsidRPr="00B65177" w:rsidRDefault="00376CF1" w:rsidP="008209F0">
      <w:pPr>
        <w:shd w:val="clear" w:color="auto" w:fill="FFFFFF"/>
        <w:tabs>
          <w:tab w:val="left" w:pos="7200"/>
        </w:tabs>
        <w:spacing w:after="0" w:line="240" w:lineRule="auto"/>
        <w:jc w:val="both"/>
        <w:rPr>
          <w:rFonts w:asciiTheme="minorHAnsi" w:hAnsiTheme="minorHAnsi" w:cstheme="minorHAnsi"/>
          <w:sz w:val="20"/>
          <w:szCs w:val="20"/>
        </w:rPr>
      </w:pPr>
      <w:r w:rsidRPr="00B65177">
        <w:rPr>
          <w:rFonts w:asciiTheme="minorHAnsi" w:hAnsiTheme="minorHAnsi" w:cstheme="minorHAnsi"/>
          <w:b/>
          <w:sz w:val="20"/>
          <w:szCs w:val="20"/>
        </w:rPr>
        <w:t>2.1.4.</w:t>
      </w:r>
      <w:r w:rsidR="004741D4" w:rsidRPr="00B65177">
        <w:rPr>
          <w:rFonts w:asciiTheme="minorHAnsi" w:hAnsiTheme="minorHAnsi" w:cstheme="minorHAnsi"/>
          <w:sz w:val="20"/>
          <w:szCs w:val="20"/>
        </w:rPr>
        <w:t>Os produtos deverão possuir embalagem individual, contendo:</w:t>
      </w:r>
    </w:p>
    <w:p w:rsidR="00543A27" w:rsidRPr="00B65177" w:rsidRDefault="00543A27" w:rsidP="00543A27">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lastRenderedPageBreak/>
        <w:t xml:space="preserve">a) nome e </w:t>
      </w:r>
      <w:r w:rsidRPr="00B65177">
        <w:rPr>
          <w:rFonts w:asciiTheme="minorHAnsi" w:hAnsiTheme="minorHAnsi" w:cstheme="minorHAnsi"/>
          <w:i/>
          <w:iCs/>
          <w:sz w:val="20"/>
          <w:szCs w:val="20"/>
        </w:rPr>
        <w:t>website</w:t>
      </w:r>
      <w:r w:rsidRPr="00B65177">
        <w:rPr>
          <w:rFonts w:asciiTheme="minorHAnsi" w:hAnsiTheme="minorHAnsi" w:cstheme="minorHAnsi"/>
          <w:sz w:val="20"/>
          <w:szCs w:val="20"/>
        </w:rPr>
        <w:t xml:space="preserve"> do fabricante;</w:t>
      </w:r>
    </w:p>
    <w:p w:rsidR="00543A27" w:rsidRPr="00B65177" w:rsidRDefault="00543A27" w:rsidP="00543A27">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b) data do término da garantia;</w:t>
      </w:r>
    </w:p>
    <w:p w:rsidR="00543A27" w:rsidRPr="00B65177" w:rsidRDefault="00543A27" w:rsidP="00543A27">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c) dados para acionamento da garantia.</w:t>
      </w:r>
    </w:p>
    <w:p w:rsidR="00815559" w:rsidRPr="00B65177" w:rsidRDefault="00815559" w:rsidP="00F0572D">
      <w:pPr>
        <w:autoSpaceDE w:val="0"/>
        <w:autoSpaceDN w:val="0"/>
        <w:adjustRightInd w:val="0"/>
        <w:spacing w:after="0" w:line="240" w:lineRule="auto"/>
        <w:jc w:val="both"/>
        <w:rPr>
          <w:rFonts w:asciiTheme="minorHAnsi" w:hAnsiTheme="minorHAnsi" w:cstheme="minorHAnsi"/>
          <w:b/>
          <w:sz w:val="20"/>
          <w:szCs w:val="20"/>
          <w:u w:val="single"/>
        </w:rPr>
      </w:pPr>
      <w:r w:rsidRPr="00B65177">
        <w:rPr>
          <w:rFonts w:asciiTheme="minorHAnsi" w:hAnsiTheme="minorHAnsi" w:cstheme="minorHAnsi"/>
          <w:b/>
          <w:sz w:val="20"/>
          <w:szCs w:val="20"/>
          <w:u w:val="single"/>
        </w:rPr>
        <w:t>2.2. Da qualidade dos produtos:</w:t>
      </w:r>
    </w:p>
    <w:p w:rsidR="00F0572D" w:rsidRPr="00B65177" w:rsidRDefault="00F0572D" w:rsidP="00F0572D">
      <w:pPr>
        <w:autoSpaceDE w:val="0"/>
        <w:autoSpaceDN w:val="0"/>
        <w:adjustRightInd w:val="0"/>
        <w:spacing w:after="0" w:line="240" w:lineRule="auto"/>
        <w:jc w:val="both"/>
        <w:rPr>
          <w:rFonts w:asciiTheme="minorHAnsi" w:hAnsiTheme="minorHAnsi" w:cstheme="minorHAnsi"/>
          <w:sz w:val="20"/>
          <w:szCs w:val="20"/>
          <w:u w:val="single"/>
        </w:rPr>
      </w:pPr>
      <w:r w:rsidRPr="00B65177">
        <w:rPr>
          <w:rFonts w:asciiTheme="minorHAnsi" w:hAnsiTheme="minorHAnsi" w:cstheme="minorHAnsi"/>
          <w:sz w:val="20"/>
          <w:szCs w:val="20"/>
          <w:u w:val="single"/>
        </w:rPr>
        <w:t>2.2.1. Os produtos devem:</w:t>
      </w:r>
    </w:p>
    <w:p w:rsidR="00F0572D" w:rsidRPr="00B65177" w:rsidRDefault="00F0572D" w:rsidP="00F0572D">
      <w:pPr>
        <w:autoSpaceDE w:val="0"/>
        <w:autoSpaceDN w:val="0"/>
        <w:adjustRightInd w:val="0"/>
        <w:spacing w:after="0" w:line="240" w:lineRule="auto"/>
        <w:jc w:val="both"/>
        <w:rPr>
          <w:rFonts w:asciiTheme="minorHAnsi" w:hAnsiTheme="minorHAnsi" w:cstheme="minorHAnsi"/>
          <w:sz w:val="20"/>
          <w:szCs w:val="20"/>
          <w:u w:val="single"/>
        </w:rPr>
      </w:pPr>
      <w:r w:rsidRPr="00B65177">
        <w:rPr>
          <w:rFonts w:asciiTheme="minorHAnsi" w:hAnsiTheme="minorHAnsi" w:cstheme="minorHAnsi"/>
          <w:sz w:val="20"/>
          <w:szCs w:val="20"/>
        </w:rPr>
        <w:t>2.2.1.1. Ser entregues obedecendo rigorosamente as cláusulas do Edital e seus anexos;</w:t>
      </w:r>
    </w:p>
    <w:p w:rsidR="00F0572D" w:rsidRPr="00B65177" w:rsidRDefault="00F0572D" w:rsidP="00F0572D">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2.2.1.2. Apresentar qualidade, integridade da embalagem, sem falhas ou quaisquer outras avarias;</w:t>
      </w:r>
    </w:p>
    <w:p w:rsidR="00F0572D" w:rsidRPr="00B65177" w:rsidRDefault="00F0572D" w:rsidP="00F0572D">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2.2.1.3. Ser transportados adequadamente de acordo com as condições em que seja mantida a sua qualidade;</w:t>
      </w:r>
    </w:p>
    <w:p w:rsidR="00F0572D" w:rsidRPr="00B65177" w:rsidRDefault="00F0572D" w:rsidP="00F0572D">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2.2.1.4. Ser acondicionados em embalagens lacradas, devidamente identificados e em perfeitas condições de armazenagem.</w:t>
      </w:r>
    </w:p>
    <w:p w:rsidR="00815559" w:rsidRPr="00B65177" w:rsidRDefault="00F0572D" w:rsidP="00543A27">
      <w:pPr>
        <w:autoSpaceDE w:val="0"/>
        <w:autoSpaceDN w:val="0"/>
        <w:adjustRightInd w:val="0"/>
        <w:spacing w:after="0" w:line="240" w:lineRule="auto"/>
        <w:jc w:val="both"/>
        <w:rPr>
          <w:rFonts w:asciiTheme="minorHAnsi" w:hAnsiTheme="minorHAnsi" w:cstheme="minorHAnsi"/>
          <w:b/>
          <w:sz w:val="20"/>
          <w:szCs w:val="20"/>
        </w:rPr>
      </w:pPr>
      <w:r w:rsidRPr="00B65177">
        <w:rPr>
          <w:rFonts w:asciiTheme="minorHAnsi" w:hAnsiTheme="minorHAnsi" w:cstheme="minorHAnsi"/>
          <w:sz w:val="20"/>
          <w:szCs w:val="20"/>
        </w:rPr>
        <w:t>2.2.2. Os produtos em desacordo com o edital e seus anexos ou com a legislação vigente aplicada, serão rejeitados pela Secretaria da Saúde.</w:t>
      </w:r>
    </w:p>
    <w:p w:rsidR="00005616" w:rsidRPr="00B65177" w:rsidRDefault="009E010B" w:rsidP="00E31951">
      <w:pPr>
        <w:tabs>
          <w:tab w:val="left" w:pos="567"/>
        </w:tabs>
        <w:spacing w:after="0" w:line="240" w:lineRule="auto"/>
        <w:jc w:val="both"/>
        <w:rPr>
          <w:rFonts w:asciiTheme="minorHAnsi" w:hAnsiTheme="minorHAnsi" w:cstheme="minorHAnsi"/>
          <w:b/>
          <w:sz w:val="20"/>
          <w:szCs w:val="20"/>
          <w:u w:val="single"/>
        </w:rPr>
      </w:pPr>
      <w:r w:rsidRPr="00B65177">
        <w:rPr>
          <w:rFonts w:asciiTheme="minorHAnsi" w:hAnsiTheme="minorHAnsi" w:cstheme="minorHAnsi"/>
          <w:b/>
          <w:sz w:val="20"/>
          <w:szCs w:val="20"/>
          <w:u w:val="single"/>
        </w:rPr>
        <w:t>2.</w:t>
      </w:r>
      <w:r w:rsidR="004F454E" w:rsidRPr="00B65177">
        <w:rPr>
          <w:rFonts w:asciiTheme="minorHAnsi" w:hAnsiTheme="minorHAnsi" w:cstheme="minorHAnsi"/>
          <w:b/>
          <w:sz w:val="20"/>
          <w:szCs w:val="20"/>
          <w:u w:val="single"/>
        </w:rPr>
        <w:t>3</w:t>
      </w:r>
      <w:r w:rsidR="00005616" w:rsidRPr="00B65177">
        <w:rPr>
          <w:rFonts w:asciiTheme="minorHAnsi" w:hAnsiTheme="minorHAnsi" w:cstheme="minorHAnsi"/>
          <w:b/>
          <w:sz w:val="20"/>
          <w:szCs w:val="20"/>
          <w:u w:val="single"/>
        </w:rPr>
        <w:t>. D</w:t>
      </w:r>
      <w:r w:rsidR="002F178B" w:rsidRPr="00B65177">
        <w:rPr>
          <w:rFonts w:asciiTheme="minorHAnsi" w:hAnsiTheme="minorHAnsi" w:cstheme="minorHAnsi"/>
          <w:b/>
          <w:sz w:val="20"/>
          <w:szCs w:val="20"/>
          <w:u w:val="single"/>
        </w:rPr>
        <w:t>as condições e do</w:t>
      </w:r>
      <w:r w:rsidR="00005616" w:rsidRPr="00B65177">
        <w:rPr>
          <w:rFonts w:asciiTheme="minorHAnsi" w:hAnsiTheme="minorHAnsi" w:cstheme="minorHAnsi"/>
          <w:b/>
          <w:sz w:val="20"/>
          <w:szCs w:val="20"/>
          <w:u w:val="single"/>
        </w:rPr>
        <w:t xml:space="preserve"> prazo</w:t>
      </w:r>
      <w:r w:rsidR="004564C1" w:rsidRPr="00B65177">
        <w:rPr>
          <w:rFonts w:asciiTheme="minorHAnsi" w:hAnsiTheme="minorHAnsi" w:cstheme="minorHAnsi"/>
          <w:b/>
          <w:sz w:val="20"/>
          <w:szCs w:val="20"/>
          <w:u w:val="single"/>
        </w:rPr>
        <w:t xml:space="preserve"> de entrega dos </w:t>
      </w:r>
      <w:r w:rsidR="003074CF" w:rsidRPr="00B65177">
        <w:rPr>
          <w:rFonts w:asciiTheme="minorHAnsi" w:hAnsiTheme="minorHAnsi" w:cstheme="minorHAnsi"/>
          <w:b/>
          <w:sz w:val="20"/>
          <w:szCs w:val="20"/>
          <w:u w:val="single"/>
        </w:rPr>
        <w:t>produtos</w:t>
      </w:r>
      <w:r w:rsidR="00005616" w:rsidRPr="00B65177">
        <w:rPr>
          <w:rFonts w:asciiTheme="minorHAnsi" w:hAnsiTheme="minorHAnsi" w:cstheme="minorHAnsi"/>
          <w:b/>
          <w:sz w:val="20"/>
          <w:szCs w:val="20"/>
          <w:u w:val="single"/>
        </w:rPr>
        <w:t>:</w:t>
      </w:r>
    </w:p>
    <w:p w:rsidR="00E31951" w:rsidRPr="00B65177" w:rsidRDefault="00E31951" w:rsidP="00E31951">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2.3.1. Os produtos deverão ser entregues no prazo máximo de </w:t>
      </w:r>
      <w:r w:rsidRPr="00B65177">
        <w:rPr>
          <w:rFonts w:asciiTheme="minorHAnsi" w:hAnsiTheme="minorHAnsi" w:cstheme="minorHAnsi"/>
          <w:b/>
          <w:bCs/>
          <w:sz w:val="20"/>
          <w:szCs w:val="20"/>
        </w:rPr>
        <w:t>15 (QUINZE) dias corridos</w:t>
      </w:r>
      <w:r w:rsidRPr="00B65177">
        <w:rPr>
          <w:rFonts w:asciiTheme="minorHAnsi" w:hAnsiTheme="minorHAnsi" w:cstheme="minorHAnsi"/>
          <w:sz w:val="20"/>
          <w:szCs w:val="20"/>
        </w:rPr>
        <w:t xml:space="preserve">, contados </w:t>
      </w:r>
      <w:r w:rsidRPr="00B65177">
        <w:rPr>
          <w:rFonts w:asciiTheme="minorHAnsi" w:eastAsia="Batang" w:hAnsiTheme="minorHAnsi" w:cstheme="minorHAnsi"/>
          <w:sz w:val="20"/>
          <w:szCs w:val="20"/>
        </w:rPr>
        <w:t>a partir da data do envio da Nota de Empenho via endereço eletrônico</w:t>
      </w:r>
      <w:r w:rsidRPr="00B65177">
        <w:rPr>
          <w:rFonts w:asciiTheme="minorHAnsi" w:hAnsiTheme="minorHAnsi" w:cstheme="minorHAnsi"/>
          <w:sz w:val="20"/>
          <w:szCs w:val="20"/>
        </w:rPr>
        <w:t xml:space="preserve"> ou conforme necessidade da Administração </w:t>
      </w:r>
      <w:r w:rsidRPr="00B65177">
        <w:rPr>
          <w:rFonts w:asciiTheme="minorHAnsi" w:hAnsiTheme="minorHAnsi" w:cstheme="minorHAnsi"/>
          <w:b/>
          <w:sz w:val="20"/>
          <w:szCs w:val="20"/>
        </w:rPr>
        <w:t>de forma parcelada,</w:t>
      </w:r>
      <w:r w:rsidRPr="00B65177">
        <w:rPr>
          <w:rFonts w:asciiTheme="minorHAnsi" w:hAnsiTheme="minorHAnsi" w:cstheme="minorHAnsi"/>
          <w:sz w:val="20"/>
          <w:szCs w:val="20"/>
        </w:rPr>
        <w:t xml:space="preserve"> após assinatura do contrato, ou salvo, se por motivo justo, a CONTRATADA solicitar prorrogação, e este pedido ser aceito pela SES-TO;</w:t>
      </w:r>
    </w:p>
    <w:p w:rsidR="00E31951" w:rsidRPr="00B65177" w:rsidRDefault="00E31951" w:rsidP="00E31951">
      <w:pPr>
        <w:pStyle w:val="PargrafodaLista"/>
        <w:numPr>
          <w:ilvl w:val="0"/>
          <w:numId w:val="31"/>
        </w:numPr>
        <w:autoSpaceDE w:val="0"/>
        <w:autoSpaceDN w:val="0"/>
        <w:adjustRightInd w:val="0"/>
        <w:spacing w:after="0" w:line="240" w:lineRule="auto"/>
        <w:contextualSpacing w:val="0"/>
        <w:jc w:val="both"/>
        <w:rPr>
          <w:rFonts w:asciiTheme="minorHAnsi" w:eastAsia="Batang" w:hAnsiTheme="minorHAnsi" w:cstheme="minorHAnsi"/>
          <w:vanish/>
          <w:sz w:val="20"/>
          <w:szCs w:val="20"/>
        </w:rPr>
      </w:pPr>
    </w:p>
    <w:p w:rsidR="00E31951" w:rsidRPr="00B65177" w:rsidRDefault="00E31951" w:rsidP="00E31951">
      <w:pPr>
        <w:pStyle w:val="PargrafodaLista"/>
        <w:numPr>
          <w:ilvl w:val="1"/>
          <w:numId w:val="31"/>
        </w:numPr>
        <w:autoSpaceDE w:val="0"/>
        <w:autoSpaceDN w:val="0"/>
        <w:adjustRightInd w:val="0"/>
        <w:spacing w:after="0" w:line="240" w:lineRule="auto"/>
        <w:contextualSpacing w:val="0"/>
        <w:jc w:val="both"/>
        <w:rPr>
          <w:rFonts w:asciiTheme="minorHAnsi" w:eastAsia="Batang" w:hAnsiTheme="minorHAnsi" w:cstheme="minorHAnsi"/>
          <w:vanish/>
          <w:sz w:val="20"/>
          <w:szCs w:val="20"/>
        </w:rPr>
      </w:pPr>
    </w:p>
    <w:p w:rsidR="00E31951" w:rsidRPr="00B65177" w:rsidRDefault="00E31951" w:rsidP="00E31951">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sz w:val="20"/>
          <w:szCs w:val="20"/>
        </w:rPr>
        <w:t xml:space="preserve">2.3.1.1. A nota de empenho será enviada ao fornecedor pela Diretoria de </w:t>
      </w:r>
      <w:r w:rsidRPr="00B65177">
        <w:rPr>
          <w:rFonts w:asciiTheme="minorHAnsi" w:hAnsiTheme="minorHAnsi" w:cstheme="minorHAnsi"/>
          <w:sz w:val="20"/>
          <w:szCs w:val="20"/>
        </w:rPr>
        <w:t>Compras/SES-TO, pelo seguinte endereço eletrônico:</w:t>
      </w:r>
      <w:r w:rsidRPr="00B65177">
        <w:rPr>
          <w:rFonts w:asciiTheme="minorHAnsi" w:eastAsia="Batang" w:hAnsiTheme="minorHAnsi" w:cstheme="minorHAnsi"/>
          <w:i/>
          <w:sz w:val="20"/>
          <w:szCs w:val="20"/>
        </w:rPr>
        <w:t>empenhosesau.to@gmail.com</w:t>
      </w:r>
      <w:r w:rsidRPr="00B65177">
        <w:rPr>
          <w:rFonts w:asciiTheme="minorHAnsi" w:eastAsia="Batang" w:hAnsiTheme="minorHAnsi" w:cstheme="minorHAnsi"/>
          <w:sz w:val="20"/>
          <w:szCs w:val="20"/>
        </w:rPr>
        <w:t>.</w:t>
      </w:r>
    </w:p>
    <w:p w:rsidR="00E31951" w:rsidRPr="00B65177" w:rsidRDefault="00E31951" w:rsidP="00E31951">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sz w:val="20"/>
          <w:szCs w:val="20"/>
        </w:rPr>
        <w:t xml:space="preserve">2.3.1.2. A empresa </w:t>
      </w:r>
      <w:r w:rsidRPr="00B65177">
        <w:rPr>
          <w:rFonts w:asciiTheme="minorHAnsi" w:eastAsia="Batang" w:hAnsiTheme="minorHAnsi" w:cstheme="minorHAnsi"/>
          <w:b/>
          <w:sz w:val="20"/>
          <w:szCs w:val="20"/>
        </w:rPr>
        <w:t>deverá</w:t>
      </w:r>
      <w:r w:rsidRPr="00B65177">
        <w:rPr>
          <w:rFonts w:asciiTheme="minorHAnsi" w:eastAsia="Batang" w:hAnsiTheme="minorHAnsi" w:cstheme="minorHAnsi"/>
          <w:sz w:val="20"/>
          <w:szCs w:val="20"/>
        </w:rPr>
        <w:t xml:space="preserve"> fornecer na proposta de preços o endereço eletrônico em que a SES-TO deverá enviar as Notas de Empenho das aquisições referentes a este registro de preços.</w:t>
      </w:r>
    </w:p>
    <w:p w:rsidR="00E31951" w:rsidRPr="00B65177" w:rsidRDefault="00E31951" w:rsidP="00E31951">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sz w:val="20"/>
          <w:szCs w:val="20"/>
        </w:rPr>
        <w:t>2.3.1.3. Fica sob responsabilidade da empresa informar a Diretoria de Compras/SES-TO através do e-mail acima mencionado, qualquer alteração que venha ocorrer no endereço eletrônico informado pela empresa, durante a vigência do registro de preços.</w:t>
      </w:r>
    </w:p>
    <w:p w:rsidR="00E31951" w:rsidRPr="00B65177" w:rsidRDefault="00E31951" w:rsidP="00E31951">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sz w:val="20"/>
          <w:szCs w:val="20"/>
        </w:rPr>
        <w:t>2.3.2. Se a CONTRATADA não cumprir o prazo de entrega ou recusar-se a retirar a Nota de Empenho, sem justificativa formal aceita pela CONTRATANTE, decairá seu do direito de fornecer os produtos adjudicados, sujeitando-se as penalidades previstas no Edital, sendo convocados os licitantes remanescentes em ordem de classificação para contratar com a SES/TO.</w:t>
      </w:r>
    </w:p>
    <w:p w:rsidR="00B946A1" w:rsidRPr="00B65177" w:rsidRDefault="007C3977" w:rsidP="004564C1">
      <w:pPr>
        <w:spacing w:before="120" w:after="0" w:line="240" w:lineRule="auto"/>
        <w:jc w:val="both"/>
        <w:rPr>
          <w:rFonts w:asciiTheme="minorHAnsi" w:hAnsiTheme="minorHAnsi" w:cstheme="minorHAnsi"/>
          <w:b/>
          <w:sz w:val="20"/>
          <w:szCs w:val="20"/>
        </w:rPr>
      </w:pPr>
      <w:r w:rsidRPr="00B65177">
        <w:rPr>
          <w:rFonts w:asciiTheme="minorHAnsi" w:hAnsiTheme="minorHAnsi" w:cstheme="minorHAnsi"/>
          <w:b/>
          <w:sz w:val="20"/>
          <w:szCs w:val="20"/>
        </w:rPr>
        <w:t>CLÁUSULA TERCEIRA – DA VALIDADE</w:t>
      </w:r>
      <w:r w:rsidR="00B47D86" w:rsidRPr="00B65177">
        <w:rPr>
          <w:rFonts w:asciiTheme="minorHAnsi" w:hAnsiTheme="minorHAnsi" w:cstheme="minorHAnsi"/>
          <w:b/>
          <w:sz w:val="20"/>
          <w:szCs w:val="20"/>
        </w:rPr>
        <w:t>E DO LOCAL DE ENTREGA</w:t>
      </w:r>
      <w:r w:rsidR="00232920" w:rsidRPr="00B65177">
        <w:rPr>
          <w:rFonts w:asciiTheme="minorHAnsi" w:hAnsiTheme="minorHAnsi" w:cstheme="minorHAnsi"/>
          <w:b/>
          <w:sz w:val="20"/>
          <w:szCs w:val="20"/>
        </w:rPr>
        <w:t xml:space="preserve"> DOS PRODUTOS</w:t>
      </w:r>
    </w:p>
    <w:p w:rsidR="00B47D86" w:rsidRPr="00B65177" w:rsidRDefault="0019657B" w:rsidP="0059781E">
      <w:pPr>
        <w:spacing w:after="0" w:line="240" w:lineRule="auto"/>
        <w:jc w:val="both"/>
        <w:rPr>
          <w:rFonts w:asciiTheme="minorHAnsi" w:hAnsiTheme="minorHAnsi" w:cstheme="minorHAnsi"/>
          <w:b/>
          <w:bCs/>
          <w:sz w:val="20"/>
          <w:szCs w:val="20"/>
          <w:u w:val="single"/>
        </w:rPr>
      </w:pPr>
      <w:r w:rsidRPr="00B65177">
        <w:rPr>
          <w:rFonts w:asciiTheme="minorHAnsi" w:hAnsiTheme="minorHAnsi" w:cstheme="minorHAnsi"/>
          <w:b/>
          <w:bCs/>
          <w:sz w:val="20"/>
          <w:szCs w:val="20"/>
          <w:u w:val="single"/>
        </w:rPr>
        <w:t xml:space="preserve">3.1. </w:t>
      </w:r>
      <w:r w:rsidR="00B47D86" w:rsidRPr="00B65177">
        <w:rPr>
          <w:rFonts w:asciiTheme="minorHAnsi" w:hAnsiTheme="minorHAnsi" w:cstheme="minorHAnsi"/>
          <w:b/>
          <w:bCs/>
          <w:sz w:val="20"/>
          <w:szCs w:val="20"/>
          <w:u w:val="single"/>
        </w:rPr>
        <w:t xml:space="preserve">Da </w:t>
      </w:r>
      <w:r w:rsidR="007C3977" w:rsidRPr="00B65177">
        <w:rPr>
          <w:rFonts w:asciiTheme="minorHAnsi" w:hAnsiTheme="minorHAnsi" w:cstheme="minorHAnsi"/>
          <w:b/>
          <w:bCs/>
          <w:sz w:val="20"/>
          <w:szCs w:val="20"/>
          <w:u w:val="single"/>
        </w:rPr>
        <w:t>validade</w:t>
      </w:r>
      <w:r w:rsidR="004564C1" w:rsidRPr="00B65177">
        <w:rPr>
          <w:rFonts w:asciiTheme="minorHAnsi" w:hAnsiTheme="minorHAnsi" w:cstheme="minorHAnsi"/>
          <w:b/>
          <w:bCs/>
          <w:sz w:val="20"/>
          <w:szCs w:val="20"/>
          <w:u w:val="single"/>
        </w:rPr>
        <w:t xml:space="preserve"> dos </w:t>
      </w:r>
      <w:r w:rsidR="00162246" w:rsidRPr="00B65177">
        <w:rPr>
          <w:rFonts w:asciiTheme="minorHAnsi" w:hAnsiTheme="minorHAnsi" w:cstheme="minorHAnsi"/>
          <w:b/>
          <w:bCs/>
          <w:sz w:val="20"/>
          <w:szCs w:val="20"/>
          <w:u w:val="single"/>
        </w:rPr>
        <w:t>produtos</w:t>
      </w:r>
      <w:r w:rsidR="00B47D86" w:rsidRPr="00B65177">
        <w:rPr>
          <w:rFonts w:asciiTheme="minorHAnsi" w:hAnsiTheme="minorHAnsi" w:cstheme="minorHAnsi"/>
          <w:b/>
          <w:bCs/>
          <w:sz w:val="20"/>
          <w:szCs w:val="20"/>
          <w:u w:val="single"/>
        </w:rPr>
        <w:t>:</w:t>
      </w:r>
    </w:p>
    <w:p w:rsidR="0059781E" w:rsidRPr="00B65177" w:rsidRDefault="0079483E" w:rsidP="0059781E">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b/>
          <w:sz w:val="20"/>
          <w:szCs w:val="20"/>
        </w:rPr>
        <w:t>3.1.1.</w:t>
      </w:r>
      <w:r w:rsidR="0059781E" w:rsidRPr="00B65177">
        <w:rPr>
          <w:rFonts w:asciiTheme="minorHAnsi" w:hAnsiTheme="minorHAnsi" w:cstheme="minorHAnsi"/>
          <w:color w:val="000000"/>
          <w:sz w:val="20"/>
          <w:szCs w:val="20"/>
        </w:rPr>
        <w:t xml:space="preserve">Os produtos devem ter a validade mínima de </w:t>
      </w:r>
      <w:r w:rsidR="0059781E" w:rsidRPr="00B65177">
        <w:rPr>
          <w:rFonts w:asciiTheme="minorHAnsi" w:hAnsiTheme="minorHAnsi" w:cstheme="minorHAnsi"/>
          <w:b/>
          <w:bCs/>
          <w:color w:val="000000"/>
          <w:sz w:val="20"/>
          <w:szCs w:val="20"/>
        </w:rPr>
        <w:t>18</w:t>
      </w:r>
      <w:r w:rsidR="0059781E" w:rsidRPr="00B65177">
        <w:rPr>
          <w:rFonts w:asciiTheme="minorHAnsi" w:hAnsiTheme="minorHAnsi" w:cstheme="minorHAnsi"/>
          <w:bCs/>
          <w:color w:val="000000"/>
          <w:sz w:val="20"/>
          <w:szCs w:val="20"/>
        </w:rPr>
        <w:t xml:space="preserve"> (</w:t>
      </w:r>
      <w:r w:rsidR="0059781E" w:rsidRPr="00B65177">
        <w:rPr>
          <w:rFonts w:asciiTheme="minorHAnsi" w:hAnsiTheme="minorHAnsi" w:cstheme="minorHAnsi"/>
          <w:b/>
          <w:bCs/>
          <w:color w:val="000000"/>
          <w:sz w:val="20"/>
          <w:szCs w:val="20"/>
        </w:rPr>
        <w:t>DEZOITO</w:t>
      </w:r>
      <w:r w:rsidR="0059781E" w:rsidRPr="00B65177">
        <w:rPr>
          <w:rFonts w:asciiTheme="minorHAnsi" w:hAnsiTheme="minorHAnsi" w:cstheme="minorHAnsi"/>
          <w:bCs/>
          <w:color w:val="000000"/>
          <w:sz w:val="20"/>
          <w:szCs w:val="20"/>
        </w:rPr>
        <w:t xml:space="preserve">) meses </w:t>
      </w:r>
      <w:r w:rsidR="0059781E" w:rsidRPr="00B65177">
        <w:rPr>
          <w:rFonts w:asciiTheme="minorHAnsi" w:hAnsiTheme="minorHAnsi" w:cstheme="minorHAnsi"/>
          <w:color w:val="000000"/>
          <w:sz w:val="20"/>
          <w:szCs w:val="20"/>
        </w:rPr>
        <w:t>contados da data da entrega, caso haja eventualidades</w:t>
      </w:r>
      <w:r w:rsidR="0059781E" w:rsidRPr="00B65177">
        <w:rPr>
          <w:rFonts w:asciiTheme="minorHAnsi" w:hAnsiTheme="minorHAnsi" w:cstheme="minorHAnsi"/>
          <w:bCs/>
          <w:sz w:val="20"/>
          <w:szCs w:val="20"/>
        </w:rPr>
        <w:t>.</w:t>
      </w:r>
    </w:p>
    <w:p w:rsidR="0059781E" w:rsidRPr="00B65177" w:rsidRDefault="0059781E" w:rsidP="0059781E">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color w:val="000000"/>
          <w:sz w:val="20"/>
          <w:szCs w:val="20"/>
        </w:rPr>
        <w:t>3.1.1.1. Só será aceito a entrega dos produtos com validade inferior a 18 (dezoito) meses mediante autorização da área solicitante.</w:t>
      </w:r>
    </w:p>
    <w:p w:rsidR="0059781E" w:rsidRPr="00B65177" w:rsidRDefault="0059781E" w:rsidP="0059781E">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color w:val="000000"/>
          <w:sz w:val="20"/>
          <w:szCs w:val="20"/>
        </w:rPr>
        <w:t>3.1.1.2. Nos casos de autorização favorável a empresa deverá apresentar carta de comprometimento de troca juntamente com nota fiscal no ato da entrega.</w:t>
      </w:r>
    </w:p>
    <w:p w:rsidR="0059781E" w:rsidRPr="00B65177" w:rsidRDefault="0059781E" w:rsidP="00587A04">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color w:val="000000"/>
          <w:sz w:val="20"/>
          <w:szCs w:val="20"/>
        </w:rPr>
        <w:t>3.1.1.3. Será solicitada a troca dos produtos que se enquadram no item 3.</w:t>
      </w:r>
      <w:r w:rsidR="00D25E3E" w:rsidRPr="00B65177">
        <w:rPr>
          <w:rFonts w:asciiTheme="minorHAnsi" w:hAnsiTheme="minorHAnsi" w:cstheme="minorHAnsi"/>
          <w:color w:val="000000"/>
          <w:sz w:val="20"/>
          <w:szCs w:val="20"/>
        </w:rPr>
        <w:t>1</w:t>
      </w:r>
      <w:r w:rsidRPr="00B65177">
        <w:rPr>
          <w:rFonts w:asciiTheme="minorHAnsi" w:hAnsiTheme="minorHAnsi" w:cstheme="minorHAnsi"/>
          <w:color w:val="000000"/>
          <w:sz w:val="20"/>
          <w:szCs w:val="20"/>
        </w:rPr>
        <w:t xml:space="preserve">.1.1. 45 dias antes do vencimento do produto, devendo a empresa realizar a substituição do quantitativo informado dentro deste período.  </w:t>
      </w:r>
    </w:p>
    <w:p w:rsidR="00B47D86" w:rsidRPr="00B65177" w:rsidRDefault="0079483E" w:rsidP="0059781E">
      <w:pPr>
        <w:spacing w:after="0" w:line="240" w:lineRule="auto"/>
        <w:jc w:val="both"/>
        <w:rPr>
          <w:rFonts w:asciiTheme="minorHAnsi" w:hAnsiTheme="minorHAnsi" w:cstheme="minorHAnsi"/>
          <w:b/>
          <w:bCs/>
          <w:sz w:val="20"/>
          <w:szCs w:val="20"/>
          <w:u w:val="single"/>
        </w:rPr>
      </w:pPr>
      <w:r w:rsidRPr="00B65177">
        <w:rPr>
          <w:rFonts w:asciiTheme="minorHAnsi" w:hAnsiTheme="minorHAnsi" w:cstheme="minorHAnsi"/>
          <w:b/>
          <w:bCs/>
          <w:sz w:val="20"/>
          <w:szCs w:val="20"/>
          <w:u w:val="single"/>
        </w:rPr>
        <w:t>3.2</w:t>
      </w:r>
      <w:r w:rsidR="0019657B" w:rsidRPr="00B65177">
        <w:rPr>
          <w:rFonts w:asciiTheme="minorHAnsi" w:hAnsiTheme="minorHAnsi" w:cstheme="minorHAnsi"/>
          <w:b/>
          <w:bCs/>
          <w:sz w:val="20"/>
          <w:szCs w:val="20"/>
          <w:u w:val="single"/>
        </w:rPr>
        <w:t xml:space="preserve">. </w:t>
      </w:r>
      <w:r w:rsidR="00B47D86" w:rsidRPr="00B65177">
        <w:rPr>
          <w:rFonts w:asciiTheme="minorHAnsi" w:hAnsiTheme="minorHAnsi" w:cstheme="minorHAnsi"/>
          <w:b/>
          <w:bCs/>
          <w:sz w:val="20"/>
          <w:szCs w:val="20"/>
          <w:u w:val="single"/>
        </w:rPr>
        <w:t xml:space="preserve">Do </w:t>
      </w:r>
      <w:r w:rsidR="00BC38DA" w:rsidRPr="00B65177">
        <w:rPr>
          <w:rFonts w:asciiTheme="minorHAnsi" w:hAnsiTheme="minorHAnsi" w:cstheme="minorHAnsi"/>
          <w:b/>
          <w:bCs/>
          <w:sz w:val="20"/>
          <w:szCs w:val="20"/>
          <w:u w:val="single"/>
        </w:rPr>
        <w:t>l</w:t>
      </w:r>
      <w:r w:rsidR="00B47D86" w:rsidRPr="00B65177">
        <w:rPr>
          <w:rFonts w:asciiTheme="minorHAnsi" w:hAnsiTheme="minorHAnsi" w:cstheme="minorHAnsi"/>
          <w:b/>
          <w:bCs/>
          <w:sz w:val="20"/>
          <w:szCs w:val="20"/>
          <w:u w:val="single"/>
        </w:rPr>
        <w:t>ocal</w:t>
      </w:r>
      <w:r w:rsidR="00034F10" w:rsidRPr="00B65177">
        <w:rPr>
          <w:rFonts w:asciiTheme="minorHAnsi" w:hAnsiTheme="minorHAnsi" w:cstheme="minorHAnsi"/>
          <w:b/>
          <w:bCs/>
          <w:sz w:val="20"/>
          <w:szCs w:val="20"/>
          <w:u w:val="single"/>
        </w:rPr>
        <w:t xml:space="preserve"> entrega</w:t>
      </w:r>
      <w:r w:rsidR="00B47D86" w:rsidRPr="00B65177">
        <w:rPr>
          <w:rFonts w:asciiTheme="minorHAnsi" w:hAnsiTheme="minorHAnsi" w:cstheme="minorHAnsi"/>
          <w:b/>
          <w:bCs/>
          <w:sz w:val="20"/>
          <w:szCs w:val="20"/>
          <w:u w:val="single"/>
        </w:rPr>
        <w:t>:</w:t>
      </w:r>
    </w:p>
    <w:p w:rsidR="0059781E" w:rsidRPr="00B65177" w:rsidRDefault="0079483E" w:rsidP="0059781E">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color w:val="000000"/>
          <w:sz w:val="20"/>
          <w:szCs w:val="20"/>
        </w:rPr>
        <w:t>3.2.1.</w:t>
      </w:r>
      <w:r w:rsidR="0059781E" w:rsidRPr="00B65177">
        <w:rPr>
          <w:rFonts w:asciiTheme="minorHAnsi" w:eastAsia="Batang" w:hAnsiTheme="minorHAnsi" w:cstheme="minorHAnsi"/>
          <w:sz w:val="20"/>
          <w:szCs w:val="20"/>
        </w:rPr>
        <w:t xml:space="preserve">O(s) produto(s) deve(m) ser entregue(s) no </w:t>
      </w:r>
      <w:r w:rsidR="0059781E" w:rsidRPr="00B65177">
        <w:rPr>
          <w:rFonts w:asciiTheme="minorHAnsi" w:hAnsiTheme="minorHAnsi" w:cstheme="minorHAnsi"/>
          <w:b/>
          <w:sz w:val="20"/>
          <w:szCs w:val="20"/>
        </w:rPr>
        <w:t xml:space="preserve">Estoque </w:t>
      </w:r>
      <w:r w:rsidR="0059781E" w:rsidRPr="00B65177">
        <w:rPr>
          <w:rFonts w:asciiTheme="minorHAnsi" w:hAnsiTheme="minorHAnsi" w:cstheme="minorHAnsi"/>
          <w:b/>
          <w:bCs/>
          <w:sz w:val="20"/>
          <w:szCs w:val="20"/>
        </w:rPr>
        <w:t xml:space="preserve">Regulador, </w:t>
      </w:r>
      <w:r w:rsidR="0059781E" w:rsidRPr="00B65177">
        <w:rPr>
          <w:rFonts w:asciiTheme="minorHAnsi" w:hAnsiTheme="minorHAnsi" w:cstheme="minorHAnsi"/>
          <w:b/>
          <w:sz w:val="20"/>
          <w:szCs w:val="20"/>
        </w:rPr>
        <w:t xml:space="preserve">sito à </w:t>
      </w:r>
      <w:r w:rsidR="0059781E" w:rsidRPr="00B65177">
        <w:rPr>
          <w:rFonts w:asciiTheme="minorHAnsi" w:eastAsia="Batang" w:hAnsiTheme="minorHAnsi" w:cstheme="minorHAnsi"/>
          <w:b/>
          <w:bCs/>
          <w:sz w:val="20"/>
          <w:szCs w:val="20"/>
        </w:rPr>
        <w:t>Quadra 1.112 Sul, Av. NS-10, esquina com LO-25, Alameda 07, Lote 07 a 11, Setor Eco Industrial, Palmas – TO, CEP 77.024-174</w:t>
      </w:r>
      <w:r w:rsidR="0059781E" w:rsidRPr="00B65177">
        <w:rPr>
          <w:rFonts w:asciiTheme="minorHAnsi" w:hAnsiTheme="minorHAnsi" w:cstheme="minorHAnsi"/>
          <w:b/>
          <w:bCs/>
          <w:sz w:val="20"/>
          <w:szCs w:val="20"/>
        </w:rPr>
        <w:t>, telefone 063 3218-6283,</w:t>
      </w:r>
      <w:r w:rsidR="0059781E" w:rsidRPr="00B65177">
        <w:rPr>
          <w:rFonts w:asciiTheme="minorHAnsi" w:eastAsia="Batang" w:hAnsiTheme="minorHAnsi" w:cstheme="minorHAnsi"/>
          <w:sz w:val="20"/>
          <w:szCs w:val="20"/>
        </w:rPr>
        <w:t>em dia e horário comercial</w:t>
      </w:r>
      <w:r w:rsidR="0059781E" w:rsidRPr="00B65177">
        <w:rPr>
          <w:rFonts w:asciiTheme="minorHAnsi" w:eastAsia="Batang" w:hAnsiTheme="minorHAnsi" w:cstheme="minorHAnsi"/>
          <w:bCs/>
          <w:sz w:val="20"/>
          <w:szCs w:val="20"/>
        </w:rPr>
        <w:t xml:space="preserve">, a qual deve ser realizada </w:t>
      </w:r>
      <w:r w:rsidR="0059781E" w:rsidRPr="00B65177">
        <w:rPr>
          <w:rFonts w:asciiTheme="minorHAnsi" w:eastAsia="Batang" w:hAnsiTheme="minorHAnsi" w:cstheme="minorHAnsi"/>
          <w:sz w:val="20"/>
          <w:szCs w:val="20"/>
        </w:rPr>
        <w:t>na conformidade da Nota de Empenho</w:t>
      </w:r>
      <w:r w:rsidR="0059781E" w:rsidRPr="00B65177">
        <w:rPr>
          <w:rFonts w:asciiTheme="minorHAnsi" w:eastAsia="Batang" w:hAnsiTheme="minorHAnsi" w:cstheme="minorHAnsi"/>
          <w:bCs/>
          <w:sz w:val="20"/>
          <w:szCs w:val="20"/>
        </w:rPr>
        <w:t>,</w:t>
      </w:r>
      <w:r w:rsidR="0059781E" w:rsidRPr="00B65177">
        <w:rPr>
          <w:rFonts w:asciiTheme="minorHAnsi" w:eastAsia="Batang" w:hAnsiTheme="minorHAnsi" w:cstheme="minorHAnsi"/>
          <w:sz w:val="20"/>
          <w:szCs w:val="20"/>
        </w:rPr>
        <w:t xml:space="preserve"> na presença de servidores devidamente autorizados, como determina o § 8°, do artigo 15, da Lei 8.666/93, em dia e horário comercial.</w:t>
      </w:r>
    </w:p>
    <w:p w:rsidR="00861E0D" w:rsidRPr="00B65177" w:rsidRDefault="00861E0D" w:rsidP="00587A04">
      <w:pPr>
        <w:autoSpaceDE w:val="0"/>
        <w:autoSpaceDN w:val="0"/>
        <w:adjustRightInd w:val="0"/>
        <w:spacing w:after="0" w:line="240" w:lineRule="auto"/>
        <w:jc w:val="both"/>
        <w:rPr>
          <w:rFonts w:asciiTheme="minorHAnsi" w:eastAsia="Batang" w:hAnsiTheme="minorHAnsi" w:cstheme="minorHAnsi"/>
          <w:sz w:val="20"/>
          <w:szCs w:val="20"/>
        </w:rPr>
      </w:pPr>
    </w:p>
    <w:p w:rsidR="00B36316" w:rsidRPr="00B65177" w:rsidRDefault="00B36316" w:rsidP="00395BF5">
      <w:pPr>
        <w:spacing w:after="0" w:line="240" w:lineRule="auto"/>
        <w:jc w:val="both"/>
        <w:rPr>
          <w:rFonts w:asciiTheme="minorHAnsi" w:hAnsiTheme="minorHAnsi" w:cstheme="minorHAnsi"/>
          <w:bCs/>
          <w:sz w:val="20"/>
          <w:szCs w:val="20"/>
        </w:rPr>
      </w:pPr>
      <w:r w:rsidRPr="00B65177">
        <w:rPr>
          <w:rFonts w:asciiTheme="minorHAnsi" w:hAnsiTheme="minorHAnsi" w:cstheme="minorHAnsi"/>
          <w:b/>
          <w:sz w:val="20"/>
          <w:szCs w:val="20"/>
        </w:rPr>
        <w:t>CLÁUSULA QUARTA– DAS CONDIÇÕES DE FORNECIMENTO, RECEBIMENTO E ACEITAÇÃO DOS PRODUTOS</w:t>
      </w:r>
    </w:p>
    <w:p w:rsidR="00395BF5" w:rsidRPr="00B65177" w:rsidRDefault="00395BF5" w:rsidP="00395BF5">
      <w:pPr>
        <w:autoSpaceDE w:val="0"/>
        <w:autoSpaceDN w:val="0"/>
        <w:adjustRightInd w:val="0"/>
        <w:spacing w:after="0" w:line="240" w:lineRule="auto"/>
        <w:jc w:val="both"/>
        <w:rPr>
          <w:rFonts w:asciiTheme="minorHAnsi" w:hAnsiTheme="minorHAnsi" w:cstheme="minorHAnsi"/>
          <w:b/>
          <w:color w:val="000000"/>
          <w:sz w:val="20"/>
          <w:szCs w:val="20"/>
          <w:u w:val="single"/>
        </w:rPr>
      </w:pPr>
      <w:r w:rsidRPr="00B65177">
        <w:rPr>
          <w:rFonts w:asciiTheme="minorHAnsi" w:hAnsiTheme="minorHAnsi" w:cstheme="minorHAnsi"/>
          <w:b/>
          <w:color w:val="000000"/>
          <w:sz w:val="20"/>
          <w:szCs w:val="20"/>
          <w:u w:val="single"/>
        </w:rPr>
        <w:t>4.1. Relativo às condições de fornecimento, a CONTRATADA deverá:</w:t>
      </w:r>
    </w:p>
    <w:p w:rsidR="00395BF5" w:rsidRPr="00B65177" w:rsidRDefault="00395BF5" w:rsidP="00395BF5">
      <w:pPr>
        <w:pStyle w:val="PargrafodaLista"/>
        <w:numPr>
          <w:ilvl w:val="0"/>
          <w:numId w:val="31"/>
        </w:numPr>
        <w:autoSpaceDE w:val="0"/>
        <w:autoSpaceDN w:val="0"/>
        <w:adjustRightInd w:val="0"/>
        <w:spacing w:after="0" w:line="240" w:lineRule="auto"/>
        <w:contextualSpacing w:val="0"/>
        <w:jc w:val="both"/>
        <w:rPr>
          <w:rFonts w:asciiTheme="minorHAnsi" w:hAnsiTheme="minorHAnsi" w:cstheme="minorHAnsi"/>
          <w:vanish/>
          <w:color w:val="000000"/>
          <w:sz w:val="20"/>
          <w:szCs w:val="20"/>
        </w:rPr>
      </w:pPr>
    </w:p>
    <w:p w:rsidR="00395BF5" w:rsidRPr="00B65177" w:rsidRDefault="00395BF5" w:rsidP="00395BF5">
      <w:pPr>
        <w:pStyle w:val="PargrafodaLista"/>
        <w:numPr>
          <w:ilvl w:val="0"/>
          <w:numId w:val="31"/>
        </w:numPr>
        <w:autoSpaceDE w:val="0"/>
        <w:autoSpaceDN w:val="0"/>
        <w:adjustRightInd w:val="0"/>
        <w:spacing w:after="0" w:line="240" w:lineRule="auto"/>
        <w:contextualSpacing w:val="0"/>
        <w:jc w:val="both"/>
        <w:rPr>
          <w:rFonts w:asciiTheme="minorHAnsi" w:hAnsiTheme="minorHAnsi" w:cstheme="minorHAnsi"/>
          <w:vanish/>
          <w:color w:val="000000"/>
          <w:sz w:val="20"/>
          <w:szCs w:val="20"/>
        </w:rPr>
      </w:pPr>
    </w:p>
    <w:p w:rsidR="00395BF5" w:rsidRPr="00B65177" w:rsidRDefault="00395BF5" w:rsidP="00395BF5">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color w:val="000000"/>
          <w:sz w:val="20"/>
          <w:szCs w:val="20"/>
        </w:rPr>
      </w:pPr>
    </w:p>
    <w:p w:rsidR="00395BF5" w:rsidRPr="00B65177" w:rsidRDefault="00395BF5" w:rsidP="00395BF5">
      <w:pPr>
        <w:autoSpaceDE w:val="0"/>
        <w:autoSpaceDN w:val="0"/>
        <w:adjustRightInd w:val="0"/>
        <w:spacing w:after="0" w:line="240" w:lineRule="auto"/>
        <w:jc w:val="both"/>
        <w:rPr>
          <w:rFonts w:asciiTheme="minorHAnsi" w:hAnsiTheme="minorHAnsi" w:cstheme="minorHAnsi"/>
          <w:color w:val="000000"/>
          <w:sz w:val="20"/>
          <w:szCs w:val="20"/>
        </w:rPr>
      </w:pPr>
      <w:r w:rsidRPr="00B65177">
        <w:rPr>
          <w:rFonts w:asciiTheme="minorHAnsi" w:hAnsiTheme="minorHAnsi" w:cstheme="minorHAnsi"/>
          <w:color w:val="000000"/>
          <w:sz w:val="20"/>
          <w:szCs w:val="20"/>
        </w:rPr>
        <w:t>4.1.1. Entregar os produtos obedecendo rigorosamente às condições do Edital e seus anexos;</w:t>
      </w:r>
    </w:p>
    <w:p w:rsidR="00395BF5" w:rsidRPr="00B65177" w:rsidRDefault="00395BF5" w:rsidP="00395BF5">
      <w:pPr>
        <w:autoSpaceDE w:val="0"/>
        <w:autoSpaceDN w:val="0"/>
        <w:adjustRightInd w:val="0"/>
        <w:spacing w:after="0" w:line="240" w:lineRule="auto"/>
        <w:jc w:val="both"/>
        <w:rPr>
          <w:rFonts w:asciiTheme="minorHAnsi" w:hAnsiTheme="minorHAnsi" w:cstheme="minorHAnsi"/>
          <w:color w:val="000000"/>
          <w:sz w:val="20"/>
          <w:szCs w:val="20"/>
        </w:rPr>
      </w:pPr>
      <w:r w:rsidRPr="00B65177">
        <w:rPr>
          <w:rFonts w:asciiTheme="minorHAnsi" w:hAnsiTheme="minorHAnsi" w:cstheme="minorHAnsi"/>
          <w:color w:val="000000"/>
          <w:sz w:val="20"/>
          <w:szCs w:val="20"/>
        </w:rPr>
        <w:t>4.1.2. Entregar os produtos obedecendo rigorosamente às condições do Contrato, se houver;</w:t>
      </w:r>
    </w:p>
    <w:p w:rsidR="00395BF5" w:rsidRPr="00B65177" w:rsidRDefault="00395BF5" w:rsidP="00395BF5">
      <w:pPr>
        <w:autoSpaceDE w:val="0"/>
        <w:autoSpaceDN w:val="0"/>
        <w:adjustRightInd w:val="0"/>
        <w:spacing w:after="0" w:line="240" w:lineRule="auto"/>
        <w:jc w:val="both"/>
        <w:rPr>
          <w:rFonts w:asciiTheme="minorHAnsi" w:hAnsiTheme="minorHAnsi" w:cstheme="minorHAnsi"/>
          <w:color w:val="000000"/>
          <w:sz w:val="20"/>
          <w:szCs w:val="20"/>
        </w:rPr>
      </w:pPr>
      <w:r w:rsidRPr="00B65177">
        <w:rPr>
          <w:rFonts w:asciiTheme="minorHAnsi" w:hAnsiTheme="minorHAnsi" w:cstheme="minorHAnsi"/>
          <w:color w:val="000000"/>
          <w:sz w:val="20"/>
          <w:szCs w:val="20"/>
        </w:rPr>
        <w:t>4.1.3. Entregar os produtos obedecendo rigorosamente à legislação vigente inerente ao objeto;</w:t>
      </w:r>
    </w:p>
    <w:p w:rsidR="00395BF5" w:rsidRPr="00B65177" w:rsidRDefault="00395BF5" w:rsidP="00395BF5">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lastRenderedPageBreak/>
        <w:t>4.1.4. A empresa ficará obrigada a atender todos os pedidos efetuados durante a vigência desta ata, mesmo que a entrega deles decorrente esteja prevista para data posterior a do seu vencimento.</w:t>
      </w:r>
    </w:p>
    <w:p w:rsidR="00395BF5" w:rsidRPr="00B65177" w:rsidRDefault="00395BF5" w:rsidP="00395BF5">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4.1.5. Nas operações ou prestações, relativas à aquisição de mercadorias ou serviços por órgão da administração pública estadual, suas autarquias e fundações, o licitante deverá apresentar sua proposta deduzido o ICMS incidente na operação ou prestação, nos termos do Decreto 2.912 de 29 de dezembro de 2006 e suas alterações.</w:t>
      </w:r>
    </w:p>
    <w:p w:rsidR="0059781E" w:rsidRPr="00B65177" w:rsidRDefault="0059781E" w:rsidP="00395BF5">
      <w:pPr>
        <w:spacing w:after="0" w:line="240" w:lineRule="auto"/>
        <w:jc w:val="both"/>
        <w:rPr>
          <w:rFonts w:asciiTheme="minorHAnsi" w:hAnsiTheme="minorHAnsi" w:cstheme="minorHAnsi"/>
          <w:b/>
          <w:bCs/>
          <w:color w:val="000000"/>
          <w:sz w:val="20"/>
          <w:szCs w:val="20"/>
          <w:u w:val="single"/>
        </w:rPr>
      </w:pPr>
    </w:p>
    <w:p w:rsidR="00B36316" w:rsidRPr="00B65177" w:rsidRDefault="00D81E69" w:rsidP="00395BF5">
      <w:pPr>
        <w:spacing w:after="0" w:line="240" w:lineRule="auto"/>
        <w:jc w:val="both"/>
        <w:rPr>
          <w:rFonts w:asciiTheme="minorHAnsi" w:hAnsiTheme="minorHAnsi" w:cstheme="minorHAnsi"/>
          <w:b/>
          <w:bCs/>
          <w:color w:val="000000"/>
          <w:sz w:val="20"/>
          <w:szCs w:val="20"/>
          <w:u w:val="single"/>
        </w:rPr>
      </w:pPr>
      <w:r w:rsidRPr="00B65177">
        <w:rPr>
          <w:rFonts w:asciiTheme="minorHAnsi" w:hAnsiTheme="minorHAnsi" w:cstheme="minorHAnsi"/>
          <w:b/>
          <w:bCs/>
          <w:color w:val="000000"/>
          <w:sz w:val="20"/>
          <w:szCs w:val="20"/>
          <w:u w:val="single"/>
        </w:rPr>
        <w:t>4.2. Relativo ao recebimento e aceitação dos produtos:</w:t>
      </w:r>
    </w:p>
    <w:p w:rsidR="00D81E69" w:rsidRPr="00B65177" w:rsidRDefault="00C6049D" w:rsidP="00C6049D">
      <w:pPr>
        <w:autoSpaceDE w:val="0"/>
        <w:autoSpaceDN w:val="0"/>
        <w:adjustRightInd w:val="0"/>
        <w:spacing w:after="0" w:line="240" w:lineRule="auto"/>
        <w:jc w:val="both"/>
        <w:rPr>
          <w:rFonts w:asciiTheme="minorHAnsi" w:eastAsia="Batang" w:hAnsiTheme="minorHAnsi" w:cstheme="minorHAnsi"/>
          <w:color w:val="000000"/>
          <w:sz w:val="20"/>
          <w:szCs w:val="20"/>
        </w:rPr>
      </w:pPr>
      <w:r w:rsidRPr="00B65177">
        <w:rPr>
          <w:rFonts w:asciiTheme="minorHAnsi" w:eastAsia="Batang" w:hAnsiTheme="minorHAnsi" w:cstheme="minorHAnsi"/>
          <w:color w:val="000000"/>
          <w:sz w:val="20"/>
          <w:szCs w:val="20"/>
        </w:rPr>
        <w:t xml:space="preserve">4.2.1. </w:t>
      </w:r>
      <w:r w:rsidR="00D81E69" w:rsidRPr="00B65177">
        <w:rPr>
          <w:rFonts w:asciiTheme="minorHAnsi" w:eastAsia="Batang" w:hAnsiTheme="minorHAnsi" w:cstheme="minorHAnsi"/>
          <w:color w:val="000000"/>
          <w:sz w:val="20"/>
          <w:szCs w:val="20"/>
        </w:rPr>
        <w:t xml:space="preserve">O recebimento será </w:t>
      </w:r>
      <w:r w:rsidR="00D81E69" w:rsidRPr="00B65177">
        <w:rPr>
          <w:rFonts w:asciiTheme="minorHAnsi" w:hAnsiTheme="minorHAnsi" w:cstheme="minorHAnsi"/>
          <w:sz w:val="20"/>
          <w:szCs w:val="20"/>
        </w:rPr>
        <w:t>confiado a uma Comissão composta de, no mínimo, 3 (três) membros (</w:t>
      </w:r>
      <w:r w:rsidR="00D81E69" w:rsidRPr="00B65177">
        <w:rPr>
          <w:rFonts w:asciiTheme="minorHAnsi" w:eastAsia="Batang" w:hAnsiTheme="minorHAnsi" w:cstheme="minorHAnsi"/>
          <w:color w:val="000000"/>
          <w:sz w:val="20"/>
          <w:szCs w:val="20"/>
        </w:rPr>
        <w:t>servidores) devidamente autorizados, conforme estabelece o § 8°, do artigo 15, da Lei 8.666/93;</w:t>
      </w:r>
    </w:p>
    <w:p w:rsidR="00D81E69" w:rsidRPr="00B65177" w:rsidRDefault="00C6049D" w:rsidP="00C6049D">
      <w:pPr>
        <w:autoSpaceDE w:val="0"/>
        <w:autoSpaceDN w:val="0"/>
        <w:adjustRightInd w:val="0"/>
        <w:spacing w:after="0" w:line="240" w:lineRule="auto"/>
        <w:jc w:val="both"/>
        <w:rPr>
          <w:rFonts w:asciiTheme="minorHAnsi" w:eastAsia="Batang" w:hAnsiTheme="minorHAnsi" w:cstheme="minorHAnsi"/>
          <w:bCs/>
          <w:sz w:val="20"/>
          <w:szCs w:val="20"/>
        </w:rPr>
      </w:pPr>
      <w:r w:rsidRPr="00B65177">
        <w:rPr>
          <w:rFonts w:asciiTheme="minorHAnsi" w:eastAsia="Batang" w:hAnsiTheme="minorHAnsi" w:cstheme="minorHAnsi"/>
          <w:bCs/>
          <w:color w:val="000000"/>
          <w:sz w:val="20"/>
          <w:szCs w:val="20"/>
        </w:rPr>
        <w:t xml:space="preserve">4.2.2. </w:t>
      </w:r>
      <w:r w:rsidR="00D81E69" w:rsidRPr="00B65177">
        <w:rPr>
          <w:rFonts w:asciiTheme="minorHAnsi" w:eastAsia="Batang" w:hAnsiTheme="minorHAnsi" w:cstheme="minorHAnsi"/>
          <w:bCs/>
          <w:color w:val="000000"/>
          <w:sz w:val="20"/>
          <w:szCs w:val="20"/>
        </w:rPr>
        <w:t xml:space="preserve">Todos os produtos deverão estar em conformidade com a Nota de Empenho, que poderá estar acompanhada da </w:t>
      </w:r>
      <w:r w:rsidR="00D81E69" w:rsidRPr="00B65177">
        <w:rPr>
          <w:rFonts w:asciiTheme="minorHAnsi" w:hAnsiTheme="minorHAnsi" w:cstheme="minorHAnsi"/>
          <w:bCs/>
          <w:color w:val="000000"/>
          <w:sz w:val="20"/>
          <w:szCs w:val="20"/>
        </w:rPr>
        <w:t xml:space="preserve">Relação de Itens ou de </w:t>
      </w:r>
      <w:r w:rsidR="00D81E69" w:rsidRPr="00B65177">
        <w:rPr>
          <w:rFonts w:asciiTheme="minorHAnsi" w:eastAsia="Batang" w:hAnsiTheme="minorHAnsi" w:cstheme="minorHAnsi"/>
          <w:bCs/>
          <w:color w:val="000000"/>
          <w:sz w:val="20"/>
          <w:szCs w:val="20"/>
        </w:rPr>
        <w:t>outro documento emitido pela SES/TO;</w:t>
      </w:r>
    </w:p>
    <w:p w:rsidR="00D81E69" w:rsidRPr="00B65177" w:rsidRDefault="00C6049D" w:rsidP="00C6049D">
      <w:pPr>
        <w:autoSpaceDE w:val="0"/>
        <w:autoSpaceDN w:val="0"/>
        <w:adjustRightInd w:val="0"/>
        <w:spacing w:after="0" w:line="240" w:lineRule="auto"/>
        <w:jc w:val="both"/>
        <w:rPr>
          <w:rFonts w:asciiTheme="minorHAnsi" w:hAnsiTheme="minorHAnsi" w:cstheme="minorHAnsi"/>
          <w:b/>
          <w:sz w:val="20"/>
          <w:szCs w:val="20"/>
          <w:u w:val="single"/>
        </w:rPr>
      </w:pPr>
      <w:r w:rsidRPr="00B65177">
        <w:rPr>
          <w:rFonts w:asciiTheme="minorHAnsi" w:eastAsia="Batang" w:hAnsiTheme="minorHAnsi" w:cstheme="minorHAnsi"/>
          <w:b/>
          <w:sz w:val="20"/>
          <w:szCs w:val="20"/>
          <w:u w:val="single"/>
        </w:rPr>
        <w:t xml:space="preserve">4.2.3. </w:t>
      </w:r>
      <w:r w:rsidR="00D81E69" w:rsidRPr="00B65177">
        <w:rPr>
          <w:rFonts w:asciiTheme="minorHAnsi" w:eastAsia="Batang" w:hAnsiTheme="minorHAnsi" w:cstheme="minorHAnsi"/>
          <w:b/>
          <w:sz w:val="20"/>
          <w:szCs w:val="20"/>
          <w:u w:val="single"/>
        </w:rPr>
        <w:t xml:space="preserve">O recebimento se dará em observância com </w:t>
      </w:r>
      <w:r w:rsidR="00D81E69" w:rsidRPr="00B65177">
        <w:rPr>
          <w:rFonts w:asciiTheme="minorHAnsi" w:hAnsiTheme="minorHAnsi" w:cstheme="minorHAnsi"/>
          <w:b/>
          <w:sz w:val="20"/>
          <w:szCs w:val="20"/>
          <w:u w:val="single"/>
        </w:rPr>
        <w:t>os artigos 73 a 76 da Lei 8.666/1993, e ainda:</w:t>
      </w:r>
    </w:p>
    <w:p w:rsidR="00D81E69" w:rsidRPr="00B65177" w:rsidRDefault="00D81E69" w:rsidP="00D81E69">
      <w:pPr>
        <w:pStyle w:val="PargrafodaLista"/>
        <w:numPr>
          <w:ilvl w:val="0"/>
          <w:numId w:val="31"/>
        </w:numPr>
        <w:autoSpaceDE w:val="0"/>
        <w:autoSpaceDN w:val="0"/>
        <w:adjustRightInd w:val="0"/>
        <w:spacing w:after="0" w:line="240" w:lineRule="auto"/>
        <w:contextualSpacing w:val="0"/>
        <w:jc w:val="both"/>
        <w:rPr>
          <w:rFonts w:asciiTheme="minorHAnsi" w:hAnsiTheme="minorHAnsi" w:cstheme="minorHAnsi"/>
          <w:iCs/>
          <w:vanish/>
          <w:sz w:val="20"/>
          <w:szCs w:val="20"/>
          <w:lang w:eastAsia="pt-BR"/>
        </w:rPr>
      </w:pPr>
    </w:p>
    <w:p w:rsidR="00D81E69" w:rsidRPr="00B65177" w:rsidRDefault="00D81E69" w:rsidP="00D81E69">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iCs/>
          <w:vanish/>
          <w:sz w:val="20"/>
          <w:szCs w:val="20"/>
          <w:lang w:eastAsia="pt-BR"/>
        </w:rPr>
      </w:pPr>
    </w:p>
    <w:p w:rsidR="00D81E69" w:rsidRPr="00B65177" w:rsidRDefault="00D81E69" w:rsidP="00D81E69">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iCs/>
          <w:vanish/>
          <w:sz w:val="20"/>
          <w:szCs w:val="20"/>
          <w:lang w:eastAsia="pt-BR"/>
        </w:rPr>
      </w:pPr>
    </w:p>
    <w:p w:rsidR="00D81E69" w:rsidRPr="00B65177" w:rsidRDefault="00D81E69" w:rsidP="00D81E69">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iCs/>
          <w:vanish/>
          <w:sz w:val="20"/>
          <w:szCs w:val="20"/>
          <w:lang w:eastAsia="pt-BR"/>
        </w:rPr>
      </w:pPr>
    </w:p>
    <w:p w:rsidR="00D81E69" w:rsidRPr="00B65177" w:rsidRDefault="00C6049D" w:rsidP="00C6049D">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iCs/>
          <w:sz w:val="20"/>
          <w:szCs w:val="20"/>
        </w:rPr>
        <w:t xml:space="preserve">4.2.3.1. </w:t>
      </w:r>
      <w:r w:rsidR="00D81E69" w:rsidRPr="00B65177">
        <w:rPr>
          <w:rFonts w:asciiTheme="minorHAnsi" w:hAnsiTheme="minorHAnsi" w:cstheme="minorHAnsi"/>
          <w:iCs/>
          <w:sz w:val="20"/>
          <w:szCs w:val="20"/>
        </w:rPr>
        <w:t>PROVISORIAMENTE</w:t>
      </w:r>
      <w:r w:rsidR="00D81E69" w:rsidRPr="00B65177">
        <w:rPr>
          <w:rFonts w:asciiTheme="minorHAnsi" w:hAnsiTheme="minorHAnsi" w:cstheme="minorHAnsi"/>
          <w:sz w:val="20"/>
          <w:szCs w:val="20"/>
        </w:rPr>
        <w:t>, para efeito de posterior verificação da conformidade dos produtos com a especificação, bem como se a Nota Fiscal (NF)/Fatura encontra lavrada sem incorreções.</w:t>
      </w:r>
    </w:p>
    <w:p w:rsidR="00D81E69" w:rsidRPr="00B65177" w:rsidRDefault="00D81E69" w:rsidP="00D81E69">
      <w:pPr>
        <w:pStyle w:val="PargrafodaLista"/>
        <w:numPr>
          <w:ilvl w:val="0"/>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D81E69" w:rsidRPr="00B65177" w:rsidRDefault="00D81E69" w:rsidP="00D81E69">
      <w:pPr>
        <w:pStyle w:val="PargrafodaLista"/>
        <w:numPr>
          <w:ilvl w:val="0"/>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D81E69" w:rsidRPr="00B65177" w:rsidRDefault="00D81E69" w:rsidP="00D81E69">
      <w:pPr>
        <w:pStyle w:val="PargrafodaLista"/>
        <w:numPr>
          <w:ilvl w:val="0"/>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D81E69" w:rsidRPr="00B65177" w:rsidRDefault="00D81E69" w:rsidP="00D81E69">
      <w:pPr>
        <w:pStyle w:val="PargrafodaLista"/>
        <w:numPr>
          <w:ilvl w:val="0"/>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D81E69" w:rsidRPr="00B65177" w:rsidRDefault="00D81E69" w:rsidP="00D81E69">
      <w:pPr>
        <w:pStyle w:val="PargrafodaLista"/>
        <w:numPr>
          <w:ilvl w:val="1"/>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D81E69" w:rsidRPr="00B65177" w:rsidRDefault="00D81E69" w:rsidP="00D81E69">
      <w:pPr>
        <w:pStyle w:val="PargrafodaLista"/>
        <w:numPr>
          <w:ilvl w:val="1"/>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D81E69" w:rsidRPr="00B65177" w:rsidRDefault="00D81E69" w:rsidP="00D81E69">
      <w:pPr>
        <w:pStyle w:val="PargrafodaLista"/>
        <w:numPr>
          <w:ilvl w:val="1"/>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D81E69" w:rsidRPr="00B65177" w:rsidRDefault="00D81E69" w:rsidP="00D81E69">
      <w:pPr>
        <w:pStyle w:val="PargrafodaLista"/>
        <w:numPr>
          <w:ilvl w:val="2"/>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D81E69" w:rsidRPr="00B65177" w:rsidRDefault="00C6049D" w:rsidP="00C6049D">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4.2.3.1.1. </w:t>
      </w:r>
      <w:r w:rsidR="00D81E69" w:rsidRPr="00B65177">
        <w:rPr>
          <w:rFonts w:asciiTheme="minorHAnsi" w:hAnsiTheme="minorHAnsi" w:cstheme="minorHAnsi"/>
          <w:sz w:val="20"/>
          <w:szCs w:val="20"/>
        </w:rPr>
        <w:t xml:space="preserve">A SES/TO terá o prazo máximo de até </w:t>
      </w:r>
      <w:r w:rsidR="00D81E69" w:rsidRPr="00B65177">
        <w:rPr>
          <w:rFonts w:asciiTheme="minorHAnsi" w:hAnsiTheme="minorHAnsi" w:cstheme="minorHAnsi"/>
          <w:b/>
          <w:bCs/>
          <w:sz w:val="20"/>
          <w:szCs w:val="20"/>
        </w:rPr>
        <w:t>05 (cinco) dias úteis</w:t>
      </w:r>
      <w:r w:rsidR="00D81E69" w:rsidRPr="00B65177">
        <w:rPr>
          <w:rFonts w:asciiTheme="minorHAnsi" w:hAnsiTheme="minorHAnsi" w:cstheme="minorHAnsi"/>
          <w:sz w:val="20"/>
          <w:szCs w:val="20"/>
        </w:rPr>
        <w:t>, podendo ser prorrogado por uma vez e por igual período, contados da data de recebimento, para verificar se os produtos fornecidos e a NF/Fatura estão em consonância com o Edital e com seus anexos.</w:t>
      </w:r>
    </w:p>
    <w:p w:rsidR="00D81E69" w:rsidRPr="00B65177" w:rsidRDefault="00C6049D" w:rsidP="00C6049D">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iCs/>
          <w:sz w:val="20"/>
          <w:szCs w:val="20"/>
        </w:rPr>
        <w:t xml:space="preserve">4.2.3.1.2. </w:t>
      </w:r>
      <w:r w:rsidR="00D81E69" w:rsidRPr="00B65177">
        <w:rPr>
          <w:rFonts w:asciiTheme="minorHAnsi" w:hAnsiTheme="minorHAnsi" w:cstheme="minorHAnsi"/>
          <w:iCs/>
          <w:sz w:val="20"/>
          <w:szCs w:val="20"/>
        </w:rPr>
        <w:t>DEFINITIVAMENTE</w:t>
      </w:r>
      <w:r w:rsidR="00D81E69" w:rsidRPr="00B65177">
        <w:rPr>
          <w:rFonts w:asciiTheme="minorHAnsi" w:hAnsiTheme="minorHAnsi" w:cstheme="minorHAnsi"/>
          <w:sz w:val="20"/>
          <w:szCs w:val="20"/>
        </w:rPr>
        <w:t>, após a verificação da qualidade e quantidade dos produtos e consequente aceitação.</w:t>
      </w:r>
    </w:p>
    <w:p w:rsidR="00D81E69" w:rsidRPr="00B65177" w:rsidRDefault="00C6049D" w:rsidP="00C6049D">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4.2.4. </w:t>
      </w:r>
      <w:r w:rsidR="00D81E69" w:rsidRPr="00B65177">
        <w:rPr>
          <w:rFonts w:asciiTheme="minorHAnsi" w:hAnsiTheme="minorHAnsi" w:cstheme="minorHAnsi"/>
          <w:sz w:val="20"/>
          <w:szCs w:val="20"/>
        </w:rPr>
        <w:t>Após o recebimento provisório a SES/TO atestará a Nota Fiscal se constatado que os produtos atendem ao edital;</w:t>
      </w:r>
    </w:p>
    <w:p w:rsidR="00D81E69" w:rsidRPr="00B65177" w:rsidRDefault="00C6049D" w:rsidP="00C6049D">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4.2.5. </w:t>
      </w:r>
      <w:r w:rsidR="00D81E69" w:rsidRPr="00B65177">
        <w:rPr>
          <w:rFonts w:asciiTheme="minorHAnsi" w:hAnsiTheme="minorHAnsi" w:cstheme="minorHAnsi"/>
          <w:sz w:val="20"/>
          <w:szCs w:val="20"/>
        </w:rPr>
        <w:t xml:space="preserve">Caso os produtos se encontrem desconforme ao exigido no Edital, a SES/TO notificará a Contratada para substituí-los no prazo de até </w:t>
      </w:r>
      <w:r w:rsidR="00D81E69" w:rsidRPr="00B65177">
        <w:rPr>
          <w:rFonts w:asciiTheme="minorHAnsi" w:hAnsiTheme="minorHAnsi" w:cstheme="minorHAnsi"/>
          <w:b/>
          <w:bCs/>
          <w:sz w:val="20"/>
          <w:szCs w:val="20"/>
        </w:rPr>
        <w:t>05 (cinco) dias úteis</w:t>
      </w:r>
      <w:r w:rsidR="00D81E69" w:rsidRPr="00B65177">
        <w:rPr>
          <w:rFonts w:asciiTheme="minorHAnsi" w:hAnsiTheme="minorHAnsi" w:cstheme="minorHAnsi"/>
          <w:sz w:val="20"/>
          <w:szCs w:val="20"/>
        </w:rPr>
        <w:t>contados da notificação;</w:t>
      </w:r>
    </w:p>
    <w:p w:rsidR="00D81E69" w:rsidRPr="00B65177" w:rsidRDefault="00D81E69" w:rsidP="00D81E69">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D81E69" w:rsidRPr="00B65177" w:rsidRDefault="00D81E69" w:rsidP="00D81E69">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D81E69" w:rsidRPr="00B65177" w:rsidRDefault="00C6049D" w:rsidP="00C6049D">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4.2.5.1. </w:t>
      </w:r>
      <w:r w:rsidR="00D81E69" w:rsidRPr="00B65177">
        <w:rPr>
          <w:rFonts w:asciiTheme="minorHAnsi" w:hAnsiTheme="minorHAnsi" w:cstheme="minorHAnsi"/>
          <w:sz w:val="20"/>
          <w:szCs w:val="20"/>
        </w:rPr>
        <w:t xml:space="preserve">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00D81E69" w:rsidRPr="00B65177">
        <w:rPr>
          <w:rFonts w:asciiTheme="minorHAnsi" w:hAnsiTheme="minorHAnsi" w:cstheme="minorHAnsi"/>
          <w:sz w:val="20"/>
          <w:szCs w:val="20"/>
        </w:rPr>
        <w:t>editalícias</w:t>
      </w:r>
      <w:proofErr w:type="spellEnd"/>
      <w:r w:rsidR="00D81E69" w:rsidRPr="00B65177">
        <w:rPr>
          <w:rFonts w:asciiTheme="minorHAnsi" w:hAnsiTheme="minorHAnsi" w:cstheme="minorHAnsi"/>
          <w:sz w:val="20"/>
          <w:szCs w:val="20"/>
        </w:rPr>
        <w:t>;</w:t>
      </w:r>
    </w:p>
    <w:p w:rsidR="00D81E69" w:rsidRPr="00B65177" w:rsidRDefault="00C6049D" w:rsidP="00C6049D">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4.2.6. </w:t>
      </w:r>
      <w:r w:rsidR="00D81E69" w:rsidRPr="00B65177">
        <w:rPr>
          <w:rFonts w:asciiTheme="minorHAnsi" w:hAnsiTheme="minorHAnsi" w:cstheme="minorHAnsi"/>
          <w:sz w:val="20"/>
          <w:szCs w:val="20"/>
        </w:rPr>
        <w:t>O recebimento provisório ou definitivo não exclui a responsabilidade civil pela solidez e segurança dos produtos, nem ético-profissional pela perfeita execução do contrato, dentro dos limites estabelecidos pela lei ou pelo contrato.</w:t>
      </w:r>
    </w:p>
    <w:p w:rsidR="00D81E69" w:rsidRPr="00B65177" w:rsidRDefault="00C6049D" w:rsidP="00C6049D">
      <w:pPr>
        <w:autoSpaceDE w:val="0"/>
        <w:autoSpaceDN w:val="0"/>
        <w:adjustRightInd w:val="0"/>
        <w:spacing w:after="0" w:line="240" w:lineRule="auto"/>
        <w:jc w:val="both"/>
        <w:rPr>
          <w:rFonts w:asciiTheme="minorHAnsi" w:hAnsiTheme="minorHAnsi" w:cstheme="minorHAnsi"/>
          <w:snapToGrid w:val="0"/>
          <w:color w:val="000000"/>
          <w:sz w:val="20"/>
          <w:szCs w:val="20"/>
        </w:rPr>
      </w:pPr>
      <w:r w:rsidRPr="00B65177">
        <w:rPr>
          <w:rFonts w:asciiTheme="minorHAnsi" w:hAnsiTheme="minorHAnsi" w:cstheme="minorHAnsi"/>
          <w:snapToGrid w:val="0"/>
          <w:color w:val="000000"/>
          <w:sz w:val="20"/>
          <w:szCs w:val="20"/>
        </w:rPr>
        <w:t xml:space="preserve">4.2.7. </w:t>
      </w:r>
      <w:r w:rsidR="00D81E69" w:rsidRPr="00B65177">
        <w:rPr>
          <w:rFonts w:asciiTheme="minorHAnsi" w:hAnsiTheme="minorHAnsi" w:cstheme="minorHAnsi"/>
          <w:snapToGrid w:val="0"/>
          <w:color w:val="000000"/>
          <w:sz w:val="20"/>
          <w:szCs w:val="20"/>
        </w:rPr>
        <w:t>A carga e a descarga serão por conta da Contratada, sem ônus de frete para a SES/TO.</w:t>
      </w:r>
    </w:p>
    <w:p w:rsidR="00D81E69" w:rsidRPr="00B65177" w:rsidRDefault="00C6049D" w:rsidP="00C6049D">
      <w:pPr>
        <w:autoSpaceDE w:val="0"/>
        <w:autoSpaceDN w:val="0"/>
        <w:adjustRightInd w:val="0"/>
        <w:spacing w:after="0" w:line="240" w:lineRule="auto"/>
        <w:jc w:val="both"/>
        <w:rPr>
          <w:rFonts w:asciiTheme="minorHAnsi" w:eastAsia="Batang" w:hAnsiTheme="minorHAnsi" w:cstheme="minorHAnsi"/>
          <w:color w:val="000000"/>
          <w:sz w:val="20"/>
          <w:szCs w:val="20"/>
          <w:u w:val="single"/>
        </w:rPr>
      </w:pPr>
      <w:r w:rsidRPr="00B65177">
        <w:rPr>
          <w:rFonts w:asciiTheme="minorHAnsi" w:hAnsiTheme="minorHAnsi" w:cstheme="minorHAnsi"/>
          <w:b/>
          <w:bCs/>
          <w:color w:val="000000"/>
          <w:sz w:val="20"/>
          <w:szCs w:val="20"/>
          <w:u w:val="single"/>
        </w:rPr>
        <w:t xml:space="preserve">4.2.8. </w:t>
      </w:r>
      <w:r w:rsidR="00D81E69" w:rsidRPr="00B65177">
        <w:rPr>
          <w:rFonts w:asciiTheme="minorHAnsi" w:hAnsiTheme="minorHAnsi" w:cstheme="minorHAnsi"/>
          <w:b/>
          <w:bCs/>
          <w:color w:val="000000"/>
          <w:sz w:val="20"/>
          <w:szCs w:val="20"/>
          <w:u w:val="single"/>
        </w:rPr>
        <w:t xml:space="preserve">A SES </w:t>
      </w:r>
      <w:r w:rsidR="00D81E69" w:rsidRPr="00B65177">
        <w:rPr>
          <w:rFonts w:asciiTheme="minorHAnsi" w:eastAsia="Batang" w:hAnsiTheme="minorHAnsi" w:cstheme="minorHAnsi"/>
          <w:b/>
          <w:bCs/>
          <w:color w:val="000000"/>
          <w:sz w:val="20"/>
          <w:szCs w:val="20"/>
          <w:u w:val="single"/>
        </w:rPr>
        <w:t>recusará os produtos nas seguintes hipóteses:</w:t>
      </w:r>
    </w:p>
    <w:p w:rsidR="00D81E69" w:rsidRPr="00B65177" w:rsidRDefault="00D81E69" w:rsidP="00D81E69">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color w:val="000000"/>
          <w:sz w:val="20"/>
          <w:szCs w:val="20"/>
        </w:rPr>
      </w:pPr>
    </w:p>
    <w:p w:rsidR="00D81E69" w:rsidRPr="00B65177" w:rsidRDefault="00D81E69" w:rsidP="00D81E69">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color w:val="000000"/>
          <w:sz w:val="20"/>
          <w:szCs w:val="20"/>
        </w:rPr>
      </w:pPr>
    </w:p>
    <w:p w:rsidR="00D81E69" w:rsidRPr="00B65177" w:rsidRDefault="00D81E69" w:rsidP="00D81E69">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color w:val="000000"/>
          <w:sz w:val="20"/>
          <w:szCs w:val="20"/>
        </w:rPr>
      </w:pPr>
    </w:p>
    <w:p w:rsidR="00D81E69" w:rsidRPr="00B65177" w:rsidRDefault="00C6049D" w:rsidP="00C6049D">
      <w:pPr>
        <w:autoSpaceDE w:val="0"/>
        <w:autoSpaceDN w:val="0"/>
        <w:adjustRightInd w:val="0"/>
        <w:spacing w:after="0" w:line="240" w:lineRule="auto"/>
        <w:jc w:val="both"/>
        <w:rPr>
          <w:rFonts w:asciiTheme="minorHAnsi" w:hAnsiTheme="minorHAnsi" w:cstheme="minorHAnsi"/>
          <w:color w:val="000000"/>
          <w:sz w:val="20"/>
          <w:szCs w:val="20"/>
        </w:rPr>
      </w:pPr>
      <w:r w:rsidRPr="00B65177">
        <w:rPr>
          <w:rFonts w:asciiTheme="minorHAnsi" w:hAnsiTheme="minorHAnsi" w:cstheme="minorHAnsi"/>
          <w:color w:val="000000"/>
          <w:sz w:val="20"/>
          <w:szCs w:val="20"/>
        </w:rPr>
        <w:t xml:space="preserve">4.2.8.1. </w:t>
      </w:r>
      <w:r w:rsidR="00D81E69" w:rsidRPr="00B65177">
        <w:rPr>
          <w:rFonts w:asciiTheme="minorHAnsi" w:hAnsiTheme="minorHAnsi" w:cstheme="minorHAnsi"/>
          <w:color w:val="000000"/>
          <w:sz w:val="20"/>
          <w:szCs w:val="20"/>
        </w:rPr>
        <w:t>Qualquer situação em desacordo entre os produtos e o Edital de licitação e de seus Anexos ou a Nota de Empenho</w:t>
      </w:r>
      <w:r w:rsidR="00D81E69" w:rsidRPr="00B65177">
        <w:rPr>
          <w:rFonts w:asciiTheme="minorHAnsi" w:hAnsiTheme="minorHAnsi" w:cstheme="minorHAnsi"/>
          <w:sz w:val="20"/>
          <w:szCs w:val="20"/>
        </w:rPr>
        <w:t>;</w:t>
      </w:r>
    </w:p>
    <w:p w:rsidR="00D81E69" w:rsidRPr="00B65177" w:rsidRDefault="00921C29" w:rsidP="00C6049D">
      <w:pPr>
        <w:autoSpaceDE w:val="0"/>
        <w:autoSpaceDN w:val="0"/>
        <w:adjustRightInd w:val="0"/>
        <w:spacing w:after="0" w:line="240" w:lineRule="auto"/>
        <w:jc w:val="both"/>
        <w:rPr>
          <w:rFonts w:asciiTheme="minorHAnsi" w:eastAsia="Batang" w:hAnsiTheme="minorHAnsi" w:cstheme="minorHAnsi"/>
          <w:color w:val="000000"/>
          <w:sz w:val="20"/>
          <w:szCs w:val="20"/>
        </w:rPr>
      </w:pPr>
      <w:r w:rsidRPr="00B65177">
        <w:rPr>
          <w:rFonts w:asciiTheme="minorHAnsi" w:eastAsia="Batang" w:hAnsiTheme="minorHAnsi" w:cstheme="minorHAnsi"/>
          <w:color w:val="000000"/>
          <w:sz w:val="20"/>
          <w:szCs w:val="20"/>
        </w:rPr>
        <w:t>4.2.8.2</w:t>
      </w:r>
      <w:r w:rsidR="00C6049D" w:rsidRPr="00B65177">
        <w:rPr>
          <w:rFonts w:asciiTheme="minorHAnsi" w:eastAsia="Batang" w:hAnsiTheme="minorHAnsi" w:cstheme="minorHAnsi"/>
          <w:color w:val="000000"/>
          <w:sz w:val="20"/>
          <w:szCs w:val="20"/>
        </w:rPr>
        <w:t xml:space="preserve">. </w:t>
      </w:r>
      <w:r w:rsidR="00D81E69" w:rsidRPr="00B65177">
        <w:rPr>
          <w:rFonts w:asciiTheme="minorHAnsi" w:eastAsia="Batang" w:hAnsiTheme="minorHAnsi" w:cstheme="minorHAnsi"/>
          <w:color w:val="000000"/>
          <w:sz w:val="20"/>
          <w:szCs w:val="20"/>
        </w:rPr>
        <w:t>Nota Fiscal/Fatura com especificação do objeto, quantidades em desacordo com o discriminado no Edital, seus anexos e na proposta adjudicada;</w:t>
      </w:r>
    </w:p>
    <w:p w:rsidR="00D81E69" w:rsidRPr="00B65177" w:rsidRDefault="00921C29" w:rsidP="00C6049D">
      <w:pPr>
        <w:autoSpaceDE w:val="0"/>
        <w:autoSpaceDN w:val="0"/>
        <w:adjustRightInd w:val="0"/>
        <w:spacing w:after="0" w:line="240" w:lineRule="auto"/>
        <w:jc w:val="both"/>
        <w:rPr>
          <w:rFonts w:asciiTheme="minorHAnsi" w:eastAsia="Batang" w:hAnsiTheme="minorHAnsi" w:cstheme="minorHAnsi"/>
          <w:color w:val="000000"/>
          <w:sz w:val="20"/>
          <w:szCs w:val="20"/>
        </w:rPr>
      </w:pPr>
      <w:r w:rsidRPr="00B65177">
        <w:rPr>
          <w:rFonts w:asciiTheme="minorHAnsi" w:eastAsia="Batang" w:hAnsiTheme="minorHAnsi" w:cstheme="minorHAnsi"/>
          <w:color w:val="000000"/>
          <w:sz w:val="20"/>
          <w:szCs w:val="20"/>
        </w:rPr>
        <w:t>4.2.8.3</w:t>
      </w:r>
      <w:r w:rsidR="00C6049D" w:rsidRPr="00B65177">
        <w:rPr>
          <w:rFonts w:asciiTheme="minorHAnsi" w:eastAsia="Batang" w:hAnsiTheme="minorHAnsi" w:cstheme="minorHAnsi"/>
          <w:color w:val="000000"/>
          <w:sz w:val="20"/>
          <w:szCs w:val="20"/>
        </w:rPr>
        <w:t xml:space="preserve">. </w:t>
      </w:r>
      <w:r w:rsidR="00D81E69" w:rsidRPr="00B65177">
        <w:rPr>
          <w:rFonts w:asciiTheme="minorHAnsi" w:eastAsia="Batang" w:hAnsiTheme="minorHAnsi" w:cstheme="minorHAnsi"/>
          <w:color w:val="000000"/>
          <w:sz w:val="20"/>
          <w:szCs w:val="20"/>
        </w:rPr>
        <w:t>Apresentarem vícios de qualidade, funcionamento ou serem impróprios para o uso, ou ainda defeitos de fabricação e transporte e armazenamento inadequado;</w:t>
      </w:r>
    </w:p>
    <w:p w:rsidR="00B36316" w:rsidRPr="00B65177" w:rsidRDefault="00C6049D" w:rsidP="00B65EA9">
      <w:pPr>
        <w:autoSpaceDE w:val="0"/>
        <w:autoSpaceDN w:val="0"/>
        <w:adjustRightInd w:val="0"/>
        <w:spacing w:after="0" w:line="240" w:lineRule="auto"/>
        <w:jc w:val="both"/>
        <w:rPr>
          <w:rFonts w:asciiTheme="minorHAnsi" w:eastAsia="Batang" w:hAnsiTheme="minorHAnsi" w:cstheme="minorHAnsi"/>
          <w:color w:val="000000"/>
          <w:sz w:val="20"/>
          <w:szCs w:val="20"/>
        </w:rPr>
      </w:pPr>
      <w:r w:rsidRPr="00B65177">
        <w:rPr>
          <w:rFonts w:asciiTheme="minorHAnsi" w:hAnsiTheme="minorHAnsi" w:cstheme="minorHAnsi"/>
          <w:color w:val="000000"/>
          <w:sz w:val="20"/>
          <w:szCs w:val="20"/>
        </w:rPr>
        <w:t xml:space="preserve">4.2.9. </w:t>
      </w:r>
      <w:r w:rsidR="00D81E69" w:rsidRPr="00B65177">
        <w:rPr>
          <w:rFonts w:asciiTheme="minorHAnsi" w:hAnsiTheme="minorHAnsi" w:cstheme="minorHAnsi"/>
          <w:color w:val="000000"/>
          <w:sz w:val="20"/>
          <w:szCs w:val="20"/>
        </w:rPr>
        <w:t>Ainda que ocorra a situação prevista n</w:t>
      </w:r>
      <w:r w:rsidR="00D81E69" w:rsidRPr="00B65177">
        <w:rPr>
          <w:rFonts w:asciiTheme="minorHAnsi" w:eastAsia="Batang" w:hAnsiTheme="minorHAnsi" w:cstheme="minorHAnsi"/>
          <w:color w:val="000000"/>
          <w:sz w:val="20"/>
          <w:szCs w:val="20"/>
        </w:rPr>
        <w:t>a línea “d” do inciso II do art. 65 da Lei Federal nº 8.666/93, a SES/TO, se julgar conveniente, poderá optar por cancelar o contrato (quando for o caso) e iniciar outro processo Licitatório.</w:t>
      </w:r>
    </w:p>
    <w:p w:rsidR="00B946A1" w:rsidRPr="00B65177" w:rsidRDefault="00B946A1" w:rsidP="0097373E">
      <w:pPr>
        <w:spacing w:before="120" w:after="0" w:line="240" w:lineRule="auto"/>
        <w:jc w:val="both"/>
        <w:rPr>
          <w:rFonts w:asciiTheme="minorHAnsi" w:hAnsiTheme="minorHAnsi" w:cstheme="minorHAnsi"/>
          <w:sz w:val="20"/>
          <w:szCs w:val="20"/>
        </w:rPr>
      </w:pPr>
      <w:r w:rsidRPr="00B65177">
        <w:rPr>
          <w:rFonts w:asciiTheme="minorHAnsi" w:hAnsiTheme="minorHAnsi" w:cstheme="minorHAnsi"/>
          <w:b/>
          <w:sz w:val="20"/>
          <w:szCs w:val="20"/>
        </w:rPr>
        <w:t>CLÁUSULA QU</w:t>
      </w:r>
      <w:r w:rsidR="00B36316" w:rsidRPr="00B65177">
        <w:rPr>
          <w:rFonts w:asciiTheme="minorHAnsi" w:hAnsiTheme="minorHAnsi" w:cstheme="minorHAnsi"/>
          <w:b/>
          <w:sz w:val="20"/>
          <w:szCs w:val="20"/>
        </w:rPr>
        <w:t>IN</w:t>
      </w:r>
      <w:r w:rsidR="00034F10" w:rsidRPr="00B65177">
        <w:rPr>
          <w:rFonts w:asciiTheme="minorHAnsi" w:hAnsiTheme="minorHAnsi" w:cstheme="minorHAnsi"/>
          <w:b/>
          <w:sz w:val="20"/>
          <w:szCs w:val="20"/>
        </w:rPr>
        <w:t>TA</w:t>
      </w:r>
      <w:r w:rsidR="009963B0" w:rsidRPr="00B65177">
        <w:rPr>
          <w:rFonts w:asciiTheme="minorHAnsi" w:hAnsiTheme="minorHAnsi" w:cstheme="minorHAnsi"/>
          <w:b/>
          <w:sz w:val="20"/>
          <w:szCs w:val="20"/>
        </w:rPr>
        <w:t>–</w:t>
      </w:r>
      <w:r w:rsidRPr="00B65177">
        <w:rPr>
          <w:rFonts w:asciiTheme="minorHAnsi" w:hAnsiTheme="minorHAnsi" w:cstheme="minorHAnsi"/>
          <w:b/>
          <w:sz w:val="20"/>
          <w:szCs w:val="20"/>
        </w:rPr>
        <w:t xml:space="preserve"> DA LICITAÇÃO</w:t>
      </w:r>
    </w:p>
    <w:p w:rsidR="00744552" w:rsidRPr="00B65177" w:rsidRDefault="00B946A1" w:rsidP="0097373E">
      <w:pPr>
        <w:spacing w:after="12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A aquisição, consubstanciada no presente contrato, foram objeto de licitação, sob a modalidade Pregão, na forma eletrônica, conforme </w:t>
      </w:r>
      <w:r w:rsidR="005F6698" w:rsidRPr="00B65177">
        <w:rPr>
          <w:rFonts w:asciiTheme="minorHAnsi" w:hAnsiTheme="minorHAnsi" w:cstheme="minorHAnsi"/>
          <w:sz w:val="20"/>
          <w:szCs w:val="20"/>
        </w:rPr>
        <w:t>Edital</w:t>
      </w:r>
      <w:r w:rsidRPr="00B65177">
        <w:rPr>
          <w:rFonts w:asciiTheme="minorHAnsi" w:hAnsiTheme="minorHAnsi" w:cstheme="minorHAnsi"/>
          <w:sz w:val="20"/>
          <w:szCs w:val="20"/>
        </w:rPr>
        <w:t xml:space="preserve"> constante de folhas ....... /......., do Processo nº </w:t>
      </w:r>
      <w:r w:rsidR="006364DB" w:rsidRPr="00B65177">
        <w:rPr>
          <w:rFonts w:asciiTheme="minorHAnsi" w:hAnsiTheme="minorHAnsi" w:cstheme="minorHAnsi"/>
          <w:sz w:val="20"/>
          <w:szCs w:val="20"/>
        </w:rPr>
        <w:t>201</w:t>
      </w:r>
      <w:r w:rsidR="009C3DCF" w:rsidRPr="00B65177">
        <w:rPr>
          <w:rFonts w:asciiTheme="minorHAnsi" w:hAnsiTheme="minorHAnsi" w:cstheme="minorHAnsi"/>
          <w:sz w:val="20"/>
          <w:szCs w:val="20"/>
        </w:rPr>
        <w:t>7</w:t>
      </w:r>
      <w:r w:rsidR="006364DB" w:rsidRPr="00B65177">
        <w:rPr>
          <w:rFonts w:asciiTheme="minorHAnsi" w:hAnsiTheme="minorHAnsi" w:cstheme="minorHAnsi"/>
          <w:sz w:val="20"/>
          <w:szCs w:val="20"/>
        </w:rPr>
        <w:t>/30550/00</w:t>
      </w:r>
      <w:r w:rsidR="00816142" w:rsidRPr="00B65177">
        <w:rPr>
          <w:rFonts w:asciiTheme="minorHAnsi" w:hAnsiTheme="minorHAnsi" w:cstheme="minorHAnsi"/>
          <w:sz w:val="20"/>
          <w:szCs w:val="20"/>
        </w:rPr>
        <w:t>3</w:t>
      </w:r>
      <w:r w:rsidR="00144FD0" w:rsidRPr="00B65177">
        <w:rPr>
          <w:rFonts w:asciiTheme="minorHAnsi" w:hAnsiTheme="minorHAnsi" w:cstheme="minorHAnsi"/>
          <w:sz w:val="20"/>
          <w:szCs w:val="20"/>
        </w:rPr>
        <w:t>17</w:t>
      </w:r>
      <w:r w:rsidR="00A97BC5" w:rsidRPr="00B65177">
        <w:rPr>
          <w:rFonts w:asciiTheme="minorHAnsi" w:hAnsiTheme="minorHAnsi" w:cstheme="minorHAnsi"/>
          <w:sz w:val="20"/>
          <w:szCs w:val="20"/>
        </w:rPr>
        <w:t>3</w:t>
      </w:r>
      <w:r w:rsidRPr="00B65177">
        <w:rPr>
          <w:rFonts w:asciiTheme="minorHAnsi" w:hAnsiTheme="minorHAnsi" w:cstheme="minorHAnsi"/>
          <w:sz w:val="20"/>
          <w:szCs w:val="20"/>
        </w:rPr>
        <w:t xml:space="preserve">, a que se vincula este contrato, além de submeter-se, também aos preceitos de direito público, </w:t>
      </w:r>
      <w:proofErr w:type="spellStart"/>
      <w:r w:rsidRPr="00B65177">
        <w:rPr>
          <w:rFonts w:asciiTheme="minorHAnsi" w:hAnsiTheme="minorHAnsi" w:cstheme="minorHAnsi"/>
          <w:sz w:val="20"/>
          <w:szCs w:val="20"/>
        </w:rPr>
        <w:t>aplicando-se-lhes</w:t>
      </w:r>
      <w:proofErr w:type="spellEnd"/>
      <w:r w:rsidRPr="00B65177">
        <w:rPr>
          <w:rFonts w:asciiTheme="minorHAnsi" w:hAnsiTheme="minorHAnsi" w:cstheme="minorHAnsi"/>
          <w:sz w:val="20"/>
          <w:szCs w:val="20"/>
        </w:rPr>
        <w:t>, supletivamente, os princípios da teoria geral dos contratos e as disposições de direito privado.</w:t>
      </w:r>
    </w:p>
    <w:p w:rsidR="00B946A1" w:rsidRPr="00B65177" w:rsidRDefault="00B946A1" w:rsidP="00034F10">
      <w:pPr>
        <w:spacing w:before="120" w:after="0" w:line="240" w:lineRule="auto"/>
        <w:jc w:val="both"/>
        <w:rPr>
          <w:rFonts w:asciiTheme="minorHAnsi" w:hAnsiTheme="minorHAnsi" w:cstheme="minorHAnsi"/>
          <w:sz w:val="20"/>
          <w:szCs w:val="20"/>
        </w:rPr>
      </w:pPr>
      <w:r w:rsidRPr="00B65177">
        <w:rPr>
          <w:rFonts w:asciiTheme="minorHAnsi" w:hAnsiTheme="minorHAnsi" w:cstheme="minorHAnsi"/>
          <w:b/>
          <w:sz w:val="20"/>
          <w:szCs w:val="20"/>
        </w:rPr>
        <w:t xml:space="preserve">CLÁUSULA </w:t>
      </w:r>
      <w:r w:rsidR="000A30F7" w:rsidRPr="00B65177">
        <w:rPr>
          <w:rFonts w:asciiTheme="minorHAnsi" w:hAnsiTheme="minorHAnsi" w:cstheme="minorHAnsi"/>
          <w:b/>
          <w:sz w:val="20"/>
          <w:szCs w:val="20"/>
        </w:rPr>
        <w:t>SEX</w:t>
      </w:r>
      <w:r w:rsidR="00034F10" w:rsidRPr="00B65177">
        <w:rPr>
          <w:rFonts w:asciiTheme="minorHAnsi" w:hAnsiTheme="minorHAnsi" w:cstheme="minorHAnsi"/>
          <w:b/>
          <w:sz w:val="20"/>
          <w:szCs w:val="20"/>
        </w:rPr>
        <w:t>TA</w:t>
      </w:r>
      <w:r w:rsidR="009963B0" w:rsidRPr="00B65177">
        <w:rPr>
          <w:rFonts w:asciiTheme="minorHAnsi" w:hAnsiTheme="minorHAnsi" w:cstheme="minorHAnsi"/>
          <w:b/>
          <w:sz w:val="20"/>
          <w:szCs w:val="20"/>
        </w:rPr>
        <w:t>–</w:t>
      </w:r>
      <w:r w:rsidRPr="00B65177">
        <w:rPr>
          <w:rFonts w:asciiTheme="minorHAnsi" w:hAnsiTheme="minorHAnsi" w:cstheme="minorHAnsi"/>
          <w:b/>
          <w:sz w:val="20"/>
          <w:szCs w:val="20"/>
        </w:rPr>
        <w:t xml:space="preserve"> DAS OBRIGAÇÕES DO CONTRATANTE</w:t>
      </w:r>
    </w:p>
    <w:p w:rsidR="00B946A1" w:rsidRPr="00B65177" w:rsidRDefault="003A4F98" w:rsidP="00476882">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O CONTRATANTE obriga-se:</w:t>
      </w:r>
    </w:p>
    <w:p w:rsidR="0059781E" w:rsidRPr="00B65177"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6</w:t>
      </w:r>
      <w:r w:rsidR="0059781E" w:rsidRPr="00B65177">
        <w:rPr>
          <w:rFonts w:asciiTheme="minorHAnsi" w:eastAsia="Batang" w:hAnsiTheme="minorHAnsi" w:cstheme="minorHAnsi"/>
          <w:b/>
          <w:sz w:val="20"/>
          <w:szCs w:val="20"/>
        </w:rPr>
        <w:t>.1.</w:t>
      </w:r>
      <w:r w:rsidR="0059781E" w:rsidRPr="00B65177">
        <w:rPr>
          <w:rFonts w:asciiTheme="minorHAnsi" w:eastAsia="Batang" w:hAnsiTheme="minorHAnsi" w:cstheme="minorHAnsi"/>
          <w:sz w:val="20"/>
          <w:szCs w:val="20"/>
        </w:rPr>
        <w:t>Prestar as informações e os esclarecimentos que venham a ser solicitados pela CONTRATADA;</w:t>
      </w:r>
    </w:p>
    <w:p w:rsidR="0059781E" w:rsidRPr="00B65177"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6</w:t>
      </w:r>
      <w:r w:rsidR="0059781E" w:rsidRPr="00B65177">
        <w:rPr>
          <w:rFonts w:asciiTheme="minorHAnsi" w:eastAsia="Batang" w:hAnsiTheme="minorHAnsi" w:cstheme="minorHAnsi"/>
          <w:b/>
          <w:sz w:val="20"/>
          <w:szCs w:val="20"/>
        </w:rPr>
        <w:t>.2.</w:t>
      </w:r>
      <w:r w:rsidR="0059781E" w:rsidRPr="00B65177">
        <w:rPr>
          <w:rFonts w:asciiTheme="minorHAnsi" w:eastAsia="Batang" w:hAnsiTheme="minorHAnsi" w:cstheme="minorHAnsi"/>
          <w:sz w:val="20"/>
          <w:szCs w:val="20"/>
        </w:rPr>
        <w:t>Disponibilizar o local de entrega e a Comissão responsável pelo recebimento;</w:t>
      </w:r>
    </w:p>
    <w:p w:rsidR="0059781E" w:rsidRPr="00B65177"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hAnsiTheme="minorHAnsi" w:cstheme="minorHAnsi"/>
          <w:b/>
          <w:sz w:val="20"/>
          <w:szCs w:val="20"/>
        </w:rPr>
        <w:t>6</w:t>
      </w:r>
      <w:r w:rsidR="0059781E" w:rsidRPr="00B65177">
        <w:rPr>
          <w:rFonts w:asciiTheme="minorHAnsi" w:hAnsiTheme="minorHAnsi" w:cstheme="minorHAnsi"/>
          <w:b/>
          <w:sz w:val="20"/>
          <w:szCs w:val="20"/>
        </w:rPr>
        <w:t>.3.</w:t>
      </w:r>
      <w:r w:rsidR="0059781E" w:rsidRPr="00B65177">
        <w:rPr>
          <w:rFonts w:asciiTheme="minorHAnsi" w:hAnsiTheme="minorHAnsi" w:cstheme="minorHAnsi"/>
          <w:sz w:val="20"/>
          <w:szCs w:val="20"/>
        </w:rPr>
        <w:t>Verificar minuciosamente, no prazo fixado, a conformidade dos bens recebidos provisoriamente com as especificações constantes do Edital e da proposta, para fins de aceitação e recebimento definitivo;</w:t>
      </w:r>
    </w:p>
    <w:p w:rsidR="0059781E" w:rsidRPr="00B65177"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hAnsiTheme="minorHAnsi" w:cstheme="minorHAnsi"/>
          <w:b/>
          <w:sz w:val="20"/>
          <w:szCs w:val="20"/>
        </w:rPr>
        <w:lastRenderedPageBreak/>
        <w:t>6</w:t>
      </w:r>
      <w:r w:rsidR="0059781E" w:rsidRPr="00B65177">
        <w:rPr>
          <w:rFonts w:asciiTheme="minorHAnsi" w:hAnsiTheme="minorHAnsi" w:cstheme="minorHAnsi"/>
          <w:b/>
          <w:sz w:val="20"/>
          <w:szCs w:val="20"/>
        </w:rPr>
        <w:t>.4.</w:t>
      </w:r>
      <w:r w:rsidR="0059781E" w:rsidRPr="00B65177">
        <w:rPr>
          <w:rFonts w:asciiTheme="minorHAnsi" w:hAnsiTheme="minorHAnsi" w:cstheme="minorHAnsi"/>
          <w:sz w:val="20"/>
          <w:szCs w:val="20"/>
        </w:rPr>
        <w:t>Comunicar à Contratada, por escrito, sobre imperfeições, falhas ou irregularidades verificadas no objeto fornecido, para que seja substituído, reparado ou corrigido;</w:t>
      </w:r>
    </w:p>
    <w:p w:rsidR="0059781E" w:rsidRPr="00B65177"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6</w:t>
      </w:r>
      <w:r w:rsidR="0059781E" w:rsidRPr="00B65177">
        <w:rPr>
          <w:rFonts w:asciiTheme="minorHAnsi" w:eastAsia="Batang" w:hAnsiTheme="minorHAnsi" w:cstheme="minorHAnsi"/>
          <w:b/>
          <w:sz w:val="20"/>
          <w:szCs w:val="20"/>
        </w:rPr>
        <w:t>.5.</w:t>
      </w:r>
      <w:r w:rsidR="0059781E" w:rsidRPr="00B65177">
        <w:rPr>
          <w:rFonts w:asciiTheme="minorHAnsi" w:eastAsia="Batang" w:hAnsiTheme="minorHAnsi" w:cstheme="minorHAnsi"/>
          <w:sz w:val="20"/>
          <w:szCs w:val="20"/>
        </w:rPr>
        <w:t>Receber os produtos adjudicados, nos termos, prazos quantidade, qualidade e condições estabelecidas neste Edital.</w:t>
      </w:r>
    </w:p>
    <w:p w:rsidR="0059781E" w:rsidRPr="00B65177"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6</w:t>
      </w:r>
      <w:r w:rsidR="0059781E" w:rsidRPr="00B65177">
        <w:rPr>
          <w:rFonts w:asciiTheme="minorHAnsi" w:eastAsia="Batang" w:hAnsiTheme="minorHAnsi" w:cstheme="minorHAnsi"/>
          <w:b/>
          <w:sz w:val="20"/>
          <w:szCs w:val="20"/>
        </w:rPr>
        <w:t>.6.</w:t>
      </w:r>
      <w:r w:rsidR="0059781E" w:rsidRPr="00B65177">
        <w:rPr>
          <w:rFonts w:asciiTheme="minorHAnsi" w:eastAsia="Batang" w:hAnsiTheme="minorHAnsi" w:cstheme="minorHAnsi"/>
          <w:sz w:val="20"/>
          <w:szCs w:val="20"/>
        </w:rPr>
        <w:t>Rejeitar, no todo ou em parte, os produtos que a CONTRATADA entregar fora das especificações do Edital;</w:t>
      </w:r>
    </w:p>
    <w:p w:rsidR="0059781E" w:rsidRPr="00B65177"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6</w:t>
      </w:r>
      <w:r w:rsidR="0059781E" w:rsidRPr="00B65177">
        <w:rPr>
          <w:rFonts w:asciiTheme="minorHAnsi" w:eastAsia="Batang" w:hAnsiTheme="minorHAnsi" w:cstheme="minorHAnsi"/>
          <w:b/>
          <w:sz w:val="20"/>
          <w:szCs w:val="20"/>
        </w:rPr>
        <w:t>.7.</w:t>
      </w:r>
      <w:r w:rsidR="0059781E" w:rsidRPr="00B65177">
        <w:rPr>
          <w:rFonts w:asciiTheme="minorHAnsi" w:eastAsia="Batang" w:hAnsiTheme="minorHAnsi" w:cstheme="minorHAnsi"/>
          <w:sz w:val="20"/>
          <w:szCs w:val="20"/>
        </w:rPr>
        <w:t>Comunicar à CONTRATADA até o 5° dia útil, após apresentação da Nota Fiscal, o aceite do servidor responsável pelo recebimento, dos produtos adquiridos;</w:t>
      </w:r>
    </w:p>
    <w:p w:rsidR="0059781E" w:rsidRPr="00B65177"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6</w:t>
      </w:r>
      <w:r w:rsidR="0059781E" w:rsidRPr="00B65177">
        <w:rPr>
          <w:rFonts w:asciiTheme="minorHAnsi" w:eastAsia="Batang" w:hAnsiTheme="minorHAnsi" w:cstheme="minorHAnsi"/>
          <w:b/>
          <w:sz w:val="20"/>
          <w:szCs w:val="20"/>
        </w:rPr>
        <w:t>.8.</w:t>
      </w:r>
      <w:r w:rsidR="0059781E" w:rsidRPr="00B65177">
        <w:rPr>
          <w:rFonts w:asciiTheme="minorHAnsi" w:eastAsia="Batang" w:hAnsiTheme="minorHAnsi" w:cstheme="minorHAnsi"/>
          <w:sz w:val="20"/>
          <w:szCs w:val="20"/>
        </w:rPr>
        <w:t>Fiscalizar a execução do objeto, aplicando as sanções cabíveis, quando for o caso;</w:t>
      </w:r>
    </w:p>
    <w:p w:rsidR="0059781E" w:rsidRPr="00B65177"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6</w:t>
      </w:r>
      <w:r w:rsidR="0059781E" w:rsidRPr="00B65177">
        <w:rPr>
          <w:rFonts w:asciiTheme="minorHAnsi" w:eastAsia="Batang" w:hAnsiTheme="minorHAnsi" w:cstheme="minorHAnsi"/>
          <w:b/>
          <w:sz w:val="20"/>
          <w:szCs w:val="20"/>
        </w:rPr>
        <w:t>.9.</w:t>
      </w:r>
      <w:r w:rsidR="0059781E" w:rsidRPr="00B65177">
        <w:rPr>
          <w:rFonts w:asciiTheme="minorHAnsi" w:eastAsia="Batang" w:hAnsiTheme="minorHAnsi" w:cstheme="minorHAnsi"/>
          <w:sz w:val="20"/>
          <w:szCs w:val="20"/>
        </w:rPr>
        <w:t>Efetuar o pagamento à CONTRATADA no prazo determinado no Edital e em seus anexos, inclusive, no contrato.</w:t>
      </w:r>
    </w:p>
    <w:p w:rsidR="00B946A1" w:rsidRPr="00B65177" w:rsidRDefault="00B946A1" w:rsidP="00034F10">
      <w:pPr>
        <w:spacing w:before="120" w:after="0" w:line="240" w:lineRule="auto"/>
        <w:jc w:val="both"/>
        <w:rPr>
          <w:rFonts w:asciiTheme="minorHAnsi" w:hAnsiTheme="minorHAnsi" w:cstheme="minorHAnsi"/>
          <w:sz w:val="20"/>
          <w:szCs w:val="20"/>
        </w:rPr>
      </w:pPr>
      <w:r w:rsidRPr="00B65177">
        <w:rPr>
          <w:rFonts w:asciiTheme="minorHAnsi" w:hAnsiTheme="minorHAnsi" w:cstheme="minorHAnsi"/>
          <w:b/>
          <w:sz w:val="20"/>
          <w:szCs w:val="20"/>
        </w:rPr>
        <w:t>CLÁUSULA S</w:t>
      </w:r>
      <w:r w:rsidR="00A1192F" w:rsidRPr="00B65177">
        <w:rPr>
          <w:rFonts w:asciiTheme="minorHAnsi" w:hAnsiTheme="minorHAnsi" w:cstheme="minorHAnsi"/>
          <w:b/>
          <w:sz w:val="20"/>
          <w:szCs w:val="20"/>
        </w:rPr>
        <w:t>ÉTIM</w:t>
      </w:r>
      <w:r w:rsidR="003B261F" w:rsidRPr="00B65177">
        <w:rPr>
          <w:rFonts w:asciiTheme="minorHAnsi" w:hAnsiTheme="minorHAnsi" w:cstheme="minorHAnsi"/>
          <w:b/>
          <w:sz w:val="20"/>
          <w:szCs w:val="20"/>
        </w:rPr>
        <w:t>A</w:t>
      </w:r>
      <w:r w:rsidR="009963B0" w:rsidRPr="00B65177">
        <w:rPr>
          <w:rFonts w:asciiTheme="minorHAnsi" w:hAnsiTheme="minorHAnsi" w:cstheme="minorHAnsi"/>
          <w:b/>
          <w:sz w:val="20"/>
          <w:szCs w:val="20"/>
        </w:rPr>
        <w:t>–</w:t>
      </w:r>
      <w:r w:rsidRPr="00B65177">
        <w:rPr>
          <w:rFonts w:asciiTheme="minorHAnsi" w:hAnsiTheme="minorHAnsi" w:cstheme="minorHAnsi"/>
          <w:b/>
          <w:sz w:val="20"/>
          <w:szCs w:val="20"/>
        </w:rPr>
        <w:t xml:space="preserve"> DAS OBRIGAÇÕES DA CONTRATADA</w:t>
      </w:r>
    </w:p>
    <w:p w:rsidR="00B946A1" w:rsidRPr="00B65177" w:rsidRDefault="00B946A1" w:rsidP="00531B9D">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A CONTRATADA obriga-se a:</w:t>
      </w:r>
    </w:p>
    <w:p w:rsidR="0059781E" w:rsidRPr="00B65177"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7</w:t>
      </w:r>
      <w:r w:rsidR="0059781E" w:rsidRPr="00B65177">
        <w:rPr>
          <w:rFonts w:asciiTheme="minorHAnsi" w:eastAsia="Batang" w:hAnsiTheme="minorHAnsi" w:cstheme="minorHAnsi"/>
          <w:b/>
          <w:sz w:val="20"/>
          <w:szCs w:val="20"/>
        </w:rPr>
        <w:t>.1.</w:t>
      </w:r>
      <w:r w:rsidR="0059781E" w:rsidRPr="00B65177">
        <w:rPr>
          <w:rFonts w:asciiTheme="minorHAnsi" w:eastAsia="Batang" w:hAnsiTheme="minorHAnsi" w:cstheme="minorHAnsi"/>
          <w:sz w:val="20"/>
          <w:szCs w:val="20"/>
        </w:rPr>
        <w:t>Fornecer o objeto deste Contrato, nas condições estipuladas neste Edital, na Proposta aprovada, na Nota de Empenho e quando for o caso, nas ordens de fornecimento, isentos de defeitos de fabricação;</w:t>
      </w:r>
    </w:p>
    <w:p w:rsidR="0059781E" w:rsidRPr="00B65177"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7</w:t>
      </w:r>
      <w:r w:rsidR="0059781E" w:rsidRPr="00B65177">
        <w:rPr>
          <w:rFonts w:asciiTheme="minorHAnsi" w:eastAsia="Batang" w:hAnsiTheme="minorHAnsi" w:cstheme="minorHAnsi"/>
          <w:b/>
          <w:sz w:val="20"/>
          <w:szCs w:val="20"/>
        </w:rPr>
        <w:t>.2.</w:t>
      </w:r>
      <w:r w:rsidR="0059781E" w:rsidRPr="00B65177">
        <w:rPr>
          <w:rFonts w:asciiTheme="minorHAnsi" w:eastAsia="Batang" w:hAnsiTheme="minorHAnsi" w:cstheme="minorHAnsi"/>
          <w:sz w:val="20"/>
          <w:szCs w:val="20"/>
        </w:rPr>
        <w:t>Entregar os produtos na presença do(s) servidor (es) devidamente designado(s) na conformidade do § 8° do artigo 15 da Lei Federal n° 8.666/93, no local informado neste Termo, acompanhados da Nota Fiscal preenchida contendo a especificação e quantidade correta dos produtos;</w:t>
      </w:r>
    </w:p>
    <w:p w:rsidR="0059781E" w:rsidRPr="00B65177"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7</w:t>
      </w:r>
      <w:r w:rsidR="0059781E" w:rsidRPr="00B65177">
        <w:rPr>
          <w:rFonts w:asciiTheme="minorHAnsi" w:eastAsia="Batang" w:hAnsiTheme="minorHAnsi" w:cstheme="minorHAnsi"/>
          <w:b/>
          <w:sz w:val="20"/>
          <w:szCs w:val="20"/>
        </w:rPr>
        <w:t>.3.</w:t>
      </w:r>
      <w:r w:rsidR="0059781E" w:rsidRPr="00B65177">
        <w:rPr>
          <w:rFonts w:asciiTheme="minorHAnsi" w:eastAsia="Batang" w:hAnsiTheme="minorHAnsi" w:cstheme="minorHAnsi"/>
          <w:sz w:val="20"/>
          <w:szCs w:val="20"/>
        </w:rPr>
        <w:t>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59781E" w:rsidRPr="00B65177"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7</w:t>
      </w:r>
      <w:r w:rsidR="0059781E" w:rsidRPr="00B65177">
        <w:rPr>
          <w:rFonts w:asciiTheme="minorHAnsi" w:eastAsia="Batang" w:hAnsiTheme="minorHAnsi" w:cstheme="minorHAnsi"/>
          <w:b/>
          <w:sz w:val="20"/>
          <w:szCs w:val="20"/>
        </w:rPr>
        <w:t>.4.</w:t>
      </w:r>
      <w:r w:rsidR="0059781E" w:rsidRPr="00B65177">
        <w:rPr>
          <w:rFonts w:asciiTheme="minorHAnsi" w:eastAsia="Batang" w:hAnsiTheme="minorHAnsi" w:cstheme="minorHAnsi"/>
          <w:sz w:val="20"/>
          <w:szCs w:val="20"/>
        </w:rPr>
        <w:t>Fornecer o nome e o endereço do fabricante com o telefone do serviço de atendimento ao consumidor;</w:t>
      </w:r>
    </w:p>
    <w:p w:rsidR="0059781E" w:rsidRPr="00B65177" w:rsidRDefault="00677C23" w:rsidP="0059781E">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eastAsia="Batang" w:hAnsiTheme="minorHAnsi" w:cstheme="minorHAnsi"/>
          <w:b/>
          <w:sz w:val="20"/>
          <w:szCs w:val="20"/>
        </w:rPr>
        <w:t>7</w:t>
      </w:r>
      <w:r w:rsidR="0059781E" w:rsidRPr="00B65177">
        <w:rPr>
          <w:rFonts w:asciiTheme="minorHAnsi" w:eastAsia="Batang" w:hAnsiTheme="minorHAnsi" w:cstheme="minorHAnsi"/>
          <w:b/>
          <w:sz w:val="20"/>
          <w:szCs w:val="20"/>
        </w:rPr>
        <w:t>.5.</w:t>
      </w:r>
      <w:r w:rsidR="0059781E" w:rsidRPr="00B65177">
        <w:rPr>
          <w:rFonts w:asciiTheme="minorHAnsi" w:eastAsia="Batang" w:hAnsiTheme="minorHAnsi" w:cstheme="minorHAnsi"/>
          <w:sz w:val="20"/>
          <w:szCs w:val="20"/>
        </w:rPr>
        <w:t>A contratada fica obrigada a manter a qualidade e validade dos produtos exigida</w:t>
      </w:r>
      <w:r w:rsidR="0059781E" w:rsidRPr="00B65177">
        <w:rPr>
          <w:rFonts w:asciiTheme="minorHAnsi" w:hAnsiTheme="minorHAnsi" w:cstheme="minorHAnsi"/>
          <w:sz w:val="20"/>
          <w:szCs w:val="20"/>
        </w:rPr>
        <w:t xml:space="preserve"> conforme edital, bem como, deverá arcar com substituições em decorrência de defeitos de fabricação, avarias das embalagens, armazenamento inapropriado e outros eventos advindos do transporte que possam causar prejuízo à SES/TO.</w:t>
      </w:r>
    </w:p>
    <w:p w:rsidR="0059781E" w:rsidRPr="00B65177"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7</w:t>
      </w:r>
      <w:r w:rsidR="0059781E" w:rsidRPr="00B65177">
        <w:rPr>
          <w:rFonts w:asciiTheme="minorHAnsi" w:eastAsia="Batang" w:hAnsiTheme="minorHAnsi" w:cstheme="minorHAnsi"/>
          <w:b/>
          <w:sz w:val="20"/>
          <w:szCs w:val="20"/>
        </w:rPr>
        <w:t>.6.</w:t>
      </w:r>
      <w:r w:rsidR="0059781E" w:rsidRPr="00B65177">
        <w:rPr>
          <w:rFonts w:asciiTheme="minorHAnsi" w:eastAsia="Batang" w:hAnsiTheme="minorHAnsi" w:cstheme="minorHAnsi"/>
          <w:sz w:val="20"/>
          <w:szCs w:val="20"/>
        </w:rPr>
        <w:t>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59781E" w:rsidRPr="00B65177"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7</w:t>
      </w:r>
      <w:r w:rsidR="0059781E" w:rsidRPr="00B65177">
        <w:rPr>
          <w:rFonts w:asciiTheme="minorHAnsi" w:eastAsia="Batang" w:hAnsiTheme="minorHAnsi" w:cstheme="minorHAnsi"/>
          <w:b/>
          <w:sz w:val="20"/>
          <w:szCs w:val="20"/>
        </w:rPr>
        <w:t>.7.</w:t>
      </w:r>
      <w:r w:rsidR="0059781E" w:rsidRPr="00B65177">
        <w:rPr>
          <w:rFonts w:asciiTheme="minorHAnsi" w:eastAsia="Batang" w:hAnsiTheme="minorHAnsi" w:cstheme="minorHAnsi"/>
          <w:sz w:val="20"/>
          <w:szCs w:val="20"/>
        </w:rPr>
        <w:t xml:space="preserve">Responsabilizar-se pelos danos causados diretamente à Administração ou a terceiros, decorrentes de sua culpa ou dolo na execução do contrato, </w:t>
      </w:r>
      <w:r w:rsidR="0059781E" w:rsidRPr="00B65177">
        <w:rPr>
          <w:rFonts w:asciiTheme="minorHAnsi" w:hAnsiTheme="minorHAnsi" w:cstheme="minorHAnsi"/>
          <w:bCs/>
          <w:sz w:val="20"/>
          <w:szCs w:val="20"/>
        </w:rPr>
        <w:t xml:space="preserve">inclusive desabastecimento das Unidades de Saúde mantidas e Administradas pela Secretaria de Saúde, decorrente do descumprimento das regras do Ato Convocatório, fato que será levado ao conhecimento do Ministério Público Estadual e Federal para as providências devidas, </w:t>
      </w:r>
      <w:r w:rsidR="0059781E" w:rsidRPr="00B65177">
        <w:rPr>
          <w:rFonts w:asciiTheme="minorHAnsi" w:eastAsia="Batang" w:hAnsiTheme="minorHAnsi" w:cstheme="minorHAnsi"/>
          <w:sz w:val="20"/>
          <w:szCs w:val="20"/>
        </w:rPr>
        <w:t>não excluindo ou reduzindo essa responsabilidade a fiscalização ou o acompanhamento pelo órgão interessado;</w:t>
      </w:r>
    </w:p>
    <w:p w:rsidR="0059781E" w:rsidRPr="00B65177"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7</w:t>
      </w:r>
      <w:r w:rsidR="0059781E" w:rsidRPr="00B65177">
        <w:rPr>
          <w:rFonts w:asciiTheme="minorHAnsi" w:eastAsia="Batang" w:hAnsiTheme="minorHAnsi" w:cstheme="minorHAnsi"/>
          <w:b/>
          <w:sz w:val="20"/>
          <w:szCs w:val="20"/>
        </w:rPr>
        <w:t>.8.</w:t>
      </w:r>
      <w:r w:rsidR="0059781E" w:rsidRPr="00B65177">
        <w:rPr>
          <w:rFonts w:asciiTheme="minorHAnsi" w:eastAsia="Batang" w:hAnsiTheme="minorHAnsi" w:cstheme="minorHAnsi"/>
          <w:sz w:val="20"/>
          <w:szCs w:val="20"/>
        </w:rPr>
        <w:t>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p>
    <w:p w:rsidR="0059781E" w:rsidRPr="00B65177"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7</w:t>
      </w:r>
      <w:r w:rsidR="0059781E" w:rsidRPr="00B65177">
        <w:rPr>
          <w:rFonts w:asciiTheme="minorHAnsi" w:eastAsia="Batang" w:hAnsiTheme="minorHAnsi" w:cstheme="minorHAnsi"/>
          <w:b/>
          <w:sz w:val="20"/>
          <w:szCs w:val="20"/>
        </w:rPr>
        <w:t>.9.</w:t>
      </w:r>
      <w:r w:rsidR="0059781E" w:rsidRPr="00B65177">
        <w:rPr>
          <w:rFonts w:asciiTheme="minorHAnsi" w:eastAsia="Batang" w:hAnsiTheme="minorHAnsi" w:cstheme="minorHAnsi"/>
          <w:sz w:val="20"/>
          <w:szCs w:val="20"/>
        </w:rPr>
        <w:t>Comunicar a SES/TO, no prazo máximo de 05 (cinco) dias corridos que antecedem o prazo de vencimento da entrega, os motivos que impossibilite o seu cumprimento;</w:t>
      </w:r>
    </w:p>
    <w:p w:rsidR="0059781E" w:rsidRPr="00B65177"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7</w:t>
      </w:r>
      <w:r w:rsidR="0059781E" w:rsidRPr="00B65177">
        <w:rPr>
          <w:rFonts w:asciiTheme="minorHAnsi" w:eastAsia="Batang" w:hAnsiTheme="minorHAnsi" w:cstheme="minorHAnsi"/>
          <w:b/>
          <w:sz w:val="20"/>
          <w:szCs w:val="20"/>
        </w:rPr>
        <w:t>.10.</w:t>
      </w:r>
      <w:r w:rsidR="0059781E" w:rsidRPr="00B65177">
        <w:rPr>
          <w:rFonts w:asciiTheme="minorHAnsi" w:eastAsia="Batang" w:hAnsiTheme="minorHAnsi" w:cstheme="minorHAnsi"/>
          <w:sz w:val="20"/>
          <w:szCs w:val="20"/>
        </w:rPr>
        <w:t>Manter a qualidade dos produtos de acordo com as especificações definidas no Edital e seus anexos e o contrato;</w:t>
      </w:r>
    </w:p>
    <w:p w:rsidR="0059781E" w:rsidRPr="00B65177"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7</w:t>
      </w:r>
      <w:r w:rsidR="0059781E" w:rsidRPr="00B65177">
        <w:rPr>
          <w:rFonts w:asciiTheme="minorHAnsi" w:eastAsia="Batang" w:hAnsiTheme="minorHAnsi" w:cstheme="minorHAnsi"/>
          <w:b/>
          <w:sz w:val="20"/>
          <w:szCs w:val="20"/>
        </w:rPr>
        <w:t>.11.</w:t>
      </w:r>
      <w:r w:rsidR="0059781E" w:rsidRPr="00B65177">
        <w:rPr>
          <w:rFonts w:asciiTheme="minorHAnsi" w:eastAsia="Batang" w:hAnsiTheme="minorHAnsi" w:cstheme="minorHAnsi"/>
          <w:sz w:val="20"/>
          <w:szCs w:val="20"/>
        </w:rPr>
        <w:t>Manter as condições de habilitação e qualificação técnica exigida no edital do pregão;</w:t>
      </w:r>
    </w:p>
    <w:p w:rsidR="0059781E" w:rsidRPr="00B65177"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7</w:t>
      </w:r>
      <w:r w:rsidR="0059781E" w:rsidRPr="00B65177">
        <w:rPr>
          <w:rFonts w:asciiTheme="minorHAnsi" w:eastAsia="Batang" w:hAnsiTheme="minorHAnsi" w:cstheme="minorHAnsi"/>
          <w:b/>
          <w:sz w:val="20"/>
          <w:szCs w:val="20"/>
        </w:rPr>
        <w:t>.12.</w:t>
      </w:r>
      <w:r w:rsidR="0059781E" w:rsidRPr="00B65177">
        <w:rPr>
          <w:rFonts w:asciiTheme="minorHAnsi" w:eastAsia="Batang" w:hAnsiTheme="minorHAnsi" w:cstheme="minorHAnsi"/>
          <w:sz w:val="20"/>
          <w:szCs w:val="20"/>
        </w:rPr>
        <w:t xml:space="preserve">Cumprir com a legislação vigente inerente ao objeto, inclusive com todos os encargos tributários, fiscais, trabalhista, devendo arcar ainda, com todas as despesas e custo necessários ao cumprimento do objeto. </w:t>
      </w:r>
    </w:p>
    <w:p w:rsidR="0059781E" w:rsidRPr="00B65177"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hAnsiTheme="minorHAnsi" w:cstheme="minorHAnsi"/>
          <w:b/>
          <w:bCs/>
          <w:sz w:val="20"/>
          <w:szCs w:val="20"/>
        </w:rPr>
        <w:t>7</w:t>
      </w:r>
      <w:r w:rsidR="0059781E" w:rsidRPr="00B65177">
        <w:rPr>
          <w:rFonts w:asciiTheme="minorHAnsi" w:hAnsiTheme="minorHAnsi" w:cstheme="minorHAnsi"/>
          <w:b/>
          <w:bCs/>
          <w:sz w:val="20"/>
          <w:szCs w:val="20"/>
        </w:rPr>
        <w:t>.13.</w:t>
      </w:r>
      <w:r w:rsidR="0059781E" w:rsidRPr="00B65177">
        <w:rPr>
          <w:rFonts w:asciiTheme="minorHAnsi" w:hAnsiTheme="minorHAnsi" w:cstheme="minorHAnsi"/>
          <w:bCs/>
          <w:sz w:val="20"/>
          <w:szCs w:val="20"/>
        </w:rPr>
        <w:t xml:space="preserve">A empresa deverá entregar juntamente com a Nota Fiscal, o Laudo Analítico de Controle de Qualidade emitido pelo fabricante, devendo ser apresentado para cada lote a ser fornecido, contemplando as seguintes informações: identificação da empresa; especificações do produto; lote, data de fabricação e data </w:t>
      </w:r>
      <w:r w:rsidR="0059781E" w:rsidRPr="00B65177">
        <w:rPr>
          <w:rFonts w:asciiTheme="minorHAnsi" w:hAnsiTheme="minorHAnsi" w:cstheme="minorHAnsi"/>
          <w:bCs/>
          <w:sz w:val="20"/>
          <w:szCs w:val="20"/>
        </w:rPr>
        <w:lastRenderedPageBreak/>
        <w:t xml:space="preserve">de validade; condições de armazenamento; Identificação do responsável com o respectivo número de inscrição no conselho profissional </w:t>
      </w:r>
      <w:r w:rsidR="0059781E" w:rsidRPr="00B65177">
        <w:rPr>
          <w:rFonts w:asciiTheme="minorHAnsi" w:eastAsia="Batang" w:hAnsiTheme="minorHAnsi" w:cstheme="minorHAnsi"/>
          <w:sz w:val="20"/>
          <w:szCs w:val="20"/>
        </w:rPr>
        <w:t>correspondente e assinatura do responsável.</w:t>
      </w:r>
    </w:p>
    <w:p w:rsidR="0059781E" w:rsidRPr="00B65177" w:rsidRDefault="00677C23" w:rsidP="0059781E">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eastAsia="Batang" w:hAnsiTheme="minorHAnsi" w:cstheme="minorHAnsi"/>
          <w:b/>
          <w:sz w:val="20"/>
          <w:szCs w:val="20"/>
        </w:rPr>
        <w:t>7</w:t>
      </w:r>
      <w:r w:rsidR="0059781E" w:rsidRPr="00B65177">
        <w:rPr>
          <w:rFonts w:asciiTheme="minorHAnsi" w:eastAsia="Batang" w:hAnsiTheme="minorHAnsi" w:cstheme="minorHAnsi"/>
          <w:b/>
          <w:sz w:val="20"/>
          <w:szCs w:val="20"/>
        </w:rPr>
        <w:t>.14.</w:t>
      </w:r>
      <w:r w:rsidR="0059781E" w:rsidRPr="00B65177">
        <w:rPr>
          <w:rFonts w:asciiTheme="minorHAnsi" w:eastAsia="Batang" w:hAnsiTheme="minorHAnsi" w:cstheme="minorHAnsi"/>
          <w:sz w:val="20"/>
          <w:szCs w:val="20"/>
        </w:rPr>
        <w:t>Nos c</w:t>
      </w:r>
      <w:r w:rsidR="0059781E" w:rsidRPr="00B65177">
        <w:rPr>
          <w:rFonts w:asciiTheme="minorHAnsi" w:hAnsiTheme="minorHAnsi" w:cstheme="minorHAnsi"/>
          <w:sz w:val="20"/>
          <w:szCs w:val="20"/>
        </w:rPr>
        <w:t>asos em que o Laboratório Fabricante ou produto venha a ser interditado, ou o produto tenha seu registro cancelado pela ANVISA ou a fabricação esteja em atraso, descontinuada temporariamente ou definitivamente, durante a vigência da ata de registro de preços, a empresa vencedora</w:t>
      </w:r>
      <w:r w:rsidR="0059781E" w:rsidRPr="00B65177">
        <w:rPr>
          <w:rFonts w:asciiTheme="minorHAnsi" w:hAnsiTheme="minorHAnsi" w:cstheme="minorHAnsi"/>
          <w:b/>
          <w:sz w:val="20"/>
          <w:szCs w:val="20"/>
        </w:rPr>
        <w:t xml:space="preserve"> deverá</w:t>
      </w:r>
      <w:r w:rsidR="0059781E" w:rsidRPr="00B65177">
        <w:rPr>
          <w:rFonts w:asciiTheme="minorHAnsi" w:hAnsiTheme="minorHAnsi" w:cstheme="minorHAnsi"/>
          <w:sz w:val="20"/>
          <w:szCs w:val="20"/>
        </w:rPr>
        <w:t xml:space="preserve"> substituir o produto por outro compatível ao solicitado, devendo previamente protocolar, a proposta acompanhada da documentação, para obter autorização da Secretaria Estadual de Saúde para o produto, sem custo para o Estado.</w:t>
      </w:r>
    </w:p>
    <w:p w:rsidR="00B946A1" w:rsidRPr="00B65177" w:rsidRDefault="00B946A1" w:rsidP="003B261F">
      <w:pPr>
        <w:spacing w:before="120" w:after="0" w:line="240" w:lineRule="auto"/>
        <w:jc w:val="both"/>
        <w:rPr>
          <w:rFonts w:asciiTheme="minorHAnsi" w:hAnsiTheme="minorHAnsi" w:cstheme="minorHAnsi"/>
          <w:b/>
          <w:sz w:val="20"/>
          <w:szCs w:val="20"/>
        </w:rPr>
      </w:pPr>
      <w:r w:rsidRPr="00B65177">
        <w:rPr>
          <w:rFonts w:asciiTheme="minorHAnsi" w:hAnsiTheme="minorHAnsi" w:cstheme="minorHAnsi"/>
          <w:b/>
          <w:sz w:val="20"/>
          <w:szCs w:val="20"/>
        </w:rPr>
        <w:t xml:space="preserve">CLÁUSULA </w:t>
      </w:r>
      <w:r w:rsidR="00C709AB" w:rsidRPr="00B65177">
        <w:rPr>
          <w:rFonts w:asciiTheme="minorHAnsi" w:hAnsiTheme="minorHAnsi" w:cstheme="minorHAnsi"/>
          <w:b/>
          <w:sz w:val="20"/>
          <w:szCs w:val="20"/>
        </w:rPr>
        <w:t>OITAV</w:t>
      </w:r>
      <w:r w:rsidR="003B261F" w:rsidRPr="00B65177">
        <w:rPr>
          <w:rFonts w:asciiTheme="minorHAnsi" w:hAnsiTheme="minorHAnsi" w:cstheme="minorHAnsi"/>
          <w:b/>
          <w:sz w:val="20"/>
          <w:szCs w:val="20"/>
        </w:rPr>
        <w:t>A</w:t>
      </w:r>
      <w:r w:rsidR="009963B0" w:rsidRPr="00B65177">
        <w:rPr>
          <w:rFonts w:asciiTheme="minorHAnsi" w:hAnsiTheme="minorHAnsi" w:cstheme="minorHAnsi"/>
          <w:b/>
          <w:sz w:val="20"/>
          <w:szCs w:val="20"/>
        </w:rPr>
        <w:t>–</w:t>
      </w:r>
      <w:r w:rsidRPr="00B65177">
        <w:rPr>
          <w:rFonts w:asciiTheme="minorHAnsi" w:hAnsiTheme="minorHAnsi" w:cstheme="minorHAnsi"/>
          <w:b/>
          <w:sz w:val="20"/>
          <w:szCs w:val="20"/>
        </w:rPr>
        <w:t xml:space="preserve"> DO PREÇO</w:t>
      </w:r>
    </w:p>
    <w:p w:rsidR="00B946A1" w:rsidRPr="00B65177" w:rsidRDefault="00B946A1" w:rsidP="001B1CD8">
      <w:pPr>
        <w:spacing w:after="120" w:line="240" w:lineRule="auto"/>
        <w:jc w:val="both"/>
        <w:rPr>
          <w:rFonts w:asciiTheme="minorHAnsi" w:hAnsiTheme="minorHAnsi" w:cstheme="minorHAnsi"/>
          <w:sz w:val="20"/>
          <w:szCs w:val="20"/>
        </w:rPr>
      </w:pPr>
      <w:r w:rsidRPr="00B65177">
        <w:rPr>
          <w:rFonts w:asciiTheme="minorHAnsi" w:hAnsiTheme="minorHAnsi" w:cstheme="minorHAnsi"/>
          <w:sz w:val="20"/>
          <w:szCs w:val="20"/>
        </w:rPr>
        <w:t xml:space="preserve">O CONTRATANTE pagará à CONTRATADA, pela </w:t>
      </w:r>
      <w:r w:rsidR="006C56E3" w:rsidRPr="00B65177">
        <w:rPr>
          <w:rFonts w:asciiTheme="minorHAnsi" w:hAnsiTheme="minorHAnsi" w:cstheme="minorHAnsi"/>
          <w:sz w:val="20"/>
          <w:szCs w:val="20"/>
        </w:rPr>
        <w:t>aquisição do</w:t>
      </w:r>
      <w:r w:rsidR="00A001D4" w:rsidRPr="00B65177">
        <w:rPr>
          <w:rFonts w:asciiTheme="minorHAnsi" w:hAnsiTheme="minorHAnsi" w:cstheme="minorHAnsi"/>
          <w:sz w:val="20"/>
          <w:szCs w:val="20"/>
        </w:rPr>
        <w:t>(</w:t>
      </w:r>
      <w:r w:rsidR="001B1CD8" w:rsidRPr="00B65177">
        <w:rPr>
          <w:rFonts w:asciiTheme="minorHAnsi" w:hAnsiTheme="minorHAnsi" w:cstheme="minorHAnsi"/>
          <w:sz w:val="20"/>
          <w:szCs w:val="20"/>
        </w:rPr>
        <w:t>s</w:t>
      </w:r>
      <w:r w:rsidR="00A001D4" w:rsidRPr="00B65177">
        <w:rPr>
          <w:rFonts w:asciiTheme="minorHAnsi" w:hAnsiTheme="minorHAnsi" w:cstheme="minorHAnsi"/>
          <w:sz w:val="20"/>
          <w:szCs w:val="20"/>
        </w:rPr>
        <w:t>)</w:t>
      </w:r>
      <w:r w:rsidR="001C6B58" w:rsidRPr="00B65177">
        <w:rPr>
          <w:rFonts w:asciiTheme="minorHAnsi" w:hAnsiTheme="minorHAnsi" w:cstheme="minorHAnsi"/>
          <w:sz w:val="20"/>
          <w:szCs w:val="20"/>
        </w:rPr>
        <w:t>produto</w:t>
      </w:r>
      <w:r w:rsidR="00A001D4" w:rsidRPr="00B65177">
        <w:rPr>
          <w:rFonts w:asciiTheme="minorHAnsi" w:hAnsiTheme="minorHAnsi" w:cstheme="minorHAnsi"/>
          <w:sz w:val="20"/>
          <w:szCs w:val="20"/>
        </w:rPr>
        <w:t>(</w:t>
      </w:r>
      <w:r w:rsidR="001B1CD8" w:rsidRPr="00B65177">
        <w:rPr>
          <w:rFonts w:asciiTheme="minorHAnsi" w:hAnsiTheme="minorHAnsi" w:cstheme="minorHAnsi"/>
          <w:sz w:val="20"/>
          <w:szCs w:val="20"/>
        </w:rPr>
        <w:t>s</w:t>
      </w:r>
      <w:r w:rsidR="00A001D4" w:rsidRPr="00B65177">
        <w:rPr>
          <w:rFonts w:asciiTheme="minorHAnsi" w:hAnsiTheme="minorHAnsi" w:cstheme="minorHAnsi"/>
          <w:sz w:val="20"/>
          <w:szCs w:val="20"/>
        </w:rPr>
        <w:t>)</w:t>
      </w:r>
      <w:r w:rsidRPr="00B65177">
        <w:rPr>
          <w:rFonts w:asciiTheme="minorHAnsi" w:hAnsiTheme="minorHAnsi" w:cstheme="minorHAnsi"/>
          <w:sz w:val="20"/>
          <w:szCs w:val="20"/>
        </w:rPr>
        <w:t xml:space="preserve"> o valor total de R$ .......................... (...........................................................).</w:t>
      </w:r>
    </w:p>
    <w:p w:rsidR="00B946A1" w:rsidRPr="00B65177" w:rsidRDefault="00B946A1" w:rsidP="003670E7">
      <w:pPr>
        <w:spacing w:after="0" w:line="240" w:lineRule="auto"/>
        <w:jc w:val="both"/>
        <w:rPr>
          <w:rFonts w:asciiTheme="minorHAnsi" w:hAnsiTheme="minorHAnsi" w:cstheme="minorHAnsi"/>
          <w:b/>
          <w:sz w:val="20"/>
          <w:szCs w:val="20"/>
        </w:rPr>
      </w:pPr>
      <w:r w:rsidRPr="00B65177">
        <w:rPr>
          <w:rFonts w:asciiTheme="minorHAnsi" w:hAnsiTheme="minorHAnsi" w:cstheme="minorHAnsi"/>
          <w:b/>
          <w:sz w:val="20"/>
          <w:szCs w:val="20"/>
        </w:rPr>
        <w:t xml:space="preserve">CLÁUSULA </w:t>
      </w:r>
      <w:r w:rsidR="00E55A6C" w:rsidRPr="00B65177">
        <w:rPr>
          <w:rFonts w:asciiTheme="minorHAnsi" w:hAnsiTheme="minorHAnsi" w:cstheme="minorHAnsi"/>
          <w:b/>
          <w:sz w:val="20"/>
          <w:szCs w:val="20"/>
        </w:rPr>
        <w:t>NON</w:t>
      </w:r>
      <w:r w:rsidR="003B261F" w:rsidRPr="00B65177">
        <w:rPr>
          <w:rFonts w:asciiTheme="minorHAnsi" w:hAnsiTheme="minorHAnsi" w:cstheme="minorHAnsi"/>
          <w:b/>
          <w:sz w:val="20"/>
          <w:szCs w:val="20"/>
        </w:rPr>
        <w:t>A</w:t>
      </w:r>
      <w:r w:rsidR="009963B0" w:rsidRPr="00B65177">
        <w:rPr>
          <w:rFonts w:asciiTheme="minorHAnsi" w:hAnsiTheme="minorHAnsi" w:cstheme="minorHAnsi"/>
          <w:b/>
          <w:sz w:val="20"/>
          <w:szCs w:val="20"/>
        </w:rPr>
        <w:t>–</w:t>
      </w:r>
      <w:r w:rsidRPr="00B65177">
        <w:rPr>
          <w:rFonts w:asciiTheme="minorHAnsi" w:hAnsiTheme="minorHAnsi" w:cstheme="minorHAnsi"/>
          <w:b/>
          <w:sz w:val="20"/>
          <w:szCs w:val="20"/>
        </w:rPr>
        <w:t xml:space="preserve"> DO PAGAMENTO</w:t>
      </w:r>
    </w:p>
    <w:p w:rsidR="0059781E" w:rsidRPr="00B65177"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9</w:t>
      </w:r>
      <w:r w:rsidR="0059781E" w:rsidRPr="00B65177">
        <w:rPr>
          <w:rFonts w:asciiTheme="minorHAnsi" w:eastAsia="Batang" w:hAnsiTheme="minorHAnsi" w:cstheme="minorHAnsi"/>
          <w:b/>
          <w:sz w:val="20"/>
          <w:szCs w:val="20"/>
        </w:rPr>
        <w:t>.1.</w:t>
      </w:r>
      <w:r w:rsidR="0059781E" w:rsidRPr="00B65177">
        <w:rPr>
          <w:rFonts w:asciiTheme="minorHAnsi" w:eastAsia="Batang" w:hAnsiTheme="minorHAnsi" w:cstheme="minorHAnsi"/>
          <w:sz w:val="20"/>
          <w:szCs w:val="20"/>
        </w:rPr>
        <w:t xml:space="preserve">A CONTRATANTE terá um prazo de até </w:t>
      </w:r>
      <w:r w:rsidR="0059781E" w:rsidRPr="00B65177">
        <w:rPr>
          <w:rFonts w:asciiTheme="minorHAnsi" w:eastAsia="Batang" w:hAnsiTheme="minorHAnsi" w:cstheme="minorHAnsi"/>
          <w:b/>
          <w:sz w:val="20"/>
          <w:szCs w:val="20"/>
        </w:rPr>
        <w:t>05 (cinco) dias úteis</w:t>
      </w:r>
      <w:r w:rsidR="0059781E" w:rsidRPr="00B65177">
        <w:rPr>
          <w:rFonts w:asciiTheme="minorHAnsi" w:eastAsia="Batang" w:hAnsiTheme="minorHAnsi" w:cstheme="minorHAnsi"/>
          <w:sz w:val="20"/>
          <w:szCs w:val="20"/>
        </w:rPr>
        <w:t xml:space="preserve"> para conferência e aprovação, contados da sua protocolização, e será paga, diretamente na conta corrente da CONTRATADA;</w:t>
      </w:r>
    </w:p>
    <w:p w:rsidR="0059781E" w:rsidRPr="00B65177"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9</w:t>
      </w:r>
      <w:r w:rsidR="0059781E" w:rsidRPr="00B65177">
        <w:rPr>
          <w:rFonts w:asciiTheme="minorHAnsi" w:eastAsia="Batang" w:hAnsiTheme="minorHAnsi" w:cstheme="minorHAnsi"/>
          <w:b/>
          <w:sz w:val="20"/>
          <w:szCs w:val="20"/>
        </w:rPr>
        <w:t>.2.</w:t>
      </w:r>
      <w:r w:rsidR="0059781E" w:rsidRPr="00B65177">
        <w:rPr>
          <w:rFonts w:asciiTheme="minorHAnsi" w:eastAsia="Batang" w:hAnsiTheme="minorHAnsi" w:cstheme="minorHAnsi"/>
          <w:sz w:val="20"/>
          <w:szCs w:val="20"/>
        </w:rPr>
        <w:t>O prazo previsto para pagamento que será em conformidade com a Alínea “a” do Inciso XIV do Artigo 40, da Lei n° 8.666/93;</w:t>
      </w:r>
    </w:p>
    <w:p w:rsidR="0059781E" w:rsidRPr="00B65177"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9</w:t>
      </w:r>
      <w:r w:rsidR="0059781E" w:rsidRPr="00B65177">
        <w:rPr>
          <w:rFonts w:asciiTheme="minorHAnsi" w:eastAsia="Batang" w:hAnsiTheme="minorHAnsi" w:cstheme="minorHAnsi"/>
          <w:b/>
          <w:sz w:val="20"/>
          <w:szCs w:val="20"/>
        </w:rPr>
        <w:t>.3.</w:t>
      </w:r>
      <w:r w:rsidR="0059781E" w:rsidRPr="00B65177">
        <w:rPr>
          <w:rFonts w:asciiTheme="minorHAnsi" w:eastAsia="Batang" w:hAnsiTheme="minorHAnsi" w:cstheme="minorHAnsi"/>
          <w:sz w:val="20"/>
          <w:szCs w:val="20"/>
        </w:rPr>
        <w:t>Na ocorrência de rejeição da(s) Nota(s) Fiscal (is), motivada por erro ou incorreções, o prazo estipulado no parágrafo anterior, passará a ser contado a partir da data da sua representação;</w:t>
      </w:r>
    </w:p>
    <w:p w:rsidR="0059781E" w:rsidRPr="00B65177"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9</w:t>
      </w:r>
      <w:r w:rsidR="0059781E" w:rsidRPr="00B65177">
        <w:rPr>
          <w:rFonts w:asciiTheme="minorHAnsi" w:eastAsia="Batang" w:hAnsiTheme="minorHAnsi" w:cstheme="minorHAnsi"/>
          <w:b/>
          <w:sz w:val="20"/>
          <w:szCs w:val="20"/>
        </w:rPr>
        <w:t>.4.</w:t>
      </w:r>
      <w:r w:rsidR="0059781E" w:rsidRPr="00B65177">
        <w:rPr>
          <w:rFonts w:asciiTheme="minorHAnsi" w:eastAsia="Batang" w:hAnsiTheme="minorHAnsi" w:cstheme="minorHAnsi"/>
          <w:sz w:val="20"/>
          <w:szCs w:val="20"/>
        </w:rPr>
        <w:t>Os pagamentos não serão efetuados através de boletos bancários, sendo a garantia do referido pagamento a própria Nota de Empenho;</w:t>
      </w:r>
    </w:p>
    <w:p w:rsidR="008225A2" w:rsidRPr="00B65177" w:rsidRDefault="008225A2" w:rsidP="003670E7">
      <w:pPr>
        <w:autoSpaceDE w:val="0"/>
        <w:autoSpaceDN w:val="0"/>
        <w:adjustRightInd w:val="0"/>
        <w:spacing w:after="0" w:line="240" w:lineRule="auto"/>
        <w:jc w:val="both"/>
        <w:rPr>
          <w:rFonts w:asciiTheme="minorHAnsi" w:eastAsia="Batang" w:hAnsiTheme="minorHAnsi" w:cstheme="minorHAnsi"/>
          <w:color w:val="000000"/>
          <w:sz w:val="20"/>
          <w:szCs w:val="20"/>
        </w:rPr>
      </w:pPr>
    </w:p>
    <w:p w:rsidR="00B946A1" w:rsidRPr="00B65177" w:rsidRDefault="00B946A1" w:rsidP="00700E6C">
      <w:pPr>
        <w:spacing w:after="0" w:line="240" w:lineRule="auto"/>
        <w:jc w:val="both"/>
        <w:rPr>
          <w:rFonts w:asciiTheme="minorHAnsi" w:hAnsiTheme="minorHAnsi" w:cstheme="minorHAnsi"/>
          <w:b/>
          <w:sz w:val="20"/>
          <w:szCs w:val="20"/>
        </w:rPr>
      </w:pPr>
      <w:r w:rsidRPr="00B65177">
        <w:rPr>
          <w:rFonts w:asciiTheme="minorHAnsi" w:hAnsiTheme="minorHAnsi" w:cstheme="minorHAnsi"/>
          <w:b/>
          <w:sz w:val="20"/>
          <w:szCs w:val="20"/>
        </w:rPr>
        <w:t xml:space="preserve">CLÁUSULA </w:t>
      </w:r>
      <w:r w:rsidR="00B373A2" w:rsidRPr="00B65177">
        <w:rPr>
          <w:rFonts w:asciiTheme="minorHAnsi" w:hAnsiTheme="minorHAnsi" w:cstheme="minorHAnsi"/>
          <w:b/>
          <w:sz w:val="20"/>
          <w:szCs w:val="20"/>
        </w:rPr>
        <w:t>DÉCIMA</w:t>
      </w:r>
      <w:r w:rsidR="009963B0" w:rsidRPr="00B65177">
        <w:rPr>
          <w:rFonts w:asciiTheme="minorHAnsi" w:hAnsiTheme="minorHAnsi" w:cstheme="minorHAnsi"/>
          <w:b/>
          <w:sz w:val="20"/>
          <w:szCs w:val="20"/>
        </w:rPr>
        <w:t>–</w:t>
      </w:r>
      <w:r w:rsidRPr="00B65177">
        <w:rPr>
          <w:rFonts w:asciiTheme="minorHAnsi" w:hAnsiTheme="minorHAnsi" w:cstheme="minorHAnsi"/>
          <w:b/>
          <w:sz w:val="20"/>
          <w:szCs w:val="20"/>
        </w:rPr>
        <w:t xml:space="preserve"> DA DOTAÇÃO ORÇAMENTÁRIA</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8225A2" w:rsidRPr="00B65177" w:rsidTr="00226E2D">
        <w:tc>
          <w:tcPr>
            <w:tcW w:w="8789" w:type="dxa"/>
          </w:tcPr>
          <w:p w:rsidR="008225A2" w:rsidRPr="00B65177" w:rsidRDefault="008225A2" w:rsidP="00226E2D">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20"/>
                <w:szCs w:val="20"/>
              </w:rPr>
            </w:pPr>
            <w:r w:rsidRPr="00B65177">
              <w:rPr>
                <w:rFonts w:asciiTheme="minorHAnsi" w:hAnsiTheme="minorHAnsi" w:cstheme="minorHAnsi"/>
                <w:b/>
                <w:bCs/>
                <w:spacing w:val="-1"/>
                <w:position w:val="-1"/>
                <w:sz w:val="20"/>
                <w:szCs w:val="20"/>
              </w:rPr>
              <w:t>Fonte de Recursos:</w:t>
            </w:r>
            <w:r w:rsidRPr="00B65177">
              <w:rPr>
                <w:rFonts w:asciiTheme="minorHAnsi" w:hAnsiTheme="minorHAnsi" w:cstheme="minorHAnsi"/>
                <w:bCs/>
                <w:spacing w:val="-1"/>
                <w:position w:val="-1"/>
                <w:sz w:val="20"/>
                <w:szCs w:val="20"/>
              </w:rPr>
              <w:t xml:space="preserve"> 0250</w:t>
            </w:r>
            <w:r w:rsidRPr="00B65177">
              <w:rPr>
                <w:rFonts w:asciiTheme="minorHAnsi" w:hAnsiTheme="minorHAnsi" w:cstheme="minorHAnsi"/>
                <w:b/>
                <w:bCs/>
                <w:spacing w:val="-1"/>
                <w:position w:val="-1"/>
                <w:sz w:val="20"/>
                <w:szCs w:val="20"/>
              </w:rPr>
              <w:tab/>
            </w:r>
          </w:p>
        </w:tc>
      </w:tr>
      <w:tr w:rsidR="008225A2" w:rsidRPr="00B65177" w:rsidTr="00226E2D">
        <w:tc>
          <w:tcPr>
            <w:tcW w:w="8789" w:type="dxa"/>
            <w:shd w:val="clear" w:color="auto" w:fill="auto"/>
          </w:tcPr>
          <w:p w:rsidR="008225A2" w:rsidRPr="00B65177" w:rsidRDefault="008225A2" w:rsidP="00226E2D">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20"/>
                <w:szCs w:val="20"/>
              </w:rPr>
            </w:pPr>
            <w:r w:rsidRPr="00B65177">
              <w:rPr>
                <w:rFonts w:asciiTheme="minorHAnsi" w:hAnsiTheme="minorHAnsi" w:cstheme="minorHAnsi"/>
                <w:b/>
                <w:bCs/>
                <w:spacing w:val="-1"/>
                <w:position w:val="-1"/>
                <w:sz w:val="20"/>
                <w:szCs w:val="20"/>
              </w:rPr>
              <w:t>Ação do PPA / Orçamento:</w:t>
            </w:r>
            <w:r w:rsidRPr="00B65177">
              <w:rPr>
                <w:rFonts w:asciiTheme="minorHAnsi" w:hAnsiTheme="minorHAnsi" w:cstheme="minorHAnsi"/>
                <w:bCs/>
                <w:spacing w:val="-1"/>
                <w:position w:val="-1"/>
                <w:sz w:val="20"/>
                <w:szCs w:val="20"/>
              </w:rPr>
              <w:t>4113/4153</w:t>
            </w:r>
            <w:r w:rsidRPr="00B65177">
              <w:rPr>
                <w:rFonts w:asciiTheme="minorHAnsi" w:hAnsiTheme="minorHAnsi" w:cstheme="minorHAnsi"/>
                <w:b/>
                <w:bCs/>
                <w:spacing w:val="-1"/>
                <w:position w:val="-1"/>
                <w:sz w:val="20"/>
                <w:szCs w:val="20"/>
              </w:rPr>
              <w:tab/>
            </w:r>
          </w:p>
        </w:tc>
      </w:tr>
      <w:tr w:rsidR="008225A2" w:rsidRPr="00B65177" w:rsidTr="00226E2D">
        <w:tc>
          <w:tcPr>
            <w:tcW w:w="8789" w:type="dxa"/>
          </w:tcPr>
          <w:p w:rsidR="008225A2" w:rsidRPr="00B65177" w:rsidRDefault="008225A2" w:rsidP="00226E2D">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20"/>
                <w:szCs w:val="20"/>
              </w:rPr>
            </w:pPr>
            <w:r w:rsidRPr="00B65177">
              <w:rPr>
                <w:rFonts w:asciiTheme="minorHAnsi" w:hAnsiTheme="minorHAnsi" w:cstheme="minorHAnsi"/>
                <w:b/>
                <w:bCs/>
                <w:spacing w:val="-1"/>
                <w:position w:val="-1"/>
                <w:sz w:val="20"/>
                <w:szCs w:val="20"/>
              </w:rPr>
              <w:t>Natureza da Despesa:</w:t>
            </w:r>
            <w:r w:rsidRPr="00B65177">
              <w:rPr>
                <w:rFonts w:asciiTheme="minorHAnsi" w:hAnsiTheme="minorHAnsi" w:cstheme="minorHAnsi"/>
                <w:bCs/>
                <w:spacing w:val="-1"/>
                <w:position w:val="-1"/>
                <w:sz w:val="20"/>
                <w:szCs w:val="20"/>
              </w:rPr>
              <w:t>33.90.30</w:t>
            </w:r>
          </w:p>
        </w:tc>
      </w:tr>
    </w:tbl>
    <w:p w:rsidR="00A145F3" w:rsidRPr="00B65177" w:rsidRDefault="00A145F3" w:rsidP="00CE2AF2">
      <w:pPr>
        <w:spacing w:after="0" w:line="240" w:lineRule="auto"/>
        <w:jc w:val="both"/>
        <w:rPr>
          <w:rFonts w:asciiTheme="minorHAnsi" w:hAnsiTheme="minorHAnsi" w:cstheme="minorHAnsi"/>
          <w:b/>
          <w:sz w:val="20"/>
          <w:szCs w:val="20"/>
        </w:rPr>
      </w:pPr>
    </w:p>
    <w:p w:rsidR="00B946A1" w:rsidRPr="00B65177" w:rsidRDefault="00B946A1" w:rsidP="00CE2AF2">
      <w:pPr>
        <w:spacing w:after="0" w:line="240" w:lineRule="auto"/>
        <w:jc w:val="both"/>
        <w:rPr>
          <w:rFonts w:asciiTheme="minorHAnsi" w:hAnsiTheme="minorHAnsi" w:cstheme="minorHAnsi"/>
          <w:b/>
          <w:sz w:val="20"/>
          <w:szCs w:val="20"/>
        </w:rPr>
      </w:pPr>
      <w:r w:rsidRPr="00B65177">
        <w:rPr>
          <w:rFonts w:asciiTheme="minorHAnsi" w:hAnsiTheme="minorHAnsi" w:cstheme="minorHAnsi"/>
          <w:b/>
          <w:sz w:val="20"/>
          <w:szCs w:val="20"/>
        </w:rPr>
        <w:t>CLÁUSULA DÉCIMA</w:t>
      </w:r>
      <w:r w:rsidR="00F7328F" w:rsidRPr="00B65177">
        <w:rPr>
          <w:rFonts w:asciiTheme="minorHAnsi" w:hAnsiTheme="minorHAnsi" w:cstheme="minorHAnsi"/>
          <w:b/>
          <w:sz w:val="20"/>
          <w:szCs w:val="20"/>
        </w:rPr>
        <w:t xml:space="preserve"> PRIMEIRA</w:t>
      </w:r>
      <w:r w:rsidR="009963B0" w:rsidRPr="00B65177">
        <w:rPr>
          <w:rFonts w:asciiTheme="minorHAnsi" w:hAnsiTheme="minorHAnsi" w:cstheme="minorHAnsi"/>
          <w:b/>
          <w:sz w:val="20"/>
          <w:szCs w:val="20"/>
        </w:rPr>
        <w:t>–</w:t>
      </w:r>
      <w:r w:rsidR="00BD275B" w:rsidRPr="00B65177">
        <w:rPr>
          <w:rFonts w:asciiTheme="minorHAnsi" w:hAnsiTheme="minorHAnsi" w:cstheme="minorHAnsi"/>
          <w:b/>
          <w:sz w:val="20"/>
          <w:szCs w:val="20"/>
        </w:rPr>
        <w:t>DA FISCALIZAÇÃO</w:t>
      </w:r>
    </w:p>
    <w:p w:rsidR="0059781E" w:rsidRPr="00B65177" w:rsidRDefault="0059781E" w:rsidP="0059781E">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1</w:t>
      </w:r>
      <w:r w:rsidR="00677C23" w:rsidRPr="00B65177">
        <w:rPr>
          <w:rFonts w:asciiTheme="minorHAnsi" w:eastAsia="Batang" w:hAnsiTheme="minorHAnsi" w:cstheme="minorHAnsi"/>
          <w:b/>
          <w:sz w:val="20"/>
          <w:szCs w:val="20"/>
        </w:rPr>
        <w:t>1</w:t>
      </w:r>
      <w:r w:rsidRPr="00B65177">
        <w:rPr>
          <w:rFonts w:asciiTheme="minorHAnsi" w:eastAsia="Batang" w:hAnsiTheme="minorHAnsi" w:cstheme="minorHAnsi"/>
          <w:b/>
          <w:sz w:val="20"/>
          <w:szCs w:val="20"/>
        </w:rPr>
        <w:t>.1.</w:t>
      </w:r>
      <w:r w:rsidRPr="00B65177">
        <w:rPr>
          <w:rFonts w:asciiTheme="minorHAnsi" w:eastAsia="Batang" w:hAnsiTheme="minorHAnsi" w:cstheme="minorHAnsi"/>
          <w:sz w:val="20"/>
          <w:szCs w:val="20"/>
        </w:rPr>
        <w:t xml:space="preserve"> Conforme artigo 67 da Lei Federal nº 8.666, de 21 de junho de 1.993, a fiscalização e acompanhamento da execução do objeto será por meio da Diretoria de Distribuição/recebimento - SES-TO, observando que:</w:t>
      </w:r>
    </w:p>
    <w:p w:rsidR="0059781E" w:rsidRPr="00B65177" w:rsidRDefault="0059781E" w:rsidP="0059781E">
      <w:pPr>
        <w:pStyle w:val="PargrafodaLista"/>
        <w:numPr>
          <w:ilvl w:val="0"/>
          <w:numId w:val="31"/>
        </w:numPr>
        <w:autoSpaceDE w:val="0"/>
        <w:autoSpaceDN w:val="0"/>
        <w:adjustRightInd w:val="0"/>
        <w:spacing w:after="0" w:line="240" w:lineRule="auto"/>
        <w:contextualSpacing w:val="0"/>
        <w:jc w:val="both"/>
        <w:rPr>
          <w:rFonts w:asciiTheme="minorHAnsi" w:eastAsia="Batang" w:hAnsiTheme="minorHAnsi" w:cstheme="minorHAnsi"/>
          <w:vanish/>
          <w:sz w:val="20"/>
          <w:szCs w:val="20"/>
        </w:rPr>
      </w:pPr>
    </w:p>
    <w:p w:rsidR="0059781E" w:rsidRPr="00B65177" w:rsidRDefault="0059781E" w:rsidP="0059781E">
      <w:pPr>
        <w:pStyle w:val="PargrafodaLista"/>
        <w:numPr>
          <w:ilvl w:val="0"/>
          <w:numId w:val="31"/>
        </w:numPr>
        <w:autoSpaceDE w:val="0"/>
        <w:autoSpaceDN w:val="0"/>
        <w:adjustRightInd w:val="0"/>
        <w:spacing w:after="0" w:line="240" w:lineRule="auto"/>
        <w:contextualSpacing w:val="0"/>
        <w:jc w:val="both"/>
        <w:rPr>
          <w:rFonts w:asciiTheme="minorHAnsi" w:eastAsia="Batang" w:hAnsiTheme="minorHAnsi" w:cstheme="minorHAnsi"/>
          <w:vanish/>
          <w:sz w:val="20"/>
          <w:szCs w:val="20"/>
        </w:rPr>
      </w:pPr>
    </w:p>
    <w:p w:rsidR="0059781E" w:rsidRPr="00B65177" w:rsidRDefault="0059781E" w:rsidP="0059781E">
      <w:pPr>
        <w:pStyle w:val="PargrafodaLista"/>
        <w:numPr>
          <w:ilvl w:val="0"/>
          <w:numId w:val="31"/>
        </w:numPr>
        <w:autoSpaceDE w:val="0"/>
        <w:autoSpaceDN w:val="0"/>
        <w:adjustRightInd w:val="0"/>
        <w:spacing w:after="0" w:line="240" w:lineRule="auto"/>
        <w:contextualSpacing w:val="0"/>
        <w:jc w:val="both"/>
        <w:rPr>
          <w:rFonts w:asciiTheme="minorHAnsi" w:eastAsia="Batang" w:hAnsiTheme="minorHAnsi" w:cstheme="minorHAnsi"/>
          <w:vanish/>
          <w:sz w:val="20"/>
          <w:szCs w:val="20"/>
        </w:rPr>
      </w:pPr>
    </w:p>
    <w:p w:rsidR="0059781E" w:rsidRPr="00B65177" w:rsidRDefault="0059781E" w:rsidP="0059781E">
      <w:pPr>
        <w:pStyle w:val="PargrafodaLista"/>
        <w:numPr>
          <w:ilvl w:val="1"/>
          <w:numId w:val="31"/>
        </w:numPr>
        <w:autoSpaceDE w:val="0"/>
        <w:autoSpaceDN w:val="0"/>
        <w:adjustRightInd w:val="0"/>
        <w:spacing w:after="0" w:line="240" w:lineRule="auto"/>
        <w:contextualSpacing w:val="0"/>
        <w:jc w:val="both"/>
        <w:rPr>
          <w:rFonts w:asciiTheme="minorHAnsi" w:eastAsia="Batang" w:hAnsiTheme="minorHAnsi" w:cstheme="minorHAnsi"/>
          <w:vanish/>
          <w:sz w:val="20"/>
          <w:szCs w:val="20"/>
        </w:rPr>
      </w:pPr>
    </w:p>
    <w:p w:rsidR="0059781E" w:rsidRPr="00B65177" w:rsidRDefault="0059781E" w:rsidP="0059781E">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1</w:t>
      </w:r>
      <w:r w:rsidR="00677C23" w:rsidRPr="00B65177">
        <w:rPr>
          <w:rFonts w:asciiTheme="minorHAnsi" w:eastAsia="Batang" w:hAnsiTheme="minorHAnsi" w:cstheme="minorHAnsi"/>
          <w:b/>
          <w:sz w:val="20"/>
          <w:szCs w:val="20"/>
        </w:rPr>
        <w:t>1</w:t>
      </w:r>
      <w:r w:rsidRPr="00B65177">
        <w:rPr>
          <w:rFonts w:asciiTheme="minorHAnsi" w:eastAsia="Batang" w:hAnsiTheme="minorHAnsi" w:cstheme="minorHAnsi"/>
          <w:b/>
          <w:sz w:val="20"/>
          <w:szCs w:val="20"/>
        </w:rPr>
        <w:t>.1.1.</w:t>
      </w:r>
      <w:r w:rsidRPr="00B65177">
        <w:rPr>
          <w:rFonts w:asciiTheme="minorHAnsi" w:eastAsia="Batang" w:hAnsiTheme="minorHAnsi" w:cstheme="minorHAnsi"/>
          <w:sz w:val="20"/>
          <w:szCs w:val="20"/>
        </w:rPr>
        <w:t>A execução do objeto será acompanhada e fiscalizada por um representante da CONTRATANTE especialmente designado, permitida a contratação de terceiros para assisti-lo e subsidiá-lo de informações pertinentes a essa atribuição;</w:t>
      </w:r>
    </w:p>
    <w:p w:rsidR="0059781E" w:rsidRPr="00B65177" w:rsidRDefault="0059781E" w:rsidP="0059781E">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1</w:t>
      </w:r>
      <w:r w:rsidR="00677C23" w:rsidRPr="00B65177">
        <w:rPr>
          <w:rFonts w:asciiTheme="minorHAnsi" w:eastAsia="Batang" w:hAnsiTheme="minorHAnsi" w:cstheme="minorHAnsi"/>
          <w:b/>
          <w:sz w:val="20"/>
          <w:szCs w:val="20"/>
        </w:rPr>
        <w:t>1</w:t>
      </w:r>
      <w:r w:rsidRPr="00B65177">
        <w:rPr>
          <w:rFonts w:asciiTheme="minorHAnsi" w:eastAsia="Batang" w:hAnsiTheme="minorHAnsi" w:cstheme="minorHAnsi"/>
          <w:b/>
          <w:sz w:val="20"/>
          <w:szCs w:val="20"/>
        </w:rPr>
        <w:t>.1.2.</w:t>
      </w:r>
      <w:r w:rsidRPr="00B65177">
        <w:rPr>
          <w:rFonts w:asciiTheme="minorHAnsi" w:eastAsia="Batang" w:hAnsiTheme="minorHAnsi" w:cstheme="minorHAnsi"/>
          <w:sz w:val="20"/>
          <w:szCs w:val="20"/>
        </w:rPr>
        <w:t xml:space="preserve"> O representante da Administração anotará em registro próprio todas as ocorrências relacionadas com a execução do objeto, determinando o que for necessário à regularização das faltas ou defeitos observados;</w:t>
      </w:r>
    </w:p>
    <w:p w:rsidR="0059781E" w:rsidRPr="00B65177" w:rsidRDefault="0059781E" w:rsidP="0059781E">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1</w:t>
      </w:r>
      <w:r w:rsidR="00677C23" w:rsidRPr="00B65177">
        <w:rPr>
          <w:rFonts w:asciiTheme="minorHAnsi" w:eastAsia="Batang" w:hAnsiTheme="minorHAnsi" w:cstheme="minorHAnsi"/>
          <w:b/>
          <w:sz w:val="20"/>
          <w:szCs w:val="20"/>
        </w:rPr>
        <w:t>1</w:t>
      </w:r>
      <w:r w:rsidRPr="00B65177">
        <w:rPr>
          <w:rFonts w:asciiTheme="minorHAnsi" w:eastAsia="Batang" w:hAnsiTheme="minorHAnsi" w:cstheme="minorHAnsi"/>
          <w:b/>
          <w:sz w:val="20"/>
          <w:szCs w:val="20"/>
        </w:rPr>
        <w:t>.1.3.</w:t>
      </w:r>
      <w:r w:rsidRPr="00B65177">
        <w:rPr>
          <w:rFonts w:asciiTheme="minorHAnsi" w:eastAsia="Batang" w:hAnsiTheme="minorHAnsi" w:cstheme="minorHAnsi"/>
          <w:sz w:val="20"/>
          <w:szCs w:val="20"/>
        </w:rPr>
        <w:t>As decisões e providências que ultrapassarem a competência do representante deverão ser solicitadas a seus superiores em tempo hábil para a adoção das medidas convenientes;</w:t>
      </w:r>
    </w:p>
    <w:p w:rsidR="0059781E" w:rsidRPr="00B65177" w:rsidRDefault="0059781E" w:rsidP="0059781E">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1</w:t>
      </w:r>
      <w:r w:rsidR="00677C23" w:rsidRPr="00B65177">
        <w:rPr>
          <w:rFonts w:asciiTheme="minorHAnsi" w:eastAsia="Batang" w:hAnsiTheme="minorHAnsi" w:cstheme="minorHAnsi"/>
          <w:b/>
          <w:sz w:val="20"/>
          <w:szCs w:val="20"/>
        </w:rPr>
        <w:t>1</w:t>
      </w:r>
      <w:r w:rsidRPr="00B65177">
        <w:rPr>
          <w:rFonts w:asciiTheme="minorHAnsi" w:eastAsia="Batang" w:hAnsiTheme="minorHAnsi" w:cstheme="minorHAnsi"/>
          <w:b/>
          <w:sz w:val="20"/>
          <w:szCs w:val="20"/>
        </w:rPr>
        <w:t>.1.4.</w:t>
      </w:r>
      <w:r w:rsidRPr="00B65177">
        <w:rPr>
          <w:rFonts w:asciiTheme="minorHAnsi" w:eastAsia="Batang" w:hAnsiTheme="minorHAnsi" w:cstheme="minorHAnsi"/>
          <w:sz w:val="20"/>
          <w:szCs w:val="20"/>
        </w:rPr>
        <w:t>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59781E" w:rsidRPr="00B65177" w:rsidRDefault="0059781E" w:rsidP="0059781E">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1</w:t>
      </w:r>
      <w:r w:rsidR="00677C23" w:rsidRPr="00B65177">
        <w:rPr>
          <w:rFonts w:asciiTheme="minorHAnsi" w:eastAsia="Batang" w:hAnsiTheme="minorHAnsi" w:cstheme="minorHAnsi"/>
          <w:b/>
          <w:sz w:val="20"/>
          <w:szCs w:val="20"/>
        </w:rPr>
        <w:t>1</w:t>
      </w:r>
      <w:r w:rsidRPr="00B65177">
        <w:rPr>
          <w:rFonts w:asciiTheme="minorHAnsi" w:eastAsia="Batang" w:hAnsiTheme="minorHAnsi" w:cstheme="minorHAnsi"/>
          <w:b/>
          <w:sz w:val="20"/>
          <w:szCs w:val="20"/>
        </w:rPr>
        <w:t>.1.5.</w:t>
      </w:r>
      <w:r w:rsidRPr="00B65177">
        <w:rPr>
          <w:rFonts w:asciiTheme="minorHAnsi" w:eastAsia="Batang" w:hAnsiTheme="minorHAnsi" w:cstheme="minorHAnsi"/>
          <w:sz w:val="20"/>
          <w:szCs w:val="20"/>
        </w:rPr>
        <w:t>A fiscalização por parte da CONTRATANTE não exclui nem reduz a responsabilidade da CONTRATADA, inclusive perante terceiros, por qualquer irregularidade de seus agentes e prepostos (art.70 da Lei 8.666/93), ressaltando-se, ainda, que mesmo atesta0do o serviço adquirido, subsistirá a responsabilidade da CONTRATADA pela solidez, qualidade e segurança deste último.</w:t>
      </w:r>
    </w:p>
    <w:p w:rsidR="00B946A1" w:rsidRPr="00B65177" w:rsidRDefault="00B946A1" w:rsidP="00C020A0">
      <w:pPr>
        <w:spacing w:before="120" w:after="0" w:line="240" w:lineRule="auto"/>
        <w:jc w:val="both"/>
        <w:outlineLvl w:val="0"/>
        <w:rPr>
          <w:rFonts w:asciiTheme="minorHAnsi" w:hAnsiTheme="minorHAnsi" w:cstheme="minorHAnsi"/>
          <w:b/>
          <w:sz w:val="20"/>
          <w:szCs w:val="20"/>
        </w:rPr>
      </w:pPr>
      <w:r w:rsidRPr="00B65177">
        <w:rPr>
          <w:rFonts w:asciiTheme="minorHAnsi" w:hAnsiTheme="minorHAnsi" w:cstheme="minorHAnsi"/>
          <w:b/>
          <w:sz w:val="20"/>
          <w:szCs w:val="20"/>
        </w:rPr>
        <w:t xml:space="preserve">CLÁUSULA DÉCIMA </w:t>
      </w:r>
      <w:r w:rsidR="00A145F3" w:rsidRPr="00B65177">
        <w:rPr>
          <w:rFonts w:asciiTheme="minorHAnsi" w:hAnsiTheme="minorHAnsi" w:cstheme="minorHAnsi"/>
          <w:b/>
          <w:sz w:val="20"/>
          <w:szCs w:val="20"/>
        </w:rPr>
        <w:t>SEGUNDA</w:t>
      </w:r>
      <w:r w:rsidR="009963B0" w:rsidRPr="00B65177">
        <w:rPr>
          <w:rFonts w:asciiTheme="minorHAnsi" w:hAnsiTheme="minorHAnsi" w:cstheme="minorHAnsi"/>
          <w:b/>
          <w:sz w:val="20"/>
          <w:szCs w:val="20"/>
        </w:rPr>
        <w:t>–</w:t>
      </w:r>
      <w:r w:rsidRPr="00B65177">
        <w:rPr>
          <w:rFonts w:asciiTheme="minorHAnsi" w:hAnsiTheme="minorHAnsi" w:cstheme="minorHAnsi"/>
          <w:b/>
          <w:sz w:val="20"/>
          <w:szCs w:val="20"/>
        </w:rPr>
        <w:t xml:space="preserve"> RESCISÃO CONTRATUAL.</w:t>
      </w:r>
    </w:p>
    <w:p w:rsidR="00B946A1" w:rsidRPr="00B65177" w:rsidRDefault="00B946A1" w:rsidP="001B1CD8">
      <w:pPr>
        <w:pStyle w:val="Corpodetexto2"/>
        <w:spacing w:line="240" w:lineRule="auto"/>
        <w:jc w:val="both"/>
        <w:rPr>
          <w:rFonts w:asciiTheme="minorHAnsi" w:hAnsiTheme="minorHAnsi" w:cstheme="minorHAnsi"/>
          <w:b/>
          <w:sz w:val="20"/>
          <w:szCs w:val="20"/>
        </w:rPr>
      </w:pPr>
      <w:r w:rsidRPr="00B65177">
        <w:rPr>
          <w:rFonts w:asciiTheme="minorHAnsi" w:hAnsiTheme="minorHAnsi" w:cstheme="minorHAns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B65177">
          <w:rPr>
            <w:rFonts w:asciiTheme="minorHAnsi" w:hAnsiTheme="minorHAnsi" w:cstheme="minorHAnsi"/>
            <w:sz w:val="20"/>
            <w:szCs w:val="20"/>
          </w:rPr>
          <w:t>77 a</w:t>
        </w:r>
      </w:smartTag>
      <w:r w:rsidRPr="00B65177">
        <w:rPr>
          <w:rFonts w:asciiTheme="minorHAnsi" w:hAnsiTheme="minorHAnsi" w:cstheme="minorHAnsi"/>
          <w:sz w:val="20"/>
          <w:szCs w:val="20"/>
        </w:rPr>
        <w:t xml:space="preserve"> 80 da Lei nº 8.666/93.</w:t>
      </w:r>
    </w:p>
    <w:p w:rsidR="00B946A1" w:rsidRPr="00B65177" w:rsidRDefault="00B946A1" w:rsidP="0097373E">
      <w:pPr>
        <w:spacing w:before="120" w:after="0" w:line="240" w:lineRule="auto"/>
        <w:jc w:val="both"/>
        <w:rPr>
          <w:rFonts w:asciiTheme="minorHAnsi" w:hAnsiTheme="minorHAnsi" w:cstheme="minorHAnsi"/>
          <w:b/>
          <w:sz w:val="20"/>
          <w:szCs w:val="20"/>
        </w:rPr>
      </w:pPr>
      <w:r w:rsidRPr="00B65177">
        <w:rPr>
          <w:rFonts w:asciiTheme="minorHAnsi" w:hAnsiTheme="minorHAnsi" w:cstheme="minorHAnsi"/>
          <w:b/>
          <w:sz w:val="20"/>
          <w:szCs w:val="20"/>
        </w:rPr>
        <w:t xml:space="preserve">CLÁUSULA DÉCIMA </w:t>
      </w:r>
      <w:r w:rsidR="00A145F3" w:rsidRPr="00B65177">
        <w:rPr>
          <w:rFonts w:asciiTheme="minorHAnsi" w:hAnsiTheme="minorHAnsi" w:cstheme="minorHAnsi"/>
          <w:b/>
          <w:sz w:val="20"/>
          <w:szCs w:val="20"/>
        </w:rPr>
        <w:t>TERCEIRA</w:t>
      </w:r>
      <w:r w:rsidR="009963B0" w:rsidRPr="00B65177">
        <w:rPr>
          <w:rFonts w:asciiTheme="minorHAnsi" w:hAnsiTheme="minorHAnsi" w:cstheme="minorHAnsi"/>
          <w:b/>
          <w:sz w:val="20"/>
          <w:szCs w:val="20"/>
        </w:rPr>
        <w:t>–</w:t>
      </w:r>
      <w:r w:rsidRPr="00B65177">
        <w:rPr>
          <w:rFonts w:asciiTheme="minorHAnsi" w:hAnsiTheme="minorHAnsi" w:cstheme="minorHAnsi"/>
          <w:b/>
          <w:sz w:val="20"/>
          <w:szCs w:val="20"/>
        </w:rPr>
        <w:t xml:space="preserve"> DAS PENALIDADES</w:t>
      </w:r>
    </w:p>
    <w:p w:rsidR="00B946A1" w:rsidRPr="00B65177" w:rsidRDefault="00B946A1" w:rsidP="00376B72">
      <w:pPr>
        <w:spacing w:after="0" w:line="240" w:lineRule="auto"/>
        <w:jc w:val="both"/>
        <w:rPr>
          <w:rFonts w:asciiTheme="minorHAnsi" w:hAnsiTheme="minorHAnsi" w:cstheme="minorHAnsi"/>
          <w:sz w:val="20"/>
          <w:szCs w:val="20"/>
        </w:rPr>
      </w:pPr>
      <w:r w:rsidRPr="00B65177">
        <w:rPr>
          <w:rFonts w:asciiTheme="minorHAnsi" w:hAnsiTheme="minorHAnsi" w:cstheme="minorHAnsi"/>
          <w:b/>
          <w:snapToGrid w:val="0"/>
          <w:sz w:val="20"/>
          <w:szCs w:val="20"/>
        </w:rPr>
        <w:lastRenderedPageBreak/>
        <w:t>1</w:t>
      </w:r>
      <w:r w:rsidR="00A145F3" w:rsidRPr="00B65177">
        <w:rPr>
          <w:rFonts w:asciiTheme="minorHAnsi" w:hAnsiTheme="minorHAnsi" w:cstheme="minorHAnsi"/>
          <w:b/>
          <w:snapToGrid w:val="0"/>
          <w:sz w:val="20"/>
          <w:szCs w:val="20"/>
        </w:rPr>
        <w:t>3</w:t>
      </w:r>
      <w:r w:rsidRPr="00B65177">
        <w:rPr>
          <w:rFonts w:asciiTheme="minorHAnsi" w:hAnsiTheme="minorHAnsi" w:cstheme="minorHAnsi"/>
          <w:b/>
          <w:snapToGrid w:val="0"/>
          <w:sz w:val="20"/>
          <w:szCs w:val="20"/>
        </w:rPr>
        <w:t>.1</w:t>
      </w:r>
      <w:r w:rsidR="00C020A0" w:rsidRPr="00B65177">
        <w:rPr>
          <w:rFonts w:asciiTheme="minorHAnsi" w:hAnsiTheme="minorHAnsi" w:cstheme="minorHAnsi"/>
          <w:b/>
          <w:snapToGrid w:val="0"/>
          <w:sz w:val="20"/>
          <w:szCs w:val="20"/>
        </w:rPr>
        <w:t>.</w:t>
      </w:r>
      <w:r w:rsidRPr="00B65177">
        <w:rPr>
          <w:rFonts w:asciiTheme="minorHAnsi" w:hAnsiTheme="minorHAnsi" w:cstheme="minorHAns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C10A03" w:rsidRPr="00B65177">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B65177">
        <w:rPr>
          <w:rFonts w:asciiTheme="minorHAnsi" w:hAnsiTheme="minorHAnsi" w:cstheme="minorHAnsi"/>
          <w:sz w:val="20"/>
          <w:szCs w:val="20"/>
        </w:rPr>
        <w:t>,</w:t>
      </w:r>
      <w:r w:rsidR="00C10A03" w:rsidRPr="00B65177">
        <w:rPr>
          <w:rFonts w:asciiTheme="minorHAnsi" w:hAnsiTheme="minorHAnsi" w:cstheme="minorHAnsi"/>
          <w:sz w:val="20"/>
          <w:szCs w:val="20"/>
        </w:rPr>
        <w:t xml:space="preserve"> e</w:t>
      </w:r>
      <w:r w:rsidRPr="00B65177">
        <w:rPr>
          <w:rFonts w:asciiTheme="minorHAnsi" w:hAnsiTheme="minorHAnsi" w:cstheme="minorHAnsi"/>
          <w:sz w:val="20"/>
          <w:szCs w:val="20"/>
        </w:rPr>
        <w:t xml:space="preserve"> será descredenciad</w:t>
      </w:r>
      <w:r w:rsidR="00C10A03" w:rsidRPr="00B65177">
        <w:rPr>
          <w:rFonts w:asciiTheme="minorHAnsi" w:hAnsiTheme="minorHAnsi" w:cstheme="minorHAnsi"/>
          <w:sz w:val="20"/>
          <w:szCs w:val="20"/>
        </w:rPr>
        <w:t>a</w:t>
      </w:r>
      <w:r w:rsidRPr="00B65177">
        <w:rPr>
          <w:rFonts w:asciiTheme="minorHAnsi" w:hAnsiTheme="minorHAnsi" w:cstheme="minorHAnsi"/>
          <w:sz w:val="20"/>
          <w:szCs w:val="20"/>
        </w:rPr>
        <w:t xml:space="preserve"> no SICAF</w:t>
      </w:r>
      <w:r w:rsidR="000E50C1" w:rsidRPr="00B65177">
        <w:rPr>
          <w:rFonts w:asciiTheme="minorHAnsi" w:hAnsiTheme="minorHAnsi" w:cstheme="minorHAnsi"/>
          <w:sz w:val="20"/>
          <w:szCs w:val="20"/>
        </w:rPr>
        <w:t>, ou nossistemas</w:t>
      </w:r>
      <w:r w:rsidRPr="00B65177">
        <w:rPr>
          <w:rFonts w:asciiTheme="minorHAnsi" w:hAnsiTheme="minorHAnsi" w:cstheme="minorHAnsi"/>
          <w:sz w:val="20"/>
          <w:szCs w:val="20"/>
        </w:rPr>
        <w:t xml:space="preserve"> de cadastramento de fornecedores a que se refere o inciso XIV do art. 4</w:t>
      </w:r>
      <w:r w:rsidR="0080494C" w:rsidRPr="00B65177">
        <w:rPr>
          <w:rFonts w:asciiTheme="minorHAnsi" w:hAnsiTheme="minorHAnsi" w:cstheme="minorHAnsi"/>
          <w:sz w:val="20"/>
          <w:szCs w:val="20"/>
        </w:rPr>
        <w:t>º</w:t>
      </w:r>
      <w:r w:rsidRPr="00B65177">
        <w:rPr>
          <w:rFonts w:asciiTheme="minorHAnsi" w:hAnsiTheme="minorHAnsi" w:cstheme="minorHAnsi"/>
          <w:sz w:val="20"/>
          <w:szCs w:val="20"/>
        </w:rPr>
        <w:t xml:space="preserve"> da Lei 10.520/02, pelo prazo de até 5 (cinco) anos, sem prejuízo</w:t>
      </w:r>
      <w:r w:rsidR="005027CA" w:rsidRPr="00B65177">
        <w:rPr>
          <w:rFonts w:asciiTheme="minorHAnsi" w:hAnsiTheme="minorHAnsi" w:cstheme="minorHAnsi"/>
          <w:sz w:val="20"/>
          <w:szCs w:val="20"/>
        </w:rPr>
        <w:t xml:space="preserve"> do disposto nos arts. 86 e 87 da Lei 8.666/93,</w:t>
      </w:r>
      <w:r w:rsidRPr="00B65177">
        <w:rPr>
          <w:rFonts w:asciiTheme="minorHAnsi" w:hAnsiTheme="minorHAnsi" w:cstheme="minorHAnsi"/>
          <w:sz w:val="20"/>
          <w:szCs w:val="20"/>
        </w:rPr>
        <w:t xml:space="preserve"> das multas previstas em </w:t>
      </w:r>
      <w:r w:rsidR="005F6698" w:rsidRPr="00B65177">
        <w:rPr>
          <w:rFonts w:asciiTheme="minorHAnsi" w:hAnsiTheme="minorHAnsi" w:cstheme="minorHAnsi"/>
          <w:sz w:val="20"/>
          <w:szCs w:val="20"/>
        </w:rPr>
        <w:t>Edital</w:t>
      </w:r>
      <w:r w:rsidR="005027CA" w:rsidRPr="00B65177">
        <w:rPr>
          <w:rFonts w:asciiTheme="minorHAnsi" w:hAnsiTheme="minorHAnsi" w:cstheme="minorHAnsi"/>
          <w:sz w:val="20"/>
          <w:szCs w:val="20"/>
        </w:rPr>
        <w:t>,</w:t>
      </w:r>
      <w:r w:rsidRPr="00B65177">
        <w:rPr>
          <w:rFonts w:asciiTheme="minorHAnsi" w:hAnsiTheme="minorHAnsi" w:cstheme="minorHAnsi"/>
          <w:sz w:val="20"/>
          <w:szCs w:val="20"/>
        </w:rPr>
        <w:t xml:space="preserve"> no contrato e </w:t>
      </w:r>
      <w:r w:rsidR="005027CA" w:rsidRPr="00B65177">
        <w:rPr>
          <w:rFonts w:asciiTheme="minorHAnsi" w:hAnsiTheme="minorHAnsi" w:cstheme="minorHAnsi"/>
          <w:sz w:val="20"/>
          <w:szCs w:val="20"/>
        </w:rPr>
        <w:t>n</w:t>
      </w:r>
      <w:r w:rsidRPr="00B65177">
        <w:rPr>
          <w:rFonts w:asciiTheme="minorHAnsi" w:hAnsiTheme="minorHAnsi" w:cstheme="minorHAnsi"/>
          <w:sz w:val="20"/>
          <w:szCs w:val="20"/>
        </w:rPr>
        <w:t>as demais cominações legais.</w:t>
      </w:r>
    </w:p>
    <w:p w:rsidR="00B946A1" w:rsidRPr="00B65177" w:rsidRDefault="00B946A1" w:rsidP="00376B72">
      <w:pPr>
        <w:shd w:val="clear" w:color="auto" w:fill="FFFFFF"/>
        <w:spacing w:after="0" w:line="240" w:lineRule="auto"/>
        <w:jc w:val="both"/>
        <w:outlineLvl w:val="0"/>
        <w:rPr>
          <w:rFonts w:asciiTheme="minorHAnsi" w:hAnsiTheme="minorHAnsi" w:cstheme="minorHAnsi"/>
          <w:snapToGrid w:val="0"/>
          <w:sz w:val="20"/>
          <w:szCs w:val="20"/>
        </w:rPr>
      </w:pPr>
      <w:r w:rsidRPr="00B65177">
        <w:rPr>
          <w:rFonts w:asciiTheme="minorHAnsi" w:hAnsiTheme="minorHAnsi" w:cstheme="minorHAnsi"/>
          <w:b/>
          <w:snapToGrid w:val="0"/>
          <w:sz w:val="20"/>
          <w:szCs w:val="20"/>
        </w:rPr>
        <w:t>1</w:t>
      </w:r>
      <w:r w:rsidR="00A145F3" w:rsidRPr="00B65177">
        <w:rPr>
          <w:rFonts w:asciiTheme="minorHAnsi" w:hAnsiTheme="minorHAnsi" w:cstheme="minorHAnsi"/>
          <w:b/>
          <w:snapToGrid w:val="0"/>
          <w:sz w:val="20"/>
          <w:szCs w:val="20"/>
        </w:rPr>
        <w:t>3</w:t>
      </w:r>
      <w:r w:rsidRPr="00B65177">
        <w:rPr>
          <w:rFonts w:asciiTheme="minorHAnsi" w:hAnsiTheme="minorHAnsi" w:cstheme="minorHAnsi"/>
          <w:b/>
          <w:snapToGrid w:val="0"/>
          <w:sz w:val="20"/>
          <w:szCs w:val="20"/>
        </w:rPr>
        <w:t>.2</w:t>
      </w:r>
      <w:r w:rsidR="00C020A0" w:rsidRPr="00B65177">
        <w:rPr>
          <w:rFonts w:asciiTheme="minorHAnsi" w:hAnsiTheme="minorHAnsi" w:cstheme="minorHAnsi"/>
          <w:b/>
          <w:snapToGrid w:val="0"/>
          <w:sz w:val="20"/>
          <w:szCs w:val="20"/>
        </w:rPr>
        <w:t>.</w:t>
      </w:r>
      <w:r w:rsidRPr="00B65177">
        <w:rPr>
          <w:rFonts w:asciiTheme="minorHAnsi" w:hAnsiTheme="minorHAnsi" w:cstheme="minorHAnsi"/>
          <w:snapToGrid w:val="0"/>
          <w:sz w:val="20"/>
          <w:szCs w:val="20"/>
        </w:rPr>
        <w:t xml:space="preserve"> A multa será aplicada à razão de </w:t>
      </w:r>
      <w:r w:rsidRPr="00B65177">
        <w:rPr>
          <w:rFonts w:asciiTheme="minorHAnsi" w:hAnsiTheme="minorHAnsi" w:cstheme="minorHAnsi"/>
          <w:snapToGrid w:val="0"/>
          <w:sz w:val="20"/>
          <w:szCs w:val="20"/>
          <w:shd w:val="clear" w:color="auto" w:fill="FFFFFF"/>
        </w:rPr>
        <w:t>1% (um por cento)</w:t>
      </w:r>
      <w:r w:rsidRPr="00B65177">
        <w:rPr>
          <w:rFonts w:asciiTheme="minorHAnsi" w:hAnsiTheme="minorHAnsi" w:cstheme="minorHAnsi"/>
          <w:snapToGrid w:val="0"/>
          <w:sz w:val="20"/>
          <w:szCs w:val="20"/>
        </w:rPr>
        <w:t xml:space="preserve"> sobre o valor total do contrato, por dia de atraso.</w:t>
      </w:r>
    </w:p>
    <w:p w:rsidR="00B946A1" w:rsidRPr="00B65177" w:rsidRDefault="00B946A1" w:rsidP="00376B72">
      <w:pPr>
        <w:shd w:val="clear" w:color="auto" w:fill="FFFFFF"/>
        <w:spacing w:after="0" w:line="240" w:lineRule="auto"/>
        <w:jc w:val="both"/>
        <w:rPr>
          <w:rFonts w:asciiTheme="minorHAnsi" w:hAnsiTheme="minorHAnsi" w:cstheme="minorHAnsi"/>
          <w:snapToGrid w:val="0"/>
          <w:sz w:val="20"/>
          <w:szCs w:val="20"/>
        </w:rPr>
      </w:pPr>
      <w:r w:rsidRPr="00B65177">
        <w:rPr>
          <w:rFonts w:asciiTheme="minorHAnsi" w:hAnsiTheme="minorHAnsi" w:cstheme="minorHAnsi"/>
          <w:b/>
          <w:snapToGrid w:val="0"/>
          <w:sz w:val="20"/>
          <w:szCs w:val="20"/>
        </w:rPr>
        <w:t>1</w:t>
      </w:r>
      <w:r w:rsidR="00A145F3" w:rsidRPr="00B65177">
        <w:rPr>
          <w:rFonts w:asciiTheme="minorHAnsi" w:hAnsiTheme="minorHAnsi" w:cstheme="minorHAnsi"/>
          <w:b/>
          <w:snapToGrid w:val="0"/>
          <w:sz w:val="20"/>
          <w:szCs w:val="20"/>
        </w:rPr>
        <w:t>3</w:t>
      </w:r>
      <w:r w:rsidRPr="00B65177">
        <w:rPr>
          <w:rFonts w:asciiTheme="minorHAnsi" w:hAnsiTheme="minorHAnsi" w:cstheme="minorHAnsi"/>
          <w:b/>
          <w:snapToGrid w:val="0"/>
          <w:sz w:val="20"/>
          <w:szCs w:val="20"/>
        </w:rPr>
        <w:t>.3</w:t>
      </w:r>
      <w:r w:rsidR="00C020A0" w:rsidRPr="00B65177">
        <w:rPr>
          <w:rFonts w:asciiTheme="minorHAnsi" w:hAnsiTheme="minorHAnsi" w:cstheme="minorHAnsi"/>
          <w:b/>
          <w:snapToGrid w:val="0"/>
          <w:sz w:val="20"/>
          <w:szCs w:val="20"/>
        </w:rPr>
        <w:t>.</w:t>
      </w:r>
      <w:r w:rsidRPr="00B65177">
        <w:rPr>
          <w:rFonts w:asciiTheme="minorHAnsi" w:hAnsiTheme="minorHAnsi" w:cstheme="minorHAnsi"/>
          <w:snapToGrid w:val="0"/>
          <w:sz w:val="20"/>
          <w:szCs w:val="20"/>
        </w:rPr>
        <w:t xml:space="preserve"> O valor máximo das multas não poderá exceder, cumulativamente, a</w:t>
      </w:r>
      <w:r w:rsidR="00944C9B" w:rsidRPr="00B65177">
        <w:rPr>
          <w:rFonts w:asciiTheme="minorHAnsi" w:hAnsiTheme="minorHAnsi" w:cstheme="minorHAnsi"/>
          <w:snapToGrid w:val="0"/>
          <w:sz w:val="20"/>
          <w:szCs w:val="20"/>
          <w:shd w:val="clear" w:color="auto" w:fill="FFFFFF"/>
        </w:rPr>
        <w:t>3</w:t>
      </w:r>
      <w:r w:rsidRPr="00B65177">
        <w:rPr>
          <w:rFonts w:asciiTheme="minorHAnsi" w:hAnsiTheme="minorHAnsi" w:cstheme="minorHAnsi"/>
          <w:snapToGrid w:val="0"/>
          <w:sz w:val="20"/>
          <w:szCs w:val="20"/>
          <w:shd w:val="clear" w:color="auto" w:fill="FFFFFF"/>
        </w:rPr>
        <w:t>0% (</w:t>
      </w:r>
      <w:r w:rsidR="00944C9B" w:rsidRPr="00B65177">
        <w:rPr>
          <w:rFonts w:asciiTheme="minorHAnsi" w:hAnsiTheme="minorHAnsi" w:cstheme="minorHAnsi"/>
          <w:snapToGrid w:val="0"/>
          <w:sz w:val="20"/>
          <w:szCs w:val="20"/>
          <w:shd w:val="clear" w:color="auto" w:fill="FFFFFF"/>
        </w:rPr>
        <w:t>trinta</w:t>
      </w:r>
      <w:r w:rsidRPr="00B65177">
        <w:rPr>
          <w:rFonts w:asciiTheme="minorHAnsi" w:hAnsiTheme="minorHAnsi" w:cstheme="minorHAnsi"/>
          <w:snapToGrid w:val="0"/>
          <w:sz w:val="20"/>
          <w:szCs w:val="20"/>
          <w:shd w:val="clear" w:color="auto" w:fill="FFFFFF"/>
        </w:rPr>
        <w:t xml:space="preserve"> por cento) </w:t>
      </w:r>
      <w:r w:rsidRPr="00B65177">
        <w:rPr>
          <w:rFonts w:asciiTheme="minorHAnsi" w:hAnsiTheme="minorHAnsi" w:cstheme="minorHAnsi"/>
          <w:snapToGrid w:val="0"/>
          <w:sz w:val="20"/>
          <w:szCs w:val="20"/>
        </w:rPr>
        <w:t>do valor do contrato.</w:t>
      </w:r>
    </w:p>
    <w:p w:rsidR="00B946A1" w:rsidRPr="00B65177" w:rsidRDefault="00B946A1" w:rsidP="00376B72">
      <w:pPr>
        <w:spacing w:after="0" w:line="240" w:lineRule="auto"/>
        <w:jc w:val="both"/>
        <w:outlineLvl w:val="0"/>
        <w:rPr>
          <w:rFonts w:asciiTheme="minorHAnsi" w:hAnsiTheme="minorHAnsi" w:cstheme="minorHAnsi"/>
          <w:snapToGrid w:val="0"/>
          <w:sz w:val="20"/>
          <w:szCs w:val="20"/>
        </w:rPr>
      </w:pPr>
      <w:r w:rsidRPr="00B65177">
        <w:rPr>
          <w:rFonts w:asciiTheme="minorHAnsi" w:hAnsiTheme="minorHAnsi" w:cstheme="minorHAnsi"/>
          <w:b/>
          <w:snapToGrid w:val="0"/>
          <w:sz w:val="20"/>
          <w:szCs w:val="20"/>
        </w:rPr>
        <w:t>1</w:t>
      </w:r>
      <w:r w:rsidR="00A145F3" w:rsidRPr="00B65177">
        <w:rPr>
          <w:rFonts w:asciiTheme="minorHAnsi" w:hAnsiTheme="minorHAnsi" w:cstheme="minorHAnsi"/>
          <w:b/>
          <w:snapToGrid w:val="0"/>
          <w:sz w:val="20"/>
          <w:szCs w:val="20"/>
        </w:rPr>
        <w:t>3</w:t>
      </w:r>
      <w:r w:rsidRPr="00B65177">
        <w:rPr>
          <w:rFonts w:asciiTheme="minorHAnsi" w:hAnsiTheme="minorHAnsi" w:cstheme="minorHAnsi"/>
          <w:b/>
          <w:snapToGrid w:val="0"/>
          <w:sz w:val="20"/>
          <w:szCs w:val="20"/>
        </w:rPr>
        <w:t>.4</w:t>
      </w:r>
      <w:r w:rsidR="00C020A0" w:rsidRPr="00B65177">
        <w:rPr>
          <w:rFonts w:asciiTheme="minorHAnsi" w:hAnsiTheme="minorHAnsi" w:cstheme="minorHAnsi"/>
          <w:b/>
          <w:snapToGrid w:val="0"/>
          <w:sz w:val="20"/>
          <w:szCs w:val="20"/>
        </w:rPr>
        <w:t>.</w:t>
      </w:r>
      <w:r w:rsidRPr="00B65177">
        <w:rPr>
          <w:rFonts w:asciiTheme="minorHAnsi" w:hAnsiTheme="minorHAnsi" w:cstheme="minorHAnsi"/>
          <w:snapToGrid w:val="0"/>
          <w:sz w:val="20"/>
          <w:szCs w:val="20"/>
        </w:rPr>
        <w:t xml:space="preserve"> As sanções acima descritas poderão ser aplicadas cumulativamente, ou não, de acordo com a gravidade da infração, facultada ampla defesa à CONTRATADA, no prazo de 5 (cinco) dias úteis a contar da intimação do ato.</w:t>
      </w:r>
    </w:p>
    <w:p w:rsidR="00B946A1" w:rsidRPr="00B65177" w:rsidRDefault="00B946A1" w:rsidP="00376B72">
      <w:pPr>
        <w:spacing w:after="0" w:line="240" w:lineRule="auto"/>
        <w:jc w:val="both"/>
        <w:rPr>
          <w:rFonts w:asciiTheme="minorHAnsi" w:hAnsiTheme="minorHAnsi" w:cstheme="minorHAnsi"/>
          <w:snapToGrid w:val="0"/>
          <w:sz w:val="20"/>
          <w:szCs w:val="20"/>
        </w:rPr>
      </w:pPr>
      <w:r w:rsidRPr="00B65177">
        <w:rPr>
          <w:rFonts w:asciiTheme="minorHAnsi" w:hAnsiTheme="minorHAnsi" w:cstheme="minorHAnsi"/>
          <w:b/>
          <w:snapToGrid w:val="0"/>
          <w:sz w:val="20"/>
          <w:szCs w:val="20"/>
        </w:rPr>
        <w:t>1</w:t>
      </w:r>
      <w:r w:rsidR="00A145F3" w:rsidRPr="00B65177">
        <w:rPr>
          <w:rFonts w:asciiTheme="minorHAnsi" w:hAnsiTheme="minorHAnsi" w:cstheme="minorHAnsi"/>
          <w:b/>
          <w:snapToGrid w:val="0"/>
          <w:sz w:val="20"/>
          <w:szCs w:val="20"/>
        </w:rPr>
        <w:t>3</w:t>
      </w:r>
      <w:r w:rsidRPr="00B65177">
        <w:rPr>
          <w:rFonts w:asciiTheme="minorHAnsi" w:hAnsiTheme="minorHAnsi" w:cstheme="minorHAnsi"/>
          <w:b/>
          <w:snapToGrid w:val="0"/>
          <w:sz w:val="20"/>
          <w:szCs w:val="20"/>
        </w:rPr>
        <w:t>.5</w:t>
      </w:r>
      <w:r w:rsidR="00C020A0" w:rsidRPr="00B65177">
        <w:rPr>
          <w:rFonts w:asciiTheme="minorHAnsi" w:hAnsiTheme="minorHAnsi" w:cstheme="minorHAnsi"/>
          <w:b/>
          <w:snapToGrid w:val="0"/>
          <w:sz w:val="20"/>
          <w:szCs w:val="20"/>
        </w:rPr>
        <w:t>.</w:t>
      </w:r>
      <w:r w:rsidRPr="00B65177">
        <w:rPr>
          <w:rFonts w:asciiTheme="minorHAnsi" w:hAnsiTheme="minorHAnsi" w:cstheme="minorHAnsi"/>
          <w:snapToGrid w:val="0"/>
          <w:sz w:val="20"/>
          <w:szCs w:val="20"/>
        </w:rPr>
        <w:t xml:space="preserve"> Nenhuma parte será responsável perante a outra pelos atrasos ocasionados por motivo de força maior ou caso fortuito.</w:t>
      </w:r>
    </w:p>
    <w:p w:rsidR="00B946A1" w:rsidRPr="00B65177" w:rsidRDefault="00B946A1" w:rsidP="001B1CD8">
      <w:pPr>
        <w:tabs>
          <w:tab w:val="left" w:pos="284"/>
          <w:tab w:val="left" w:pos="709"/>
        </w:tabs>
        <w:spacing w:after="120" w:line="240" w:lineRule="auto"/>
        <w:jc w:val="both"/>
        <w:rPr>
          <w:rFonts w:asciiTheme="minorHAnsi" w:hAnsiTheme="minorHAnsi" w:cstheme="minorHAnsi"/>
          <w:b/>
          <w:sz w:val="20"/>
          <w:szCs w:val="20"/>
        </w:rPr>
      </w:pPr>
      <w:r w:rsidRPr="00B65177">
        <w:rPr>
          <w:rFonts w:asciiTheme="minorHAnsi" w:hAnsiTheme="minorHAnsi" w:cstheme="minorHAnsi"/>
          <w:b/>
          <w:sz w:val="20"/>
          <w:szCs w:val="20"/>
        </w:rPr>
        <w:t>1</w:t>
      </w:r>
      <w:r w:rsidR="00A145F3" w:rsidRPr="00B65177">
        <w:rPr>
          <w:rFonts w:asciiTheme="minorHAnsi" w:hAnsiTheme="minorHAnsi" w:cstheme="minorHAnsi"/>
          <w:b/>
          <w:sz w:val="20"/>
          <w:szCs w:val="20"/>
        </w:rPr>
        <w:t>3</w:t>
      </w:r>
      <w:r w:rsidRPr="00B65177">
        <w:rPr>
          <w:rFonts w:asciiTheme="minorHAnsi" w:hAnsiTheme="minorHAnsi" w:cstheme="minorHAnsi"/>
          <w:b/>
          <w:sz w:val="20"/>
          <w:szCs w:val="20"/>
        </w:rPr>
        <w:t xml:space="preserve">.6. </w:t>
      </w:r>
      <w:r w:rsidRPr="00B65177">
        <w:rPr>
          <w:rFonts w:asciiTheme="minorHAnsi" w:hAnsiTheme="minorHAnsi" w:cstheme="minorHAnsi"/>
          <w:sz w:val="20"/>
          <w:szCs w:val="20"/>
        </w:rPr>
        <w:t>O procedimento para aplicação das sanções será de responsabilidade do órgão requisitante, sem prejuízo do direito ao contraditório e da ampla defesa</w:t>
      </w:r>
      <w:r w:rsidRPr="00B65177">
        <w:rPr>
          <w:rFonts w:asciiTheme="minorHAnsi" w:hAnsiTheme="minorHAnsi" w:cstheme="minorHAnsi"/>
          <w:b/>
          <w:sz w:val="20"/>
          <w:szCs w:val="20"/>
        </w:rPr>
        <w:t>.</w:t>
      </w:r>
    </w:p>
    <w:p w:rsidR="00A145F3" w:rsidRPr="00B65177" w:rsidRDefault="00A145F3" w:rsidP="003C117B">
      <w:pPr>
        <w:spacing w:after="0" w:line="240" w:lineRule="auto"/>
        <w:jc w:val="both"/>
        <w:rPr>
          <w:rFonts w:asciiTheme="minorHAnsi" w:hAnsiTheme="minorHAnsi" w:cstheme="minorHAnsi"/>
          <w:b/>
          <w:sz w:val="20"/>
          <w:szCs w:val="20"/>
        </w:rPr>
      </w:pPr>
      <w:r w:rsidRPr="00B65177">
        <w:rPr>
          <w:rFonts w:asciiTheme="minorHAnsi" w:hAnsiTheme="minorHAnsi" w:cstheme="minorHAnsi"/>
          <w:b/>
          <w:sz w:val="20"/>
          <w:szCs w:val="20"/>
        </w:rPr>
        <w:t xml:space="preserve">CLÁUSULA DÉCIMA </w:t>
      </w:r>
      <w:r w:rsidR="00D34E19" w:rsidRPr="00B65177">
        <w:rPr>
          <w:rFonts w:asciiTheme="minorHAnsi" w:hAnsiTheme="minorHAnsi" w:cstheme="minorHAnsi"/>
          <w:b/>
          <w:sz w:val="20"/>
          <w:szCs w:val="20"/>
        </w:rPr>
        <w:t>QUARTA</w:t>
      </w:r>
      <w:r w:rsidRPr="00B65177">
        <w:rPr>
          <w:rFonts w:asciiTheme="minorHAnsi" w:hAnsiTheme="minorHAnsi" w:cstheme="minorHAnsi"/>
          <w:b/>
          <w:sz w:val="20"/>
          <w:szCs w:val="20"/>
        </w:rPr>
        <w:t>– DA</w:t>
      </w:r>
      <w:r w:rsidR="0059781E" w:rsidRPr="00B65177">
        <w:rPr>
          <w:rFonts w:asciiTheme="minorHAnsi" w:hAnsiTheme="minorHAnsi" w:cstheme="minorHAnsi"/>
          <w:b/>
          <w:sz w:val="20"/>
          <w:szCs w:val="20"/>
        </w:rPr>
        <w:t>S SANÇÕES POR</w:t>
      </w:r>
      <w:r w:rsidR="00D34E19" w:rsidRPr="00B65177">
        <w:rPr>
          <w:rFonts w:asciiTheme="minorHAnsi" w:hAnsiTheme="minorHAnsi" w:cstheme="minorHAnsi"/>
          <w:b/>
          <w:sz w:val="20"/>
          <w:szCs w:val="20"/>
        </w:rPr>
        <w:t xml:space="preserve"> INADIMPLEMENTO</w:t>
      </w:r>
      <w:r w:rsidR="0059781E" w:rsidRPr="00B65177">
        <w:rPr>
          <w:rFonts w:asciiTheme="minorHAnsi" w:hAnsiTheme="minorHAnsi" w:cstheme="minorHAnsi"/>
          <w:b/>
          <w:sz w:val="20"/>
          <w:szCs w:val="20"/>
        </w:rPr>
        <w:t xml:space="preserve"> CONTRATUAL</w:t>
      </w:r>
    </w:p>
    <w:p w:rsidR="0059781E" w:rsidRPr="00B65177" w:rsidRDefault="0059781E" w:rsidP="003C117B">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b/>
          <w:sz w:val="20"/>
          <w:szCs w:val="20"/>
        </w:rPr>
        <w:t>14.1.</w:t>
      </w:r>
      <w:r w:rsidRPr="00B65177">
        <w:rPr>
          <w:rFonts w:asciiTheme="minorHAnsi" w:hAnsiTheme="minorHAnsi" w:cstheme="minorHAnsi"/>
          <w:sz w:val="20"/>
          <w:szCs w:val="20"/>
        </w:rPr>
        <w:t xml:space="preserve">Serão aplicadas as Sanções Administrativas previstas nos Artigos </w:t>
      </w:r>
      <w:smartTag w:uri="urn:schemas-microsoft-com:office:smarttags" w:element="metricconverter">
        <w:smartTagPr>
          <w:attr w:name="ProductID" w:val="86 a"/>
        </w:smartTagPr>
        <w:r w:rsidRPr="00B65177">
          <w:rPr>
            <w:rFonts w:asciiTheme="minorHAnsi" w:hAnsiTheme="minorHAnsi" w:cstheme="minorHAnsi"/>
            <w:sz w:val="20"/>
            <w:szCs w:val="20"/>
          </w:rPr>
          <w:t>86 a</w:t>
        </w:r>
      </w:smartTag>
      <w:r w:rsidRPr="00B65177">
        <w:rPr>
          <w:rFonts w:asciiTheme="minorHAnsi" w:hAnsiTheme="minorHAnsi" w:cstheme="minorHAnsi"/>
          <w:sz w:val="20"/>
          <w:szCs w:val="20"/>
        </w:rPr>
        <w:t xml:space="preserve"> 87 da Lei Federal nº. 8.666/93 em caso de descumprimento das obrigações e condições de fornecimento;</w:t>
      </w:r>
    </w:p>
    <w:p w:rsidR="0059781E" w:rsidRPr="00B65177" w:rsidRDefault="0059781E" w:rsidP="003C117B">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b/>
          <w:sz w:val="20"/>
          <w:szCs w:val="20"/>
        </w:rPr>
        <w:t>14.2.</w:t>
      </w:r>
      <w:r w:rsidRPr="00B65177">
        <w:rPr>
          <w:rFonts w:asciiTheme="minorHAnsi" w:hAnsiTheme="minorHAnsi" w:cstheme="minorHAnsi"/>
          <w:sz w:val="20"/>
          <w:szCs w:val="20"/>
        </w:rPr>
        <w:t>A inexecução total ou parcial deste contrato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334544" w:rsidRDefault="0059781E" w:rsidP="003C117B">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b/>
          <w:sz w:val="20"/>
          <w:szCs w:val="20"/>
        </w:rPr>
        <w:t>14.3.</w:t>
      </w:r>
      <w:r w:rsidRPr="00B65177">
        <w:rPr>
          <w:rFonts w:asciiTheme="minorHAnsi" w:hAnsiTheme="minorHAnsi" w:cstheme="minorHAnsi"/>
          <w:sz w:val="20"/>
          <w:szCs w:val="20"/>
        </w:rPr>
        <w:t xml:space="preserve">A rescisão também se submeterá ao regime previsto no artigo 79, seus incisos e parágrafos </w:t>
      </w:r>
      <w:r w:rsidRPr="00B65177">
        <w:rPr>
          <w:rFonts w:asciiTheme="minorHAnsi" w:hAnsiTheme="minorHAnsi" w:cstheme="minorHAnsi"/>
          <w:b/>
          <w:sz w:val="20"/>
          <w:szCs w:val="20"/>
        </w:rPr>
        <w:t>da Lei 8.666\93 e suas alterações</w:t>
      </w:r>
      <w:r w:rsidRPr="00B65177">
        <w:rPr>
          <w:rFonts w:asciiTheme="minorHAnsi" w:hAnsiTheme="minorHAnsi" w:cstheme="minorHAnsi"/>
          <w:sz w:val="20"/>
          <w:szCs w:val="20"/>
        </w:rPr>
        <w:t>;</w:t>
      </w:r>
    </w:p>
    <w:p w:rsidR="003C117B" w:rsidRPr="00B65177" w:rsidRDefault="003C117B" w:rsidP="003C117B">
      <w:pPr>
        <w:autoSpaceDE w:val="0"/>
        <w:autoSpaceDN w:val="0"/>
        <w:adjustRightInd w:val="0"/>
        <w:spacing w:after="0" w:line="240" w:lineRule="auto"/>
        <w:jc w:val="both"/>
        <w:rPr>
          <w:rFonts w:asciiTheme="minorHAnsi" w:hAnsiTheme="minorHAnsi" w:cstheme="minorHAnsi"/>
          <w:sz w:val="20"/>
          <w:szCs w:val="20"/>
        </w:rPr>
      </w:pPr>
    </w:p>
    <w:p w:rsidR="00B946A1" w:rsidRPr="00B65177" w:rsidRDefault="00B946A1" w:rsidP="003C117B">
      <w:pPr>
        <w:spacing w:after="0" w:line="240" w:lineRule="auto"/>
        <w:jc w:val="both"/>
        <w:rPr>
          <w:rFonts w:asciiTheme="minorHAnsi" w:hAnsiTheme="minorHAnsi" w:cstheme="minorHAnsi"/>
          <w:b/>
          <w:sz w:val="20"/>
          <w:szCs w:val="20"/>
        </w:rPr>
      </w:pPr>
      <w:r w:rsidRPr="00B65177">
        <w:rPr>
          <w:rFonts w:asciiTheme="minorHAnsi" w:hAnsiTheme="minorHAnsi" w:cstheme="minorHAnsi"/>
          <w:b/>
          <w:sz w:val="20"/>
          <w:szCs w:val="20"/>
        </w:rPr>
        <w:t xml:space="preserve">CLÁUSULA DÉCIMA </w:t>
      </w:r>
      <w:r w:rsidR="00334544" w:rsidRPr="00B65177">
        <w:rPr>
          <w:rFonts w:asciiTheme="minorHAnsi" w:hAnsiTheme="minorHAnsi" w:cstheme="minorHAnsi"/>
          <w:b/>
          <w:sz w:val="20"/>
          <w:szCs w:val="20"/>
        </w:rPr>
        <w:t>QUINTA</w:t>
      </w:r>
      <w:r w:rsidR="009963B0" w:rsidRPr="00B65177">
        <w:rPr>
          <w:rFonts w:asciiTheme="minorHAnsi" w:hAnsiTheme="minorHAnsi" w:cstheme="minorHAnsi"/>
          <w:b/>
          <w:sz w:val="20"/>
          <w:szCs w:val="20"/>
        </w:rPr>
        <w:t>–</w:t>
      </w:r>
      <w:r w:rsidRPr="00B65177">
        <w:rPr>
          <w:rFonts w:asciiTheme="minorHAnsi" w:hAnsiTheme="minorHAnsi" w:cstheme="minorHAnsi"/>
          <w:b/>
          <w:sz w:val="20"/>
          <w:szCs w:val="20"/>
        </w:rPr>
        <w:t xml:space="preserve"> DA VIGÊNCIA </w:t>
      </w:r>
    </w:p>
    <w:p w:rsidR="0059781E" w:rsidRDefault="0059781E" w:rsidP="003C117B">
      <w:pPr>
        <w:autoSpaceDE w:val="0"/>
        <w:autoSpaceDN w:val="0"/>
        <w:adjustRightInd w:val="0"/>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Nos casos</w:t>
      </w:r>
      <w:r w:rsidR="003C117B">
        <w:rPr>
          <w:rFonts w:asciiTheme="minorHAnsi" w:hAnsiTheme="minorHAnsi" w:cstheme="minorHAnsi"/>
          <w:sz w:val="20"/>
          <w:szCs w:val="20"/>
        </w:rPr>
        <w:t xml:space="preserve"> de formalização de contrato, a</w:t>
      </w:r>
      <w:r w:rsidRPr="00B65177">
        <w:rPr>
          <w:rFonts w:asciiTheme="minorHAnsi" w:hAnsiTheme="minorHAnsi" w:cstheme="minorHAnsi"/>
          <w:sz w:val="20"/>
          <w:szCs w:val="20"/>
        </w:rPr>
        <w:t xml:space="preserve"> validade do mesmo ficará adstrita à vigência dos respectivos créditos orçamentários conforme art. 57 da Lei nº 8.666/93.</w:t>
      </w:r>
    </w:p>
    <w:p w:rsidR="003C117B" w:rsidRPr="00B65177" w:rsidRDefault="003C117B" w:rsidP="003C117B">
      <w:pPr>
        <w:autoSpaceDE w:val="0"/>
        <w:autoSpaceDN w:val="0"/>
        <w:adjustRightInd w:val="0"/>
        <w:spacing w:after="0" w:line="240" w:lineRule="auto"/>
        <w:jc w:val="both"/>
        <w:rPr>
          <w:rFonts w:asciiTheme="minorHAnsi" w:eastAsia="Batang" w:hAnsiTheme="minorHAnsi" w:cstheme="minorHAnsi"/>
          <w:sz w:val="20"/>
          <w:szCs w:val="20"/>
        </w:rPr>
      </w:pPr>
    </w:p>
    <w:p w:rsidR="00B946A1" w:rsidRPr="00B65177" w:rsidRDefault="00B946A1" w:rsidP="003C117B">
      <w:pPr>
        <w:spacing w:after="0" w:line="240" w:lineRule="auto"/>
        <w:jc w:val="both"/>
        <w:rPr>
          <w:rFonts w:asciiTheme="minorHAnsi" w:hAnsiTheme="minorHAnsi" w:cstheme="minorHAnsi"/>
          <w:b/>
          <w:sz w:val="20"/>
          <w:szCs w:val="20"/>
        </w:rPr>
      </w:pPr>
      <w:r w:rsidRPr="00B65177">
        <w:rPr>
          <w:rFonts w:asciiTheme="minorHAnsi" w:hAnsiTheme="minorHAnsi" w:cstheme="minorHAnsi"/>
          <w:b/>
          <w:sz w:val="20"/>
          <w:szCs w:val="20"/>
        </w:rPr>
        <w:t xml:space="preserve">CLÁUSULA DÉCIMA </w:t>
      </w:r>
      <w:r w:rsidR="00334544" w:rsidRPr="00B65177">
        <w:rPr>
          <w:rFonts w:asciiTheme="minorHAnsi" w:hAnsiTheme="minorHAnsi" w:cstheme="minorHAnsi"/>
          <w:b/>
          <w:sz w:val="20"/>
          <w:szCs w:val="20"/>
        </w:rPr>
        <w:t>SEXTA</w:t>
      </w:r>
      <w:r w:rsidR="009963B0" w:rsidRPr="00B65177">
        <w:rPr>
          <w:rFonts w:asciiTheme="minorHAnsi" w:hAnsiTheme="minorHAnsi" w:cstheme="minorHAnsi"/>
          <w:b/>
          <w:sz w:val="20"/>
          <w:szCs w:val="20"/>
        </w:rPr>
        <w:t>–</w:t>
      </w:r>
      <w:r w:rsidRPr="00B65177">
        <w:rPr>
          <w:rFonts w:asciiTheme="minorHAnsi" w:hAnsiTheme="minorHAnsi" w:cstheme="minorHAnsi"/>
          <w:b/>
          <w:sz w:val="20"/>
          <w:szCs w:val="20"/>
        </w:rPr>
        <w:t xml:space="preserve"> DA PUBLICAÇÃO</w:t>
      </w:r>
    </w:p>
    <w:p w:rsidR="00B946A1" w:rsidRDefault="00B946A1" w:rsidP="003C117B">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O CONTRATANTE, no prazo de até 20 (vinte) dias após assinatura deste Contrato, providenciará a sua publicação, por extrato, no Diário Oficial do Estado.</w:t>
      </w:r>
    </w:p>
    <w:p w:rsidR="003C117B" w:rsidRPr="00B65177" w:rsidRDefault="003C117B" w:rsidP="003C117B">
      <w:pPr>
        <w:spacing w:after="0" w:line="240" w:lineRule="auto"/>
        <w:jc w:val="both"/>
        <w:rPr>
          <w:rFonts w:asciiTheme="minorHAnsi" w:hAnsiTheme="minorHAnsi" w:cstheme="minorHAnsi"/>
          <w:sz w:val="20"/>
          <w:szCs w:val="20"/>
        </w:rPr>
      </w:pPr>
    </w:p>
    <w:p w:rsidR="00B946A1" w:rsidRPr="00B65177" w:rsidRDefault="00B946A1" w:rsidP="003C117B">
      <w:pPr>
        <w:spacing w:after="0" w:line="240" w:lineRule="auto"/>
        <w:jc w:val="both"/>
        <w:rPr>
          <w:rFonts w:asciiTheme="minorHAnsi" w:hAnsiTheme="minorHAnsi" w:cstheme="minorHAnsi"/>
          <w:b/>
          <w:sz w:val="20"/>
          <w:szCs w:val="20"/>
        </w:rPr>
      </w:pPr>
      <w:r w:rsidRPr="00B65177">
        <w:rPr>
          <w:rFonts w:asciiTheme="minorHAnsi" w:hAnsiTheme="minorHAnsi" w:cstheme="minorHAnsi"/>
          <w:b/>
          <w:sz w:val="20"/>
          <w:szCs w:val="20"/>
        </w:rPr>
        <w:t xml:space="preserve">CLÁUSULA DÉCIMA </w:t>
      </w:r>
      <w:r w:rsidR="00334544" w:rsidRPr="00B65177">
        <w:rPr>
          <w:rFonts w:asciiTheme="minorHAnsi" w:hAnsiTheme="minorHAnsi" w:cstheme="minorHAnsi"/>
          <w:b/>
          <w:sz w:val="20"/>
          <w:szCs w:val="20"/>
        </w:rPr>
        <w:t>SÉTIMA</w:t>
      </w:r>
      <w:r w:rsidR="009963B0" w:rsidRPr="00B65177">
        <w:rPr>
          <w:rFonts w:asciiTheme="minorHAnsi" w:hAnsiTheme="minorHAnsi" w:cstheme="minorHAnsi"/>
          <w:b/>
          <w:sz w:val="20"/>
          <w:szCs w:val="20"/>
        </w:rPr>
        <w:t>–</w:t>
      </w:r>
      <w:r w:rsidRPr="00B65177">
        <w:rPr>
          <w:rFonts w:asciiTheme="minorHAnsi" w:hAnsiTheme="minorHAnsi" w:cstheme="minorHAnsi"/>
          <w:b/>
          <w:sz w:val="20"/>
          <w:szCs w:val="20"/>
        </w:rPr>
        <w:t xml:space="preserve"> DO CONTROLE</w:t>
      </w:r>
    </w:p>
    <w:p w:rsidR="00B946A1" w:rsidRDefault="00B946A1" w:rsidP="003C117B">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O presente contrato será submetido à fiscalização da entidade de controle externo competente, de conformidade com a fonte de recursos que subvencionam a presente aquisição.</w:t>
      </w:r>
    </w:p>
    <w:p w:rsidR="003C117B" w:rsidRPr="00B65177" w:rsidRDefault="003C117B" w:rsidP="003C117B">
      <w:pPr>
        <w:spacing w:after="0" w:line="240" w:lineRule="auto"/>
        <w:jc w:val="both"/>
        <w:rPr>
          <w:rFonts w:asciiTheme="minorHAnsi" w:hAnsiTheme="minorHAnsi" w:cstheme="minorHAnsi"/>
          <w:sz w:val="20"/>
          <w:szCs w:val="20"/>
        </w:rPr>
      </w:pPr>
    </w:p>
    <w:p w:rsidR="009963B0" w:rsidRPr="00B65177" w:rsidRDefault="009963B0" w:rsidP="009963B0">
      <w:pPr>
        <w:spacing w:after="0" w:line="240" w:lineRule="auto"/>
        <w:jc w:val="both"/>
        <w:rPr>
          <w:rFonts w:asciiTheme="minorHAnsi" w:hAnsiTheme="minorHAnsi" w:cstheme="minorHAnsi"/>
          <w:b/>
          <w:sz w:val="20"/>
          <w:szCs w:val="20"/>
        </w:rPr>
      </w:pPr>
      <w:r w:rsidRPr="00B65177">
        <w:rPr>
          <w:rFonts w:asciiTheme="minorHAnsi" w:hAnsiTheme="minorHAnsi" w:cstheme="minorHAnsi"/>
          <w:b/>
          <w:sz w:val="20"/>
          <w:szCs w:val="20"/>
        </w:rPr>
        <w:t>CLÁUSULA DÉCIMA</w:t>
      </w:r>
      <w:r w:rsidR="00B65177" w:rsidRPr="00B65177">
        <w:rPr>
          <w:rFonts w:asciiTheme="minorHAnsi" w:hAnsiTheme="minorHAnsi" w:cstheme="minorHAnsi"/>
          <w:b/>
          <w:sz w:val="20"/>
          <w:szCs w:val="20"/>
        </w:rPr>
        <w:t xml:space="preserve"> </w:t>
      </w:r>
      <w:r w:rsidR="00334544" w:rsidRPr="00B65177">
        <w:rPr>
          <w:rFonts w:asciiTheme="minorHAnsi" w:hAnsiTheme="minorHAnsi" w:cstheme="minorHAnsi"/>
          <w:b/>
          <w:sz w:val="20"/>
          <w:szCs w:val="20"/>
        </w:rPr>
        <w:t>OITAVA</w:t>
      </w:r>
      <w:r w:rsidRPr="00B65177">
        <w:rPr>
          <w:rFonts w:asciiTheme="minorHAnsi" w:hAnsiTheme="minorHAnsi" w:cstheme="minorHAnsi"/>
          <w:b/>
          <w:sz w:val="20"/>
          <w:szCs w:val="20"/>
        </w:rPr>
        <w:t xml:space="preserve"> – DA ALTERAÇÃO</w:t>
      </w:r>
    </w:p>
    <w:p w:rsidR="009963B0" w:rsidRPr="00B65177" w:rsidRDefault="009963B0" w:rsidP="001B1CD8">
      <w:pPr>
        <w:spacing w:after="120" w:line="240" w:lineRule="auto"/>
        <w:jc w:val="both"/>
        <w:rPr>
          <w:rFonts w:asciiTheme="minorHAnsi" w:hAnsiTheme="minorHAnsi" w:cstheme="minorHAnsi"/>
          <w:sz w:val="20"/>
          <w:szCs w:val="20"/>
        </w:rPr>
      </w:pPr>
      <w:r w:rsidRPr="00B65177">
        <w:rPr>
          <w:rFonts w:asciiTheme="minorHAnsi" w:hAnsiTheme="minorHAnsi" w:cstheme="minorHAnsi"/>
          <w:sz w:val="20"/>
          <w:szCs w:val="20"/>
        </w:rPr>
        <w:t>O presente contrato poderá ser alterado nas formas e condições previstas no artigo 65 da Lei 8.666/93.</w:t>
      </w:r>
    </w:p>
    <w:p w:rsidR="00DA1FA7" w:rsidRPr="00B65177" w:rsidRDefault="00DA1FA7" w:rsidP="00DA1FA7">
      <w:pPr>
        <w:spacing w:after="0" w:line="240" w:lineRule="auto"/>
        <w:jc w:val="both"/>
        <w:rPr>
          <w:rFonts w:asciiTheme="minorHAnsi" w:hAnsiTheme="minorHAnsi" w:cstheme="minorHAnsi"/>
          <w:b/>
          <w:sz w:val="20"/>
          <w:szCs w:val="20"/>
        </w:rPr>
      </w:pPr>
      <w:r w:rsidRPr="00B65177">
        <w:rPr>
          <w:rFonts w:asciiTheme="minorHAnsi" w:hAnsiTheme="minorHAnsi" w:cstheme="minorHAnsi"/>
          <w:b/>
          <w:sz w:val="20"/>
          <w:szCs w:val="20"/>
        </w:rPr>
        <w:t>CLÁUSULA DÉCIMA</w:t>
      </w:r>
      <w:r w:rsidR="00B65177" w:rsidRPr="00B65177">
        <w:rPr>
          <w:rFonts w:asciiTheme="minorHAnsi" w:hAnsiTheme="minorHAnsi" w:cstheme="minorHAnsi"/>
          <w:b/>
          <w:sz w:val="20"/>
          <w:szCs w:val="20"/>
        </w:rPr>
        <w:t xml:space="preserve"> </w:t>
      </w:r>
      <w:r w:rsidR="00334544" w:rsidRPr="00B65177">
        <w:rPr>
          <w:rFonts w:asciiTheme="minorHAnsi" w:hAnsiTheme="minorHAnsi" w:cstheme="minorHAnsi"/>
          <w:b/>
          <w:sz w:val="20"/>
          <w:szCs w:val="20"/>
        </w:rPr>
        <w:t>NON</w:t>
      </w:r>
      <w:r w:rsidRPr="00B65177">
        <w:rPr>
          <w:rFonts w:asciiTheme="minorHAnsi" w:hAnsiTheme="minorHAnsi" w:cstheme="minorHAnsi"/>
          <w:b/>
          <w:sz w:val="20"/>
          <w:szCs w:val="20"/>
        </w:rPr>
        <w:t>A – DOS CASOS OMISSOS</w:t>
      </w:r>
    </w:p>
    <w:p w:rsidR="00DA1FA7" w:rsidRPr="00B65177" w:rsidRDefault="00DA1FA7" w:rsidP="00334544">
      <w:pPr>
        <w:spacing w:after="0" w:line="240" w:lineRule="auto"/>
        <w:jc w:val="both"/>
        <w:rPr>
          <w:rFonts w:asciiTheme="minorHAnsi" w:hAnsiTheme="minorHAnsi" w:cstheme="minorHAnsi"/>
          <w:sz w:val="20"/>
          <w:szCs w:val="20"/>
        </w:rPr>
      </w:pPr>
      <w:r w:rsidRPr="00B65177">
        <w:rPr>
          <w:rFonts w:asciiTheme="minorHAnsi" w:hAnsiTheme="minorHAnsi" w:cstheme="minorHAnsi"/>
          <w:sz w:val="20"/>
          <w:szCs w:val="20"/>
        </w:rPr>
        <w:t>O presente Instrumento, inclusive os casos omissos regulam-se pela Lei nº 10.520/2002, Decreto nº 5.450/2005, subsidiariamente pela Lei nº 8.666/1993 e Decreto Estadual nº 2434/2005.</w:t>
      </w:r>
    </w:p>
    <w:p w:rsidR="00B946A1" w:rsidRPr="00B65177" w:rsidRDefault="00B946A1" w:rsidP="00C020A0">
      <w:pPr>
        <w:spacing w:before="120" w:after="0" w:line="240" w:lineRule="auto"/>
        <w:jc w:val="both"/>
        <w:rPr>
          <w:rFonts w:asciiTheme="minorHAnsi" w:hAnsiTheme="minorHAnsi" w:cstheme="minorHAnsi"/>
          <w:b/>
          <w:sz w:val="20"/>
          <w:szCs w:val="20"/>
        </w:rPr>
      </w:pPr>
      <w:r w:rsidRPr="00B65177">
        <w:rPr>
          <w:rFonts w:asciiTheme="minorHAnsi" w:hAnsiTheme="minorHAnsi" w:cstheme="minorHAnsi"/>
          <w:b/>
          <w:sz w:val="20"/>
          <w:szCs w:val="20"/>
        </w:rPr>
        <w:t xml:space="preserve">CLÁUSULA </w:t>
      </w:r>
      <w:r w:rsidR="006F2E78" w:rsidRPr="00B65177">
        <w:rPr>
          <w:rFonts w:asciiTheme="minorHAnsi" w:hAnsiTheme="minorHAnsi" w:cstheme="minorHAnsi"/>
          <w:b/>
          <w:sz w:val="20"/>
          <w:szCs w:val="20"/>
        </w:rPr>
        <w:t>VIGÉSIMA</w:t>
      </w:r>
      <w:r w:rsidRPr="00B65177">
        <w:rPr>
          <w:rFonts w:asciiTheme="minorHAnsi" w:hAnsiTheme="minorHAnsi" w:cstheme="minorHAnsi"/>
          <w:b/>
          <w:sz w:val="20"/>
          <w:szCs w:val="20"/>
        </w:rPr>
        <w:t xml:space="preserve"> – DO FISCAL DO CONTRATO</w:t>
      </w:r>
    </w:p>
    <w:p w:rsidR="00C020A0" w:rsidRPr="00B65177" w:rsidRDefault="00B946A1" w:rsidP="001B1CD8">
      <w:pPr>
        <w:spacing w:after="120" w:line="240" w:lineRule="auto"/>
        <w:jc w:val="both"/>
        <w:rPr>
          <w:rFonts w:asciiTheme="minorHAnsi" w:hAnsiTheme="minorHAnsi" w:cstheme="minorHAnsi"/>
          <w:b/>
          <w:sz w:val="20"/>
          <w:szCs w:val="20"/>
        </w:rPr>
      </w:pPr>
      <w:r w:rsidRPr="00B65177">
        <w:rPr>
          <w:rFonts w:asciiTheme="minorHAnsi" w:hAnsiTheme="minorHAnsi" w:cstheme="minorHAnsi"/>
          <w:sz w:val="20"/>
          <w:szCs w:val="20"/>
        </w:rPr>
        <w:t xml:space="preserve">O fiscal do contrato bem como o seu respectivo suplente, referente ao presente contrato, serão indicados pelo gestor da pasta através de portaria assinada e publicada no </w:t>
      </w:r>
      <w:r w:rsidR="00B07711" w:rsidRPr="00B65177">
        <w:rPr>
          <w:rFonts w:asciiTheme="minorHAnsi" w:hAnsiTheme="minorHAnsi" w:cstheme="minorHAnsi"/>
          <w:sz w:val="20"/>
          <w:szCs w:val="20"/>
        </w:rPr>
        <w:t>Diário Oficial do Estado</w:t>
      </w:r>
      <w:r w:rsidRPr="00B65177">
        <w:rPr>
          <w:rFonts w:asciiTheme="minorHAnsi" w:hAnsiTheme="minorHAnsi" w:cstheme="minorHAnsi"/>
          <w:sz w:val="20"/>
          <w:szCs w:val="20"/>
        </w:rPr>
        <w:t>.</w:t>
      </w:r>
    </w:p>
    <w:p w:rsidR="00B946A1" w:rsidRPr="00B65177" w:rsidRDefault="00B946A1" w:rsidP="00C020A0">
      <w:pPr>
        <w:spacing w:before="120" w:after="0" w:line="240" w:lineRule="auto"/>
        <w:jc w:val="both"/>
        <w:rPr>
          <w:rFonts w:asciiTheme="minorHAnsi" w:hAnsiTheme="minorHAnsi" w:cstheme="minorHAnsi"/>
          <w:b/>
          <w:sz w:val="20"/>
          <w:szCs w:val="20"/>
        </w:rPr>
      </w:pPr>
      <w:r w:rsidRPr="00B65177">
        <w:rPr>
          <w:rFonts w:asciiTheme="minorHAnsi" w:hAnsiTheme="minorHAnsi" w:cstheme="minorHAnsi"/>
          <w:b/>
          <w:sz w:val="20"/>
          <w:szCs w:val="20"/>
        </w:rPr>
        <w:t xml:space="preserve">CLÁUSULA </w:t>
      </w:r>
      <w:r w:rsidR="006F2E78" w:rsidRPr="00B65177">
        <w:rPr>
          <w:rFonts w:asciiTheme="minorHAnsi" w:hAnsiTheme="minorHAnsi" w:cstheme="minorHAnsi"/>
          <w:b/>
          <w:sz w:val="20"/>
          <w:szCs w:val="20"/>
        </w:rPr>
        <w:t>VIGÉSIMA PRIMEIRA</w:t>
      </w:r>
      <w:r w:rsidR="009963B0" w:rsidRPr="00B65177">
        <w:rPr>
          <w:rFonts w:asciiTheme="minorHAnsi" w:hAnsiTheme="minorHAnsi" w:cstheme="minorHAnsi"/>
          <w:b/>
          <w:sz w:val="20"/>
          <w:szCs w:val="20"/>
        </w:rPr>
        <w:t>–</w:t>
      </w:r>
      <w:r w:rsidRPr="00B65177">
        <w:rPr>
          <w:rFonts w:asciiTheme="minorHAnsi" w:hAnsiTheme="minorHAnsi" w:cstheme="minorHAnsi"/>
          <w:b/>
          <w:sz w:val="20"/>
          <w:szCs w:val="20"/>
        </w:rPr>
        <w:t xml:space="preserve"> DO FORO</w:t>
      </w:r>
    </w:p>
    <w:p w:rsidR="009963B0" w:rsidRPr="00B65177" w:rsidRDefault="00B946A1" w:rsidP="001B1CD8">
      <w:pPr>
        <w:spacing w:after="120" w:line="240" w:lineRule="auto"/>
        <w:jc w:val="both"/>
        <w:rPr>
          <w:rFonts w:asciiTheme="minorHAnsi" w:hAnsiTheme="minorHAnsi" w:cstheme="minorHAnsi"/>
          <w:sz w:val="20"/>
          <w:szCs w:val="20"/>
        </w:rPr>
      </w:pPr>
      <w:r w:rsidRPr="00B65177">
        <w:rPr>
          <w:rFonts w:asciiTheme="minorHAnsi" w:hAnsiTheme="minorHAnsi" w:cstheme="minorHAnsi"/>
          <w:sz w:val="20"/>
          <w:szCs w:val="20"/>
        </w:rPr>
        <w:t>Fica eleito o foro da Capital do Estado do To</w:t>
      </w:r>
      <w:r w:rsidR="00200436" w:rsidRPr="00B65177">
        <w:rPr>
          <w:rFonts w:asciiTheme="minorHAnsi" w:hAnsiTheme="minorHAnsi" w:cstheme="minorHAnsi"/>
          <w:sz w:val="20"/>
          <w:szCs w:val="20"/>
        </w:rPr>
        <w:t xml:space="preserve">cantins - Vara da </w:t>
      </w:r>
      <w:r w:rsidRPr="00B65177">
        <w:rPr>
          <w:rFonts w:asciiTheme="minorHAnsi" w:hAnsiTheme="minorHAnsi" w:cstheme="minorHAnsi"/>
          <w:sz w:val="20"/>
          <w:szCs w:val="20"/>
        </w:rPr>
        <w:t>Fazenda Pública, com renúncia expressa a outros, por mais privilegiados que forem para dirimir quaisquer questões fundadas neste Contrato.</w:t>
      </w:r>
    </w:p>
    <w:p w:rsidR="009711AB" w:rsidRPr="00B65177" w:rsidRDefault="00B946A1" w:rsidP="009963B0">
      <w:pPr>
        <w:spacing w:after="120" w:line="240" w:lineRule="auto"/>
        <w:jc w:val="both"/>
        <w:rPr>
          <w:rFonts w:asciiTheme="minorHAnsi" w:hAnsiTheme="minorHAnsi" w:cstheme="minorHAnsi"/>
          <w:sz w:val="20"/>
          <w:szCs w:val="20"/>
        </w:rPr>
      </w:pPr>
      <w:r w:rsidRPr="00B65177">
        <w:rPr>
          <w:rFonts w:asciiTheme="minorHAnsi" w:hAnsiTheme="minorHAnsi" w:cstheme="minorHAnsi"/>
          <w:sz w:val="20"/>
          <w:szCs w:val="20"/>
        </w:rPr>
        <w:lastRenderedPageBreak/>
        <w:t xml:space="preserve">E por estarem de acordo, lavrou-se o presente termo, em 03 (três) vias de igual teor e forma, as quais foram lidas e assinadas pelas partes </w:t>
      </w:r>
      <w:r w:rsidRPr="00B65177">
        <w:rPr>
          <w:rFonts w:asciiTheme="minorHAnsi" w:hAnsiTheme="minorHAnsi" w:cstheme="minorHAnsi"/>
          <w:b/>
          <w:sz w:val="20"/>
          <w:szCs w:val="20"/>
        </w:rPr>
        <w:t>CONTRATANTES</w:t>
      </w:r>
      <w:r w:rsidRPr="00B65177">
        <w:rPr>
          <w:rFonts w:asciiTheme="minorHAnsi" w:hAnsiTheme="minorHAnsi" w:cstheme="minorHAnsi"/>
          <w:sz w:val="20"/>
          <w:szCs w:val="20"/>
        </w:rPr>
        <w:t>, na presença das testemunhas abaixo.</w:t>
      </w:r>
    </w:p>
    <w:p w:rsidR="009963B0" w:rsidRPr="00B65177" w:rsidRDefault="009963B0" w:rsidP="009963B0">
      <w:pPr>
        <w:spacing w:after="120" w:line="240" w:lineRule="auto"/>
        <w:jc w:val="both"/>
        <w:rPr>
          <w:rFonts w:asciiTheme="minorHAnsi" w:hAnsiTheme="minorHAnsi" w:cstheme="minorHAnsi"/>
          <w:sz w:val="20"/>
          <w:szCs w:val="20"/>
        </w:rPr>
      </w:pPr>
    </w:p>
    <w:p w:rsidR="00376B72" w:rsidRPr="00B65177" w:rsidRDefault="00B946A1" w:rsidP="00BC0356">
      <w:pPr>
        <w:spacing w:before="120" w:after="120" w:line="240" w:lineRule="auto"/>
        <w:jc w:val="both"/>
        <w:rPr>
          <w:rFonts w:asciiTheme="minorHAnsi" w:hAnsiTheme="minorHAnsi" w:cstheme="minorHAnsi"/>
          <w:sz w:val="20"/>
          <w:szCs w:val="20"/>
        </w:rPr>
      </w:pPr>
      <w:r w:rsidRPr="00B65177">
        <w:rPr>
          <w:rFonts w:asciiTheme="minorHAnsi" w:hAnsiTheme="minorHAnsi" w:cstheme="minorHAnsi"/>
          <w:sz w:val="20"/>
          <w:szCs w:val="20"/>
        </w:rPr>
        <w:t>Palmas, aos .......... de .................................... de 201</w:t>
      </w:r>
      <w:r w:rsidR="00967484" w:rsidRPr="00B65177">
        <w:rPr>
          <w:rFonts w:asciiTheme="minorHAnsi" w:hAnsiTheme="minorHAnsi" w:cstheme="minorHAnsi"/>
          <w:sz w:val="20"/>
          <w:szCs w:val="20"/>
        </w:rPr>
        <w:t>7</w:t>
      </w:r>
      <w:r w:rsidRPr="00B65177">
        <w:rPr>
          <w:rFonts w:asciiTheme="minorHAnsi" w:hAnsiTheme="minorHAnsi" w:cstheme="minorHAnsi"/>
          <w:sz w:val="20"/>
          <w:szCs w:val="20"/>
        </w:rPr>
        <w:t>.</w:t>
      </w:r>
    </w:p>
    <w:p w:rsidR="009963B0" w:rsidRPr="00B65177" w:rsidRDefault="009963B0" w:rsidP="00BC0356">
      <w:pPr>
        <w:spacing w:before="120" w:after="120" w:line="240" w:lineRule="auto"/>
        <w:jc w:val="both"/>
        <w:rPr>
          <w:rFonts w:asciiTheme="minorHAnsi" w:hAnsiTheme="minorHAnsi" w:cstheme="minorHAnsi"/>
          <w:sz w:val="20"/>
          <w:szCs w:val="20"/>
        </w:rPr>
      </w:pPr>
    </w:p>
    <w:p w:rsidR="00376B72" w:rsidRPr="00B65177" w:rsidRDefault="00B946A1" w:rsidP="00975295">
      <w:pPr>
        <w:spacing w:before="120" w:after="120" w:line="240" w:lineRule="auto"/>
        <w:jc w:val="center"/>
        <w:rPr>
          <w:rFonts w:asciiTheme="minorHAnsi" w:hAnsiTheme="minorHAnsi" w:cstheme="minorHAnsi"/>
          <w:sz w:val="20"/>
          <w:szCs w:val="20"/>
        </w:rPr>
      </w:pPr>
      <w:r w:rsidRPr="00B65177">
        <w:rPr>
          <w:rFonts w:asciiTheme="minorHAnsi" w:hAnsiTheme="minorHAnsi" w:cstheme="minorHAnsi"/>
          <w:sz w:val="20"/>
          <w:szCs w:val="20"/>
        </w:rPr>
        <w:t>................................</w:t>
      </w:r>
    </w:p>
    <w:p w:rsidR="00B946A1" w:rsidRPr="00B65177" w:rsidRDefault="00B946A1" w:rsidP="00975295">
      <w:pPr>
        <w:spacing w:before="120" w:after="120" w:line="240" w:lineRule="auto"/>
        <w:jc w:val="center"/>
        <w:rPr>
          <w:rFonts w:asciiTheme="minorHAnsi" w:hAnsiTheme="minorHAnsi" w:cstheme="minorHAnsi"/>
          <w:sz w:val="20"/>
          <w:szCs w:val="20"/>
        </w:rPr>
      </w:pPr>
      <w:r w:rsidRPr="00B65177">
        <w:rPr>
          <w:rFonts w:asciiTheme="minorHAnsi" w:hAnsiTheme="minorHAnsi" w:cstheme="minorHAnsi"/>
          <w:b/>
          <w:sz w:val="20"/>
          <w:szCs w:val="20"/>
        </w:rPr>
        <w:t>PELO CONTRATANTE</w:t>
      </w:r>
    </w:p>
    <w:p w:rsidR="00B946A1" w:rsidRPr="00B65177" w:rsidRDefault="00B946A1" w:rsidP="00975295">
      <w:pPr>
        <w:spacing w:before="120" w:after="120" w:line="240" w:lineRule="auto"/>
        <w:jc w:val="center"/>
        <w:rPr>
          <w:rFonts w:asciiTheme="minorHAnsi" w:hAnsiTheme="minorHAnsi" w:cstheme="minorHAnsi"/>
          <w:sz w:val="20"/>
          <w:szCs w:val="20"/>
        </w:rPr>
      </w:pPr>
      <w:r w:rsidRPr="00B65177">
        <w:rPr>
          <w:rFonts w:asciiTheme="minorHAnsi" w:hAnsiTheme="minorHAnsi" w:cstheme="minorHAnsi"/>
          <w:sz w:val="20"/>
          <w:szCs w:val="20"/>
        </w:rPr>
        <w:t>................................</w:t>
      </w:r>
    </w:p>
    <w:p w:rsidR="00B946A1" w:rsidRPr="00B65177" w:rsidRDefault="00B946A1" w:rsidP="00BC0356">
      <w:pPr>
        <w:spacing w:before="120" w:after="120" w:line="240" w:lineRule="auto"/>
        <w:jc w:val="center"/>
        <w:rPr>
          <w:rFonts w:asciiTheme="minorHAnsi" w:hAnsiTheme="minorHAnsi" w:cstheme="minorHAnsi"/>
          <w:b/>
          <w:sz w:val="20"/>
          <w:szCs w:val="20"/>
        </w:rPr>
      </w:pPr>
      <w:r w:rsidRPr="00B65177">
        <w:rPr>
          <w:rFonts w:asciiTheme="minorHAnsi" w:hAnsiTheme="minorHAnsi" w:cstheme="minorHAnsi"/>
          <w:b/>
          <w:sz w:val="20"/>
          <w:szCs w:val="20"/>
        </w:rPr>
        <w:t>PELA CONTRATADA</w:t>
      </w:r>
    </w:p>
    <w:p w:rsidR="00B946A1" w:rsidRPr="00B65177" w:rsidRDefault="00B946A1" w:rsidP="00975295">
      <w:pPr>
        <w:spacing w:before="120" w:after="120" w:line="240" w:lineRule="auto"/>
        <w:jc w:val="both"/>
        <w:rPr>
          <w:rFonts w:asciiTheme="minorHAnsi" w:hAnsiTheme="minorHAnsi" w:cstheme="minorHAnsi"/>
          <w:b/>
          <w:sz w:val="20"/>
          <w:szCs w:val="20"/>
        </w:rPr>
      </w:pPr>
      <w:r w:rsidRPr="00B65177">
        <w:rPr>
          <w:rFonts w:asciiTheme="minorHAnsi" w:hAnsiTheme="minorHAnsi" w:cstheme="minorHAnsi"/>
          <w:b/>
          <w:sz w:val="20"/>
          <w:szCs w:val="20"/>
        </w:rPr>
        <w:t>TESTEMUNHAS:</w:t>
      </w:r>
    </w:p>
    <w:p w:rsidR="008C2A46" w:rsidRPr="00B65177" w:rsidRDefault="008C2A46" w:rsidP="00975295">
      <w:pPr>
        <w:pStyle w:val="Corpodetexto2"/>
        <w:spacing w:before="120" w:line="240" w:lineRule="auto"/>
        <w:ind w:right="516"/>
        <w:jc w:val="center"/>
        <w:rPr>
          <w:rFonts w:asciiTheme="minorHAnsi" w:hAnsiTheme="minorHAnsi" w:cstheme="minorHAnsi"/>
          <w:b/>
          <w:sz w:val="20"/>
          <w:szCs w:val="20"/>
          <w:u w:val="single"/>
        </w:rPr>
      </w:pPr>
    </w:p>
    <w:p w:rsidR="008C2A46" w:rsidRPr="00B65177" w:rsidRDefault="008C2A46" w:rsidP="00975295">
      <w:pPr>
        <w:pStyle w:val="Corpodetexto2"/>
        <w:spacing w:before="120" w:line="240" w:lineRule="auto"/>
        <w:ind w:right="516"/>
        <w:jc w:val="center"/>
        <w:rPr>
          <w:rFonts w:asciiTheme="minorHAnsi" w:hAnsiTheme="minorHAnsi" w:cstheme="minorHAnsi"/>
          <w:b/>
          <w:sz w:val="20"/>
          <w:szCs w:val="20"/>
          <w:u w:val="single"/>
        </w:rPr>
      </w:pPr>
    </w:p>
    <w:p w:rsidR="0097699E" w:rsidRPr="00B65177"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B65177"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B65177"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B65177"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B65177"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B65177"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B65177"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B65177"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B65177"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B65177"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B65177"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B65177"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B65177"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B65177"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B65177"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B65177"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B65177"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B65177"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B65177"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B65177"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B65177"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B65177" w:rsidRPr="00B65177" w:rsidRDefault="00B65177" w:rsidP="00975295">
      <w:pPr>
        <w:pStyle w:val="Corpodetexto2"/>
        <w:spacing w:before="120" w:line="240" w:lineRule="auto"/>
        <w:ind w:right="516"/>
        <w:jc w:val="center"/>
        <w:rPr>
          <w:rFonts w:asciiTheme="minorHAnsi" w:hAnsiTheme="minorHAnsi" w:cstheme="minorHAnsi"/>
          <w:b/>
          <w:sz w:val="20"/>
          <w:szCs w:val="20"/>
          <w:u w:val="single"/>
        </w:rPr>
      </w:pPr>
    </w:p>
    <w:p w:rsidR="00FF2185" w:rsidRDefault="00FF2185" w:rsidP="00975295">
      <w:pPr>
        <w:pStyle w:val="Corpodetexto2"/>
        <w:spacing w:before="120" w:line="240" w:lineRule="auto"/>
        <w:ind w:right="516"/>
        <w:jc w:val="center"/>
        <w:rPr>
          <w:rFonts w:asciiTheme="minorHAnsi" w:hAnsiTheme="minorHAnsi" w:cstheme="minorHAnsi"/>
          <w:b/>
          <w:sz w:val="20"/>
          <w:szCs w:val="20"/>
          <w:u w:val="single"/>
        </w:rPr>
      </w:pPr>
    </w:p>
    <w:p w:rsidR="00FF2185" w:rsidRDefault="00FF2185" w:rsidP="00975295">
      <w:pPr>
        <w:pStyle w:val="Corpodetexto2"/>
        <w:spacing w:before="120" w:line="240" w:lineRule="auto"/>
        <w:ind w:right="516"/>
        <w:jc w:val="center"/>
        <w:rPr>
          <w:rFonts w:asciiTheme="minorHAnsi" w:hAnsiTheme="minorHAnsi" w:cstheme="minorHAnsi"/>
          <w:b/>
          <w:sz w:val="20"/>
          <w:szCs w:val="20"/>
          <w:u w:val="single"/>
        </w:rPr>
      </w:pPr>
    </w:p>
    <w:p w:rsidR="00975295" w:rsidRPr="00B65177" w:rsidRDefault="00176CC1" w:rsidP="00975295">
      <w:pPr>
        <w:pStyle w:val="Corpodetexto2"/>
        <w:spacing w:before="120" w:line="240" w:lineRule="auto"/>
        <w:ind w:right="516"/>
        <w:jc w:val="center"/>
        <w:rPr>
          <w:rFonts w:asciiTheme="minorHAnsi" w:hAnsiTheme="minorHAnsi" w:cstheme="minorHAnsi"/>
          <w:b/>
          <w:sz w:val="20"/>
          <w:szCs w:val="20"/>
          <w:u w:val="single"/>
        </w:rPr>
      </w:pPr>
      <w:r w:rsidRPr="00B65177">
        <w:rPr>
          <w:rFonts w:asciiTheme="minorHAnsi" w:hAnsiTheme="minorHAnsi" w:cstheme="minorHAnsi"/>
          <w:b/>
          <w:sz w:val="20"/>
          <w:szCs w:val="20"/>
          <w:u w:val="single"/>
        </w:rPr>
        <w:lastRenderedPageBreak/>
        <w:t>ANEXO I</w:t>
      </w:r>
      <w:r w:rsidR="00611FE6" w:rsidRPr="00B65177">
        <w:rPr>
          <w:rFonts w:asciiTheme="minorHAnsi" w:hAnsiTheme="minorHAnsi" w:cstheme="minorHAnsi"/>
          <w:b/>
          <w:sz w:val="20"/>
          <w:szCs w:val="20"/>
          <w:u w:val="single"/>
        </w:rPr>
        <w:t>V</w:t>
      </w:r>
    </w:p>
    <w:p w:rsidR="00176CC1" w:rsidRPr="00B65177" w:rsidRDefault="00176CC1" w:rsidP="00975295">
      <w:pPr>
        <w:pStyle w:val="Corpodetexto2"/>
        <w:spacing w:before="120" w:line="240" w:lineRule="auto"/>
        <w:ind w:right="516"/>
        <w:jc w:val="center"/>
        <w:rPr>
          <w:rFonts w:asciiTheme="minorHAnsi" w:hAnsiTheme="minorHAnsi" w:cstheme="minorHAnsi"/>
          <w:b/>
          <w:sz w:val="20"/>
          <w:szCs w:val="20"/>
        </w:rPr>
      </w:pPr>
      <w:r w:rsidRPr="00B65177">
        <w:rPr>
          <w:rFonts w:asciiTheme="minorHAnsi" w:hAnsiTheme="minorHAnsi" w:cstheme="minorHAnsi"/>
          <w:b/>
          <w:sz w:val="20"/>
          <w:szCs w:val="20"/>
        </w:rPr>
        <w:t>MINUTA DA ATA PARA REGISTRO DE PREÇOS</w:t>
      </w:r>
    </w:p>
    <w:p w:rsidR="00176CC1" w:rsidRPr="00B65177" w:rsidRDefault="00176CC1" w:rsidP="00975295">
      <w:pPr>
        <w:pStyle w:val="Corpodetexto2"/>
        <w:spacing w:before="120" w:line="240" w:lineRule="auto"/>
        <w:ind w:right="510"/>
        <w:jc w:val="center"/>
        <w:rPr>
          <w:rFonts w:asciiTheme="minorHAnsi" w:hAnsiTheme="minorHAnsi" w:cstheme="minorHAnsi"/>
          <w:b/>
          <w:sz w:val="20"/>
          <w:szCs w:val="20"/>
        </w:rPr>
      </w:pPr>
      <w:r w:rsidRPr="00B65177">
        <w:rPr>
          <w:rFonts w:asciiTheme="minorHAnsi" w:hAnsiTheme="minorHAnsi" w:cstheme="minorHAnsi"/>
          <w:b/>
          <w:sz w:val="20"/>
          <w:szCs w:val="20"/>
        </w:rPr>
        <w:t xml:space="preserve">PREGÃO ELETRÔNICO PARA REGISTRO DE PREÇOS N.º </w:t>
      </w:r>
      <w:r w:rsidR="004B6147" w:rsidRPr="00B65177">
        <w:rPr>
          <w:rFonts w:asciiTheme="minorHAnsi" w:hAnsiTheme="minorHAnsi" w:cstheme="minorHAnsi"/>
          <w:b/>
          <w:sz w:val="20"/>
          <w:szCs w:val="20"/>
        </w:rPr>
        <w:t>XXX</w:t>
      </w:r>
      <w:r w:rsidRPr="00B65177">
        <w:rPr>
          <w:rFonts w:asciiTheme="minorHAnsi" w:hAnsiTheme="minorHAnsi" w:cstheme="minorHAnsi"/>
          <w:b/>
          <w:sz w:val="20"/>
          <w:szCs w:val="20"/>
        </w:rPr>
        <w:t>/201</w:t>
      </w:r>
      <w:r w:rsidR="00967484" w:rsidRPr="00B65177">
        <w:rPr>
          <w:rFonts w:asciiTheme="minorHAnsi" w:hAnsiTheme="minorHAnsi" w:cstheme="minorHAnsi"/>
          <w:b/>
          <w:sz w:val="20"/>
          <w:szCs w:val="20"/>
        </w:rPr>
        <w:t>7</w:t>
      </w:r>
    </w:p>
    <w:p w:rsidR="00677C23" w:rsidRPr="00B65177" w:rsidRDefault="00677C23" w:rsidP="00677C23">
      <w:pPr>
        <w:spacing w:before="120" w:after="120" w:line="240" w:lineRule="auto"/>
        <w:jc w:val="both"/>
        <w:rPr>
          <w:rFonts w:asciiTheme="minorHAnsi" w:hAnsiTheme="minorHAnsi" w:cstheme="minorHAnsi"/>
          <w:b/>
          <w:sz w:val="20"/>
          <w:szCs w:val="20"/>
        </w:rPr>
      </w:pPr>
      <w:r w:rsidRPr="00B65177">
        <w:rPr>
          <w:rFonts w:asciiTheme="minorHAnsi" w:hAnsiTheme="minorHAnsi" w:cstheme="minorHAnsi"/>
          <w:b/>
          <w:sz w:val="20"/>
          <w:szCs w:val="20"/>
        </w:rPr>
        <w:t>Considerando que o julgamento da licitação é MENOR PREÇO POR ITEM e com base no Decreto Estadual nº 5.344/2015 e Decreto Federal n° 7.892/2013fica HOMOLOGADA e ADJUDICADA a Ata de Registro de Preços, do PREGÃO ELETRÔNICO PARA REGISTRO DE PREÇOSn° 000/2017 da Secretaria da Saúde/TO, aos preços das empresas abaixo relacionadas e classificadas no certame e demais discriminações, constantes em suas Propostas de Preços, anexada aos autos e assim como as empresas que após a fase competitiva concordaram em formar cadastro reserva conforme o art. 10 do Decreto n° 7.892/2013:</w:t>
      </w:r>
    </w:p>
    <w:p w:rsidR="00176CC1" w:rsidRPr="00B65177" w:rsidRDefault="00176CC1" w:rsidP="00975295">
      <w:pPr>
        <w:pStyle w:val="Ttulo6"/>
        <w:spacing w:before="120" w:after="120"/>
        <w:jc w:val="left"/>
        <w:rPr>
          <w:rFonts w:asciiTheme="minorHAnsi" w:hAnsiTheme="minorHAnsi" w:cstheme="minorHAnsi"/>
          <w:sz w:val="20"/>
        </w:rPr>
      </w:pPr>
      <w:r w:rsidRPr="00B65177">
        <w:rPr>
          <w:rFonts w:asciiTheme="minorHAnsi" w:hAnsiTheme="minorHAnsi" w:cstheme="minorHAnsi"/>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176CC1" w:rsidRPr="00B65177" w:rsidTr="00967891">
        <w:tc>
          <w:tcPr>
            <w:tcW w:w="709" w:type="dxa"/>
            <w:shd w:val="clear" w:color="auto" w:fill="C0C0C0"/>
            <w:vAlign w:val="center"/>
          </w:tcPr>
          <w:p w:rsidR="00176CC1" w:rsidRPr="00B65177" w:rsidRDefault="00176CC1" w:rsidP="00975295">
            <w:pPr>
              <w:pStyle w:val="Ttulo5"/>
              <w:spacing w:before="120" w:after="120"/>
              <w:jc w:val="center"/>
              <w:rPr>
                <w:rFonts w:asciiTheme="minorHAnsi" w:hAnsiTheme="minorHAnsi" w:cstheme="minorHAnsi"/>
                <w:b/>
                <w:sz w:val="20"/>
              </w:rPr>
            </w:pPr>
            <w:r w:rsidRPr="00B65177">
              <w:rPr>
                <w:rFonts w:asciiTheme="minorHAnsi" w:hAnsiTheme="minorHAnsi" w:cstheme="minorHAnsi"/>
                <w:b/>
                <w:sz w:val="20"/>
              </w:rPr>
              <w:t>ITEM</w:t>
            </w:r>
          </w:p>
        </w:tc>
        <w:tc>
          <w:tcPr>
            <w:tcW w:w="709" w:type="dxa"/>
            <w:shd w:val="clear" w:color="auto" w:fill="C0C0C0"/>
            <w:vAlign w:val="center"/>
          </w:tcPr>
          <w:p w:rsidR="00176CC1" w:rsidRPr="00B65177" w:rsidRDefault="00176CC1" w:rsidP="00975295">
            <w:pPr>
              <w:pStyle w:val="Ttulo5"/>
              <w:spacing w:before="120" w:after="120"/>
              <w:jc w:val="center"/>
              <w:rPr>
                <w:rFonts w:asciiTheme="minorHAnsi" w:hAnsiTheme="minorHAnsi" w:cstheme="minorHAnsi"/>
                <w:b/>
                <w:sz w:val="20"/>
              </w:rPr>
            </w:pPr>
            <w:r w:rsidRPr="00B65177">
              <w:rPr>
                <w:rFonts w:asciiTheme="minorHAnsi" w:hAnsiTheme="minorHAnsi" w:cstheme="minorHAnsi"/>
                <w:b/>
                <w:sz w:val="20"/>
              </w:rPr>
              <w:t>QTD</w:t>
            </w:r>
          </w:p>
        </w:tc>
        <w:tc>
          <w:tcPr>
            <w:tcW w:w="709" w:type="dxa"/>
            <w:shd w:val="clear" w:color="auto" w:fill="C0C0C0"/>
            <w:vAlign w:val="center"/>
          </w:tcPr>
          <w:p w:rsidR="00176CC1" w:rsidRPr="00B65177" w:rsidRDefault="00176CC1" w:rsidP="00975295">
            <w:pPr>
              <w:pStyle w:val="Ttulo9"/>
              <w:spacing w:before="120" w:after="120"/>
              <w:jc w:val="center"/>
              <w:rPr>
                <w:rFonts w:asciiTheme="minorHAnsi" w:hAnsiTheme="minorHAnsi" w:cstheme="minorHAnsi"/>
                <w:b/>
                <w:sz w:val="20"/>
                <w:szCs w:val="20"/>
              </w:rPr>
            </w:pPr>
            <w:r w:rsidRPr="00B65177">
              <w:rPr>
                <w:rFonts w:asciiTheme="minorHAnsi" w:hAnsiTheme="minorHAnsi" w:cstheme="minorHAnsi"/>
                <w:b/>
                <w:sz w:val="20"/>
                <w:szCs w:val="20"/>
              </w:rPr>
              <w:t>UNID</w:t>
            </w:r>
          </w:p>
        </w:tc>
        <w:tc>
          <w:tcPr>
            <w:tcW w:w="2409" w:type="dxa"/>
            <w:shd w:val="clear" w:color="auto" w:fill="C0C0C0"/>
            <w:vAlign w:val="center"/>
          </w:tcPr>
          <w:p w:rsidR="00176CC1" w:rsidRPr="00B65177" w:rsidRDefault="00176CC1" w:rsidP="00975295">
            <w:pPr>
              <w:pStyle w:val="Ttulo9"/>
              <w:spacing w:before="120" w:after="120"/>
              <w:jc w:val="center"/>
              <w:rPr>
                <w:rFonts w:asciiTheme="minorHAnsi" w:hAnsiTheme="minorHAnsi" w:cstheme="minorHAnsi"/>
                <w:b/>
                <w:sz w:val="20"/>
                <w:szCs w:val="20"/>
              </w:rPr>
            </w:pPr>
            <w:r w:rsidRPr="00B65177">
              <w:rPr>
                <w:rFonts w:asciiTheme="minorHAnsi" w:hAnsiTheme="minorHAnsi" w:cstheme="minorHAnsi"/>
                <w:b/>
                <w:sz w:val="20"/>
                <w:szCs w:val="20"/>
              </w:rPr>
              <w:t>DISCRIMINAÇÃO</w:t>
            </w:r>
          </w:p>
        </w:tc>
        <w:tc>
          <w:tcPr>
            <w:tcW w:w="1560" w:type="dxa"/>
            <w:shd w:val="clear" w:color="auto" w:fill="C0C0C0"/>
            <w:vAlign w:val="center"/>
          </w:tcPr>
          <w:p w:rsidR="00176CC1" w:rsidRPr="00B65177" w:rsidRDefault="00176CC1" w:rsidP="00975295">
            <w:pPr>
              <w:pStyle w:val="Ttulo9"/>
              <w:spacing w:before="120" w:after="120"/>
              <w:jc w:val="center"/>
              <w:rPr>
                <w:rFonts w:asciiTheme="minorHAnsi" w:hAnsiTheme="minorHAnsi" w:cstheme="minorHAnsi"/>
                <w:b/>
                <w:sz w:val="20"/>
                <w:szCs w:val="20"/>
              </w:rPr>
            </w:pPr>
            <w:r w:rsidRPr="00B65177">
              <w:rPr>
                <w:rFonts w:asciiTheme="minorHAnsi" w:hAnsiTheme="minorHAnsi" w:cstheme="minorHAnsi"/>
                <w:b/>
                <w:sz w:val="20"/>
                <w:szCs w:val="20"/>
              </w:rPr>
              <w:t>MARCA</w:t>
            </w:r>
          </w:p>
        </w:tc>
        <w:tc>
          <w:tcPr>
            <w:tcW w:w="1559" w:type="dxa"/>
            <w:shd w:val="clear" w:color="auto" w:fill="C0C0C0"/>
            <w:vAlign w:val="center"/>
          </w:tcPr>
          <w:p w:rsidR="00176CC1" w:rsidRPr="00B65177" w:rsidRDefault="00176CC1" w:rsidP="00975295">
            <w:pPr>
              <w:spacing w:before="120" w:after="120" w:line="240" w:lineRule="auto"/>
              <w:jc w:val="center"/>
              <w:rPr>
                <w:rFonts w:asciiTheme="minorHAnsi" w:hAnsiTheme="minorHAnsi" w:cstheme="minorHAnsi"/>
                <w:b/>
                <w:snapToGrid w:val="0"/>
                <w:sz w:val="20"/>
                <w:szCs w:val="20"/>
              </w:rPr>
            </w:pPr>
            <w:r w:rsidRPr="00B65177">
              <w:rPr>
                <w:rFonts w:asciiTheme="minorHAnsi" w:hAnsiTheme="minorHAnsi" w:cstheme="minorHAnsi"/>
                <w:b/>
                <w:snapToGrid w:val="0"/>
                <w:sz w:val="20"/>
                <w:szCs w:val="20"/>
              </w:rPr>
              <w:t>VALOR UNITÁRIO</w:t>
            </w:r>
          </w:p>
        </w:tc>
        <w:tc>
          <w:tcPr>
            <w:tcW w:w="1134" w:type="dxa"/>
            <w:shd w:val="clear" w:color="auto" w:fill="C0C0C0"/>
            <w:vAlign w:val="center"/>
          </w:tcPr>
          <w:p w:rsidR="00176CC1" w:rsidRPr="00B65177" w:rsidRDefault="00176CC1" w:rsidP="00975295">
            <w:pPr>
              <w:spacing w:before="120" w:after="120" w:line="240" w:lineRule="auto"/>
              <w:jc w:val="center"/>
              <w:rPr>
                <w:rFonts w:asciiTheme="minorHAnsi" w:hAnsiTheme="minorHAnsi" w:cstheme="minorHAnsi"/>
                <w:b/>
                <w:snapToGrid w:val="0"/>
                <w:sz w:val="20"/>
                <w:szCs w:val="20"/>
              </w:rPr>
            </w:pPr>
            <w:r w:rsidRPr="00B65177">
              <w:rPr>
                <w:rFonts w:asciiTheme="minorHAnsi" w:hAnsiTheme="minorHAnsi" w:cstheme="minorHAnsi"/>
                <w:b/>
                <w:snapToGrid w:val="0"/>
                <w:sz w:val="20"/>
                <w:szCs w:val="20"/>
              </w:rPr>
              <w:t>VALOR TOTAL</w:t>
            </w:r>
          </w:p>
        </w:tc>
      </w:tr>
      <w:tr w:rsidR="00176CC1" w:rsidRPr="00B65177" w:rsidTr="00967891">
        <w:tc>
          <w:tcPr>
            <w:tcW w:w="709" w:type="dxa"/>
            <w:vAlign w:val="center"/>
          </w:tcPr>
          <w:p w:rsidR="00176CC1" w:rsidRPr="00B65177" w:rsidRDefault="00176CC1" w:rsidP="00975295">
            <w:pPr>
              <w:spacing w:before="120" w:after="120" w:line="240" w:lineRule="auto"/>
              <w:jc w:val="center"/>
              <w:rPr>
                <w:rFonts w:asciiTheme="minorHAnsi" w:hAnsiTheme="minorHAnsi" w:cstheme="minorHAnsi"/>
                <w:snapToGrid w:val="0"/>
                <w:sz w:val="20"/>
                <w:szCs w:val="20"/>
              </w:rPr>
            </w:pPr>
          </w:p>
        </w:tc>
        <w:tc>
          <w:tcPr>
            <w:tcW w:w="709" w:type="dxa"/>
            <w:vAlign w:val="center"/>
          </w:tcPr>
          <w:p w:rsidR="00176CC1" w:rsidRPr="00B65177" w:rsidRDefault="00176CC1" w:rsidP="00975295">
            <w:pPr>
              <w:spacing w:before="120" w:after="120" w:line="240" w:lineRule="auto"/>
              <w:jc w:val="center"/>
              <w:rPr>
                <w:rFonts w:asciiTheme="minorHAnsi" w:hAnsiTheme="minorHAnsi" w:cstheme="minorHAnsi"/>
                <w:sz w:val="20"/>
                <w:szCs w:val="20"/>
              </w:rPr>
            </w:pPr>
          </w:p>
        </w:tc>
        <w:tc>
          <w:tcPr>
            <w:tcW w:w="709" w:type="dxa"/>
            <w:vAlign w:val="center"/>
          </w:tcPr>
          <w:p w:rsidR="00176CC1" w:rsidRPr="00B65177" w:rsidRDefault="00176CC1" w:rsidP="00975295">
            <w:pPr>
              <w:spacing w:before="120" w:after="120" w:line="240" w:lineRule="auto"/>
              <w:jc w:val="center"/>
              <w:rPr>
                <w:rFonts w:asciiTheme="minorHAnsi" w:hAnsiTheme="minorHAnsi" w:cstheme="minorHAnsi"/>
                <w:sz w:val="20"/>
                <w:szCs w:val="20"/>
              </w:rPr>
            </w:pPr>
          </w:p>
        </w:tc>
        <w:tc>
          <w:tcPr>
            <w:tcW w:w="2409" w:type="dxa"/>
            <w:vAlign w:val="center"/>
          </w:tcPr>
          <w:p w:rsidR="00176CC1" w:rsidRPr="00B65177" w:rsidRDefault="00176CC1" w:rsidP="00975295">
            <w:pPr>
              <w:spacing w:before="120" w:after="120" w:line="240" w:lineRule="auto"/>
              <w:ind w:left="19"/>
              <w:jc w:val="both"/>
              <w:rPr>
                <w:rFonts w:asciiTheme="minorHAnsi" w:hAnsiTheme="minorHAnsi" w:cstheme="minorHAnsi"/>
                <w:sz w:val="20"/>
                <w:szCs w:val="20"/>
              </w:rPr>
            </w:pPr>
          </w:p>
        </w:tc>
        <w:tc>
          <w:tcPr>
            <w:tcW w:w="1560" w:type="dxa"/>
            <w:vAlign w:val="center"/>
          </w:tcPr>
          <w:p w:rsidR="00176CC1" w:rsidRPr="00B65177" w:rsidRDefault="00176CC1" w:rsidP="00975295">
            <w:pPr>
              <w:spacing w:before="120" w:after="120" w:line="240" w:lineRule="auto"/>
              <w:ind w:left="19"/>
              <w:jc w:val="both"/>
              <w:rPr>
                <w:rFonts w:asciiTheme="minorHAnsi" w:hAnsiTheme="minorHAnsi" w:cstheme="minorHAnsi"/>
                <w:sz w:val="20"/>
                <w:szCs w:val="20"/>
              </w:rPr>
            </w:pPr>
          </w:p>
        </w:tc>
        <w:tc>
          <w:tcPr>
            <w:tcW w:w="1559" w:type="dxa"/>
            <w:vAlign w:val="center"/>
          </w:tcPr>
          <w:p w:rsidR="00176CC1" w:rsidRPr="00B65177" w:rsidRDefault="00176CC1" w:rsidP="00975295">
            <w:pPr>
              <w:spacing w:before="120" w:after="120" w:line="240" w:lineRule="auto"/>
              <w:jc w:val="center"/>
              <w:rPr>
                <w:rFonts w:asciiTheme="minorHAnsi" w:hAnsiTheme="minorHAnsi" w:cstheme="minorHAnsi"/>
                <w:snapToGrid w:val="0"/>
                <w:sz w:val="20"/>
                <w:szCs w:val="20"/>
              </w:rPr>
            </w:pPr>
          </w:p>
        </w:tc>
        <w:tc>
          <w:tcPr>
            <w:tcW w:w="1134" w:type="dxa"/>
            <w:vAlign w:val="center"/>
          </w:tcPr>
          <w:p w:rsidR="00176CC1" w:rsidRPr="00B65177" w:rsidRDefault="00176CC1" w:rsidP="00975295">
            <w:pPr>
              <w:spacing w:before="120" w:after="120" w:line="240" w:lineRule="auto"/>
              <w:jc w:val="center"/>
              <w:rPr>
                <w:rFonts w:asciiTheme="minorHAnsi" w:hAnsiTheme="minorHAnsi" w:cstheme="minorHAnsi"/>
                <w:snapToGrid w:val="0"/>
                <w:sz w:val="20"/>
                <w:szCs w:val="20"/>
              </w:rPr>
            </w:pPr>
          </w:p>
        </w:tc>
      </w:tr>
      <w:tr w:rsidR="00176CC1" w:rsidRPr="00B65177" w:rsidTr="00967891">
        <w:tblPrEx>
          <w:tblLook w:val="0000" w:firstRow="0" w:lastRow="0" w:firstColumn="0" w:lastColumn="0" w:noHBand="0" w:noVBand="0"/>
        </w:tblPrEx>
        <w:tc>
          <w:tcPr>
            <w:tcW w:w="7655" w:type="dxa"/>
            <w:gridSpan w:val="6"/>
            <w:vAlign w:val="center"/>
          </w:tcPr>
          <w:p w:rsidR="00176CC1" w:rsidRPr="00B65177" w:rsidRDefault="00176CC1" w:rsidP="00975295">
            <w:pPr>
              <w:pStyle w:val="Ttulo7"/>
              <w:spacing w:before="120" w:after="120" w:line="240" w:lineRule="auto"/>
              <w:jc w:val="right"/>
              <w:rPr>
                <w:rFonts w:asciiTheme="minorHAnsi" w:hAnsiTheme="minorHAnsi" w:cstheme="minorHAnsi"/>
                <w:sz w:val="20"/>
              </w:rPr>
            </w:pPr>
            <w:r w:rsidRPr="00B65177">
              <w:rPr>
                <w:rFonts w:asciiTheme="minorHAnsi" w:hAnsiTheme="minorHAnsi" w:cstheme="minorHAnsi"/>
                <w:sz w:val="20"/>
              </w:rPr>
              <w:t>VALOR TOTAL</w:t>
            </w:r>
          </w:p>
        </w:tc>
        <w:tc>
          <w:tcPr>
            <w:tcW w:w="1134" w:type="dxa"/>
            <w:vAlign w:val="center"/>
          </w:tcPr>
          <w:p w:rsidR="00176CC1" w:rsidRPr="00B65177" w:rsidRDefault="00176CC1" w:rsidP="00975295">
            <w:pPr>
              <w:spacing w:before="120" w:after="120" w:line="240" w:lineRule="auto"/>
              <w:jc w:val="center"/>
              <w:rPr>
                <w:rFonts w:asciiTheme="minorHAnsi" w:hAnsiTheme="minorHAnsi" w:cstheme="minorHAnsi"/>
                <w:sz w:val="20"/>
                <w:szCs w:val="20"/>
              </w:rPr>
            </w:pPr>
          </w:p>
        </w:tc>
      </w:tr>
    </w:tbl>
    <w:p w:rsidR="00176CC1" w:rsidRPr="00B65177" w:rsidRDefault="00176CC1" w:rsidP="00975295">
      <w:pPr>
        <w:spacing w:before="120" w:after="120" w:line="240" w:lineRule="auto"/>
        <w:jc w:val="both"/>
        <w:rPr>
          <w:rFonts w:asciiTheme="minorHAnsi" w:hAnsiTheme="minorHAnsi" w:cstheme="minorHAnsi"/>
          <w:b/>
          <w:sz w:val="20"/>
          <w:szCs w:val="20"/>
        </w:rPr>
      </w:pPr>
      <w:r w:rsidRPr="00B65177">
        <w:rPr>
          <w:rFonts w:asciiTheme="minorHAnsi" w:hAnsiTheme="minorHAnsi" w:cstheme="minorHAnsi"/>
          <w:b/>
          <w:sz w:val="20"/>
          <w:szCs w:val="20"/>
        </w:rPr>
        <w:t>01. CONDIÇÕES GERAIS</w:t>
      </w:r>
    </w:p>
    <w:p w:rsidR="00176CC1" w:rsidRPr="00B65177" w:rsidRDefault="00176CC1" w:rsidP="00975295">
      <w:pPr>
        <w:numPr>
          <w:ilvl w:val="1"/>
          <w:numId w:val="12"/>
        </w:numPr>
        <w:spacing w:before="120" w:after="120" w:line="240" w:lineRule="auto"/>
        <w:jc w:val="both"/>
        <w:rPr>
          <w:rFonts w:asciiTheme="minorHAnsi" w:hAnsiTheme="minorHAnsi" w:cstheme="minorHAnsi"/>
          <w:b/>
          <w:sz w:val="20"/>
          <w:szCs w:val="20"/>
        </w:rPr>
      </w:pPr>
      <w:r w:rsidRPr="00B65177">
        <w:rPr>
          <w:rFonts w:asciiTheme="minorHAnsi" w:hAnsiTheme="minorHAnsi" w:cstheme="minorHAnsi"/>
          <w:b/>
          <w:sz w:val="20"/>
          <w:szCs w:val="20"/>
        </w:rPr>
        <w:t xml:space="preserve">Prazo de validade </w:t>
      </w:r>
    </w:p>
    <w:p w:rsidR="00176CC1" w:rsidRPr="00B65177" w:rsidRDefault="00176CC1" w:rsidP="00975295">
      <w:pPr>
        <w:autoSpaceDE w:val="0"/>
        <w:autoSpaceDN w:val="0"/>
        <w:adjustRightInd w:val="0"/>
        <w:spacing w:before="120" w:after="120" w:line="240" w:lineRule="auto"/>
        <w:jc w:val="both"/>
        <w:rPr>
          <w:rFonts w:asciiTheme="minorHAnsi" w:hAnsiTheme="minorHAnsi" w:cstheme="minorHAnsi"/>
          <w:b/>
          <w:snapToGrid w:val="0"/>
          <w:sz w:val="20"/>
          <w:szCs w:val="20"/>
        </w:rPr>
      </w:pPr>
      <w:r w:rsidRPr="00B65177">
        <w:rPr>
          <w:rFonts w:asciiTheme="minorHAnsi" w:hAnsiTheme="minorHAnsi" w:cstheme="minorHAnsi"/>
          <w:sz w:val="20"/>
          <w:szCs w:val="20"/>
        </w:rPr>
        <w:t>a) A validade da Ata de Registro de Preços será de 12 (doze) meses, contados da publicação da respectiva ata, conforme o inciso III do §3</w:t>
      </w:r>
      <w:r w:rsidR="00A93217" w:rsidRPr="00B65177">
        <w:rPr>
          <w:rFonts w:asciiTheme="minorHAnsi" w:hAnsiTheme="minorHAnsi" w:cstheme="minorHAnsi"/>
          <w:sz w:val="20"/>
          <w:szCs w:val="20"/>
        </w:rPr>
        <w:t>º</w:t>
      </w:r>
      <w:r w:rsidRPr="00B65177">
        <w:rPr>
          <w:rFonts w:asciiTheme="minorHAnsi" w:hAnsiTheme="minorHAnsi" w:cstheme="minorHAnsi"/>
          <w:sz w:val="20"/>
          <w:szCs w:val="20"/>
        </w:rPr>
        <w:t xml:space="preserve"> do art. 15 da Lei Federal 8.666/1993.</w:t>
      </w:r>
    </w:p>
    <w:p w:rsidR="00176CC1" w:rsidRPr="00B65177" w:rsidRDefault="00176CC1" w:rsidP="00975295">
      <w:pPr>
        <w:spacing w:before="120" w:after="120" w:line="240" w:lineRule="auto"/>
        <w:jc w:val="both"/>
        <w:rPr>
          <w:rFonts w:asciiTheme="minorHAnsi" w:hAnsiTheme="minorHAnsi" w:cstheme="minorHAnsi"/>
          <w:b/>
          <w:sz w:val="20"/>
          <w:szCs w:val="20"/>
        </w:rPr>
      </w:pPr>
      <w:r w:rsidRPr="00B65177">
        <w:rPr>
          <w:rFonts w:asciiTheme="minorHAnsi" w:hAnsiTheme="minorHAnsi" w:cstheme="minorHAnsi"/>
          <w:b/>
          <w:sz w:val="20"/>
          <w:szCs w:val="20"/>
        </w:rPr>
        <w:t>1.2. Do local e prazo de entrega</w:t>
      </w:r>
    </w:p>
    <w:p w:rsidR="00176CC1" w:rsidRPr="00B65177" w:rsidRDefault="0004672D" w:rsidP="00975295">
      <w:pPr>
        <w:pStyle w:val="Corpodetexto3"/>
        <w:suppressAutoHyphens/>
        <w:spacing w:before="120"/>
        <w:jc w:val="both"/>
        <w:rPr>
          <w:rFonts w:asciiTheme="minorHAnsi" w:hAnsiTheme="minorHAnsi" w:cstheme="minorHAnsi"/>
          <w:b w:val="0"/>
          <w:caps/>
        </w:rPr>
      </w:pPr>
      <w:r w:rsidRPr="00B65177">
        <w:rPr>
          <w:rFonts w:asciiTheme="minorHAnsi" w:hAnsiTheme="minorHAnsi" w:cstheme="minorHAnsi"/>
          <w:b w:val="0"/>
        </w:rPr>
        <w:t xml:space="preserve">O local </w:t>
      </w:r>
      <w:r w:rsidR="00176CC1" w:rsidRPr="00B65177">
        <w:rPr>
          <w:rFonts w:asciiTheme="minorHAnsi" w:hAnsiTheme="minorHAnsi" w:cstheme="minorHAnsi"/>
          <w:b w:val="0"/>
        </w:rPr>
        <w:t xml:space="preserve">e prazo de entrega será na conformidade do Termo de Referência, anexo do </w:t>
      </w:r>
      <w:r w:rsidR="005F6698" w:rsidRPr="00B65177">
        <w:rPr>
          <w:rFonts w:asciiTheme="minorHAnsi" w:hAnsiTheme="minorHAnsi" w:cstheme="minorHAnsi"/>
          <w:b w:val="0"/>
        </w:rPr>
        <w:t>Edital</w:t>
      </w:r>
      <w:r w:rsidR="00176CC1" w:rsidRPr="00B65177">
        <w:rPr>
          <w:rFonts w:asciiTheme="minorHAnsi" w:hAnsiTheme="minorHAnsi" w:cstheme="minorHAnsi"/>
          <w:b w:val="0"/>
        </w:rPr>
        <w:t>.</w:t>
      </w:r>
    </w:p>
    <w:p w:rsidR="00176CC1" w:rsidRPr="00B65177" w:rsidRDefault="00176CC1" w:rsidP="00975295">
      <w:pPr>
        <w:pStyle w:val="Ttulo2"/>
        <w:spacing w:before="120" w:after="120"/>
        <w:jc w:val="both"/>
        <w:rPr>
          <w:rFonts w:asciiTheme="minorHAnsi" w:hAnsiTheme="minorHAnsi" w:cstheme="minorHAnsi"/>
        </w:rPr>
      </w:pPr>
      <w:r w:rsidRPr="00B65177">
        <w:rPr>
          <w:rFonts w:asciiTheme="minorHAnsi" w:hAnsiTheme="minorHAnsi" w:cstheme="minorHAnsi"/>
        </w:rPr>
        <w:t>1.3. Condições para Contratação:</w:t>
      </w:r>
    </w:p>
    <w:p w:rsidR="00176CC1" w:rsidRPr="00B65177" w:rsidRDefault="00176CC1" w:rsidP="00975295">
      <w:pPr>
        <w:numPr>
          <w:ilvl w:val="0"/>
          <w:numId w:val="11"/>
        </w:numPr>
        <w:spacing w:before="120" w:after="120" w:line="240" w:lineRule="auto"/>
        <w:jc w:val="both"/>
        <w:rPr>
          <w:rFonts w:asciiTheme="minorHAnsi" w:hAnsiTheme="minorHAnsi" w:cstheme="minorHAnsi"/>
          <w:sz w:val="20"/>
          <w:szCs w:val="20"/>
        </w:rPr>
      </w:pPr>
      <w:r w:rsidRPr="00B65177">
        <w:rPr>
          <w:rFonts w:asciiTheme="minorHAnsi" w:hAnsiTheme="minorHAnsi" w:cstheme="minorHAnsi"/>
          <w:sz w:val="20"/>
          <w:szCs w:val="20"/>
        </w:rPr>
        <w:t>O Proponente vencedor e registrado, quando convocado, terá o prazo de até 05 (cinco) dias</w:t>
      </w:r>
      <w:r w:rsidR="00572346" w:rsidRPr="00B65177">
        <w:rPr>
          <w:rFonts w:asciiTheme="minorHAnsi" w:hAnsiTheme="minorHAnsi" w:cstheme="minorHAnsi"/>
          <w:sz w:val="20"/>
          <w:szCs w:val="20"/>
        </w:rPr>
        <w:t xml:space="preserve"> úteis</w:t>
      </w:r>
      <w:r w:rsidRPr="00B65177">
        <w:rPr>
          <w:rFonts w:asciiTheme="minorHAnsi" w:hAnsiTheme="minorHAnsi" w:cstheme="minorHAnsi"/>
          <w:sz w:val="20"/>
          <w:szCs w:val="20"/>
        </w:rPr>
        <w:t xml:space="preserve"> para retirar a Nota de empenho, e/ou assinar o Termo Contratual, podendo este prazo ser prorrogado a critério da Administração, por igual período e em uma vez, desd</w:t>
      </w:r>
      <w:r w:rsidR="0004672D" w:rsidRPr="00B65177">
        <w:rPr>
          <w:rFonts w:asciiTheme="minorHAnsi" w:hAnsiTheme="minorHAnsi" w:cstheme="minorHAnsi"/>
          <w:sz w:val="20"/>
          <w:szCs w:val="20"/>
        </w:rPr>
        <w:t>e que ocorra motivo justificado;</w:t>
      </w:r>
    </w:p>
    <w:p w:rsidR="0059781E" w:rsidRPr="00B65177" w:rsidRDefault="0059781E" w:rsidP="0059781E">
      <w:pPr>
        <w:pStyle w:val="PargrafodaLista"/>
        <w:numPr>
          <w:ilvl w:val="0"/>
          <w:numId w:val="11"/>
        </w:num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hAnsiTheme="minorHAnsi" w:cstheme="minorHAnsi"/>
          <w:sz w:val="20"/>
          <w:szCs w:val="20"/>
        </w:rPr>
        <w:t xml:space="preserve">Nos casos </w:t>
      </w:r>
      <w:r w:rsidR="00FF2185">
        <w:rPr>
          <w:rFonts w:asciiTheme="minorHAnsi" w:hAnsiTheme="minorHAnsi" w:cstheme="minorHAnsi"/>
          <w:sz w:val="20"/>
          <w:szCs w:val="20"/>
        </w:rPr>
        <w:t xml:space="preserve">de formalização de contrato, a </w:t>
      </w:r>
      <w:r w:rsidRPr="00B65177">
        <w:rPr>
          <w:rFonts w:asciiTheme="minorHAnsi" w:hAnsiTheme="minorHAnsi" w:cstheme="minorHAnsi"/>
          <w:sz w:val="20"/>
          <w:szCs w:val="20"/>
        </w:rPr>
        <w:t>validade do mesmo ficará adstrita à vigência dos respectivos créditos orçamentários conforme art. 57 da Lei nº 8.666/93.</w:t>
      </w:r>
    </w:p>
    <w:p w:rsidR="00176CC1" w:rsidRPr="00B65177" w:rsidRDefault="00176CC1" w:rsidP="00975295">
      <w:pPr>
        <w:numPr>
          <w:ilvl w:val="0"/>
          <w:numId w:val="11"/>
        </w:numPr>
        <w:spacing w:before="120" w:after="120" w:line="240" w:lineRule="auto"/>
        <w:ind w:left="357" w:hanging="357"/>
        <w:jc w:val="both"/>
        <w:rPr>
          <w:rFonts w:asciiTheme="minorHAnsi" w:hAnsiTheme="minorHAnsi" w:cstheme="minorHAnsi"/>
          <w:color w:val="000000"/>
          <w:sz w:val="20"/>
          <w:szCs w:val="20"/>
        </w:rPr>
      </w:pPr>
      <w:r w:rsidRPr="00B65177">
        <w:rPr>
          <w:rFonts w:asciiTheme="minorHAnsi" w:hAnsiTheme="minorHAnsi" w:cstheme="minorHAnsi"/>
          <w:color w:val="000000"/>
          <w:sz w:val="20"/>
          <w:szCs w:val="20"/>
        </w:rPr>
        <w:t>As aquisições ou contratações adicionais, não poderão exceder, por órgão ou entidade, a</w:t>
      </w:r>
      <w:r w:rsidR="00572346" w:rsidRPr="00B65177">
        <w:rPr>
          <w:rFonts w:asciiTheme="minorHAnsi" w:hAnsiTheme="minorHAnsi" w:cstheme="minorHAnsi"/>
          <w:color w:val="000000"/>
          <w:sz w:val="20"/>
          <w:szCs w:val="20"/>
        </w:rPr>
        <w:t xml:space="preserve"> 100%(</w:t>
      </w:r>
      <w:r w:rsidRPr="00B65177">
        <w:rPr>
          <w:rFonts w:asciiTheme="minorHAnsi" w:hAnsiTheme="minorHAnsi" w:cstheme="minorHAnsi"/>
          <w:color w:val="000000"/>
          <w:sz w:val="20"/>
          <w:szCs w:val="20"/>
        </w:rPr>
        <w:t>cem por cento</w:t>
      </w:r>
      <w:r w:rsidR="00572346" w:rsidRPr="00B65177">
        <w:rPr>
          <w:rFonts w:asciiTheme="minorHAnsi" w:hAnsiTheme="minorHAnsi" w:cstheme="minorHAnsi"/>
          <w:color w:val="000000"/>
          <w:sz w:val="20"/>
          <w:szCs w:val="20"/>
        </w:rPr>
        <w:t>)</w:t>
      </w:r>
      <w:r w:rsidRPr="00B65177">
        <w:rPr>
          <w:rFonts w:asciiTheme="minorHAnsi" w:hAnsiTheme="minorHAnsi" w:cstheme="minorHAnsi"/>
          <w:color w:val="000000"/>
          <w:sz w:val="20"/>
          <w:szCs w:val="20"/>
        </w:rPr>
        <w:t xml:space="preserve"> dos quantitativos dos itens do instrumento convocatório e registrados na ata de registro de preços para o órgão ger</w:t>
      </w:r>
      <w:r w:rsidR="0004672D" w:rsidRPr="00B65177">
        <w:rPr>
          <w:rFonts w:asciiTheme="minorHAnsi" w:hAnsiTheme="minorHAnsi" w:cstheme="minorHAnsi"/>
          <w:color w:val="000000"/>
          <w:sz w:val="20"/>
          <w:szCs w:val="20"/>
        </w:rPr>
        <w:t>enciador e órgãos participantes;</w:t>
      </w:r>
    </w:p>
    <w:p w:rsidR="00176CC1" w:rsidRPr="00B65177" w:rsidRDefault="00176CC1" w:rsidP="00975295">
      <w:pPr>
        <w:numPr>
          <w:ilvl w:val="0"/>
          <w:numId w:val="11"/>
        </w:numPr>
        <w:spacing w:before="120" w:after="120" w:line="240" w:lineRule="auto"/>
        <w:ind w:left="357" w:hanging="357"/>
        <w:jc w:val="both"/>
        <w:rPr>
          <w:rFonts w:asciiTheme="minorHAnsi" w:hAnsiTheme="minorHAnsi" w:cstheme="minorHAnsi"/>
          <w:b/>
          <w:sz w:val="20"/>
          <w:szCs w:val="20"/>
        </w:rPr>
      </w:pPr>
      <w:r w:rsidRPr="00B65177">
        <w:rPr>
          <w:rFonts w:asciiTheme="minorHAnsi" w:hAnsiTheme="minorHAnsi" w:cstheme="minorHAnsi"/>
          <w:sz w:val="20"/>
          <w:szCs w:val="20"/>
        </w:rPr>
        <w:t>O total de utilização de cada item não pode exceder ao quíntuplo do quantitativo inicialmente registrado, independentemente do número de órgãos não participantes que aderirem</w:t>
      </w:r>
      <w:r w:rsidR="0004672D" w:rsidRPr="00B65177">
        <w:rPr>
          <w:rFonts w:asciiTheme="minorHAnsi" w:hAnsiTheme="minorHAnsi" w:cstheme="minorHAnsi"/>
          <w:sz w:val="20"/>
          <w:szCs w:val="20"/>
        </w:rPr>
        <w:t>;</w:t>
      </w:r>
    </w:p>
    <w:p w:rsidR="00176CC1" w:rsidRPr="00B65177" w:rsidRDefault="00176CC1" w:rsidP="00975295">
      <w:pPr>
        <w:numPr>
          <w:ilvl w:val="0"/>
          <w:numId w:val="11"/>
        </w:numPr>
        <w:spacing w:before="120" w:after="120" w:line="240" w:lineRule="auto"/>
        <w:ind w:left="357" w:hanging="357"/>
        <w:jc w:val="both"/>
        <w:rPr>
          <w:rFonts w:asciiTheme="minorHAnsi" w:hAnsiTheme="minorHAnsi" w:cstheme="minorHAnsi"/>
          <w:b/>
          <w:sz w:val="20"/>
          <w:szCs w:val="20"/>
        </w:rPr>
      </w:pPr>
      <w:r w:rsidRPr="00B65177">
        <w:rPr>
          <w:rFonts w:asciiTheme="minorHAnsi" w:hAnsiTheme="minorHAnsi" w:cstheme="minorHAnsi"/>
          <w:sz w:val="20"/>
          <w:szCs w:val="20"/>
        </w:rPr>
        <w:t xml:space="preserve">Desde que devidamente justificada a vantagem, a ata de registro </w:t>
      </w:r>
      <w:r w:rsidR="00975295" w:rsidRPr="00B65177">
        <w:rPr>
          <w:rFonts w:asciiTheme="minorHAnsi" w:hAnsiTheme="minorHAnsi" w:cstheme="minorHAnsi"/>
          <w:sz w:val="20"/>
          <w:szCs w:val="20"/>
        </w:rPr>
        <w:t>de preços, durante sua vigência</w:t>
      </w:r>
      <w:r w:rsidRPr="00B65177">
        <w:rPr>
          <w:rFonts w:asciiTheme="minorHAnsi" w:hAnsiTheme="minorHAnsi" w:cstheme="minorHAnsi"/>
          <w:sz w:val="20"/>
          <w:szCs w:val="20"/>
        </w:rPr>
        <w:t xml:space="preserve">, pode ser utilizada por qualquer órgão ou entidade da Administração Pública que não tenha participado do certame licitatório, mediante anuência do órgão gerenciador, conforme Decreto </w:t>
      </w:r>
      <w:r w:rsidR="004F14F1" w:rsidRPr="00B65177">
        <w:rPr>
          <w:rFonts w:asciiTheme="minorHAnsi" w:hAnsiTheme="minorHAnsi" w:cstheme="minorHAnsi"/>
          <w:sz w:val="20"/>
          <w:szCs w:val="20"/>
        </w:rPr>
        <w:t>Estadual</w:t>
      </w:r>
      <w:r w:rsidRPr="00B65177">
        <w:rPr>
          <w:rFonts w:asciiTheme="minorHAnsi" w:hAnsiTheme="minorHAnsi" w:cstheme="minorHAnsi"/>
          <w:sz w:val="20"/>
          <w:szCs w:val="20"/>
        </w:rPr>
        <w:t xml:space="preserve"> nº. </w:t>
      </w:r>
      <w:r w:rsidR="008C2A46" w:rsidRPr="00B65177">
        <w:rPr>
          <w:rFonts w:asciiTheme="minorHAnsi" w:hAnsiTheme="minorHAnsi" w:cstheme="minorHAnsi"/>
          <w:sz w:val="20"/>
          <w:szCs w:val="20"/>
        </w:rPr>
        <w:t>5.344/2015</w:t>
      </w:r>
      <w:r w:rsidRPr="00B65177">
        <w:rPr>
          <w:rFonts w:asciiTheme="minorHAnsi" w:hAnsiTheme="minorHAnsi" w:cstheme="minorHAnsi"/>
          <w:sz w:val="20"/>
          <w:szCs w:val="20"/>
        </w:rPr>
        <w:t>.</w:t>
      </w:r>
    </w:p>
    <w:p w:rsidR="00176CC1" w:rsidRPr="00B65177" w:rsidRDefault="00176CC1" w:rsidP="00677C23">
      <w:pPr>
        <w:spacing w:after="0" w:line="240" w:lineRule="auto"/>
        <w:jc w:val="both"/>
        <w:rPr>
          <w:rFonts w:asciiTheme="minorHAnsi" w:hAnsiTheme="minorHAnsi" w:cstheme="minorHAnsi"/>
          <w:b/>
          <w:sz w:val="20"/>
          <w:szCs w:val="20"/>
        </w:rPr>
      </w:pPr>
      <w:r w:rsidRPr="00B65177">
        <w:rPr>
          <w:rFonts w:asciiTheme="minorHAnsi" w:hAnsiTheme="minorHAnsi" w:cstheme="minorHAnsi"/>
          <w:b/>
          <w:sz w:val="20"/>
          <w:szCs w:val="20"/>
        </w:rPr>
        <w:t>1.4. Condições de Pagamentos:</w:t>
      </w:r>
    </w:p>
    <w:p w:rsidR="00677C23" w:rsidRPr="00B65177" w:rsidRDefault="00677C23" w:rsidP="00677C23">
      <w:pPr>
        <w:autoSpaceDE w:val="0"/>
        <w:autoSpaceDN w:val="0"/>
        <w:adjustRightInd w:val="0"/>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sz w:val="20"/>
          <w:szCs w:val="20"/>
        </w:rPr>
        <w:t>O prazo previsto para pagamento que será em conformidade com a Alínea “a” do Inciso XIV do Artigo 40, da Lei n° 8.666/93;</w:t>
      </w:r>
    </w:p>
    <w:p w:rsidR="00176CC1" w:rsidRPr="00B65177" w:rsidRDefault="00176CC1" w:rsidP="00975295">
      <w:pPr>
        <w:spacing w:before="120" w:after="120" w:line="240" w:lineRule="auto"/>
        <w:jc w:val="both"/>
        <w:rPr>
          <w:rFonts w:asciiTheme="minorHAnsi" w:hAnsiTheme="minorHAnsi" w:cstheme="minorHAnsi"/>
          <w:sz w:val="20"/>
          <w:szCs w:val="20"/>
        </w:rPr>
      </w:pPr>
      <w:r w:rsidRPr="00B65177">
        <w:rPr>
          <w:rFonts w:asciiTheme="minorHAnsi" w:hAnsiTheme="minorHAnsi" w:cstheme="minorHAnsi"/>
          <w:b/>
          <w:sz w:val="20"/>
          <w:szCs w:val="20"/>
        </w:rPr>
        <w:t>1.5. Das Assinaturas:</w:t>
      </w:r>
    </w:p>
    <w:p w:rsidR="00176CC1" w:rsidRPr="00B65177" w:rsidRDefault="00353111" w:rsidP="00975295">
      <w:pPr>
        <w:spacing w:before="120" w:after="120" w:line="240" w:lineRule="auto"/>
        <w:jc w:val="both"/>
        <w:rPr>
          <w:rFonts w:asciiTheme="minorHAnsi" w:hAnsiTheme="minorHAnsi" w:cstheme="minorHAnsi"/>
          <w:sz w:val="20"/>
          <w:szCs w:val="20"/>
        </w:rPr>
      </w:pPr>
      <w:r w:rsidRPr="00B65177">
        <w:rPr>
          <w:rFonts w:asciiTheme="minorHAnsi" w:hAnsiTheme="minorHAnsi" w:cstheme="minorHAnsi"/>
          <w:sz w:val="20"/>
          <w:szCs w:val="20"/>
        </w:rPr>
        <w:lastRenderedPageBreak/>
        <w:t>Assina a presente Ata de Registro de Preços,</w:t>
      </w:r>
      <w:r w:rsidRPr="00B65177">
        <w:rPr>
          <w:rFonts w:asciiTheme="minorHAnsi" w:hAnsiTheme="minorHAnsi" w:cstheme="minorHAnsi"/>
          <w:b/>
          <w:sz w:val="20"/>
          <w:szCs w:val="20"/>
        </w:rPr>
        <w:t xml:space="preserve"> a(s) empresa(s) abaixo discriminada(s)</w:t>
      </w:r>
      <w:r w:rsidRPr="00B65177">
        <w:rPr>
          <w:rFonts w:asciiTheme="minorHAnsi" w:hAnsiTheme="minorHAnsi" w:cstheme="minorHAnsi"/>
          <w:sz w:val="20"/>
          <w:szCs w:val="20"/>
        </w:rPr>
        <w:t>, através de seus representantes credenciados no certame, juntamente com o Secretário de Estado da Saúde.</w:t>
      </w:r>
    </w:p>
    <w:p w:rsidR="00176CC1" w:rsidRPr="00B65177" w:rsidRDefault="00176CC1" w:rsidP="00975295">
      <w:pPr>
        <w:spacing w:before="120" w:after="120" w:line="240" w:lineRule="auto"/>
        <w:ind w:right="-1"/>
        <w:jc w:val="both"/>
        <w:rPr>
          <w:rFonts w:asciiTheme="minorHAnsi" w:hAnsiTheme="minorHAnsi" w:cstheme="minorHAnsi"/>
          <w:sz w:val="20"/>
          <w:szCs w:val="20"/>
        </w:rPr>
      </w:pPr>
    </w:p>
    <w:p w:rsidR="00176CC1" w:rsidRPr="00B65177" w:rsidRDefault="00176CC1" w:rsidP="00975295">
      <w:pPr>
        <w:spacing w:before="120" w:after="120" w:line="240" w:lineRule="auto"/>
        <w:ind w:right="-1"/>
        <w:jc w:val="both"/>
        <w:rPr>
          <w:rFonts w:asciiTheme="minorHAnsi" w:hAnsiTheme="minorHAnsi" w:cstheme="minorHAnsi"/>
          <w:sz w:val="20"/>
          <w:szCs w:val="20"/>
        </w:rPr>
      </w:pPr>
      <w:r w:rsidRPr="00B65177">
        <w:rPr>
          <w:rFonts w:asciiTheme="minorHAnsi" w:hAnsiTheme="minorHAnsi" w:cstheme="minorHAnsi"/>
          <w:sz w:val="20"/>
          <w:szCs w:val="20"/>
        </w:rPr>
        <w:t xml:space="preserve">Palmas - TO,      de                 </w:t>
      </w:r>
      <w:proofErr w:type="spellStart"/>
      <w:r w:rsidRPr="00B65177">
        <w:rPr>
          <w:rFonts w:asciiTheme="minorHAnsi" w:hAnsiTheme="minorHAnsi" w:cstheme="minorHAnsi"/>
          <w:sz w:val="20"/>
          <w:szCs w:val="20"/>
        </w:rPr>
        <w:t>de</w:t>
      </w:r>
      <w:proofErr w:type="spellEnd"/>
      <w:r w:rsidRPr="00B65177">
        <w:rPr>
          <w:rFonts w:asciiTheme="minorHAnsi" w:hAnsiTheme="minorHAnsi" w:cstheme="minorHAnsi"/>
          <w:sz w:val="20"/>
          <w:szCs w:val="20"/>
        </w:rPr>
        <w:t xml:space="preserve"> 201</w:t>
      </w:r>
      <w:r w:rsidR="00967484" w:rsidRPr="00B65177">
        <w:rPr>
          <w:rFonts w:asciiTheme="minorHAnsi" w:hAnsiTheme="minorHAnsi" w:cstheme="minorHAnsi"/>
          <w:sz w:val="20"/>
          <w:szCs w:val="20"/>
        </w:rPr>
        <w:t>7</w:t>
      </w:r>
      <w:r w:rsidRPr="00B65177">
        <w:rPr>
          <w:rFonts w:asciiTheme="minorHAnsi" w:hAnsiTheme="minorHAnsi" w:cstheme="minorHAnsi"/>
          <w:sz w:val="20"/>
          <w:szCs w:val="20"/>
        </w:rPr>
        <w:t>.</w:t>
      </w:r>
    </w:p>
    <w:p w:rsidR="00176CC1" w:rsidRPr="00B65177" w:rsidRDefault="00176CC1" w:rsidP="00975295">
      <w:pPr>
        <w:pStyle w:val="Corpodetexto"/>
        <w:spacing w:before="120"/>
        <w:jc w:val="center"/>
        <w:outlineLvl w:val="0"/>
        <w:rPr>
          <w:rFonts w:asciiTheme="minorHAnsi" w:hAnsiTheme="minorHAnsi" w:cstheme="minorHAnsi"/>
          <w:sz w:val="20"/>
          <w:szCs w:val="20"/>
        </w:rPr>
      </w:pPr>
    </w:p>
    <w:p w:rsidR="00176CC1" w:rsidRPr="00B65177" w:rsidRDefault="00176CC1" w:rsidP="00975295">
      <w:pPr>
        <w:pStyle w:val="Corpodetexto"/>
        <w:spacing w:before="120"/>
        <w:outlineLvl w:val="0"/>
        <w:rPr>
          <w:rFonts w:asciiTheme="minorHAnsi" w:hAnsiTheme="minorHAnsi" w:cstheme="minorHAnsi"/>
          <w:sz w:val="20"/>
          <w:szCs w:val="20"/>
        </w:rPr>
      </w:pPr>
      <w:r w:rsidRPr="00B65177">
        <w:rPr>
          <w:rFonts w:asciiTheme="minorHAnsi" w:hAnsiTheme="minorHAnsi" w:cstheme="minorHAnsi"/>
          <w:sz w:val="20"/>
          <w:szCs w:val="20"/>
        </w:rPr>
        <w:t>Gestor</w:t>
      </w:r>
      <w:r w:rsidR="006B3517" w:rsidRPr="00B65177">
        <w:rPr>
          <w:rFonts w:asciiTheme="minorHAnsi" w:hAnsiTheme="minorHAnsi" w:cstheme="minorHAnsi"/>
          <w:sz w:val="20"/>
          <w:szCs w:val="20"/>
        </w:rPr>
        <w:t>:</w:t>
      </w:r>
    </w:p>
    <w:p w:rsidR="00CB1B5D" w:rsidRPr="00B65177" w:rsidRDefault="00176CC1" w:rsidP="00975295">
      <w:pPr>
        <w:pStyle w:val="Corpodetexto2"/>
        <w:spacing w:before="120" w:line="240" w:lineRule="auto"/>
        <w:ind w:right="516"/>
        <w:rPr>
          <w:rFonts w:asciiTheme="minorHAnsi" w:hAnsiTheme="minorHAnsi" w:cstheme="minorHAnsi"/>
          <w:sz w:val="20"/>
          <w:szCs w:val="20"/>
        </w:rPr>
      </w:pPr>
      <w:r w:rsidRPr="00B65177">
        <w:rPr>
          <w:rFonts w:asciiTheme="minorHAnsi" w:hAnsiTheme="minorHAnsi" w:cstheme="minorHAnsi"/>
          <w:sz w:val="20"/>
          <w:szCs w:val="20"/>
        </w:rPr>
        <w:t xml:space="preserve">Empresas: </w:t>
      </w:r>
    </w:p>
    <w:p w:rsidR="009963B0" w:rsidRPr="00B65177" w:rsidRDefault="009963B0" w:rsidP="00975295">
      <w:pPr>
        <w:pStyle w:val="Corpodetexto2"/>
        <w:spacing w:before="120" w:line="240" w:lineRule="auto"/>
        <w:ind w:right="516"/>
        <w:rPr>
          <w:rFonts w:asciiTheme="minorHAnsi" w:hAnsiTheme="minorHAnsi" w:cstheme="minorHAnsi"/>
          <w:sz w:val="20"/>
          <w:szCs w:val="20"/>
        </w:rPr>
      </w:pPr>
    </w:p>
    <w:p w:rsidR="00C73DBE" w:rsidRPr="00B65177" w:rsidRDefault="00C73DBE" w:rsidP="00975295">
      <w:pPr>
        <w:pStyle w:val="Corpodetexto2"/>
        <w:spacing w:before="120" w:line="240" w:lineRule="auto"/>
        <w:ind w:right="516"/>
        <w:rPr>
          <w:rFonts w:asciiTheme="minorHAnsi" w:hAnsiTheme="minorHAnsi" w:cstheme="minorHAnsi"/>
          <w:sz w:val="20"/>
          <w:szCs w:val="20"/>
        </w:rPr>
      </w:pPr>
    </w:p>
    <w:p w:rsidR="00C73DBE" w:rsidRPr="00B65177" w:rsidRDefault="00C73DBE" w:rsidP="00975295">
      <w:pPr>
        <w:pStyle w:val="Corpodetexto2"/>
        <w:spacing w:before="120" w:line="240" w:lineRule="auto"/>
        <w:ind w:right="516"/>
        <w:rPr>
          <w:rFonts w:asciiTheme="minorHAnsi" w:hAnsiTheme="minorHAnsi" w:cstheme="minorHAnsi"/>
          <w:sz w:val="20"/>
          <w:szCs w:val="20"/>
        </w:rPr>
      </w:pPr>
    </w:p>
    <w:p w:rsidR="00C73DBE" w:rsidRPr="00B65177" w:rsidRDefault="00C73DBE" w:rsidP="00975295">
      <w:pPr>
        <w:pStyle w:val="Corpodetexto2"/>
        <w:spacing w:before="120" w:line="240" w:lineRule="auto"/>
        <w:ind w:right="516"/>
        <w:rPr>
          <w:rFonts w:asciiTheme="minorHAnsi" w:hAnsiTheme="minorHAnsi" w:cstheme="minorHAnsi"/>
          <w:sz w:val="20"/>
          <w:szCs w:val="20"/>
        </w:rPr>
      </w:pPr>
    </w:p>
    <w:p w:rsidR="009963B0" w:rsidRPr="00B65177" w:rsidRDefault="009963B0" w:rsidP="00975295">
      <w:pPr>
        <w:pStyle w:val="Corpodetexto2"/>
        <w:spacing w:before="120" w:line="240" w:lineRule="auto"/>
        <w:ind w:right="516"/>
        <w:rPr>
          <w:rFonts w:asciiTheme="minorHAnsi" w:hAnsiTheme="minorHAnsi" w:cstheme="minorHAnsi"/>
          <w:sz w:val="20"/>
          <w:szCs w:val="20"/>
        </w:rPr>
      </w:pPr>
    </w:p>
    <w:p w:rsidR="009963B0" w:rsidRPr="00B65177" w:rsidRDefault="009963B0" w:rsidP="00975295">
      <w:pPr>
        <w:pStyle w:val="Corpodetexto2"/>
        <w:spacing w:before="120" w:line="240" w:lineRule="auto"/>
        <w:ind w:right="516"/>
        <w:rPr>
          <w:rFonts w:asciiTheme="minorHAnsi" w:hAnsiTheme="minorHAnsi" w:cstheme="minorHAnsi"/>
          <w:sz w:val="20"/>
          <w:szCs w:val="20"/>
        </w:rPr>
      </w:pPr>
    </w:p>
    <w:p w:rsidR="003826D1" w:rsidRPr="00B65177" w:rsidRDefault="003826D1" w:rsidP="003826D1">
      <w:pPr>
        <w:spacing w:before="120" w:after="120" w:line="240" w:lineRule="auto"/>
        <w:jc w:val="center"/>
        <w:rPr>
          <w:rFonts w:asciiTheme="minorHAnsi" w:hAnsiTheme="minorHAnsi" w:cstheme="minorHAnsi"/>
          <w:b/>
          <w:sz w:val="20"/>
          <w:szCs w:val="20"/>
        </w:rPr>
      </w:pPr>
      <w:r w:rsidRPr="00B65177">
        <w:rPr>
          <w:rFonts w:asciiTheme="minorHAnsi" w:hAnsiTheme="minorHAnsi" w:cstheme="minorHAnsi"/>
          <w:b/>
          <w:sz w:val="20"/>
          <w:szCs w:val="20"/>
        </w:rPr>
        <w:t>CADASTRO DE RESERVA</w:t>
      </w:r>
    </w:p>
    <w:p w:rsidR="003826D1" w:rsidRPr="00B65177" w:rsidRDefault="003826D1" w:rsidP="003826D1">
      <w:pPr>
        <w:pStyle w:val="Corpodetexto2"/>
        <w:spacing w:before="120" w:line="240" w:lineRule="auto"/>
        <w:ind w:right="510"/>
        <w:jc w:val="center"/>
        <w:rPr>
          <w:rFonts w:asciiTheme="minorHAnsi" w:hAnsiTheme="minorHAnsi" w:cstheme="minorHAnsi"/>
          <w:b/>
          <w:sz w:val="20"/>
          <w:szCs w:val="20"/>
        </w:rPr>
      </w:pPr>
      <w:r w:rsidRPr="00B65177">
        <w:rPr>
          <w:rFonts w:asciiTheme="minorHAnsi" w:hAnsiTheme="minorHAnsi" w:cstheme="minorHAnsi"/>
          <w:b/>
          <w:sz w:val="20"/>
          <w:szCs w:val="20"/>
        </w:rPr>
        <w:t>PREGÃO ELETRÔNICO PARA REGISTRO DE PREÇOS _______________ N.º XXX/2017</w:t>
      </w:r>
    </w:p>
    <w:p w:rsidR="003826D1" w:rsidRPr="00B65177" w:rsidRDefault="003826D1" w:rsidP="003826D1">
      <w:pPr>
        <w:spacing w:before="120" w:after="120" w:line="240" w:lineRule="auto"/>
        <w:jc w:val="both"/>
        <w:rPr>
          <w:rFonts w:asciiTheme="minorHAnsi" w:hAnsiTheme="minorHAnsi" w:cstheme="minorHAnsi"/>
          <w:b/>
          <w:sz w:val="20"/>
          <w:szCs w:val="20"/>
        </w:rPr>
      </w:pPr>
    </w:p>
    <w:p w:rsidR="003826D1" w:rsidRPr="00B65177" w:rsidRDefault="003826D1" w:rsidP="003826D1">
      <w:pPr>
        <w:spacing w:before="120" w:after="120" w:line="240" w:lineRule="auto"/>
        <w:jc w:val="both"/>
        <w:rPr>
          <w:rFonts w:asciiTheme="minorHAnsi" w:hAnsiTheme="minorHAnsi" w:cstheme="minorHAnsi"/>
          <w:b/>
          <w:sz w:val="20"/>
          <w:szCs w:val="20"/>
        </w:rPr>
      </w:pPr>
      <w:r w:rsidRPr="00B65177">
        <w:rPr>
          <w:rFonts w:asciiTheme="minorHAnsi" w:hAnsiTheme="minorHAnsi" w:cstheme="minorHAnsi"/>
          <w:b/>
          <w:sz w:val="20"/>
          <w:szCs w:val="20"/>
        </w:rPr>
        <w:t xml:space="preserve">Empresa: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3826D1" w:rsidRPr="00B65177" w:rsidTr="00226E2D">
        <w:tc>
          <w:tcPr>
            <w:tcW w:w="709" w:type="dxa"/>
            <w:shd w:val="clear" w:color="auto" w:fill="C0C0C0"/>
            <w:vAlign w:val="center"/>
          </w:tcPr>
          <w:p w:rsidR="003826D1" w:rsidRPr="00B65177" w:rsidRDefault="003826D1" w:rsidP="00226E2D">
            <w:pPr>
              <w:spacing w:before="120" w:after="120" w:line="240" w:lineRule="auto"/>
              <w:jc w:val="both"/>
              <w:rPr>
                <w:rFonts w:asciiTheme="minorHAnsi" w:hAnsiTheme="minorHAnsi" w:cstheme="minorHAnsi"/>
                <w:b/>
                <w:sz w:val="20"/>
                <w:szCs w:val="20"/>
              </w:rPr>
            </w:pPr>
            <w:r w:rsidRPr="00B65177">
              <w:rPr>
                <w:rFonts w:asciiTheme="minorHAnsi" w:hAnsiTheme="minorHAnsi" w:cstheme="minorHAnsi"/>
                <w:b/>
                <w:sz w:val="20"/>
                <w:szCs w:val="20"/>
              </w:rPr>
              <w:t>ITEM</w:t>
            </w:r>
          </w:p>
        </w:tc>
        <w:tc>
          <w:tcPr>
            <w:tcW w:w="709" w:type="dxa"/>
            <w:shd w:val="clear" w:color="auto" w:fill="C0C0C0"/>
            <w:vAlign w:val="center"/>
          </w:tcPr>
          <w:p w:rsidR="003826D1" w:rsidRPr="00B65177" w:rsidRDefault="003826D1" w:rsidP="00226E2D">
            <w:pPr>
              <w:spacing w:before="120" w:after="120" w:line="240" w:lineRule="auto"/>
              <w:jc w:val="both"/>
              <w:rPr>
                <w:rFonts w:asciiTheme="minorHAnsi" w:hAnsiTheme="minorHAnsi" w:cstheme="minorHAnsi"/>
                <w:b/>
                <w:sz w:val="20"/>
                <w:szCs w:val="20"/>
              </w:rPr>
            </w:pPr>
            <w:r w:rsidRPr="00B65177">
              <w:rPr>
                <w:rFonts w:asciiTheme="minorHAnsi" w:hAnsiTheme="minorHAnsi" w:cstheme="minorHAnsi"/>
                <w:b/>
                <w:sz w:val="20"/>
                <w:szCs w:val="20"/>
              </w:rPr>
              <w:t>QTD</w:t>
            </w:r>
          </w:p>
        </w:tc>
        <w:tc>
          <w:tcPr>
            <w:tcW w:w="709" w:type="dxa"/>
            <w:shd w:val="clear" w:color="auto" w:fill="C0C0C0"/>
            <w:vAlign w:val="center"/>
          </w:tcPr>
          <w:p w:rsidR="003826D1" w:rsidRPr="00B65177" w:rsidRDefault="003826D1" w:rsidP="00226E2D">
            <w:pPr>
              <w:spacing w:before="120" w:after="120" w:line="240" w:lineRule="auto"/>
              <w:jc w:val="both"/>
              <w:rPr>
                <w:rFonts w:asciiTheme="minorHAnsi" w:hAnsiTheme="minorHAnsi" w:cstheme="minorHAnsi"/>
                <w:b/>
                <w:sz w:val="20"/>
                <w:szCs w:val="20"/>
              </w:rPr>
            </w:pPr>
            <w:r w:rsidRPr="00B65177">
              <w:rPr>
                <w:rFonts w:asciiTheme="minorHAnsi" w:hAnsiTheme="minorHAnsi" w:cstheme="minorHAnsi"/>
                <w:b/>
                <w:sz w:val="20"/>
                <w:szCs w:val="20"/>
              </w:rPr>
              <w:t>UNID</w:t>
            </w:r>
          </w:p>
        </w:tc>
        <w:tc>
          <w:tcPr>
            <w:tcW w:w="2409" w:type="dxa"/>
            <w:shd w:val="clear" w:color="auto" w:fill="C0C0C0"/>
            <w:vAlign w:val="center"/>
          </w:tcPr>
          <w:p w:rsidR="003826D1" w:rsidRPr="00B65177" w:rsidRDefault="003826D1" w:rsidP="00226E2D">
            <w:pPr>
              <w:spacing w:before="120" w:after="120" w:line="240" w:lineRule="auto"/>
              <w:jc w:val="both"/>
              <w:rPr>
                <w:rFonts w:asciiTheme="minorHAnsi" w:hAnsiTheme="minorHAnsi" w:cstheme="minorHAnsi"/>
                <w:b/>
                <w:sz w:val="20"/>
                <w:szCs w:val="20"/>
              </w:rPr>
            </w:pPr>
            <w:r w:rsidRPr="00B65177">
              <w:rPr>
                <w:rFonts w:asciiTheme="minorHAnsi" w:hAnsiTheme="minorHAnsi" w:cstheme="minorHAnsi"/>
                <w:b/>
                <w:sz w:val="20"/>
                <w:szCs w:val="20"/>
              </w:rPr>
              <w:t>DISCRIMINAÇÃO</w:t>
            </w:r>
          </w:p>
        </w:tc>
        <w:tc>
          <w:tcPr>
            <w:tcW w:w="1560" w:type="dxa"/>
            <w:shd w:val="clear" w:color="auto" w:fill="C0C0C0"/>
            <w:vAlign w:val="center"/>
          </w:tcPr>
          <w:p w:rsidR="003826D1" w:rsidRPr="00B65177" w:rsidRDefault="003826D1" w:rsidP="00226E2D">
            <w:pPr>
              <w:spacing w:before="120" w:after="120" w:line="240" w:lineRule="auto"/>
              <w:jc w:val="both"/>
              <w:rPr>
                <w:rFonts w:asciiTheme="minorHAnsi" w:hAnsiTheme="minorHAnsi" w:cstheme="minorHAnsi"/>
                <w:b/>
                <w:sz w:val="20"/>
                <w:szCs w:val="20"/>
              </w:rPr>
            </w:pPr>
            <w:r w:rsidRPr="00B65177">
              <w:rPr>
                <w:rFonts w:asciiTheme="minorHAnsi" w:hAnsiTheme="minorHAnsi" w:cstheme="minorHAnsi"/>
                <w:b/>
                <w:sz w:val="20"/>
                <w:szCs w:val="20"/>
              </w:rPr>
              <w:t>MARCA</w:t>
            </w:r>
          </w:p>
        </w:tc>
        <w:tc>
          <w:tcPr>
            <w:tcW w:w="1559" w:type="dxa"/>
            <w:shd w:val="clear" w:color="auto" w:fill="C0C0C0"/>
            <w:vAlign w:val="center"/>
          </w:tcPr>
          <w:p w:rsidR="003826D1" w:rsidRPr="00B65177" w:rsidRDefault="003826D1" w:rsidP="00226E2D">
            <w:pPr>
              <w:spacing w:before="120" w:after="120" w:line="240" w:lineRule="auto"/>
              <w:jc w:val="both"/>
              <w:rPr>
                <w:rFonts w:asciiTheme="minorHAnsi" w:hAnsiTheme="minorHAnsi" w:cstheme="minorHAnsi"/>
                <w:b/>
                <w:sz w:val="20"/>
                <w:szCs w:val="20"/>
              </w:rPr>
            </w:pPr>
            <w:r w:rsidRPr="00B65177">
              <w:rPr>
                <w:rFonts w:asciiTheme="minorHAnsi" w:hAnsiTheme="minorHAnsi" w:cstheme="minorHAnsi"/>
                <w:b/>
                <w:sz w:val="20"/>
                <w:szCs w:val="20"/>
              </w:rPr>
              <w:t>VALOR UNITÁRIO</w:t>
            </w:r>
          </w:p>
        </w:tc>
        <w:tc>
          <w:tcPr>
            <w:tcW w:w="1134" w:type="dxa"/>
            <w:shd w:val="clear" w:color="auto" w:fill="C0C0C0"/>
            <w:vAlign w:val="center"/>
          </w:tcPr>
          <w:p w:rsidR="003826D1" w:rsidRPr="00B65177" w:rsidRDefault="003826D1" w:rsidP="00226E2D">
            <w:pPr>
              <w:spacing w:before="120" w:after="120" w:line="240" w:lineRule="auto"/>
              <w:jc w:val="both"/>
              <w:rPr>
                <w:rFonts w:asciiTheme="minorHAnsi" w:hAnsiTheme="minorHAnsi" w:cstheme="minorHAnsi"/>
                <w:b/>
                <w:sz w:val="20"/>
                <w:szCs w:val="20"/>
              </w:rPr>
            </w:pPr>
            <w:r w:rsidRPr="00B65177">
              <w:rPr>
                <w:rFonts w:asciiTheme="minorHAnsi" w:hAnsiTheme="minorHAnsi" w:cstheme="minorHAnsi"/>
                <w:b/>
                <w:sz w:val="20"/>
                <w:szCs w:val="20"/>
              </w:rPr>
              <w:t>VALOR TOTAL</w:t>
            </w:r>
          </w:p>
        </w:tc>
      </w:tr>
      <w:tr w:rsidR="003826D1" w:rsidRPr="00B65177" w:rsidTr="00226E2D">
        <w:tc>
          <w:tcPr>
            <w:tcW w:w="709" w:type="dxa"/>
            <w:vAlign w:val="center"/>
          </w:tcPr>
          <w:p w:rsidR="003826D1" w:rsidRPr="00B65177" w:rsidRDefault="003826D1" w:rsidP="00226E2D">
            <w:pPr>
              <w:spacing w:before="120" w:after="120" w:line="240" w:lineRule="auto"/>
              <w:jc w:val="both"/>
              <w:rPr>
                <w:rFonts w:asciiTheme="minorHAnsi" w:hAnsiTheme="minorHAnsi" w:cstheme="minorHAnsi"/>
                <w:b/>
                <w:sz w:val="20"/>
                <w:szCs w:val="20"/>
              </w:rPr>
            </w:pPr>
          </w:p>
        </w:tc>
        <w:tc>
          <w:tcPr>
            <w:tcW w:w="709" w:type="dxa"/>
            <w:vAlign w:val="center"/>
          </w:tcPr>
          <w:p w:rsidR="003826D1" w:rsidRPr="00B65177" w:rsidRDefault="003826D1" w:rsidP="00226E2D">
            <w:pPr>
              <w:spacing w:before="120" w:after="120" w:line="240" w:lineRule="auto"/>
              <w:jc w:val="both"/>
              <w:rPr>
                <w:rFonts w:asciiTheme="minorHAnsi" w:hAnsiTheme="minorHAnsi" w:cstheme="minorHAnsi"/>
                <w:b/>
                <w:sz w:val="20"/>
                <w:szCs w:val="20"/>
              </w:rPr>
            </w:pPr>
          </w:p>
        </w:tc>
        <w:tc>
          <w:tcPr>
            <w:tcW w:w="709" w:type="dxa"/>
            <w:vAlign w:val="center"/>
          </w:tcPr>
          <w:p w:rsidR="003826D1" w:rsidRPr="00B65177" w:rsidRDefault="003826D1" w:rsidP="00226E2D">
            <w:pPr>
              <w:spacing w:before="120" w:after="120" w:line="240" w:lineRule="auto"/>
              <w:jc w:val="both"/>
              <w:rPr>
                <w:rFonts w:asciiTheme="minorHAnsi" w:hAnsiTheme="minorHAnsi" w:cstheme="minorHAnsi"/>
                <w:b/>
                <w:sz w:val="20"/>
                <w:szCs w:val="20"/>
              </w:rPr>
            </w:pPr>
          </w:p>
        </w:tc>
        <w:tc>
          <w:tcPr>
            <w:tcW w:w="2409" w:type="dxa"/>
            <w:vAlign w:val="center"/>
          </w:tcPr>
          <w:p w:rsidR="003826D1" w:rsidRPr="00B65177" w:rsidRDefault="003826D1" w:rsidP="00226E2D">
            <w:pPr>
              <w:spacing w:before="120" w:after="120" w:line="240" w:lineRule="auto"/>
              <w:jc w:val="both"/>
              <w:rPr>
                <w:rFonts w:asciiTheme="minorHAnsi" w:hAnsiTheme="minorHAnsi" w:cstheme="minorHAnsi"/>
                <w:b/>
                <w:sz w:val="20"/>
                <w:szCs w:val="20"/>
              </w:rPr>
            </w:pPr>
          </w:p>
        </w:tc>
        <w:tc>
          <w:tcPr>
            <w:tcW w:w="1560" w:type="dxa"/>
            <w:vAlign w:val="center"/>
          </w:tcPr>
          <w:p w:rsidR="003826D1" w:rsidRPr="00B65177" w:rsidRDefault="003826D1" w:rsidP="00226E2D">
            <w:pPr>
              <w:spacing w:before="120" w:after="120" w:line="240" w:lineRule="auto"/>
              <w:jc w:val="both"/>
              <w:rPr>
                <w:rFonts w:asciiTheme="minorHAnsi" w:hAnsiTheme="minorHAnsi" w:cstheme="minorHAnsi"/>
                <w:b/>
                <w:sz w:val="20"/>
                <w:szCs w:val="20"/>
              </w:rPr>
            </w:pPr>
          </w:p>
        </w:tc>
        <w:tc>
          <w:tcPr>
            <w:tcW w:w="1559" w:type="dxa"/>
            <w:vAlign w:val="center"/>
          </w:tcPr>
          <w:p w:rsidR="003826D1" w:rsidRPr="00B65177" w:rsidRDefault="003826D1" w:rsidP="00226E2D">
            <w:pPr>
              <w:spacing w:before="120" w:after="120" w:line="240" w:lineRule="auto"/>
              <w:jc w:val="both"/>
              <w:rPr>
                <w:rFonts w:asciiTheme="minorHAnsi" w:hAnsiTheme="minorHAnsi" w:cstheme="minorHAnsi"/>
                <w:b/>
                <w:sz w:val="20"/>
                <w:szCs w:val="20"/>
              </w:rPr>
            </w:pPr>
          </w:p>
        </w:tc>
        <w:tc>
          <w:tcPr>
            <w:tcW w:w="1134" w:type="dxa"/>
            <w:vAlign w:val="center"/>
          </w:tcPr>
          <w:p w:rsidR="003826D1" w:rsidRPr="00B65177" w:rsidRDefault="003826D1" w:rsidP="00226E2D">
            <w:pPr>
              <w:spacing w:before="120" w:after="120" w:line="240" w:lineRule="auto"/>
              <w:jc w:val="both"/>
              <w:rPr>
                <w:rFonts w:asciiTheme="minorHAnsi" w:hAnsiTheme="minorHAnsi" w:cstheme="minorHAnsi"/>
                <w:b/>
                <w:sz w:val="20"/>
                <w:szCs w:val="20"/>
              </w:rPr>
            </w:pPr>
          </w:p>
        </w:tc>
      </w:tr>
      <w:tr w:rsidR="003826D1" w:rsidRPr="00B65177" w:rsidTr="00226E2D">
        <w:tblPrEx>
          <w:tblLook w:val="0000" w:firstRow="0" w:lastRow="0" w:firstColumn="0" w:lastColumn="0" w:noHBand="0" w:noVBand="0"/>
        </w:tblPrEx>
        <w:tc>
          <w:tcPr>
            <w:tcW w:w="7655" w:type="dxa"/>
            <w:gridSpan w:val="6"/>
            <w:vAlign w:val="center"/>
          </w:tcPr>
          <w:p w:rsidR="003826D1" w:rsidRPr="00B65177" w:rsidRDefault="003826D1" w:rsidP="00226E2D">
            <w:pPr>
              <w:spacing w:before="120" w:after="120" w:line="240" w:lineRule="auto"/>
              <w:jc w:val="both"/>
              <w:rPr>
                <w:rFonts w:asciiTheme="minorHAnsi" w:hAnsiTheme="minorHAnsi" w:cstheme="minorHAnsi"/>
                <w:b/>
                <w:sz w:val="20"/>
                <w:szCs w:val="20"/>
              </w:rPr>
            </w:pPr>
            <w:r w:rsidRPr="00B65177">
              <w:rPr>
                <w:rFonts w:asciiTheme="minorHAnsi" w:hAnsiTheme="minorHAnsi" w:cstheme="minorHAnsi"/>
                <w:b/>
                <w:sz w:val="20"/>
                <w:szCs w:val="20"/>
              </w:rPr>
              <w:t>VALOR TOTAL</w:t>
            </w:r>
          </w:p>
        </w:tc>
        <w:tc>
          <w:tcPr>
            <w:tcW w:w="1134" w:type="dxa"/>
            <w:vAlign w:val="center"/>
          </w:tcPr>
          <w:p w:rsidR="003826D1" w:rsidRPr="00B65177" w:rsidRDefault="003826D1" w:rsidP="00226E2D">
            <w:pPr>
              <w:spacing w:before="120" w:after="120" w:line="240" w:lineRule="auto"/>
              <w:jc w:val="both"/>
              <w:rPr>
                <w:rFonts w:asciiTheme="minorHAnsi" w:hAnsiTheme="minorHAnsi" w:cstheme="minorHAnsi"/>
                <w:b/>
                <w:sz w:val="20"/>
                <w:szCs w:val="20"/>
              </w:rPr>
            </w:pPr>
          </w:p>
        </w:tc>
      </w:tr>
    </w:tbl>
    <w:p w:rsidR="00B65177" w:rsidRPr="00B65177" w:rsidRDefault="00B65177" w:rsidP="00B65177">
      <w:pPr>
        <w:spacing w:before="120" w:after="120" w:line="240" w:lineRule="auto"/>
        <w:jc w:val="both"/>
        <w:rPr>
          <w:rFonts w:asciiTheme="minorHAnsi" w:hAnsiTheme="minorHAnsi" w:cstheme="minorHAnsi"/>
          <w:b/>
          <w:sz w:val="20"/>
          <w:szCs w:val="20"/>
        </w:rPr>
      </w:pPr>
      <w:r w:rsidRPr="00B65177">
        <w:rPr>
          <w:rFonts w:asciiTheme="minorHAnsi" w:hAnsiTheme="minorHAnsi" w:cstheme="minorHAnsi"/>
          <w:b/>
          <w:sz w:val="20"/>
          <w:szCs w:val="20"/>
        </w:rPr>
        <w:t>Nota Explicativa: De acordo com o art. 11, I, II, IV e §§ 1º, 2º, 3º e 4º do Decreto nº 7.892/13, será incluída na ata de registro de preços, o registro dos licitantes que aceitaram cotar os bens ou serviços com preços iguais ao do licitante vencedor na sequência da classificação do certame. Não havendo a formação de cadastro de reserva, suprimir o item.</w:t>
      </w:r>
    </w:p>
    <w:p w:rsidR="003826D1" w:rsidRPr="00B65177" w:rsidRDefault="003826D1" w:rsidP="003826D1">
      <w:pPr>
        <w:pStyle w:val="Corpodetexto2"/>
        <w:spacing w:before="120" w:line="240" w:lineRule="auto"/>
        <w:ind w:right="516"/>
        <w:rPr>
          <w:rFonts w:asciiTheme="minorHAnsi" w:hAnsiTheme="minorHAnsi" w:cstheme="minorHAnsi"/>
          <w:sz w:val="20"/>
          <w:szCs w:val="20"/>
        </w:rPr>
      </w:pPr>
    </w:p>
    <w:p w:rsidR="003826D1" w:rsidRPr="00B65177" w:rsidRDefault="003826D1" w:rsidP="003826D1">
      <w:pPr>
        <w:pStyle w:val="Corpodetexto2"/>
        <w:spacing w:before="120" w:line="240" w:lineRule="auto"/>
        <w:ind w:right="516"/>
        <w:rPr>
          <w:rFonts w:asciiTheme="minorHAnsi" w:hAnsiTheme="minorHAnsi" w:cstheme="minorHAnsi"/>
          <w:sz w:val="20"/>
          <w:szCs w:val="20"/>
        </w:rPr>
      </w:pPr>
    </w:p>
    <w:p w:rsidR="009963B0" w:rsidRPr="00B65177" w:rsidRDefault="009963B0" w:rsidP="00975295">
      <w:pPr>
        <w:pStyle w:val="Corpodetexto2"/>
        <w:spacing w:before="120" w:line="240" w:lineRule="auto"/>
        <w:ind w:right="516"/>
        <w:rPr>
          <w:rFonts w:asciiTheme="minorHAnsi" w:hAnsiTheme="minorHAnsi" w:cstheme="minorHAnsi"/>
          <w:sz w:val="20"/>
          <w:szCs w:val="20"/>
        </w:rPr>
      </w:pPr>
    </w:p>
    <w:p w:rsidR="009963B0" w:rsidRPr="00B65177" w:rsidRDefault="009963B0" w:rsidP="00975295">
      <w:pPr>
        <w:pStyle w:val="Corpodetexto2"/>
        <w:spacing w:before="120" w:line="240" w:lineRule="auto"/>
        <w:ind w:right="516"/>
        <w:rPr>
          <w:rFonts w:asciiTheme="minorHAnsi" w:hAnsiTheme="minorHAnsi" w:cstheme="minorHAnsi"/>
          <w:sz w:val="20"/>
          <w:szCs w:val="20"/>
        </w:rPr>
      </w:pPr>
    </w:p>
    <w:p w:rsidR="009963B0" w:rsidRPr="00B65177" w:rsidRDefault="009963B0" w:rsidP="00975295">
      <w:pPr>
        <w:pStyle w:val="Corpodetexto2"/>
        <w:spacing w:before="120" w:line="240" w:lineRule="auto"/>
        <w:ind w:right="516"/>
        <w:rPr>
          <w:rFonts w:asciiTheme="minorHAnsi" w:hAnsiTheme="minorHAnsi" w:cstheme="minorHAnsi"/>
          <w:sz w:val="20"/>
          <w:szCs w:val="20"/>
        </w:rPr>
      </w:pPr>
    </w:p>
    <w:p w:rsidR="009963B0" w:rsidRPr="00B65177" w:rsidRDefault="009963B0" w:rsidP="00975295">
      <w:pPr>
        <w:pStyle w:val="Corpodetexto2"/>
        <w:spacing w:before="120" w:line="240" w:lineRule="auto"/>
        <w:ind w:right="516"/>
        <w:rPr>
          <w:rFonts w:asciiTheme="minorHAnsi" w:hAnsiTheme="minorHAnsi" w:cstheme="minorHAnsi"/>
          <w:sz w:val="20"/>
          <w:szCs w:val="20"/>
        </w:rPr>
      </w:pPr>
    </w:p>
    <w:p w:rsidR="009963B0" w:rsidRPr="00B65177" w:rsidRDefault="009963B0" w:rsidP="00975295">
      <w:pPr>
        <w:pStyle w:val="Corpodetexto2"/>
        <w:spacing w:before="120" w:line="240" w:lineRule="auto"/>
        <w:ind w:right="516"/>
        <w:rPr>
          <w:rFonts w:asciiTheme="minorHAnsi" w:hAnsiTheme="minorHAnsi" w:cstheme="minorHAnsi"/>
          <w:sz w:val="20"/>
          <w:szCs w:val="20"/>
        </w:rPr>
      </w:pPr>
    </w:p>
    <w:p w:rsidR="009963B0" w:rsidRPr="00B65177" w:rsidRDefault="009963B0" w:rsidP="00975295">
      <w:pPr>
        <w:pStyle w:val="Corpodetexto2"/>
        <w:spacing w:before="120" w:line="240" w:lineRule="auto"/>
        <w:ind w:right="516"/>
        <w:rPr>
          <w:rFonts w:asciiTheme="minorHAnsi" w:hAnsiTheme="minorHAnsi" w:cstheme="minorHAnsi"/>
          <w:sz w:val="20"/>
          <w:szCs w:val="20"/>
        </w:rPr>
      </w:pPr>
    </w:p>
    <w:p w:rsidR="009963B0" w:rsidRPr="00B65177" w:rsidRDefault="009963B0" w:rsidP="00975295">
      <w:pPr>
        <w:pStyle w:val="Corpodetexto2"/>
        <w:spacing w:before="120" w:line="240" w:lineRule="auto"/>
        <w:ind w:right="516"/>
        <w:rPr>
          <w:rFonts w:asciiTheme="minorHAnsi" w:hAnsiTheme="minorHAnsi" w:cstheme="minorHAnsi"/>
          <w:sz w:val="20"/>
          <w:szCs w:val="20"/>
        </w:rPr>
      </w:pPr>
    </w:p>
    <w:p w:rsidR="009963B0" w:rsidRPr="00B65177" w:rsidRDefault="009963B0" w:rsidP="00975295">
      <w:pPr>
        <w:pStyle w:val="Corpodetexto2"/>
        <w:spacing w:before="120" w:line="240" w:lineRule="auto"/>
        <w:ind w:right="516"/>
        <w:rPr>
          <w:rFonts w:asciiTheme="minorHAnsi" w:hAnsiTheme="minorHAnsi" w:cstheme="minorHAnsi"/>
          <w:sz w:val="20"/>
          <w:szCs w:val="20"/>
        </w:rPr>
      </w:pPr>
    </w:p>
    <w:p w:rsidR="004B6147" w:rsidRPr="00B65177" w:rsidRDefault="004B6147" w:rsidP="00FE5EAB">
      <w:pPr>
        <w:pStyle w:val="Corpodetexto2"/>
        <w:spacing w:before="120" w:line="240" w:lineRule="auto"/>
        <w:ind w:right="516"/>
        <w:rPr>
          <w:rFonts w:asciiTheme="minorHAnsi" w:hAnsiTheme="minorHAnsi" w:cstheme="minorHAnsi"/>
          <w:b/>
          <w:sz w:val="20"/>
          <w:szCs w:val="20"/>
        </w:rPr>
      </w:pPr>
    </w:p>
    <w:p w:rsidR="009963B0" w:rsidRPr="00B65177" w:rsidRDefault="009963B0" w:rsidP="009963B0">
      <w:pPr>
        <w:pStyle w:val="Corpodetexto2"/>
        <w:spacing w:before="120" w:line="240" w:lineRule="auto"/>
        <w:ind w:right="516"/>
        <w:jc w:val="center"/>
        <w:rPr>
          <w:rFonts w:asciiTheme="minorHAnsi" w:hAnsiTheme="minorHAnsi" w:cstheme="minorHAnsi"/>
          <w:b/>
          <w:sz w:val="20"/>
          <w:szCs w:val="20"/>
        </w:rPr>
      </w:pPr>
      <w:r w:rsidRPr="00B65177">
        <w:rPr>
          <w:rFonts w:asciiTheme="minorHAnsi" w:hAnsiTheme="minorHAnsi" w:cstheme="minorHAnsi"/>
          <w:b/>
          <w:sz w:val="20"/>
          <w:szCs w:val="20"/>
        </w:rPr>
        <w:lastRenderedPageBreak/>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5"/>
      </w:tblGrid>
      <w:tr w:rsidR="00187D86" w:rsidRPr="00B65177" w:rsidTr="00187D86">
        <w:tc>
          <w:tcPr>
            <w:tcW w:w="9005" w:type="dxa"/>
          </w:tcPr>
          <w:p w:rsidR="00187D86" w:rsidRPr="00B65177" w:rsidRDefault="00187D86" w:rsidP="00226E2D">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87D86" w:rsidRPr="00B65177" w:rsidRDefault="00187D86" w:rsidP="00226E2D">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 xml:space="preserve">MODELO </w:t>
            </w:r>
            <w:r w:rsidR="000E676B" w:rsidRPr="00B65177">
              <w:rPr>
                <w:rFonts w:asciiTheme="minorHAnsi" w:hAnsiTheme="minorHAnsi" w:cstheme="minorHAnsi"/>
                <w:b/>
                <w:bCs/>
                <w:color w:val="000000"/>
                <w:sz w:val="20"/>
                <w:szCs w:val="20"/>
              </w:rPr>
              <w:t>1</w:t>
            </w:r>
          </w:p>
          <w:p w:rsidR="00187D86" w:rsidRPr="00B65177" w:rsidRDefault="00187D86" w:rsidP="00226E2D">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 xml:space="preserve">Carta de Correção de Proposta de Preços </w:t>
            </w:r>
          </w:p>
          <w:p w:rsidR="00187D86" w:rsidRPr="00B65177" w:rsidRDefault="00187D86" w:rsidP="00226E2D">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901"/>
              <w:gridCol w:w="3462"/>
              <w:gridCol w:w="1106"/>
              <w:gridCol w:w="1110"/>
              <w:gridCol w:w="1940"/>
            </w:tblGrid>
            <w:tr w:rsidR="00187D86" w:rsidRPr="00B65177" w:rsidTr="00226E2D">
              <w:trPr>
                <w:trHeight w:val="258"/>
                <w:jc w:val="center"/>
              </w:trPr>
              <w:tc>
                <w:tcPr>
                  <w:tcW w:w="9130" w:type="dxa"/>
                  <w:gridSpan w:val="6"/>
                </w:tcPr>
                <w:p w:rsidR="00187D86" w:rsidRPr="00B65177" w:rsidRDefault="00187D86" w:rsidP="00226E2D">
                  <w:pPr>
                    <w:tabs>
                      <w:tab w:val="left" w:pos="7200"/>
                    </w:tabs>
                    <w:spacing w:after="0" w:line="240" w:lineRule="auto"/>
                    <w:jc w:val="center"/>
                    <w:rPr>
                      <w:rFonts w:asciiTheme="minorHAnsi" w:eastAsia="Batang" w:hAnsiTheme="minorHAnsi" w:cstheme="minorHAnsi"/>
                      <w:b/>
                      <w:color w:val="000000"/>
                      <w:sz w:val="20"/>
                      <w:szCs w:val="20"/>
                    </w:rPr>
                  </w:pPr>
                  <w:r w:rsidRPr="00B65177">
                    <w:rPr>
                      <w:rFonts w:asciiTheme="minorHAnsi" w:eastAsia="Batang" w:hAnsiTheme="minorHAnsi" w:cstheme="minorHAnsi"/>
                      <w:b/>
                      <w:color w:val="000000"/>
                      <w:sz w:val="20"/>
                      <w:szCs w:val="20"/>
                    </w:rPr>
                    <w:t>CARTA DE CORREÇÃO DE PROPOSTA DE PREÇOS</w:t>
                  </w:r>
                </w:p>
              </w:tc>
            </w:tr>
            <w:tr w:rsidR="00187D86" w:rsidRPr="00B65177" w:rsidTr="00226E2D">
              <w:trPr>
                <w:trHeight w:val="1009"/>
                <w:jc w:val="center"/>
              </w:trPr>
              <w:tc>
                <w:tcPr>
                  <w:tcW w:w="9130" w:type="dxa"/>
                  <w:gridSpan w:val="6"/>
                </w:tcPr>
                <w:p w:rsidR="00187D86" w:rsidRPr="00B65177" w:rsidRDefault="00187D86" w:rsidP="00226E2D">
                  <w:pPr>
                    <w:tabs>
                      <w:tab w:val="left" w:pos="7200"/>
                    </w:tabs>
                    <w:spacing w:after="0" w:line="240" w:lineRule="auto"/>
                    <w:jc w:val="both"/>
                    <w:rPr>
                      <w:rFonts w:asciiTheme="minorHAnsi" w:eastAsia="Batang" w:hAnsiTheme="minorHAnsi" w:cstheme="minorHAnsi"/>
                      <w:color w:val="000000"/>
                      <w:sz w:val="20"/>
                      <w:szCs w:val="20"/>
                    </w:rPr>
                  </w:pPr>
                  <w:r w:rsidRPr="00B65177">
                    <w:rPr>
                      <w:rFonts w:asciiTheme="minorHAnsi" w:eastAsia="Batang" w:hAnsiTheme="minorHAnsi" w:cstheme="minorHAnsi"/>
                      <w:color w:val="000000"/>
                      <w:sz w:val="20"/>
                      <w:szCs w:val="20"/>
                    </w:rPr>
                    <w:t>Pregão Eletrônico nº.:</w:t>
                  </w:r>
                </w:p>
                <w:p w:rsidR="00187D86" w:rsidRPr="00B65177" w:rsidRDefault="00187D86" w:rsidP="00226E2D">
                  <w:pPr>
                    <w:tabs>
                      <w:tab w:val="left" w:pos="7200"/>
                    </w:tabs>
                    <w:spacing w:after="0" w:line="240" w:lineRule="auto"/>
                    <w:jc w:val="both"/>
                    <w:rPr>
                      <w:rFonts w:asciiTheme="minorHAnsi" w:eastAsia="Batang" w:hAnsiTheme="minorHAnsi" w:cstheme="minorHAnsi"/>
                      <w:color w:val="000000"/>
                      <w:sz w:val="20"/>
                      <w:szCs w:val="20"/>
                    </w:rPr>
                  </w:pPr>
                  <w:r w:rsidRPr="00B65177">
                    <w:rPr>
                      <w:rFonts w:asciiTheme="minorHAnsi" w:eastAsia="Batang" w:hAnsiTheme="minorHAnsi" w:cstheme="minorHAnsi"/>
                      <w:color w:val="000000"/>
                      <w:sz w:val="20"/>
                      <w:szCs w:val="20"/>
                    </w:rPr>
                    <w:t>Processo:</w:t>
                  </w:r>
                </w:p>
                <w:p w:rsidR="00187D86" w:rsidRPr="00B65177" w:rsidRDefault="00187D86" w:rsidP="00226E2D">
                  <w:pPr>
                    <w:tabs>
                      <w:tab w:val="left" w:pos="7200"/>
                    </w:tabs>
                    <w:spacing w:after="0" w:line="240" w:lineRule="auto"/>
                    <w:jc w:val="both"/>
                    <w:rPr>
                      <w:rFonts w:asciiTheme="minorHAnsi" w:eastAsia="Batang" w:hAnsiTheme="minorHAnsi" w:cstheme="minorHAnsi"/>
                      <w:color w:val="000000"/>
                      <w:sz w:val="20"/>
                      <w:szCs w:val="20"/>
                    </w:rPr>
                  </w:pPr>
                  <w:r w:rsidRPr="00B65177">
                    <w:rPr>
                      <w:rFonts w:asciiTheme="minorHAnsi" w:eastAsia="Batang" w:hAnsiTheme="minorHAnsi" w:cstheme="minorHAnsi"/>
                      <w:color w:val="000000"/>
                      <w:sz w:val="20"/>
                      <w:szCs w:val="20"/>
                    </w:rPr>
                    <w:t>Empresa:</w:t>
                  </w:r>
                </w:p>
                <w:p w:rsidR="00187D86" w:rsidRPr="00B65177" w:rsidRDefault="00187D86" w:rsidP="00C73DBE">
                  <w:pPr>
                    <w:tabs>
                      <w:tab w:val="left" w:pos="7200"/>
                    </w:tabs>
                    <w:spacing w:after="0" w:line="240" w:lineRule="auto"/>
                    <w:jc w:val="both"/>
                    <w:rPr>
                      <w:rFonts w:asciiTheme="minorHAnsi" w:eastAsia="Batang" w:hAnsiTheme="minorHAnsi" w:cstheme="minorHAnsi"/>
                      <w:color w:val="000000"/>
                      <w:sz w:val="20"/>
                      <w:szCs w:val="20"/>
                    </w:rPr>
                  </w:pPr>
                  <w:r w:rsidRPr="00B65177">
                    <w:rPr>
                      <w:rFonts w:asciiTheme="minorHAnsi" w:eastAsia="Batang" w:hAnsiTheme="minorHAnsi" w:cstheme="minorHAnsi"/>
                      <w:color w:val="000000"/>
                      <w:sz w:val="20"/>
                      <w:szCs w:val="20"/>
                    </w:rPr>
                    <w:t>Nota: carta elaborada com base no item 1</w:t>
                  </w:r>
                  <w:r w:rsidR="00C73DBE" w:rsidRPr="00B65177">
                    <w:rPr>
                      <w:rFonts w:asciiTheme="minorHAnsi" w:eastAsia="Batang" w:hAnsiTheme="minorHAnsi" w:cstheme="minorHAnsi"/>
                      <w:color w:val="000000"/>
                      <w:sz w:val="20"/>
                      <w:szCs w:val="20"/>
                    </w:rPr>
                    <w:t>4</w:t>
                  </w:r>
                  <w:r w:rsidRPr="00B65177">
                    <w:rPr>
                      <w:rFonts w:asciiTheme="minorHAnsi" w:eastAsia="Batang" w:hAnsiTheme="minorHAnsi" w:cstheme="minorHAnsi"/>
                      <w:color w:val="000000"/>
                      <w:sz w:val="20"/>
                      <w:szCs w:val="20"/>
                    </w:rPr>
                    <w:t>.3, do Edital.</w:t>
                  </w:r>
                </w:p>
              </w:tc>
            </w:tr>
            <w:tr w:rsidR="00187D86" w:rsidRPr="00B65177" w:rsidTr="00226E2D">
              <w:trPr>
                <w:trHeight w:val="503"/>
                <w:jc w:val="center"/>
              </w:trPr>
              <w:tc>
                <w:tcPr>
                  <w:tcW w:w="611" w:type="dxa"/>
                  <w:vAlign w:val="center"/>
                </w:tcPr>
                <w:p w:rsidR="00187D86" w:rsidRPr="00B65177" w:rsidRDefault="00187D86" w:rsidP="00226E2D">
                  <w:pPr>
                    <w:tabs>
                      <w:tab w:val="left" w:pos="7200"/>
                    </w:tabs>
                    <w:spacing w:after="0" w:line="240" w:lineRule="auto"/>
                    <w:jc w:val="center"/>
                    <w:rPr>
                      <w:rFonts w:asciiTheme="minorHAnsi" w:eastAsia="Batang" w:hAnsiTheme="minorHAnsi" w:cstheme="minorHAnsi"/>
                      <w:color w:val="000000"/>
                      <w:sz w:val="20"/>
                      <w:szCs w:val="20"/>
                    </w:rPr>
                  </w:pPr>
                  <w:r w:rsidRPr="00B65177">
                    <w:rPr>
                      <w:rFonts w:asciiTheme="minorHAnsi" w:eastAsia="Batang" w:hAnsiTheme="minorHAnsi" w:cstheme="minorHAnsi"/>
                      <w:color w:val="000000"/>
                      <w:sz w:val="20"/>
                      <w:szCs w:val="20"/>
                    </w:rPr>
                    <w:t>Item</w:t>
                  </w:r>
                </w:p>
              </w:tc>
              <w:tc>
                <w:tcPr>
                  <w:tcW w:w="851" w:type="dxa"/>
                  <w:vAlign w:val="center"/>
                </w:tcPr>
                <w:p w:rsidR="00187D86" w:rsidRPr="00B65177" w:rsidRDefault="00187D86" w:rsidP="00226E2D">
                  <w:pPr>
                    <w:tabs>
                      <w:tab w:val="left" w:pos="7200"/>
                    </w:tabs>
                    <w:spacing w:after="0" w:line="240" w:lineRule="auto"/>
                    <w:jc w:val="center"/>
                    <w:rPr>
                      <w:rFonts w:asciiTheme="minorHAnsi" w:eastAsia="Batang" w:hAnsiTheme="minorHAnsi" w:cstheme="minorHAnsi"/>
                      <w:color w:val="000000"/>
                      <w:sz w:val="20"/>
                      <w:szCs w:val="20"/>
                    </w:rPr>
                  </w:pPr>
                  <w:r w:rsidRPr="00B65177">
                    <w:rPr>
                      <w:rFonts w:asciiTheme="minorHAnsi" w:eastAsia="Batang" w:hAnsiTheme="minorHAnsi" w:cstheme="minorHAnsi"/>
                      <w:color w:val="000000"/>
                      <w:sz w:val="20"/>
                      <w:szCs w:val="20"/>
                    </w:rPr>
                    <w:t>Unidade</w:t>
                  </w:r>
                </w:p>
              </w:tc>
              <w:tc>
                <w:tcPr>
                  <w:tcW w:w="3490" w:type="dxa"/>
                  <w:vAlign w:val="center"/>
                </w:tcPr>
                <w:p w:rsidR="00187D86" w:rsidRPr="00B65177" w:rsidRDefault="00187D86" w:rsidP="00226E2D">
                  <w:pPr>
                    <w:tabs>
                      <w:tab w:val="left" w:pos="7200"/>
                    </w:tabs>
                    <w:spacing w:after="0" w:line="240" w:lineRule="auto"/>
                    <w:jc w:val="center"/>
                    <w:rPr>
                      <w:rFonts w:asciiTheme="minorHAnsi" w:eastAsia="Batang" w:hAnsiTheme="minorHAnsi" w:cstheme="minorHAnsi"/>
                      <w:color w:val="000000"/>
                      <w:sz w:val="20"/>
                      <w:szCs w:val="20"/>
                    </w:rPr>
                  </w:pPr>
                  <w:r w:rsidRPr="00B65177">
                    <w:rPr>
                      <w:rFonts w:asciiTheme="minorHAnsi" w:eastAsia="Batang" w:hAnsiTheme="minorHAnsi" w:cstheme="minorHAnsi"/>
                      <w:color w:val="000000"/>
                      <w:sz w:val="20"/>
                      <w:szCs w:val="20"/>
                    </w:rPr>
                    <w:t>Descrição resumida</w:t>
                  </w:r>
                </w:p>
              </w:tc>
              <w:tc>
                <w:tcPr>
                  <w:tcW w:w="1110" w:type="dxa"/>
                  <w:vAlign w:val="center"/>
                </w:tcPr>
                <w:p w:rsidR="00187D86" w:rsidRPr="00B65177" w:rsidRDefault="00187D86" w:rsidP="00226E2D">
                  <w:pPr>
                    <w:tabs>
                      <w:tab w:val="left" w:pos="7200"/>
                    </w:tabs>
                    <w:spacing w:after="0" w:line="240" w:lineRule="auto"/>
                    <w:jc w:val="center"/>
                    <w:rPr>
                      <w:rFonts w:asciiTheme="minorHAnsi" w:eastAsia="Batang" w:hAnsiTheme="minorHAnsi" w:cstheme="minorHAnsi"/>
                      <w:color w:val="000000"/>
                      <w:sz w:val="20"/>
                      <w:szCs w:val="20"/>
                    </w:rPr>
                  </w:pPr>
                  <w:r w:rsidRPr="00B65177">
                    <w:rPr>
                      <w:rFonts w:asciiTheme="minorHAnsi" w:eastAsia="Batang" w:hAnsiTheme="minorHAnsi" w:cstheme="minorHAnsi"/>
                      <w:color w:val="000000"/>
                      <w:sz w:val="20"/>
                      <w:szCs w:val="20"/>
                    </w:rPr>
                    <w:t>Marca</w:t>
                  </w:r>
                </w:p>
              </w:tc>
              <w:tc>
                <w:tcPr>
                  <w:tcW w:w="1111" w:type="dxa"/>
                  <w:vAlign w:val="center"/>
                </w:tcPr>
                <w:p w:rsidR="00187D86" w:rsidRPr="00B65177" w:rsidRDefault="00187D86" w:rsidP="00226E2D">
                  <w:pPr>
                    <w:tabs>
                      <w:tab w:val="left" w:pos="7200"/>
                    </w:tabs>
                    <w:spacing w:after="0" w:line="240" w:lineRule="auto"/>
                    <w:jc w:val="center"/>
                    <w:rPr>
                      <w:rFonts w:asciiTheme="minorHAnsi" w:eastAsia="Batang" w:hAnsiTheme="minorHAnsi" w:cstheme="minorHAnsi"/>
                      <w:color w:val="000000"/>
                      <w:sz w:val="20"/>
                      <w:szCs w:val="20"/>
                    </w:rPr>
                  </w:pPr>
                  <w:proofErr w:type="spellStart"/>
                  <w:r w:rsidRPr="00B65177">
                    <w:rPr>
                      <w:rFonts w:asciiTheme="minorHAnsi" w:eastAsia="Batang" w:hAnsiTheme="minorHAnsi" w:cstheme="minorHAnsi"/>
                      <w:color w:val="000000"/>
                      <w:sz w:val="20"/>
                      <w:szCs w:val="20"/>
                    </w:rPr>
                    <w:t>Vlr</w:t>
                  </w:r>
                  <w:proofErr w:type="spellEnd"/>
                  <w:r w:rsidRPr="00B65177">
                    <w:rPr>
                      <w:rFonts w:asciiTheme="minorHAnsi" w:eastAsia="Batang" w:hAnsiTheme="minorHAnsi" w:cstheme="minorHAnsi"/>
                      <w:color w:val="000000"/>
                      <w:sz w:val="20"/>
                      <w:szCs w:val="20"/>
                    </w:rPr>
                    <w:t xml:space="preserve"> Unitário</w:t>
                  </w:r>
                </w:p>
                <w:p w:rsidR="00187D86" w:rsidRPr="00B65177" w:rsidRDefault="00187D86" w:rsidP="00226E2D">
                  <w:pPr>
                    <w:tabs>
                      <w:tab w:val="left" w:pos="7200"/>
                    </w:tabs>
                    <w:spacing w:after="0" w:line="240" w:lineRule="auto"/>
                    <w:jc w:val="center"/>
                    <w:rPr>
                      <w:rFonts w:asciiTheme="minorHAnsi" w:eastAsia="Batang" w:hAnsiTheme="minorHAnsi" w:cstheme="minorHAnsi"/>
                      <w:color w:val="000000"/>
                      <w:sz w:val="20"/>
                      <w:szCs w:val="20"/>
                    </w:rPr>
                  </w:pPr>
                  <w:r w:rsidRPr="00B65177">
                    <w:rPr>
                      <w:rFonts w:asciiTheme="minorHAnsi" w:eastAsia="Batang" w:hAnsiTheme="minorHAnsi" w:cstheme="minorHAnsi"/>
                      <w:color w:val="000000"/>
                      <w:sz w:val="20"/>
                      <w:szCs w:val="20"/>
                    </w:rPr>
                    <w:t>(R$)</w:t>
                  </w:r>
                </w:p>
              </w:tc>
              <w:tc>
                <w:tcPr>
                  <w:tcW w:w="1955" w:type="dxa"/>
                  <w:vAlign w:val="center"/>
                </w:tcPr>
                <w:p w:rsidR="00187D86" w:rsidRPr="00B65177" w:rsidRDefault="00187D86" w:rsidP="00226E2D">
                  <w:pPr>
                    <w:tabs>
                      <w:tab w:val="left" w:pos="7200"/>
                    </w:tabs>
                    <w:spacing w:after="0" w:line="240" w:lineRule="auto"/>
                    <w:jc w:val="center"/>
                    <w:rPr>
                      <w:rFonts w:asciiTheme="minorHAnsi" w:eastAsia="Batang" w:hAnsiTheme="minorHAnsi" w:cstheme="minorHAnsi"/>
                      <w:color w:val="000000"/>
                      <w:sz w:val="20"/>
                      <w:szCs w:val="20"/>
                    </w:rPr>
                  </w:pPr>
                  <w:r w:rsidRPr="00B65177">
                    <w:rPr>
                      <w:rFonts w:asciiTheme="minorHAnsi" w:eastAsia="Batang" w:hAnsiTheme="minorHAnsi" w:cstheme="minorHAnsi"/>
                      <w:color w:val="000000"/>
                      <w:sz w:val="20"/>
                      <w:szCs w:val="20"/>
                    </w:rPr>
                    <w:t>Valor Total (R$)</w:t>
                  </w:r>
                </w:p>
              </w:tc>
            </w:tr>
            <w:tr w:rsidR="00187D86" w:rsidRPr="00B65177" w:rsidTr="00226E2D">
              <w:trPr>
                <w:trHeight w:val="245"/>
                <w:jc w:val="center"/>
              </w:trPr>
              <w:tc>
                <w:tcPr>
                  <w:tcW w:w="611" w:type="dxa"/>
                  <w:vAlign w:val="center"/>
                </w:tcPr>
                <w:p w:rsidR="00187D86" w:rsidRPr="00B65177" w:rsidRDefault="00187D86" w:rsidP="00226E2D">
                  <w:pPr>
                    <w:tabs>
                      <w:tab w:val="left" w:pos="7200"/>
                    </w:tabs>
                    <w:spacing w:after="0" w:line="240" w:lineRule="auto"/>
                    <w:jc w:val="center"/>
                    <w:rPr>
                      <w:rFonts w:asciiTheme="minorHAnsi" w:eastAsia="Batang" w:hAnsiTheme="minorHAnsi" w:cstheme="minorHAnsi"/>
                      <w:color w:val="000000"/>
                      <w:sz w:val="20"/>
                      <w:szCs w:val="20"/>
                    </w:rPr>
                  </w:pPr>
                </w:p>
              </w:tc>
              <w:tc>
                <w:tcPr>
                  <w:tcW w:w="851" w:type="dxa"/>
                  <w:vAlign w:val="center"/>
                </w:tcPr>
                <w:p w:rsidR="00187D86" w:rsidRPr="00B65177" w:rsidRDefault="00187D86" w:rsidP="00226E2D">
                  <w:pPr>
                    <w:tabs>
                      <w:tab w:val="left" w:pos="7200"/>
                    </w:tabs>
                    <w:spacing w:after="0" w:line="240" w:lineRule="auto"/>
                    <w:jc w:val="center"/>
                    <w:rPr>
                      <w:rFonts w:asciiTheme="minorHAnsi" w:eastAsia="Batang" w:hAnsiTheme="minorHAnsi" w:cstheme="minorHAnsi"/>
                      <w:color w:val="000000"/>
                      <w:sz w:val="20"/>
                      <w:szCs w:val="20"/>
                    </w:rPr>
                  </w:pPr>
                </w:p>
              </w:tc>
              <w:tc>
                <w:tcPr>
                  <w:tcW w:w="3490" w:type="dxa"/>
                  <w:vAlign w:val="center"/>
                </w:tcPr>
                <w:p w:rsidR="00187D86" w:rsidRPr="00B65177" w:rsidRDefault="00187D86" w:rsidP="00226E2D">
                  <w:pPr>
                    <w:tabs>
                      <w:tab w:val="left" w:pos="7200"/>
                    </w:tabs>
                    <w:spacing w:after="0" w:line="240" w:lineRule="auto"/>
                    <w:jc w:val="center"/>
                    <w:rPr>
                      <w:rFonts w:asciiTheme="minorHAnsi" w:eastAsia="Batang" w:hAnsiTheme="minorHAnsi" w:cstheme="minorHAnsi"/>
                      <w:color w:val="000000"/>
                      <w:sz w:val="20"/>
                      <w:szCs w:val="20"/>
                    </w:rPr>
                  </w:pPr>
                </w:p>
              </w:tc>
              <w:tc>
                <w:tcPr>
                  <w:tcW w:w="1110" w:type="dxa"/>
                  <w:vAlign w:val="center"/>
                </w:tcPr>
                <w:p w:rsidR="00187D86" w:rsidRPr="00B65177" w:rsidRDefault="00187D86" w:rsidP="00226E2D">
                  <w:pPr>
                    <w:tabs>
                      <w:tab w:val="left" w:pos="7200"/>
                    </w:tabs>
                    <w:spacing w:after="0" w:line="240" w:lineRule="auto"/>
                    <w:jc w:val="center"/>
                    <w:rPr>
                      <w:rFonts w:asciiTheme="minorHAnsi" w:eastAsia="Batang" w:hAnsiTheme="minorHAnsi" w:cstheme="minorHAnsi"/>
                      <w:color w:val="000000"/>
                      <w:sz w:val="20"/>
                      <w:szCs w:val="20"/>
                    </w:rPr>
                  </w:pPr>
                </w:p>
              </w:tc>
              <w:tc>
                <w:tcPr>
                  <w:tcW w:w="1111" w:type="dxa"/>
                  <w:vAlign w:val="center"/>
                </w:tcPr>
                <w:p w:rsidR="00187D86" w:rsidRPr="00B65177" w:rsidRDefault="00187D86" w:rsidP="00226E2D">
                  <w:pPr>
                    <w:tabs>
                      <w:tab w:val="left" w:pos="7200"/>
                    </w:tabs>
                    <w:spacing w:after="0" w:line="240" w:lineRule="auto"/>
                    <w:jc w:val="center"/>
                    <w:rPr>
                      <w:rFonts w:asciiTheme="minorHAnsi" w:eastAsia="Batang" w:hAnsiTheme="minorHAnsi" w:cstheme="minorHAnsi"/>
                      <w:color w:val="000000"/>
                      <w:sz w:val="20"/>
                      <w:szCs w:val="20"/>
                    </w:rPr>
                  </w:pPr>
                </w:p>
              </w:tc>
              <w:tc>
                <w:tcPr>
                  <w:tcW w:w="1955" w:type="dxa"/>
                  <w:vAlign w:val="center"/>
                </w:tcPr>
                <w:p w:rsidR="00187D86" w:rsidRPr="00B65177" w:rsidRDefault="00187D86" w:rsidP="00226E2D">
                  <w:pPr>
                    <w:tabs>
                      <w:tab w:val="left" w:pos="7200"/>
                    </w:tabs>
                    <w:spacing w:after="0" w:line="240" w:lineRule="auto"/>
                    <w:jc w:val="center"/>
                    <w:rPr>
                      <w:rFonts w:asciiTheme="minorHAnsi" w:eastAsia="Batang" w:hAnsiTheme="minorHAnsi" w:cstheme="minorHAnsi"/>
                      <w:color w:val="000000"/>
                      <w:sz w:val="20"/>
                      <w:szCs w:val="20"/>
                    </w:rPr>
                  </w:pPr>
                </w:p>
              </w:tc>
            </w:tr>
            <w:tr w:rsidR="00187D86" w:rsidRPr="00B65177" w:rsidTr="00226E2D">
              <w:trPr>
                <w:trHeight w:val="245"/>
                <w:jc w:val="center"/>
              </w:trPr>
              <w:tc>
                <w:tcPr>
                  <w:tcW w:w="611" w:type="dxa"/>
                </w:tcPr>
                <w:p w:rsidR="00187D86" w:rsidRPr="00B65177" w:rsidRDefault="00187D86" w:rsidP="00226E2D">
                  <w:pPr>
                    <w:tabs>
                      <w:tab w:val="left" w:pos="7200"/>
                    </w:tabs>
                    <w:spacing w:after="0" w:line="240" w:lineRule="auto"/>
                    <w:jc w:val="both"/>
                    <w:rPr>
                      <w:rFonts w:asciiTheme="minorHAnsi" w:eastAsia="Batang" w:hAnsiTheme="minorHAnsi" w:cstheme="minorHAnsi"/>
                      <w:color w:val="000000"/>
                      <w:sz w:val="20"/>
                      <w:szCs w:val="20"/>
                    </w:rPr>
                  </w:pPr>
                </w:p>
              </w:tc>
              <w:tc>
                <w:tcPr>
                  <w:tcW w:w="851" w:type="dxa"/>
                </w:tcPr>
                <w:p w:rsidR="00187D86" w:rsidRPr="00B65177" w:rsidRDefault="00187D86" w:rsidP="00226E2D">
                  <w:pPr>
                    <w:tabs>
                      <w:tab w:val="left" w:pos="7200"/>
                    </w:tabs>
                    <w:spacing w:after="0" w:line="240" w:lineRule="auto"/>
                    <w:jc w:val="both"/>
                    <w:rPr>
                      <w:rFonts w:asciiTheme="minorHAnsi" w:eastAsia="Batang" w:hAnsiTheme="minorHAnsi" w:cstheme="minorHAnsi"/>
                      <w:color w:val="000000"/>
                      <w:sz w:val="20"/>
                      <w:szCs w:val="20"/>
                    </w:rPr>
                  </w:pPr>
                </w:p>
              </w:tc>
              <w:tc>
                <w:tcPr>
                  <w:tcW w:w="3490" w:type="dxa"/>
                </w:tcPr>
                <w:p w:rsidR="00187D86" w:rsidRPr="00B65177" w:rsidRDefault="00187D86" w:rsidP="00226E2D">
                  <w:pPr>
                    <w:tabs>
                      <w:tab w:val="left" w:pos="7200"/>
                    </w:tabs>
                    <w:spacing w:after="0" w:line="240" w:lineRule="auto"/>
                    <w:jc w:val="both"/>
                    <w:rPr>
                      <w:rFonts w:asciiTheme="minorHAnsi" w:eastAsia="Batang" w:hAnsiTheme="minorHAnsi" w:cstheme="minorHAnsi"/>
                      <w:color w:val="000000"/>
                      <w:sz w:val="20"/>
                      <w:szCs w:val="20"/>
                    </w:rPr>
                  </w:pPr>
                </w:p>
              </w:tc>
              <w:tc>
                <w:tcPr>
                  <w:tcW w:w="1110" w:type="dxa"/>
                </w:tcPr>
                <w:p w:rsidR="00187D86" w:rsidRPr="00B65177" w:rsidRDefault="00187D86" w:rsidP="00226E2D">
                  <w:pPr>
                    <w:tabs>
                      <w:tab w:val="left" w:pos="7200"/>
                    </w:tabs>
                    <w:spacing w:after="0" w:line="240" w:lineRule="auto"/>
                    <w:jc w:val="both"/>
                    <w:rPr>
                      <w:rFonts w:asciiTheme="minorHAnsi" w:eastAsia="Batang" w:hAnsiTheme="minorHAnsi" w:cstheme="minorHAnsi"/>
                      <w:color w:val="000000"/>
                      <w:sz w:val="20"/>
                      <w:szCs w:val="20"/>
                    </w:rPr>
                  </w:pPr>
                </w:p>
              </w:tc>
              <w:tc>
                <w:tcPr>
                  <w:tcW w:w="1111" w:type="dxa"/>
                </w:tcPr>
                <w:p w:rsidR="00187D86" w:rsidRPr="00B65177" w:rsidRDefault="00187D86" w:rsidP="00226E2D">
                  <w:pPr>
                    <w:tabs>
                      <w:tab w:val="left" w:pos="7200"/>
                    </w:tabs>
                    <w:spacing w:after="0" w:line="240" w:lineRule="auto"/>
                    <w:jc w:val="both"/>
                    <w:rPr>
                      <w:rFonts w:asciiTheme="minorHAnsi" w:eastAsia="Batang" w:hAnsiTheme="minorHAnsi" w:cstheme="minorHAnsi"/>
                      <w:color w:val="000000"/>
                      <w:sz w:val="20"/>
                      <w:szCs w:val="20"/>
                    </w:rPr>
                  </w:pPr>
                </w:p>
              </w:tc>
              <w:tc>
                <w:tcPr>
                  <w:tcW w:w="1955" w:type="dxa"/>
                </w:tcPr>
                <w:p w:rsidR="00187D86" w:rsidRPr="00B65177" w:rsidRDefault="00187D86" w:rsidP="00226E2D">
                  <w:pPr>
                    <w:tabs>
                      <w:tab w:val="left" w:pos="7200"/>
                    </w:tabs>
                    <w:spacing w:after="0" w:line="240" w:lineRule="auto"/>
                    <w:jc w:val="both"/>
                    <w:rPr>
                      <w:rFonts w:asciiTheme="minorHAnsi" w:eastAsia="Batang" w:hAnsiTheme="minorHAnsi" w:cstheme="minorHAnsi"/>
                      <w:color w:val="000000"/>
                      <w:sz w:val="20"/>
                      <w:szCs w:val="20"/>
                    </w:rPr>
                  </w:pPr>
                </w:p>
              </w:tc>
            </w:tr>
            <w:tr w:rsidR="00187D86" w:rsidRPr="00B65177" w:rsidTr="00226E2D">
              <w:trPr>
                <w:trHeight w:val="258"/>
                <w:jc w:val="center"/>
              </w:trPr>
              <w:tc>
                <w:tcPr>
                  <w:tcW w:w="611" w:type="dxa"/>
                </w:tcPr>
                <w:p w:rsidR="00187D86" w:rsidRPr="00B65177" w:rsidRDefault="00187D86" w:rsidP="00226E2D">
                  <w:pPr>
                    <w:tabs>
                      <w:tab w:val="left" w:pos="7200"/>
                    </w:tabs>
                    <w:spacing w:after="0" w:line="240" w:lineRule="auto"/>
                    <w:jc w:val="both"/>
                    <w:rPr>
                      <w:rFonts w:asciiTheme="minorHAnsi" w:eastAsia="Batang" w:hAnsiTheme="minorHAnsi" w:cstheme="minorHAnsi"/>
                      <w:color w:val="000000"/>
                      <w:sz w:val="20"/>
                      <w:szCs w:val="20"/>
                    </w:rPr>
                  </w:pPr>
                </w:p>
              </w:tc>
              <w:tc>
                <w:tcPr>
                  <w:tcW w:w="851" w:type="dxa"/>
                </w:tcPr>
                <w:p w:rsidR="00187D86" w:rsidRPr="00B65177" w:rsidRDefault="00187D86" w:rsidP="00226E2D">
                  <w:pPr>
                    <w:tabs>
                      <w:tab w:val="left" w:pos="7200"/>
                    </w:tabs>
                    <w:spacing w:after="0" w:line="240" w:lineRule="auto"/>
                    <w:jc w:val="both"/>
                    <w:rPr>
                      <w:rFonts w:asciiTheme="minorHAnsi" w:eastAsia="Batang" w:hAnsiTheme="minorHAnsi" w:cstheme="minorHAnsi"/>
                      <w:color w:val="000000"/>
                      <w:sz w:val="20"/>
                      <w:szCs w:val="20"/>
                    </w:rPr>
                  </w:pPr>
                </w:p>
              </w:tc>
              <w:tc>
                <w:tcPr>
                  <w:tcW w:w="3490" w:type="dxa"/>
                </w:tcPr>
                <w:p w:rsidR="00187D86" w:rsidRPr="00B65177" w:rsidRDefault="00187D86" w:rsidP="00226E2D">
                  <w:pPr>
                    <w:tabs>
                      <w:tab w:val="left" w:pos="7200"/>
                    </w:tabs>
                    <w:spacing w:after="0" w:line="240" w:lineRule="auto"/>
                    <w:jc w:val="both"/>
                    <w:rPr>
                      <w:rFonts w:asciiTheme="minorHAnsi" w:eastAsia="Batang" w:hAnsiTheme="minorHAnsi" w:cstheme="minorHAnsi"/>
                      <w:color w:val="000000"/>
                      <w:sz w:val="20"/>
                      <w:szCs w:val="20"/>
                    </w:rPr>
                  </w:pPr>
                </w:p>
              </w:tc>
              <w:tc>
                <w:tcPr>
                  <w:tcW w:w="1110" w:type="dxa"/>
                </w:tcPr>
                <w:p w:rsidR="00187D86" w:rsidRPr="00B65177" w:rsidRDefault="00187D86" w:rsidP="00226E2D">
                  <w:pPr>
                    <w:tabs>
                      <w:tab w:val="left" w:pos="7200"/>
                    </w:tabs>
                    <w:spacing w:after="0" w:line="240" w:lineRule="auto"/>
                    <w:jc w:val="both"/>
                    <w:rPr>
                      <w:rFonts w:asciiTheme="minorHAnsi" w:eastAsia="Batang" w:hAnsiTheme="minorHAnsi" w:cstheme="minorHAnsi"/>
                      <w:color w:val="000000"/>
                      <w:sz w:val="20"/>
                      <w:szCs w:val="20"/>
                    </w:rPr>
                  </w:pPr>
                </w:p>
              </w:tc>
              <w:tc>
                <w:tcPr>
                  <w:tcW w:w="1111" w:type="dxa"/>
                </w:tcPr>
                <w:p w:rsidR="00187D86" w:rsidRPr="00B65177" w:rsidRDefault="00187D86" w:rsidP="00226E2D">
                  <w:pPr>
                    <w:tabs>
                      <w:tab w:val="left" w:pos="7200"/>
                    </w:tabs>
                    <w:spacing w:after="0" w:line="240" w:lineRule="auto"/>
                    <w:jc w:val="both"/>
                    <w:rPr>
                      <w:rFonts w:asciiTheme="minorHAnsi" w:eastAsia="Batang" w:hAnsiTheme="minorHAnsi" w:cstheme="minorHAnsi"/>
                      <w:color w:val="000000"/>
                      <w:sz w:val="20"/>
                      <w:szCs w:val="20"/>
                    </w:rPr>
                  </w:pPr>
                </w:p>
              </w:tc>
              <w:tc>
                <w:tcPr>
                  <w:tcW w:w="1955" w:type="dxa"/>
                </w:tcPr>
                <w:p w:rsidR="00187D86" w:rsidRPr="00B65177" w:rsidRDefault="00187D86" w:rsidP="00226E2D">
                  <w:pPr>
                    <w:tabs>
                      <w:tab w:val="left" w:pos="7200"/>
                    </w:tabs>
                    <w:spacing w:after="0" w:line="240" w:lineRule="auto"/>
                    <w:jc w:val="both"/>
                    <w:rPr>
                      <w:rFonts w:asciiTheme="minorHAnsi" w:eastAsia="Batang" w:hAnsiTheme="minorHAnsi" w:cstheme="minorHAnsi"/>
                      <w:color w:val="000000"/>
                      <w:sz w:val="20"/>
                      <w:szCs w:val="20"/>
                    </w:rPr>
                  </w:pPr>
                </w:p>
              </w:tc>
            </w:tr>
            <w:tr w:rsidR="00187D86" w:rsidRPr="00B65177" w:rsidTr="00226E2D">
              <w:trPr>
                <w:trHeight w:val="245"/>
                <w:jc w:val="center"/>
              </w:trPr>
              <w:tc>
                <w:tcPr>
                  <w:tcW w:w="7175" w:type="dxa"/>
                  <w:gridSpan w:val="5"/>
                </w:tcPr>
                <w:p w:rsidR="00187D86" w:rsidRPr="00B65177" w:rsidRDefault="00187D86" w:rsidP="00226E2D">
                  <w:pPr>
                    <w:tabs>
                      <w:tab w:val="left" w:pos="7200"/>
                    </w:tabs>
                    <w:spacing w:after="0" w:line="240" w:lineRule="auto"/>
                    <w:jc w:val="center"/>
                    <w:rPr>
                      <w:rFonts w:asciiTheme="minorHAnsi" w:eastAsia="Batang" w:hAnsiTheme="minorHAnsi" w:cstheme="minorHAnsi"/>
                      <w:color w:val="000000"/>
                      <w:sz w:val="20"/>
                      <w:szCs w:val="20"/>
                    </w:rPr>
                  </w:pPr>
                  <w:r w:rsidRPr="00B65177">
                    <w:rPr>
                      <w:rFonts w:asciiTheme="minorHAnsi" w:eastAsia="Batang" w:hAnsiTheme="minorHAnsi" w:cstheme="minorHAnsi"/>
                      <w:color w:val="000000"/>
                      <w:sz w:val="20"/>
                      <w:szCs w:val="20"/>
                    </w:rPr>
                    <w:t>Total</w:t>
                  </w:r>
                </w:p>
              </w:tc>
              <w:tc>
                <w:tcPr>
                  <w:tcW w:w="1955" w:type="dxa"/>
                </w:tcPr>
                <w:p w:rsidR="00187D86" w:rsidRPr="00B65177" w:rsidRDefault="00187D86" w:rsidP="00226E2D">
                  <w:pPr>
                    <w:tabs>
                      <w:tab w:val="left" w:pos="7200"/>
                    </w:tabs>
                    <w:spacing w:after="0" w:line="240" w:lineRule="auto"/>
                    <w:jc w:val="both"/>
                    <w:rPr>
                      <w:rFonts w:asciiTheme="minorHAnsi" w:eastAsia="Batang" w:hAnsiTheme="minorHAnsi" w:cstheme="minorHAnsi"/>
                      <w:color w:val="000000"/>
                      <w:sz w:val="20"/>
                      <w:szCs w:val="20"/>
                    </w:rPr>
                  </w:pPr>
                </w:p>
              </w:tc>
            </w:tr>
            <w:tr w:rsidR="00187D86" w:rsidRPr="00B65177" w:rsidTr="00226E2D">
              <w:trPr>
                <w:trHeight w:val="333"/>
                <w:jc w:val="center"/>
              </w:trPr>
              <w:tc>
                <w:tcPr>
                  <w:tcW w:w="9130" w:type="dxa"/>
                  <w:gridSpan w:val="6"/>
                  <w:vAlign w:val="bottom"/>
                </w:tcPr>
                <w:p w:rsidR="00187D86" w:rsidRPr="00B65177" w:rsidRDefault="00187D86" w:rsidP="00226E2D">
                  <w:pPr>
                    <w:tabs>
                      <w:tab w:val="left" w:pos="7200"/>
                    </w:tabs>
                    <w:spacing w:after="0" w:line="240" w:lineRule="auto"/>
                    <w:jc w:val="center"/>
                    <w:rPr>
                      <w:rFonts w:asciiTheme="minorHAnsi" w:eastAsia="Batang" w:hAnsiTheme="minorHAnsi" w:cstheme="minorHAnsi"/>
                      <w:color w:val="000000"/>
                      <w:sz w:val="20"/>
                      <w:szCs w:val="20"/>
                    </w:rPr>
                  </w:pPr>
                  <w:r w:rsidRPr="00B65177">
                    <w:rPr>
                      <w:rFonts w:asciiTheme="minorHAnsi" w:eastAsia="Batang" w:hAnsiTheme="minorHAnsi" w:cstheme="minorHAnsi"/>
                      <w:color w:val="000000"/>
                      <w:sz w:val="20"/>
                      <w:szCs w:val="20"/>
                    </w:rPr>
                    <w:t>__________________________</w:t>
                  </w:r>
                </w:p>
                <w:p w:rsidR="00187D86" w:rsidRPr="00B65177" w:rsidRDefault="00187D86" w:rsidP="00226E2D">
                  <w:pPr>
                    <w:tabs>
                      <w:tab w:val="left" w:pos="7200"/>
                    </w:tabs>
                    <w:spacing w:after="0" w:line="240" w:lineRule="auto"/>
                    <w:jc w:val="center"/>
                    <w:rPr>
                      <w:rFonts w:asciiTheme="minorHAnsi" w:eastAsia="Batang" w:hAnsiTheme="minorHAnsi" w:cstheme="minorHAnsi"/>
                      <w:color w:val="000000"/>
                      <w:sz w:val="20"/>
                      <w:szCs w:val="20"/>
                    </w:rPr>
                  </w:pPr>
                  <w:r w:rsidRPr="00B65177">
                    <w:rPr>
                      <w:rFonts w:asciiTheme="minorHAnsi" w:eastAsia="Batang" w:hAnsiTheme="minorHAnsi" w:cstheme="minorHAnsi"/>
                      <w:color w:val="000000"/>
                      <w:sz w:val="20"/>
                      <w:szCs w:val="20"/>
                    </w:rPr>
                    <w:t>Pregoeiro</w:t>
                  </w:r>
                </w:p>
              </w:tc>
            </w:tr>
          </w:tbl>
          <w:p w:rsidR="00187D86" w:rsidRPr="00B65177" w:rsidRDefault="00187D86" w:rsidP="00226E2D">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87D86" w:rsidRPr="00B65177" w:rsidRDefault="00187D86" w:rsidP="00226E2D">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r w:rsidR="001E3649" w:rsidRPr="00B65177" w:rsidTr="00187D86">
        <w:tc>
          <w:tcPr>
            <w:tcW w:w="9005" w:type="dxa"/>
          </w:tcPr>
          <w:p w:rsidR="001E3649" w:rsidRPr="00B65177"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E3649" w:rsidRPr="00B65177"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MODELO 2</w:t>
            </w:r>
          </w:p>
          <w:p w:rsidR="001E3649" w:rsidRPr="00B65177"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Declaração de Comprovação do Atendimento do inciso XXXIII do art. 7º da Constituição Federal</w:t>
            </w:r>
          </w:p>
          <w:p w:rsidR="001E3649" w:rsidRPr="00B65177" w:rsidRDefault="001E3649" w:rsidP="006E5C81">
            <w:pPr>
              <w:pStyle w:val="Default"/>
              <w:jc w:val="both"/>
              <w:rPr>
                <w:rFonts w:asciiTheme="minorHAnsi" w:hAnsiTheme="minorHAnsi" w:cstheme="minorHAnsi"/>
                <w:sz w:val="20"/>
                <w:szCs w:val="20"/>
              </w:rPr>
            </w:pPr>
          </w:p>
          <w:p w:rsidR="001E3649" w:rsidRPr="00B65177" w:rsidRDefault="001E3649" w:rsidP="006E5C81">
            <w:pPr>
              <w:pStyle w:val="Default"/>
              <w:jc w:val="both"/>
              <w:rPr>
                <w:rFonts w:asciiTheme="minorHAnsi" w:hAnsiTheme="minorHAnsi" w:cstheme="minorHAnsi"/>
                <w:sz w:val="20"/>
                <w:szCs w:val="20"/>
              </w:rPr>
            </w:pPr>
            <w:r w:rsidRPr="00B65177">
              <w:rPr>
                <w:rFonts w:asciiTheme="minorHAnsi" w:hAnsiTheme="minorHAnsi" w:cstheme="minorHAnsi"/>
                <w:sz w:val="20"/>
                <w:szCs w:val="20"/>
              </w:rPr>
              <w:t>Ref.: Pregão Eletrônico N° ________/201</w:t>
            </w:r>
            <w:r w:rsidR="00967484" w:rsidRPr="00B65177">
              <w:rPr>
                <w:rFonts w:asciiTheme="minorHAnsi" w:hAnsiTheme="minorHAnsi" w:cstheme="minorHAnsi"/>
                <w:sz w:val="20"/>
                <w:szCs w:val="20"/>
              </w:rPr>
              <w:t>7</w:t>
            </w:r>
            <w:r w:rsidRPr="00B65177">
              <w:rPr>
                <w:rFonts w:asciiTheme="minorHAnsi" w:hAnsiTheme="minorHAnsi" w:cstheme="minorHAnsi"/>
                <w:sz w:val="20"/>
                <w:szCs w:val="20"/>
              </w:rPr>
              <w:t xml:space="preserve">. </w:t>
            </w:r>
          </w:p>
          <w:p w:rsidR="001E3649" w:rsidRPr="00B65177" w:rsidRDefault="001E3649" w:rsidP="006E5C81">
            <w:pPr>
              <w:pStyle w:val="Default"/>
              <w:jc w:val="both"/>
              <w:rPr>
                <w:rFonts w:asciiTheme="minorHAnsi" w:hAnsiTheme="minorHAnsi" w:cstheme="minorHAnsi"/>
                <w:sz w:val="20"/>
                <w:szCs w:val="20"/>
              </w:rPr>
            </w:pPr>
          </w:p>
          <w:p w:rsidR="001E3649" w:rsidRPr="00B65177" w:rsidRDefault="001E3649" w:rsidP="006E5C81">
            <w:pPr>
              <w:pStyle w:val="Default"/>
              <w:jc w:val="both"/>
              <w:rPr>
                <w:rFonts w:asciiTheme="minorHAnsi" w:hAnsiTheme="minorHAnsi" w:cstheme="minorHAnsi"/>
                <w:sz w:val="20"/>
                <w:szCs w:val="20"/>
              </w:rPr>
            </w:pPr>
            <w:r w:rsidRPr="00B65177">
              <w:rPr>
                <w:rFonts w:asciiTheme="minorHAnsi" w:hAnsiTheme="minorHAnsi" w:cstheme="minorHAnsi"/>
                <w:sz w:val="20"/>
                <w:szCs w:val="20"/>
              </w:rPr>
              <w:t xml:space="preserve">................................., inscrito no CNPJ n°..................., por intermédio de seu representante legal o(a) Sr(a)...................................., portador(a) da Carteira de Identidade no............................ e do CPF no ........................., </w:t>
            </w:r>
            <w:r w:rsidRPr="00B65177">
              <w:rPr>
                <w:rFonts w:asciiTheme="minorHAnsi" w:hAnsiTheme="minorHAnsi" w:cstheme="minorHAnsi"/>
                <w:b/>
                <w:bCs/>
                <w:sz w:val="20"/>
                <w:szCs w:val="20"/>
              </w:rPr>
              <w:t>DECLARA</w:t>
            </w:r>
            <w:r w:rsidRPr="00B65177">
              <w:rPr>
                <w:rFonts w:asciiTheme="minorHAnsi" w:hAnsiTheme="minorHAnsi" w:cstheme="minorHAnsi"/>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1E3649" w:rsidRPr="00B65177" w:rsidRDefault="001E3649" w:rsidP="006E5C81">
            <w:pPr>
              <w:pStyle w:val="Default"/>
              <w:jc w:val="both"/>
              <w:rPr>
                <w:rFonts w:asciiTheme="minorHAnsi" w:hAnsiTheme="minorHAnsi" w:cstheme="minorHAnsi"/>
                <w:sz w:val="20"/>
                <w:szCs w:val="20"/>
              </w:rPr>
            </w:pPr>
            <w:r w:rsidRPr="00B65177">
              <w:rPr>
                <w:rFonts w:asciiTheme="minorHAnsi" w:hAnsiTheme="minorHAnsi" w:cstheme="minorHAnsi"/>
                <w:sz w:val="20"/>
                <w:szCs w:val="20"/>
              </w:rPr>
              <w:t xml:space="preserve">***Ressalva: emprega menor, a partir de quatorze anos, na condição de aprendiz ( ). </w:t>
            </w:r>
          </w:p>
          <w:p w:rsidR="001E3649" w:rsidRPr="00B65177" w:rsidRDefault="001E3649" w:rsidP="006E5C81">
            <w:pPr>
              <w:pStyle w:val="Default"/>
              <w:jc w:val="center"/>
              <w:rPr>
                <w:rFonts w:asciiTheme="minorHAnsi" w:hAnsiTheme="minorHAnsi" w:cstheme="minorHAnsi"/>
                <w:sz w:val="20"/>
                <w:szCs w:val="20"/>
              </w:rPr>
            </w:pPr>
            <w:r w:rsidRPr="00B65177">
              <w:rPr>
                <w:rFonts w:asciiTheme="minorHAnsi" w:hAnsiTheme="minorHAnsi" w:cstheme="minorHAnsi"/>
                <w:sz w:val="20"/>
                <w:szCs w:val="20"/>
              </w:rPr>
              <w:t>............................................</w:t>
            </w:r>
          </w:p>
          <w:p w:rsidR="001E3649" w:rsidRPr="00B65177" w:rsidRDefault="001E3649" w:rsidP="006E5C81">
            <w:pPr>
              <w:pStyle w:val="Default"/>
              <w:jc w:val="center"/>
              <w:rPr>
                <w:rFonts w:asciiTheme="minorHAnsi" w:hAnsiTheme="minorHAnsi" w:cstheme="minorHAnsi"/>
                <w:sz w:val="20"/>
                <w:szCs w:val="20"/>
              </w:rPr>
            </w:pPr>
            <w:r w:rsidRPr="00B65177">
              <w:rPr>
                <w:rFonts w:asciiTheme="minorHAnsi" w:hAnsiTheme="minorHAnsi" w:cstheme="minorHAnsi"/>
                <w:sz w:val="20"/>
                <w:szCs w:val="20"/>
              </w:rPr>
              <w:t>(data)</w:t>
            </w:r>
          </w:p>
          <w:p w:rsidR="001E3649" w:rsidRPr="00B65177" w:rsidRDefault="001E3649" w:rsidP="006E5C81">
            <w:pPr>
              <w:pStyle w:val="Default"/>
              <w:jc w:val="center"/>
              <w:rPr>
                <w:rFonts w:asciiTheme="minorHAnsi" w:hAnsiTheme="minorHAnsi" w:cstheme="minorHAnsi"/>
                <w:sz w:val="20"/>
                <w:szCs w:val="20"/>
              </w:rPr>
            </w:pPr>
            <w:r w:rsidRPr="00B65177">
              <w:rPr>
                <w:rFonts w:asciiTheme="minorHAnsi" w:hAnsiTheme="minorHAnsi" w:cstheme="minorHAnsi"/>
                <w:sz w:val="20"/>
                <w:szCs w:val="20"/>
              </w:rPr>
              <w:t>...........................................................</w:t>
            </w:r>
          </w:p>
          <w:p w:rsidR="001E3649" w:rsidRPr="00B65177" w:rsidRDefault="001E3649" w:rsidP="006E5C81">
            <w:pPr>
              <w:pStyle w:val="Default"/>
              <w:jc w:val="center"/>
              <w:rPr>
                <w:rFonts w:asciiTheme="minorHAnsi" w:hAnsiTheme="minorHAnsi" w:cstheme="minorHAnsi"/>
                <w:sz w:val="20"/>
                <w:szCs w:val="20"/>
              </w:rPr>
            </w:pPr>
            <w:r w:rsidRPr="00B65177">
              <w:rPr>
                <w:rFonts w:asciiTheme="minorHAnsi" w:hAnsiTheme="minorHAnsi" w:cstheme="minorHAnsi"/>
                <w:sz w:val="20"/>
                <w:szCs w:val="20"/>
              </w:rPr>
              <w:t>(nome e assinatura do representante legal da empresa)</w:t>
            </w:r>
          </w:p>
          <w:p w:rsidR="001E3649" w:rsidRPr="00B65177" w:rsidRDefault="001E3649" w:rsidP="006E5C81">
            <w:pPr>
              <w:widowControl w:val="0"/>
              <w:autoSpaceDE w:val="0"/>
              <w:autoSpaceDN w:val="0"/>
              <w:adjustRightInd w:val="0"/>
              <w:spacing w:after="0" w:line="240" w:lineRule="auto"/>
              <w:jc w:val="center"/>
              <w:rPr>
                <w:rFonts w:asciiTheme="minorHAnsi" w:hAnsiTheme="minorHAnsi" w:cstheme="minorHAnsi"/>
                <w:sz w:val="20"/>
                <w:szCs w:val="20"/>
              </w:rPr>
            </w:pPr>
            <w:r w:rsidRPr="00B65177">
              <w:rPr>
                <w:rFonts w:asciiTheme="minorHAnsi" w:hAnsiTheme="minorHAnsi" w:cstheme="minorHAnsi"/>
                <w:sz w:val="20"/>
                <w:szCs w:val="20"/>
              </w:rPr>
              <w:t>(***Observação: em caso afirmativo, assinalar a ressalva acima)</w:t>
            </w:r>
          </w:p>
          <w:p w:rsidR="001E3649" w:rsidRPr="00B65177"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bl>
    <w:p w:rsidR="001E3649" w:rsidRPr="00B65177"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B65177"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B65177"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B65177"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B65177"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B65177"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B65177"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B65177" w:rsidRDefault="001E3649" w:rsidP="009963B0">
      <w:pPr>
        <w:pStyle w:val="Corpodetexto2"/>
        <w:spacing w:before="120" w:line="240" w:lineRule="auto"/>
        <w:ind w:right="516"/>
        <w:jc w:val="center"/>
        <w:rPr>
          <w:rFonts w:asciiTheme="minorHAnsi" w:hAnsiTheme="minorHAnsi" w:cstheme="minorHAnsi"/>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B65177" w:rsidTr="006E5C81">
        <w:trPr>
          <w:trHeight w:val="4279"/>
        </w:trPr>
        <w:tc>
          <w:tcPr>
            <w:tcW w:w="9039" w:type="dxa"/>
          </w:tcPr>
          <w:p w:rsidR="001E3649" w:rsidRPr="00B65177"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E3649" w:rsidRPr="00B65177"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MODELO 3</w:t>
            </w:r>
          </w:p>
          <w:p w:rsidR="001E3649" w:rsidRPr="00B65177"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Declaração de Inexistência de Fatos Supervenientes Impeditivos da Habilitação</w:t>
            </w:r>
          </w:p>
          <w:p w:rsidR="001E3649" w:rsidRPr="00B65177" w:rsidRDefault="001E3649" w:rsidP="006E5C81">
            <w:pPr>
              <w:widowControl w:val="0"/>
              <w:autoSpaceDE w:val="0"/>
              <w:autoSpaceDN w:val="0"/>
              <w:adjustRightInd w:val="0"/>
              <w:spacing w:after="0" w:line="240" w:lineRule="auto"/>
              <w:jc w:val="both"/>
              <w:rPr>
                <w:rFonts w:asciiTheme="minorHAnsi" w:hAnsiTheme="minorHAnsi" w:cstheme="minorHAnsi"/>
                <w:b/>
                <w:bCs/>
                <w:color w:val="000000"/>
                <w:sz w:val="20"/>
                <w:szCs w:val="20"/>
              </w:rPr>
            </w:pPr>
          </w:p>
          <w:p w:rsidR="001E3649" w:rsidRPr="00B65177" w:rsidRDefault="001E3649" w:rsidP="006E5C81">
            <w:pPr>
              <w:pStyle w:val="Default"/>
              <w:jc w:val="both"/>
              <w:rPr>
                <w:rFonts w:asciiTheme="minorHAnsi" w:hAnsiTheme="minorHAnsi" w:cstheme="minorHAnsi"/>
                <w:sz w:val="20"/>
                <w:szCs w:val="20"/>
              </w:rPr>
            </w:pPr>
            <w:r w:rsidRPr="00B65177">
              <w:rPr>
                <w:rFonts w:asciiTheme="minorHAnsi" w:hAnsiTheme="minorHAnsi" w:cstheme="minorHAnsi"/>
                <w:sz w:val="20"/>
                <w:szCs w:val="20"/>
              </w:rPr>
              <w:t>Ref.: Pregão Eletrônico N° ________/201</w:t>
            </w:r>
            <w:r w:rsidR="00967484" w:rsidRPr="00B65177">
              <w:rPr>
                <w:rFonts w:asciiTheme="minorHAnsi" w:hAnsiTheme="minorHAnsi" w:cstheme="minorHAnsi"/>
                <w:sz w:val="20"/>
                <w:szCs w:val="20"/>
              </w:rPr>
              <w:t>7</w:t>
            </w:r>
            <w:r w:rsidRPr="00B65177">
              <w:rPr>
                <w:rFonts w:asciiTheme="minorHAnsi" w:hAnsiTheme="minorHAnsi" w:cstheme="minorHAnsi"/>
                <w:sz w:val="20"/>
                <w:szCs w:val="20"/>
              </w:rPr>
              <w:t xml:space="preserve">. </w:t>
            </w:r>
          </w:p>
          <w:p w:rsidR="001E3649" w:rsidRPr="00B65177" w:rsidRDefault="001E3649" w:rsidP="006E5C81">
            <w:pPr>
              <w:widowControl w:val="0"/>
              <w:autoSpaceDE w:val="0"/>
              <w:autoSpaceDN w:val="0"/>
              <w:adjustRightInd w:val="0"/>
              <w:spacing w:after="0" w:line="240" w:lineRule="auto"/>
              <w:jc w:val="right"/>
              <w:rPr>
                <w:rFonts w:asciiTheme="minorHAnsi" w:hAnsiTheme="minorHAnsi" w:cstheme="minorHAnsi"/>
                <w:bCs/>
                <w:color w:val="000000"/>
                <w:sz w:val="20"/>
                <w:szCs w:val="20"/>
              </w:rPr>
            </w:pPr>
            <w:proofErr w:type="spellStart"/>
            <w:r w:rsidRPr="00B65177">
              <w:rPr>
                <w:rFonts w:asciiTheme="minorHAnsi" w:hAnsiTheme="minorHAnsi" w:cstheme="minorHAnsi"/>
                <w:bCs/>
                <w:color w:val="000000"/>
                <w:sz w:val="20"/>
                <w:szCs w:val="20"/>
              </w:rPr>
              <w:t>Palmas-TO</w:t>
            </w:r>
            <w:proofErr w:type="spellEnd"/>
            <w:r w:rsidRPr="00B65177">
              <w:rPr>
                <w:rFonts w:asciiTheme="minorHAnsi" w:hAnsiTheme="minorHAnsi" w:cstheme="minorHAnsi"/>
                <w:bCs/>
                <w:color w:val="000000"/>
                <w:sz w:val="20"/>
                <w:szCs w:val="20"/>
              </w:rPr>
              <w:t>, .......de .................................... de 201</w:t>
            </w:r>
            <w:r w:rsidR="00967484" w:rsidRPr="00B65177">
              <w:rPr>
                <w:rFonts w:asciiTheme="minorHAnsi" w:hAnsiTheme="minorHAnsi" w:cstheme="minorHAnsi"/>
                <w:bCs/>
                <w:color w:val="000000"/>
                <w:sz w:val="20"/>
                <w:szCs w:val="20"/>
              </w:rPr>
              <w:t>7</w:t>
            </w:r>
            <w:r w:rsidRPr="00B65177">
              <w:rPr>
                <w:rFonts w:asciiTheme="minorHAnsi" w:hAnsiTheme="minorHAnsi" w:cstheme="minorHAnsi"/>
                <w:bCs/>
                <w:color w:val="000000"/>
                <w:sz w:val="20"/>
                <w:szCs w:val="20"/>
              </w:rPr>
              <w:t xml:space="preserve">. </w:t>
            </w:r>
          </w:p>
          <w:p w:rsidR="001E3649" w:rsidRPr="00B65177" w:rsidRDefault="001E3649" w:rsidP="006E5C81">
            <w:pPr>
              <w:widowControl w:val="0"/>
              <w:autoSpaceDE w:val="0"/>
              <w:autoSpaceDN w:val="0"/>
              <w:adjustRightInd w:val="0"/>
              <w:spacing w:after="0" w:line="240" w:lineRule="auto"/>
              <w:rPr>
                <w:rFonts w:asciiTheme="minorHAnsi" w:hAnsiTheme="minorHAnsi" w:cstheme="minorHAnsi"/>
                <w:bCs/>
                <w:color w:val="000000"/>
                <w:sz w:val="20"/>
                <w:szCs w:val="20"/>
              </w:rPr>
            </w:pPr>
          </w:p>
          <w:p w:rsidR="001E3649" w:rsidRPr="00B65177" w:rsidRDefault="001E3649" w:rsidP="006E5C81">
            <w:pPr>
              <w:widowControl w:val="0"/>
              <w:autoSpaceDE w:val="0"/>
              <w:autoSpaceDN w:val="0"/>
              <w:adjustRightInd w:val="0"/>
              <w:spacing w:after="0" w:line="240" w:lineRule="auto"/>
              <w:rPr>
                <w:rFonts w:asciiTheme="minorHAnsi" w:hAnsiTheme="minorHAnsi" w:cstheme="minorHAnsi"/>
                <w:bCs/>
                <w:color w:val="000000"/>
                <w:sz w:val="20"/>
                <w:szCs w:val="20"/>
              </w:rPr>
            </w:pPr>
            <w:r w:rsidRPr="00B65177">
              <w:rPr>
                <w:rFonts w:asciiTheme="minorHAnsi" w:hAnsiTheme="minorHAnsi" w:cstheme="minorHAnsi"/>
                <w:bCs/>
                <w:color w:val="000000"/>
                <w:sz w:val="20"/>
                <w:szCs w:val="20"/>
              </w:rPr>
              <w:t xml:space="preserve">Proponente: (razão social da empresa proponente) </w:t>
            </w:r>
          </w:p>
          <w:p w:rsidR="001E3649" w:rsidRPr="00B65177" w:rsidRDefault="001E3649" w:rsidP="006E5C81">
            <w:pPr>
              <w:widowControl w:val="0"/>
              <w:autoSpaceDE w:val="0"/>
              <w:autoSpaceDN w:val="0"/>
              <w:adjustRightInd w:val="0"/>
              <w:spacing w:after="0" w:line="240" w:lineRule="auto"/>
              <w:rPr>
                <w:rFonts w:asciiTheme="minorHAnsi" w:hAnsiTheme="minorHAnsi" w:cstheme="minorHAnsi"/>
                <w:bCs/>
                <w:color w:val="000000"/>
                <w:sz w:val="20"/>
                <w:szCs w:val="20"/>
              </w:rPr>
            </w:pPr>
            <w:r w:rsidRPr="00B65177">
              <w:rPr>
                <w:rFonts w:asciiTheme="minorHAnsi" w:hAnsiTheme="minorHAnsi" w:cstheme="minorHAnsi"/>
                <w:bCs/>
                <w:color w:val="000000"/>
                <w:sz w:val="20"/>
                <w:szCs w:val="20"/>
              </w:rPr>
              <w:t xml:space="preserve">Objeto Licitado: </w:t>
            </w:r>
          </w:p>
          <w:p w:rsidR="001E3649" w:rsidRPr="00B65177" w:rsidRDefault="001E3649" w:rsidP="006E5C81">
            <w:pPr>
              <w:widowControl w:val="0"/>
              <w:autoSpaceDE w:val="0"/>
              <w:autoSpaceDN w:val="0"/>
              <w:adjustRightInd w:val="0"/>
              <w:spacing w:after="0" w:line="240" w:lineRule="auto"/>
              <w:rPr>
                <w:rFonts w:asciiTheme="minorHAnsi" w:hAnsiTheme="minorHAnsi" w:cstheme="minorHAnsi"/>
                <w:b/>
                <w:bCs/>
                <w:color w:val="000000"/>
                <w:sz w:val="20"/>
                <w:szCs w:val="20"/>
              </w:rPr>
            </w:pPr>
            <w:r w:rsidRPr="00B65177">
              <w:rPr>
                <w:rFonts w:asciiTheme="minorHAnsi" w:hAnsiTheme="minorHAnsi" w:cstheme="minorHAnsi"/>
                <w:bCs/>
                <w:i/>
                <w:iCs/>
                <w:color w:val="000000"/>
                <w:sz w:val="20"/>
                <w:szCs w:val="20"/>
              </w:rPr>
              <w:t>(discrição do objeto)</w:t>
            </w:r>
          </w:p>
          <w:p w:rsidR="001E3649" w:rsidRPr="00B65177" w:rsidRDefault="001E3649" w:rsidP="006E5C81">
            <w:pPr>
              <w:widowControl w:val="0"/>
              <w:autoSpaceDE w:val="0"/>
              <w:autoSpaceDN w:val="0"/>
              <w:adjustRightInd w:val="0"/>
              <w:spacing w:after="0" w:line="240" w:lineRule="auto"/>
              <w:jc w:val="both"/>
              <w:rPr>
                <w:rFonts w:asciiTheme="minorHAnsi" w:hAnsiTheme="minorHAnsi" w:cstheme="minorHAnsi"/>
                <w:b/>
                <w:bCs/>
                <w:color w:val="000000"/>
                <w:sz w:val="20"/>
                <w:szCs w:val="20"/>
              </w:rPr>
            </w:pPr>
          </w:p>
          <w:p w:rsidR="001E3649" w:rsidRPr="00B65177" w:rsidRDefault="001E3649" w:rsidP="006E5C81">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1E3649" w:rsidRPr="00B65177" w:rsidRDefault="001E3649" w:rsidP="006E5C81">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1E3649" w:rsidRPr="00B65177" w:rsidRDefault="001E3649" w:rsidP="006E5C81">
            <w:pPr>
              <w:widowControl w:val="0"/>
              <w:autoSpaceDE w:val="0"/>
              <w:autoSpaceDN w:val="0"/>
              <w:adjustRightInd w:val="0"/>
              <w:spacing w:after="0" w:line="240" w:lineRule="auto"/>
              <w:jc w:val="center"/>
              <w:rPr>
                <w:rFonts w:asciiTheme="minorHAnsi" w:hAnsiTheme="minorHAnsi" w:cstheme="minorHAnsi"/>
                <w:bCs/>
                <w:color w:val="000000"/>
                <w:sz w:val="20"/>
                <w:szCs w:val="20"/>
              </w:rPr>
            </w:pPr>
            <w:r w:rsidRPr="00B65177">
              <w:rPr>
                <w:rFonts w:asciiTheme="minorHAnsi" w:hAnsiTheme="minorHAnsi" w:cstheme="minorHAnsi"/>
                <w:bCs/>
                <w:color w:val="000000"/>
                <w:sz w:val="20"/>
                <w:szCs w:val="20"/>
              </w:rPr>
              <w:t>Nome e Assinatura do Responsável Legal da Empresa</w:t>
            </w:r>
          </w:p>
          <w:p w:rsidR="001E3649" w:rsidRPr="00B65177"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r w:rsidR="003238ED" w:rsidRPr="00B65177" w:rsidTr="003238ED">
        <w:trPr>
          <w:trHeight w:val="3445"/>
        </w:trPr>
        <w:tc>
          <w:tcPr>
            <w:tcW w:w="9039" w:type="dxa"/>
          </w:tcPr>
          <w:p w:rsidR="003238ED" w:rsidRPr="00B65177" w:rsidRDefault="003238ED" w:rsidP="00226E2D">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3238ED" w:rsidRPr="00B65177" w:rsidRDefault="003238ED" w:rsidP="00226E2D">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 xml:space="preserve">MODELO </w:t>
            </w:r>
            <w:r w:rsidR="000E676B" w:rsidRPr="00B65177">
              <w:rPr>
                <w:rFonts w:asciiTheme="minorHAnsi" w:hAnsiTheme="minorHAnsi" w:cstheme="minorHAnsi"/>
                <w:b/>
                <w:bCs/>
                <w:color w:val="000000"/>
                <w:sz w:val="20"/>
                <w:szCs w:val="20"/>
              </w:rPr>
              <w:t>4</w:t>
            </w:r>
          </w:p>
          <w:p w:rsidR="003238ED" w:rsidRPr="00B65177" w:rsidRDefault="003238ED" w:rsidP="00226E2D">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Declaração de Microempresa ou Empresa de Pequeno Porte</w:t>
            </w:r>
          </w:p>
          <w:p w:rsidR="003238ED" w:rsidRPr="00B65177" w:rsidRDefault="003238ED" w:rsidP="00226E2D">
            <w:pPr>
              <w:pStyle w:val="Default"/>
              <w:jc w:val="both"/>
              <w:rPr>
                <w:rFonts w:asciiTheme="minorHAnsi" w:hAnsiTheme="minorHAnsi" w:cstheme="minorHAnsi"/>
                <w:sz w:val="20"/>
                <w:szCs w:val="20"/>
              </w:rPr>
            </w:pPr>
          </w:p>
          <w:p w:rsidR="003238ED" w:rsidRPr="00B65177" w:rsidRDefault="003238ED" w:rsidP="00226E2D">
            <w:pPr>
              <w:pStyle w:val="Default"/>
              <w:jc w:val="both"/>
              <w:rPr>
                <w:rFonts w:asciiTheme="minorHAnsi" w:hAnsiTheme="minorHAnsi" w:cstheme="minorHAnsi"/>
                <w:sz w:val="20"/>
                <w:szCs w:val="20"/>
              </w:rPr>
            </w:pPr>
            <w:r w:rsidRPr="00B65177">
              <w:rPr>
                <w:rFonts w:asciiTheme="minorHAnsi" w:hAnsiTheme="minorHAnsi" w:cstheme="minorHAnsi"/>
                <w:sz w:val="20"/>
                <w:szCs w:val="20"/>
              </w:rPr>
              <w:t xml:space="preserve">Ref.: Pregão Eletrônico N° ________/2017. </w:t>
            </w:r>
          </w:p>
          <w:p w:rsidR="003238ED" w:rsidRPr="00B65177" w:rsidRDefault="003238ED" w:rsidP="00226E2D">
            <w:pPr>
              <w:widowControl w:val="0"/>
              <w:autoSpaceDE w:val="0"/>
              <w:autoSpaceDN w:val="0"/>
              <w:adjustRightInd w:val="0"/>
              <w:spacing w:after="0" w:line="240" w:lineRule="auto"/>
              <w:jc w:val="both"/>
              <w:rPr>
                <w:rFonts w:asciiTheme="minorHAnsi" w:hAnsiTheme="minorHAnsi" w:cstheme="minorHAnsi"/>
                <w:bCs/>
                <w:color w:val="000000"/>
                <w:sz w:val="20"/>
                <w:szCs w:val="20"/>
              </w:rPr>
            </w:pPr>
          </w:p>
          <w:p w:rsidR="003238ED" w:rsidRPr="00B65177" w:rsidRDefault="003238ED" w:rsidP="00226E2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Cs/>
                <w:color w:val="000000"/>
                <w:sz w:val="20"/>
                <w:szCs w:val="20"/>
              </w:rPr>
              <w:t xml:space="preserve">A empresa .......................................................................,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3238ED" w:rsidRPr="00B65177" w:rsidRDefault="003238ED" w:rsidP="00226E2D">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3238ED" w:rsidRPr="00B65177" w:rsidRDefault="003238ED" w:rsidP="00226E2D">
            <w:pPr>
              <w:widowControl w:val="0"/>
              <w:autoSpaceDE w:val="0"/>
              <w:autoSpaceDN w:val="0"/>
              <w:adjustRightInd w:val="0"/>
              <w:spacing w:after="0" w:line="240" w:lineRule="auto"/>
              <w:jc w:val="center"/>
              <w:rPr>
                <w:rFonts w:asciiTheme="minorHAnsi" w:hAnsiTheme="minorHAnsi" w:cstheme="minorHAnsi"/>
                <w:bCs/>
                <w:color w:val="000000"/>
                <w:sz w:val="20"/>
                <w:szCs w:val="20"/>
              </w:rPr>
            </w:pPr>
            <w:r w:rsidRPr="00B65177">
              <w:rPr>
                <w:rFonts w:asciiTheme="minorHAnsi" w:hAnsiTheme="minorHAnsi" w:cstheme="minorHAnsi"/>
                <w:bCs/>
                <w:color w:val="000000"/>
                <w:sz w:val="20"/>
                <w:szCs w:val="20"/>
              </w:rPr>
              <w:t>Local, data e assinatura</w:t>
            </w:r>
          </w:p>
          <w:p w:rsidR="003238ED" w:rsidRPr="00B65177" w:rsidRDefault="003238ED" w:rsidP="00226E2D">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bl>
    <w:p w:rsidR="001E3649" w:rsidRPr="00B65177"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B65177" w:rsidRDefault="001E3649" w:rsidP="009963B0">
      <w:pPr>
        <w:pStyle w:val="Corpodetexto2"/>
        <w:spacing w:before="120" w:line="240" w:lineRule="auto"/>
        <w:ind w:right="516"/>
        <w:jc w:val="center"/>
        <w:rPr>
          <w:rFonts w:asciiTheme="minorHAnsi" w:hAnsiTheme="minorHAnsi" w:cstheme="minorHAnsi"/>
          <w:b/>
          <w:sz w:val="20"/>
          <w:szCs w:val="20"/>
        </w:rPr>
      </w:pPr>
    </w:p>
    <w:p w:rsidR="00BF54CC" w:rsidRPr="00B65177" w:rsidRDefault="00BF54CC"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713809" w:rsidRPr="00B65177"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713809" w:rsidRPr="00B65177"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B6517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B6517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B6517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B6517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B6517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B6517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B6517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FC7648" w:rsidRDefault="00FC7648">
      <w:pPr>
        <w:spacing w:after="0" w:line="240" w:lineRule="auto"/>
        <w:rPr>
          <w:rFonts w:asciiTheme="minorHAnsi" w:hAnsiTheme="minorHAnsi" w:cstheme="minorHAnsi"/>
          <w:b/>
          <w:bCs/>
          <w:color w:val="000000"/>
          <w:spacing w:val="-1"/>
          <w:sz w:val="20"/>
          <w:szCs w:val="20"/>
        </w:rPr>
      </w:pPr>
      <w:r>
        <w:rPr>
          <w:rFonts w:asciiTheme="minorHAnsi" w:hAnsiTheme="minorHAnsi" w:cstheme="minorHAnsi"/>
          <w:b/>
          <w:bCs/>
          <w:color w:val="000000"/>
          <w:spacing w:val="-1"/>
          <w:sz w:val="20"/>
          <w:szCs w:val="20"/>
        </w:rPr>
        <w:br w:type="page"/>
      </w:r>
    </w:p>
    <w:p w:rsidR="00713809" w:rsidRPr="00B65177"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FE5EAB" w:rsidRPr="00B65177" w:rsidRDefault="00FE5EAB"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713809" w:rsidRPr="00B65177"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713809" w:rsidRPr="00B65177"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713809" w:rsidRPr="00B65177"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MODELO 5</w:t>
      </w:r>
    </w:p>
    <w:p w:rsidR="00713809" w:rsidRPr="00B65177"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p>
    <w:p w:rsidR="00713809" w:rsidRPr="00B65177"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r w:rsidRPr="00B65177">
        <w:rPr>
          <w:rFonts w:asciiTheme="minorHAnsi" w:hAnsiTheme="minorHAnsi" w:cstheme="minorHAnsi"/>
          <w:b/>
          <w:bCs/>
          <w:color w:val="000000"/>
          <w:sz w:val="20"/>
          <w:szCs w:val="20"/>
        </w:rPr>
        <w:t>Declaração de atendimento ao art. 9º, inciso III da Lei 8.666/93</w:t>
      </w:r>
    </w:p>
    <w:p w:rsidR="00713809" w:rsidRPr="00B65177"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
          <w:bCs/>
          <w:color w:val="000000"/>
          <w:sz w:val="20"/>
          <w:szCs w:val="20"/>
        </w:rPr>
      </w:pPr>
    </w:p>
    <w:p w:rsidR="00713809" w:rsidRPr="00B65177" w:rsidRDefault="00713809" w:rsidP="00713809">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B65177">
        <w:rPr>
          <w:rFonts w:asciiTheme="minorHAnsi" w:hAnsiTheme="minorHAnsi" w:cstheme="minorHAnsi"/>
          <w:sz w:val="20"/>
          <w:szCs w:val="20"/>
        </w:rPr>
        <w:t>Ref.: Pregão Eletrônico N° ________/201</w:t>
      </w:r>
      <w:r w:rsidR="00967484" w:rsidRPr="00B65177">
        <w:rPr>
          <w:rFonts w:asciiTheme="minorHAnsi" w:hAnsiTheme="minorHAnsi" w:cstheme="minorHAnsi"/>
          <w:sz w:val="20"/>
          <w:szCs w:val="20"/>
        </w:rPr>
        <w:t>7</w:t>
      </w:r>
      <w:r w:rsidRPr="00B65177">
        <w:rPr>
          <w:rFonts w:asciiTheme="minorHAnsi" w:hAnsiTheme="minorHAnsi" w:cstheme="minorHAnsi"/>
          <w:sz w:val="20"/>
          <w:szCs w:val="20"/>
        </w:rPr>
        <w:t xml:space="preserve">. </w:t>
      </w:r>
    </w:p>
    <w:p w:rsidR="00713809" w:rsidRPr="00B65177" w:rsidRDefault="00713809" w:rsidP="00713809">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rsidR="00713809" w:rsidRPr="00B65177"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heme="minorHAnsi" w:hAnsiTheme="minorHAnsi" w:cstheme="minorHAnsi"/>
          <w:bCs/>
          <w:color w:val="000000"/>
          <w:sz w:val="20"/>
          <w:szCs w:val="20"/>
        </w:rPr>
      </w:pPr>
      <w:proofErr w:type="spellStart"/>
      <w:r w:rsidRPr="00B65177">
        <w:rPr>
          <w:rFonts w:asciiTheme="minorHAnsi" w:hAnsiTheme="minorHAnsi" w:cstheme="minorHAnsi"/>
          <w:bCs/>
          <w:color w:val="000000"/>
          <w:sz w:val="20"/>
          <w:szCs w:val="20"/>
        </w:rPr>
        <w:t>Palmas-TO</w:t>
      </w:r>
      <w:proofErr w:type="spellEnd"/>
      <w:r w:rsidRPr="00B65177">
        <w:rPr>
          <w:rFonts w:asciiTheme="minorHAnsi" w:hAnsiTheme="minorHAnsi" w:cstheme="minorHAnsi"/>
          <w:bCs/>
          <w:color w:val="000000"/>
          <w:sz w:val="20"/>
          <w:szCs w:val="20"/>
        </w:rPr>
        <w:t>, .......de .................................... de 201</w:t>
      </w:r>
      <w:r w:rsidR="00967484" w:rsidRPr="00B65177">
        <w:rPr>
          <w:rFonts w:asciiTheme="minorHAnsi" w:hAnsiTheme="minorHAnsi" w:cstheme="minorHAnsi"/>
          <w:bCs/>
          <w:color w:val="000000"/>
          <w:sz w:val="20"/>
          <w:szCs w:val="20"/>
        </w:rPr>
        <w:t>7</w:t>
      </w:r>
      <w:r w:rsidRPr="00B65177">
        <w:rPr>
          <w:rFonts w:asciiTheme="minorHAnsi" w:hAnsiTheme="minorHAnsi" w:cstheme="minorHAnsi"/>
          <w:bCs/>
          <w:color w:val="000000"/>
          <w:sz w:val="20"/>
          <w:szCs w:val="20"/>
        </w:rPr>
        <w:t xml:space="preserve">. </w:t>
      </w:r>
    </w:p>
    <w:p w:rsidR="00713809" w:rsidRPr="00B65177"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p>
    <w:p w:rsidR="00713809" w:rsidRPr="00B65177"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r w:rsidRPr="00B65177">
        <w:rPr>
          <w:rFonts w:asciiTheme="minorHAnsi" w:hAnsiTheme="minorHAnsi" w:cstheme="minorHAnsi"/>
          <w:bCs/>
          <w:color w:val="000000"/>
          <w:sz w:val="20"/>
          <w:szCs w:val="20"/>
        </w:rPr>
        <w:t xml:space="preserve">Proponente: (razão social da empresa proponente) </w:t>
      </w:r>
    </w:p>
    <w:p w:rsidR="00713809" w:rsidRPr="00B65177"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r w:rsidRPr="00B65177">
        <w:rPr>
          <w:rFonts w:asciiTheme="minorHAnsi" w:hAnsiTheme="minorHAnsi" w:cstheme="minorHAnsi"/>
          <w:bCs/>
          <w:color w:val="000000"/>
          <w:sz w:val="20"/>
          <w:szCs w:val="20"/>
        </w:rPr>
        <w:t xml:space="preserve">Objeto Licitado: </w:t>
      </w:r>
    </w:p>
    <w:p w:rsidR="00713809" w:rsidRPr="00B65177"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i/>
          <w:iCs/>
          <w:color w:val="000000"/>
          <w:sz w:val="20"/>
          <w:szCs w:val="20"/>
        </w:rPr>
      </w:pPr>
      <w:r w:rsidRPr="00B65177">
        <w:rPr>
          <w:rFonts w:asciiTheme="minorHAnsi" w:hAnsiTheme="minorHAnsi" w:cstheme="minorHAnsi"/>
          <w:bCs/>
          <w:i/>
          <w:iCs/>
          <w:color w:val="000000"/>
          <w:sz w:val="20"/>
          <w:szCs w:val="20"/>
        </w:rPr>
        <w:t>(discrição do objeto)</w:t>
      </w:r>
    </w:p>
    <w:p w:rsidR="00713809" w:rsidRPr="00B65177"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color w:val="000000"/>
          <w:sz w:val="20"/>
          <w:szCs w:val="20"/>
        </w:rPr>
      </w:pPr>
    </w:p>
    <w:p w:rsidR="00713809" w:rsidRPr="00B65177"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
          <w:bCs/>
          <w:color w:val="000000"/>
          <w:sz w:val="20"/>
          <w:szCs w:val="20"/>
        </w:rPr>
      </w:pPr>
    </w:p>
    <w:p w:rsidR="00713809" w:rsidRPr="00B65177"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Cs/>
          <w:color w:val="000000"/>
          <w:sz w:val="20"/>
          <w:szCs w:val="20"/>
        </w:rPr>
      </w:pPr>
      <w:r w:rsidRPr="00B65177">
        <w:rPr>
          <w:rFonts w:asciiTheme="minorHAnsi" w:hAnsiTheme="minorHAnsi" w:cstheme="minorHAnsi"/>
          <w:bCs/>
          <w:color w:val="000000"/>
          <w:sz w:val="20"/>
          <w:szCs w:val="20"/>
        </w:rPr>
        <w:t xml:space="preserve">                                    A empresa _____ pessoa jurídica de direito privado, inscrita no CNPJ nº. _______, localizada no endereço _______, neste ato representada pelo(a)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713809" w:rsidRPr="00B65177"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Cs/>
          <w:color w:val="000000"/>
          <w:sz w:val="20"/>
          <w:szCs w:val="20"/>
        </w:rPr>
      </w:pPr>
    </w:p>
    <w:p w:rsidR="00713809" w:rsidRPr="00B65177"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Cs/>
          <w:color w:val="000000"/>
          <w:sz w:val="20"/>
          <w:szCs w:val="20"/>
        </w:rPr>
      </w:pPr>
    </w:p>
    <w:p w:rsidR="00713809" w:rsidRPr="00B65177"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Cs/>
          <w:color w:val="000000"/>
          <w:sz w:val="20"/>
          <w:szCs w:val="20"/>
        </w:rPr>
      </w:pPr>
      <w:r w:rsidRPr="00B65177">
        <w:rPr>
          <w:rFonts w:asciiTheme="minorHAnsi" w:hAnsiTheme="minorHAnsi" w:cstheme="minorHAnsi"/>
          <w:bCs/>
          <w:color w:val="000000"/>
          <w:sz w:val="20"/>
          <w:szCs w:val="20"/>
        </w:rPr>
        <w:t>Nome e Assinatura do Responsável Legal da Empresa</w:t>
      </w:r>
    </w:p>
    <w:p w:rsidR="00713809" w:rsidRPr="00B65177"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713809" w:rsidRPr="00B65177"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B6517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B6517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B6517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B6517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B6517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B6517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B6517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B6517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B6517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B6517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B6517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B6517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B6517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B6517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B6517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B6517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B6517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B6517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B6517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B6517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B6517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B6517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Default="00C73DBE" w:rsidP="003C117B">
      <w:pPr>
        <w:widowControl w:val="0"/>
        <w:autoSpaceDE w:val="0"/>
        <w:autoSpaceDN w:val="0"/>
        <w:adjustRightInd w:val="0"/>
        <w:spacing w:before="33" w:after="0" w:line="240" w:lineRule="auto"/>
        <w:ind w:right="2043"/>
        <w:rPr>
          <w:rFonts w:asciiTheme="minorHAnsi" w:hAnsiTheme="minorHAnsi" w:cstheme="minorHAnsi"/>
          <w:b/>
          <w:bCs/>
          <w:color w:val="000000"/>
          <w:spacing w:val="-1"/>
          <w:sz w:val="20"/>
          <w:szCs w:val="20"/>
        </w:rPr>
      </w:pPr>
    </w:p>
    <w:p w:rsidR="00FF2185" w:rsidRPr="00B65177" w:rsidRDefault="00FF2185" w:rsidP="003C117B">
      <w:pPr>
        <w:widowControl w:val="0"/>
        <w:autoSpaceDE w:val="0"/>
        <w:autoSpaceDN w:val="0"/>
        <w:adjustRightInd w:val="0"/>
        <w:spacing w:before="33" w:after="0" w:line="240" w:lineRule="auto"/>
        <w:ind w:right="2043"/>
        <w:rPr>
          <w:rFonts w:asciiTheme="minorHAnsi" w:hAnsiTheme="minorHAnsi" w:cstheme="minorHAnsi"/>
          <w:b/>
          <w:bCs/>
          <w:color w:val="000000"/>
          <w:spacing w:val="-1"/>
          <w:sz w:val="20"/>
          <w:szCs w:val="20"/>
        </w:rPr>
      </w:pPr>
    </w:p>
    <w:p w:rsidR="00C73DBE" w:rsidRPr="00B65177" w:rsidRDefault="00C73DBE" w:rsidP="00C73DBE">
      <w:pPr>
        <w:jc w:val="center"/>
        <w:rPr>
          <w:rFonts w:asciiTheme="minorHAnsi" w:eastAsia="Batang" w:hAnsiTheme="minorHAnsi" w:cstheme="minorHAnsi"/>
          <w:b/>
          <w:sz w:val="20"/>
          <w:szCs w:val="20"/>
          <w:u w:val="single"/>
        </w:rPr>
      </w:pPr>
      <w:r w:rsidRPr="00B65177">
        <w:rPr>
          <w:rFonts w:asciiTheme="minorHAnsi" w:eastAsia="Batang" w:hAnsiTheme="minorHAnsi" w:cstheme="minorHAnsi"/>
          <w:b/>
          <w:sz w:val="20"/>
          <w:szCs w:val="20"/>
          <w:u w:val="single"/>
        </w:rPr>
        <w:t>MODELO 6</w:t>
      </w:r>
    </w:p>
    <w:p w:rsidR="00C73DBE" w:rsidRPr="00B65177" w:rsidRDefault="00C73DBE" w:rsidP="00C73DBE">
      <w:pPr>
        <w:jc w:val="center"/>
        <w:rPr>
          <w:rFonts w:asciiTheme="minorHAnsi" w:eastAsia="Batang" w:hAnsiTheme="minorHAnsi" w:cstheme="minorHAnsi"/>
          <w:b/>
          <w:sz w:val="20"/>
          <w:szCs w:val="20"/>
        </w:rPr>
      </w:pPr>
      <w:r w:rsidRPr="00B65177">
        <w:rPr>
          <w:rFonts w:asciiTheme="minorHAnsi" w:eastAsia="Batang" w:hAnsiTheme="minorHAnsi" w:cstheme="minorHAnsi"/>
          <w:b/>
          <w:sz w:val="20"/>
          <w:szCs w:val="20"/>
        </w:rPr>
        <w:t>Modelo de Proposta de Preços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C73DBE" w:rsidRPr="00B65177" w:rsidTr="00226E2D">
        <w:trPr>
          <w:trHeight w:val="51"/>
        </w:trPr>
        <w:tc>
          <w:tcPr>
            <w:tcW w:w="9356" w:type="dxa"/>
          </w:tcPr>
          <w:p w:rsidR="00C73DBE" w:rsidRPr="00B65177" w:rsidRDefault="00C73DBE" w:rsidP="00226E2D">
            <w:pPr>
              <w:jc w:val="center"/>
              <w:rPr>
                <w:rFonts w:asciiTheme="minorHAnsi" w:eastAsia="Batang" w:hAnsiTheme="minorHAnsi" w:cstheme="minorHAnsi"/>
                <w:sz w:val="20"/>
                <w:szCs w:val="20"/>
              </w:rPr>
            </w:pPr>
            <w:r w:rsidRPr="00B65177">
              <w:rPr>
                <w:rFonts w:asciiTheme="minorHAnsi" w:eastAsia="Batang" w:hAnsiTheme="minorHAnsi" w:cstheme="minorHAnsi"/>
                <w:sz w:val="20"/>
                <w:szCs w:val="20"/>
              </w:rPr>
              <w:t>[Papel timbrado da empresa]</w:t>
            </w:r>
          </w:p>
          <w:p w:rsidR="00C73DBE" w:rsidRPr="00B65177" w:rsidRDefault="00C73DBE" w:rsidP="00226E2D">
            <w:pPr>
              <w:jc w:val="center"/>
              <w:rPr>
                <w:rFonts w:asciiTheme="minorHAnsi" w:eastAsia="Batang" w:hAnsiTheme="minorHAnsi" w:cstheme="minorHAnsi"/>
                <w:b/>
                <w:sz w:val="20"/>
                <w:szCs w:val="20"/>
                <w:u w:val="single"/>
              </w:rPr>
            </w:pPr>
          </w:p>
          <w:p w:rsidR="00C73DBE" w:rsidRPr="00B65177" w:rsidRDefault="00C73DBE" w:rsidP="00226E2D">
            <w:pPr>
              <w:jc w:val="center"/>
              <w:rPr>
                <w:rFonts w:asciiTheme="minorHAnsi" w:eastAsia="Batang" w:hAnsiTheme="minorHAnsi" w:cstheme="minorHAnsi"/>
                <w:b/>
                <w:sz w:val="20"/>
                <w:szCs w:val="20"/>
                <w:u w:val="single"/>
              </w:rPr>
            </w:pPr>
            <w:r w:rsidRPr="00B65177">
              <w:rPr>
                <w:rFonts w:asciiTheme="minorHAnsi" w:eastAsia="Batang" w:hAnsiTheme="minorHAnsi" w:cstheme="minorHAnsi"/>
                <w:b/>
                <w:sz w:val="20"/>
                <w:szCs w:val="20"/>
                <w:u w:val="single"/>
              </w:rPr>
              <w:t>PROPOSTA DE PREÇOS</w:t>
            </w:r>
          </w:p>
          <w:p w:rsidR="00C73DBE" w:rsidRPr="00B65177" w:rsidRDefault="00C73DBE" w:rsidP="00226E2D">
            <w:pPr>
              <w:jc w:val="both"/>
              <w:rPr>
                <w:rFonts w:asciiTheme="minorHAnsi" w:eastAsia="Batang" w:hAnsiTheme="minorHAnsi" w:cstheme="minorHAnsi"/>
                <w:sz w:val="20"/>
                <w:szCs w:val="20"/>
              </w:rPr>
            </w:pPr>
            <w:r w:rsidRPr="00B65177">
              <w:rPr>
                <w:rFonts w:asciiTheme="minorHAnsi" w:eastAsia="Batang" w:hAnsiTheme="minorHAnsi" w:cstheme="minorHAnsi"/>
                <w:sz w:val="20"/>
                <w:szCs w:val="20"/>
              </w:rPr>
              <w:t>A Secretaria da Saúde do Estado do Tocantins,</w:t>
            </w:r>
          </w:p>
          <w:p w:rsidR="00C73DBE" w:rsidRPr="00B65177" w:rsidRDefault="00C73DBE" w:rsidP="00226E2D">
            <w:pPr>
              <w:jc w:val="both"/>
              <w:rPr>
                <w:rFonts w:asciiTheme="minorHAnsi" w:eastAsia="Batang" w:hAnsiTheme="minorHAnsi" w:cstheme="minorHAnsi"/>
                <w:sz w:val="20"/>
                <w:szCs w:val="20"/>
              </w:rPr>
            </w:pPr>
            <w:r w:rsidRPr="00B65177">
              <w:rPr>
                <w:rFonts w:asciiTheme="minorHAnsi" w:eastAsia="Batang" w:hAnsiTheme="minorHAnsi" w:cstheme="minorHAnsi"/>
                <w:b/>
                <w:sz w:val="20"/>
                <w:szCs w:val="20"/>
              </w:rPr>
              <w:t>Assunto:</w:t>
            </w:r>
            <w:r w:rsidRPr="00B65177">
              <w:rPr>
                <w:rFonts w:asciiTheme="minorHAnsi" w:eastAsia="Batang" w:hAnsiTheme="minorHAnsi" w:cstheme="minorHAnsi"/>
                <w:sz w:val="20"/>
                <w:szCs w:val="20"/>
              </w:rPr>
              <w:t xml:space="preserve"> Pregão Eletrônico nº. ______/2017 – Processo Administrativo ________/2017 </w:t>
            </w:r>
          </w:p>
          <w:p w:rsidR="00C73DBE" w:rsidRPr="00B65177" w:rsidRDefault="00C73DBE" w:rsidP="00226E2D">
            <w:pPr>
              <w:ind w:firstLine="885"/>
              <w:jc w:val="both"/>
              <w:rPr>
                <w:rFonts w:asciiTheme="minorHAnsi" w:eastAsia="Batang" w:hAnsiTheme="minorHAnsi" w:cstheme="minorHAnsi"/>
                <w:sz w:val="20"/>
                <w:szCs w:val="20"/>
              </w:rPr>
            </w:pPr>
            <w:r w:rsidRPr="00B65177">
              <w:rPr>
                <w:rFonts w:asciiTheme="minorHAnsi" w:eastAsia="Batang" w:hAnsiTheme="minorHAnsi" w:cstheme="minorHAnsi"/>
                <w:sz w:val="20"/>
                <w:szCs w:val="20"/>
              </w:rPr>
              <w:t>Senhor Pregoeiro, segue abaixo nossa proposta de preços devidamente realinhada conforme fase de lances, do Pregão Eletrônico em epígrafe, conforme segue: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850"/>
              <w:gridCol w:w="3258"/>
              <w:gridCol w:w="992"/>
              <w:gridCol w:w="1416"/>
              <w:gridCol w:w="1276"/>
            </w:tblGrid>
            <w:tr w:rsidR="00C73DBE" w:rsidRPr="00B65177" w:rsidTr="00226E2D">
              <w:tc>
                <w:tcPr>
                  <w:tcW w:w="880" w:type="dxa"/>
                </w:tcPr>
                <w:p w:rsidR="00C73DBE" w:rsidRPr="00B65177" w:rsidRDefault="00C73DBE" w:rsidP="00226E2D">
                  <w:pPr>
                    <w:jc w:val="center"/>
                    <w:rPr>
                      <w:rFonts w:asciiTheme="minorHAnsi" w:eastAsia="Batang" w:hAnsiTheme="minorHAnsi" w:cstheme="minorHAnsi"/>
                      <w:b/>
                      <w:sz w:val="20"/>
                      <w:szCs w:val="20"/>
                    </w:rPr>
                  </w:pPr>
                  <w:r w:rsidRPr="00B65177">
                    <w:rPr>
                      <w:rFonts w:asciiTheme="minorHAnsi" w:eastAsia="Batang" w:hAnsiTheme="minorHAnsi" w:cstheme="minorHAnsi"/>
                      <w:b/>
                      <w:sz w:val="20"/>
                      <w:szCs w:val="20"/>
                    </w:rPr>
                    <w:t>Item</w:t>
                  </w:r>
                </w:p>
              </w:tc>
              <w:tc>
                <w:tcPr>
                  <w:tcW w:w="850" w:type="dxa"/>
                </w:tcPr>
                <w:p w:rsidR="00C73DBE" w:rsidRPr="00B65177" w:rsidRDefault="00C73DBE" w:rsidP="00226E2D">
                  <w:pPr>
                    <w:jc w:val="center"/>
                    <w:rPr>
                      <w:rFonts w:asciiTheme="minorHAnsi" w:eastAsia="Batang" w:hAnsiTheme="minorHAnsi" w:cstheme="minorHAnsi"/>
                      <w:b/>
                      <w:sz w:val="20"/>
                      <w:szCs w:val="20"/>
                    </w:rPr>
                  </w:pPr>
                  <w:proofErr w:type="spellStart"/>
                  <w:r w:rsidRPr="00B65177">
                    <w:rPr>
                      <w:rFonts w:asciiTheme="minorHAnsi" w:eastAsia="Batang" w:hAnsiTheme="minorHAnsi" w:cstheme="minorHAnsi"/>
                      <w:b/>
                      <w:sz w:val="20"/>
                      <w:szCs w:val="20"/>
                    </w:rPr>
                    <w:t>Und</w:t>
                  </w:r>
                  <w:proofErr w:type="spellEnd"/>
                  <w:r w:rsidRPr="00B65177">
                    <w:rPr>
                      <w:rFonts w:asciiTheme="minorHAnsi" w:eastAsia="Batang" w:hAnsiTheme="minorHAnsi" w:cstheme="minorHAnsi"/>
                      <w:b/>
                      <w:sz w:val="20"/>
                      <w:szCs w:val="20"/>
                    </w:rPr>
                    <w:t>.</w:t>
                  </w:r>
                </w:p>
              </w:tc>
              <w:tc>
                <w:tcPr>
                  <w:tcW w:w="3260" w:type="dxa"/>
                </w:tcPr>
                <w:p w:rsidR="00C73DBE" w:rsidRPr="00B65177" w:rsidRDefault="00C73DBE" w:rsidP="00226E2D">
                  <w:pPr>
                    <w:jc w:val="center"/>
                    <w:rPr>
                      <w:rFonts w:asciiTheme="minorHAnsi" w:eastAsia="Batang" w:hAnsiTheme="minorHAnsi" w:cstheme="minorHAnsi"/>
                      <w:b/>
                      <w:sz w:val="20"/>
                      <w:szCs w:val="20"/>
                    </w:rPr>
                  </w:pPr>
                  <w:r w:rsidRPr="00B65177">
                    <w:rPr>
                      <w:rFonts w:asciiTheme="minorHAnsi" w:eastAsia="Batang" w:hAnsiTheme="minorHAnsi" w:cstheme="minorHAnsi"/>
                      <w:b/>
                      <w:sz w:val="20"/>
                      <w:szCs w:val="20"/>
                    </w:rPr>
                    <w:t>Descrição</w:t>
                  </w:r>
                </w:p>
              </w:tc>
              <w:tc>
                <w:tcPr>
                  <w:tcW w:w="992" w:type="dxa"/>
                </w:tcPr>
                <w:p w:rsidR="00C73DBE" w:rsidRPr="00B65177" w:rsidRDefault="00C73DBE" w:rsidP="00226E2D">
                  <w:pPr>
                    <w:jc w:val="center"/>
                    <w:rPr>
                      <w:rFonts w:asciiTheme="minorHAnsi" w:eastAsia="Batang" w:hAnsiTheme="minorHAnsi" w:cstheme="minorHAnsi"/>
                      <w:b/>
                      <w:sz w:val="20"/>
                      <w:szCs w:val="20"/>
                    </w:rPr>
                  </w:pPr>
                  <w:r w:rsidRPr="00B65177">
                    <w:rPr>
                      <w:rFonts w:asciiTheme="minorHAnsi" w:eastAsia="Batang" w:hAnsiTheme="minorHAnsi" w:cstheme="minorHAnsi"/>
                      <w:b/>
                      <w:sz w:val="20"/>
                      <w:szCs w:val="20"/>
                    </w:rPr>
                    <w:t>Qtd.</w:t>
                  </w:r>
                </w:p>
              </w:tc>
              <w:tc>
                <w:tcPr>
                  <w:tcW w:w="1417" w:type="dxa"/>
                </w:tcPr>
                <w:p w:rsidR="00C73DBE" w:rsidRPr="00B65177" w:rsidRDefault="00C73DBE" w:rsidP="00226E2D">
                  <w:pPr>
                    <w:jc w:val="center"/>
                    <w:rPr>
                      <w:rFonts w:asciiTheme="minorHAnsi" w:eastAsia="Batang" w:hAnsiTheme="minorHAnsi" w:cstheme="minorHAnsi"/>
                      <w:b/>
                      <w:sz w:val="20"/>
                      <w:szCs w:val="20"/>
                    </w:rPr>
                  </w:pPr>
                  <w:proofErr w:type="spellStart"/>
                  <w:r w:rsidRPr="00B65177">
                    <w:rPr>
                      <w:rFonts w:asciiTheme="minorHAnsi" w:eastAsia="Batang" w:hAnsiTheme="minorHAnsi" w:cstheme="minorHAnsi"/>
                      <w:b/>
                      <w:sz w:val="20"/>
                      <w:szCs w:val="20"/>
                    </w:rPr>
                    <w:t>Vlr</w:t>
                  </w:r>
                  <w:proofErr w:type="spellEnd"/>
                  <w:r w:rsidRPr="00B65177">
                    <w:rPr>
                      <w:rFonts w:asciiTheme="minorHAnsi" w:eastAsia="Batang" w:hAnsiTheme="minorHAnsi" w:cstheme="minorHAnsi"/>
                      <w:b/>
                      <w:sz w:val="20"/>
                      <w:szCs w:val="20"/>
                    </w:rPr>
                    <w:t>. Unitário</w:t>
                  </w:r>
                </w:p>
              </w:tc>
              <w:tc>
                <w:tcPr>
                  <w:tcW w:w="1277" w:type="dxa"/>
                </w:tcPr>
                <w:p w:rsidR="00C73DBE" w:rsidRPr="00B65177" w:rsidRDefault="00C73DBE" w:rsidP="00226E2D">
                  <w:pPr>
                    <w:jc w:val="center"/>
                    <w:rPr>
                      <w:rFonts w:asciiTheme="minorHAnsi" w:eastAsia="Batang" w:hAnsiTheme="minorHAnsi" w:cstheme="minorHAnsi"/>
                      <w:b/>
                      <w:sz w:val="20"/>
                      <w:szCs w:val="20"/>
                    </w:rPr>
                  </w:pPr>
                  <w:proofErr w:type="spellStart"/>
                  <w:r w:rsidRPr="00B65177">
                    <w:rPr>
                      <w:rFonts w:asciiTheme="minorHAnsi" w:eastAsia="Batang" w:hAnsiTheme="minorHAnsi" w:cstheme="minorHAnsi"/>
                      <w:b/>
                      <w:sz w:val="20"/>
                      <w:szCs w:val="20"/>
                    </w:rPr>
                    <w:t>Vlr</w:t>
                  </w:r>
                  <w:proofErr w:type="spellEnd"/>
                  <w:r w:rsidRPr="00B65177">
                    <w:rPr>
                      <w:rFonts w:asciiTheme="minorHAnsi" w:eastAsia="Batang" w:hAnsiTheme="minorHAnsi" w:cstheme="minorHAnsi"/>
                      <w:b/>
                      <w:sz w:val="20"/>
                      <w:szCs w:val="20"/>
                    </w:rPr>
                    <w:t>. Total</w:t>
                  </w:r>
                </w:p>
              </w:tc>
            </w:tr>
            <w:tr w:rsidR="00C73DBE" w:rsidRPr="00B65177" w:rsidTr="00226E2D">
              <w:tc>
                <w:tcPr>
                  <w:tcW w:w="880" w:type="dxa"/>
                </w:tcPr>
                <w:p w:rsidR="00C73DBE" w:rsidRPr="00B65177" w:rsidRDefault="00C73DBE" w:rsidP="00226E2D">
                  <w:pPr>
                    <w:jc w:val="center"/>
                    <w:rPr>
                      <w:rFonts w:asciiTheme="minorHAnsi" w:eastAsia="Batang" w:hAnsiTheme="minorHAnsi" w:cstheme="minorHAnsi"/>
                      <w:b/>
                      <w:sz w:val="20"/>
                      <w:szCs w:val="20"/>
                    </w:rPr>
                  </w:pPr>
                </w:p>
              </w:tc>
              <w:tc>
                <w:tcPr>
                  <w:tcW w:w="850" w:type="dxa"/>
                </w:tcPr>
                <w:p w:rsidR="00C73DBE" w:rsidRPr="00B65177" w:rsidRDefault="00C73DBE" w:rsidP="00226E2D">
                  <w:pPr>
                    <w:jc w:val="center"/>
                    <w:rPr>
                      <w:rFonts w:asciiTheme="minorHAnsi" w:eastAsia="Batang" w:hAnsiTheme="minorHAnsi" w:cstheme="minorHAnsi"/>
                      <w:b/>
                      <w:sz w:val="20"/>
                      <w:szCs w:val="20"/>
                    </w:rPr>
                  </w:pPr>
                </w:p>
              </w:tc>
              <w:tc>
                <w:tcPr>
                  <w:tcW w:w="3260" w:type="dxa"/>
                </w:tcPr>
                <w:p w:rsidR="00C73DBE" w:rsidRPr="00B65177" w:rsidRDefault="00C73DBE" w:rsidP="00226E2D">
                  <w:pPr>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sz w:val="20"/>
                      <w:szCs w:val="20"/>
                    </w:rPr>
                    <w:t>Produto:</w:t>
                  </w:r>
                </w:p>
                <w:p w:rsidR="00C73DBE" w:rsidRPr="00B65177" w:rsidRDefault="00C73DBE" w:rsidP="00226E2D">
                  <w:pPr>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sz w:val="20"/>
                      <w:szCs w:val="20"/>
                    </w:rPr>
                    <w:t>Nome comercial:</w:t>
                  </w:r>
                </w:p>
                <w:p w:rsidR="00C73DBE" w:rsidRPr="00B65177" w:rsidRDefault="00C73DBE" w:rsidP="00226E2D">
                  <w:pPr>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sz w:val="20"/>
                      <w:szCs w:val="20"/>
                    </w:rPr>
                    <w:t>Fabricante:</w:t>
                  </w:r>
                </w:p>
                <w:p w:rsidR="00C73DBE" w:rsidRPr="00B65177" w:rsidRDefault="00C73DBE" w:rsidP="00226E2D">
                  <w:pPr>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sz w:val="20"/>
                      <w:szCs w:val="20"/>
                    </w:rPr>
                    <w:t>Quantidade por embalagem:</w:t>
                  </w:r>
                </w:p>
                <w:p w:rsidR="00C73DBE" w:rsidRPr="00B65177" w:rsidRDefault="00C73DBE" w:rsidP="00226E2D">
                  <w:pPr>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sz w:val="20"/>
                      <w:szCs w:val="20"/>
                    </w:rPr>
                    <w:t>Validade do produto:</w:t>
                  </w:r>
                </w:p>
                <w:p w:rsidR="00C73DBE" w:rsidRPr="00B65177" w:rsidRDefault="00C73DBE" w:rsidP="00226E2D">
                  <w:pPr>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sz w:val="20"/>
                      <w:szCs w:val="20"/>
                    </w:rPr>
                    <w:t>Número do registro do produto na ANVISA/MS:</w:t>
                  </w:r>
                </w:p>
              </w:tc>
              <w:tc>
                <w:tcPr>
                  <w:tcW w:w="992" w:type="dxa"/>
                </w:tcPr>
                <w:p w:rsidR="00C73DBE" w:rsidRPr="00B65177" w:rsidRDefault="00C73DBE" w:rsidP="00226E2D">
                  <w:pPr>
                    <w:jc w:val="center"/>
                    <w:rPr>
                      <w:rFonts w:asciiTheme="minorHAnsi" w:eastAsia="Batang" w:hAnsiTheme="minorHAnsi" w:cstheme="minorHAnsi"/>
                      <w:b/>
                      <w:sz w:val="20"/>
                      <w:szCs w:val="20"/>
                    </w:rPr>
                  </w:pPr>
                </w:p>
              </w:tc>
              <w:tc>
                <w:tcPr>
                  <w:tcW w:w="1417" w:type="dxa"/>
                </w:tcPr>
                <w:p w:rsidR="00C73DBE" w:rsidRPr="00B65177" w:rsidRDefault="00C73DBE" w:rsidP="00226E2D">
                  <w:pPr>
                    <w:jc w:val="center"/>
                    <w:rPr>
                      <w:rFonts w:asciiTheme="minorHAnsi" w:eastAsia="Batang" w:hAnsiTheme="minorHAnsi" w:cstheme="minorHAnsi"/>
                      <w:b/>
                      <w:sz w:val="20"/>
                      <w:szCs w:val="20"/>
                    </w:rPr>
                  </w:pPr>
                </w:p>
              </w:tc>
              <w:tc>
                <w:tcPr>
                  <w:tcW w:w="1277" w:type="dxa"/>
                </w:tcPr>
                <w:p w:rsidR="00C73DBE" w:rsidRPr="00B65177" w:rsidRDefault="00C73DBE" w:rsidP="00226E2D">
                  <w:pPr>
                    <w:jc w:val="center"/>
                    <w:rPr>
                      <w:rFonts w:asciiTheme="minorHAnsi" w:eastAsia="Batang" w:hAnsiTheme="minorHAnsi" w:cstheme="minorHAnsi"/>
                      <w:b/>
                      <w:sz w:val="20"/>
                      <w:szCs w:val="20"/>
                    </w:rPr>
                  </w:pPr>
                </w:p>
              </w:tc>
            </w:tr>
            <w:tr w:rsidR="00C73DBE" w:rsidRPr="00B65177" w:rsidTr="00226E2D">
              <w:tc>
                <w:tcPr>
                  <w:tcW w:w="7399" w:type="dxa"/>
                  <w:gridSpan w:val="5"/>
                </w:tcPr>
                <w:p w:rsidR="00C73DBE" w:rsidRPr="00B65177" w:rsidRDefault="00C73DBE" w:rsidP="00226E2D">
                  <w:pPr>
                    <w:jc w:val="center"/>
                    <w:rPr>
                      <w:rFonts w:asciiTheme="minorHAnsi" w:eastAsia="Batang" w:hAnsiTheme="minorHAnsi" w:cstheme="minorHAnsi"/>
                      <w:b/>
                      <w:sz w:val="20"/>
                      <w:szCs w:val="20"/>
                    </w:rPr>
                  </w:pPr>
                  <w:r w:rsidRPr="00B65177">
                    <w:rPr>
                      <w:rFonts w:asciiTheme="minorHAnsi" w:eastAsia="Batang" w:hAnsiTheme="minorHAnsi" w:cstheme="minorHAnsi"/>
                      <w:b/>
                      <w:sz w:val="20"/>
                      <w:szCs w:val="20"/>
                    </w:rPr>
                    <w:t>VALOR TOTAL DA PROPOSTA DE PREÇOS</w:t>
                  </w:r>
                </w:p>
              </w:tc>
              <w:tc>
                <w:tcPr>
                  <w:tcW w:w="1277" w:type="dxa"/>
                </w:tcPr>
                <w:p w:rsidR="00C73DBE" w:rsidRPr="00B65177" w:rsidRDefault="00C73DBE" w:rsidP="00226E2D">
                  <w:pPr>
                    <w:jc w:val="center"/>
                    <w:rPr>
                      <w:rFonts w:asciiTheme="minorHAnsi" w:eastAsia="Batang" w:hAnsiTheme="minorHAnsi" w:cstheme="minorHAnsi"/>
                      <w:b/>
                      <w:sz w:val="20"/>
                      <w:szCs w:val="20"/>
                    </w:rPr>
                  </w:pPr>
                </w:p>
              </w:tc>
            </w:tr>
          </w:tbl>
          <w:p w:rsidR="00C73DBE" w:rsidRPr="00B65177" w:rsidRDefault="00C73DBE" w:rsidP="00226E2D">
            <w:pPr>
              <w:jc w:val="both"/>
              <w:rPr>
                <w:rFonts w:asciiTheme="minorHAnsi" w:eastAsia="Batang" w:hAnsiTheme="minorHAnsi" w:cstheme="minorHAnsi"/>
                <w:sz w:val="20"/>
                <w:szCs w:val="20"/>
              </w:rPr>
            </w:pPr>
          </w:p>
          <w:p w:rsidR="00C73DBE" w:rsidRPr="00B65177" w:rsidRDefault="00C73DBE" w:rsidP="00226E2D">
            <w:pPr>
              <w:jc w:val="both"/>
              <w:rPr>
                <w:rFonts w:asciiTheme="minorHAnsi" w:eastAsia="Batang" w:hAnsiTheme="minorHAnsi" w:cstheme="minorHAnsi"/>
                <w:b/>
                <w:sz w:val="20"/>
                <w:szCs w:val="20"/>
                <w:u w:val="single"/>
              </w:rPr>
            </w:pPr>
            <w:r w:rsidRPr="00B65177">
              <w:rPr>
                <w:rFonts w:asciiTheme="minorHAnsi" w:eastAsia="Batang" w:hAnsiTheme="minorHAnsi" w:cstheme="minorHAnsi"/>
                <w:b/>
                <w:sz w:val="20"/>
                <w:szCs w:val="20"/>
                <w:u w:val="single"/>
              </w:rPr>
              <w:t>DADOS GERAIS</w:t>
            </w:r>
          </w:p>
          <w:p w:rsidR="00C73DBE" w:rsidRPr="00B65177" w:rsidRDefault="00C73DBE" w:rsidP="00226E2D">
            <w:pPr>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sz w:val="20"/>
                <w:szCs w:val="20"/>
              </w:rPr>
              <w:t>Endereço completo:</w:t>
            </w:r>
          </w:p>
          <w:p w:rsidR="00C73DBE" w:rsidRPr="00B65177" w:rsidRDefault="00C73DBE" w:rsidP="00226E2D">
            <w:pPr>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sz w:val="20"/>
                <w:szCs w:val="20"/>
              </w:rPr>
              <w:t>Telefone:</w:t>
            </w:r>
          </w:p>
          <w:p w:rsidR="00C73DBE" w:rsidRPr="00B65177" w:rsidRDefault="00C73DBE" w:rsidP="00226E2D">
            <w:pPr>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sz w:val="20"/>
                <w:szCs w:val="20"/>
              </w:rPr>
              <w:t>Fax:</w:t>
            </w:r>
          </w:p>
          <w:p w:rsidR="00C73DBE" w:rsidRPr="00B65177" w:rsidRDefault="00C73DBE" w:rsidP="00226E2D">
            <w:pPr>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sz w:val="20"/>
                <w:szCs w:val="20"/>
              </w:rPr>
              <w:t>E-mail:</w:t>
            </w:r>
          </w:p>
          <w:p w:rsidR="00C73DBE" w:rsidRPr="00B65177" w:rsidRDefault="00C73DBE" w:rsidP="00226E2D">
            <w:pPr>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sz w:val="20"/>
                <w:szCs w:val="20"/>
              </w:rPr>
              <w:t>Banco:</w:t>
            </w:r>
          </w:p>
          <w:p w:rsidR="00C73DBE" w:rsidRPr="00B65177" w:rsidRDefault="00C73DBE" w:rsidP="00226E2D">
            <w:pPr>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sz w:val="20"/>
                <w:szCs w:val="20"/>
              </w:rPr>
              <w:t>Agência:</w:t>
            </w:r>
          </w:p>
          <w:p w:rsidR="00C73DBE" w:rsidRPr="00B65177" w:rsidRDefault="00C73DBE" w:rsidP="00226E2D">
            <w:pPr>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sz w:val="20"/>
                <w:szCs w:val="20"/>
              </w:rPr>
              <w:t>Conta-corrente:</w:t>
            </w:r>
          </w:p>
          <w:p w:rsidR="00C73DBE" w:rsidRPr="00B65177" w:rsidRDefault="00C73DBE" w:rsidP="00226E2D">
            <w:pPr>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sz w:val="20"/>
                <w:szCs w:val="20"/>
              </w:rPr>
              <w:t>CNPJ:</w:t>
            </w:r>
          </w:p>
          <w:p w:rsidR="00C73DBE" w:rsidRPr="00B65177" w:rsidRDefault="00C73DBE" w:rsidP="00226E2D">
            <w:pPr>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sz w:val="20"/>
                <w:szCs w:val="20"/>
              </w:rPr>
              <w:t>Prazo de entrega:</w:t>
            </w:r>
          </w:p>
          <w:p w:rsidR="00C73DBE" w:rsidRPr="00B65177" w:rsidRDefault="00C73DBE" w:rsidP="00226E2D">
            <w:pPr>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sz w:val="20"/>
                <w:szCs w:val="20"/>
              </w:rPr>
              <w:t>Prazo de pagamento:</w:t>
            </w:r>
          </w:p>
          <w:p w:rsidR="00C73DBE" w:rsidRPr="00B65177" w:rsidRDefault="00C73DBE" w:rsidP="00226E2D">
            <w:pPr>
              <w:spacing w:after="0" w:line="240" w:lineRule="auto"/>
              <w:jc w:val="both"/>
              <w:rPr>
                <w:rFonts w:asciiTheme="minorHAnsi" w:eastAsia="Batang" w:hAnsiTheme="minorHAnsi" w:cstheme="minorHAnsi"/>
                <w:sz w:val="20"/>
                <w:szCs w:val="20"/>
              </w:rPr>
            </w:pPr>
            <w:r w:rsidRPr="00B65177">
              <w:rPr>
                <w:rFonts w:asciiTheme="minorHAnsi" w:eastAsia="Batang" w:hAnsiTheme="minorHAnsi" w:cstheme="minorHAnsi"/>
                <w:sz w:val="20"/>
                <w:szCs w:val="20"/>
              </w:rPr>
              <w:t>Declaro que aceito todas as condições do Edital.</w:t>
            </w:r>
          </w:p>
          <w:p w:rsidR="00C73DBE" w:rsidRPr="00B65177" w:rsidRDefault="00C73DBE" w:rsidP="00226E2D">
            <w:pPr>
              <w:spacing w:after="0" w:line="240" w:lineRule="auto"/>
              <w:jc w:val="both"/>
              <w:rPr>
                <w:rFonts w:asciiTheme="minorHAnsi" w:eastAsia="Batang" w:hAnsiTheme="minorHAnsi" w:cstheme="minorHAnsi"/>
                <w:sz w:val="20"/>
                <w:szCs w:val="20"/>
              </w:rPr>
            </w:pPr>
          </w:p>
          <w:p w:rsidR="00C73DBE" w:rsidRPr="00B65177" w:rsidRDefault="00C73DBE" w:rsidP="00226E2D">
            <w:pPr>
              <w:jc w:val="right"/>
              <w:rPr>
                <w:rFonts w:asciiTheme="minorHAnsi" w:eastAsia="Batang" w:hAnsiTheme="minorHAnsi" w:cstheme="minorHAnsi"/>
                <w:sz w:val="20"/>
                <w:szCs w:val="20"/>
              </w:rPr>
            </w:pPr>
            <w:r w:rsidRPr="00B65177">
              <w:rPr>
                <w:rFonts w:asciiTheme="minorHAnsi" w:eastAsia="Batang" w:hAnsiTheme="minorHAnsi" w:cstheme="minorHAnsi"/>
                <w:sz w:val="20"/>
                <w:szCs w:val="20"/>
              </w:rPr>
              <w:t>Local / data</w:t>
            </w:r>
          </w:p>
          <w:p w:rsidR="00C73DBE" w:rsidRPr="00B65177" w:rsidRDefault="00C73DBE" w:rsidP="00226E2D">
            <w:pPr>
              <w:ind w:firstLine="885"/>
              <w:jc w:val="both"/>
              <w:rPr>
                <w:rFonts w:asciiTheme="minorHAnsi" w:eastAsia="Batang" w:hAnsiTheme="minorHAnsi" w:cstheme="minorHAnsi"/>
                <w:sz w:val="20"/>
                <w:szCs w:val="20"/>
              </w:rPr>
            </w:pPr>
            <w:r w:rsidRPr="00B65177">
              <w:rPr>
                <w:rFonts w:asciiTheme="minorHAnsi" w:eastAsia="Batang" w:hAnsiTheme="minorHAnsi" w:cstheme="minorHAnsi"/>
                <w:sz w:val="20"/>
                <w:szCs w:val="20"/>
              </w:rPr>
              <w:t>Atenciosamente,</w:t>
            </w:r>
          </w:p>
          <w:p w:rsidR="00C73DBE" w:rsidRPr="00B65177" w:rsidRDefault="00C73DBE" w:rsidP="00226E2D">
            <w:pPr>
              <w:jc w:val="center"/>
              <w:rPr>
                <w:rFonts w:asciiTheme="minorHAnsi" w:eastAsia="Batang" w:hAnsiTheme="minorHAnsi" w:cstheme="minorHAnsi"/>
                <w:sz w:val="20"/>
                <w:szCs w:val="20"/>
              </w:rPr>
            </w:pPr>
            <w:r w:rsidRPr="00B65177">
              <w:rPr>
                <w:rFonts w:asciiTheme="minorHAnsi" w:eastAsia="Batang" w:hAnsiTheme="minorHAnsi" w:cstheme="minorHAnsi"/>
                <w:sz w:val="20"/>
                <w:szCs w:val="20"/>
              </w:rPr>
              <w:t>________________________________________________</w:t>
            </w:r>
          </w:p>
          <w:p w:rsidR="00C73DBE" w:rsidRPr="00B65177" w:rsidRDefault="00C73DBE" w:rsidP="00226E2D">
            <w:pPr>
              <w:jc w:val="center"/>
              <w:rPr>
                <w:rFonts w:asciiTheme="minorHAnsi" w:eastAsia="Batang" w:hAnsiTheme="minorHAnsi" w:cstheme="minorHAnsi"/>
                <w:sz w:val="20"/>
                <w:szCs w:val="20"/>
              </w:rPr>
            </w:pPr>
            <w:r w:rsidRPr="00B65177">
              <w:rPr>
                <w:rFonts w:asciiTheme="minorHAnsi" w:eastAsia="Batang" w:hAnsiTheme="minorHAnsi" w:cstheme="minorHAnsi"/>
                <w:sz w:val="20"/>
                <w:szCs w:val="20"/>
              </w:rPr>
              <w:lastRenderedPageBreak/>
              <w:t>Nome completo e assinatura do responsável</w:t>
            </w:r>
          </w:p>
          <w:p w:rsidR="00C73DBE" w:rsidRPr="00B65177" w:rsidRDefault="00C73DBE" w:rsidP="00226E2D">
            <w:pPr>
              <w:rPr>
                <w:rFonts w:asciiTheme="minorHAnsi" w:eastAsia="Batang" w:hAnsiTheme="minorHAnsi" w:cstheme="minorHAnsi"/>
                <w:sz w:val="20"/>
                <w:szCs w:val="20"/>
              </w:rPr>
            </w:pPr>
            <w:r w:rsidRPr="00B65177">
              <w:rPr>
                <w:rFonts w:asciiTheme="minorHAnsi" w:eastAsia="Batang" w:hAnsiTheme="minorHAnsi" w:cstheme="minorHAnsi"/>
                <w:sz w:val="20"/>
                <w:szCs w:val="20"/>
              </w:rPr>
              <w:t>Notas:</w:t>
            </w:r>
          </w:p>
          <w:p w:rsidR="00C73DBE" w:rsidRPr="00B65177" w:rsidRDefault="00C73DBE" w:rsidP="00226E2D">
            <w:pPr>
              <w:spacing w:after="0" w:line="240" w:lineRule="auto"/>
              <w:rPr>
                <w:rFonts w:asciiTheme="minorHAnsi" w:eastAsia="Batang" w:hAnsiTheme="minorHAnsi" w:cstheme="minorHAnsi"/>
                <w:sz w:val="20"/>
                <w:szCs w:val="20"/>
              </w:rPr>
            </w:pPr>
            <w:r w:rsidRPr="00B65177">
              <w:rPr>
                <w:rFonts w:asciiTheme="minorHAnsi" w:eastAsia="Batang" w:hAnsiTheme="minorHAnsi" w:cstheme="minorHAnsi"/>
                <w:sz w:val="20"/>
                <w:szCs w:val="20"/>
              </w:rPr>
              <w:t>a) Poderá ser adotado outro modelo deste que contenha todas as informações acima;</w:t>
            </w:r>
          </w:p>
          <w:p w:rsidR="00C73DBE" w:rsidRPr="00B65177" w:rsidRDefault="00C73DBE" w:rsidP="00226E2D">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sz w:val="20"/>
                <w:szCs w:val="20"/>
              </w:rPr>
            </w:pPr>
            <w:r w:rsidRPr="00B65177">
              <w:rPr>
                <w:rFonts w:asciiTheme="minorHAnsi" w:eastAsia="Batang" w:hAnsiTheme="minorHAnsi" w:cstheme="minorHAnsi"/>
                <w:sz w:val="20"/>
                <w:szCs w:val="20"/>
              </w:rPr>
              <w:t xml:space="preserve">b) </w:t>
            </w:r>
            <w:r w:rsidRPr="00B65177">
              <w:rPr>
                <w:rFonts w:asciiTheme="minorHAnsi" w:hAnsiTheme="minorHAnsi" w:cstheme="minorHAnsi"/>
                <w:sz w:val="20"/>
                <w:szCs w:val="20"/>
              </w:rPr>
              <w:t xml:space="preserve">Não se admitirá proposta de preços cujo valor ofertado para o item seja superior ao preço máximo que a SES/TO se dispõe a pagar; </w:t>
            </w:r>
          </w:p>
          <w:p w:rsidR="00C73DBE" w:rsidRPr="00B65177" w:rsidRDefault="00C73DBE" w:rsidP="00226E2D">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sz w:val="20"/>
                <w:szCs w:val="20"/>
              </w:rPr>
            </w:pPr>
            <w:r w:rsidRPr="00B65177">
              <w:rPr>
                <w:rFonts w:asciiTheme="minorHAnsi" w:eastAsia="Batang" w:hAnsiTheme="minorHAnsi" w:cstheme="minorHAnsi"/>
                <w:sz w:val="20"/>
                <w:szCs w:val="20"/>
              </w:rPr>
              <w:t>c) Caso o produto seja isento, no campo “Nº. do Registro na ANVISA”, deve ser informado a norma que isenta de Registro;</w:t>
            </w:r>
          </w:p>
          <w:p w:rsidR="00C73DBE" w:rsidRPr="00B65177" w:rsidRDefault="00C73DBE" w:rsidP="00226E2D">
            <w:pPr>
              <w:spacing w:after="0" w:line="240" w:lineRule="auto"/>
              <w:rPr>
                <w:rFonts w:asciiTheme="minorHAnsi" w:eastAsia="Batang" w:hAnsiTheme="minorHAnsi" w:cstheme="minorHAnsi"/>
                <w:sz w:val="20"/>
                <w:szCs w:val="20"/>
              </w:rPr>
            </w:pPr>
            <w:r w:rsidRPr="00B65177">
              <w:rPr>
                <w:rFonts w:asciiTheme="minorHAnsi" w:eastAsia="Batang" w:hAnsiTheme="minorHAnsi" w:cstheme="minorHAnsi"/>
                <w:sz w:val="20"/>
                <w:szCs w:val="20"/>
              </w:rPr>
              <w:t xml:space="preserve">d) </w:t>
            </w:r>
            <w:r w:rsidRPr="00B65177">
              <w:rPr>
                <w:rFonts w:asciiTheme="minorHAnsi" w:hAnsiTheme="minorHAnsi" w:cstheme="minorHAnsi"/>
                <w:bCs/>
                <w:sz w:val="20"/>
                <w:szCs w:val="20"/>
              </w:rPr>
              <w:t xml:space="preserve">Estando o registro vencido, apresentará a cópia autenticada e legível da solicitação de sua revalidação, conforme parágrafo 6º do artigo 14, do Decreto Federal nº 79.094, de 05 de janeiro de 1977, acompanhada de cópia da publicação do registro vencido. </w:t>
            </w:r>
          </w:p>
        </w:tc>
      </w:tr>
    </w:tbl>
    <w:p w:rsidR="00713809" w:rsidRPr="00B65177"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Default="00C73DBE"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C73DBE" w:rsidSect="00F53D7A">
      <w:headerReference w:type="default" r:id="rId19"/>
      <w:footerReference w:type="default" r:id="rId20"/>
      <w:pgSz w:w="11920" w:h="16840"/>
      <w:pgMar w:top="2102" w:right="1430" w:bottom="142" w:left="1701" w:header="568"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647" w:rsidRDefault="009A4647">
      <w:pPr>
        <w:spacing w:after="0" w:line="240" w:lineRule="auto"/>
      </w:pPr>
      <w:r>
        <w:separator/>
      </w:r>
    </w:p>
  </w:endnote>
  <w:endnote w:type="continuationSeparator" w:id="0">
    <w:p w:rsidR="009A4647" w:rsidRDefault="009A4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647" w:rsidRDefault="009A4647"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t>SCL/D</w:t>
    </w:r>
    <w:r>
      <w:rPr>
        <w:rFonts w:ascii="Arial" w:hAnsi="Arial" w:cs="Arial"/>
        <w:noProof/>
        <w:sz w:val="20"/>
        <w:szCs w:val="20"/>
      </w:rPr>
      <w:pict>
        <v:rect id="Rectangle 5" o:spid="_x0000_s26625" style="position:absolute;margin-left:550.75pt;margin-top:661.6pt;width:46.55pt;height:115.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" o:allowincell="f" filled="f" stroked="f">
          <v:textbox style="layout-flow:vertical;mso-layout-flow-alt:bottom-to-top;mso-fit-shape-to-text:t">
            <w:txbxContent>
              <w:p w:rsidR="009A4647" w:rsidRPr="00171348" w:rsidRDefault="009A4647"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FC7648" w:rsidRPr="00FC7648">
                  <w:rPr>
                    <w:rFonts w:ascii="Cambria" w:hAnsi="Cambria"/>
                    <w:noProof/>
                    <w:sz w:val="32"/>
                    <w:szCs w:val="44"/>
                  </w:rPr>
                  <w:t>2</w:t>
                </w:r>
                <w:r w:rsidRPr="00171348">
                  <w:rPr>
                    <w:sz w:val="16"/>
                  </w:rPr>
                  <w:fldChar w:fldCharType="end"/>
                </w:r>
              </w:p>
            </w:txbxContent>
          </v:textbox>
          <w10:wrap anchorx="page" anchory="page"/>
        </v:rect>
      </w:pict>
    </w:r>
    <w:r>
      <w:rPr>
        <w:rFonts w:ascii="Arial" w:hAnsi="Arial" w:cs="Arial"/>
        <w:color w:val="000000"/>
      </w:rPr>
      <w:t>L</w:t>
    </w:r>
  </w:p>
  <w:p w:rsidR="009A4647" w:rsidRDefault="009A4647" w:rsidP="00376B72">
    <w:pPr>
      <w:pStyle w:val="Rodap"/>
      <w:spacing w:after="0" w:line="240" w:lineRule="auto"/>
      <w:rPr>
        <w:rFonts w:ascii="Arial" w:hAnsi="Arial" w:cs="Arial"/>
        <w:sz w:val="20"/>
        <w:szCs w:val="20"/>
      </w:rPr>
    </w:pPr>
    <w:r w:rsidRPr="00D57641">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9A4647" w:rsidRPr="005D646A" w:rsidRDefault="009A4647">
    <w:pPr>
      <w:pStyle w:val="Rodap"/>
      <w:rPr>
        <w:sz w:val="20"/>
      </w:rPr>
    </w:pPr>
  </w:p>
  <w:p w:rsidR="009A4647" w:rsidRDefault="009A4647"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647" w:rsidRDefault="009A4647">
      <w:pPr>
        <w:spacing w:after="0" w:line="240" w:lineRule="auto"/>
      </w:pPr>
      <w:r>
        <w:separator/>
      </w:r>
    </w:p>
  </w:footnote>
  <w:footnote w:type="continuationSeparator" w:id="0">
    <w:p w:rsidR="009A4647" w:rsidRDefault="009A46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647" w:rsidRDefault="009A4647" w:rsidP="00D57641">
    <w:pPr>
      <w:widowControl w:val="0"/>
      <w:tabs>
        <w:tab w:val="left" w:pos="889"/>
      </w:tabs>
      <w:autoSpaceDE w:val="0"/>
      <w:autoSpaceDN w:val="0"/>
      <w:adjustRightInd w:val="0"/>
      <w:spacing w:after="0" w:line="240" w:lineRule="auto"/>
      <w:jc w:val="right"/>
      <w:rPr>
        <w:noProof/>
      </w:rPr>
    </w:pPr>
    <w:r>
      <w:rPr>
        <w:b/>
        <w:noProof/>
        <w:sz w:val="40"/>
        <w:szCs w:val="40"/>
      </w:rPr>
      <w:drawing>
        <wp:anchor distT="0" distB="0" distL="114300" distR="114300" simplePos="0" relativeHeight="251663872" behindDoc="1" locked="0" layoutInCell="1" allowOverlap="1">
          <wp:simplePos x="0" y="0"/>
          <wp:positionH relativeFrom="page">
            <wp:posOffset>-561340</wp:posOffset>
          </wp:positionH>
          <wp:positionV relativeFrom="page">
            <wp:posOffset>-262255</wp:posOffset>
          </wp:positionV>
          <wp:extent cx="7590790" cy="1414780"/>
          <wp:effectExtent l="19050" t="0" r="0" b="0"/>
          <wp:wrapNone/>
          <wp:docPr id="1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0790" cy="1414780"/>
                  </a:xfrm>
                  <a:prstGeom prst="rect">
                    <a:avLst/>
                  </a:prstGeom>
                  <a:noFill/>
                  <a:ln w="9525">
                    <a:noFill/>
                    <a:miter lim="800000"/>
                    <a:headEnd/>
                    <a:tailEnd/>
                  </a:ln>
                </pic:spPr>
              </pic:pic>
            </a:graphicData>
          </a:graphic>
        </wp:anchor>
      </w:drawing>
    </w:r>
  </w:p>
  <w:p w:rsidR="009A4647" w:rsidRDefault="009A4647" w:rsidP="00D57641">
    <w:pPr>
      <w:widowControl w:val="0"/>
      <w:tabs>
        <w:tab w:val="left" w:pos="889"/>
      </w:tabs>
      <w:autoSpaceDE w:val="0"/>
      <w:autoSpaceDN w:val="0"/>
      <w:adjustRightInd w:val="0"/>
      <w:spacing w:after="0" w:line="240" w:lineRule="auto"/>
      <w:jc w:val="right"/>
      <w:rPr>
        <w:noProof/>
      </w:rPr>
    </w:pPr>
  </w:p>
  <w:p w:rsidR="009A4647" w:rsidRDefault="009A4647" w:rsidP="00376B72">
    <w:pPr>
      <w:widowControl w:val="0"/>
      <w:tabs>
        <w:tab w:val="left" w:pos="1390"/>
      </w:tabs>
      <w:autoSpaceDE w:val="0"/>
      <w:autoSpaceDN w:val="0"/>
      <w:adjustRightInd w:val="0"/>
      <w:spacing w:after="0" w:line="200" w:lineRule="exact"/>
      <w:rPr>
        <w:noProof/>
      </w:rPr>
    </w:pPr>
    <w:r>
      <w:rPr>
        <w:noProof/>
      </w:rPr>
      <w:tab/>
    </w:r>
  </w:p>
  <w:p w:rsidR="009A4647" w:rsidRDefault="009A4647" w:rsidP="00F53D7A">
    <w:pPr>
      <w:widowControl w:val="0"/>
      <w:tabs>
        <w:tab w:val="left" w:pos="889"/>
      </w:tabs>
      <w:autoSpaceDE w:val="0"/>
      <w:autoSpaceDN w:val="0"/>
      <w:adjustRightInd w:val="0"/>
      <w:spacing w:after="0" w:line="200" w:lineRule="exact"/>
      <w:rPr>
        <w:noProof/>
      </w:rPr>
    </w:pPr>
  </w:p>
  <w:p w:rsidR="009A4647" w:rsidRDefault="009A4647" w:rsidP="00376B72">
    <w:pPr>
      <w:widowControl w:val="0"/>
      <w:autoSpaceDE w:val="0"/>
      <w:autoSpaceDN w:val="0"/>
      <w:adjustRightInd w:val="0"/>
      <w:spacing w:after="0" w:line="200" w:lineRule="exact"/>
      <w:jc w:val="center"/>
      <w:rPr>
        <w:rFonts w:ascii="Arial" w:hAnsi="Arial" w:cs="Arial"/>
        <w:b/>
        <w:bCs/>
        <w:sz w:val="18"/>
      </w:rPr>
    </w:pPr>
  </w:p>
  <w:p w:rsidR="009A4647" w:rsidRDefault="009A4647" w:rsidP="00376B72">
    <w:pPr>
      <w:widowControl w:val="0"/>
      <w:autoSpaceDE w:val="0"/>
      <w:autoSpaceDN w:val="0"/>
      <w:adjustRightInd w:val="0"/>
      <w:spacing w:after="0" w:line="200" w:lineRule="exact"/>
      <w:jc w:val="center"/>
      <w:rPr>
        <w:rFonts w:ascii="Arial" w:hAnsi="Arial" w:cs="Arial"/>
        <w:b/>
        <w:bCs/>
        <w:sz w:val="18"/>
      </w:rPr>
    </w:pPr>
  </w:p>
  <w:p w:rsidR="009A4647" w:rsidRPr="00376B72" w:rsidRDefault="009A4647"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268</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7/30550/00</w:t>
    </w:r>
    <w:r>
      <w:rPr>
        <w:noProof/>
      </w:rPr>
      <w:pict>
        <v:rect id="Rectangle 1" o:spid="_x0000_s26628" style="position:absolute;left:0;text-align:left;margin-left:0;margin-top:-.65pt;width:597.3pt;height:216.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" o:allowincell="f" filled="f" stroked="f">
          <v:textbox inset="0,0,0,0">
            <w:txbxContent>
              <w:p w:rsidR="009A4647" w:rsidRDefault="009A4647">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Pr>
        <w:noProof/>
      </w:rPr>
      <w:pict>
        <v:shapetype id="_x0000_t202" coordsize="21600,21600" o:spt="202" path="m,l,21600r21600,l21600,xe">
          <v:stroke joinstyle="miter"/>
          <v:path gradientshapeok="t" o:connecttype="rect"/>
        </v:shapetype>
        <v:shape id="Text Box 2" o:spid="_x0000_s26627" type="#_x0000_t202" style="position:absolute;left:0;text-align:left;margin-left:386.55pt;margin-top:54pt;width:76.35pt;height: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kwsAIAAK8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" o:allowincell="f" filled="f" stroked="f">
          <v:textbox inset="0,0,0,0">
            <w:txbxContent>
              <w:p w:rsidR="009A4647" w:rsidRDefault="009A4647">
                <w:pPr>
                  <w:widowControl w:val="0"/>
                  <w:autoSpaceDE w:val="0"/>
                  <w:autoSpaceDN w:val="0"/>
                  <w:adjustRightInd w:val="0"/>
                  <w:spacing w:after="0" w:line="225" w:lineRule="exact"/>
                  <w:ind w:left="20" w:right="-26"/>
                  <w:rPr>
                    <w:rFonts w:ascii="Arial Narrow" w:hAnsi="Arial Narrow" w:cs="Arial Narrow"/>
                    <w:color w:val="000000"/>
                    <w:sz w:val="20"/>
                    <w:szCs w:val="20"/>
                  </w:rPr>
                </w:pPr>
                <w:proofErr w:type="spellStart"/>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roofErr w:type="spellEnd"/>
              </w:p>
            </w:txbxContent>
          </v:textbox>
          <w10:wrap anchorx="page" anchory="page"/>
        </v:shape>
      </w:pict>
    </w:r>
    <w:r>
      <w:rPr>
        <w:noProof/>
      </w:rPr>
      <w:pict>
        <v:shape id="Text Box 3" o:spid="_x0000_s26626" type="#_x0000_t202" style="position:absolute;left:0;text-align:left;margin-left:124.05pt;margin-top:74.15pt;width:172.6pt;height:1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i2rwIAALA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" o:allowincell="f" filled="f" stroked="f">
          <v:textbox inset="0,0,0,0">
            <w:txbxContent>
              <w:p w:rsidR="009A4647" w:rsidRPr="00886D34" w:rsidRDefault="009A4647" w:rsidP="00886D34">
                <w:pPr>
                  <w:rPr>
                    <w:szCs w:val="21"/>
                  </w:rPr>
                </w:pPr>
              </w:p>
            </w:txbxContent>
          </v:textbox>
          <w10:wrap anchorx="page" anchory="page"/>
        </v:shape>
      </w:pict>
    </w:r>
    <w:r>
      <w:rPr>
        <w:rFonts w:ascii="Arial Narrow" w:hAnsi="Arial Narrow" w:cs="Arial"/>
        <w:b/>
        <w:bCs/>
        <w:color w:val="000000"/>
        <w:sz w:val="18"/>
      </w:rPr>
      <w:t>3173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94A0E44"/>
    <w:multiLevelType w:val="hybridMultilevel"/>
    <w:tmpl w:val="4CC697BC"/>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A417DE0"/>
    <w:multiLevelType w:val="multilevel"/>
    <w:tmpl w:val="3BE06C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4">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6C619A"/>
    <w:multiLevelType w:val="multilevel"/>
    <w:tmpl w:val="3BE06C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062266E"/>
    <w:multiLevelType w:val="multilevel"/>
    <w:tmpl w:val="3BE06C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F122B19"/>
    <w:multiLevelType w:val="multilevel"/>
    <w:tmpl w:val="DAFA48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1957860"/>
    <w:multiLevelType w:val="multilevel"/>
    <w:tmpl w:val="272C0C02"/>
    <w:lvl w:ilvl="0">
      <w:start w:val="1"/>
      <w:numFmt w:val="decimal"/>
      <w:lvlText w:val="%1."/>
      <w:lvlJc w:val="left"/>
      <w:pPr>
        <w:ind w:left="360" w:hanging="360"/>
      </w:pPr>
      <w:rPr>
        <w:color w:val="auto"/>
      </w:rPr>
    </w:lvl>
    <w:lvl w:ilvl="1">
      <w:start w:val="2"/>
      <w:numFmt w:val="decimal"/>
      <w:isLgl/>
      <w:lvlText w:val="%1.%2."/>
      <w:lvlJc w:val="left"/>
      <w:pPr>
        <w:ind w:left="1320" w:hanging="720"/>
      </w:pPr>
      <w:rPr>
        <w:rFonts w:hint="default"/>
      </w:rPr>
    </w:lvl>
    <w:lvl w:ilvl="2">
      <w:start w:val="4"/>
      <w:numFmt w:val="decimal"/>
      <w:isLgl/>
      <w:lvlText w:val="%1.%2.%3."/>
      <w:lvlJc w:val="left"/>
      <w:pPr>
        <w:ind w:left="156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18">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44931F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2BA92710"/>
    <w:multiLevelType w:val="multilevel"/>
    <w:tmpl w:val="DAFA48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2A52457"/>
    <w:multiLevelType w:val="multilevel"/>
    <w:tmpl w:val="DAFA48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2D96FB9"/>
    <w:multiLevelType w:val="multilevel"/>
    <w:tmpl w:val="3BE06C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6">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28">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C8E6621"/>
    <w:multiLevelType w:val="multilevel"/>
    <w:tmpl w:val="DAFA48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31">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29555A7"/>
    <w:multiLevelType w:val="multilevel"/>
    <w:tmpl w:val="DAFA48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4B325FA"/>
    <w:multiLevelType w:val="multilevel"/>
    <w:tmpl w:val="DAFA48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4F218E8"/>
    <w:multiLevelType w:val="multilevel"/>
    <w:tmpl w:val="4D8413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37">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39">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68E62017"/>
    <w:multiLevelType w:val="multilevel"/>
    <w:tmpl w:val="D44E2A4C"/>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6E3701F7"/>
    <w:multiLevelType w:val="multilevel"/>
    <w:tmpl w:val="1EA05EC6"/>
    <w:lvl w:ilvl="0">
      <w:start w:val="9"/>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26D7EB0"/>
    <w:multiLevelType w:val="multilevel"/>
    <w:tmpl w:val="3BE06C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8E36503"/>
    <w:multiLevelType w:val="multilevel"/>
    <w:tmpl w:val="C1DC881C"/>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36"/>
  </w:num>
  <w:num w:numId="2">
    <w:abstractNumId w:val="8"/>
  </w:num>
  <w:num w:numId="3">
    <w:abstractNumId w:val="6"/>
  </w:num>
  <w:num w:numId="4">
    <w:abstractNumId w:val="20"/>
  </w:num>
  <w:num w:numId="5">
    <w:abstractNumId w:val="30"/>
  </w:num>
  <w:num w:numId="6">
    <w:abstractNumId w:val="9"/>
  </w:num>
  <w:num w:numId="7">
    <w:abstractNumId w:val="14"/>
  </w:num>
  <w:num w:numId="8">
    <w:abstractNumId w:val="0"/>
  </w:num>
  <w:num w:numId="9">
    <w:abstractNumId w:val="31"/>
  </w:num>
  <w:num w:numId="10">
    <w:abstractNumId w:val="15"/>
  </w:num>
  <w:num w:numId="11">
    <w:abstractNumId w:val="3"/>
  </w:num>
  <w:num w:numId="12">
    <w:abstractNumId w:val="10"/>
  </w:num>
  <w:num w:numId="13">
    <w:abstractNumId w:val="39"/>
  </w:num>
  <w:num w:numId="14">
    <w:abstractNumId w:val="27"/>
  </w:num>
  <w:num w:numId="15">
    <w:abstractNumId w:val="44"/>
  </w:num>
  <w:num w:numId="16">
    <w:abstractNumId w:val="13"/>
  </w:num>
  <w:num w:numId="17">
    <w:abstractNumId w:val="4"/>
  </w:num>
  <w:num w:numId="18">
    <w:abstractNumId w:val="12"/>
  </w:num>
  <w:num w:numId="19">
    <w:abstractNumId w:val="18"/>
  </w:num>
  <w:num w:numId="20">
    <w:abstractNumId w:val="26"/>
  </w:num>
  <w:num w:numId="21">
    <w:abstractNumId w:val="32"/>
  </w:num>
  <w:num w:numId="22">
    <w:abstractNumId w:val="11"/>
  </w:num>
  <w:num w:numId="23">
    <w:abstractNumId w:val="42"/>
  </w:num>
  <w:num w:numId="24">
    <w:abstractNumId w:val="28"/>
  </w:num>
  <w:num w:numId="25">
    <w:abstractNumId w:val="45"/>
  </w:num>
  <w:num w:numId="26">
    <w:abstractNumId w:val="25"/>
  </w:num>
  <w:num w:numId="27">
    <w:abstractNumId w:val="38"/>
  </w:num>
  <w:num w:numId="28">
    <w:abstractNumId w:val="37"/>
  </w:num>
  <w:num w:numId="29">
    <w:abstractNumId w:val="22"/>
  </w:num>
  <w:num w:numId="30">
    <w:abstractNumId w:val="23"/>
  </w:num>
  <w:num w:numId="31">
    <w:abstractNumId w:val="7"/>
  </w:num>
  <w:num w:numId="32">
    <w:abstractNumId w:val="1"/>
  </w:num>
  <w:num w:numId="33">
    <w:abstractNumId w:val="17"/>
  </w:num>
  <w:num w:numId="34">
    <w:abstractNumId w:val="19"/>
  </w:num>
  <w:num w:numId="35">
    <w:abstractNumId w:val="35"/>
  </w:num>
  <w:num w:numId="36">
    <w:abstractNumId w:val="43"/>
  </w:num>
  <w:num w:numId="37">
    <w:abstractNumId w:val="24"/>
  </w:num>
  <w:num w:numId="38">
    <w:abstractNumId w:val="29"/>
  </w:num>
  <w:num w:numId="39">
    <w:abstractNumId w:val="33"/>
  </w:num>
  <w:num w:numId="40">
    <w:abstractNumId w:val="16"/>
  </w:num>
  <w:num w:numId="41">
    <w:abstractNumId w:val="34"/>
  </w:num>
  <w:num w:numId="42">
    <w:abstractNumId w:val="21"/>
  </w:num>
  <w:num w:numId="43">
    <w:abstractNumId w:val="2"/>
  </w:num>
  <w:num w:numId="44">
    <w:abstractNumId w:val="5"/>
  </w:num>
  <w:num w:numId="45">
    <w:abstractNumId w:val="41"/>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6631"/>
    <o:shapelayout v:ext="edit">
      <o:idmap v:ext="edit" data="26"/>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5616"/>
    <w:rsid w:val="00007EAC"/>
    <w:rsid w:val="0001020E"/>
    <w:rsid w:val="00014B0A"/>
    <w:rsid w:val="00014FEB"/>
    <w:rsid w:val="000151FA"/>
    <w:rsid w:val="000161D6"/>
    <w:rsid w:val="000206D8"/>
    <w:rsid w:val="00020A62"/>
    <w:rsid w:val="00020BB7"/>
    <w:rsid w:val="00021FC3"/>
    <w:rsid w:val="0002302C"/>
    <w:rsid w:val="00025C98"/>
    <w:rsid w:val="00025CE9"/>
    <w:rsid w:val="00027D31"/>
    <w:rsid w:val="00032526"/>
    <w:rsid w:val="00034930"/>
    <w:rsid w:val="00034F10"/>
    <w:rsid w:val="0003511E"/>
    <w:rsid w:val="00041DAE"/>
    <w:rsid w:val="0004672D"/>
    <w:rsid w:val="0004748C"/>
    <w:rsid w:val="00051AAF"/>
    <w:rsid w:val="00052FFF"/>
    <w:rsid w:val="00053151"/>
    <w:rsid w:val="00054F6A"/>
    <w:rsid w:val="00056856"/>
    <w:rsid w:val="00057024"/>
    <w:rsid w:val="000617AB"/>
    <w:rsid w:val="00063361"/>
    <w:rsid w:val="00063BA6"/>
    <w:rsid w:val="000701A3"/>
    <w:rsid w:val="0007136A"/>
    <w:rsid w:val="00071501"/>
    <w:rsid w:val="00073513"/>
    <w:rsid w:val="00074675"/>
    <w:rsid w:val="0007478C"/>
    <w:rsid w:val="00075130"/>
    <w:rsid w:val="0007676F"/>
    <w:rsid w:val="00076D6C"/>
    <w:rsid w:val="00080133"/>
    <w:rsid w:val="000807F0"/>
    <w:rsid w:val="000817C5"/>
    <w:rsid w:val="000857F2"/>
    <w:rsid w:val="000861E8"/>
    <w:rsid w:val="00086BC2"/>
    <w:rsid w:val="00087DE4"/>
    <w:rsid w:val="00090106"/>
    <w:rsid w:val="0009024A"/>
    <w:rsid w:val="00091D33"/>
    <w:rsid w:val="000922C6"/>
    <w:rsid w:val="0009549F"/>
    <w:rsid w:val="00095808"/>
    <w:rsid w:val="000963C2"/>
    <w:rsid w:val="0009681A"/>
    <w:rsid w:val="000971DA"/>
    <w:rsid w:val="000A00B6"/>
    <w:rsid w:val="000A261E"/>
    <w:rsid w:val="000A30F7"/>
    <w:rsid w:val="000A5F68"/>
    <w:rsid w:val="000A79A2"/>
    <w:rsid w:val="000A79D8"/>
    <w:rsid w:val="000B022E"/>
    <w:rsid w:val="000B16BC"/>
    <w:rsid w:val="000B2334"/>
    <w:rsid w:val="000B2BBF"/>
    <w:rsid w:val="000B30B8"/>
    <w:rsid w:val="000B4B6B"/>
    <w:rsid w:val="000C1924"/>
    <w:rsid w:val="000C5541"/>
    <w:rsid w:val="000C7CDE"/>
    <w:rsid w:val="000D21A3"/>
    <w:rsid w:val="000D30D3"/>
    <w:rsid w:val="000D3E3E"/>
    <w:rsid w:val="000D4323"/>
    <w:rsid w:val="000D6055"/>
    <w:rsid w:val="000E01E8"/>
    <w:rsid w:val="000E0279"/>
    <w:rsid w:val="000E213B"/>
    <w:rsid w:val="000E50C1"/>
    <w:rsid w:val="000E58FA"/>
    <w:rsid w:val="000E5D4F"/>
    <w:rsid w:val="000E676B"/>
    <w:rsid w:val="000F07AE"/>
    <w:rsid w:val="000F28E2"/>
    <w:rsid w:val="000F454F"/>
    <w:rsid w:val="000F7DFB"/>
    <w:rsid w:val="00100E8F"/>
    <w:rsid w:val="001037FC"/>
    <w:rsid w:val="00105F62"/>
    <w:rsid w:val="00111077"/>
    <w:rsid w:val="0011567F"/>
    <w:rsid w:val="001214D3"/>
    <w:rsid w:val="00123068"/>
    <w:rsid w:val="00123515"/>
    <w:rsid w:val="0012557F"/>
    <w:rsid w:val="001270A0"/>
    <w:rsid w:val="001320D6"/>
    <w:rsid w:val="001359E2"/>
    <w:rsid w:val="001362C5"/>
    <w:rsid w:val="00141B75"/>
    <w:rsid w:val="00144989"/>
    <w:rsid w:val="00144FD0"/>
    <w:rsid w:val="001452F5"/>
    <w:rsid w:val="00153D31"/>
    <w:rsid w:val="00153FC8"/>
    <w:rsid w:val="00155086"/>
    <w:rsid w:val="001552EE"/>
    <w:rsid w:val="00160904"/>
    <w:rsid w:val="00162246"/>
    <w:rsid w:val="001626F9"/>
    <w:rsid w:val="00162B86"/>
    <w:rsid w:val="00164DF3"/>
    <w:rsid w:val="00166183"/>
    <w:rsid w:val="00167617"/>
    <w:rsid w:val="00170326"/>
    <w:rsid w:val="00173B20"/>
    <w:rsid w:val="00176976"/>
    <w:rsid w:val="00176BDA"/>
    <w:rsid w:val="00176CC1"/>
    <w:rsid w:val="0017768B"/>
    <w:rsid w:val="001801EE"/>
    <w:rsid w:val="001821C8"/>
    <w:rsid w:val="00182D15"/>
    <w:rsid w:val="00185F99"/>
    <w:rsid w:val="00186591"/>
    <w:rsid w:val="00187D86"/>
    <w:rsid w:val="00191DBF"/>
    <w:rsid w:val="00192A62"/>
    <w:rsid w:val="00195BEB"/>
    <w:rsid w:val="0019657B"/>
    <w:rsid w:val="00196B2C"/>
    <w:rsid w:val="001974C1"/>
    <w:rsid w:val="001A1614"/>
    <w:rsid w:val="001A16C1"/>
    <w:rsid w:val="001A2F8E"/>
    <w:rsid w:val="001A3BA7"/>
    <w:rsid w:val="001A4C40"/>
    <w:rsid w:val="001A51BF"/>
    <w:rsid w:val="001A56FE"/>
    <w:rsid w:val="001A5C19"/>
    <w:rsid w:val="001A645B"/>
    <w:rsid w:val="001A660A"/>
    <w:rsid w:val="001B16E6"/>
    <w:rsid w:val="001B1CD8"/>
    <w:rsid w:val="001B4D61"/>
    <w:rsid w:val="001B7DC5"/>
    <w:rsid w:val="001C0403"/>
    <w:rsid w:val="001C0814"/>
    <w:rsid w:val="001C3C43"/>
    <w:rsid w:val="001C43EE"/>
    <w:rsid w:val="001C6B58"/>
    <w:rsid w:val="001D2C43"/>
    <w:rsid w:val="001D4521"/>
    <w:rsid w:val="001D4C88"/>
    <w:rsid w:val="001D51AE"/>
    <w:rsid w:val="001D56D2"/>
    <w:rsid w:val="001E1518"/>
    <w:rsid w:val="001E216F"/>
    <w:rsid w:val="001E230E"/>
    <w:rsid w:val="001E3649"/>
    <w:rsid w:val="001E450C"/>
    <w:rsid w:val="001E4A83"/>
    <w:rsid w:val="001F2647"/>
    <w:rsid w:val="001F2B1B"/>
    <w:rsid w:val="001F2F69"/>
    <w:rsid w:val="001F34C2"/>
    <w:rsid w:val="001F4070"/>
    <w:rsid w:val="001F4858"/>
    <w:rsid w:val="001F551A"/>
    <w:rsid w:val="001F74AC"/>
    <w:rsid w:val="00200436"/>
    <w:rsid w:val="00200B9F"/>
    <w:rsid w:val="00200FA2"/>
    <w:rsid w:val="00202FDF"/>
    <w:rsid w:val="0020437A"/>
    <w:rsid w:val="002069ED"/>
    <w:rsid w:val="002102D8"/>
    <w:rsid w:val="00212127"/>
    <w:rsid w:val="002151B2"/>
    <w:rsid w:val="0021573B"/>
    <w:rsid w:val="00220941"/>
    <w:rsid w:val="00220B6B"/>
    <w:rsid w:val="00224E68"/>
    <w:rsid w:val="00225100"/>
    <w:rsid w:val="00225849"/>
    <w:rsid w:val="00226517"/>
    <w:rsid w:val="00226A15"/>
    <w:rsid w:val="00226E2D"/>
    <w:rsid w:val="00232920"/>
    <w:rsid w:val="0023546F"/>
    <w:rsid w:val="00235B5B"/>
    <w:rsid w:val="00235E58"/>
    <w:rsid w:val="002377C8"/>
    <w:rsid w:val="00242F86"/>
    <w:rsid w:val="00245101"/>
    <w:rsid w:val="00250367"/>
    <w:rsid w:val="00250688"/>
    <w:rsid w:val="00250EE2"/>
    <w:rsid w:val="00253CAE"/>
    <w:rsid w:val="00261FF3"/>
    <w:rsid w:val="00266E4B"/>
    <w:rsid w:val="002676BE"/>
    <w:rsid w:val="00273950"/>
    <w:rsid w:val="00275074"/>
    <w:rsid w:val="002750E0"/>
    <w:rsid w:val="0027599D"/>
    <w:rsid w:val="00280953"/>
    <w:rsid w:val="0028153D"/>
    <w:rsid w:val="00281E49"/>
    <w:rsid w:val="0028287D"/>
    <w:rsid w:val="00282A05"/>
    <w:rsid w:val="00283CE5"/>
    <w:rsid w:val="002852F8"/>
    <w:rsid w:val="00286D23"/>
    <w:rsid w:val="002917AD"/>
    <w:rsid w:val="002959C0"/>
    <w:rsid w:val="00296F89"/>
    <w:rsid w:val="00297AFD"/>
    <w:rsid w:val="00297E3F"/>
    <w:rsid w:val="002A0356"/>
    <w:rsid w:val="002A17AD"/>
    <w:rsid w:val="002A5014"/>
    <w:rsid w:val="002A5C62"/>
    <w:rsid w:val="002A6BAC"/>
    <w:rsid w:val="002B2363"/>
    <w:rsid w:val="002B24D6"/>
    <w:rsid w:val="002B3089"/>
    <w:rsid w:val="002B65AD"/>
    <w:rsid w:val="002B6C99"/>
    <w:rsid w:val="002C11F2"/>
    <w:rsid w:val="002C16C3"/>
    <w:rsid w:val="002C2FB9"/>
    <w:rsid w:val="002C39B5"/>
    <w:rsid w:val="002C7430"/>
    <w:rsid w:val="002C7529"/>
    <w:rsid w:val="002D46FD"/>
    <w:rsid w:val="002D485F"/>
    <w:rsid w:val="002D52C8"/>
    <w:rsid w:val="002D6694"/>
    <w:rsid w:val="002E4185"/>
    <w:rsid w:val="002F0392"/>
    <w:rsid w:val="002F170E"/>
    <w:rsid w:val="002F178B"/>
    <w:rsid w:val="002F7107"/>
    <w:rsid w:val="0030502B"/>
    <w:rsid w:val="00305D35"/>
    <w:rsid w:val="003074CF"/>
    <w:rsid w:val="003156FF"/>
    <w:rsid w:val="00315CF6"/>
    <w:rsid w:val="003238ED"/>
    <w:rsid w:val="00323E04"/>
    <w:rsid w:val="00327921"/>
    <w:rsid w:val="00331083"/>
    <w:rsid w:val="003313B0"/>
    <w:rsid w:val="00333713"/>
    <w:rsid w:val="00334544"/>
    <w:rsid w:val="00340D5A"/>
    <w:rsid w:val="00343707"/>
    <w:rsid w:val="00344632"/>
    <w:rsid w:val="00344E12"/>
    <w:rsid w:val="00345C40"/>
    <w:rsid w:val="003516E5"/>
    <w:rsid w:val="003528E2"/>
    <w:rsid w:val="00352CFD"/>
    <w:rsid w:val="00353111"/>
    <w:rsid w:val="00355249"/>
    <w:rsid w:val="00355751"/>
    <w:rsid w:val="0035606A"/>
    <w:rsid w:val="00356C8F"/>
    <w:rsid w:val="0035728D"/>
    <w:rsid w:val="003574D4"/>
    <w:rsid w:val="00360641"/>
    <w:rsid w:val="00361289"/>
    <w:rsid w:val="00362188"/>
    <w:rsid w:val="00365BB3"/>
    <w:rsid w:val="00365CDC"/>
    <w:rsid w:val="003670E7"/>
    <w:rsid w:val="00367D0D"/>
    <w:rsid w:val="003709D6"/>
    <w:rsid w:val="00372592"/>
    <w:rsid w:val="00372C21"/>
    <w:rsid w:val="00373D8B"/>
    <w:rsid w:val="00375D5A"/>
    <w:rsid w:val="00376B72"/>
    <w:rsid w:val="00376CF1"/>
    <w:rsid w:val="00377EF2"/>
    <w:rsid w:val="003826D1"/>
    <w:rsid w:val="00384F13"/>
    <w:rsid w:val="00385582"/>
    <w:rsid w:val="00390104"/>
    <w:rsid w:val="003906E1"/>
    <w:rsid w:val="00391A06"/>
    <w:rsid w:val="00395565"/>
    <w:rsid w:val="00395BF5"/>
    <w:rsid w:val="00396EEE"/>
    <w:rsid w:val="00397C41"/>
    <w:rsid w:val="003A1638"/>
    <w:rsid w:val="003A4F98"/>
    <w:rsid w:val="003A75BC"/>
    <w:rsid w:val="003B261F"/>
    <w:rsid w:val="003B45C8"/>
    <w:rsid w:val="003B4AD0"/>
    <w:rsid w:val="003B6103"/>
    <w:rsid w:val="003B6487"/>
    <w:rsid w:val="003B683C"/>
    <w:rsid w:val="003B6A8E"/>
    <w:rsid w:val="003B7C99"/>
    <w:rsid w:val="003C0868"/>
    <w:rsid w:val="003C117B"/>
    <w:rsid w:val="003C2C09"/>
    <w:rsid w:val="003C42ED"/>
    <w:rsid w:val="003C4CE4"/>
    <w:rsid w:val="003C6352"/>
    <w:rsid w:val="003C6465"/>
    <w:rsid w:val="003D0C53"/>
    <w:rsid w:val="003D1048"/>
    <w:rsid w:val="003D1922"/>
    <w:rsid w:val="003D2878"/>
    <w:rsid w:val="003D47FD"/>
    <w:rsid w:val="003D57FB"/>
    <w:rsid w:val="003D5BC9"/>
    <w:rsid w:val="003D65BF"/>
    <w:rsid w:val="003E0AAD"/>
    <w:rsid w:val="003E0C0F"/>
    <w:rsid w:val="003E10B5"/>
    <w:rsid w:val="003E1296"/>
    <w:rsid w:val="003E2A41"/>
    <w:rsid w:val="003E3302"/>
    <w:rsid w:val="003E573D"/>
    <w:rsid w:val="003E6B1A"/>
    <w:rsid w:val="003E7DE1"/>
    <w:rsid w:val="003F0393"/>
    <w:rsid w:val="003F0E99"/>
    <w:rsid w:val="003F1F20"/>
    <w:rsid w:val="003F3530"/>
    <w:rsid w:val="003F4743"/>
    <w:rsid w:val="003F47BB"/>
    <w:rsid w:val="003F573D"/>
    <w:rsid w:val="003F60FA"/>
    <w:rsid w:val="004010E1"/>
    <w:rsid w:val="004017F6"/>
    <w:rsid w:val="00401DBE"/>
    <w:rsid w:val="004036CC"/>
    <w:rsid w:val="00404259"/>
    <w:rsid w:val="004061C6"/>
    <w:rsid w:val="00406CC6"/>
    <w:rsid w:val="004075AA"/>
    <w:rsid w:val="00407F8E"/>
    <w:rsid w:val="0041141D"/>
    <w:rsid w:val="004117FC"/>
    <w:rsid w:val="00411ACA"/>
    <w:rsid w:val="0041375C"/>
    <w:rsid w:val="0041603B"/>
    <w:rsid w:val="00416768"/>
    <w:rsid w:val="00416C75"/>
    <w:rsid w:val="00421849"/>
    <w:rsid w:val="00422647"/>
    <w:rsid w:val="00424250"/>
    <w:rsid w:val="0042593C"/>
    <w:rsid w:val="00425D44"/>
    <w:rsid w:val="004307A9"/>
    <w:rsid w:val="004330BE"/>
    <w:rsid w:val="004342E1"/>
    <w:rsid w:val="004347E4"/>
    <w:rsid w:val="00434DF3"/>
    <w:rsid w:val="00434FB6"/>
    <w:rsid w:val="00435487"/>
    <w:rsid w:val="004373A1"/>
    <w:rsid w:val="00443B6E"/>
    <w:rsid w:val="0044416A"/>
    <w:rsid w:val="00444A12"/>
    <w:rsid w:val="00445692"/>
    <w:rsid w:val="004458FD"/>
    <w:rsid w:val="0044603F"/>
    <w:rsid w:val="0044748B"/>
    <w:rsid w:val="004477C7"/>
    <w:rsid w:val="0045186C"/>
    <w:rsid w:val="00451FBF"/>
    <w:rsid w:val="00453444"/>
    <w:rsid w:val="00455919"/>
    <w:rsid w:val="00456308"/>
    <w:rsid w:val="004564C1"/>
    <w:rsid w:val="00457A54"/>
    <w:rsid w:val="004605AF"/>
    <w:rsid w:val="004609F5"/>
    <w:rsid w:val="004617E7"/>
    <w:rsid w:val="004620B7"/>
    <w:rsid w:val="00462D92"/>
    <w:rsid w:val="00463190"/>
    <w:rsid w:val="00467A26"/>
    <w:rsid w:val="004709DE"/>
    <w:rsid w:val="004728EC"/>
    <w:rsid w:val="00473367"/>
    <w:rsid w:val="00473B76"/>
    <w:rsid w:val="00473BBF"/>
    <w:rsid w:val="00473CD6"/>
    <w:rsid w:val="004741D4"/>
    <w:rsid w:val="00476882"/>
    <w:rsid w:val="00477727"/>
    <w:rsid w:val="004779F5"/>
    <w:rsid w:val="0048183B"/>
    <w:rsid w:val="00485207"/>
    <w:rsid w:val="00485B8F"/>
    <w:rsid w:val="004861B8"/>
    <w:rsid w:val="00487C8C"/>
    <w:rsid w:val="00490DF9"/>
    <w:rsid w:val="00491D54"/>
    <w:rsid w:val="00493836"/>
    <w:rsid w:val="00493CF6"/>
    <w:rsid w:val="00496948"/>
    <w:rsid w:val="004A0DE6"/>
    <w:rsid w:val="004A1F08"/>
    <w:rsid w:val="004A4C34"/>
    <w:rsid w:val="004A7E5A"/>
    <w:rsid w:val="004B53FB"/>
    <w:rsid w:val="004B6147"/>
    <w:rsid w:val="004B77E4"/>
    <w:rsid w:val="004C11E1"/>
    <w:rsid w:val="004C1E27"/>
    <w:rsid w:val="004C2A6C"/>
    <w:rsid w:val="004D007E"/>
    <w:rsid w:val="004D11E4"/>
    <w:rsid w:val="004D1C38"/>
    <w:rsid w:val="004D2480"/>
    <w:rsid w:val="004D2E04"/>
    <w:rsid w:val="004D4A34"/>
    <w:rsid w:val="004D5164"/>
    <w:rsid w:val="004D60C8"/>
    <w:rsid w:val="004D785B"/>
    <w:rsid w:val="004E0AB6"/>
    <w:rsid w:val="004E248E"/>
    <w:rsid w:val="004E28ED"/>
    <w:rsid w:val="004E306E"/>
    <w:rsid w:val="004E3F06"/>
    <w:rsid w:val="004E64E1"/>
    <w:rsid w:val="004E6CFF"/>
    <w:rsid w:val="004E6FC1"/>
    <w:rsid w:val="004F0D65"/>
    <w:rsid w:val="004F14B9"/>
    <w:rsid w:val="004F14F1"/>
    <w:rsid w:val="004F3368"/>
    <w:rsid w:val="004F3BBC"/>
    <w:rsid w:val="004F3E8C"/>
    <w:rsid w:val="004F454E"/>
    <w:rsid w:val="004F4C41"/>
    <w:rsid w:val="0050055A"/>
    <w:rsid w:val="005027CA"/>
    <w:rsid w:val="00502FD9"/>
    <w:rsid w:val="00503101"/>
    <w:rsid w:val="0050347E"/>
    <w:rsid w:val="00504872"/>
    <w:rsid w:val="00510017"/>
    <w:rsid w:val="005152B4"/>
    <w:rsid w:val="005156B9"/>
    <w:rsid w:val="00516035"/>
    <w:rsid w:val="005169CE"/>
    <w:rsid w:val="00517915"/>
    <w:rsid w:val="005200CD"/>
    <w:rsid w:val="005203EF"/>
    <w:rsid w:val="00521C3B"/>
    <w:rsid w:val="00524132"/>
    <w:rsid w:val="005259A6"/>
    <w:rsid w:val="0053045B"/>
    <w:rsid w:val="00530767"/>
    <w:rsid w:val="00531412"/>
    <w:rsid w:val="00531B9D"/>
    <w:rsid w:val="00535932"/>
    <w:rsid w:val="00536287"/>
    <w:rsid w:val="005374F5"/>
    <w:rsid w:val="00542A83"/>
    <w:rsid w:val="0054320F"/>
    <w:rsid w:val="0054373B"/>
    <w:rsid w:val="00543A27"/>
    <w:rsid w:val="00545B25"/>
    <w:rsid w:val="00553DE0"/>
    <w:rsid w:val="0055439C"/>
    <w:rsid w:val="005552CC"/>
    <w:rsid w:val="005604F7"/>
    <w:rsid w:val="00565363"/>
    <w:rsid w:val="005678F6"/>
    <w:rsid w:val="00572346"/>
    <w:rsid w:val="005725F1"/>
    <w:rsid w:val="00572F93"/>
    <w:rsid w:val="005747E2"/>
    <w:rsid w:val="00575694"/>
    <w:rsid w:val="00575DAC"/>
    <w:rsid w:val="00576384"/>
    <w:rsid w:val="005767EF"/>
    <w:rsid w:val="00576DFB"/>
    <w:rsid w:val="00583B7F"/>
    <w:rsid w:val="0058433C"/>
    <w:rsid w:val="00586446"/>
    <w:rsid w:val="00587634"/>
    <w:rsid w:val="00587A04"/>
    <w:rsid w:val="0059034F"/>
    <w:rsid w:val="0059074C"/>
    <w:rsid w:val="00595080"/>
    <w:rsid w:val="005956C9"/>
    <w:rsid w:val="005968B1"/>
    <w:rsid w:val="0059781E"/>
    <w:rsid w:val="00597BB3"/>
    <w:rsid w:val="005A1C7A"/>
    <w:rsid w:val="005A22B4"/>
    <w:rsid w:val="005A2BEC"/>
    <w:rsid w:val="005A592E"/>
    <w:rsid w:val="005A5B6D"/>
    <w:rsid w:val="005A65D0"/>
    <w:rsid w:val="005A7373"/>
    <w:rsid w:val="005A7C11"/>
    <w:rsid w:val="005B17ED"/>
    <w:rsid w:val="005B1E1A"/>
    <w:rsid w:val="005B299A"/>
    <w:rsid w:val="005B34B7"/>
    <w:rsid w:val="005B36EC"/>
    <w:rsid w:val="005B40BC"/>
    <w:rsid w:val="005B4DDE"/>
    <w:rsid w:val="005C04E9"/>
    <w:rsid w:val="005C086A"/>
    <w:rsid w:val="005C1AC0"/>
    <w:rsid w:val="005C4415"/>
    <w:rsid w:val="005C4813"/>
    <w:rsid w:val="005C59C5"/>
    <w:rsid w:val="005C6969"/>
    <w:rsid w:val="005C7683"/>
    <w:rsid w:val="005D02CA"/>
    <w:rsid w:val="005D0909"/>
    <w:rsid w:val="005D0DA5"/>
    <w:rsid w:val="005D3118"/>
    <w:rsid w:val="005D3A14"/>
    <w:rsid w:val="005D4ECE"/>
    <w:rsid w:val="005D646A"/>
    <w:rsid w:val="005D663D"/>
    <w:rsid w:val="005E075A"/>
    <w:rsid w:val="005E1CAB"/>
    <w:rsid w:val="005E2A33"/>
    <w:rsid w:val="005E3A8B"/>
    <w:rsid w:val="005F1973"/>
    <w:rsid w:val="005F1CA4"/>
    <w:rsid w:val="005F5DBA"/>
    <w:rsid w:val="005F6698"/>
    <w:rsid w:val="006007D6"/>
    <w:rsid w:val="00601024"/>
    <w:rsid w:val="00606801"/>
    <w:rsid w:val="006109D2"/>
    <w:rsid w:val="00611168"/>
    <w:rsid w:val="00611FE6"/>
    <w:rsid w:val="00613BCE"/>
    <w:rsid w:val="006161DB"/>
    <w:rsid w:val="0061637B"/>
    <w:rsid w:val="0061647D"/>
    <w:rsid w:val="00617132"/>
    <w:rsid w:val="00621113"/>
    <w:rsid w:val="0062161B"/>
    <w:rsid w:val="006249AC"/>
    <w:rsid w:val="006254E3"/>
    <w:rsid w:val="00626825"/>
    <w:rsid w:val="00627D98"/>
    <w:rsid w:val="00627DAE"/>
    <w:rsid w:val="00630A6B"/>
    <w:rsid w:val="0063209B"/>
    <w:rsid w:val="006332C9"/>
    <w:rsid w:val="0063374C"/>
    <w:rsid w:val="006364DB"/>
    <w:rsid w:val="00640F8F"/>
    <w:rsid w:val="00642F15"/>
    <w:rsid w:val="006437FA"/>
    <w:rsid w:val="00650D01"/>
    <w:rsid w:val="00651B3C"/>
    <w:rsid w:val="00652012"/>
    <w:rsid w:val="00652328"/>
    <w:rsid w:val="00654BCB"/>
    <w:rsid w:val="006600FD"/>
    <w:rsid w:val="0066190B"/>
    <w:rsid w:val="006621F9"/>
    <w:rsid w:val="00663F6A"/>
    <w:rsid w:val="00665F19"/>
    <w:rsid w:val="00666394"/>
    <w:rsid w:val="006663B5"/>
    <w:rsid w:val="00667583"/>
    <w:rsid w:val="00667BFE"/>
    <w:rsid w:val="006703EA"/>
    <w:rsid w:val="006706CA"/>
    <w:rsid w:val="00671CBC"/>
    <w:rsid w:val="006728E0"/>
    <w:rsid w:val="00672FD4"/>
    <w:rsid w:val="00673B5A"/>
    <w:rsid w:val="006763D6"/>
    <w:rsid w:val="00676D42"/>
    <w:rsid w:val="006777EA"/>
    <w:rsid w:val="00677C23"/>
    <w:rsid w:val="00680A97"/>
    <w:rsid w:val="00687289"/>
    <w:rsid w:val="0069143B"/>
    <w:rsid w:val="006946AE"/>
    <w:rsid w:val="006949F7"/>
    <w:rsid w:val="006A14FB"/>
    <w:rsid w:val="006A3A8A"/>
    <w:rsid w:val="006A5776"/>
    <w:rsid w:val="006A6F97"/>
    <w:rsid w:val="006A7107"/>
    <w:rsid w:val="006A7FB5"/>
    <w:rsid w:val="006B2BD2"/>
    <w:rsid w:val="006B3517"/>
    <w:rsid w:val="006B5A81"/>
    <w:rsid w:val="006C56A5"/>
    <w:rsid w:val="006C56E3"/>
    <w:rsid w:val="006C5C3C"/>
    <w:rsid w:val="006D40AE"/>
    <w:rsid w:val="006D72FF"/>
    <w:rsid w:val="006E0309"/>
    <w:rsid w:val="006E2022"/>
    <w:rsid w:val="006E2533"/>
    <w:rsid w:val="006E2735"/>
    <w:rsid w:val="006E351F"/>
    <w:rsid w:val="006E3D00"/>
    <w:rsid w:val="006E462F"/>
    <w:rsid w:val="006E5900"/>
    <w:rsid w:val="006E5C81"/>
    <w:rsid w:val="006F0058"/>
    <w:rsid w:val="006F1ABE"/>
    <w:rsid w:val="006F2E18"/>
    <w:rsid w:val="006F2E78"/>
    <w:rsid w:val="006F33C9"/>
    <w:rsid w:val="006F610C"/>
    <w:rsid w:val="007001F5"/>
    <w:rsid w:val="00700E6C"/>
    <w:rsid w:val="00701D85"/>
    <w:rsid w:val="00704429"/>
    <w:rsid w:val="00706368"/>
    <w:rsid w:val="00710332"/>
    <w:rsid w:val="00712A9E"/>
    <w:rsid w:val="00713809"/>
    <w:rsid w:val="0071431E"/>
    <w:rsid w:val="00716717"/>
    <w:rsid w:val="0071768B"/>
    <w:rsid w:val="00723846"/>
    <w:rsid w:val="00725DFF"/>
    <w:rsid w:val="00725F87"/>
    <w:rsid w:val="00726701"/>
    <w:rsid w:val="0073024D"/>
    <w:rsid w:val="007317B9"/>
    <w:rsid w:val="00733E98"/>
    <w:rsid w:val="00735FD2"/>
    <w:rsid w:val="00741C7C"/>
    <w:rsid w:val="00743ECE"/>
    <w:rsid w:val="00743F36"/>
    <w:rsid w:val="00744552"/>
    <w:rsid w:val="00747A9E"/>
    <w:rsid w:val="0075202E"/>
    <w:rsid w:val="00754080"/>
    <w:rsid w:val="00754A82"/>
    <w:rsid w:val="00754EEA"/>
    <w:rsid w:val="00754F8B"/>
    <w:rsid w:val="00757ECD"/>
    <w:rsid w:val="00761785"/>
    <w:rsid w:val="007630FA"/>
    <w:rsid w:val="00764FC1"/>
    <w:rsid w:val="007656B6"/>
    <w:rsid w:val="00766525"/>
    <w:rsid w:val="007672CB"/>
    <w:rsid w:val="00770332"/>
    <w:rsid w:val="00772854"/>
    <w:rsid w:val="00772BC2"/>
    <w:rsid w:val="00775F92"/>
    <w:rsid w:val="007818B7"/>
    <w:rsid w:val="00782628"/>
    <w:rsid w:val="007838FD"/>
    <w:rsid w:val="00784357"/>
    <w:rsid w:val="00784E19"/>
    <w:rsid w:val="00786A5C"/>
    <w:rsid w:val="00792966"/>
    <w:rsid w:val="0079483E"/>
    <w:rsid w:val="0079638F"/>
    <w:rsid w:val="00796CCE"/>
    <w:rsid w:val="0079748B"/>
    <w:rsid w:val="007A5A6D"/>
    <w:rsid w:val="007A6D37"/>
    <w:rsid w:val="007B1A5E"/>
    <w:rsid w:val="007B3248"/>
    <w:rsid w:val="007B5B51"/>
    <w:rsid w:val="007C18BC"/>
    <w:rsid w:val="007C1A99"/>
    <w:rsid w:val="007C22A9"/>
    <w:rsid w:val="007C3977"/>
    <w:rsid w:val="007C46C9"/>
    <w:rsid w:val="007C5B1F"/>
    <w:rsid w:val="007C6305"/>
    <w:rsid w:val="007C6677"/>
    <w:rsid w:val="007D10C3"/>
    <w:rsid w:val="007D57B0"/>
    <w:rsid w:val="007D7B5F"/>
    <w:rsid w:val="007E16F8"/>
    <w:rsid w:val="007E1B60"/>
    <w:rsid w:val="007E38CB"/>
    <w:rsid w:val="007E73E2"/>
    <w:rsid w:val="007F7435"/>
    <w:rsid w:val="007F7726"/>
    <w:rsid w:val="0080023A"/>
    <w:rsid w:val="0080033E"/>
    <w:rsid w:val="008016F5"/>
    <w:rsid w:val="008028A7"/>
    <w:rsid w:val="0080322E"/>
    <w:rsid w:val="0080494C"/>
    <w:rsid w:val="0080514C"/>
    <w:rsid w:val="0080585F"/>
    <w:rsid w:val="008058ED"/>
    <w:rsid w:val="00806F91"/>
    <w:rsid w:val="00810D8C"/>
    <w:rsid w:val="0081464D"/>
    <w:rsid w:val="00815559"/>
    <w:rsid w:val="00816142"/>
    <w:rsid w:val="00817264"/>
    <w:rsid w:val="008206A3"/>
    <w:rsid w:val="008209F0"/>
    <w:rsid w:val="00820B5B"/>
    <w:rsid w:val="00820BDF"/>
    <w:rsid w:val="008225A2"/>
    <w:rsid w:val="00822A16"/>
    <w:rsid w:val="00826D35"/>
    <w:rsid w:val="00827372"/>
    <w:rsid w:val="00830C03"/>
    <w:rsid w:val="00831475"/>
    <w:rsid w:val="00834267"/>
    <w:rsid w:val="008366FB"/>
    <w:rsid w:val="00836F07"/>
    <w:rsid w:val="00840537"/>
    <w:rsid w:val="00840676"/>
    <w:rsid w:val="00842D5B"/>
    <w:rsid w:val="00846D55"/>
    <w:rsid w:val="00847DC5"/>
    <w:rsid w:val="00851A42"/>
    <w:rsid w:val="00851B14"/>
    <w:rsid w:val="00851F22"/>
    <w:rsid w:val="008526AD"/>
    <w:rsid w:val="00854C9E"/>
    <w:rsid w:val="00855B82"/>
    <w:rsid w:val="00855F4A"/>
    <w:rsid w:val="00856225"/>
    <w:rsid w:val="00857887"/>
    <w:rsid w:val="00860844"/>
    <w:rsid w:val="00861E0D"/>
    <w:rsid w:val="00862F09"/>
    <w:rsid w:val="008632C4"/>
    <w:rsid w:val="00863876"/>
    <w:rsid w:val="00866700"/>
    <w:rsid w:val="00873F35"/>
    <w:rsid w:val="00874DCC"/>
    <w:rsid w:val="00875827"/>
    <w:rsid w:val="008778CF"/>
    <w:rsid w:val="00881E49"/>
    <w:rsid w:val="0088262D"/>
    <w:rsid w:val="00882EDC"/>
    <w:rsid w:val="0088365D"/>
    <w:rsid w:val="0088367F"/>
    <w:rsid w:val="008836DF"/>
    <w:rsid w:val="00883FD5"/>
    <w:rsid w:val="0088511A"/>
    <w:rsid w:val="00886D34"/>
    <w:rsid w:val="00886EEB"/>
    <w:rsid w:val="0088772D"/>
    <w:rsid w:val="00891870"/>
    <w:rsid w:val="00895965"/>
    <w:rsid w:val="00895ECC"/>
    <w:rsid w:val="0089651B"/>
    <w:rsid w:val="00896988"/>
    <w:rsid w:val="00896E13"/>
    <w:rsid w:val="00897178"/>
    <w:rsid w:val="008A6B12"/>
    <w:rsid w:val="008A7A56"/>
    <w:rsid w:val="008B5841"/>
    <w:rsid w:val="008B67F7"/>
    <w:rsid w:val="008C1576"/>
    <w:rsid w:val="008C291D"/>
    <w:rsid w:val="008C29FF"/>
    <w:rsid w:val="008C2A46"/>
    <w:rsid w:val="008C3009"/>
    <w:rsid w:val="008C34DB"/>
    <w:rsid w:val="008C3E5E"/>
    <w:rsid w:val="008C5C25"/>
    <w:rsid w:val="008C6D19"/>
    <w:rsid w:val="008D3926"/>
    <w:rsid w:val="008D429D"/>
    <w:rsid w:val="008D706D"/>
    <w:rsid w:val="008D7322"/>
    <w:rsid w:val="008E5409"/>
    <w:rsid w:val="008E63FA"/>
    <w:rsid w:val="008E65F7"/>
    <w:rsid w:val="008E7DBD"/>
    <w:rsid w:val="008F280E"/>
    <w:rsid w:val="008F40D1"/>
    <w:rsid w:val="008F4EB0"/>
    <w:rsid w:val="00901BD0"/>
    <w:rsid w:val="00902CF7"/>
    <w:rsid w:val="009043C4"/>
    <w:rsid w:val="00905C8D"/>
    <w:rsid w:val="00907F99"/>
    <w:rsid w:val="00911BC0"/>
    <w:rsid w:val="00913420"/>
    <w:rsid w:val="00913E20"/>
    <w:rsid w:val="00913FDE"/>
    <w:rsid w:val="009172D2"/>
    <w:rsid w:val="00921B72"/>
    <w:rsid w:val="00921C29"/>
    <w:rsid w:val="009232F3"/>
    <w:rsid w:val="009237F3"/>
    <w:rsid w:val="009252A0"/>
    <w:rsid w:val="009258C9"/>
    <w:rsid w:val="0093470F"/>
    <w:rsid w:val="009347EE"/>
    <w:rsid w:val="009357FB"/>
    <w:rsid w:val="00936E48"/>
    <w:rsid w:val="009379D3"/>
    <w:rsid w:val="0094142E"/>
    <w:rsid w:val="00944C9B"/>
    <w:rsid w:val="00946F78"/>
    <w:rsid w:val="0094706E"/>
    <w:rsid w:val="00947C8D"/>
    <w:rsid w:val="00950D81"/>
    <w:rsid w:val="0095252B"/>
    <w:rsid w:val="00967484"/>
    <w:rsid w:val="00967891"/>
    <w:rsid w:val="009678B2"/>
    <w:rsid w:val="009707DE"/>
    <w:rsid w:val="009711AB"/>
    <w:rsid w:val="0097214A"/>
    <w:rsid w:val="0097321E"/>
    <w:rsid w:val="0097373E"/>
    <w:rsid w:val="00975295"/>
    <w:rsid w:val="0097699E"/>
    <w:rsid w:val="009769A2"/>
    <w:rsid w:val="00982060"/>
    <w:rsid w:val="00984DB9"/>
    <w:rsid w:val="00985E64"/>
    <w:rsid w:val="00986392"/>
    <w:rsid w:val="00987037"/>
    <w:rsid w:val="0098711E"/>
    <w:rsid w:val="009963B0"/>
    <w:rsid w:val="0099650B"/>
    <w:rsid w:val="009A27FD"/>
    <w:rsid w:val="009A2BF6"/>
    <w:rsid w:val="009A4647"/>
    <w:rsid w:val="009A564F"/>
    <w:rsid w:val="009A789B"/>
    <w:rsid w:val="009B1BAC"/>
    <w:rsid w:val="009B384F"/>
    <w:rsid w:val="009B4B66"/>
    <w:rsid w:val="009C228C"/>
    <w:rsid w:val="009C28D9"/>
    <w:rsid w:val="009C29A7"/>
    <w:rsid w:val="009C2A56"/>
    <w:rsid w:val="009C382F"/>
    <w:rsid w:val="009C38DD"/>
    <w:rsid w:val="009C3DCF"/>
    <w:rsid w:val="009C482D"/>
    <w:rsid w:val="009C5093"/>
    <w:rsid w:val="009C61A3"/>
    <w:rsid w:val="009D1D1D"/>
    <w:rsid w:val="009D20AB"/>
    <w:rsid w:val="009D3410"/>
    <w:rsid w:val="009D3993"/>
    <w:rsid w:val="009D79A0"/>
    <w:rsid w:val="009E010B"/>
    <w:rsid w:val="009E2C6A"/>
    <w:rsid w:val="009E4D4D"/>
    <w:rsid w:val="009F487A"/>
    <w:rsid w:val="009F4A6D"/>
    <w:rsid w:val="009F5BA2"/>
    <w:rsid w:val="00A001D4"/>
    <w:rsid w:val="00A017AD"/>
    <w:rsid w:val="00A01877"/>
    <w:rsid w:val="00A04CDE"/>
    <w:rsid w:val="00A0638C"/>
    <w:rsid w:val="00A06B20"/>
    <w:rsid w:val="00A07947"/>
    <w:rsid w:val="00A1054E"/>
    <w:rsid w:val="00A1192F"/>
    <w:rsid w:val="00A145F3"/>
    <w:rsid w:val="00A15D73"/>
    <w:rsid w:val="00A160B3"/>
    <w:rsid w:val="00A17FB4"/>
    <w:rsid w:val="00A203E3"/>
    <w:rsid w:val="00A210A6"/>
    <w:rsid w:val="00A2188E"/>
    <w:rsid w:val="00A253F3"/>
    <w:rsid w:val="00A27610"/>
    <w:rsid w:val="00A301B0"/>
    <w:rsid w:val="00A31A30"/>
    <w:rsid w:val="00A33C8D"/>
    <w:rsid w:val="00A36270"/>
    <w:rsid w:val="00A377A0"/>
    <w:rsid w:val="00A40897"/>
    <w:rsid w:val="00A4279C"/>
    <w:rsid w:val="00A430BC"/>
    <w:rsid w:val="00A447FB"/>
    <w:rsid w:val="00A44E0E"/>
    <w:rsid w:val="00A45657"/>
    <w:rsid w:val="00A461FE"/>
    <w:rsid w:val="00A47621"/>
    <w:rsid w:val="00A47E4A"/>
    <w:rsid w:val="00A514D2"/>
    <w:rsid w:val="00A60D88"/>
    <w:rsid w:val="00A62F51"/>
    <w:rsid w:val="00A63100"/>
    <w:rsid w:val="00A6378D"/>
    <w:rsid w:val="00A6380A"/>
    <w:rsid w:val="00A63E10"/>
    <w:rsid w:val="00A6636A"/>
    <w:rsid w:val="00A67D5F"/>
    <w:rsid w:val="00A70DEA"/>
    <w:rsid w:val="00A752BF"/>
    <w:rsid w:val="00A829F9"/>
    <w:rsid w:val="00A83E1D"/>
    <w:rsid w:val="00A865E8"/>
    <w:rsid w:val="00A86D2D"/>
    <w:rsid w:val="00A90579"/>
    <w:rsid w:val="00A93217"/>
    <w:rsid w:val="00A962B4"/>
    <w:rsid w:val="00A96722"/>
    <w:rsid w:val="00A97A4E"/>
    <w:rsid w:val="00A97BC5"/>
    <w:rsid w:val="00AA22D6"/>
    <w:rsid w:val="00AA2752"/>
    <w:rsid w:val="00AA5946"/>
    <w:rsid w:val="00AA5F59"/>
    <w:rsid w:val="00AA6768"/>
    <w:rsid w:val="00AA6DC1"/>
    <w:rsid w:val="00AB0DF0"/>
    <w:rsid w:val="00AB1E8B"/>
    <w:rsid w:val="00AB3FC5"/>
    <w:rsid w:val="00AB45F2"/>
    <w:rsid w:val="00AB4F42"/>
    <w:rsid w:val="00AB5118"/>
    <w:rsid w:val="00AB7C04"/>
    <w:rsid w:val="00AC0AFA"/>
    <w:rsid w:val="00AC1697"/>
    <w:rsid w:val="00AC20CA"/>
    <w:rsid w:val="00AC2941"/>
    <w:rsid w:val="00AC6521"/>
    <w:rsid w:val="00AD007E"/>
    <w:rsid w:val="00AD1933"/>
    <w:rsid w:val="00AD1F48"/>
    <w:rsid w:val="00AD306F"/>
    <w:rsid w:val="00AD375C"/>
    <w:rsid w:val="00AD4B9F"/>
    <w:rsid w:val="00AD7843"/>
    <w:rsid w:val="00AD7BDE"/>
    <w:rsid w:val="00AD7F43"/>
    <w:rsid w:val="00AE1C0E"/>
    <w:rsid w:val="00AE2EBF"/>
    <w:rsid w:val="00AE4ABE"/>
    <w:rsid w:val="00AE5F3A"/>
    <w:rsid w:val="00AE6D76"/>
    <w:rsid w:val="00AF3C66"/>
    <w:rsid w:val="00AF429F"/>
    <w:rsid w:val="00AF59C0"/>
    <w:rsid w:val="00B018E8"/>
    <w:rsid w:val="00B01B5E"/>
    <w:rsid w:val="00B04653"/>
    <w:rsid w:val="00B04EE6"/>
    <w:rsid w:val="00B07711"/>
    <w:rsid w:val="00B10263"/>
    <w:rsid w:val="00B10B7D"/>
    <w:rsid w:val="00B10D21"/>
    <w:rsid w:val="00B122D5"/>
    <w:rsid w:val="00B1552E"/>
    <w:rsid w:val="00B1591F"/>
    <w:rsid w:val="00B16881"/>
    <w:rsid w:val="00B1692F"/>
    <w:rsid w:val="00B17A5F"/>
    <w:rsid w:val="00B216D5"/>
    <w:rsid w:val="00B27273"/>
    <w:rsid w:val="00B30D74"/>
    <w:rsid w:val="00B31106"/>
    <w:rsid w:val="00B33954"/>
    <w:rsid w:val="00B36316"/>
    <w:rsid w:val="00B36DE8"/>
    <w:rsid w:val="00B373A2"/>
    <w:rsid w:val="00B43425"/>
    <w:rsid w:val="00B44AA8"/>
    <w:rsid w:val="00B47D86"/>
    <w:rsid w:val="00B53EFF"/>
    <w:rsid w:val="00B5470C"/>
    <w:rsid w:val="00B57B0B"/>
    <w:rsid w:val="00B60AC5"/>
    <w:rsid w:val="00B619C5"/>
    <w:rsid w:val="00B63E06"/>
    <w:rsid w:val="00B65177"/>
    <w:rsid w:val="00B65EA9"/>
    <w:rsid w:val="00B67DE3"/>
    <w:rsid w:val="00B67FDF"/>
    <w:rsid w:val="00B70FB9"/>
    <w:rsid w:val="00B7120D"/>
    <w:rsid w:val="00B71C39"/>
    <w:rsid w:val="00B72D24"/>
    <w:rsid w:val="00B744F3"/>
    <w:rsid w:val="00B747E8"/>
    <w:rsid w:val="00B76FAA"/>
    <w:rsid w:val="00B852DD"/>
    <w:rsid w:val="00B938EC"/>
    <w:rsid w:val="00B946A1"/>
    <w:rsid w:val="00B94DF4"/>
    <w:rsid w:val="00B950BD"/>
    <w:rsid w:val="00BA15D3"/>
    <w:rsid w:val="00BA258E"/>
    <w:rsid w:val="00BB059D"/>
    <w:rsid w:val="00BB16D8"/>
    <w:rsid w:val="00BB6432"/>
    <w:rsid w:val="00BB692A"/>
    <w:rsid w:val="00BB7A60"/>
    <w:rsid w:val="00BC0214"/>
    <w:rsid w:val="00BC0356"/>
    <w:rsid w:val="00BC0996"/>
    <w:rsid w:val="00BC23E7"/>
    <w:rsid w:val="00BC38DA"/>
    <w:rsid w:val="00BD26A5"/>
    <w:rsid w:val="00BD275B"/>
    <w:rsid w:val="00BD4429"/>
    <w:rsid w:val="00BE0184"/>
    <w:rsid w:val="00BE06A3"/>
    <w:rsid w:val="00BE0C04"/>
    <w:rsid w:val="00BE2B40"/>
    <w:rsid w:val="00BE3DED"/>
    <w:rsid w:val="00BE405B"/>
    <w:rsid w:val="00BE5942"/>
    <w:rsid w:val="00BF002D"/>
    <w:rsid w:val="00BF54CC"/>
    <w:rsid w:val="00BF6653"/>
    <w:rsid w:val="00BF70C1"/>
    <w:rsid w:val="00C00B49"/>
    <w:rsid w:val="00C00D4F"/>
    <w:rsid w:val="00C017AC"/>
    <w:rsid w:val="00C01D4C"/>
    <w:rsid w:val="00C020A0"/>
    <w:rsid w:val="00C02FC4"/>
    <w:rsid w:val="00C059A4"/>
    <w:rsid w:val="00C10A03"/>
    <w:rsid w:val="00C10EB7"/>
    <w:rsid w:val="00C142C3"/>
    <w:rsid w:val="00C16F6E"/>
    <w:rsid w:val="00C17E61"/>
    <w:rsid w:val="00C21B7B"/>
    <w:rsid w:val="00C22078"/>
    <w:rsid w:val="00C2256E"/>
    <w:rsid w:val="00C25259"/>
    <w:rsid w:val="00C2576C"/>
    <w:rsid w:val="00C26C34"/>
    <w:rsid w:val="00C27149"/>
    <w:rsid w:val="00C317FA"/>
    <w:rsid w:val="00C32626"/>
    <w:rsid w:val="00C32E9A"/>
    <w:rsid w:val="00C3336E"/>
    <w:rsid w:val="00C338FD"/>
    <w:rsid w:val="00C34788"/>
    <w:rsid w:val="00C40CC7"/>
    <w:rsid w:val="00C43537"/>
    <w:rsid w:val="00C44517"/>
    <w:rsid w:val="00C44BBD"/>
    <w:rsid w:val="00C460BE"/>
    <w:rsid w:val="00C463FF"/>
    <w:rsid w:val="00C532A8"/>
    <w:rsid w:val="00C53A1C"/>
    <w:rsid w:val="00C5499C"/>
    <w:rsid w:val="00C55862"/>
    <w:rsid w:val="00C55B44"/>
    <w:rsid w:val="00C6049D"/>
    <w:rsid w:val="00C6152A"/>
    <w:rsid w:val="00C64EFD"/>
    <w:rsid w:val="00C709AB"/>
    <w:rsid w:val="00C709E9"/>
    <w:rsid w:val="00C7205F"/>
    <w:rsid w:val="00C72A40"/>
    <w:rsid w:val="00C72B4B"/>
    <w:rsid w:val="00C735AD"/>
    <w:rsid w:val="00C738D0"/>
    <w:rsid w:val="00C73DBE"/>
    <w:rsid w:val="00C77CAD"/>
    <w:rsid w:val="00C80151"/>
    <w:rsid w:val="00C82F66"/>
    <w:rsid w:val="00C83C07"/>
    <w:rsid w:val="00C84E42"/>
    <w:rsid w:val="00C93155"/>
    <w:rsid w:val="00C935B8"/>
    <w:rsid w:val="00C9388B"/>
    <w:rsid w:val="00C95883"/>
    <w:rsid w:val="00C95C50"/>
    <w:rsid w:val="00CA0190"/>
    <w:rsid w:val="00CA06FA"/>
    <w:rsid w:val="00CA68F0"/>
    <w:rsid w:val="00CB0124"/>
    <w:rsid w:val="00CB08E0"/>
    <w:rsid w:val="00CB1B5D"/>
    <w:rsid w:val="00CB2003"/>
    <w:rsid w:val="00CB220E"/>
    <w:rsid w:val="00CB2EF8"/>
    <w:rsid w:val="00CC0358"/>
    <w:rsid w:val="00CC1024"/>
    <w:rsid w:val="00CC1EAA"/>
    <w:rsid w:val="00CC5233"/>
    <w:rsid w:val="00CC56E6"/>
    <w:rsid w:val="00CC5D92"/>
    <w:rsid w:val="00CC5DDD"/>
    <w:rsid w:val="00CC6145"/>
    <w:rsid w:val="00CD0289"/>
    <w:rsid w:val="00CD08B1"/>
    <w:rsid w:val="00CD1942"/>
    <w:rsid w:val="00CD233E"/>
    <w:rsid w:val="00CD26D3"/>
    <w:rsid w:val="00CD3371"/>
    <w:rsid w:val="00CD54CD"/>
    <w:rsid w:val="00CD5791"/>
    <w:rsid w:val="00CE2719"/>
    <w:rsid w:val="00CE2AF2"/>
    <w:rsid w:val="00CE3A6C"/>
    <w:rsid w:val="00CE636E"/>
    <w:rsid w:val="00CE6479"/>
    <w:rsid w:val="00CE760E"/>
    <w:rsid w:val="00CE780B"/>
    <w:rsid w:val="00CE7838"/>
    <w:rsid w:val="00CF0C51"/>
    <w:rsid w:val="00CF1145"/>
    <w:rsid w:val="00CF17AE"/>
    <w:rsid w:val="00CF2528"/>
    <w:rsid w:val="00CF29F9"/>
    <w:rsid w:val="00CF2E36"/>
    <w:rsid w:val="00CF3404"/>
    <w:rsid w:val="00CF38B3"/>
    <w:rsid w:val="00CF5F26"/>
    <w:rsid w:val="00D03FB1"/>
    <w:rsid w:val="00D122F8"/>
    <w:rsid w:val="00D13E5A"/>
    <w:rsid w:val="00D13FED"/>
    <w:rsid w:val="00D14D65"/>
    <w:rsid w:val="00D150E6"/>
    <w:rsid w:val="00D16027"/>
    <w:rsid w:val="00D16135"/>
    <w:rsid w:val="00D2006A"/>
    <w:rsid w:val="00D20857"/>
    <w:rsid w:val="00D219E9"/>
    <w:rsid w:val="00D23DDC"/>
    <w:rsid w:val="00D242E6"/>
    <w:rsid w:val="00D257B6"/>
    <w:rsid w:val="00D25A59"/>
    <w:rsid w:val="00D25E3E"/>
    <w:rsid w:val="00D260B3"/>
    <w:rsid w:val="00D32258"/>
    <w:rsid w:val="00D34E19"/>
    <w:rsid w:val="00D3616A"/>
    <w:rsid w:val="00D43913"/>
    <w:rsid w:val="00D4474A"/>
    <w:rsid w:val="00D46DE6"/>
    <w:rsid w:val="00D530CA"/>
    <w:rsid w:val="00D5318C"/>
    <w:rsid w:val="00D531BF"/>
    <w:rsid w:val="00D54879"/>
    <w:rsid w:val="00D559F7"/>
    <w:rsid w:val="00D5717F"/>
    <w:rsid w:val="00D57641"/>
    <w:rsid w:val="00D609CA"/>
    <w:rsid w:val="00D61582"/>
    <w:rsid w:val="00D618BF"/>
    <w:rsid w:val="00D64153"/>
    <w:rsid w:val="00D64389"/>
    <w:rsid w:val="00D64E35"/>
    <w:rsid w:val="00D67DB9"/>
    <w:rsid w:val="00D7044B"/>
    <w:rsid w:val="00D70BFB"/>
    <w:rsid w:val="00D70CAC"/>
    <w:rsid w:val="00D70EC4"/>
    <w:rsid w:val="00D72B7A"/>
    <w:rsid w:val="00D72C43"/>
    <w:rsid w:val="00D736E5"/>
    <w:rsid w:val="00D73A03"/>
    <w:rsid w:val="00D77EF9"/>
    <w:rsid w:val="00D81E69"/>
    <w:rsid w:val="00D83CA5"/>
    <w:rsid w:val="00D84104"/>
    <w:rsid w:val="00D85547"/>
    <w:rsid w:val="00D85985"/>
    <w:rsid w:val="00D93CEA"/>
    <w:rsid w:val="00D93D78"/>
    <w:rsid w:val="00D96460"/>
    <w:rsid w:val="00D978C8"/>
    <w:rsid w:val="00DA0BFB"/>
    <w:rsid w:val="00DA1FA7"/>
    <w:rsid w:val="00DA2071"/>
    <w:rsid w:val="00DA2A20"/>
    <w:rsid w:val="00DA4AFE"/>
    <w:rsid w:val="00DA53FB"/>
    <w:rsid w:val="00DB1C32"/>
    <w:rsid w:val="00DB2576"/>
    <w:rsid w:val="00DB3EA8"/>
    <w:rsid w:val="00DB419A"/>
    <w:rsid w:val="00DB5945"/>
    <w:rsid w:val="00DB6CF1"/>
    <w:rsid w:val="00DB6FF0"/>
    <w:rsid w:val="00DB79C0"/>
    <w:rsid w:val="00DC0489"/>
    <w:rsid w:val="00DC244E"/>
    <w:rsid w:val="00DC2E7F"/>
    <w:rsid w:val="00DC3E33"/>
    <w:rsid w:val="00DC6286"/>
    <w:rsid w:val="00DC68C5"/>
    <w:rsid w:val="00DD2B5B"/>
    <w:rsid w:val="00DD5616"/>
    <w:rsid w:val="00DE01C6"/>
    <w:rsid w:val="00DE2D56"/>
    <w:rsid w:val="00DE2F28"/>
    <w:rsid w:val="00DE59D2"/>
    <w:rsid w:val="00DE6276"/>
    <w:rsid w:val="00DE659B"/>
    <w:rsid w:val="00DE6611"/>
    <w:rsid w:val="00DE77D6"/>
    <w:rsid w:val="00DF1551"/>
    <w:rsid w:val="00DF500B"/>
    <w:rsid w:val="00DF67AD"/>
    <w:rsid w:val="00DF7EFD"/>
    <w:rsid w:val="00E007E2"/>
    <w:rsid w:val="00E00DF3"/>
    <w:rsid w:val="00E01044"/>
    <w:rsid w:val="00E07CA6"/>
    <w:rsid w:val="00E07D22"/>
    <w:rsid w:val="00E12173"/>
    <w:rsid w:val="00E12BEF"/>
    <w:rsid w:val="00E12F54"/>
    <w:rsid w:val="00E136B1"/>
    <w:rsid w:val="00E13BAE"/>
    <w:rsid w:val="00E15006"/>
    <w:rsid w:val="00E15AD2"/>
    <w:rsid w:val="00E15E90"/>
    <w:rsid w:val="00E166E5"/>
    <w:rsid w:val="00E20320"/>
    <w:rsid w:val="00E20BCF"/>
    <w:rsid w:val="00E20C98"/>
    <w:rsid w:val="00E227A0"/>
    <w:rsid w:val="00E245A5"/>
    <w:rsid w:val="00E24707"/>
    <w:rsid w:val="00E272A4"/>
    <w:rsid w:val="00E2766E"/>
    <w:rsid w:val="00E27E78"/>
    <w:rsid w:val="00E30274"/>
    <w:rsid w:val="00E31951"/>
    <w:rsid w:val="00E32622"/>
    <w:rsid w:val="00E34247"/>
    <w:rsid w:val="00E34948"/>
    <w:rsid w:val="00E3596D"/>
    <w:rsid w:val="00E4065E"/>
    <w:rsid w:val="00E4087D"/>
    <w:rsid w:val="00E413F3"/>
    <w:rsid w:val="00E452CC"/>
    <w:rsid w:val="00E511E1"/>
    <w:rsid w:val="00E53FF8"/>
    <w:rsid w:val="00E549D3"/>
    <w:rsid w:val="00E55A6C"/>
    <w:rsid w:val="00E57146"/>
    <w:rsid w:val="00E57566"/>
    <w:rsid w:val="00E57C00"/>
    <w:rsid w:val="00E61200"/>
    <w:rsid w:val="00E612DE"/>
    <w:rsid w:val="00E65C59"/>
    <w:rsid w:val="00E710F3"/>
    <w:rsid w:val="00E71722"/>
    <w:rsid w:val="00E71B49"/>
    <w:rsid w:val="00E72072"/>
    <w:rsid w:val="00E7236F"/>
    <w:rsid w:val="00E72465"/>
    <w:rsid w:val="00E75101"/>
    <w:rsid w:val="00E76DD5"/>
    <w:rsid w:val="00E80494"/>
    <w:rsid w:val="00E813F7"/>
    <w:rsid w:val="00E822CF"/>
    <w:rsid w:val="00E8676A"/>
    <w:rsid w:val="00E90B91"/>
    <w:rsid w:val="00E91E07"/>
    <w:rsid w:val="00E93B88"/>
    <w:rsid w:val="00E948B2"/>
    <w:rsid w:val="00E951E9"/>
    <w:rsid w:val="00E96672"/>
    <w:rsid w:val="00EA0243"/>
    <w:rsid w:val="00EA0D46"/>
    <w:rsid w:val="00EA3D83"/>
    <w:rsid w:val="00EA4756"/>
    <w:rsid w:val="00EA485E"/>
    <w:rsid w:val="00EA4D0C"/>
    <w:rsid w:val="00EB1CF4"/>
    <w:rsid w:val="00EB373D"/>
    <w:rsid w:val="00EB7A3B"/>
    <w:rsid w:val="00EB7B8F"/>
    <w:rsid w:val="00EB7BE4"/>
    <w:rsid w:val="00EC1526"/>
    <w:rsid w:val="00EC33E7"/>
    <w:rsid w:val="00EC38A3"/>
    <w:rsid w:val="00EC3D56"/>
    <w:rsid w:val="00EC43FE"/>
    <w:rsid w:val="00ED4E30"/>
    <w:rsid w:val="00ED58D4"/>
    <w:rsid w:val="00EE7DEF"/>
    <w:rsid w:val="00EF1CB7"/>
    <w:rsid w:val="00EF1D29"/>
    <w:rsid w:val="00EF3C89"/>
    <w:rsid w:val="00F02488"/>
    <w:rsid w:val="00F02BD0"/>
    <w:rsid w:val="00F047B6"/>
    <w:rsid w:val="00F05288"/>
    <w:rsid w:val="00F0572D"/>
    <w:rsid w:val="00F06BA0"/>
    <w:rsid w:val="00F06BE1"/>
    <w:rsid w:val="00F0762F"/>
    <w:rsid w:val="00F1073D"/>
    <w:rsid w:val="00F11A25"/>
    <w:rsid w:val="00F12A20"/>
    <w:rsid w:val="00F134C9"/>
    <w:rsid w:val="00F15AC5"/>
    <w:rsid w:val="00F15E38"/>
    <w:rsid w:val="00F17704"/>
    <w:rsid w:val="00F21D91"/>
    <w:rsid w:val="00F22FDD"/>
    <w:rsid w:val="00F23E0C"/>
    <w:rsid w:val="00F242B4"/>
    <w:rsid w:val="00F2442D"/>
    <w:rsid w:val="00F2479D"/>
    <w:rsid w:val="00F24BC0"/>
    <w:rsid w:val="00F253D2"/>
    <w:rsid w:val="00F305C4"/>
    <w:rsid w:val="00F32A4C"/>
    <w:rsid w:val="00F37057"/>
    <w:rsid w:val="00F4112A"/>
    <w:rsid w:val="00F42A21"/>
    <w:rsid w:val="00F43F4B"/>
    <w:rsid w:val="00F50F91"/>
    <w:rsid w:val="00F51D8C"/>
    <w:rsid w:val="00F53A48"/>
    <w:rsid w:val="00F53D7A"/>
    <w:rsid w:val="00F54522"/>
    <w:rsid w:val="00F567A2"/>
    <w:rsid w:val="00F60FDB"/>
    <w:rsid w:val="00F63580"/>
    <w:rsid w:val="00F64457"/>
    <w:rsid w:val="00F6723B"/>
    <w:rsid w:val="00F713B2"/>
    <w:rsid w:val="00F7152B"/>
    <w:rsid w:val="00F722F2"/>
    <w:rsid w:val="00F72BF0"/>
    <w:rsid w:val="00F7328F"/>
    <w:rsid w:val="00F74A20"/>
    <w:rsid w:val="00F81762"/>
    <w:rsid w:val="00F82A2F"/>
    <w:rsid w:val="00F94161"/>
    <w:rsid w:val="00F97601"/>
    <w:rsid w:val="00F977B8"/>
    <w:rsid w:val="00FA0280"/>
    <w:rsid w:val="00FA0520"/>
    <w:rsid w:val="00FA0834"/>
    <w:rsid w:val="00FA413C"/>
    <w:rsid w:val="00FA5890"/>
    <w:rsid w:val="00FA650C"/>
    <w:rsid w:val="00FA7929"/>
    <w:rsid w:val="00FA7941"/>
    <w:rsid w:val="00FB1532"/>
    <w:rsid w:val="00FB153B"/>
    <w:rsid w:val="00FB4831"/>
    <w:rsid w:val="00FB50B8"/>
    <w:rsid w:val="00FB71A1"/>
    <w:rsid w:val="00FB71EA"/>
    <w:rsid w:val="00FB7DF1"/>
    <w:rsid w:val="00FC28FD"/>
    <w:rsid w:val="00FC2B0E"/>
    <w:rsid w:val="00FC47D3"/>
    <w:rsid w:val="00FC5029"/>
    <w:rsid w:val="00FC6BCA"/>
    <w:rsid w:val="00FC7648"/>
    <w:rsid w:val="00FC76E0"/>
    <w:rsid w:val="00FD1E52"/>
    <w:rsid w:val="00FD439C"/>
    <w:rsid w:val="00FD5507"/>
    <w:rsid w:val="00FD56C2"/>
    <w:rsid w:val="00FD5DBE"/>
    <w:rsid w:val="00FD67D5"/>
    <w:rsid w:val="00FD7C00"/>
    <w:rsid w:val="00FE0983"/>
    <w:rsid w:val="00FE2D76"/>
    <w:rsid w:val="00FE3B08"/>
    <w:rsid w:val="00FE5918"/>
    <w:rsid w:val="00FE5A21"/>
    <w:rsid w:val="00FE5EAB"/>
    <w:rsid w:val="00FE680B"/>
    <w:rsid w:val="00FE6FA7"/>
    <w:rsid w:val="00FF2185"/>
    <w:rsid w:val="00FF5844"/>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Corpodetexto2Char">
    <w:name w:val="Corpo de texto 2 Char"/>
    <w:link w:val="Corpodetexto2"/>
    <w:rsid w:val="003826D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Corpodetexto2Char">
    <w:name w:val="Corpo de texto 2 Char"/>
    <w:link w:val="Corpodetexto2"/>
    <w:rsid w:val="003826D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1014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ublinexo.com.br" TargetMode="External"/><Relationship Id="rId18" Type="http://schemas.openxmlformats.org/officeDocument/2006/relationships/hyperlink" Target="mailto:superintendencia.licitacao@saude.to.gov.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uperintendencia.licitacao@saude.to.gov.br" TargetMode="External"/><Relationship Id="rId17" Type="http://schemas.openxmlformats.org/officeDocument/2006/relationships/hyperlink" Target="http://www.planalto.gov.br/ccivil_03/leis/2002/L10406.htm" TargetMode="External"/><Relationship Id="rId2" Type="http://schemas.openxmlformats.org/officeDocument/2006/relationships/numbering" Target="numbering.xml"/><Relationship Id="rId16" Type="http://schemas.openxmlformats.org/officeDocument/2006/relationships/hyperlink" Target="http://www.planalto.gov.br/ccivil_03/leis/2002/L10406.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saude.to.gov.br" TargetMode="External"/><Relationship Id="rId5" Type="http://schemas.openxmlformats.org/officeDocument/2006/relationships/settings" Target="settings.xml"/><Relationship Id="rId15" Type="http://schemas.openxmlformats.org/officeDocument/2006/relationships/hyperlink" Target="http://www.publinexo.com.br" TargetMode="External"/><Relationship Id="rId10" Type="http://schemas.openxmlformats.org/officeDocument/2006/relationships/hyperlink" Target="http://www.publinexo.com.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ublinexo.com.br" TargetMode="External"/><Relationship Id="rId14" Type="http://schemas.openxmlformats.org/officeDocument/2006/relationships/hyperlink" Target="http://www.publinex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57626-21BD-4577-A48B-5D1C5A08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41</Pages>
  <Words>18532</Words>
  <Characters>107880</Characters>
  <Application>Microsoft Office Word</Application>
  <DocSecurity>0</DocSecurity>
  <Lines>899</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126160</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29</cp:revision>
  <cp:lastPrinted>2017-11-06T20:02:00Z</cp:lastPrinted>
  <dcterms:created xsi:type="dcterms:W3CDTF">2017-09-05T13:58:00Z</dcterms:created>
  <dcterms:modified xsi:type="dcterms:W3CDTF">2017-11-06T20:03:00Z</dcterms:modified>
</cp:coreProperties>
</file>