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elacomgrade"/>
        <w:tblW w:w="8642" w:type="dxa"/>
        <w:tblLook w:val="04A0" w:firstRow="1" w:lastRow="0" w:firstColumn="1" w:lastColumn="0" w:noHBand="0" w:noVBand="1"/>
      </w:tblPr>
      <w:tblGrid>
        <w:gridCol w:w="8642"/>
      </w:tblGrid>
      <w:tr w:rsidR="00F45EA1" w14:paraId="3E08BD74" w14:textId="77777777" w:rsidTr="00F45EA1">
        <w:tc>
          <w:tcPr>
            <w:tcW w:w="8642" w:type="dxa"/>
            <w:shd w:val="clear" w:color="auto" w:fill="D0CECE" w:themeFill="background2" w:themeFillShade="E6"/>
          </w:tcPr>
          <w:p w14:paraId="09E3D13C" w14:textId="77777777" w:rsidR="00F45EA1" w:rsidRDefault="00F45EA1" w:rsidP="00F45EA1">
            <w:pPr>
              <w:pStyle w:val="Ttulo1"/>
              <w:spacing w:before="56"/>
              <w:ind w:left="506"/>
              <w:jc w:val="center"/>
              <w:outlineLvl w:val="0"/>
              <w:rPr>
                <w:rFonts w:ascii="Calibri" w:eastAsia="Calibri" w:hAnsi="Calibri" w:cs="Calibri"/>
                <w:b w:val="0"/>
                <w:bCs w:val="0"/>
              </w:rPr>
            </w:pPr>
            <w:bookmarkStart w:id="0" w:name="_GoBack"/>
            <w:bookmarkEnd w:id="0"/>
            <w:r>
              <w:rPr>
                <w:rFonts w:ascii="Calibri" w:eastAsia="Calibri" w:hAnsi="Calibri" w:cs="Calibri"/>
              </w:rPr>
              <w:t>FICHA</w:t>
            </w:r>
            <w:r>
              <w:rPr>
                <w:rFonts w:ascii="Calibri" w:eastAsia="Calibri" w:hAnsi="Calibri" w:cs="Calibri"/>
                <w:spacing w:val="-4"/>
              </w:rPr>
              <w:t xml:space="preserve"> </w:t>
            </w:r>
            <w:r>
              <w:rPr>
                <w:rFonts w:ascii="Calibri" w:eastAsia="Calibri" w:hAnsi="Calibri" w:cs="Calibri"/>
              </w:rPr>
              <w:t>DE</w:t>
            </w:r>
            <w:r>
              <w:rPr>
                <w:rFonts w:ascii="Calibri" w:eastAsia="Calibri" w:hAnsi="Calibri" w:cs="Calibri"/>
                <w:spacing w:val="-6"/>
              </w:rPr>
              <w:t xml:space="preserve"> </w:t>
            </w:r>
            <w:r>
              <w:rPr>
                <w:rFonts w:ascii="Calibri" w:eastAsia="Calibri" w:hAnsi="Calibri" w:cs="Calibri"/>
              </w:rPr>
              <w:t>AVA</w:t>
            </w:r>
            <w:r>
              <w:rPr>
                <w:rFonts w:ascii="Calibri" w:eastAsia="Calibri" w:hAnsi="Calibri" w:cs="Calibri"/>
                <w:spacing w:val="-1"/>
              </w:rPr>
              <w:t>L</w:t>
            </w:r>
            <w:r>
              <w:rPr>
                <w:rFonts w:ascii="Calibri" w:eastAsia="Calibri" w:hAnsi="Calibri" w:cs="Calibri"/>
                <w:spacing w:val="-2"/>
              </w:rPr>
              <w:t>I</w:t>
            </w:r>
            <w:r>
              <w:rPr>
                <w:rFonts w:ascii="Calibri" w:eastAsia="Calibri" w:hAnsi="Calibri" w:cs="Calibri"/>
              </w:rPr>
              <w:t>AÇ</w:t>
            </w:r>
            <w:r>
              <w:rPr>
                <w:rFonts w:ascii="Calibri" w:eastAsia="Calibri" w:hAnsi="Calibri" w:cs="Calibri"/>
                <w:spacing w:val="-2"/>
              </w:rPr>
              <w:t>Ã</w:t>
            </w:r>
            <w:r>
              <w:rPr>
                <w:rFonts w:ascii="Calibri" w:eastAsia="Calibri" w:hAnsi="Calibri" w:cs="Calibri"/>
              </w:rPr>
              <w:t>O</w:t>
            </w:r>
            <w:r>
              <w:rPr>
                <w:rFonts w:ascii="Calibri" w:eastAsia="Calibri" w:hAnsi="Calibri" w:cs="Calibri"/>
                <w:spacing w:val="-3"/>
              </w:rPr>
              <w:t xml:space="preserve"> D</w:t>
            </w:r>
            <w:r>
              <w:rPr>
                <w:rFonts w:ascii="Calibri" w:eastAsia="Calibri" w:hAnsi="Calibri" w:cs="Calibri"/>
              </w:rPr>
              <w:t>E I</w:t>
            </w:r>
            <w:r>
              <w:rPr>
                <w:rFonts w:ascii="Calibri" w:eastAsia="Calibri" w:hAnsi="Calibri" w:cs="Calibri"/>
                <w:spacing w:val="-1"/>
              </w:rPr>
              <w:t>M</w:t>
            </w:r>
            <w:r>
              <w:rPr>
                <w:rFonts w:ascii="Calibri" w:eastAsia="Calibri" w:hAnsi="Calibri" w:cs="Calibri"/>
              </w:rPr>
              <w:t>PAC</w:t>
            </w:r>
            <w:r>
              <w:rPr>
                <w:rFonts w:ascii="Calibri" w:eastAsia="Calibri" w:hAnsi="Calibri" w:cs="Calibri"/>
                <w:spacing w:val="-2"/>
              </w:rPr>
              <w:t>T</w:t>
            </w:r>
            <w:r>
              <w:rPr>
                <w:rFonts w:ascii="Calibri" w:eastAsia="Calibri" w:hAnsi="Calibri" w:cs="Calibri"/>
              </w:rPr>
              <w:t>OS</w:t>
            </w:r>
            <w:r>
              <w:rPr>
                <w:rFonts w:ascii="Calibri" w:eastAsia="Calibri" w:hAnsi="Calibri" w:cs="Calibri"/>
                <w:spacing w:val="-4"/>
              </w:rPr>
              <w:t xml:space="preserve"> </w:t>
            </w:r>
            <w:r>
              <w:rPr>
                <w:rFonts w:ascii="Calibri" w:eastAsia="Calibri" w:hAnsi="Calibri" w:cs="Calibri"/>
              </w:rPr>
              <w:t>SOC</w:t>
            </w:r>
            <w:r>
              <w:rPr>
                <w:rFonts w:ascii="Calibri" w:eastAsia="Calibri" w:hAnsi="Calibri" w:cs="Calibri"/>
                <w:spacing w:val="-2"/>
              </w:rPr>
              <w:t>I</w:t>
            </w:r>
            <w:r>
              <w:rPr>
                <w:rFonts w:ascii="Calibri" w:eastAsia="Calibri" w:hAnsi="Calibri" w:cs="Calibri"/>
              </w:rPr>
              <w:t>OA</w:t>
            </w:r>
            <w:r>
              <w:rPr>
                <w:rFonts w:ascii="Calibri" w:eastAsia="Calibri" w:hAnsi="Calibri" w:cs="Calibri"/>
                <w:spacing w:val="-1"/>
              </w:rPr>
              <w:t>M</w:t>
            </w:r>
            <w:r>
              <w:rPr>
                <w:rFonts w:ascii="Calibri" w:eastAsia="Calibri" w:hAnsi="Calibri" w:cs="Calibri"/>
                <w:spacing w:val="-3"/>
              </w:rPr>
              <w:t>B</w:t>
            </w:r>
            <w:r>
              <w:rPr>
                <w:rFonts w:ascii="Calibri" w:eastAsia="Calibri" w:hAnsi="Calibri" w:cs="Calibri"/>
              </w:rPr>
              <w:t>IEN</w:t>
            </w:r>
            <w:r>
              <w:rPr>
                <w:rFonts w:ascii="Calibri" w:eastAsia="Calibri" w:hAnsi="Calibri" w:cs="Calibri"/>
                <w:spacing w:val="-2"/>
              </w:rPr>
              <w:t>T</w:t>
            </w:r>
            <w:r>
              <w:rPr>
                <w:rFonts w:ascii="Calibri" w:eastAsia="Calibri" w:hAnsi="Calibri" w:cs="Calibri"/>
              </w:rPr>
              <w:t>AIS</w:t>
            </w:r>
            <w:r>
              <w:rPr>
                <w:rFonts w:ascii="Calibri" w:eastAsia="Calibri" w:hAnsi="Calibri" w:cs="Calibri"/>
                <w:spacing w:val="-5"/>
              </w:rPr>
              <w:t xml:space="preserve"> </w:t>
            </w:r>
            <w:r>
              <w:rPr>
                <w:rFonts w:ascii="Calibri" w:eastAsia="Calibri" w:hAnsi="Calibri" w:cs="Calibri"/>
              </w:rPr>
              <w:t>DE</w:t>
            </w:r>
            <w:r>
              <w:rPr>
                <w:rFonts w:ascii="Calibri" w:eastAsia="Calibri" w:hAnsi="Calibri" w:cs="Calibri"/>
                <w:spacing w:val="-5"/>
              </w:rPr>
              <w:t xml:space="preserve"> </w:t>
            </w:r>
            <w:r>
              <w:rPr>
                <w:rFonts w:ascii="Calibri" w:eastAsia="Calibri" w:hAnsi="Calibri" w:cs="Calibri"/>
              </w:rPr>
              <w:t>S</w:t>
            </w:r>
            <w:r>
              <w:rPr>
                <w:rFonts w:ascii="Calibri" w:eastAsia="Calibri" w:hAnsi="Calibri" w:cs="Calibri"/>
                <w:spacing w:val="-2"/>
              </w:rPr>
              <w:t>U</w:t>
            </w:r>
            <w:r>
              <w:rPr>
                <w:rFonts w:ascii="Calibri" w:eastAsia="Calibri" w:hAnsi="Calibri" w:cs="Calibri"/>
              </w:rPr>
              <w:t>BP</w:t>
            </w:r>
            <w:r>
              <w:rPr>
                <w:rFonts w:ascii="Calibri" w:eastAsia="Calibri" w:hAnsi="Calibri" w:cs="Calibri"/>
                <w:spacing w:val="-2"/>
              </w:rPr>
              <w:t>R</w:t>
            </w:r>
            <w:r>
              <w:rPr>
                <w:rFonts w:ascii="Calibri" w:eastAsia="Calibri" w:hAnsi="Calibri" w:cs="Calibri"/>
              </w:rPr>
              <w:t>OJE</w:t>
            </w:r>
            <w:r>
              <w:rPr>
                <w:rFonts w:ascii="Calibri" w:eastAsia="Calibri" w:hAnsi="Calibri" w:cs="Calibri"/>
                <w:spacing w:val="1"/>
              </w:rPr>
              <w:t>T</w:t>
            </w:r>
            <w:r>
              <w:rPr>
                <w:rFonts w:ascii="Calibri" w:eastAsia="Calibri" w:hAnsi="Calibri" w:cs="Calibri"/>
              </w:rPr>
              <w:t>O</w:t>
            </w:r>
          </w:p>
          <w:p w14:paraId="03DEAEFC" w14:textId="77777777" w:rsidR="00F45EA1" w:rsidRDefault="00F45EA1" w:rsidP="00E85AE6">
            <w:pPr>
              <w:jc w:val="center"/>
              <w:rPr>
                <w:rFonts w:ascii="Calibri" w:eastAsia="Calibri" w:hAnsi="Calibri" w:cs="Calibri"/>
                <w:b/>
                <w:bCs/>
              </w:rPr>
            </w:pPr>
            <w:r>
              <w:rPr>
                <w:rFonts w:ascii="Calibri" w:eastAsia="Calibri" w:hAnsi="Calibri" w:cs="Calibri"/>
                <w:b/>
                <w:bCs/>
              </w:rPr>
              <w:t>Pr</w:t>
            </w:r>
            <w:r>
              <w:rPr>
                <w:rFonts w:ascii="Calibri" w:eastAsia="Calibri" w:hAnsi="Calibri" w:cs="Calibri"/>
                <w:b/>
                <w:bCs/>
                <w:spacing w:val="-1"/>
              </w:rPr>
              <w:t>o</w:t>
            </w:r>
            <w:r>
              <w:rPr>
                <w:rFonts w:ascii="Calibri" w:eastAsia="Calibri" w:hAnsi="Calibri" w:cs="Calibri"/>
                <w:b/>
                <w:bCs/>
                <w:spacing w:val="1"/>
              </w:rPr>
              <w:t>j</w:t>
            </w:r>
            <w:r>
              <w:rPr>
                <w:rFonts w:ascii="Calibri" w:eastAsia="Calibri" w:hAnsi="Calibri" w:cs="Calibri"/>
                <w:b/>
                <w:bCs/>
                <w:spacing w:val="-1"/>
              </w:rPr>
              <w:t>e</w:t>
            </w:r>
            <w:r>
              <w:rPr>
                <w:rFonts w:ascii="Calibri" w:eastAsia="Calibri" w:hAnsi="Calibri" w:cs="Calibri"/>
                <w:b/>
                <w:bCs/>
              </w:rPr>
              <w:t>to</w:t>
            </w:r>
            <w:r>
              <w:rPr>
                <w:rFonts w:ascii="Calibri" w:eastAsia="Calibri" w:hAnsi="Calibri" w:cs="Calibri"/>
                <w:b/>
                <w:bCs/>
                <w:spacing w:val="-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</w:rPr>
              <w:t>de</w:t>
            </w:r>
            <w:r>
              <w:rPr>
                <w:rFonts w:ascii="Calibri" w:eastAsia="Calibri" w:hAnsi="Calibri" w:cs="Calibri"/>
                <w:b/>
                <w:bCs/>
                <w:spacing w:val="-1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</w:rPr>
              <w:t>Dese</w:t>
            </w:r>
            <w:r>
              <w:rPr>
                <w:rFonts w:ascii="Calibri" w:eastAsia="Calibri" w:hAnsi="Calibri" w:cs="Calibri"/>
                <w:b/>
                <w:bCs/>
                <w:spacing w:val="-4"/>
              </w:rPr>
              <w:t>n</w:t>
            </w:r>
            <w:r>
              <w:rPr>
                <w:rFonts w:ascii="Calibri" w:eastAsia="Calibri" w:hAnsi="Calibri" w:cs="Calibri"/>
                <w:b/>
                <w:bCs/>
              </w:rPr>
              <w:t>v</w:t>
            </w:r>
            <w:r>
              <w:rPr>
                <w:rFonts w:ascii="Calibri" w:eastAsia="Calibri" w:hAnsi="Calibri" w:cs="Calibri"/>
                <w:b/>
                <w:bCs/>
                <w:spacing w:val="-1"/>
              </w:rPr>
              <w:t>o</w:t>
            </w:r>
            <w:r>
              <w:rPr>
                <w:rFonts w:ascii="Calibri" w:eastAsia="Calibri" w:hAnsi="Calibri" w:cs="Calibri"/>
                <w:b/>
                <w:bCs/>
                <w:spacing w:val="-2"/>
              </w:rPr>
              <w:t>l</w:t>
            </w:r>
            <w:r>
              <w:rPr>
                <w:rFonts w:ascii="Calibri" w:eastAsia="Calibri" w:hAnsi="Calibri" w:cs="Calibri"/>
                <w:b/>
                <w:bCs/>
              </w:rPr>
              <w:t>vime</w:t>
            </w:r>
            <w:r>
              <w:rPr>
                <w:rFonts w:ascii="Calibri" w:eastAsia="Calibri" w:hAnsi="Calibri" w:cs="Calibri"/>
                <w:b/>
                <w:bCs/>
                <w:spacing w:val="-4"/>
              </w:rPr>
              <w:t>n</w:t>
            </w:r>
            <w:r>
              <w:rPr>
                <w:rFonts w:ascii="Calibri" w:eastAsia="Calibri" w:hAnsi="Calibri" w:cs="Calibri"/>
                <w:b/>
                <w:bCs/>
              </w:rPr>
              <w:t>to</w:t>
            </w:r>
            <w:r>
              <w:rPr>
                <w:rFonts w:ascii="Calibri" w:eastAsia="Calibri" w:hAnsi="Calibri" w:cs="Calibri"/>
                <w:b/>
                <w:bCs/>
                <w:spacing w:val="-1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</w:rPr>
              <w:t>R</w:t>
            </w:r>
            <w:r>
              <w:rPr>
                <w:rFonts w:ascii="Calibri" w:eastAsia="Calibri" w:hAnsi="Calibri" w:cs="Calibri"/>
                <w:b/>
                <w:bCs/>
                <w:spacing w:val="-1"/>
              </w:rPr>
              <w:t>e</w:t>
            </w:r>
            <w:r>
              <w:rPr>
                <w:rFonts w:ascii="Calibri" w:eastAsia="Calibri" w:hAnsi="Calibri" w:cs="Calibri"/>
                <w:b/>
                <w:bCs/>
              </w:rPr>
              <w:t>gi</w:t>
            </w:r>
            <w:r>
              <w:rPr>
                <w:rFonts w:ascii="Calibri" w:eastAsia="Calibri" w:hAnsi="Calibri" w:cs="Calibri"/>
                <w:b/>
                <w:bCs/>
                <w:spacing w:val="-1"/>
              </w:rPr>
              <w:t>on</w:t>
            </w:r>
            <w:r>
              <w:rPr>
                <w:rFonts w:ascii="Calibri" w:eastAsia="Calibri" w:hAnsi="Calibri" w:cs="Calibri"/>
                <w:b/>
                <w:bCs/>
                <w:spacing w:val="-2"/>
              </w:rPr>
              <w:t>a</w:t>
            </w:r>
            <w:r>
              <w:rPr>
                <w:rFonts w:ascii="Calibri" w:eastAsia="Calibri" w:hAnsi="Calibri" w:cs="Calibri"/>
                <w:b/>
                <w:bCs/>
              </w:rPr>
              <w:t>l</w:t>
            </w:r>
            <w:r>
              <w:rPr>
                <w:rFonts w:ascii="Calibri" w:eastAsia="Calibri" w:hAnsi="Calibri" w:cs="Calibri"/>
                <w:b/>
                <w:bCs/>
                <w:spacing w:val="-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</w:rPr>
              <w:t>I</w:t>
            </w:r>
            <w:r>
              <w:rPr>
                <w:rFonts w:ascii="Calibri" w:eastAsia="Calibri" w:hAnsi="Calibri" w:cs="Calibri"/>
                <w:b/>
                <w:bCs/>
                <w:spacing w:val="-1"/>
              </w:rPr>
              <w:t>n</w:t>
            </w:r>
            <w:r>
              <w:rPr>
                <w:rFonts w:ascii="Calibri" w:eastAsia="Calibri" w:hAnsi="Calibri" w:cs="Calibri"/>
                <w:b/>
                <w:bCs/>
              </w:rPr>
              <w:t>te</w:t>
            </w:r>
            <w:r>
              <w:rPr>
                <w:rFonts w:ascii="Calibri" w:eastAsia="Calibri" w:hAnsi="Calibri" w:cs="Calibri"/>
                <w:b/>
                <w:bCs/>
                <w:spacing w:val="-3"/>
              </w:rPr>
              <w:t>g</w:t>
            </w:r>
            <w:r>
              <w:rPr>
                <w:rFonts w:ascii="Calibri" w:eastAsia="Calibri" w:hAnsi="Calibri" w:cs="Calibri"/>
                <w:b/>
                <w:bCs/>
              </w:rPr>
              <w:t>r</w:t>
            </w:r>
            <w:r>
              <w:rPr>
                <w:rFonts w:ascii="Calibri" w:eastAsia="Calibri" w:hAnsi="Calibri" w:cs="Calibri"/>
                <w:b/>
                <w:bCs/>
                <w:spacing w:val="-2"/>
              </w:rPr>
              <w:t>a</w:t>
            </w:r>
            <w:r>
              <w:rPr>
                <w:rFonts w:ascii="Calibri" w:eastAsia="Calibri" w:hAnsi="Calibri" w:cs="Calibri"/>
                <w:b/>
                <w:bCs/>
                <w:spacing w:val="-1"/>
              </w:rPr>
              <w:t>d</w:t>
            </w:r>
            <w:r>
              <w:rPr>
                <w:rFonts w:ascii="Calibri" w:eastAsia="Calibri" w:hAnsi="Calibri" w:cs="Calibri"/>
                <w:b/>
                <w:bCs/>
              </w:rPr>
              <w:t>o</w:t>
            </w:r>
            <w:r>
              <w:rPr>
                <w:rFonts w:ascii="Calibri" w:eastAsia="Calibri" w:hAnsi="Calibri" w:cs="Calibri"/>
                <w:b/>
                <w:bCs/>
                <w:spacing w:val="-2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</w:rPr>
              <w:t xml:space="preserve">e </w:t>
            </w:r>
            <w:r>
              <w:rPr>
                <w:rFonts w:ascii="Calibri" w:eastAsia="Calibri" w:hAnsi="Calibri" w:cs="Calibri"/>
                <w:b/>
                <w:bCs/>
                <w:spacing w:val="-1"/>
              </w:rPr>
              <w:t>Su</w:t>
            </w:r>
            <w:r>
              <w:rPr>
                <w:rFonts w:ascii="Calibri" w:eastAsia="Calibri" w:hAnsi="Calibri" w:cs="Calibri"/>
                <w:b/>
                <w:bCs/>
              </w:rPr>
              <w:t>ste</w:t>
            </w:r>
            <w:r>
              <w:rPr>
                <w:rFonts w:ascii="Calibri" w:eastAsia="Calibri" w:hAnsi="Calibri" w:cs="Calibri"/>
                <w:b/>
                <w:bCs/>
                <w:spacing w:val="-2"/>
              </w:rPr>
              <w:t>n</w:t>
            </w:r>
            <w:r>
              <w:rPr>
                <w:rFonts w:ascii="Calibri" w:eastAsia="Calibri" w:hAnsi="Calibri" w:cs="Calibri"/>
                <w:b/>
                <w:bCs/>
              </w:rPr>
              <w:t>t</w:t>
            </w:r>
            <w:r>
              <w:rPr>
                <w:rFonts w:ascii="Calibri" w:eastAsia="Calibri" w:hAnsi="Calibri" w:cs="Calibri"/>
                <w:b/>
                <w:bCs/>
                <w:spacing w:val="-1"/>
              </w:rPr>
              <w:t>á</w:t>
            </w:r>
            <w:r>
              <w:rPr>
                <w:rFonts w:ascii="Calibri" w:eastAsia="Calibri" w:hAnsi="Calibri" w:cs="Calibri"/>
                <w:b/>
                <w:bCs/>
              </w:rPr>
              <w:t>v</w:t>
            </w:r>
            <w:r>
              <w:rPr>
                <w:rFonts w:ascii="Calibri" w:eastAsia="Calibri" w:hAnsi="Calibri" w:cs="Calibri"/>
                <w:b/>
                <w:bCs/>
                <w:spacing w:val="-1"/>
              </w:rPr>
              <w:t>e</w:t>
            </w:r>
            <w:r>
              <w:rPr>
                <w:rFonts w:ascii="Calibri" w:eastAsia="Calibri" w:hAnsi="Calibri" w:cs="Calibri"/>
                <w:b/>
                <w:bCs/>
              </w:rPr>
              <w:t>l</w:t>
            </w:r>
            <w:r>
              <w:rPr>
                <w:rFonts w:ascii="Calibri" w:eastAsia="Calibri" w:hAnsi="Calibri" w:cs="Calibri"/>
                <w:b/>
                <w:bCs/>
                <w:spacing w:val="3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spacing w:val="-1"/>
              </w:rPr>
              <w:t>-</w:t>
            </w:r>
            <w:r>
              <w:rPr>
                <w:rFonts w:ascii="Calibri" w:eastAsia="Calibri" w:hAnsi="Calibri" w:cs="Calibri"/>
                <w:b/>
                <w:bCs/>
                <w:sz w:val="24"/>
                <w:szCs w:val="24"/>
              </w:rPr>
              <w:t>PD</w:t>
            </w:r>
            <w:r>
              <w:rPr>
                <w:rFonts w:ascii="Calibri" w:eastAsia="Calibri" w:hAnsi="Calibri" w:cs="Calibri"/>
                <w:b/>
                <w:bCs/>
                <w:spacing w:val="-2"/>
                <w:sz w:val="24"/>
                <w:szCs w:val="24"/>
              </w:rPr>
              <w:t>R</w:t>
            </w:r>
            <w:r>
              <w:rPr>
                <w:rFonts w:ascii="Calibri" w:eastAsia="Calibri" w:hAnsi="Calibri" w:cs="Calibri"/>
                <w:b/>
                <w:bCs/>
                <w:sz w:val="24"/>
                <w:szCs w:val="24"/>
              </w:rPr>
              <w:t>IS</w:t>
            </w:r>
            <w:r>
              <w:rPr>
                <w:rFonts w:ascii="Calibri" w:eastAsia="Calibri" w:hAnsi="Calibri" w:cs="Calibri"/>
                <w:b/>
                <w:bCs/>
                <w:w w:val="99"/>
                <w:sz w:val="24"/>
                <w:szCs w:val="24"/>
              </w:rPr>
              <w:t xml:space="preserve"> </w:t>
            </w:r>
          </w:p>
          <w:p w14:paraId="10EBB844" w14:textId="77777777" w:rsidR="00E85AE6" w:rsidRDefault="00E85AE6" w:rsidP="00E85AE6">
            <w:pPr>
              <w:jc w:val="center"/>
            </w:pPr>
            <w:r>
              <w:rPr>
                <w:rFonts w:ascii="Calibri" w:eastAsia="Calibri" w:hAnsi="Calibri" w:cs="Calibri"/>
                <w:b/>
                <w:bCs/>
              </w:rPr>
              <w:t>Obras Não Rodoviárias</w:t>
            </w:r>
          </w:p>
        </w:tc>
      </w:tr>
    </w:tbl>
    <w:p w14:paraId="7058E02E" w14:textId="77777777" w:rsidR="00AF1279" w:rsidRPr="00B323DD" w:rsidRDefault="00AF1279">
      <w:pPr>
        <w:rPr>
          <w:sz w:val="10"/>
          <w:szCs w:val="10"/>
        </w:rPr>
      </w:pPr>
    </w:p>
    <w:tbl>
      <w:tblPr>
        <w:tblStyle w:val="Tabelacomgrade"/>
        <w:tblW w:w="8642" w:type="dxa"/>
        <w:tblLook w:val="04A0" w:firstRow="1" w:lastRow="0" w:firstColumn="1" w:lastColumn="0" w:noHBand="0" w:noVBand="1"/>
      </w:tblPr>
      <w:tblGrid>
        <w:gridCol w:w="8642"/>
      </w:tblGrid>
      <w:tr w:rsidR="00B323DD" w14:paraId="763F38C7" w14:textId="77777777" w:rsidTr="00B323DD">
        <w:tc>
          <w:tcPr>
            <w:tcW w:w="8642" w:type="dxa"/>
            <w:shd w:val="clear" w:color="auto" w:fill="D0CECE" w:themeFill="background2" w:themeFillShade="E6"/>
          </w:tcPr>
          <w:p w14:paraId="1C9D4B23" w14:textId="77777777" w:rsidR="00C632C0" w:rsidRDefault="00B323DD" w:rsidP="002200FF">
            <w:pPr>
              <w:jc w:val="center"/>
              <w:rPr>
                <w:rFonts w:ascii="Arial" w:eastAsia="Times New Roman" w:hAnsi="Arial" w:cs="Arial"/>
                <w:b/>
                <w:color w:val="000000"/>
                <w:sz w:val="20"/>
                <w:szCs w:val="20"/>
                <w:lang w:eastAsia="pt-BR"/>
              </w:rPr>
            </w:pPr>
            <w:r w:rsidRPr="00B323DD">
              <w:rPr>
                <w:rFonts w:asciiTheme="majorHAnsi" w:eastAsia="Times New Roman" w:hAnsiTheme="majorHAnsi" w:cs="Arial"/>
                <w:b/>
                <w:color w:val="000000"/>
                <w:sz w:val="24"/>
                <w:szCs w:val="20"/>
                <w:lang w:eastAsia="pt-BR"/>
              </w:rPr>
              <w:t>OBRA</w:t>
            </w:r>
            <w:r>
              <w:rPr>
                <w:rFonts w:ascii="Arial" w:eastAsia="Times New Roman" w:hAnsi="Arial" w:cs="Arial"/>
                <w:b/>
                <w:color w:val="000000"/>
                <w:sz w:val="20"/>
                <w:szCs w:val="20"/>
                <w:lang w:eastAsia="pt-BR"/>
              </w:rPr>
              <w:t xml:space="preserve">: </w:t>
            </w:r>
          </w:p>
          <w:p w14:paraId="59582C18" w14:textId="067A8EEA" w:rsidR="002200FF" w:rsidRDefault="00E85AE6" w:rsidP="002200FF">
            <w:pPr>
              <w:jc w:val="center"/>
              <w:rPr>
                <w:rFonts w:ascii="Arial" w:eastAsia="Times New Roman" w:hAnsi="Arial" w:cs="Arial"/>
                <w:b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b/>
                <w:color w:val="000000"/>
                <w:sz w:val="20"/>
                <w:szCs w:val="20"/>
                <w:lang w:eastAsia="pt-BR"/>
              </w:rPr>
              <w:t xml:space="preserve">ATIVIDADE PDRIS 239 </w:t>
            </w:r>
            <w:r w:rsidR="00D757B1">
              <w:rPr>
                <w:rFonts w:ascii="Arial" w:eastAsia="Times New Roman" w:hAnsi="Arial" w:cs="Arial"/>
                <w:b/>
                <w:color w:val="000000"/>
                <w:sz w:val="20"/>
                <w:szCs w:val="20"/>
                <w:lang w:eastAsia="pt-BR"/>
              </w:rPr>
              <w:t>-</w:t>
            </w:r>
            <w:r>
              <w:rPr>
                <w:rFonts w:ascii="Arial" w:eastAsia="Times New Roman" w:hAnsi="Arial" w:cs="Arial"/>
                <w:b/>
                <w:color w:val="000000"/>
                <w:sz w:val="20"/>
                <w:szCs w:val="20"/>
                <w:lang w:eastAsia="pt-BR"/>
              </w:rPr>
              <w:t xml:space="preserve"> LOTE 01</w:t>
            </w:r>
          </w:p>
          <w:p w14:paraId="26A07F45" w14:textId="77777777" w:rsidR="00E857E2" w:rsidRPr="00B60EC6" w:rsidRDefault="002200FF" w:rsidP="00B60EC6">
            <w:pPr>
              <w:jc w:val="center"/>
              <w:rPr>
                <w:rFonts w:ascii="Calibri" w:eastAsia="Calibri" w:hAnsi="Calibri" w:cs="Calibri"/>
                <w:b/>
                <w:bCs/>
                <w:sz w:val="24"/>
                <w:szCs w:val="24"/>
              </w:rPr>
            </w:pPr>
            <w:r>
              <w:rPr>
                <w:rFonts w:ascii="Calibri" w:eastAsia="Calibri" w:hAnsi="Calibri" w:cs="Calibri"/>
                <w:b/>
                <w:bCs/>
                <w:sz w:val="24"/>
                <w:szCs w:val="24"/>
              </w:rPr>
              <w:t xml:space="preserve">CONSTRUÇÃO DE </w:t>
            </w:r>
            <w:r w:rsidR="00A40AFD">
              <w:rPr>
                <w:rFonts w:ascii="Calibri" w:eastAsia="Calibri" w:hAnsi="Calibri" w:cs="Calibri"/>
                <w:b/>
                <w:bCs/>
                <w:sz w:val="24"/>
                <w:szCs w:val="24"/>
              </w:rPr>
              <w:t xml:space="preserve">QUIOSQUE E REFORMA DOS BANHEIROS NA PRAINHA </w:t>
            </w:r>
            <w:r w:rsidR="00E857E2">
              <w:rPr>
                <w:rFonts w:ascii="Calibri" w:eastAsia="Calibri" w:hAnsi="Calibri" w:cs="Calibri"/>
                <w:b/>
                <w:bCs/>
                <w:sz w:val="24"/>
                <w:szCs w:val="24"/>
              </w:rPr>
              <w:t xml:space="preserve">- </w:t>
            </w:r>
            <w:r w:rsidR="00A40AFD">
              <w:rPr>
                <w:rFonts w:ascii="Calibri" w:eastAsia="Calibri" w:hAnsi="Calibri" w:cs="Calibri"/>
                <w:b/>
                <w:bCs/>
                <w:sz w:val="24"/>
                <w:szCs w:val="24"/>
              </w:rPr>
              <w:t>FAZENDA TRIAGRO</w:t>
            </w:r>
          </w:p>
        </w:tc>
      </w:tr>
    </w:tbl>
    <w:p w14:paraId="72722BC4" w14:textId="77777777" w:rsidR="00924CE9" w:rsidRPr="000E1F2F" w:rsidRDefault="00924CE9">
      <w:pPr>
        <w:rPr>
          <w:sz w:val="10"/>
          <w:szCs w:val="10"/>
        </w:rPr>
      </w:pPr>
    </w:p>
    <w:p w14:paraId="2105F99D" w14:textId="77777777" w:rsidR="00F45EA1" w:rsidRDefault="00F45EA1">
      <w:r>
        <w:t>Nome dos Avaliadores :</w:t>
      </w:r>
    </w:p>
    <w:tbl>
      <w:tblPr>
        <w:tblStyle w:val="Tabelacomgrade"/>
        <w:tblW w:w="8647" w:type="dxa"/>
        <w:tblBorders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5382"/>
        <w:gridCol w:w="3265"/>
      </w:tblGrid>
      <w:tr w:rsidR="00F45EA1" w14:paraId="765C7B65" w14:textId="77777777" w:rsidTr="00F45EA1">
        <w:trPr>
          <w:trHeight w:val="386"/>
        </w:trPr>
        <w:tc>
          <w:tcPr>
            <w:tcW w:w="8647" w:type="dxa"/>
            <w:gridSpan w:val="2"/>
            <w:tcBorders>
              <w:bottom w:val="single" w:sz="4" w:space="0" w:color="auto"/>
            </w:tcBorders>
            <w:vAlign w:val="center"/>
          </w:tcPr>
          <w:p w14:paraId="7D45B5CD" w14:textId="77777777" w:rsidR="00F45EA1" w:rsidRDefault="00B323DD" w:rsidP="00F45EA1">
            <w:pPr>
              <w:pStyle w:val="PargrafodaLista"/>
              <w:numPr>
                <w:ilvl w:val="0"/>
                <w:numId w:val="1"/>
              </w:numPr>
            </w:pPr>
            <w:r>
              <w:t>Marcos Miranda</w:t>
            </w:r>
            <w:r w:rsidR="00E60A11">
              <w:t xml:space="preserve"> (Gestor Público / Bacharel em Turismo)</w:t>
            </w:r>
          </w:p>
        </w:tc>
      </w:tr>
      <w:tr w:rsidR="00F45EA1" w14:paraId="730CAC4B" w14:textId="77777777" w:rsidTr="00F45EA1">
        <w:trPr>
          <w:trHeight w:val="365"/>
        </w:trPr>
        <w:tc>
          <w:tcPr>
            <w:tcW w:w="5382" w:type="dxa"/>
            <w:tcBorders>
              <w:right w:val="nil"/>
            </w:tcBorders>
            <w:vAlign w:val="center"/>
          </w:tcPr>
          <w:p w14:paraId="54F6D0B2" w14:textId="77777777" w:rsidR="00F45EA1" w:rsidRPr="002F1BFA" w:rsidRDefault="00F45EA1">
            <w:pPr>
              <w:rPr>
                <w:lang w:val="en-US"/>
              </w:rPr>
            </w:pPr>
            <w:r w:rsidRPr="002F1BFA">
              <w:rPr>
                <w:lang w:val="en-US"/>
              </w:rPr>
              <w:t xml:space="preserve">Email: </w:t>
            </w:r>
            <w:r w:rsidR="000E1F2F" w:rsidRPr="002F1BFA">
              <w:rPr>
                <w:lang w:val="en-US"/>
              </w:rPr>
              <w:t>marcos.miranda128@gmail.com</w:t>
            </w:r>
          </w:p>
        </w:tc>
        <w:tc>
          <w:tcPr>
            <w:tcW w:w="3265" w:type="dxa"/>
            <w:tcBorders>
              <w:left w:val="nil"/>
            </w:tcBorders>
            <w:vAlign w:val="center"/>
          </w:tcPr>
          <w:p w14:paraId="1BB11203" w14:textId="77777777" w:rsidR="00F45EA1" w:rsidRDefault="00F45EA1">
            <w:r>
              <w:t>Tel.:</w:t>
            </w:r>
            <w:r w:rsidR="000E1F2F">
              <w:t xml:space="preserve"> (63) 99235 5803</w:t>
            </w:r>
          </w:p>
        </w:tc>
      </w:tr>
      <w:tr w:rsidR="00F45EA1" w14:paraId="0CA7A808" w14:textId="77777777" w:rsidTr="00F45EA1">
        <w:trPr>
          <w:trHeight w:val="386"/>
        </w:trPr>
        <w:tc>
          <w:tcPr>
            <w:tcW w:w="8647" w:type="dxa"/>
            <w:gridSpan w:val="2"/>
            <w:vAlign w:val="center"/>
          </w:tcPr>
          <w:p w14:paraId="483AA3B8" w14:textId="77777777" w:rsidR="00F45EA1" w:rsidRDefault="00E60A11" w:rsidP="004163EF">
            <w:pPr>
              <w:pStyle w:val="PargrafodaLista"/>
              <w:numPr>
                <w:ilvl w:val="0"/>
                <w:numId w:val="1"/>
              </w:numPr>
            </w:pPr>
            <w:r>
              <w:t>Rondinele (Arquiteto)</w:t>
            </w:r>
          </w:p>
        </w:tc>
      </w:tr>
      <w:tr w:rsidR="00F45EA1" w14:paraId="69DB51C7" w14:textId="77777777" w:rsidTr="00F45EA1">
        <w:trPr>
          <w:trHeight w:val="365"/>
        </w:trPr>
        <w:tc>
          <w:tcPr>
            <w:tcW w:w="5382" w:type="dxa"/>
            <w:tcBorders>
              <w:right w:val="nil"/>
            </w:tcBorders>
            <w:vAlign w:val="center"/>
          </w:tcPr>
          <w:p w14:paraId="16E5FABF" w14:textId="77777777" w:rsidR="00F45EA1" w:rsidRDefault="00F45EA1" w:rsidP="000638DA">
            <w:r>
              <w:t xml:space="preserve">Email: </w:t>
            </w:r>
          </w:p>
        </w:tc>
        <w:tc>
          <w:tcPr>
            <w:tcW w:w="3265" w:type="dxa"/>
            <w:tcBorders>
              <w:left w:val="nil"/>
            </w:tcBorders>
            <w:vAlign w:val="center"/>
          </w:tcPr>
          <w:p w14:paraId="0FD141F0" w14:textId="77777777" w:rsidR="00F45EA1" w:rsidRDefault="00F45EA1" w:rsidP="000638DA">
            <w:r>
              <w:t>Tel.:</w:t>
            </w:r>
          </w:p>
        </w:tc>
      </w:tr>
      <w:tr w:rsidR="00B323DD" w14:paraId="47E02A97" w14:textId="77777777" w:rsidTr="000638DA">
        <w:trPr>
          <w:trHeight w:val="386"/>
        </w:trPr>
        <w:tc>
          <w:tcPr>
            <w:tcW w:w="8647" w:type="dxa"/>
            <w:gridSpan w:val="2"/>
            <w:vAlign w:val="center"/>
          </w:tcPr>
          <w:p w14:paraId="1DDD24F9" w14:textId="77777777" w:rsidR="00B323DD" w:rsidRDefault="00B323DD" w:rsidP="004163EF">
            <w:pPr>
              <w:pStyle w:val="PargrafodaLista"/>
              <w:numPr>
                <w:ilvl w:val="0"/>
                <w:numId w:val="1"/>
              </w:numPr>
            </w:pPr>
            <w:r>
              <w:t>Natan</w:t>
            </w:r>
            <w:r w:rsidR="00E60A11">
              <w:t xml:space="preserve"> (Engenheiro Ambiental)</w:t>
            </w:r>
          </w:p>
        </w:tc>
      </w:tr>
      <w:tr w:rsidR="00B323DD" w14:paraId="73776DE7" w14:textId="77777777" w:rsidTr="000638DA">
        <w:trPr>
          <w:trHeight w:val="365"/>
        </w:trPr>
        <w:tc>
          <w:tcPr>
            <w:tcW w:w="5382" w:type="dxa"/>
            <w:tcBorders>
              <w:right w:val="nil"/>
            </w:tcBorders>
            <w:vAlign w:val="center"/>
          </w:tcPr>
          <w:p w14:paraId="7DCEBD4A" w14:textId="77777777" w:rsidR="00B323DD" w:rsidRDefault="00B323DD" w:rsidP="000638DA">
            <w:r>
              <w:t xml:space="preserve">Email: </w:t>
            </w:r>
          </w:p>
        </w:tc>
        <w:tc>
          <w:tcPr>
            <w:tcW w:w="3265" w:type="dxa"/>
            <w:tcBorders>
              <w:left w:val="nil"/>
            </w:tcBorders>
            <w:vAlign w:val="center"/>
          </w:tcPr>
          <w:p w14:paraId="7F40C94C" w14:textId="77777777" w:rsidR="00B323DD" w:rsidRDefault="00B323DD" w:rsidP="000638DA">
            <w:r>
              <w:t>Tel.:</w:t>
            </w:r>
          </w:p>
        </w:tc>
      </w:tr>
      <w:tr w:rsidR="00B323DD" w14:paraId="34DE68B3" w14:textId="77777777" w:rsidTr="000638DA">
        <w:trPr>
          <w:trHeight w:val="386"/>
        </w:trPr>
        <w:tc>
          <w:tcPr>
            <w:tcW w:w="8647" w:type="dxa"/>
            <w:gridSpan w:val="2"/>
            <w:vAlign w:val="center"/>
          </w:tcPr>
          <w:p w14:paraId="47C03C84" w14:textId="77777777" w:rsidR="00B323DD" w:rsidRDefault="00E60A11" w:rsidP="004163EF">
            <w:pPr>
              <w:pStyle w:val="PargrafodaLista"/>
              <w:numPr>
                <w:ilvl w:val="0"/>
                <w:numId w:val="1"/>
              </w:numPr>
            </w:pPr>
            <w:r>
              <w:t>Rafael (Engenheiro Civil)</w:t>
            </w:r>
          </w:p>
        </w:tc>
      </w:tr>
      <w:tr w:rsidR="00B323DD" w14:paraId="4657AAC7" w14:textId="77777777" w:rsidTr="000638DA">
        <w:trPr>
          <w:trHeight w:val="365"/>
        </w:trPr>
        <w:tc>
          <w:tcPr>
            <w:tcW w:w="5382" w:type="dxa"/>
            <w:tcBorders>
              <w:right w:val="nil"/>
            </w:tcBorders>
            <w:vAlign w:val="center"/>
          </w:tcPr>
          <w:p w14:paraId="53635F36" w14:textId="77777777" w:rsidR="00B323DD" w:rsidRDefault="00B323DD" w:rsidP="000638DA">
            <w:r>
              <w:t xml:space="preserve">Email: </w:t>
            </w:r>
          </w:p>
        </w:tc>
        <w:tc>
          <w:tcPr>
            <w:tcW w:w="3265" w:type="dxa"/>
            <w:tcBorders>
              <w:left w:val="nil"/>
            </w:tcBorders>
            <w:vAlign w:val="center"/>
          </w:tcPr>
          <w:p w14:paraId="26487FB3" w14:textId="77777777" w:rsidR="00B323DD" w:rsidRDefault="00B323DD" w:rsidP="000638DA">
            <w:r>
              <w:t>Tel.:</w:t>
            </w:r>
          </w:p>
        </w:tc>
      </w:tr>
      <w:tr w:rsidR="00992DA7" w14:paraId="17B8E84E" w14:textId="77777777" w:rsidTr="00992DA7">
        <w:trPr>
          <w:trHeight w:val="365"/>
        </w:trPr>
        <w:tc>
          <w:tcPr>
            <w:tcW w:w="8647" w:type="dxa"/>
            <w:gridSpan w:val="2"/>
            <w:vAlign w:val="center"/>
          </w:tcPr>
          <w:p w14:paraId="2C3F6957" w14:textId="77777777" w:rsidR="00992DA7" w:rsidRDefault="00992DA7" w:rsidP="00992DA7">
            <w:pPr>
              <w:pStyle w:val="PargrafodaLista"/>
              <w:numPr>
                <w:ilvl w:val="0"/>
                <w:numId w:val="1"/>
              </w:numPr>
            </w:pPr>
            <w:r>
              <w:t>Ribamar (Economista / Psicanalista / Filósofo)</w:t>
            </w:r>
          </w:p>
        </w:tc>
      </w:tr>
      <w:tr w:rsidR="00992DA7" w14:paraId="22770ED8" w14:textId="77777777" w:rsidTr="000638DA">
        <w:trPr>
          <w:trHeight w:val="365"/>
        </w:trPr>
        <w:tc>
          <w:tcPr>
            <w:tcW w:w="5382" w:type="dxa"/>
            <w:tcBorders>
              <w:right w:val="nil"/>
            </w:tcBorders>
            <w:vAlign w:val="center"/>
          </w:tcPr>
          <w:p w14:paraId="2BB4A691" w14:textId="77777777" w:rsidR="00992DA7" w:rsidRDefault="00992DA7" w:rsidP="00992DA7">
            <w:r>
              <w:t xml:space="preserve">Email: </w:t>
            </w:r>
          </w:p>
        </w:tc>
        <w:tc>
          <w:tcPr>
            <w:tcW w:w="3265" w:type="dxa"/>
            <w:tcBorders>
              <w:left w:val="nil"/>
            </w:tcBorders>
            <w:vAlign w:val="center"/>
          </w:tcPr>
          <w:p w14:paraId="4C66E549" w14:textId="77777777" w:rsidR="00992DA7" w:rsidRDefault="00992DA7" w:rsidP="00992DA7">
            <w:r>
              <w:t>Tel.:</w:t>
            </w:r>
          </w:p>
        </w:tc>
      </w:tr>
      <w:tr w:rsidR="00992DA7" w14:paraId="11FA5FAF" w14:textId="77777777" w:rsidTr="00992DA7">
        <w:trPr>
          <w:trHeight w:val="365"/>
        </w:trPr>
        <w:tc>
          <w:tcPr>
            <w:tcW w:w="8647" w:type="dxa"/>
            <w:gridSpan w:val="2"/>
            <w:vAlign w:val="center"/>
          </w:tcPr>
          <w:p w14:paraId="4C812878" w14:textId="77777777" w:rsidR="00992DA7" w:rsidRDefault="00992DA7" w:rsidP="00992DA7">
            <w:pPr>
              <w:pStyle w:val="PargrafodaLista"/>
              <w:numPr>
                <w:ilvl w:val="0"/>
                <w:numId w:val="1"/>
              </w:numPr>
            </w:pPr>
            <w:r>
              <w:t>Rosângela (Economista / Psicanalista / Filósofo)</w:t>
            </w:r>
          </w:p>
        </w:tc>
      </w:tr>
      <w:tr w:rsidR="00992DA7" w14:paraId="627E2CD9" w14:textId="77777777" w:rsidTr="000638DA">
        <w:trPr>
          <w:trHeight w:val="365"/>
        </w:trPr>
        <w:tc>
          <w:tcPr>
            <w:tcW w:w="5382" w:type="dxa"/>
            <w:tcBorders>
              <w:right w:val="nil"/>
            </w:tcBorders>
            <w:vAlign w:val="center"/>
          </w:tcPr>
          <w:p w14:paraId="4D35791E" w14:textId="77777777" w:rsidR="00992DA7" w:rsidRDefault="00992DA7" w:rsidP="00992DA7">
            <w:r>
              <w:t xml:space="preserve">Email: </w:t>
            </w:r>
          </w:p>
        </w:tc>
        <w:tc>
          <w:tcPr>
            <w:tcW w:w="3265" w:type="dxa"/>
            <w:tcBorders>
              <w:left w:val="nil"/>
            </w:tcBorders>
            <w:vAlign w:val="center"/>
          </w:tcPr>
          <w:p w14:paraId="177444C0" w14:textId="77777777" w:rsidR="00992DA7" w:rsidRDefault="00992DA7" w:rsidP="00992DA7">
            <w:r>
              <w:t>Tel.:</w:t>
            </w:r>
          </w:p>
        </w:tc>
      </w:tr>
      <w:tr w:rsidR="00992DA7" w14:paraId="0B2FCFF7" w14:textId="77777777" w:rsidTr="000638DA">
        <w:trPr>
          <w:trHeight w:val="386"/>
        </w:trPr>
        <w:tc>
          <w:tcPr>
            <w:tcW w:w="8647" w:type="dxa"/>
            <w:gridSpan w:val="2"/>
            <w:vAlign w:val="center"/>
          </w:tcPr>
          <w:p w14:paraId="1D8B7C64" w14:textId="77777777" w:rsidR="00992DA7" w:rsidRDefault="00992DA7" w:rsidP="00992DA7">
            <w:pPr>
              <w:pStyle w:val="PargrafodaLista"/>
              <w:numPr>
                <w:ilvl w:val="0"/>
                <w:numId w:val="1"/>
              </w:numPr>
            </w:pPr>
            <w:r>
              <w:t>Gabriel (Economista / Psicanalista / Filósofo)</w:t>
            </w:r>
          </w:p>
        </w:tc>
      </w:tr>
      <w:tr w:rsidR="00992DA7" w14:paraId="42CF1D2B" w14:textId="77777777" w:rsidTr="000638DA">
        <w:trPr>
          <w:trHeight w:val="365"/>
        </w:trPr>
        <w:tc>
          <w:tcPr>
            <w:tcW w:w="5382" w:type="dxa"/>
            <w:tcBorders>
              <w:right w:val="nil"/>
            </w:tcBorders>
            <w:vAlign w:val="center"/>
          </w:tcPr>
          <w:p w14:paraId="4449DCB8" w14:textId="77777777" w:rsidR="00992DA7" w:rsidRDefault="00992DA7" w:rsidP="00992DA7">
            <w:r>
              <w:t xml:space="preserve">Email: </w:t>
            </w:r>
          </w:p>
        </w:tc>
        <w:tc>
          <w:tcPr>
            <w:tcW w:w="3265" w:type="dxa"/>
            <w:tcBorders>
              <w:left w:val="nil"/>
            </w:tcBorders>
            <w:vAlign w:val="center"/>
          </w:tcPr>
          <w:p w14:paraId="60A55C34" w14:textId="77777777" w:rsidR="00992DA7" w:rsidRDefault="00992DA7" w:rsidP="00992DA7">
            <w:r>
              <w:t>Tel.:</w:t>
            </w:r>
          </w:p>
        </w:tc>
      </w:tr>
    </w:tbl>
    <w:p w14:paraId="1E9ED224" w14:textId="77777777" w:rsidR="00E60A11" w:rsidRDefault="00E60A11"/>
    <w:tbl>
      <w:tblPr>
        <w:tblStyle w:val="Tabelacomgrade"/>
        <w:tblW w:w="8647" w:type="dxa"/>
        <w:tblBorders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3681"/>
        <w:gridCol w:w="4966"/>
      </w:tblGrid>
      <w:tr w:rsidR="00F45EA1" w14:paraId="4447DB9E" w14:textId="77777777" w:rsidTr="00F45EA1">
        <w:trPr>
          <w:trHeight w:val="365"/>
        </w:trPr>
        <w:tc>
          <w:tcPr>
            <w:tcW w:w="3681" w:type="dxa"/>
            <w:tcBorders>
              <w:right w:val="nil"/>
            </w:tcBorders>
            <w:vAlign w:val="center"/>
          </w:tcPr>
          <w:p w14:paraId="4DF0688C" w14:textId="77777777" w:rsidR="00F45EA1" w:rsidRDefault="00F45EA1">
            <w:r>
              <w:t>Data de Avaliação:</w:t>
            </w:r>
          </w:p>
        </w:tc>
        <w:tc>
          <w:tcPr>
            <w:tcW w:w="4966" w:type="dxa"/>
            <w:tcBorders>
              <w:left w:val="nil"/>
            </w:tcBorders>
            <w:vAlign w:val="center"/>
          </w:tcPr>
          <w:p w14:paraId="1AE7A8EA" w14:textId="77777777" w:rsidR="00F45EA1" w:rsidRDefault="000E1F2F" w:rsidP="000E1F2F">
            <w:pPr>
              <w:jc w:val="center"/>
            </w:pPr>
            <w:r>
              <w:t>20   de  Fevereiro  de  2017.</w:t>
            </w:r>
            <w:r w:rsidR="00F45EA1">
              <w:t xml:space="preserve">                                    </w:t>
            </w:r>
          </w:p>
        </w:tc>
      </w:tr>
    </w:tbl>
    <w:p w14:paraId="13C12899" w14:textId="77777777" w:rsidR="00F45EA1" w:rsidRPr="000E1F2F" w:rsidRDefault="00F45EA1">
      <w:pPr>
        <w:rPr>
          <w:sz w:val="10"/>
          <w:szCs w:val="10"/>
        </w:rPr>
      </w:pPr>
    </w:p>
    <w:tbl>
      <w:tblPr>
        <w:tblStyle w:val="Tabelacomgrade"/>
        <w:tblW w:w="8642" w:type="dxa"/>
        <w:tblLook w:val="04A0" w:firstRow="1" w:lastRow="0" w:firstColumn="1" w:lastColumn="0" w:noHBand="0" w:noVBand="1"/>
      </w:tblPr>
      <w:tblGrid>
        <w:gridCol w:w="8642"/>
      </w:tblGrid>
      <w:tr w:rsidR="00F45EA1" w14:paraId="37C062FB" w14:textId="77777777" w:rsidTr="00DF570B">
        <w:tc>
          <w:tcPr>
            <w:tcW w:w="8642" w:type="dxa"/>
            <w:shd w:val="clear" w:color="auto" w:fill="D0CECE" w:themeFill="background2" w:themeFillShade="E6"/>
          </w:tcPr>
          <w:p w14:paraId="743F3425" w14:textId="77777777" w:rsidR="00F45EA1" w:rsidRDefault="00F45EA1">
            <w:r>
              <w:rPr>
                <w:b/>
                <w:bCs/>
                <w:sz w:val="23"/>
                <w:szCs w:val="23"/>
              </w:rPr>
              <w:t>Seção 1. Informação Geral</w:t>
            </w:r>
          </w:p>
        </w:tc>
      </w:tr>
    </w:tbl>
    <w:p w14:paraId="6AA2149E" w14:textId="77777777" w:rsidR="00F45EA1" w:rsidRPr="000E1F2F" w:rsidRDefault="00F45EA1">
      <w:pPr>
        <w:rPr>
          <w:sz w:val="10"/>
          <w:szCs w:val="10"/>
        </w:rPr>
      </w:pPr>
    </w:p>
    <w:tbl>
      <w:tblPr>
        <w:tblStyle w:val="Tabelacomgrade"/>
        <w:tblW w:w="8642" w:type="dxa"/>
        <w:tblLook w:val="04A0" w:firstRow="1" w:lastRow="0" w:firstColumn="1" w:lastColumn="0" w:noHBand="0" w:noVBand="1"/>
      </w:tblPr>
      <w:tblGrid>
        <w:gridCol w:w="784"/>
        <w:gridCol w:w="471"/>
        <w:gridCol w:w="753"/>
        <w:gridCol w:w="822"/>
        <w:gridCol w:w="85"/>
        <w:gridCol w:w="199"/>
        <w:gridCol w:w="1417"/>
        <w:gridCol w:w="284"/>
        <w:gridCol w:w="3827"/>
      </w:tblGrid>
      <w:tr w:rsidR="00F45EA1" w:rsidRPr="008034B1" w14:paraId="4526AB25" w14:textId="77777777" w:rsidTr="008034B1">
        <w:trPr>
          <w:trHeight w:val="234"/>
        </w:trPr>
        <w:tc>
          <w:tcPr>
            <w:tcW w:w="1255" w:type="dxa"/>
            <w:gridSpan w:val="2"/>
            <w:vAlign w:val="center"/>
          </w:tcPr>
          <w:p w14:paraId="66FDDEA4" w14:textId="77777777" w:rsidR="00F45EA1" w:rsidRPr="008034B1" w:rsidRDefault="00F45EA1">
            <w:pPr>
              <w:rPr>
                <w:sz w:val="20"/>
                <w:szCs w:val="20"/>
              </w:rPr>
            </w:pPr>
            <w:r w:rsidRPr="008034B1">
              <w:rPr>
                <w:sz w:val="20"/>
                <w:szCs w:val="20"/>
              </w:rPr>
              <w:t>Municípios</w:t>
            </w:r>
            <w:r w:rsidR="00924CE9" w:rsidRPr="008034B1">
              <w:rPr>
                <w:sz w:val="20"/>
                <w:szCs w:val="20"/>
              </w:rPr>
              <w:t>:</w:t>
            </w:r>
          </w:p>
        </w:tc>
        <w:tc>
          <w:tcPr>
            <w:tcW w:w="3276" w:type="dxa"/>
            <w:gridSpan w:val="5"/>
            <w:vAlign w:val="center"/>
          </w:tcPr>
          <w:p w14:paraId="34533356" w14:textId="77777777" w:rsidR="00F45EA1" w:rsidRPr="008034B1" w:rsidRDefault="00E60A11">
            <w:pPr>
              <w:rPr>
                <w:sz w:val="20"/>
                <w:szCs w:val="20"/>
              </w:rPr>
            </w:pPr>
            <w:r w:rsidRPr="008034B1">
              <w:rPr>
                <w:sz w:val="20"/>
                <w:szCs w:val="20"/>
              </w:rPr>
              <w:t>Mateiros - TO</w:t>
            </w:r>
          </w:p>
        </w:tc>
        <w:tc>
          <w:tcPr>
            <w:tcW w:w="4111" w:type="dxa"/>
            <w:gridSpan w:val="2"/>
            <w:vMerge w:val="restart"/>
          </w:tcPr>
          <w:p w14:paraId="76E54A72" w14:textId="77777777" w:rsidR="000E1F2F" w:rsidRPr="008034B1" w:rsidRDefault="000E1F2F" w:rsidP="000E1F2F">
            <w:pPr>
              <w:pStyle w:val="Default"/>
              <w:jc w:val="center"/>
              <w:rPr>
                <w:b/>
                <w:bCs/>
                <w:color w:val="375F91"/>
                <w:sz w:val="20"/>
                <w:szCs w:val="20"/>
              </w:rPr>
            </w:pPr>
            <w:r w:rsidRPr="008034B1">
              <w:rPr>
                <w:b/>
                <w:bCs/>
                <w:color w:val="375F91"/>
                <w:sz w:val="20"/>
                <w:szCs w:val="20"/>
              </w:rPr>
              <w:t xml:space="preserve">ATIVIDADE 239 </w:t>
            </w:r>
          </w:p>
          <w:p w14:paraId="5566004F" w14:textId="77777777" w:rsidR="00F45EA1" w:rsidRPr="008034B1" w:rsidRDefault="000E1F2F" w:rsidP="000E1F2F">
            <w:pPr>
              <w:pStyle w:val="Default"/>
              <w:jc w:val="center"/>
              <w:rPr>
                <w:sz w:val="20"/>
                <w:szCs w:val="20"/>
              </w:rPr>
            </w:pPr>
            <w:r w:rsidRPr="008034B1">
              <w:rPr>
                <w:b/>
                <w:bCs/>
                <w:color w:val="375F91"/>
                <w:sz w:val="20"/>
                <w:szCs w:val="20"/>
              </w:rPr>
              <w:t xml:space="preserve"> PLANO DE AQUISIÇÕES E CONTRATAÇÕES - PDRIS / SEDEN</w:t>
            </w:r>
            <w:r w:rsidR="00F45EA1" w:rsidRPr="008034B1">
              <w:rPr>
                <w:b/>
                <w:bCs/>
                <w:color w:val="375F91"/>
                <w:sz w:val="20"/>
                <w:szCs w:val="20"/>
              </w:rPr>
              <w:t xml:space="preserve"> </w:t>
            </w:r>
          </w:p>
        </w:tc>
      </w:tr>
      <w:tr w:rsidR="00DC5EDB" w:rsidRPr="008034B1" w14:paraId="0EF842AB" w14:textId="77777777" w:rsidTr="008034B1">
        <w:trPr>
          <w:trHeight w:val="222"/>
        </w:trPr>
        <w:tc>
          <w:tcPr>
            <w:tcW w:w="1255" w:type="dxa"/>
            <w:gridSpan w:val="2"/>
            <w:vAlign w:val="center"/>
          </w:tcPr>
          <w:p w14:paraId="7780791D" w14:textId="77777777" w:rsidR="00DC5EDB" w:rsidRPr="008034B1" w:rsidRDefault="00DC5EDB">
            <w:pPr>
              <w:rPr>
                <w:sz w:val="20"/>
                <w:szCs w:val="20"/>
              </w:rPr>
            </w:pPr>
            <w:r w:rsidRPr="008034B1">
              <w:rPr>
                <w:sz w:val="20"/>
                <w:szCs w:val="20"/>
              </w:rPr>
              <w:t>Informações Adicionais</w:t>
            </w:r>
          </w:p>
        </w:tc>
        <w:tc>
          <w:tcPr>
            <w:tcW w:w="3276" w:type="dxa"/>
            <w:gridSpan w:val="5"/>
            <w:vAlign w:val="center"/>
          </w:tcPr>
          <w:p w14:paraId="16B3431A" w14:textId="77777777" w:rsidR="00DC5EDB" w:rsidRPr="008034B1" w:rsidRDefault="008034B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Região do Jalapão.</w:t>
            </w:r>
          </w:p>
        </w:tc>
        <w:tc>
          <w:tcPr>
            <w:tcW w:w="4111" w:type="dxa"/>
            <w:gridSpan w:val="2"/>
            <w:vMerge/>
          </w:tcPr>
          <w:p w14:paraId="7621EFC5" w14:textId="77777777" w:rsidR="00DC5EDB" w:rsidRPr="008034B1" w:rsidRDefault="00DC5EDB">
            <w:pPr>
              <w:rPr>
                <w:sz w:val="20"/>
                <w:szCs w:val="20"/>
              </w:rPr>
            </w:pPr>
          </w:p>
        </w:tc>
      </w:tr>
      <w:tr w:rsidR="00F45EA1" w:rsidRPr="008034B1" w14:paraId="1DE9BFD0" w14:textId="77777777" w:rsidTr="008034B1">
        <w:trPr>
          <w:trHeight w:val="222"/>
        </w:trPr>
        <w:tc>
          <w:tcPr>
            <w:tcW w:w="1255" w:type="dxa"/>
            <w:gridSpan w:val="2"/>
            <w:vAlign w:val="center"/>
          </w:tcPr>
          <w:p w14:paraId="65225563" w14:textId="77777777" w:rsidR="00F45EA1" w:rsidRPr="008034B1" w:rsidRDefault="00F45EA1" w:rsidP="00F45EA1">
            <w:pPr>
              <w:rPr>
                <w:sz w:val="20"/>
                <w:szCs w:val="20"/>
              </w:rPr>
            </w:pPr>
            <w:r w:rsidRPr="008034B1">
              <w:rPr>
                <w:sz w:val="20"/>
                <w:szCs w:val="20"/>
              </w:rPr>
              <w:t>Rodovia:</w:t>
            </w:r>
          </w:p>
        </w:tc>
        <w:tc>
          <w:tcPr>
            <w:tcW w:w="753" w:type="dxa"/>
            <w:vAlign w:val="center"/>
          </w:tcPr>
          <w:p w14:paraId="7132AACD" w14:textId="77777777" w:rsidR="00F45EA1" w:rsidRPr="008034B1" w:rsidRDefault="00F45EA1" w:rsidP="008034B1">
            <w:pPr>
              <w:jc w:val="center"/>
              <w:rPr>
                <w:sz w:val="20"/>
                <w:szCs w:val="20"/>
              </w:rPr>
            </w:pPr>
            <w:r w:rsidRPr="008034B1">
              <w:rPr>
                <w:sz w:val="20"/>
                <w:szCs w:val="20"/>
              </w:rPr>
              <w:t xml:space="preserve">(   </w:t>
            </w:r>
            <w:r w:rsidR="00E60A11" w:rsidRPr="008034B1">
              <w:rPr>
                <w:b/>
                <w:sz w:val="20"/>
                <w:szCs w:val="20"/>
              </w:rPr>
              <w:t>X</w:t>
            </w:r>
            <w:r w:rsidRPr="008034B1">
              <w:rPr>
                <w:sz w:val="20"/>
                <w:szCs w:val="20"/>
              </w:rPr>
              <w:t xml:space="preserve">   ) Vicinal</w:t>
            </w:r>
          </w:p>
        </w:tc>
        <w:tc>
          <w:tcPr>
            <w:tcW w:w="907" w:type="dxa"/>
            <w:gridSpan w:val="2"/>
          </w:tcPr>
          <w:p w14:paraId="3FCF73A2" w14:textId="77777777" w:rsidR="00F45EA1" w:rsidRPr="008034B1" w:rsidRDefault="008034B1" w:rsidP="008034B1">
            <w:pPr>
              <w:jc w:val="center"/>
              <w:rPr>
                <w:sz w:val="20"/>
                <w:szCs w:val="20"/>
              </w:rPr>
            </w:pPr>
            <w:r w:rsidRPr="008034B1">
              <w:rPr>
                <w:sz w:val="20"/>
                <w:szCs w:val="20"/>
              </w:rPr>
              <w:t xml:space="preserve">(   </w:t>
            </w:r>
            <w:r w:rsidRPr="008034B1">
              <w:rPr>
                <w:b/>
                <w:sz w:val="20"/>
                <w:szCs w:val="20"/>
              </w:rPr>
              <w:t>X</w:t>
            </w:r>
            <w:r w:rsidRPr="008034B1">
              <w:rPr>
                <w:sz w:val="20"/>
                <w:szCs w:val="20"/>
              </w:rPr>
              <w:t xml:space="preserve">   ) Estadual</w:t>
            </w:r>
          </w:p>
        </w:tc>
        <w:tc>
          <w:tcPr>
            <w:tcW w:w="1616" w:type="dxa"/>
            <w:gridSpan w:val="2"/>
            <w:vAlign w:val="center"/>
          </w:tcPr>
          <w:p w14:paraId="1493DCC1" w14:textId="77777777" w:rsidR="00F45EA1" w:rsidRPr="008034B1" w:rsidRDefault="008034B1" w:rsidP="00F45EA1">
            <w:pPr>
              <w:rPr>
                <w:sz w:val="20"/>
                <w:szCs w:val="20"/>
              </w:rPr>
            </w:pPr>
            <w:r w:rsidRPr="008034B1">
              <w:rPr>
                <w:sz w:val="20"/>
                <w:szCs w:val="20"/>
              </w:rPr>
              <w:t>TO 255</w:t>
            </w:r>
          </w:p>
        </w:tc>
        <w:tc>
          <w:tcPr>
            <w:tcW w:w="4111" w:type="dxa"/>
            <w:gridSpan w:val="2"/>
          </w:tcPr>
          <w:p w14:paraId="078895DC" w14:textId="77777777" w:rsidR="00F45EA1" w:rsidRPr="008034B1" w:rsidRDefault="00F45EA1" w:rsidP="008034B1">
            <w:pPr>
              <w:jc w:val="center"/>
              <w:rPr>
                <w:sz w:val="20"/>
                <w:szCs w:val="20"/>
              </w:rPr>
            </w:pPr>
            <w:r w:rsidRPr="008034B1">
              <w:rPr>
                <w:sz w:val="20"/>
                <w:szCs w:val="20"/>
              </w:rPr>
              <w:t>Data:</w:t>
            </w:r>
            <w:r w:rsidR="000E1F2F" w:rsidRPr="008034B1">
              <w:rPr>
                <w:sz w:val="20"/>
                <w:szCs w:val="20"/>
              </w:rPr>
              <w:t xml:space="preserve">  2</w:t>
            </w:r>
            <w:r w:rsidR="008034B1" w:rsidRPr="008034B1">
              <w:rPr>
                <w:sz w:val="20"/>
                <w:szCs w:val="20"/>
              </w:rPr>
              <w:t>2</w:t>
            </w:r>
            <w:r w:rsidR="000E1F2F" w:rsidRPr="008034B1">
              <w:rPr>
                <w:sz w:val="20"/>
                <w:szCs w:val="20"/>
              </w:rPr>
              <w:t>.0</w:t>
            </w:r>
            <w:r w:rsidR="008034B1" w:rsidRPr="008034B1">
              <w:rPr>
                <w:sz w:val="20"/>
                <w:szCs w:val="20"/>
              </w:rPr>
              <w:t>3</w:t>
            </w:r>
            <w:r w:rsidR="000E1F2F" w:rsidRPr="008034B1">
              <w:rPr>
                <w:sz w:val="20"/>
                <w:szCs w:val="20"/>
              </w:rPr>
              <w:t>.2017</w:t>
            </w:r>
          </w:p>
        </w:tc>
      </w:tr>
      <w:tr w:rsidR="00E60A11" w:rsidRPr="008034B1" w14:paraId="105AF0C6" w14:textId="77777777" w:rsidTr="000638DA">
        <w:trPr>
          <w:trHeight w:val="234"/>
        </w:trPr>
        <w:tc>
          <w:tcPr>
            <w:tcW w:w="8642" w:type="dxa"/>
            <w:gridSpan w:val="9"/>
          </w:tcPr>
          <w:p w14:paraId="2B704C74" w14:textId="77777777" w:rsidR="008034B1" w:rsidRDefault="00E60A11" w:rsidP="00A837EA">
            <w:pPr>
              <w:jc w:val="both"/>
              <w:rPr>
                <w:rFonts w:asciiTheme="majorHAnsi" w:hAnsiTheme="majorHAnsi"/>
                <w:sz w:val="20"/>
                <w:szCs w:val="20"/>
              </w:rPr>
            </w:pPr>
            <w:r w:rsidRPr="00A837EA">
              <w:rPr>
                <w:rFonts w:asciiTheme="majorHAnsi" w:hAnsiTheme="majorHAnsi"/>
                <w:sz w:val="20"/>
                <w:szCs w:val="20"/>
              </w:rPr>
              <w:t xml:space="preserve">Descrição Geral do Projeto: </w:t>
            </w:r>
          </w:p>
          <w:p w14:paraId="0E31D955" w14:textId="77777777" w:rsidR="00A40AFD" w:rsidRPr="00A40AFD" w:rsidRDefault="00A40AFD" w:rsidP="00A40AFD">
            <w:pPr>
              <w:jc w:val="both"/>
              <w:rPr>
                <w:rFonts w:asciiTheme="majorHAnsi" w:hAnsiTheme="majorHAnsi"/>
                <w:sz w:val="20"/>
                <w:szCs w:val="20"/>
              </w:rPr>
            </w:pPr>
          </w:p>
          <w:tbl>
            <w:tblPr>
              <w:tblW w:w="0" w:type="auto"/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1884"/>
              <w:gridCol w:w="6542"/>
            </w:tblGrid>
            <w:tr w:rsidR="00A40AFD" w:rsidRPr="00A40AFD" w14:paraId="11212F28" w14:textId="77777777" w:rsidTr="00B04644">
              <w:trPr>
                <w:trHeight w:val="566"/>
              </w:trPr>
              <w:tc>
                <w:tcPr>
                  <w:tcW w:w="191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vAlign w:val="bottom"/>
                </w:tcPr>
                <w:p w14:paraId="296B4787" w14:textId="77777777" w:rsidR="00A40AFD" w:rsidRPr="00A40AFD" w:rsidRDefault="00A40AFD" w:rsidP="00A40AFD">
                  <w:pPr>
                    <w:pStyle w:val="Ttulo"/>
                    <w:jc w:val="left"/>
                    <w:rPr>
                      <w:rFonts w:asciiTheme="majorHAnsi" w:hAnsiTheme="majorHAnsi"/>
                      <w:b/>
                      <w:sz w:val="20"/>
                    </w:rPr>
                  </w:pPr>
                  <w:r w:rsidRPr="00A40AFD">
                    <w:rPr>
                      <w:rFonts w:asciiTheme="majorHAnsi" w:hAnsiTheme="majorHAnsi"/>
                      <w:b/>
                      <w:sz w:val="20"/>
                    </w:rPr>
                    <w:t>Obra:</w:t>
                  </w:r>
                </w:p>
              </w:tc>
              <w:tc>
                <w:tcPr>
                  <w:tcW w:w="6731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nil"/>
                  </w:tcBorders>
                  <w:vAlign w:val="bottom"/>
                </w:tcPr>
                <w:p w14:paraId="13A3E1FC" w14:textId="6DC5B0D7" w:rsidR="00A40AFD" w:rsidRPr="00A40AFD" w:rsidRDefault="00A40AFD" w:rsidP="00D451B7">
                  <w:pPr>
                    <w:pStyle w:val="Ttulo"/>
                    <w:jc w:val="left"/>
                    <w:rPr>
                      <w:rFonts w:asciiTheme="majorHAnsi" w:hAnsiTheme="majorHAnsi"/>
                      <w:sz w:val="20"/>
                    </w:rPr>
                  </w:pPr>
                  <w:r w:rsidRPr="00A40AFD">
                    <w:rPr>
                      <w:rFonts w:asciiTheme="majorHAnsi" w:hAnsiTheme="majorHAnsi"/>
                      <w:sz w:val="20"/>
                    </w:rPr>
                    <w:t>Infraestrutura de Apoio Turístico da Prainha (</w:t>
                  </w:r>
                  <w:r w:rsidR="00E62110">
                    <w:rPr>
                      <w:rFonts w:asciiTheme="majorHAnsi" w:hAnsiTheme="majorHAnsi"/>
                      <w:sz w:val="20"/>
                    </w:rPr>
                    <w:t xml:space="preserve">Construção de </w:t>
                  </w:r>
                  <w:r w:rsidRPr="00A40AFD">
                    <w:rPr>
                      <w:rFonts w:asciiTheme="majorHAnsi" w:hAnsiTheme="majorHAnsi"/>
                      <w:sz w:val="20"/>
                    </w:rPr>
                    <w:t>Quiosque)</w:t>
                  </w:r>
                  <w:r w:rsidR="002B3AF4">
                    <w:rPr>
                      <w:rFonts w:asciiTheme="majorHAnsi" w:hAnsiTheme="majorHAnsi"/>
                      <w:sz w:val="20"/>
                    </w:rPr>
                    <w:t xml:space="preserve"> </w:t>
                  </w:r>
                </w:p>
              </w:tc>
            </w:tr>
            <w:tr w:rsidR="00A40AFD" w:rsidRPr="00A40AFD" w14:paraId="6F099289" w14:textId="77777777" w:rsidTr="00B04644">
              <w:trPr>
                <w:trHeight w:val="567"/>
              </w:trPr>
              <w:tc>
                <w:tcPr>
                  <w:tcW w:w="1913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vAlign w:val="bottom"/>
                </w:tcPr>
                <w:p w14:paraId="411AC442" w14:textId="77777777" w:rsidR="00A40AFD" w:rsidRPr="00A40AFD" w:rsidRDefault="00A40AFD" w:rsidP="00A40AFD">
                  <w:pPr>
                    <w:pStyle w:val="Ttulo"/>
                    <w:jc w:val="left"/>
                    <w:rPr>
                      <w:rFonts w:asciiTheme="majorHAnsi" w:hAnsiTheme="majorHAnsi"/>
                      <w:b/>
                      <w:sz w:val="20"/>
                    </w:rPr>
                  </w:pPr>
                  <w:r w:rsidRPr="00A40AFD">
                    <w:rPr>
                      <w:rFonts w:asciiTheme="majorHAnsi" w:hAnsiTheme="majorHAnsi"/>
                      <w:b/>
                      <w:sz w:val="20"/>
                    </w:rPr>
                    <w:t>Local:</w:t>
                  </w:r>
                </w:p>
              </w:tc>
              <w:tc>
                <w:tcPr>
                  <w:tcW w:w="673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nil"/>
                  </w:tcBorders>
                  <w:vAlign w:val="bottom"/>
                </w:tcPr>
                <w:p w14:paraId="3AE7F0B1" w14:textId="77777777" w:rsidR="00A40AFD" w:rsidRPr="00A40AFD" w:rsidRDefault="00A40AFD" w:rsidP="00A40AFD">
                  <w:pPr>
                    <w:pStyle w:val="Ttulo"/>
                    <w:jc w:val="left"/>
                    <w:rPr>
                      <w:rFonts w:asciiTheme="majorHAnsi" w:hAnsiTheme="majorHAnsi"/>
                      <w:sz w:val="20"/>
                    </w:rPr>
                  </w:pPr>
                  <w:r w:rsidRPr="00A40AFD">
                    <w:rPr>
                      <w:rFonts w:asciiTheme="majorHAnsi" w:hAnsiTheme="majorHAnsi"/>
                      <w:sz w:val="20"/>
                    </w:rPr>
                    <w:t>Fazenda Triagro – Mateiros - Jalapão</w:t>
                  </w:r>
                </w:p>
              </w:tc>
            </w:tr>
            <w:tr w:rsidR="00A40AFD" w:rsidRPr="00A40AFD" w14:paraId="6134F288" w14:textId="77777777" w:rsidTr="00B04644">
              <w:trPr>
                <w:trHeight w:val="567"/>
              </w:trPr>
              <w:tc>
                <w:tcPr>
                  <w:tcW w:w="1913" w:type="dxa"/>
                  <w:tcBorders>
                    <w:top w:val="single" w:sz="4" w:space="0" w:color="auto"/>
                    <w:left w:val="nil"/>
                    <w:bottom w:val="nil"/>
                    <w:right w:val="single" w:sz="4" w:space="0" w:color="auto"/>
                  </w:tcBorders>
                  <w:vAlign w:val="center"/>
                </w:tcPr>
                <w:p w14:paraId="5D47829C" w14:textId="77777777" w:rsidR="00A40AFD" w:rsidRPr="00A40AFD" w:rsidRDefault="00A40AFD" w:rsidP="00A40AFD">
                  <w:pPr>
                    <w:pStyle w:val="Ttulo"/>
                    <w:jc w:val="left"/>
                    <w:rPr>
                      <w:rFonts w:asciiTheme="majorHAnsi" w:hAnsiTheme="majorHAnsi"/>
                      <w:b/>
                      <w:sz w:val="20"/>
                    </w:rPr>
                  </w:pPr>
                  <w:r w:rsidRPr="00A40AFD">
                    <w:rPr>
                      <w:rFonts w:asciiTheme="majorHAnsi" w:hAnsiTheme="majorHAnsi"/>
                      <w:b/>
                      <w:sz w:val="20"/>
                    </w:rPr>
                    <w:t>Área de construção:</w:t>
                  </w:r>
                </w:p>
              </w:tc>
              <w:tc>
                <w:tcPr>
                  <w:tcW w:w="6731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nil"/>
                  </w:tcBorders>
                  <w:vAlign w:val="center"/>
                </w:tcPr>
                <w:p w14:paraId="1B6A89CB" w14:textId="77777777" w:rsidR="00A40AFD" w:rsidRPr="002F1BFA" w:rsidRDefault="002F1BFA" w:rsidP="00A40AFD">
                  <w:pPr>
                    <w:pStyle w:val="Ttulo"/>
                    <w:jc w:val="left"/>
                    <w:rPr>
                      <w:rFonts w:asciiTheme="majorHAnsi" w:hAnsiTheme="majorHAnsi"/>
                      <w:sz w:val="20"/>
                      <w:vertAlign w:val="superscript"/>
                    </w:rPr>
                  </w:pPr>
                  <w:r>
                    <w:rPr>
                      <w:rFonts w:asciiTheme="majorHAnsi" w:hAnsiTheme="majorHAnsi"/>
                      <w:sz w:val="20"/>
                    </w:rPr>
                    <w:t>104,64 m</w:t>
                  </w:r>
                  <w:r>
                    <w:rPr>
                      <w:rFonts w:asciiTheme="majorHAnsi" w:hAnsiTheme="majorHAnsi"/>
                      <w:sz w:val="20"/>
                      <w:vertAlign w:val="superscript"/>
                    </w:rPr>
                    <w:t>2</w:t>
                  </w:r>
                </w:p>
              </w:tc>
            </w:tr>
          </w:tbl>
          <w:p w14:paraId="474937AD" w14:textId="77777777" w:rsidR="00A40AFD" w:rsidRPr="00A40AFD" w:rsidRDefault="00A40AFD" w:rsidP="00A40AFD">
            <w:pPr>
              <w:jc w:val="both"/>
              <w:rPr>
                <w:rFonts w:asciiTheme="majorHAnsi" w:hAnsiTheme="majorHAnsi"/>
                <w:sz w:val="20"/>
                <w:szCs w:val="20"/>
              </w:rPr>
            </w:pPr>
          </w:p>
          <w:p w14:paraId="5EE9D3BE" w14:textId="77777777" w:rsidR="00A40AFD" w:rsidRPr="00A40AFD" w:rsidRDefault="00A40AFD" w:rsidP="00A40AFD">
            <w:pPr>
              <w:jc w:val="both"/>
              <w:rPr>
                <w:rFonts w:asciiTheme="majorHAnsi" w:hAnsiTheme="majorHAnsi"/>
                <w:sz w:val="20"/>
                <w:szCs w:val="20"/>
              </w:rPr>
            </w:pPr>
            <w:r w:rsidRPr="00A40AFD">
              <w:rPr>
                <w:rFonts w:asciiTheme="majorHAnsi" w:hAnsiTheme="majorHAnsi"/>
                <w:sz w:val="20"/>
                <w:szCs w:val="20"/>
              </w:rPr>
              <w:t>Serão executados os seguintes serviços de construção com a finalidade de melhoria ao atendimento do turista:</w:t>
            </w:r>
          </w:p>
          <w:p w14:paraId="4B6D0F71" w14:textId="77777777" w:rsidR="00A40AFD" w:rsidRPr="00A40AFD" w:rsidRDefault="00A40AFD" w:rsidP="00A40AFD">
            <w:pPr>
              <w:jc w:val="both"/>
              <w:rPr>
                <w:rFonts w:asciiTheme="majorHAnsi" w:hAnsiTheme="majorHAnsi"/>
                <w:sz w:val="20"/>
                <w:szCs w:val="20"/>
              </w:rPr>
            </w:pPr>
            <w:r w:rsidRPr="00A40AFD">
              <w:rPr>
                <w:rFonts w:asciiTheme="majorHAnsi" w:hAnsiTheme="majorHAnsi"/>
                <w:sz w:val="20"/>
                <w:szCs w:val="20"/>
              </w:rPr>
              <w:t>Construção de uma estrutura tipo piso e cobertura para que os turistas possam ter um local de apoio antes e depois de visitarem a prainha com instalação elétrica e duas pias com instalações hidráulicas.</w:t>
            </w:r>
          </w:p>
          <w:p w14:paraId="31F63FB6" w14:textId="77777777" w:rsidR="00A40AFD" w:rsidRPr="00A40AFD" w:rsidRDefault="00A40AFD" w:rsidP="00A40AFD">
            <w:pPr>
              <w:jc w:val="both"/>
              <w:rPr>
                <w:rFonts w:asciiTheme="majorHAnsi" w:hAnsiTheme="majorHAnsi"/>
                <w:sz w:val="20"/>
                <w:szCs w:val="20"/>
              </w:rPr>
            </w:pPr>
          </w:p>
          <w:tbl>
            <w:tblPr>
              <w:tblW w:w="0" w:type="auto"/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1898"/>
              <w:gridCol w:w="6528"/>
            </w:tblGrid>
            <w:tr w:rsidR="00A40AFD" w:rsidRPr="00A40AFD" w14:paraId="63E68164" w14:textId="77777777" w:rsidTr="00B04644">
              <w:trPr>
                <w:trHeight w:val="566"/>
              </w:trPr>
              <w:tc>
                <w:tcPr>
                  <w:tcW w:w="191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vAlign w:val="bottom"/>
                </w:tcPr>
                <w:p w14:paraId="4EF704E7" w14:textId="77777777" w:rsidR="00A40AFD" w:rsidRPr="00A40AFD" w:rsidRDefault="00A40AFD" w:rsidP="00A40AFD">
                  <w:pPr>
                    <w:pStyle w:val="Ttulo"/>
                    <w:jc w:val="left"/>
                    <w:rPr>
                      <w:rFonts w:asciiTheme="majorHAnsi" w:hAnsiTheme="majorHAnsi"/>
                      <w:b/>
                      <w:sz w:val="20"/>
                    </w:rPr>
                  </w:pPr>
                  <w:r w:rsidRPr="00A40AFD">
                    <w:rPr>
                      <w:rFonts w:asciiTheme="majorHAnsi" w:hAnsiTheme="majorHAnsi"/>
                      <w:b/>
                      <w:sz w:val="20"/>
                    </w:rPr>
                    <w:t>Obra</w:t>
                  </w:r>
                </w:p>
              </w:tc>
              <w:tc>
                <w:tcPr>
                  <w:tcW w:w="6731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nil"/>
                  </w:tcBorders>
                  <w:vAlign w:val="bottom"/>
                </w:tcPr>
                <w:p w14:paraId="7583FF4F" w14:textId="77777777" w:rsidR="00A40AFD" w:rsidRPr="00A40AFD" w:rsidRDefault="00A40AFD" w:rsidP="00A40AFD">
                  <w:pPr>
                    <w:pStyle w:val="Ttulo"/>
                    <w:jc w:val="left"/>
                    <w:rPr>
                      <w:rFonts w:asciiTheme="majorHAnsi" w:hAnsiTheme="majorHAnsi"/>
                      <w:sz w:val="20"/>
                    </w:rPr>
                  </w:pPr>
                  <w:r w:rsidRPr="00A40AFD">
                    <w:rPr>
                      <w:rFonts w:asciiTheme="majorHAnsi" w:hAnsiTheme="majorHAnsi"/>
                      <w:sz w:val="20"/>
                    </w:rPr>
                    <w:t>Reforma nos banheiros da Prainha</w:t>
                  </w:r>
                </w:p>
              </w:tc>
            </w:tr>
            <w:tr w:rsidR="00A40AFD" w:rsidRPr="00A40AFD" w14:paraId="5E64D347" w14:textId="77777777" w:rsidTr="00B04644">
              <w:trPr>
                <w:trHeight w:val="567"/>
              </w:trPr>
              <w:tc>
                <w:tcPr>
                  <w:tcW w:w="1913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vAlign w:val="bottom"/>
                </w:tcPr>
                <w:p w14:paraId="1CFED7BC" w14:textId="77777777" w:rsidR="00A40AFD" w:rsidRPr="00A40AFD" w:rsidRDefault="00A40AFD" w:rsidP="00A40AFD">
                  <w:pPr>
                    <w:pStyle w:val="Ttulo"/>
                    <w:jc w:val="left"/>
                    <w:rPr>
                      <w:rFonts w:asciiTheme="majorHAnsi" w:hAnsiTheme="majorHAnsi"/>
                      <w:b/>
                      <w:sz w:val="20"/>
                    </w:rPr>
                  </w:pPr>
                  <w:r w:rsidRPr="00A40AFD">
                    <w:rPr>
                      <w:rFonts w:asciiTheme="majorHAnsi" w:hAnsiTheme="majorHAnsi"/>
                      <w:b/>
                      <w:sz w:val="20"/>
                    </w:rPr>
                    <w:t>Local</w:t>
                  </w:r>
                </w:p>
              </w:tc>
              <w:tc>
                <w:tcPr>
                  <w:tcW w:w="673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nil"/>
                  </w:tcBorders>
                  <w:vAlign w:val="bottom"/>
                </w:tcPr>
                <w:p w14:paraId="77A70B2E" w14:textId="77777777" w:rsidR="00A40AFD" w:rsidRPr="00A40AFD" w:rsidRDefault="00A40AFD" w:rsidP="00A40AFD">
                  <w:pPr>
                    <w:pStyle w:val="Ttulo"/>
                    <w:jc w:val="left"/>
                    <w:rPr>
                      <w:rFonts w:asciiTheme="majorHAnsi" w:hAnsiTheme="majorHAnsi"/>
                      <w:sz w:val="20"/>
                    </w:rPr>
                  </w:pPr>
                  <w:r w:rsidRPr="00A40AFD">
                    <w:rPr>
                      <w:rFonts w:asciiTheme="majorHAnsi" w:hAnsiTheme="majorHAnsi"/>
                      <w:sz w:val="20"/>
                    </w:rPr>
                    <w:t>Fazenda Triagro – Mateiros - Jalapão</w:t>
                  </w:r>
                </w:p>
              </w:tc>
            </w:tr>
            <w:tr w:rsidR="00A40AFD" w:rsidRPr="00A40AFD" w14:paraId="642B5C0C" w14:textId="77777777" w:rsidTr="00B04644">
              <w:trPr>
                <w:trHeight w:val="567"/>
              </w:trPr>
              <w:tc>
                <w:tcPr>
                  <w:tcW w:w="1913" w:type="dxa"/>
                  <w:tcBorders>
                    <w:top w:val="single" w:sz="4" w:space="0" w:color="auto"/>
                    <w:left w:val="nil"/>
                    <w:bottom w:val="nil"/>
                    <w:right w:val="single" w:sz="4" w:space="0" w:color="auto"/>
                  </w:tcBorders>
                  <w:vAlign w:val="bottom"/>
                </w:tcPr>
                <w:p w14:paraId="5D0A3677" w14:textId="77777777" w:rsidR="00A40AFD" w:rsidRPr="00A40AFD" w:rsidRDefault="00A40AFD" w:rsidP="00A40AFD">
                  <w:pPr>
                    <w:pStyle w:val="Ttulo"/>
                    <w:jc w:val="left"/>
                    <w:rPr>
                      <w:rFonts w:asciiTheme="majorHAnsi" w:hAnsiTheme="majorHAnsi"/>
                      <w:b/>
                      <w:sz w:val="20"/>
                    </w:rPr>
                  </w:pPr>
                  <w:r w:rsidRPr="00A40AFD">
                    <w:rPr>
                      <w:rFonts w:asciiTheme="majorHAnsi" w:hAnsiTheme="majorHAnsi"/>
                      <w:b/>
                      <w:sz w:val="20"/>
                    </w:rPr>
                    <w:t>Área/construção</w:t>
                  </w:r>
                </w:p>
              </w:tc>
              <w:tc>
                <w:tcPr>
                  <w:tcW w:w="6731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nil"/>
                  </w:tcBorders>
                  <w:vAlign w:val="bottom"/>
                </w:tcPr>
                <w:p w14:paraId="6BD84DBE" w14:textId="77777777" w:rsidR="00A40AFD" w:rsidRPr="002F1BFA" w:rsidRDefault="002F1BFA" w:rsidP="00A40AFD">
                  <w:pPr>
                    <w:pStyle w:val="Ttulo"/>
                    <w:jc w:val="left"/>
                    <w:rPr>
                      <w:rFonts w:asciiTheme="majorHAnsi" w:hAnsiTheme="majorHAnsi"/>
                      <w:sz w:val="20"/>
                      <w:vertAlign w:val="superscript"/>
                    </w:rPr>
                  </w:pPr>
                  <w:r>
                    <w:rPr>
                      <w:rFonts w:asciiTheme="majorHAnsi" w:hAnsiTheme="majorHAnsi"/>
                      <w:sz w:val="20"/>
                    </w:rPr>
                    <w:t>37,30 m</w:t>
                  </w:r>
                  <w:r>
                    <w:rPr>
                      <w:rFonts w:asciiTheme="majorHAnsi" w:hAnsiTheme="majorHAnsi"/>
                      <w:sz w:val="20"/>
                      <w:vertAlign w:val="superscript"/>
                    </w:rPr>
                    <w:t>2</w:t>
                  </w:r>
                </w:p>
              </w:tc>
            </w:tr>
          </w:tbl>
          <w:p w14:paraId="6E771318" w14:textId="77777777" w:rsidR="00A40AFD" w:rsidRPr="00A40AFD" w:rsidRDefault="00A40AFD" w:rsidP="00A40AFD">
            <w:pPr>
              <w:jc w:val="both"/>
              <w:rPr>
                <w:rFonts w:asciiTheme="majorHAnsi" w:hAnsiTheme="majorHAnsi"/>
                <w:sz w:val="20"/>
                <w:szCs w:val="20"/>
              </w:rPr>
            </w:pPr>
          </w:p>
          <w:p w14:paraId="69247EA5" w14:textId="77777777" w:rsidR="00A40AFD" w:rsidRDefault="00A40AFD" w:rsidP="00A40AFD">
            <w:pPr>
              <w:jc w:val="both"/>
              <w:rPr>
                <w:rFonts w:asciiTheme="majorHAnsi" w:hAnsiTheme="majorHAnsi"/>
                <w:sz w:val="20"/>
                <w:szCs w:val="20"/>
              </w:rPr>
            </w:pPr>
            <w:r w:rsidRPr="00A40AFD">
              <w:rPr>
                <w:rFonts w:asciiTheme="majorHAnsi" w:hAnsiTheme="majorHAnsi"/>
                <w:sz w:val="20"/>
                <w:szCs w:val="20"/>
              </w:rPr>
              <w:t xml:space="preserve">Serão executados os seguintes serviços de reforma com a finalidade de melhoria no atendimento ao turista: Troca de piso, cobertura, troca de divisórias, esquadrias, pias, instalações hidráulicas e elétricas, instalação de um box com chuveiro em cada lado. </w:t>
            </w:r>
          </w:p>
          <w:p w14:paraId="381B74C1" w14:textId="77777777" w:rsidR="008034B1" w:rsidRPr="00A837EA" w:rsidRDefault="008034B1" w:rsidP="00B60EC6">
            <w:pPr>
              <w:jc w:val="both"/>
              <w:rPr>
                <w:rFonts w:asciiTheme="majorHAnsi" w:hAnsiTheme="majorHAnsi"/>
                <w:sz w:val="20"/>
                <w:szCs w:val="20"/>
              </w:rPr>
            </w:pPr>
          </w:p>
        </w:tc>
      </w:tr>
      <w:tr w:rsidR="000E1F2F" w:rsidRPr="008034B1" w14:paraId="50030580" w14:textId="77777777" w:rsidTr="000638DA">
        <w:trPr>
          <w:trHeight w:val="222"/>
        </w:trPr>
        <w:tc>
          <w:tcPr>
            <w:tcW w:w="8642" w:type="dxa"/>
            <w:gridSpan w:val="9"/>
          </w:tcPr>
          <w:p w14:paraId="0BD39B8C" w14:textId="77777777" w:rsidR="000E1F2F" w:rsidRPr="008034B1" w:rsidRDefault="000E1F2F" w:rsidP="00F45EA1">
            <w:pPr>
              <w:rPr>
                <w:sz w:val="20"/>
                <w:szCs w:val="20"/>
              </w:rPr>
            </w:pPr>
            <w:r w:rsidRPr="008034B1">
              <w:rPr>
                <w:sz w:val="20"/>
                <w:szCs w:val="20"/>
              </w:rPr>
              <w:lastRenderedPageBreak/>
              <w:t>Empreendedor: Secretaria de Desenvolvimento Econômico, Ciência, Tecnologia, Turismo e Cultura</w:t>
            </w:r>
          </w:p>
        </w:tc>
      </w:tr>
      <w:tr w:rsidR="00296B18" w:rsidRPr="008034B1" w14:paraId="69C0868D" w14:textId="77777777" w:rsidTr="008034B1">
        <w:trPr>
          <w:trHeight w:val="472"/>
        </w:trPr>
        <w:tc>
          <w:tcPr>
            <w:tcW w:w="784" w:type="dxa"/>
            <w:shd w:val="clear" w:color="auto" w:fill="D0CECE" w:themeFill="background2" w:themeFillShade="E6"/>
            <w:vAlign w:val="center"/>
          </w:tcPr>
          <w:p w14:paraId="1EF6EFD2" w14:textId="77777777" w:rsidR="00F45EA1" w:rsidRPr="008034B1" w:rsidRDefault="00F45EA1" w:rsidP="00F45EA1">
            <w:pPr>
              <w:jc w:val="center"/>
              <w:rPr>
                <w:b/>
                <w:sz w:val="20"/>
                <w:szCs w:val="20"/>
              </w:rPr>
            </w:pPr>
            <w:r w:rsidRPr="008034B1">
              <w:rPr>
                <w:b/>
                <w:sz w:val="20"/>
                <w:szCs w:val="20"/>
              </w:rPr>
              <w:t>Nº</w:t>
            </w:r>
          </w:p>
        </w:tc>
        <w:tc>
          <w:tcPr>
            <w:tcW w:w="2046" w:type="dxa"/>
            <w:gridSpan w:val="3"/>
            <w:shd w:val="clear" w:color="auto" w:fill="D0CECE" w:themeFill="background2" w:themeFillShade="E6"/>
            <w:vAlign w:val="center"/>
          </w:tcPr>
          <w:p w14:paraId="025B097C" w14:textId="77777777" w:rsidR="00F45EA1" w:rsidRPr="008034B1" w:rsidRDefault="00F45EA1" w:rsidP="00F45EA1">
            <w:pPr>
              <w:jc w:val="center"/>
              <w:rPr>
                <w:b/>
                <w:sz w:val="20"/>
                <w:szCs w:val="20"/>
              </w:rPr>
            </w:pPr>
            <w:r w:rsidRPr="008034B1">
              <w:rPr>
                <w:b/>
                <w:sz w:val="20"/>
                <w:szCs w:val="20"/>
              </w:rPr>
              <w:t>TEMAS</w:t>
            </w:r>
          </w:p>
        </w:tc>
        <w:tc>
          <w:tcPr>
            <w:tcW w:w="284" w:type="dxa"/>
            <w:gridSpan w:val="2"/>
            <w:shd w:val="clear" w:color="auto" w:fill="D0CECE" w:themeFill="background2" w:themeFillShade="E6"/>
            <w:vAlign w:val="center"/>
          </w:tcPr>
          <w:p w14:paraId="79878461" w14:textId="77777777" w:rsidR="00F45EA1" w:rsidRPr="008034B1" w:rsidRDefault="00F45EA1" w:rsidP="00F45EA1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417" w:type="dxa"/>
            <w:shd w:val="clear" w:color="auto" w:fill="D0CECE" w:themeFill="background2" w:themeFillShade="E6"/>
            <w:vAlign w:val="center"/>
          </w:tcPr>
          <w:p w14:paraId="5EEE6F21" w14:textId="77777777" w:rsidR="00F45EA1" w:rsidRPr="008034B1" w:rsidRDefault="00F45EA1" w:rsidP="00F45EA1">
            <w:pPr>
              <w:jc w:val="center"/>
              <w:rPr>
                <w:b/>
                <w:sz w:val="20"/>
                <w:szCs w:val="20"/>
              </w:rPr>
            </w:pPr>
            <w:r w:rsidRPr="008034B1">
              <w:rPr>
                <w:b/>
                <w:sz w:val="20"/>
                <w:szCs w:val="20"/>
              </w:rPr>
              <w:t>UNIDADES</w:t>
            </w:r>
          </w:p>
        </w:tc>
        <w:tc>
          <w:tcPr>
            <w:tcW w:w="284" w:type="dxa"/>
            <w:shd w:val="clear" w:color="auto" w:fill="D0CECE" w:themeFill="background2" w:themeFillShade="E6"/>
            <w:vAlign w:val="center"/>
          </w:tcPr>
          <w:p w14:paraId="7C2A3980" w14:textId="77777777" w:rsidR="00F45EA1" w:rsidRPr="008034B1" w:rsidRDefault="00F45EA1" w:rsidP="00F45EA1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27" w:type="dxa"/>
            <w:shd w:val="clear" w:color="auto" w:fill="D0CECE" w:themeFill="background2" w:themeFillShade="E6"/>
            <w:vAlign w:val="center"/>
          </w:tcPr>
          <w:p w14:paraId="7AECCEA5" w14:textId="77777777" w:rsidR="00F45EA1" w:rsidRPr="008034B1" w:rsidRDefault="00F45EA1" w:rsidP="00F45EA1">
            <w:pPr>
              <w:jc w:val="center"/>
              <w:rPr>
                <w:b/>
                <w:sz w:val="20"/>
                <w:szCs w:val="20"/>
              </w:rPr>
            </w:pPr>
            <w:r w:rsidRPr="008034B1">
              <w:rPr>
                <w:b/>
                <w:sz w:val="20"/>
                <w:szCs w:val="20"/>
              </w:rPr>
              <w:t>SITUAÇÃO E OBSERVAÇÃO</w:t>
            </w:r>
          </w:p>
        </w:tc>
      </w:tr>
      <w:tr w:rsidR="00296B18" w:rsidRPr="008034B1" w14:paraId="65F5B570" w14:textId="77777777" w:rsidTr="008034B1">
        <w:trPr>
          <w:trHeight w:val="222"/>
        </w:trPr>
        <w:tc>
          <w:tcPr>
            <w:tcW w:w="784" w:type="dxa"/>
          </w:tcPr>
          <w:p w14:paraId="19F6BDBF" w14:textId="77777777" w:rsidR="00F45EA1" w:rsidRPr="008034B1" w:rsidRDefault="00F45EA1" w:rsidP="00F45EA1">
            <w:pPr>
              <w:rPr>
                <w:sz w:val="20"/>
                <w:szCs w:val="20"/>
              </w:rPr>
            </w:pPr>
            <w:r w:rsidRPr="008034B1">
              <w:rPr>
                <w:sz w:val="20"/>
                <w:szCs w:val="20"/>
              </w:rPr>
              <w:t>1</w:t>
            </w:r>
          </w:p>
        </w:tc>
        <w:tc>
          <w:tcPr>
            <w:tcW w:w="2046" w:type="dxa"/>
            <w:gridSpan w:val="3"/>
          </w:tcPr>
          <w:p w14:paraId="29D9F8CB" w14:textId="77777777" w:rsidR="00F45EA1" w:rsidRPr="008034B1" w:rsidRDefault="00F45EA1" w:rsidP="00F45EA1">
            <w:pPr>
              <w:pStyle w:val="Default"/>
              <w:rPr>
                <w:sz w:val="20"/>
                <w:szCs w:val="20"/>
              </w:rPr>
            </w:pPr>
            <w:r w:rsidRPr="008034B1">
              <w:rPr>
                <w:sz w:val="20"/>
                <w:szCs w:val="20"/>
              </w:rPr>
              <w:t xml:space="preserve">Período previsto para execução </w:t>
            </w:r>
          </w:p>
        </w:tc>
        <w:tc>
          <w:tcPr>
            <w:tcW w:w="284" w:type="dxa"/>
            <w:gridSpan w:val="2"/>
            <w:shd w:val="clear" w:color="auto" w:fill="D0CECE" w:themeFill="background2" w:themeFillShade="E6"/>
          </w:tcPr>
          <w:p w14:paraId="2A2A4443" w14:textId="77777777" w:rsidR="00F45EA1" w:rsidRPr="008034B1" w:rsidRDefault="00F45EA1" w:rsidP="00F45EA1">
            <w:pPr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14:paraId="328980E1" w14:textId="77777777" w:rsidR="00F45EA1" w:rsidRPr="00611F28" w:rsidRDefault="002F1BFA" w:rsidP="00F45EA1">
            <w:pPr>
              <w:rPr>
                <w:sz w:val="20"/>
                <w:szCs w:val="20"/>
                <w:highlight w:val="yellow"/>
              </w:rPr>
            </w:pPr>
            <w:r w:rsidRPr="002F1BFA">
              <w:rPr>
                <w:sz w:val="20"/>
                <w:szCs w:val="20"/>
              </w:rPr>
              <w:t>06</w:t>
            </w:r>
            <w:r w:rsidR="008034B1" w:rsidRPr="002F1BFA">
              <w:rPr>
                <w:sz w:val="20"/>
                <w:szCs w:val="20"/>
              </w:rPr>
              <w:t xml:space="preserve"> </w:t>
            </w:r>
            <w:r w:rsidR="00DF570B" w:rsidRPr="002F1BFA">
              <w:rPr>
                <w:sz w:val="20"/>
                <w:szCs w:val="20"/>
              </w:rPr>
              <w:t>Meses</w:t>
            </w:r>
          </w:p>
        </w:tc>
        <w:tc>
          <w:tcPr>
            <w:tcW w:w="284" w:type="dxa"/>
            <w:shd w:val="clear" w:color="auto" w:fill="D0CECE" w:themeFill="background2" w:themeFillShade="E6"/>
          </w:tcPr>
          <w:p w14:paraId="6021F69A" w14:textId="77777777" w:rsidR="00F45EA1" w:rsidRPr="008034B1" w:rsidRDefault="00F45EA1" w:rsidP="00F45EA1">
            <w:pPr>
              <w:rPr>
                <w:sz w:val="20"/>
                <w:szCs w:val="20"/>
              </w:rPr>
            </w:pPr>
          </w:p>
        </w:tc>
        <w:tc>
          <w:tcPr>
            <w:tcW w:w="3827" w:type="dxa"/>
          </w:tcPr>
          <w:p w14:paraId="11FE5AFF" w14:textId="77777777" w:rsidR="00F45EA1" w:rsidRPr="008034B1" w:rsidRDefault="00F45EA1" w:rsidP="00F45EA1">
            <w:pPr>
              <w:rPr>
                <w:sz w:val="20"/>
                <w:szCs w:val="20"/>
              </w:rPr>
            </w:pPr>
          </w:p>
        </w:tc>
      </w:tr>
      <w:tr w:rsidR="00F45EA1" w:rsidRPr="008034B1" w14:paraId="50753ECB" w14:textId="77777777" w:rsidTr="000F7759">
        <w:trPr>
          <w:trHeight w:val="3258"/>
        </w:trPr>
        <w:tc>
          <w:tcPr>
            <w:tcW w:w="784" w:type="dxa"/>
          </w:tcPr>
          <w:p w14:paraId="1E3E6A7F" w14:textId="77777777" w:rsidR="00F45EA1" w:rsidRPr="008034B1" w:rsidRDefault="00F45EA1" w:rsidP="00F45EA1">
            <w:pPr>
              <w:rPr>
                <w:sz w:val="20"/>
                <w:szCs w:val="20"/>
              </w:rPr>
            </w:pPr>
            <w:r w:rsidRPr="008034B1">
              <w:rPr>
                <w:sz w:val="20"/>
                <w:szCs w:val="20"/>
              </w:rPr>
              <w:t>2</w:t>
            </w:r>
          </w:p>
        </w:tc>
        <w:tc>
          <w:tcPr>
            <w:tcW w:w="2046" w:type="dxa"/>
            <w:gridSpan w:val="3"/>
          </w:tcPr>
          <w:p w14:paraId="5B8857B0" w14:textId="77777777" w:rsidR="00F45EA1" w:rsidRPr="008034B1" w:rsidRDefault="00F45EA1" w:rsidP="00F45EA1">
            <w:pPr>
              <w:pStyle w:val="Default"/>
              <w:rPr>
                <w:sz w:val="20"/>
                <w:szCs w:val="20"/>
              </w:rPr>
            </w:pPr>
            <w:r w:rsidRPr="008034B1">
              <w:rPr>
                <w:sz w:val="20"/>
                <w:szCs w:val="20"/>
              </w:rPr>
              <w:t xml:space="preserve">Estimativa dos beneficiários </w:t>
            </w:r>
          </w:p>
        </w:tc>
        <w:tc>
          <w:tcPr>
            <w:tcW w:w="284" w:type="dxa"/>
            <w:gridSpan w:val="2"/>
            <w:shd w:val="clear" w:color="auto" w:fill="D0CECE" w:themeFill="background2" w:themeFillShade="E6"/>
          </w:tcPr>
          <w:p w14:paraId="1898D4B4" w14:textId="77777777" w:rsidR="00F45EA1" w:rsidRPr="008034B1" w:rsidRDefault="00F45EA1" w:rsidP="00F45EA1">
            <w:pPr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14:paraId="3A24C818" w14:textId="77777777" w:rsidR="00F45EA1" w:rsidRPr="00992DA7" w:rsidRDefault="00E36ABD" w:rsidP="009D4EA4">
            <w:pPr>
              <w:rPr>
                <w:sz w:val="20"/>
                <w:szCs w:val="20"/>
              </w:rPr>
            </w:pPr>
            <w:r>
              <w:rPr>
                <w:rFonts w:cstheme="minorHAnsi"/>
                <w:color w:val="000000"/>
                <w:sz w:val="20"/>
                <w:szCs w:val="20"/>
                <w:lang w:eastAsia="pt-BR"/>
              </w:rPr>
              <w:t>2.570 pessoas residentes do município de Mateiros</w:t>
            </w:r>
            <w:r w:rsidR="00974055" w:rsidRPr="00992DA7">
              <w:rPr>
                <w:rFonts w:cstheme="minorHAnsi"/>
                <w:color w:val="000000"/>
                <w:sz w:val="20"/>
                <w:szCs w:val="20"/>
                <w:lang w:eastAsia="pt-BR"/>
              </w:rPr>
              <w:t xml:space="preserve"> e cerca de </w:t>
            </w:r>
            <w:r w:rsidR="009D4EA4">
              <w:rPr>
                <w:rFonts w:cstheme="minorHAnsi"/>
                <w:color w:val="000000"/>
                <w:sz w:val="20"/>
                <w:szCs w:val="20"/>
                <w:lang w:eastAsia="pt-BR"/>
              </w:rPr>
              <w:t>3</w:t>
            </w:r>
            <w:r w:rsidR="00974055" w:rsidRPr="00992DA7">
              <w:rPr>
                <w:rFonts w:cstheme="minorHAnsi"/>
                <w:color w:val="000000"/>
                <w:sz w:val="20"/>
                <w:szCs w:val="20"/>
                <w:lang w:eastAsia="pt-BR"/>
              </w:rPr>
              <w:t>.000 turistas / Ano</w:t>
            </w:r>
          </w:p>
        </w:tc>
        <w:tc>
          <w:tcPr>
            <w:tcW w:w="284" w:type="dxa"/>
            <w:shd w:val="clear" w:color="auto" w:fill="D0CECE" w:themeFill="background2" w:themeFillShade="E6"/>
          </w:tcPr>
          <w:p w14:paraId="301D1E3B" w14:textId="77777777" w:rsidR="00F45EA1" w:rsidRPr="008034B1" w:rsidRDefault="00F45EA1" w:rsidP="00F45EA1">
            <w:pPr>
              <w:rPr>
                <w:sz w:val="20"/>
                <w:szCs w:val="20"/>
              </w:rPr>
            </w:pPr>
          </w:p>
        </w:tc>
        <w:tc>
          <w:tcPr>
            <w:tcW w:w="3827" w:type="dxa"/>
          </w:tcPr>
          <w:p w14:paraId="681D8B48" w14:textId="77777777" w:rsidR="00F45EA1" w:rsidRPr="008034B1" w:rsidRDefault="008034B1" w:rsidP="009D4EA4">
            <w:pPr>
              <w:rPr>
                <w:sz w:val="18"/>
                <w:szCs w:val="18"/>
              </w:rPr>
            </w:pPr>
            <w:r w:rsidRPr="008034B1">
              <w:rPr>
                <w:rFonts w:cstheme="minorHAnsi"/>
                <w:bCs/>
                <w:iCs/>
                <w:sz w:val="18"/>
                <w:szCs w:val="18"/>
                <w:lang w:eastAsia="pt-BR"/>
              </w:rPr>
              <w:t xml:space="preserve">Serão beneficiados </w:t>
            </w:r>
            <w:r w:rsidRPr="008034B1">
              <w:rPr>
                <w:rFonts w:cstheme="minorHAnsi"/>
                <w:b/>
                <w:bCs/>
                <w:iCs/>
                <w:sz w:val="18"/>
                <w:szCs w:val="18"/>
                <w:lang w:eastAsia="pt-BR"/>
              </w:rPr>
              <w:t>diretamente</w:t>
            </w:r>
            <w:r w:rsidRPr="008034B1">
              <w:rPr>
                <w:rFonts w:cstheme="minorHAnsi"/>
                <w:bCs/>
                <w:iCs/>
                <w:sz w:val="18"/>
                <w:szCs w:val="18"/>
                <w:lang w:eastAsia="pt-BR"/>
              </w:rPr>
              <w:t xml:space="preserve"> </w:t>
            </w:r>
            <w:r w:rsidRPr="008034B1">
              <w:rPr>
                <w:rFonts w:cstheme="minorHAnsi"/>
                <w:b/>
                <w:bCs/>
                <w:iCs/>
                <w:sz w:val="18"/>
                <w:szCs w:val="18"/>
                <w:lang w:eastAsia="pt-BR"/>
              </w:rPr>
              <w:t xml:space="preserve">cerca de </w:t>
            </w:r>
            <w:r w:rsidR="00E36ABD">
              <w:rPr>
                <w:rFonts w:cstheme="minorHAnsi"/>
                <w:b/>
                <w:bCs/>
                <w:iCs/>
                <w:sz w:val="18"/>
                <w:szCs w:val="18"/>
                <w:lang w:eastAsia="pt-BR"/>
              </w:rPr>
              <w:t>2.570 pessoas</w:t>
            </w:r>
            <w:r w:rsidRPr="008034B1">
              <w:rPr>
                <w:rFonts w:cstheme="minorHAnsi"/>
                <w:b/>
                <w:bCs/>
                <w:iCs/>
                <w:sz w:val="18"/>
                <w:szCs w:val="18"/>
                <w:lang w:eastAsia="pt-BR"/>
              </w:rPr>
              <w:t xml:space="preserve"> residentes </w:t>
            </w:r>
            <w:r w:rsidR="00E36ABD">
              <w:rPr>
                <w:rFonts w:cstheme="minorHAnsi"/>
                <w:b/>
                <w:bCs/>
                <w:iCs/>
                <w:sz w:val="18"/>
                <w:szCs w:val="18"/>
                <w:lang w:eastAsia="pt-BR"/>
              </w:rPr>
              <w:t>do município de Mateiros</w:t>
            </w:r>
            <w:r w:rsidRPr="008034B1">
              <w:rPr>
                <w:rFonts w:cstheme="minorHAnsi"/>
                <w:b/>
                <w:bCs/>
                <w:iCs/>
                <w:sz w:val="18"/>
                <w:szCs w:val="18"/>
                <w:lang w:eastAsia="pt-BR"/>
              </w:rPr>
              <w:t xml:space="preserve"> e cerca de </w:t>
            </w:r>
            <w:r w:rsidR="009D4EA4">
              <w:rPr>
                <w:rFonts w:cstheme="minorHAnsi"/>
                <w:b/>
                <w:bCs/>
                <w:iCs/>
                <w:sz w:val="18"/>
                <w:szCs w:val="18"/>
                <w:lang w:eastAsia="pt-BR"/>
              </w:rPr>
              <w:t>3</w:t>
            </w:r>
            <w:r w:rsidRPr="008034B1">
              <w:rPr>
                <w:rFonts w:cstheme="minorHAnsi"/>
                <w:b/>
                <w:bCs/>
                <w:iCs/>
                <w:sz w:val="18"/>
                <w:szCs w:val="18"/>
                <w:lang w:eastAsia="pt-BR"/>
              </w:rPr>
              <w:t>.000 turistas (média ano)</w:t>
            </w:r>
            <w:r w:rsidRPr="008034B1">
              <w:rPr>
                <w:rFonts w:cstheme="minorHAnsi"/>
                <w:bCs/>
                <w:iCs/>
                <w:sz w:val="18"/>
                <w:szCs w:val="18"/>
                <w:lang w:eastAsia="pt-BR"/>
              </w:rPr>
              <w:t xml:space="preserve"> que visitam ess</w:t>
            </w:r>
            <w:r w:rsidR="00E36ABD">
              <w:rPr>
                <w:rFonts w:cstheme="minorHAnsi"/>
                <w:bCs/>
                <w:iCs/>
                <w:sz w:val="18"/>
                <w:szCs w:val="18"/>
                <w:lang w:eastAsia="pt-BR"/>
              </w:rPr>
              <w:t>e</w:t>
            </w:r>
            <w:r w:rsidRPr="008034B1">
              <w:rPr>
                <w:rFonts w:cstheme="minorHAnsi"/>
                <w:bCs/>
                <w:iCs/>
                <w:sz w:val="18"/>
                <w:szCs w:val="18"/>
                <w:lang w:eastAsia="pt-BR"/>
              </w:rPr>
              <w:t xml:space="preserve"> </w:t>
            </w:r>
            <w:r w:rsidR="00E36ABD">
              <w:rPr>
                <w:rFonts w:cstheme="minorHAnsi"/>
                <w:bCs/>
                <w:iCs/>
                <w:sz w:val="18"/>
                <w:szCs w:val="18"/>
                <w:lang w:eastAsia="pt-BR"/>
              </w:rPr>
              <w:t>atrativo</w:t>
            </w:r>
            <w:r w:rsidRPr="008034B1">
              <w:rPr>
                <w:rFonts w:cstheme="minorHAnsi"/>
                <w:bCs/>
                <w:iCs/>
                <w:sz w:val="18"/>
                <w:szCs w:val="18"/>
                <w:lang w:eastAsia="pt-BR"/>
              </w:rPr>
              <w:t xml:space="preserve"> no Jalapão. </w:t>
            </w:r>
            <w:r w:rsidRPr="008034B1">
              <w:rPr>
                <w:rFonts w:cstheme="minorHAnsi"/>
                <w:b/>
                <w:bCs/>
                <w:iCs/>
                <w:sz w:val="18"/>
                <w:szCs w:val="18"/>
                <w:lang w:eastAsia="pt-BR"/>
              </w:rPr>
              <w:t>Indiretamente cerca de 40.000 residentes da área de influência da região do Jalapão</w:t>
            </w:r>
            <w:r w:rsidRPr="008034B1">
              <w:rPr>
                <w:rFonts w:cstheme="minorHAnsi"/>
                <w:bCs/>
                <w:iCs/>
                <w:sz w:val="18"/>
                <w:szCs w:val="18"/>
                <w:lang w:eastAsia="pt-BR"/>
              </w:rPr>
              <w:t xml:space="preserve"> envolvendo as populações dos municípios de São Félix, Mateiros, Novo Acordo, Lizarda, Ponte Alta do Tocantins, Santa Tereza do Tocantins e Dianópolis; </w:t>
            </w:r>
            <w:r w:rsidRPr="008034B1">
              <w:rPr>
                <w:rFonts w:cstheme="minorHAnsi"/>
                <w:b/>
                <w:bCs/>
                <w:iCs/>
                <w:sz w:val="18"/>
                <w:szCs w:val="18"/>
                <w:lang w:eastAsia="pt-BR"/>
              </w:rPr>
              <w:t>Além de</w:t>
            </w:r>
            <w:r w:rsidRPr="008034B1">
              <w:rPr>
                <w:rFonts w:cstheme="minorHAnsi"/>
                <w:bCs/>
                <w:iCs/>
                <w:sz w:val="18"/>
                <w:szCs w:val="18"/>
                <w:lang w:eastAsia="pt-BR"/>
              </w:rPr>
              <w:t xml:space="preserve"> </w:t>
            </w:r>
            <w:r w:rsidRPr="008034B1">
              <w:rPr>
                <w:rFonts w:cstheme="minorHAnsi"/>
                <w:b/>
                <w:bCs/>
                <w:iCs/>
                <w:sz w:val="18"/>
                <w:szCs w:val="18"/>
                <w:lang w:eastAsia="pt-BR"/>
              </w:rPr>
              <w:t>todo trade turístico</w:t>
            </w:r>
            <w:r w:rsidRPr="008034B1">
              <w:rPr>
                <w:rFonts w:cstheme="minorHAnsi"/>
                <w:bCs/>
                <w:iCs/>
                <w:sz w:val="18"/>
                <w:szCs w:val="18"/>
                <w:lang w:eastAsia="pt-BR"/>
              </w:rPr>
              <w:t xml:space="preserve"> de Palmas e demais municípios do Estado (</w:t>
            </w:r>
            <w:r w:rsidRPr="008034B1">
              <w:rPr>
                <w:rFonts w:cstheme="minorHAnsi"/>
                <w:b/>
                <w:bCs/>
                <w:iCs/>
                <w:sz w:val="18"/>
                <w:szCs w:val="18"/>
                <w:lang w:eastAsia="pt-BR"/>
              </w:rPr>
              <w:t>Agências de Viagens, Operadoras de Turismo, Guias de Turismo e Condutores de Visitantes</w:t>
            </w:r>
            <w:r w:rsidRPr="008034B1">
              <w:rPr>
                <w:rFonts w:cstheme="minorHAnsi"/>
                <w:bCs/>
                <w:iCs/>
                <w:sz w:val="18"/>
                <w:szCs w:val="18"/>
                <w:lang w:eastAsia="pt-BR"/>
              </w:rPr>
              <w:t>) que atuam com a comercialização de roteiros turísticos do Jalapão.</w:t>
            </w:r>
          </w:p>
        </w:tc>
      </w:tr>
      <w:tr w:rsidR="00F45EA1" w:rsidRPr="008034B1" w14:paraId="141D2B94" w14:textId="77777777" w:rsidTr="008034B1">
        <w:trPr>
          <w:trHeight w:val="222"/>
        </w:trPr>
        <w:tc>
          <w:tcPr>
            <w:tcW w:w="784" w:type="dxa"/>
          </w:tcPr>
          <w:p w14:paraId="3CF6D254" w14:textId="77777777" w:rsidR="00F45EA1" w:rsidRPr="008034B1" w:rsidRDefault="00F45EA1" w:rsidP="00F45EA1">
            <w:pPr>
              <w:rPr>
                <w:sz w:val="20"/>
                <w:szCs w:val="20"/>
              </w:rPr>
            </w:pPr>
            <w:r w:rsidRPr="008034B1">
              <w:rPr>
                <w:sz w:val="20"/>
                <w:szCs w:val="20"/>
              </w:rPr>
              <w:t>3</w:t>
            </w:r>
          </w:p>
        </w:tc>
        <w:tc>
          <w:tcPr>
            <w:tcW w:w="2046" w:type="dxa"/>
            <w:gridSpan w:val="3"/>
          </w:tcPr>
          <w:p w14:paraId="63EFBF86" w14:textId="77777777" w:rsidR="00F45EA1" w:rsidRPr="008034B1" w:rsidRDefault="00F45EA1" w:rsidP="00F45EA1">
            <w:pPr>
              <w:pStyle w:val="Default"/>
              <w:rPr>
                <w:sz w:val="20"/>
                <w:szCs w:val="20"/>
              </w:rPr>
            </w:pPr>
            <w:r w:rsidRPr="008034B1">
              <w:rPr>
                <w:sz w:val="20"/>
                <w:szCs w:val="20"/>
              </w:rPr>
              <w:t xml:space="preserve">Intervenção prevista </w:t>
            </w:r>
          </w:p>
        </w:tc>
        <w:tc>
          <w:tcPr>
            <w:tcW w:w="284" w:type="dxa"/>
            <w:gridSpan w:val="2"/>
            <w:shd w:val="clear" w:color="auto" w:fill="D0CECE" w:themeFill="background2" w:themeFillShade="E6"/>
          </w:tcPr>
          <w:p w14:paraId="7F935DCE" w14:textId="77777777" w:rsidR="00F45EA1" w:rsidRPr="008034B1" w:rsidRDefault="00F45EA1" w:rsidP="00F45EA1">
            <w:pPr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14:paraId="538297C7" w14:textId="77777777" w:rsidR="00F45EA1" w:rsidRPr="008034B1" w:rsidRDefault="00F45EA1" w:rsidP="00F45EA1">
            <w:pPr>
              <w:rPr>
                <w:sz w:val="20"/>
                <w:szCs w:val="20"/>
              </w:rPr>
            </w:pPr>
          </w:p>
        </w:tc>
        <w:tc>
          <w:tcPr>
            <w:tcW w:w="284" w:type="dxa"/>
            <w:shd w:val="clear" w:color="auto" w:fill="D0CECE" w:themeFill="background2" w:themeFillShade="E6"/>
          </w:tcPr>
          <w:p w14:paraId="54059584" w14:textId="77777777" w:rsidR="00F45EA1" w:rsidRPr="008034B1" w:rsidRDefault="00F45EA1" w:rsidP="00F45EA1">
            <w:pPr>
              <w:rPr>
                <w:sz w:val="20"/>
                <w:szCs w:val="20"/>
              </w:rPr>
            </w:pPr>
          </w:p>
        </w:tc>
        <w:tc>
          <w:tcPr>
            <w:tcW w:w="3827" w:type="dxa"/>
          </w:tcPr>
          <w:p w14:paraId="7545DC31" w14:textId="77777777" w:rsidR="00F45EA1" w:rsidRPr="008034B1" w:rsidRDefault="00F45EA1" w:rsidP="00F45EA1">
            <w:pPr>
              <w:rPr>
                <w:sz w:val="20"/>
                <w:szCs w:val="20"/>
              </w:rPr>
            </w:pPr>
          </w:p>
        </w:tc>
      </w:tr>
      <w:tr w:rsidR="008034B1" w:rsidRPr="008034B1" w14:paraId="41E3B8D2" w14:textId="77777777" w:rsidTr="008919FF">
        <w:trPr>
          <w:trHeight w:val="1559"/>
        </w:trPr>
        <w:tc>
          <w:tcPr>
            <w:tcW w:w="784" w:type="dxa"/>
            <w:vMerge w:val="restart"/>
          </w:tcPr>
          <w:p w14:paraId="4BB1D3C6" w14:textId="77777777" w:rsidR="008034B1" w:rsidRPr="008034B1" w:rsidRDefault="008034B1" w:rsidP="008034B1">
            <w:pPr>
              <w:rPr>
                <w:sz w:val="20"/>
                <w:szCs w:val="20"/>
              </w:rPr>
            </w:pPr>
          </w:p>
        </w:tc>
        <w:tc>
          <w:tcPr>
            <w:tcW w:w="2046" w:type="dxa"/>
            <w:gridSpan w:val="3"/>
          </w:tcPr>
          <w:p w14:paraId="0016232F" w14:textId="77777777" w:rsidR="008034B1" w:rsidRPr="008034B1" w:rsidRDefault="008034B1" w:rsidP="008034B1">
            <w:pPr>
              <w:rPr>
                <w:sz w:val="20"/>
                <w:szCs w:val="20"/>
              </w:rPr>
            </w:pPr>
            <w:r w:rsidRPr="008034B1">
              <w:rPr>
                <w:sz w:val="20"/>
                <w:szCs w:val="20"/>
              </w:rPr>
              <w:t xml:space="preserve">(      ) Desmatamento e limpeza de terreno </w:t>
            </w:r>
          </w:p>
        </w:tc>
        <w:tc>
          <w:tcPr>
            <w:tcW w:w="284" w:type="dxa"/>
            <w:gridSpan w:val="2"/>
            <w:shd w:val="clear" w:color="auto" w:fill="D0CECE" w:themeFill="background2" w:themeFillShade="E6"/>
          </w:tcPr>
          <w:p w14:paraId="6C5063CA" w14:textId="77777777" w:rsidR="008034B1" w:rsidRPr="008034B1" w:rsidRDefault="008034B1" w:rsidP="008034B1">
            <w:pPr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14:paraId="6311328B" w14:textId="77777777" w:rsidR="008034B1" w:rsidRPr="008034B1" w:rsidRDefault="008034B1" w:rsidP="008034B1">
            <w:pPr>
              <w:pStyle w:val="Default"/>
              <w:rPr>
                <w:sz w:val="20"/>
                <w:szCs w:val="20"/>
              </w:rPr>
            </w:pPr>
            <w:r w:rsidRPr="008034B1">
              <w:rPr>
                <w:sz w:val="20"/>
                <w:szCs w:val="20"/>
              </w:rPr>
              <w:t xml:space="preserve">ha </w:t>
            </w:r>
          </w:p>
        </w:tc>
        <w:tc>
          <w:tcPr>
            <w:tcW w:w="284" w:type="dxa"/>
            <w:shd w:val="clear" w:color="auto" w:fill="D0CECE" w:themeFill="background2" w:themeFillShade="E6"/>
          </w:tcPr>
          <w:p w14:paraId="25CCF735" w14:textId="77777777" w:rsidR="008034B1" w:rsidRPr="008034B1" w:rsidRDefault="008034B1" w:rsidP="008034B1">
            <w:pPr>
              <w:rPr>
                <w:sz w:val="20"/>
                <w:szCs w:val="20"/>
              </w:rPr>
            </w:pPr>
          </w:p>
        </w:tc>
        <w:tc>
          <w:tcPr>
            <w:tcW w:w="3827" w:type="dxa"/>
            <w:vAlign w:val="center"/>
          </w:tcPr>
          <w:p w14:paraId="433477A2" w14:textId="77777777" w:rsidR="008034B1" w:rsidRPr="008034B1" w:rsidRDefault="008034B1" w:rsidP="008034B1">
            <w:pPr>
              <w:jc w:val="center"/>
              <w:rPr>
                <w:rFonts w:cstheme="minorHAnsi"/>
                <w:b/>
                <w:bCs/>
                <w:iCs/>
                <w:sz w:val="18"/>
                <w:szCs w:val="18"/>
                <w:lang w:eastAsia="pt-BR"/>
              </w:rPr>
            </w:pPr>
            <w:r w:rsidRPr="008034B1">
              <w:rPr>
                <w:rFonts w:cstheme="minorHAnsi"/>
                <w:b/>
                <w:bCs/>
                <w:iCs/>
                <w:sz w:val="18"/>
                <w:szCs w:val="18"/>
                <w:lang w:eastAsia="pt-BR"/>
              </w:rPr>
              <w:t>NÃO SE APLICA</w:t>
            </w:r>
          </w:p>
          <w:p w14:paraId="4EDE515A" w14:textId="77777777" w:rsidR="008034B1" w:rsidRPr="008034B1" w:rsidRDefault="008034B1" w:rsidP="00B60EC6">
            <w:pPr>
              <w:jc w:val="both"/>
              <w:rPr>
                <w:rFonts w:cstheme="minorHAnsi"/>
                <w:bCs/>
                <w:iCs/>
                <w:sz w:val="18"/>
                <w:szCs w:val="18"/>
                <w:lang w:eastAsia="pt-BR"/>
              </w:rPr>
            </w:pPr>
            <w:r w:rsidRPr="008034B1">
              <w:rPr>
                <w:rFonts w:cstheme="minorHAnsi"/>
                <w:b/>
                <w:bCs/>
                <w:iCs/>
                <w:sz w:val="18"/>
                <w:szCs w:val="18"/>
                <w:lang w:eastAsia="pt-BR"/>
              </w:rPr>
              <w:t>N</w:t>
            </w:r>
            <w:r>
              <w:rPr>
                <w:rFonts w:cstheme="minorHAnsi"/>
                <w:b/>
                <w:bCs/>
                <w:iCs/>
                <w:sz w:val="18"/>
                <w:szCs w:val="18"/>
                <w:lang w:eastAsia="pt-BR"/>
              </w:rPr>
              <w:t>ão</w:t>
            </w:r>
            <w:r w:rsidRPr="008034B1">
              <w:rPr>
                <w:rFonts w:cstheme="minorHAnsi"/>
                <w:b/>
                <w:bCs/>
                <w:iCs/>
                <w:sz w:val="18"/>
                <w:szCs w:val="18"/>
                <w:lang w:eastAsia="pt-BR"/>
              </w:rPr>
              <w:t xml:space="preserve"> haverá a necessidade de</w:t>
            </w:r>
            <w:r w:rsidRPr="008034B1">
              <w:rPr>
                <w:rFonts w:cstheme="minorHAnsi"/>
                <w:bCs/>
                <w:iCs/>
                <w:sz w:val="18"/>
                <w:szCs w:val="18"/>
                <w:lang w:eastAsia="pt-BR"/>
              </w:rPr>
              <w:t xml:space="preserve"> </w:t>
            </w:r>
            <w:r w:rsidRPr="008034B1">
              <w:rPr>
                <w:rFonts w:cstheme="minorHAnsi"/>
                <w:b/>
                <w:bCs/>
                <w:iCs/>
                <w:sz w:val="18"/>
                <w:szCs w:val="18"/>
                <w:lang w:eastAsia="pt-BR"/>
              </w:rPr>
              <w:t>Desmatamento / Limpeza.</w:t>
            </w:r>
            <w:r w:rsidRPr="008034B1">
              <w:rPr>
                <w:rFonts w:cstheme="minorHAnsi"/>
                <w:bCs/>
                <w:iCs/>
                <w:sz w:val="18"/>
                <w:szCs w:val="18"/>
                <w:lang w:eastAsia="pt-BR"/>
              </w:rPr>
              <w:t xml:space="preserve"> A área </w:t>
            </w:r>
            <w:r w:rsidR="00A837EA">
              <w:rPr>
                <w:rFonts w:cstheme="minorHAnsi"/>
                <w:bCs/>
                <w:iCs/>
                <w:sz w:val="18"/>
                <w:szCs w:val="18"/>
                <w:lang w:eastAsia="pt-BR"/>
              </w:rPr>
              <w:t xml:space="preserve">onde está localizada </w:t>
            </w:r>
            <w:r w:rsidR="00E36ABD">
              <w:rPr>
                <w:rFonts w:cstheme="minorHAnsi"/>
                <w:bCs/>
                <w:iCs/>
                <w:sz w:val="18"/>
                <w:szCs w:val="18"/>
                <w:lang w:eastAsia="pt-BR"/>
              </w:rPr>
              <w:t>a obra</w:t>
            </w:r>
            <w:r w:rsidR="005B1534">
              <w:rPr>
                <w:rFonts w:cstheme="minorHAnsi"/>
                <w:bCs/>
                <w:iCs/>
                <w:sz w:val="18"/>
                <w:szCs w:val="18"/>
                <w:lang w:eastAsia="pt-BR"/>
              </w:rPr>
              <w:t xml:space="preserve"> (quiosque e sanitários prainha)</w:t>
            </w:r>
            <w:r w:rsidR="00E36ABD">
              <w:rPr>
                <w:rFonts w:cstheme="minorHAnsi"/>
                <w:bCs/>
                <w:iCs/>
                <w:sz w:val="18"/>
                <w:szCs w:val="18"/>
                <w:lang w:eastAsia="pt-BR"/>
              </w:rPr>
              <w:t xml:space="preserve"> é utilizada como </w:t>
            </w:r>
            <w:r w:rsidR="009D4EA4">
              <w:rPr>
                <w:rFonts w:cstheme="minorHAnsi"/>
                <w:bCs/>
                <w:iCs/>
                <w:sz w:val="18"/>
                <w:szCs w:val="18"/>
                <w:lang w:eastAsia="pt-BR"/>
              </w:rPr>
              <w:t xml:space="preserve">ponto de </w:t>
            </w:r>
            <w:r w:rsidR="008919FF">
              <w:rPr>
                <w:rFonts w:cstheme="minorHAnsi"/>
                <w:bCs/>
                <w:iCs/>
                <w:sz w:val="18"/>
                <w:szCs w:val="18"/>
                <w:lang w:eastAsia="pt-BR"/>
              </w:rPr>
              <w:t>apoio aos turistas que visitam o atrativo Prainha da Fazenda Triagro, sendo uma área desprovida de vegetação.</w:t>
            </w:r>
            <w:r w:rsidR="005B1534">
              <w:rPr>
                <w:rFonts w:cstheme="minorHAnsi"/>
                <w:bCs/>
                <w:iCs/>
                <w:sz w:val="18"/>
                <w:szCs w:val="18"/>
                <w:lang w:eastAsia="pt-BR"/>
              </w:rPr>
              <w:t xml:space="preserve"> </w:t>
            </w:r>
          </w:p>
        </w:tc>
      </w:tr>
      <w:tr w:rsidR="008034B1" w:rsidRPr="008034B1" w14:paraId="5C2E9048" w14:textId="77777777" w:rsidTr="000F7759">
        <w:trPr>
          <w:trHeight w:val="3239"/>
        </w:trPr>
        <w:tc>
          <w:tcPr>
            <w:tcW w:w="784" w:type="dxa"/>
            <w:vMerge/>
          </w:tcPr>
          <w:p w14:paraId="583622EF" w14:textId="77777777" w:rsidR="008034B1" w:rsidRPr="008034B1" w:rsidRDefault="008034B1" w:rsidP="008034B1">
            <w:pPr>
              <w:rPr>
                <w:sz w:val="20"/>
                <w:szCs w:val="20"/>
              </w:rPr>
            </w:pPr>
          </w:p>
        </w:tc>
        <w:tc>
          <w:tcPr>
            <w:tcW w:w="2046" w:type="dxa"/>
            <w:gridSpan w:val="3"/>
            <w:vAlign w:val="center"/>
          </w:tcPr>
          <w:p w14:paraId="2FE71214" w14:textId="77777777" w:rsidR="008034B1" w:rsidRPr="008034B1" w:rsidRDefault="008034B1" w:rsidP="008034B1">
            <w:pPr>
              <w:jc w:val="both"/>
              <w:rPr>
                <w:rFonts w:cstheme="minorHAnsi"/>
                <w:sz w:val="20"/>
                <w:szCs w:val="20"/>
                <w:lang w:eastAsia="pt-BR"/>
              </w:rPr>
            </w:pPr>
            <w:r w:rsidRPr="008034B1">
              <w:rPr>
                <w:rFonts w:cstheme="minorHAnsi"/>
                <w:sz w:val="20"/>
                <w:szCs w:val="20"/>
                <w:lang w:eastAsia="pt-BR"/>
              </w:rPr>
              <w:t xml:space="preserve">(  </w:t>
            </w:r>
            <w:r w:rsidRPr="008034B1">
              <w:rPr>
                <w:rFonts w:cstheme="minorHAnsi"/>
                <w:b/>
                <w:sz w:val="20"/>
                <w:szCs w:val="20"/>
                <w:lang w:eastAsia="pt-BR"/>
              </w:rPr>
              <w:t>X</w:t>
            </w:r>
            <w:r w:rsidRPr="008034B1">
              <w:rPr>
                <w:rFonts w:cstheme="minorHAnsi"/>
                <w:sz w:val="20"/>
                <w:szCs w:val="20"/>
                <w:lang w:eastAsia="pt-BR"/>
              </w:rPr>
              <w:t xml:space="preserve">  ) Construção / edificação</w:t>
            </w:r>
          </w:p>
        </w:tc>
        <w:tc>
          <w:tcPr>
            <w:tcW w:w="284" w:type="dxa"/>
            <w:gridSpan w:val="2"/>
            <w:shd w:val="clear" w:color="auto" w:fill="D0CECE" w:themeFill="background2" w:themeFillShade="E6"/>
          </w:tcPr>
          <w:p w14:paraId="4EAD4848" w14:textId="77777777" w:rsidR="008034B1" w:rsidRPr="008034B1" w:rsidRDefault="008034B1" w:rsidP="008034B1">
            <w:pPr>
              <w:rPr>
                <w:sz w:val="20"/>
                <w:szCs w:val="20"/>
              </w:rPr>
            </w:pPr>
          </w:p>
        </w:tc>
        <w:tc>
          <w:tcPr>
            <w:tcW w:w="1417" w:type="dxa"/>
            <w:vAlign w:val="center"/>
          </w:tcPr>
          <w:p w14:paraId="68BAC2C7" w14:textId="77777777" w:rsidR="009B6C9E" w:rsidRDefault="00C0757C" w:rsidP="009B6C9E">
            <w:pPr>
              <w:jc w:val="center"/>
              <w:rPr>
                <w:rFonts w:cstheme="minorHAnsi"/>
                <w:color w:val="000000"/>
                <w:sz w:val="18"/>
                <w:szCs w:val="18"/>
                <w:vertAlign w:val="superscript"/>
                <w:lang w:eastAsia="pt-BR"/>
              </w:rPr>
            </w:pPr>
            <w:r>
              <w:rPr>
                <w:rFonts w:cstheme="minorHAnsi"/>
                <w:color w:val="000000"/>
                <w:sz w:val="18"/>
                <w:szCs w:val="18"/>
                <w:lang w:eastAsia="pt-BR"/>
              </w:rPr>
              <w:t>104,64</w:t>
            </w:r>
            <w:r w:rsidR="008034B1" w:rsidRPr="008034B1">
              <w:rPr>
                <w:rFonts w:cstheme="minorHAnsi"/>
                <w:color w:val="000000"/>
                <w:sz w:val="18"/>
                <w:szCs w:val="18"/>
                <w:lang w:eastAsia="pt-BR"/>
              </w:rPr>
              <w:t xml:space="preserve"> m</w:t>
            </w:r>
            <w:r w:rsidR="008034B1" w:rsidRPr="008034B1">
              <w:rPr>
                <w:rFonts w:cstheme="minorHAnsi"/>
                <w:color w:val="000000"/>
                <w:sz w:val="18"/>
                <w:szCs w:val="18"/>
                <w:vertAlign w:val="superscript"/>
                <w:lang w:eastAsia="pt-BR"/>
              </w:rPr>
              <w:t>2</w:t>
            </w:r>
          </w:p>
          <w:p w14:paraId="5FCF3737" w14:textId="77777777" w:rsidR="008034B1" w:rsidRDefault="009B6C9E" w:rsidP="009B6C9E">
            <w:pPr>
              <w:jc w:val="center"/>
              <w:rPr>
                <w:rFonts w:cstheme="minorHAnsi"/>
                <w:color w:val="000000"/>
                <w:sz w:val="18"/>
                <w:szCs w:val="18"/>
                <w:vertAlign w:val="superscript"/>
                <w:lang w:eastAsia="pt-BR"/>
              </w:rPr>
            </w:pPr>
            <w:r>
              <w:rPr>
                <w:rFonts w:cstheme="minorHAnsi"/>
                <w:color w:val="000000"/>
                <w:sz w:val="18"/>
                <w:szCs w:val="18"/>
                <w:vertAlign w:val="superscript"/>
                <w:lang w:eastAsia="pt-BR"/>
              </w:rPr>
              <w:t>(Quiosque)</w:t>
            </w:r>
          </w:p>
          <w:p w14:paraId="2B861A8A" w14:textId="77777777" w:rsidR="009B6C9E" w:rsidRDefault="009B6C9E" w:rsidP="009B6C9E">
            <w:pPr>
              <w:jc w:val="center"/>
              <w:rPr>
                <w:rFonts w:cstheme="minorHAnsi"/>
                <w:color w:val="000000"/>
                <w:sz w:val="18"/>
                <w:szCs w:val="18"/>
                <w:lang w:eastAsia="pt-BR"/>
              </w:rPr>
            </w:pPr>
          </w:p>
          <w:p w14:paraId="52B4E6A4" w14:textId="77777777" w:rsidR="009B6C9E" w:rsidRPr="00B60EC6" w:rsidRDefault="00C0757C" w:rsidP="00B60EC6">
            <w:pPr>
              <w:jc w:val="center"/>
              <w:rPr>
                <w:rFonts w:cstheme="minorHAnsi"/>
                <w:color w:val="000000"/>
                <w:sz w:val="18"/>
                <w:szCs w:val="18"/>
                <w:vertAlign w:val="superscript"/>
                <w:lang w:eastAsia="pt-BR"/>
              </w:rPr>
            </w:pPr>
            <w:r>
              <w:rPr>
                <w:rFonts w:cstheme="minorHAnsi"/>
                <w:color w:val="000000"/>
                <w:sz w:val="18"/>
                <w:szCs w:val="18"/>
                <w:lang w:eastAsia="pt-BR"/>
              </w:rPr>
              <w:t>37,3</w:t>
            </w:r>
            <w:r w:rsidR="009B6C9E">
              <w:rPr>
                <w:rFonts w:cstheme="minorHAnsi"/>
                <w:color w:val="000000"/>
                <w:sz w:val="18"/>
                <w:szCs w:val="18"/>
                <w:lang w:eastAsia="pt-BR"/>
              </w:rPr>
              <w:t>0</w:t>
            </w:r>
            <w:r w:rsidR="009B6C9E" w:rsidRPr="008034B1">
              <w:rPr>
                <w:rFonts w:cstheme="minorHAnsi"/>
                <w:color w:val="000000"/>
                <w:sz w:val="18"/>
                <w:szCs w:val="18"/>
                <w:lang w:eastAsia="pt-BR"/>
              </w:rPr>
              <w:t xml:space="preserve"> m</w:t>
            </w:r>
            <w:r w:rsidR="009B6C9E" w:rsidRPr="008034B1">
              <w:rPr>
                <w:rFonts w:cstheme="minorHAnsi"/>
                <w:color w:val="000000"/>
                <w:sz w:val="18"/>
                <w:szCs w:val="18"/>
                <w:vertAlign w:val="superscript"/>
                <w:lang w:eastAsia="pt-BR"/>
              </w:rPr>
              <w:t>2</w:t>
            </w:r>
            <w:r w:rsidR="009B6C9E">
              <w:rPr>
                <w:rFonts w:cstheme="minorHAnsi"/>
                <w:color w:val="000000"/>
                <w:sz w:val="18"/>
                <w:szCs w:val="18"/>
                <w:vertAlign w:val="superscript"/>
                <w:lang w:eastAsia="pt-BR"/>
              </w:rPr>
              <w:t xml:space="preserve"> (Banheiros)</w:t>
            </w:r>
          </w:p>
        </w:tc>
        <w:tc>
          <w:tcPr>
            <w:tcW w:w="284" w:type="dxa"/>
            <w:shd w:val="clear" w:color="auto" w:fill="D0CECE" w:themeFill="background2" w:themeFillShade="E6"/>
          </w:tcPr>
          <w:p w14:paraId="0100F880" w14:textId="77777777" w:rsidR="008034B1" w:rsidRPr="008034B1" w:rsidRDefault="008034B1" w:rsidP="008034B1">
            <w:pPr>
              <w:rPr>
                <w:sz w:val="20"/>
                <w:szCs w:val="20"/>
              </w:rPr>
            </w:pPr>
          </w:p>
        </w:tc>
        <w:tc>
          <w:tcPr>
            <w:tcW w:w="3827" w:type="dxa"/>
            <w:vAlign w:val="center"/>
          </w:tcPr>
          <w:p w14:paraId="1D49EE97" w14:textId="77777777" w:rsidR="008034B1" w:rsidRPr="009B6C9E" w:rsidRDefault="008919FF" w:rsidP="008919FF">
            <w:pPr>
              <w:jc w:val="both"/>
              <w:rPr>
                <w:rFonts w:cstheme="minorHAnsi"/>
                <w:bCs/>
                <w:iCs/>
                <w:sz w:val="18"/>
                <w:szCs w:val="18"/>
                <w:lang w:eastAsia="pt-BR"/>
              </w:rPr>
            </w:pPr>
            <w:r w:rsidRPr="009B6C9E">
              <w:rPr>
                <w:rFonts w:cstheme="minorHAnsi"/>
                <w:bCs/>
                <w:iCs/>
                <w:sz w:val="18"/>
                <w:szCs w:val="18"/>
                <w:lang w:eastAsia="pt-BR"/>
              </w:rPr>
              <w:t>Construção de uma estrutura tipo piso e cobertura (quiosque)</w:t>
            </w:r>
            <w:r w:rsidR="0063516A">
              <w:rPr>
                <w:rFonts w:cstheme="minorHAnsi"/>
                <w:bCs/>
                <w:iCs/>
                <w:sz w:val="18"/>
                <w:szCs w:val="18"/>
                <w:lang w:eastAsia="pt-BR"/>
              </w:rPr>
              <w:t xml:space="preserve"> de 104.64</w:t>
            </w:r>
            <w:r w:rsidR="009B6C9E" w:rsidRPr="009B6C9E">
              <w:rPr>
                <w:rFonts w:cstheme="minorHAnsi"/>
                <w:bCs/>
                <w:iCs/>
                <w:sz w:val="18"/>
                <w:szCs w:val="18"/>
                <w:lang w:eastAsia="pt-BR"/>
              </w:rPr>
              <w:t xml:space="preserve"> m²</w:t>
            </w:r>
            <w:r w:rsidRPr="009B6C9E">
              <w:rPr>
                <w:rFonts w:cstheme="minorHAnsi"/>
                <w:bCs/>
                <w:iCs/>
                <w:sz w:val="18"/>
                <w:szCs w:val="18"/>
                <w:lang w:eastAsia="pt-BR"/>
              </w:rPr>
              <w:t xml:space="preserve"> para que os turistas possam ter um local de apoio antes e depois de visitarem a prainha com instalação elétrica e duas pias com instalações hidráulicas</w:t>
            </w:r>
            <w:r w:rsidR="009B6C9E" w:rsidRPr="009B6C9E">
              <w:rPr>
                <w:rFonts w:cstheme="minorHAnsi"/>
                <w:bCs/>
                <w:iCs/>
                <w:sz w:val="18"/>
                <w:szCs w:val="18"/>
                <w:lang w:eastAsia="pt-BR"/>
              </w:rPr>
              <w:t>.</w:t>
            </w:r>
          </w:p>
          <w:p w14:paraId="3852D127" w14:textId="77777777" w:rsidR="005B1534" w:rsidRPr="009D4EA4" w:rsidRDefault="005B1534" w:rsidP="008919FF">
            <w:pPr>
              <w:jc w:val="both"/>
              <w:rPr>
                <w:rFonts w:cstheme="minorHAnsi"/>
                <w:bCs/>
                <w:iCs/>
                <w:sz w:val="18"/>
                <w:szCs w:val="18"/>
                <w:lang w:eastAsia="pt-BR"/>
              </w:rPr>
            </w:pPr>
            <w:r>
              <w:rPr>
                <w:rFonts w:cstheme="minorHAnsi"/>
                <w:bCs/>
                <w:iCs/>
                <w:sz w:val="18"/>
                <w:szCs w:val="18"/>
                <w:lang w:eastAsia="pt-BR"/>
              </w:rPr>
              <w:t>R</w:t>
            </w:r>
            <w:r w:rsidR="009B6C9E" w:rsidRPr="009B6C9E">
              <w:rPr>
                <w:rFonts w:cstheme="minorHAnsi"/>
                <w:bCs/>
                <w:iCs/>
                <w:sz w:val="18"/>
                <w:szCs w:val="18"/>
                <w:lang w:eastAsia="pt-BR"/>
              </w:rPr>
              <w:t>efor</w:t>
            </w:r>
            <w:r w:rsidR="0063516A">
              <w:rPr>
                <w:rFonts w:cstheme="minorHAnsi"/>
                <w:bCs/>
                <w:iCs/>
                <w:sz w:val="18"/>
                <w:szCs w:val="18"/>
                <w:lang w:eastAsia="pt-BR"/>
              </w:rPr>
              <w:t>m</w:t>
            </w:r>
            <w:r w:rsidR="00A65094">
              <w:rPr>
                <w:rFonts w:cstheme="minorHAnsi"/>
                <w:bCs/>
                <w:iCs/>
                <w:sz w:val="18"/>
                <w:szCs w:val="18"/>
                <w:lang w:eastAsia="pt-BR"/>
              </w:rPr>
              <w:t>a no banheiro da prainha de 37,</w:t>
            </w:r>
            <w:r w:rsidR="0063516A">
              <w:rPr>
                <w:rFonts w:cstheme="minorHAnsi"/>
                <w:bCs/>
                <w:iCs/>
                <w:sz w:val="18"/>
                <w:szCs w:val="18"/>
                <w:lang w:eastAsia="pt-BR"/>
              </w:rPr>
              <w:t>30</w:t>
            </w:r>
            <w:r w:rsidR="00A65094">
              <w:rPr>
                <w:rFonts w:cstheme="minorHAnsi"/>
                <w:bCs/>
                <w:iCs/>
                <w:sz w:val="18"/>
                <w:szCs w:val="18"/>
                <w:lang w:eastAsia="pt-BR"/>
              </w:rPr>
              <w:t xml:space="preserve"> m² </w:t>
            </w:r>
            <w:r w:rsidR="009B6C9E" w:rsidRPr="009B6C9E">
              <w:rPr>
                <w:rFonts w:cstheme="minorHAnsi"/>
                <w:bCs/>
                <w:iCs/>
                <w:sz w:val="18"/>
                <w:szCs w:val="18"/>
                <w:lang w:eastAsia="pt-BR"/>
              </w:rPr>
              <w:t>com a finalidade de melhoria no atendimento ao turista: Troca de piso, cobertura, troca de divisórias, esquadrias, pias, instalações hidráulicas e elétricas, instalação de um box com chuveiro em cada lado.</w:t>
            </w:r>
          </w:p>
        </w:tc>
      </w:tr>
      <w:tr w:rsidR="009D4EA4" w:rsidRPr="008034B1" w14:paraId="55841E2B" w14:textId="77777777" w:rsidTr="00476E05">
        <w:trPr>
          <w:trHeight w:val="222"/>
        </w:trPr>
        <w:tc>
          <w:tcPr>
            <w:tcW w:w="784" w:type="dxa"/>
            <w:vMerge/>
          </w:tcPr>
          <w:p w14:paraId="01620ADA" w14:textId="77777777" w:rsidR="009D4EA4" w:rsidRPr="008034B1" w:rsidRDefault="009D4EA4" w:rsidP="009D4EA4">
            <w:pPr>
              <w:rPr>
                <w:sz w:val="20"/>
                <w:szCs w:val="20"/>
              </w:rPr>
            </w:pPr>
          </w:p>
        </w:tc>
        <w:tc>
          <w:tcPr>
            <w:tcW w:w="2046" w:type="dxa"/>
            <w:gridSpan w:val="3"/>
            <w:vAlign w:val="center"/>
          </w:tcPr>
          <w:p w14:paraId="294707DE" w14:textId="77777777" w:rsidR="009D4EA4" w:rsidRPr="008034B1" w:rsidRDefault="009D4EA4" w:rsidP="009D4EA4">
            <w:pPr>
              <w:jc w:val="both"/>
              <w:rPr>
                <w:rFonts w:cstheme="minorHAnsi"/>
                <w:sz w:val="20"/>
                <w:szCs w:val="20"/>
                <w:lang w:eastAsia="pt-BR"/>
              </w:rPr>
            </w:pPr>
            <w:r w:rsidRPr="008034B1">
              <w:rPr>
                <w:rFonts w:cstheme="minorHAnsi"/>
                <w:sz w:val="20"/>
                <w:szCs w:val="20"/>
                <w:lang w:eastAsia="pt-BR"/>
              </w:rPr>
              <w:t xml:space="preserve">(  </w:t>
            </w:r>
            <w:r w:rsidRPr="008034B1">
              <w:rPr>
                <w:rFonts w:cstheme="minorHAnsi"/>
                <w:b/>
                <w:sz w:val="20"/>
                <w:szCs w:val="20"/>
                <w:lang w:eastAsia="pt-BR"/>
              </w:rPr>
              <w:t>X</w:t>
            </w:r>
            <w:r w:rsidRPr="008034B1">
              <w:rPr>
                <w:rFonts w:cstheme="minorHAnsi"/>
                <w:sz w:val="20"/>
                <w:szCs w:val="20"/>
                <w:lang w:eastAsia="pt-BR"/>
              </w:rPr>
              <w:t xml:space="preserve">  ) Área total da intervenção</w:t>
            </w:r>
          </w:p>
        </w:tc>
        <w:tc>
          <w:tcPr>
            <w:tcW w:w="284" w:type="dxa"/>
            <w:gridSpan w:val="2"/>
            <w:shd w:val="clear" w:color="auto" w:fill="D0CECE" w:themeFill="background2" w:themeFillShade="E6"/>
          </w:tcPr>
          <w:p w14:paraId="25058BBE" w14:textId="77777777" w:rsidR="009D4EA4" w:rsidRPr="008034B1" w:rsidRDefault="009D4EA4" w:rsidP="009D4EA4">
            <w:pPr>
              <w:rPr>
                <w:sz w:val="20"/>
                <w:szCs w:val="20"/>
              </w:rPr>
            </w:pPr>
          </w:p>
        </w:tc>
        <w:tc>
          <w:tcPr>
            <w:tcW w:w="1417" w:type="dxa"/>
            <w:vAlign w:val="center"/>
          </w:tcPr>
          <w:p w14:paraId="60CED0ED" w14:textId="77777777" w:rsidR="009B6C9E" w:rsidRDefault="00C0757C" w:rsidP="009B6C9E">
            <w:pPr>
              <w:jc w:val="center"/>
              <w:rPr>
                <w:rFonts w:cstheme="minorHAnsi"/>
                <w:color w:val="000000"/>
                <w:sz w:val="18"/>
                <w:szCs w:val="18"/>
                <w:vertAlign w:val="superscript"/>
                <w:lang w:eastAsia="pt-BR"/>
              </w:rPr>
            </w:pPr>
            <w:r>
              <w:rPr>
                <w:rFonts w:cstheme="minorHAnsi"/>
                <w:color w:val="000000"/>
                <w:sz w:val="18"/>
                <w:szCs w:val="18"/>
                <w:lang w:eastAsia="pt-BR"/>
              </w:rPr>
              <w:t>104,64</w:t>
            </w:r>
            <w:r w:rsidR="009B6C9E" w:rsidRPr="008034B1">
              <w:rPr>
                <w:rFonts w:cstheme="minorHAnsi"/>
                <w:color w:val="000000"/>
                <w:sz w:val="18"/>
                <w:szCs w:val="18"/>
                <w:lang w:eastAsia="pt-BR"/>
              </w:rPr>
              <w:t xml:space="preserve"> m</w:t>
            </w:r>
            <w:r w:rsidR="009B6C9E" w:rsidRPr="008034B1">
              <w:rPr>
                <w:rFonts w:cstheme="minorHAnsi"/>
                <w:color w:val="000000"/>
                <w:sz w:val="18"/>
                <w:szCs w:val="18"/>
                <w:vertAlign w:val="superscript"/>
                <w:lang w:eastAsia="pt-BR"/>
              </w:rPr>
              <w:t>2</w:t>
            </w:r>
          </w:p>
          <w:p w14:paraId="7931EE92" w14:textId="77777777" w:rsidR="009B6C9E" w:rsidRDefault="009B6C9E" w:rsidP="009B6C9E">
            <w:pPr>
              <w:jc w:val="center"/>
              <w:rPr>
                <w:rFonts w:cstheme="minorHAnsi"/>
                <w:color w:val="000000"/>
                <w:sz w:val="18"/>
                <w:szCs w:val="18"/>
                <w:lang w:eastAsia="pt-BR"/>
              </w:rPr>
            </w:pPr>
            <w:r>
              <w:rPr>
                <w:rFonts w:cstheme="minorHAnsi"/>
                <w:color w:val="000000"/>
                <w:sz w:val="18"/>
                <w:szCs w:val="18"/>
                <w:vertAlign w:val="superscript"/>
                <w:lang w:eastAsia="pt-BR"/>
              </w:rPr>
              <w:t>(Quiosque)</w:t>
            </w:r>
          </w:p>
          <w:p w14:paraId="0B9A50BA" w14:textId="77777777" w:rsidR="009D4EA4" w:rsidRPr="00B60EC6" w:rsidRDefault="00C0757C" w:rsidP="00B60EC6">
            <w:pPr>
              <w:jc w:val="center"/>
              <w:rPr>
                <w:rFonts w:cstheme="minorHAnsi"/>
                <w:color w:val="000000"/>
                <w:sz w:val="18"/>
                <w:szCs w:val="18"/>
                <w:vertAlign w:val="superscript"/>
                <w:lang w:eastAsia="pt-BR"/>
              </w:rPr>
            </w:pPr>
            <w:r>
              <w:rPr>
                <w:rFonts w:cstheme="minorHAnsi"/>
                <w:color w:val="000000"/>
                <w:sz w:val="18"/>
                <w:szCs w:val="18"/>
                <w:lang w:eastAsia="pt-BR"/>
              </w:rPr>
              <w:t>37,3</w:t>
            </w:r>
            <w:r w:rsidR="009B6C9E">
              <w:rPr>
                <w:rFonts w:cstheme="minorHAnsi"/>
                <w:color w:val="000000"/>
                <w:sz w:val="18"/>
                <w:szCs w:val="18"/>
                <w:lang w:eastAsia="pt-BR"/>
              </w:rPr>
              <w:t>0</w:t>
            </w:r>
            <w:r w:rsidR="009B6C9E" w:rsidRPr="008034B1">
              <w:rPr>
                <w:rFonts w:cstheme="minorHAnsi"/>
                <w:color w:val="000000"/>
                <w:sz w:val="18"/>
                <w:szCs w:val="18"/>
                <w:lang w:eastAsia="pt-BR"/>
              </w:rPr>
              <w:t xml:space="preserve"> m</w:t>
            </w:r>
            <w:r w:rsidR="009B6C9E" w:rsidRPr="008034B1">
              <w:rPr>
                <w:rFonts w:cstheme="minorHAnsi"/>
                <w:color w:val="000000"/>
                <w:sz w:val="18"/>
                <w:szCs w:val="18"/>
                <w:vertAlign w:val="superscript"/>
                <w:lang w:eastAsia="pt-BR"/>
              </w:rPr>
              <w:t>2</w:t>
            </w:r>
            <w:r w:rsidR="009B6C9E">
              <w:rPr>
                <w:rFonts w:cstheme="minorHAnsi"/>
                <w:color w:val="000000"/>
                <w:sz w:val="18"/>
                <w:szCs w:val="18"/>
                <w:vertAlign w:val="superscript"/>
                <w:lang w:eastAsia="pt-BR"/>
              </w:rPr>
              <w:t xml:space="preserve"> (Banheiros)</w:t>
            </w:r>
          </w:p>
        </w:tc>
        <w:tc>
          <w:tcPr>
            <w:tcW w:w="284" w:type="dxa"/>
            <w:shd w:val="clear" w:color="auto" w:fill="D0CECE" w:themeFill="background2" w:themeFillShade="E6"/>
          </w:tcPr>
          <w:p w14:paraId="3A17A273" w14:textId="77777777" w:rsidR="009D4EA4" w:rsidRPr="008034B1" w:rsidRDefault="009D4EA4" w:rsidP="009D4EA4">
            <w:pPr>
              <w:rPr>
                <w:sz w:val="20"/>
                <w:szCs w:val="20"/>
              </w:rPr>
            </w:pPr>
          </w:p>
        </w:tc>
        <w:tc>
          <w:tcPr>
            <w:tcW w:w="3827" w:type="dxa"/>
            <w:vAlign w:val="center"/>
          </w:tcPr>
          <w:p w14:paraId="37BFD611" w14:textId="77777777" w:rsidR="009D4EA4" w:rsidRPr="008034B1" w:rsidRDefault="009D4EA4" w:rsidP="009D4EA4">
            <w:pPr>
              <w:jc w:val="center"/>
              <w:rPr>
                <w:sz w:val="20"/>
                <w:szCs w:val="20"/>
              </w:rPr>
            </w:pPr>
          </w:p>
        </w:tc>
      </w:tr>
      <w:tr w:rsidR="008034B1" w:rsidRPr="008034B1" w14:paraId="499EDDB6" w14:textId="77777777" w:rsidTr="008034B1">
        <w:trPr>
          <w:trHeight w:val="222"/>
        </w:trPr>
        <w:tc>
          <w:tcPr>
            <w:tcW w:w="784" w:type="dxa"/>
            <w:vMerge/>
          </w:tcPr>
          <w:p w14:paraId="48864936" w14:textId="77777777" w:rsidR="008034B1" w:rsidRPr="008034B1" w:rsidRDefault="008034B1" w:rsidP="008034B1">
            <w:pPr>
              <w:rPr>
                <w:sz w:val="20"/>
                <w:szCs w:val="20"/>
              </w:rPr>
            </w:pPr>
          </w:p>
        </w:tc>
        <w:tc>
          <w:tcPr>
            <w:tcW w:w="2046" w:type="dxa"/>
            <w:gridSpan w:val="3"/>
          </w:tcPr>
          <w:p w14:paraId="62B3848A" w14:textId="77777777" w:rsidR="008034B1" w:rsidRPr="008034B1" w:rsidRDefault="008034B1" w:rsidP="008034B1">
            <w:pPr>
              <w:rPr>
                <w:sz w:val="20"/>
                <w:szCs w:val="20"/>
              </w:rPr>
            </w:pPr>
            <w:r w:rsidRPr="008034B1">
              <w:rPr>
                <w:sz w:val="20"/>
                <w:szCs w:val="20"/>
              </w:rPr>
              <w:t xml:space="preserve">(      ) Exploração de </w:t>
            </w:r>
            <w:r w:rsidRPr="008034B1">
              <w:rPr>
                <w:sz w:val="20"/>
                <w:szCs w:val="20"/>
              </w:rPr>
              <w:lastRenderedPageBreak/>
              <w:t xml:space="preserve">jazidas de materiais e áreas de empréstimo de solos </w:t>
            </w:r>
          </w:p>
        </w:tc>
        <w:tc>
          <w:tcPr>
            <w:tcW w:w="284" w:type="dxa"/>
            <w:gridSpan w:val="2"/>
            <w:shd w:val="clear" w:color="auto" w:fill="D0CECE" w:themeFill="background2" w:themeFillShade="E6"/>
          </w:tcPr>
          <w:p w14:paraId="1BF09FDD" w14:textId="77777777" w:rsidR="008034B1" w:rsidRPr="008034B1" w:rsidRDefault="008034B1" w:rsidP="008034B1">
            <w:pPr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14:paraId="7931B32E" w14:textId="77777777" w:rsidR="008034B1" w:rsidRPr="008034B1" w:rsidRDefault="008034B1" w:rsidP="008034B1">
            <w:pPr>
              <w:pStyle w:val="Default"/>
              <w:rPr>
                <w:sz w:val="20"/>
                <w:szCs w:val="20"/>
              </w:rPr>
            </w:pPr>
            <w:r w:rsidRPr="008034B1">
              <w:rPr>
                <w:sz w:val="20"/>
                <w:szCs w:val="20"/>
              </w:rPr>
              <w:t xml:space="preserve">ha </w:t>
            </w:r>
          </w:p>
        </w:tc>
        <w:tc>
          <w:tcPr>
            <w:tcW w:w="284" w:type="dxa"/>
            <w:shd w:val="clear" w:color="auto" w:fill="D0CECE" w:themeFill="background2" w:themeFillShade="E6"/>
          </w:tcPr>
          <w:p w14:paraId="02B3DA02" w14:textId="77777777" w:rsidR="008034B1" w:rsidRPr="008034B1" w:rsidRDefault="008034B1" w:rsidP="008034B1">
            <w:pPr>
              <w:rPr>
                <w:sz w:val="20"/>
                <w:szCs w:val="20"/>
              </w:rPr>
            </w:pPr>
          </w:p>
        </w:tc>
        <w:tc>
          <w:tcPr>
            <w:tcW w:w="3827" w:type="dxa"/>
            <w:vAlign w:val="center"/>
          </w:tcPr>
          <w:p w14:paraId="48BF4097" w14:textId="77777777" w:rsidR="0046027A" w:rsidRPr="00A837EA" w:rsidRDefault="0046027A" w:rsidP="0046027A">
            <w:pPr>
              <w:jc w:val="center"/>
              <w:rPr>
                <w:rFonts w:cstheme="minorHAnsi"/>
                <w:b/>
                <w:bCs/>
                <w:sz w:val="18"/>
                <w:szCs w:val="18"/>
                <w:lang w:eastAsia="pt-BR"/>
              </w:rPr>
            </w:pPr>
            <w:r w:rsidRPr="00A837EA">
              <w:rPr>
                <w:rFonts w:cstheme="minorHAnsi"/>
                <w:b/>
                <w:bCs/>
                <w:sz w:val="18"/>
                <w:szCs w:val="18"/>
                <w:lang w:eastAsia="pt-BR"/>
              </w:rPr>
              <w:t>NÃO SE APLICA</w:t>
            </w:r>
          </w:p>
          <w:p w14:paraId="6C1DADBB" w14:textId="77777777" w:rsidR="008034B1" w:rsidRPr="00A837EA" w:rsidRDefault="0046027A" w:rsidP="0046027A">
            <w:pPr>
              <w:jc w:val="center"/>
              <w:rPr>
                <w:sz w:val="18"/>
                <w:szCs w:val="18"/>
              </w:rPr>
            </w:pPr>
            <w:r w:rsidRPr="00A837EA">
              <w:rPr>
                <w:rFonts w:cstheme="minorHAnsi"/>
                <w:bCs/>
                <w:sz w:val="18"/>
                <w:szCs w:val="18"/>
                <w:lang w:eastAsia="pt-BR"/>
              </w:rPr>
              <w:lastRenderedPageBreak/>
              <w:t xml:space="preserve">Não haverá necessidade de </w:t>
            </w:r>
            <w:r w:rsidRPr="00A837EA">
              <w:rPr>
                <w:rFonts w:cstheme="minorHAnsi"/>
                <w:sz w:val="18"/>
                <w:szCs w:val="18"/>
                <w:lang w:eastAsia="pt-BR"/>
              </w:rPr>
              <w:t>Exploração de jazidas de materiais e áreas de empréstimo de solos.</w:t>
            </w:r>
          </w:p>
        </w:tc>
      </w:tr>
      <w:tr w:rsidR="008034B1" w:rsidRPr="008034B1" w14:paraId="594D1917" w14:textId="77777777" w:rsidTr="008034B1">
        <w:trPr>
          <w:trHeight w:val="222"/>
        </w:trPr>
        <w:tc>
          <w:tcPr>
            <w:tcW w:w="784" w:type="dxa"/>
            <w:vMerge/>
          </w:tcPr>
          <w:p w14:paraId="6EAC75D7" w14:textId="77777777" w:rsidR="008034B1" w:rsidRPr="008034B1" w:rsidRDefault="008034B1" w:rsidP="008034B1">
            <w:pPr>
              <w:rPr>
                <w:sz w:val="20"/>
                <w:szCs w:val="20"/>
              </w:rPr>
            </w:pPr>
          </w:p>
        </w:tc>
        <w:tc>
          <w:tcPr>
            <w:tcW w:w="2046" w:type="dxa"/>
            <w:gridSpan w:val="3"/>
          </w:tcPr>
          <w:p w14:paraId="6931BA6E" w14:textId="77777777" w:rsidR="008034B1" w:rsidRPr="008034B1" w:rsidRDefault="008034B1" w:rsidP="008034B1">
            <w:pPr>
              <w:rPr>
                <w:sz w:val="20"/>
                <w:szCs w:val="20"/>
              </w:rPr>
            </w:pPr>
            <w:r w:rsidRPr="008034B1">
              <w:rPr>
                <w:sz w:val="20"/>
                <w:szCs w:val="20"/>
              </w:rPr>
              <w:t xml:space="preserve">(      ) Preparo do solo </w:t>
            </w:r>
          </w:p>
        </w:tc>
        <w:tc>
          <w:tcPr>
            <w:tcW w:w="284" w:type="dxa"/>
            <w:gridSpan w:val="2"/>
            <w:shd w:val="clear" w:color="auto" w:fill="D0CECE" w:themeFill="background2" w:themeFillShade="E6"/>
          </w:tcPr>
          <w:p w14:paraId="33C9FB95" w14:textId="77777777" w:rsidR="008034B1" w:rsidRPr="008034B1" w:rsidRDefault="008034B1" w:rsidP="008034B1">
            <w:pPr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14:paraId="66C55300" w14:textId="77777777" w:rsidR="008034B1" w:rsidRPr="008034B1" w:rsidRDefault="008034B1" w:rsidP="008034B1">
            <w:pPr>
              <w:pStyle w:val="Default"/>
              <w:rPr>
                <w:sz w:val="20"/>
                <w:szCs w:val="20"/>
              </w:rPr>
            </w:pPr>
            <w:r w:rsidRPr="008034B1">
              <w:rPr>
                <w:sz w:val="20"/>
                <w:szCs w:val="20"/>
              </w:rPr>
              <w:t xml:space="preserve">ha </w:t>
            </w:r>
          </w:p>
        </w:tc>
        <w:tc>
          <w:tcPr>
            <w:tcW w:w="284" w:type="dxa"/>
            <w:shd w:val="clear" w:color="auto" w:fill="D0CECE" w:themeFill="background2" w:themeFillShade="E6"/>
          </w:tcPr>
          <w:p w14:paraId="3B0E18F7" w14:textId="77777777" w:rsidR="008034B1" w:rsidRPr="008034B1" w:rsidRDefault="008034B1" w:rsidP="008034B1">
            <w:pPr>
              <w:rPr>
                <w:sz w:val="20"/>
                <w:szCs w:val="20"/>
              </w:rPr>
            </w:pPr>
          </w:p>
        </w:tc>
        <w:tc>
          <w:tcPr>
            <w:tcW w:w="3827" w:type="dxa"/>
          </w:tcPr>
          <w:p w14:paraId="26E0A023" w14:textId="77777777" w:rsidR="0046027A" w:rsidRPr="00A837EA" w:rsidRDefault="0046027A" w:rsidP="0046027A">
            <w:pPr>
              <w:jc w:val="center"/>
              <w:rPr>
                <w:rFonts w:cstheme="minorHAnsi"/>
                <w:b/>
                <w:bCs/>
                <w:sz w:val="18"/>
                <w:szCs w:val="18"/>
                <w:lang w:eastAsia="pt-BR"/>
              </w:rPr>
            </w:pPr>
            <w:r w:rsidRPr="00A837EA">
              <w:rPr>
                <w:rFonts w:cstheme="minorHAnsi"/>
                <w:b/>
                <w:bCs/>
                <w:sz w:val="18"/>
                <w:szCs w:val="18"/>
                <w:lang w:eastAsia="pt-BR"/>
              </w:rPr>
              <w:t>NÃO SE APLICA</w:t>
            </w:r>
          </w:p>
          <w:p w14:paraId="126C217B" w14:textId="77777777" w:rsidR="008034B1" w:rsidRPr="00A837EA" w:rsidRDefault="0046027A" w:rsidP="0046027A">
            <w:pPr>
              <w:rPr>
                <w:sz w:val="18"/>
                <w:szCs w:val="18"/>
              </w:rPr>
            </w:pPr>
            <w:r w:rsidRPr="00A837EA">
              <w:rPr>
                <w:rFonts w:cstheme="minorHAnsi"/>
                <w:bCs/>
                <w:sz w:val="18"/>
                <w:szCs w:val="18"/>
                <w:lang w:eastAsia="pt-BR"/>
              </w:rPr>
              <w:t xml:space="preserve">Não haverá necessidade de </w:t>
            </w:r>
            <w:r w:rsidRPr="00A837EA">
              <w:rPr>
                <w:rFonts w:cstheme="minorHAnsi"/>
                <w:sz w:val="18"/>
                <w:szCs w:val="18"/>
                <w:lang w:eastAsia="pt-BR"/>
              </w:rPr>
              <w:t>Exploração de jazidas de materiais e áreas de preparo do solo.</w:t>
            </w:r>
          </w:p>
        </w:tc>
      </w:tr>
      <w:tr w:rsidR="008034B1" w:rsidRPr="008034B1" w14:paraId="40B23FA9" w14:textId="77777777" w:rsidTr="008034B1">
        <w:trPr>
          <w:trHeight w:val="222"/>
        </w:trPr>
        <w:tc>
          <w:tcPr>
            <w:tcW w:w="784" w:type="dxa"/>
            <w:vMerge w:val="restart"/>
          </w:tcPr>
          <w:p w14:paraId="7DC8640A" w14:textId="77777777" w:rsidR="008034B1" w:rsidRPr="008034B1" w:rsidRDefault="008034B1" w:rsidP="008034B1">
            <w:pPr>
              <w:rPr>
                <w:sz w:val="20"/>
                <w:szCs w:val="20"/>
              </w:rPr>
            </w:pPr>
          </w:p>
        </w:tc>
        <w:tc>
          <w:tcPr>
            <w:tcW w:w="2046" w:type="dxa"/>
            <w:gridSpan w:val="3"/>
          </w:tcPr>
          <w:p w14:paraId="0BB2C7ED" w14:textId="77777777" w:rsidR="008034B1" w:rsidRPr="00426F46" w:rsidRDefault="0046027A" w:rsidP="008034B1">
            <w:pPr>
              <w:pStyle w:val="Default"/>
              <w:rPr>
                <w:sz w:val="20"/>
                <w:szCs w:val="20"/>
              </w:rPr>
            </w:pPr>
            <w:r w:rsidRPr="00426F46">
              <w:rPr>
                <w:rFonts w:cstheme="minorHAnsi"/>
                <w:sz w:val="20"/>
                <w:szCs w:val="20"/>
                <w:lang w:eastAsia="pt-BR"/>
              </w:rPr>
              <w:t xml:space="preserve">( </w:t>
            </w:r>
            <w:r w:rsidR="00426F46">
              <w:rPr>
                <w:rFonts w:cstheme="minorHAnsi"/>
                <w:sz w:val="20"/>
                <w:szCs w:val="20"/>
                <w:lang w:eastAsia="pt-BR"/>
              </w:rPr>
              <w:t xml:space="preserve">   </w:t>
            </w:r>
            <w:r w:rsidR="00FF1B68">
              <w:rPr>
                <w:rFonts w:cstheme="minorHAnsi"/>
                <w:sz w:val="20"/>
                <w:szCs w:val="20"/>
                <w:lang w:eastAsia="pt-BR"/>
              </w:rPr>
              <w:t xml:space="preserve"> </w:t>
            </w:r>
            <w:r w:rsidRPr="00426F46">
              <w:rPr>
                <w:rFonts w:cstheme="minorHAnsi"/>
                <w:sz w:val="20"/>
                <w:szCs w:val="20"/>
                <w:lang w:eastAsia="pt-BR"/>
              </w:rPr>
              <w:t>) Recuperação de áreas degradadas</w:t>
            </w:r>
          </w:p>
        </w:tc>
        <w:tc>
          <w:tcPr>
            <w:tcW w:w="284" w:type="dxa"/>
            <w:gridSpan w:val="2"/>
            <w:shd w:val="clear" w:color="auto" w:fill="D0CECE" w:themeFill="background2" w:themeFillShade="E6"/>
          </w:tcPr>
          <w:p w14:paraId="64AC7EFA" w14:textId="77777777" w:rsidR="008034B1" w:rsidRPr="008034B1" w:rsidRDefault="008034B1" w:rsidP="008034B1">
            <w:pPr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14:paraId="48901948" w14:textId="77777777" w:rsidR="008034B1" w:rsidRPr="008034B1" w:rsidRDefault="008034B1" w:rsidP="008034B1">
            <w:pPr>
              <w:pStyle w:val="Default"/>
              <w:rPr>
                <w:sz w:val="20"/>
                <w:szCs w:val="20"/>
              </w:rPr>
            </w:pPr>
            <w:r w:rsidRPr="008034B1">
              <w:rPr>
                <w:sz w:val="20"/>
                <w:szCs w:val="20"/>
              </w:rPr>
              <w:t xml:space="preserve">ha </w:t>
            </w:r>
          </w:p>
        </w:tc>
        <w:tc>
          <w:tcPr>
            <w:tcW w:w="284" w:type="dxa"/>
            <w:shd w:val="clear" w:color="auto" w:fill="D0CECE" w:themeFill="background2" w:themeFillShade="E6"/>
          </w:tcPr>
          <w:p w14:paraId="5B26BE8A" w14:textId="77777777" w:rsidR="008034B1" w:rsidRPr="008034B1" w:rsidRDefault="008034B1" w:rsidP="008034B1">
            <w:pPr>
              <w:rPr>
                <w:sz w:val="20"/>
                <w:szCs w:val="20"/>
              </w:rPr>
            </w:pPr>
          </w:p>
        </w:tc>
        <w:tc>
          <w:tcPr>
            <w:tcW w:w="3827" w:type="dxa"/>
            <w:vAlign w:val="center"/>
          </w:tcPr>
          <w:p w14:paraId="786896BC" w14:textId="77777777" w:rsidR="00426F46" w:rsidRPr="009D516D" w:rsidRDefault="00426F46" w:rsidP="00426F46">
            <w:pPr>
              <w:jc w:val="center"/>
              <w:rPr>
                <w:rFonts w:cstheme="minorHAnsi"/>
                <w:b/>
                <w:bCs/>
                <w:sz w:val="18"/>
                <w:szCs w:val="18"/>
                <w:lang w:eastAsia="pt-BR"/>
              </w:rPr>
            </w:pPr>
            <w:r w:rsidRPr="009D516D">
              <w:rPr>
                <w:rFonts w:cstheme="minorHAnsi"/>
                <w:b/>
                <w:bCs/>
                <w:sz w:val="18"/>
                <w:szCs w:val="18"/>
                <w:lang w:eastAsia="pt-BR"/>
              </w:rPr>
              <w:t>NÃO SE APLICA</w:t>
            </w:r>
          </w:p>
          <w:p w14:paraId="5F6BABFF" w14:textId="77777777" w:rsidR="008034B1" w:rsidRPr="009D516D" w:rsidRDefault="00426F46" w:rsidP="00355974">
            <w:pPr>
              <w:jc w:val="center"/>
              <w:rPr>
                <w:sz w:val="18"/>
                <w:szCs w:val="18"/>
              </w:rPr>
            </w:pPr>
            <w:r w:rsidRPr="009D516D">
              <w:rPr>
                <w:rFonts w:cstheme="minorHAnsi"/>
                <w:bCs/>
                <w:sz w:val="18"/>
                <w:szCs w:val="18"/>
                <w:lang w:eastAsia="pt-BR"/>
              </w:rPr>
              <w:t xml:space="preserve">A área a ser </w:t>
            </w:r>
            <w:r w:rsidR="009D4EA4">
              <w:rPr>
                <w:rFonts w:cstheme="minorHAnsi"/>
                <w:bCs/>
                <w:sz w:val="18"/>
                <w:szCs w:val="18"/>
                <w:lang w:eastAsia="pt-BR"/>
              </w:rPr>
              <w:t xml:space="preserve">construído </w:t>
            </w:r>
            <w:r w:rsidR="009B6C9E">
              <w:rPr>
                <w:rFonts w:cstheme="minorHAnsi"/>
                <w:bCs/>
                <w:sz w:val="18"/>
                <w:szCs w:val="18"/>
                <w:lang w:eastAsia="pt-BR"/>
              </w:rPr>
              <w:t>o quiosque e reforma de banheiros</w:t>
            </w:r>
            <w:r w:rsidR="009D4EA4">
              <w:rPr>
                <w:rFonts w:cstheme="minorHAnsi"/>
                <w:bCs/>
                <w:sz w:val="18"/>
                <w:szCs w:val="18"/>
                <w:lang w:eastAsia="pt-BR"/>
              </w:rPr>
              <w:t xml:space="preserve"> já é uma área de visitação turística, </w:t>
            </w:r>
            <w:r w:rsidR="009B6C9E">
              <w:rPr>
                <w:rFonts w:cstheme="minorHAnsi"/>
                <w:bCs/>
                <w:sz w:val="18"/>
                <w:szCs w:val="18"/>
                <w:lang w:eastAsia="pt-BR"/>
              </w:rPr>
              <w:t>sendo uma</w:t>
            </w:r>
            <w:r w:rsidR="009D4EA4">
              <w:rPr>
                <w:rFonts w:cstheme="minorHAnsi"/>
                <w:bCs/>
                <w:sz w:val="18"/>
                <w:szCs w:val="18"/>
                <w:lang w:eastAsia="pt-BR"/>
              </w:rPr>
              <w:t xml:space="preserve"> área antropizadas</w:t>
            </w:r>
            <w:r w:rsidR="009B6C9E">
              <w:rPr>
                <w:rFonts w:cstheme="minorHAnsi"/>
                <w:bCs/>
                <w:sz w:val="18"/>
                <w:szCs w:val="18"/>
                <w:lang w:eastAsia="pt-BR"/>
              </w:rPr>
              <w:t xml:space="preserve"> e desprovida de vegetação</w:t>
            </w:r>
            <w:r w:rsidR="001F71CF">
              <w:rPr>
                <w:rFonts w:cstheme="minorHAnsi"/>
                <w:bCs/>
                <w:sz w:val="18"/>
                <w:szCs w:val="18"/>
                <w:lang w:eastAsia="pt-BR"/>
              </w:rPr>
              <w:t>.</w:t>
            </w:r>
            <w:r w:rsidR="005B1534">
              <w:rPr>
                <w:rFonts w:cstheme="minorHAnsi"/>
                <w:bCs/>
                <w:sz w:val="18"/>
                <w:szCs w:val="18"/>
                <w:lang w:eastAsia="pt-BR"/>
              </w:rPr>
              <w:t xml:space="preserve"> Desta forma não há indicações de recuperação de áreas degradadas.</w:t>
            </w:r>
          </w:p>
        </w:tc>
      </w:tr>
      <w:tr w:rsidR="0046027A" w:rsidRPr="008034B1" w14:paraId="4F478480" w14:textId="77777777" w:rsidTr="001F71CF">
        <w:trPr>
          <w:trHeight w:val="222"/>
        </w:trPr>
        <w:tc>
          <w:tcPr>
            <w:tcW w:w="784" w:type="dxa"/>
            <w:vMerge/>
          </w:tcPr>
          <w:p w14:paraId="11411110" w14:textId="77777777" w:rsidR="0046027A" w:rsidRPr="008034B1" w:rsidRDefault="0046027A" w:rsidP="0046027A">
            <w:pPr>
              <w:rPr>
                <w:sz w:val="20"/>
                <w:szCs w:val="20"/>
              </w:rPr>
            </w:pPr>
          </w:p>
        </w:tc>
        <w:tc>
          <w:tcPr>
            <w:tcW w:w="2046" w:type="dxa"/>
            <w:gridSpan w:val="3"/>
            <w:vAlign w:val="center"/>
          </w:tcPr>
          <w:p w14:paraId="08383E0D" w14:textId="77777777" w:rsidR="0046027A" w:rsidRPr="00426F46" w:rsidRDefault="0046027A" w:rsidP="0046027A">
            <w:pPr>
              <w:rPr>
                <w:rFonts w:cstheme="minorHAnsi"/>
                <w:sz w:val="20"/>
                <w:szCs w:val="20"/>
                <w:lang w:eastAsia="pt-BR"/>
              </w:rPr>
            </w:pPr>
            <w:r w:rsidRPr="00426F46">
              <w:rPr>
                <w:rFonts w:cstheme="minorHAnsi"/>
                <w:sz w:val="20"/>
                <w:szCs w:val="20"/>
                <w:lang w:eastAsia="pt-BR"/>
              </w:rPr>
              <w:t xml:space="preserve">(  </w:t>
            </w:r>
            <w:r w:rsidR="00FF1B68">
              <w:rPr>
                <w:rFonts w:cstheme="minorHAnsi"/>
                <w:sz w:val="20"/>
                <w:szCs w:val="20"/>
                <w:lang w:eastAsia="pt-BR"/>
              </w:rPr>
              <w:t xml:space="preserve"> </w:t>
            </w:r>
            <w:r w:rsidRPr="00426F46">
              <w:rPr>
                <w:rFonts w:cstheme="minorHAnsi"/>
                <w:sz w:val="20"/>
                <w:szCs w:val="20"/>
                <w:lang w:eastAsia="pt-BR"/>
              </w:rPr>
              <w:t xml:space="preserve">  ) Intervenção em área de preservação permanente (APP)</w:t>
            </w:r>
          </w:p>
        </w:tc>
        <w:tc>
          <w:tcPr>
            <w:tcW w:w="284" w:type="dxa"/>
            <w:gridSpan w:val="2"/>
            <w:shd w:val="clear" w:color="auto" w:fill="D0CECE" w:themeFill="background2" w:themeFillShade="E6"/>
          </w:tcPr>
          <w:p w14:paraId="70B124C7" w14:textId="77777777" w:rsidR="0046027A" w:rsidRPr="008034B1" w:rsidRDefault="0046027A" w:rsidP="0046027A">
            <w:pPr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14:paraId="56DCDF00" w14:textId="77777777" w:rsidR="0046027A" w:rsidRPr="008034B1" w:rsidRDefault="0046027A" w:rsidP="0046027A">
            <w:pPr>
              <w:pStyle w:val="Default"/>
              <w:rPr>
                <w:sz w:val="20"/>
                <w:szCs w:val="20"/>
              </w:rPr>
            </w:pPr>
            <w:r w:rsidRPr="008034B1">
              <w:rPr>
                <w:sz w:val="20"/>
                <w:szCs w:val="20"/>
              </w:rPr>
              <w:t xml:space="preserve">ha </w:t>
            </w:r>
          </w:p>
        </w:tc>
        <w:tc>
          <w:tcPr>
            <w:tcW w:w="284" w:type="dxa"/>
            <w:shd w:val="clear" w:color="auto" w:fill="D0CECE" w:themeFill="background2" w:themeFillShade="E6"/>
          </w:tcPr>
          <w:p w14:paraId="7263F4D0" w14:textId="77777777" w:rsidR="0046027A" w:rsidRPr="008034B1" w:rsidRDefault="0046027A" w:rsidP="0046027A">
            <w:pPr>
              <w:rPr>
                <w:sz w:val="20"/>
                <w:szCs w:val="20"/>
              </w:rPr>
            </w:pPr>
          </w:p>
        </w:tc>
        <w:tc>
          <w:tcPr>
            <w:tcW w:w="3827" w:type="dxa"/>
            <w:shd w:val="clear" w:color="auto" w:fill="auto"/>
            <w:vAlign w:val="center"/>
          </w:tcPr>
          <w:p w14:paraId="7FB3CC64" w14:textId="56A4D92C" w:rsidR="00426F46" w:rsidRPr="009D516D" w:rsidRDefault="00FD0D8D" w:rsidP="00426F46">
            <w:pPr>
              <w:jc w:val="center"/>
              <w:rPr>
                <w:rFonts w:cstheme="minorHAnsi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cstheme="minorHAnsi"/>
                <w:b/>
                <w:bCs/>
                <w:sz w:val="18"/>
                <w:szCs w:val="18"/>
                <w:lang w:eastAsia="pt-BR"/>
              </w:rPr>
              <w:t>NÃO</w:t>
            </w:r>
          </w:p>
          <w:p w14:paraId="2FB509D9" w14:textId="101E5A25" w:rsidR="005B1534" w:rsidRPr="00355974" w:rsidRDefault="00426F46" w:rsidP="00894435">
            <w:pPr>
              <w:jc w:val="center"/>
              <w:rPr>
                <w:rFonts w:cstheme="minorHAnsi"/>
                <w:bCs/>
                <w:sz w:val="18"/>
                <w:szCs w:val="18"/>
                <w:lang w:eastAsia="pt-BR"/>
              </w:rPr>
            </w:pPr>
            <w:r w:rsidRPr="009D516D">
              <w:rPr>
                <w:rFonts w:cstheme="minorHAnsi"/>
                <w:bCs/>
                <w:sz w:val="18"/>
                <w:szCs w:val="18"/>
                <w:lang w:eastAsia="pt-BR"/>
              </w:rPr>
              <w:t xml:space="preserve">A área </w:t>
            </w:r>
            <w:r w:rsidR="00A837EA">
              <w:rPr>
                <w:rFonts w:cstheme="minorHAnsi"/>
                <w:bCs/>
                <w:sz w:val="18"/>
                <w:szCs w:val="18"/>
                <w:lang w:eastAsia="pt-BR"/>
              </w:rPr>
              <w:t>onde est</w:t>
            </w:r>
            <w:r w:rsidR="001F71CF">
              <w:rPr>
                <w:rFonts w:cstheme="minorHAnsi"/>
                <w:bCs/>
                <w:sz w:val="18"/>
                <w:szCs w:val="18"/>
                <w:lang w:eastAsia="pt-BR"/>
              </w:rPr>
              <w:t>ão</w:t>
            </w:r>
            <w:r w:rsidR="00A837EA">
              <w:rPr>
                <w:rFonts w:cstheme="minorHAnsi"/>
                <w:bCs/>
                <w:sz w:val="18"/>
                <w:szCs w:val="18"/>
                <w:lang w:eastAsia="pt-BR"/>
              </w:rPr>
              <w:t xml:space="preserve"> localizada</w:t>
            </w:r>
            <w:r w:rsidR="001F71CF">
              <w:rPr>
                <w:rFonts w:cstheme="minorHAnsi"/>
                <w:bCs/>
                <w:sz w:val="18"/>
                <w:szCs w:val="18"/>
                <w:lang w:eastAsia="pt-BR"/>
              </w:rPr>
              <w:t>s</w:t>
            </w:r>
            <w:r w:rsidR="00A837EA">
              <w:rPr>
                <w:rFonts w:cstheme="minorHAnsi"/>
                <w:bCs/>
                <w:sz w:val="18"/>
                <w:szCs w:val="18"/>
                <w:lang w:eastAsia="pt-BR"/>
              </w:rPr>
              <w:t xml:space="preserve"> a</w:t>
            </w:r>
            <w:r w:rsidR="001F71CF">
              <w:rPr>
                <w:rFonts w:cstheme="minorHAnsi"/>
                <w:bCs/>
                <w:sz w:val="18"/>
                <w:szCs w:val="18"/>
                <w:lang w:eastAsia="pt-BR"/>
              </w:rPr>
              <w:t>s</w:t>
            </w:r>
            <w:r w:rsidR="00A837EA">
              <w:rPr>
                <w:rFonts w:cstheme="minorHAnsi"/>
                <w:bCs/>
                <w:sz w:val="18"/>
                <w:szCs w:val="18"/>
                <w:lang w:eastAsia="pt-BR"/>
              </w:rPr>
              <w:t xml:space="preserve"> </w:t>
            </w:r>
            <w:r w:rsidR="001F71CF">
              <w:rPr>
                <w:rFonts w:cstheme="minorHAnsi"/>
                <w:bCs/>
                <w:sz w:val="18"/>
                <w:szCs w:val="18"/>
                <w:lang w:eastAsia="pt-BR"/>
              </w:rPr>
              <w:t>obras</w:t>
            </w:r>
            <w:r w:rsidR="005B1534">
              <w:rPr>
                <w:rFonts w:cstheme="minorHAnsi"/>
                <w:bCs/>
                <w:sz w:val="18"/>
                <w:szCs w:val="18"/>
                <w:lang w:eastAsia="pt-BR"/>
              </w:rPr>
              <w:t xml:space="preserve"> (quiosque e reforma sanitários)</w:t>
            </w:r>
            <w:r w:rsidRPr="009D516D">
              <w:rPr>
                <w:rFonts w:cstheme="minorHAnsi"/>
                <w:bCs/>
                <w:sz w:val="18"/>
                <w:szCs w:val="18"/>
                <w:lang w:eastAsia="pt-BR"/>
              </w:rPr>
              <w:t xml:space="preserve"> </w:t>
            </w:r>
            <w:r w:rsidR="001F71CF">
              <w:rPr>
                <w:rFonts w:cstheme="minorHAnsi"/>
                <w:bCs/>
                <w:sz w:val="18"/>
                <w:szCs w:val="18"/>
                <w:lang w:eastAsia="pt-BR"/>
              </w:rPr>
              <w:t>não é</w:t>
            </w:r>
            <w:r w:rsidRPr="009D516D">
              <w:rPr>
                <w:rFonts w:cstheme="minorHAnsi"/>
                <w:bCs/>
                <w:sz w:val="18"/>
                <w:szCs w:val="18"/>
                <w:lang w:eastAsia="pt-BR"/>
              </w:rPr>
              <w:t xml:space="preserve"> uma área </w:t>
            </w:r>
            <w:r w:rsidR="000F7759">
              <w:rPr>
                <w:rFonts w:cstheme="minorHAnsi"/>
                <w:bCs/>
                <w:sz w:val="18"/>
                <w:szCs w:val="18"/>
                <w:lang w:eastAsia="pt-BR"/>
              </w:rPr>
              <w:t xml:space="preserve">de APP pois localiza-se </w:t>
            </w:r>
            <w:r w:rsidR="001F71CF">
              <w:rPr>
                <w:rFonts w:cstheme="minorHAnsi"/>
                <w:bCs/>
                <w:sz w:val="18"/>
                <w:szCs w:val="18"/>
                <w:lang w:eastAsia="pt-BR"/>
              </w:rPr>
              <w:t xml:space="preserve">a mais de </w:t>
            </w:r>
            <w:r w:rsidR="00894435">
              <w:rPr>
                <w:rFonts w:cstheme="minorHAnsi"/>
                <w:bCs/>
                <w:sz w:val="18"/>
                <w:szCs w:val="18"/>
                <w:lang w:eastAsia="pt-BR"/>
              </w:rPr>
              <w:t>80</w:t>
            </w:r>
            <w:r w:rsidR="001F71CF">
              <w:rPr>
                <w:rFonts w:cstheme="minorHAnsi"/>
                <w:bCs/>
                <w:sz w:val="18"/>
                <w:szCs w:val="18"/>
                <w:lang w:eastAsia="pt-BR"/>
              </w:rPr>
              <w:t xml:space="preserve"> metros de distância do recurso hídrico</w:t>
            </w:r>
            <w:r w:rsidR="00894435">
              <w:rPr>
                <w:rFonts w:cstheme="minorHAnsi"/>
                <w:bCs/>
                <w:sz w:val="18"/>
                <w:szCs w:val="18"/>
                <w:lang w:eastAsia="pt-BR"/>
              </w:rPr>
              <w:t xml:space="preserve">, estando de acordo com a legislação ambiental estadual e </w:t>
            </w:r>
            <w:r w:rsidR="00894435" w:rsidRPr="00894435">
              <w:rPr>
                <w:rFonts w:cstheme="minorHAnsi"/>
                <w:bCs/>
                <w:sz w:val="18"/>
                <w:szCs w:val="18"/>
                <w:lang w:eastAsia="pt-BR"/>
              </w:rPr>
              <w:t xml:space="preserve">conforme Art.4 da Lei n. 12.651, de 25 de maio de 2012 </w:t>
            </w:r>
            <w:r w:rsidR="00894435">
              <w:rPr>
                <w:rFonts w:cstheme="minorHAnsi"/>
                <w:bCs/>
                <w:sz w:val="18"/>
                <w:szCs w:val="18"/>
                <w:lang w:eastAsia="pt-BR"/>
              </w:rPr>
              <w:t xml:space="preserve">- </w:t>
            </w:r>
            <w:r w:rsidR="00894435" w:rsidRPr="00894435">
              <w:rPr>
                <w:rFonts w:cstheme="minorHAnsi"/>
                <w:bCs/>
                <w:sz w:val="18"/>
                <w:szCs w:val="18"/>
                <w:lang w:eastAsia="pt-BR"/>
              </w:rPr>
              <w:t>“50 (cinquenta) metros, para os cursos d’água que tenham de 10 (dez) a 50 (cinquenta) metros de largura”</w:t>
            </w:r>
            <w:r w:rsidR="00894435">
              <w:rPr>
                <w:rFonts w:cstheme="minorHAnsi"/>
                <w:bCs/>
                <w:sz w:val="18"/>
                <w:szCs w:val="18"/>
                <w:lang w:eastAsia="pt-BR"/>
              </w:rPr>
              <w:t>.</w:t>
            </w:r>
          </w:p>
        </w:tc>
      </w:tr>
      <w:tr w:rsidR="0046027A" w:rsidRPr="008034B1" w14:paraId="6354B7E6" w14:textId="77777777" w:rsidTr="00476E05">
        <w:trPr>
          <w:trHeight w:val="222"/>
        </w:trPr>
        <w:tc>
          <w:tcPr>
            <w:tcW w:w="784" w:type="dxa"/>
            <w:vMerge/>
          </w:tcPr>
          <w:p w14:paraId="05B304F6" w14:textId="77777777" w:rsidR="0046027A" w:rsidRPr="008034B1" w:rsidRDefault="0046027A" w:rsidP="0046027A">
            <w:pPr>
              <w:rPr>
                <w:sz w:val="20"/>
                <w:szCs w:val="20"/>
              </w:rPr>
            </w:pPr>
          </w:p>
        </w:tc>
        <w:tc>
          <w:tcPr>
            <w:tcW w:w="2046" w:type="dxa"/>
            <w:gridSpan w:val="3"/>
            <w:vAlign w:val="center"/>
          </w:tcPr>
          <w:p w14:paraId="3FD1F868" w14:textId="77777777" w:rsidR="0046027A" w:rsidRPr="00426F46" w:rsidRDefault="0046027A" w:rsidP="0046027A">
            <w:pPr>
              <w:rPr>
                <w:rFonts w:cstheme="minorHAnsi"/>
                <w:sz w:val="20"/>
                <w:szCs w:val="20"/>
                <w:lang w:eastAsia="pt-BR"/>
              </w:rPr>
            </w:pPr>
            <w:r w:rsidRPr="00426F46">
              <w:rPr>
                <w:rFonts w:cstheme="minorHAnsi"/>
                <w:sz w:val="20"/>
                <w:szCs w:val="20"/>
                <w:lang w:eastAsia="pt-BR"/>
              </w:rPr>
              <w:t xml:space="preserve">(  </w:t>
            </w:r>
            <w:r w:rsidR="00FF1B68">
              <w:rPr>
                <w:rFonts w:cstheme="minorHAnsi"/>
                <w:sz w:val="20"/>
                <w:szCs w:val="20"/>
                <w:lang w:eastAsia="pt-BR"/>
              </w:rPr>
              <w:t xml:space="preserve"> </w:t>
            </w:r>
            <w:r w:rsidRPr="00426F46">
              <w:rPr>
                <w:rFonts w:cstheme="minorHAnsi"/>
                <w:sz w:val="20"/>
                <w:szCs w:val="20"/>
                <w:lang w:eastAsia="pt-BR"/>
              </w:rPr>
              <w:t xml:space="preserve">  ) Relocação de moradias e/ou comércios</w:t>
            </w:r>
          </w:p>
        </w:tc>
        <w:tc>
          <w:tcPr>
            <w:tcW w:w="284" w:type="dxa"/>
            <w:gridSpan w:val="2"/>
            <w:shd w:val="clear" w:color="auto" w:fill="D0CECE" w:themeFill="background2" w:themeFillShade="E6"/>
          </w:tcPr>
          <w:p w14:paraId="7533799B" w14:textId="77777777" w:rsidR="0046027A" w:rsidRPr="008034B1" w:rsidRDefault="0046027A" w:rsidP="0046027A">
            <w:pPr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14:paraId="52CD289E" w14:textId="77777777" w:rsidR="0046027A" w:rsidRPr="008034B1" w:rsidRDefault="0046027A" w:rsidP="0046027A">
            <w:pPr>
              <w:pStyle w:val="Default"/>
              <w:rPr>
                <w:sz w:val="20"/>
                <w:szCs w:val="20"/>
              </w:rPr>
            </w:pPr>
            <w:r w:rsidRPr="008034B1">
              <w:rPr>
                <w:sz w:val="20"/>
                <w:szCs w:val="20"/>
              </w:rPr>
              <w:t xml:space="preserve">ha </w:t>
            </w:r>
          </w:p>
        </w:tc>
        <w:tc>
          <w:tcPr>
            <w:tcW w:w="284" w:type="dxa"/>
            <w:shd w:val="clear" w:color="auto" w:fill="D0CECE" w:themeFill="background2" w:themeFillShade="E6"/>
          </w:tcPr>
          <w:p w14:paraId="239C123D" w14:textId="77777777" w:rsidR="0046027A" w:rsidRPr="008034B1" w:rsidRDefault="0046027A" w:rsidP="0046027A">
            <w:pPr>
              <w:rPr>
                <w:sz w:val="20"/>
                <w:szCs w:val="20"/>
              </w:rPr>
            </w:pPr>
          </w:p>
        </w:tc>
        <w:tc>
          <w:tcPr>
            <w:tcW w:w="3827" w:type="dxa"/>
            <w:vAlign w:val="center"/>
          </w:tcPr>
          <w:p w14:paraId="357463A9" w14:textId="77777777" w:rsidR="00426F46" w:rsidRPr="009D516D" w:rsidRDefault="00426F46" w:rsidP="00426F46">
            <w:pPr>
              <w:jc w:val="center"/>
              <w:rPr>
                <w:rFonts w:cstheme="minorHAnsi"/>
                <w:b/>
                <w:bCs/>
                <w:sz w:val="18"/>
                <w:szCs w:val="18"/>
                <w:lang w:eastAsia="pt-BR"/>
              </w:rPr>
            </w:pPr>
            <w:r w:rsidRPr="009D516D">
              <w:rPr>
                <w:rFonts w:cstheme="minorHAnsi"/>
                <w:b/>
                <w:bCs/>
                <w:sz w:val="18"/>
                <w:szCs w:val="18"/>
                <w:lang w:eastAsia="pt-BR"/>
              </w:rPr>
              <w:t>NÃO SE APLICA</w:t>
            </w:r>
          </w:p>
          <w:p w14:paraId="4D201865" w14:textId="77777777" w:rsidR="0046027A" w:rsidRPr="009D516D" w:rsidRDefault="00426F46" w:rsidP="00426F46">
            <w:pPr>
              <w:jc w:val="center"/>
              <w:rPr>
                <w:sz w:val="18"/>
                <w:szCs w:val="18"/>
              </w:rPr>
            </w:pPr>
            <w:r w:rsidRPr="009D516D">
              <w:rPr>
                <w:rFonts w:cstheme="minorHAnsi"/>
                <w:bCs/>
                <w:sz w:val="18"/>
                <w:szCs w:val="18"/>
                <w:lang w:eastAsia="pt-BR"/>
              </w:rPr>
              <w:t>Não haverá a necessidade de</w:t>
            </w:r>
            <w:r w:rsidRPr="009D516D">
              <w:rPr>
                <w:rFonts w:cstheme="minorHAnsi"/>
                <w:sz w:val="18"/>
                <w:szCs w:val="18"/>
                <w:lang w:eastAsia="pt-BR"/>
              </w:rPr>
              <w:t xml:space="preserve"> Relocação de moradias e/ou comércios.</w:t>
            </w:r>
          </w:p>
        </w:tc>
      </w:tr>
      <w:tr w:rsidR="0046027A" w:rsidRPr="008034B1" w14:paraId="624532AC" w14:textId="77777777" w:rsidTr="00476E05">
        <w:trPr>
          <w:trHeight w:val="222"/>
        </w:trPr>
        <w:tc>
          <w:tcPr>
            <w:tcW w:w="784" w:type="dxa"/>
          </w:tcPr>
          <w:p w14:paraId="441FF142" w14:textId="77777777" w:rsidR="0046027A" w:rsidRPr="008034B1" w:rsidRDefault="0046027A" w:rsidP="0046027A">
            <w:pPr>
              <w:rPr>
                <w:sz w:val="20"/>
                <w:szCs w:val="20"/>
              </w:rPr>
            </w:pPr>
          </w:p>
        </w:tc>
        <w:tc>
          <w:tcPr>
            <w:tcW w:w="2046" w:type="dxa"/>
            <w:gridSpan w:val="3"/>
            <w:vAlign w:val="center"/>
          </w:tcPr>
          <w:p w14:paraId="187750BD" w14:textId="77777777" w:rsidR="0046027A" w:rsidRPr="0046027A" w:rsidRDefault="0046027A" w:rsidP="0046027A">
            <w:pPr>
              <w:rPr>
                <w:rFonts w:cstheme="minorHAnsi"/>
                <w:sz w:val="20"/>
                <w:szCs w:val="20"/>
                <w:lang w:eastAsia="pt-BR"/>
              </w:rPr>
            </w:pPr>
            <w:r w:rsidRPr="0046027A">
              <w:rPr>
                <w:rFonts w:cstheme="minorHAnsi"/>
                <w:sz w:val="20"/>
                <w:szCs w:val="20"/>
                <w:lang w:eastAsia="pt-BR"/>
              </w:rPr>
              <w:t xml:space="preserve">(    </w:t>
            </w:r>
            <w:r w:rsidR="00FF1B68">
              <w:rPr>
                <w:rFonts w:cstheme="minorHAnsi"/>
                <w:sz w:val="20"/>
                <w:szCs w:val="20"/>
                <w:lang w:eastAsia="pt-BR"/>
              </w:rPr>
              <w:t xml:space="preserve"> )</w:t>
            </w:r>
            <w:r w:rsidRPr="0046027A">
              <w:rPr>
                <w:rFonts w:cstheme="minorHAnsi"/>
                <w:sz w:val="20"/>
                <w:szCs w:val="20"/>
                <w:lang w:eastAsia="pt-BR"/>
              </w:rPr>
              <w:t>Reassentamentos</w:t>
            </w:r>
          </w:p>
        </w:tc>
        <w:tc>
          <w:tcPr>
            <w:tcW w:w="284" w:type="dxa"/>
            <w:gridSpan w:val="2"/>
            <w:shd w:val="clear" w:color="auto" w:fill="D0CECE" w:themeFill="background2" w:themeFillShade="E6"/>
          </w:tcPr>
          <w:p w14:paraId="34611B62" w14:textId="77777777" w:rsidR="0046027A" w:rsidRPr="008034B1" w:rsidRDefault="0046027A" w:rsidP="0046027A">
            <w:pPr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14:paraId="0C644556" w14:textId="77777777" w:rsidR="0046027A" w:rsidRPr="008034B1" w:rsidRDefault="0046027A" w:rsidP="0046027A">
            <w:pPr>
              <w:pStyle w:val="Default"/>
              <w:rPr>
                <w:sz w:val="20"/>
                <w:szCs w:val="20"/>
              </w:rPr>
            </w:pPr>
          </w:p>
        </w:tc>
        <w:tc>
          <w:tcPr>
            <w:tcW w:w="284" w:type="dxa"/>
            <w:shd w:val="clear" w:color="auto" w:fill="D0CECE" w:themeFill="background2" w:themeFillShade="E6"/>
          </w:tcPr>
          <w:p w14:paraId="7DC4B9B3" w14:textId="77777777" w:rsidR="0046027A" w:rsidRPr="008034B1" w:rsidRDefault="0046027A" w:rsidP="0046027A">
            <w:pPr>
              <w:rPr>
                <w:sz w:val="20"/>
                <w:szCs w:val="20"/>
              </w:rPr>
            </w:pPr>
          </w:p>
        </w:tc>
        <w:tc>
          <w:tcPr>
            <w:tcW w:w="3827" w:type="dxa"/>
            <w:vAlign w:val="center"/>
          </w:tcPr>
          <w:p w14:paraId="7F14F079" w14:textId="77777777" w:rsidR="00426F46" w:rsidRPr="009D516D" w:rsidRDefault="00426F46" w:rsidP="00426F46">
            <w:pPr>
              <w:jc w:val="center"/>
              <w:rPr>
                <w:rFonts w:cstheme="minorHAnsi"/>
                <w:b/>
                <w:bCs/>
                <w:sz w:val="18"/>
                <w:szCs w:val="18"/>
                <w:lang w:eastAsia="pt-BR"/>
              </w:rPr>
            </w:pPr>
            <w:r w:rsidRPr="009D516D">
              <w:rPr>
                <w:rFonts w:cstheme="minorHAnsi"/>
                <w:b/>
                <w:bCs/>
                <w:sz w:val="18"/>
                <w:szCs w:val="18"/>
                <w:lang w:eastAsia="pt-BR"/>
              </w:rPr>
              <w:t>NÃO SE APLICA</w:t>
            </w:r>
          </w:p>
          <w:p w14:paraId="615A5A40" w14:textId="77777777" w:rsidR="0046027A" w:rsidRPr="009D516D" w:rsidRDefault="00426F46" w:rsidP="00426F46">
            <w:pPr>
              <w:jc w:val="center"/>
              <w:rPr>
                <w:sz w:val="18"/>
                <w:szCs w:val="18"/>
              </w:rPr>
            </w:pPr>
            <w:r w:rsidRPr="009D516D">
              <w:rPr>
                <w:rFonts w:cstheme="minorHAnsi"/>
                <w:bCs/>
                <w:sz w:val="18"/>
                <w:szCs w:val="18"/>
                <w:lang w:eastAsia="pt-BR"/>
              </w:rPr>
              <w:t>Não se trata de um reassentamento.</w:t>
            </w:r>
          </w:p>
        </w:tc>
      </w:tr>
      <w:tr w:rsidR="008034B1" w:rsidRPr="008034B1" w14:paraId="64F31130" w14:textId="77777777" w:rsidTr="008034B1">
        <w:trPr>
          <w:trHeight w:val="222"/>
        </w:trPr>
        <w:tc>
          <w:tcPr>
            <w:tcW w:w="784" w:type="dxa"/>
          </w:tcPr>
          <w:p w14:paraId="13B5E021" w14:textId="77777777" w:rsidR="008034B1" w:rsidRPr="008034B1" w:rsidRDefault="008034B1" w:rsidP="008034B1">
            <w:pPr>
              <w:rPr>
                <w:sz w:val="20"/>
                <w:szCs w:val="20"/>
              </w:rPr>
            </w:pPr>
          </w:p>
        </w:tc>
        <w:tc>
          <w:tcPr>
            <w:tcW w:w="2046" w:type="dxa"/>
            <w:gridSpan w:val="3"/>
          </w:tcPr>
          <w:p w14:paraId="43641E31" w14:textId="77777777" w:rsidR="008034B1" w:rsidRPr="008034B1" w:rsidRDefault="008034B1" w:rsidP="008034B1">
            <w:pPr>
              <w:pStyle w:val="Default"/>
              <w:rPr>
                <w:sz w:val="20"/>
                <w:szCs w:val="20"/>
              </w:rPr>
            </w:pPr>
            <w:r w:rsidRPr="008034B1">
              <w:rPr>
                <w:sz w:val="20"/>
                <w:szCs w:val="20"/>
              </w:rPr>
              <w:t xml:space="preserve">Área de desenvolvimento do projeto </w:t>
            </w:r>
          </w:p>
        </w:tc>
        <w:tc>
          <w:tcPr>
            <w:tcW w:w="284" w:type="dxa"/>
            <w:gridSpan w:val="2"/>
            <w:shd w:val="clear" w:color="auto" w:fill="D0CECE" w:themeFill="background2" w:themeFillShade="E6"/>
          </w:tcPr>
          <w:p w14:paraId="72E70D39" w14:textId="77777777" w:rsidR="008034B1" w:rsidRPr="008034B1" w:rsidRDefault="008034B1" w:rsidP="008034B1">
            <w:pPr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14:paraId="24F3323A" w14:textId="77777777" w:rsidR="008034B1" w:rsidRPr="008034B1" w:rsidRDefault="008034B1" w:rsidP="008034B1">
            <w:pPr>
              <w:rPr>
                <w:sz w:val="20"/>
                <w:szCs w:val="20"/>
              </w:rPr>
            </w:pPr>
          </w:p>
        </w:tc>
        <w:tc>
          <w:tcPr>
            <w:tcW w:w="284" w:type="dxa"/>
            <w:shd w:val="clear" w:color="auto" w:fill="D0CECE" w:themeFill="background2" w:themeFillShade="E6"/>
          </w:tcPr>
          <w:p w14:paraId="20DAB1EA" w14:textId="77777777" w:rsidR="008034B1" w:rsidRPr="008034B1" w:rsidRDefault="008034B1" w:rsidP="008034B1">
            <w:pPr>
              <w:rPr>
                <w:sz w:val="20"/>
                <w:szCs w:val="20"/>
              </w:rPr>
            </w:pPr>
          </w:p>
        </w:tc>
        <w:tc>
          <w:tcPr>
            <w:tcW w:w="3827" w:type="dxa"/>
          </w:tcPr>
          <w:p w14:paraId="00E8257E" w14:textId="77777777" w:rsidR="008034B1" w:rsidRPr="009D516D" w:rsidRDefault="008034B1" w:rsidP="008034B1">
            <w:pPr>
              <w:rPr>
                <w:sz w:val="18"/>
                <w:szCs w:val="18"/>
              </w:rPr>
            </w:pPr>
          </w:p>
        </w:tc>
      </w:tr>
      <w:tr w:rsidR="008034B1" w:rsidRPr="008034B1" w14:paraId="58C998CA" w14:textId="77777777" w:rsidTr="008034B1">
        <w:trPr>
          <w:trHeight w:val="222"/>
        </w:trPr>
        <w:tc>
          <w:tcPr>
            <w:tcW w:w="784" w:type="dxa"/>
            <w:vMerge w:val="restart"/>
          </w:tcPr>
          <w:p w14:paraId="5BE7440A" w14:textId="77777777" w:rsidR="008034B1" w:rsidRPr="008034B1" w:rsidRDefault="008034B1" w:rsidP="008034B1">
            <w:pPr>
              <w:rPr>
                <w:sz w:val="20"/>
                <w:szCs w:val="20"/>
              </w:rPr>
            </w:pPr>
          </w:p>
        </w:tc>
        <w:tc>
          <w:tcPr>
            <w:tcW w:w="2046" w:type="dxa"/>
            <w:gridSpan w:val="3"/>
          </w:tcPr>
          <w:p w14:paraId="522A24A0" w14:textId="77777777" w:rsidR="008034B1" w:rsidRPr="008034B1" w:rsidRDefault="008034B1" w:rsidP="0046027A">
            <w:pPr>
              <w:pStyle w:val="Default"/>
              <w:rPr>
                <w:sz w:val="20"/>
                <w:szCs w:val="20"/>
              </w:rPr>
            </w:pPr>
            <w:r w:rsidRPr="008034B1">
              <w:rPr>
                <w:sz w:val="20"/>
                <w:szCs w:val="20"/>
              </w:rPr>
              <w:t xml:space="preserve">(      ) Zona </w:t>
            </w:r>
            <w:r w:rsidR="00426F46">
              <w:rPr>
                <w:sz w:val="20"/>
                <w:szCs w:val="20"/>
              </w:rPr>
              <w:t>Urbana</w:t>
            </w:r>
          </w:p>
        </w:tc>
        <w:tc>
          <w:tcPr>
            <w:tcW w:w="284" w:type="dxa"/>
            <w:gridSpan w:val="2"/>
            <w:shd w:val="clear" w:color="auto" w:fill="D0CECE" w:themeFill="background2" w:themeFillShade="E6"/>
          </w:tcPr>
          <w:p w14:paraId="35CBE4AB" w14:textId="77777777" w:rsidR="008034B1" w:rsidRPr="008034B1" w:rsidRDefault="008034B1" w:rsidP="008034B1">
            <w:pPr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14:paraId="6A104617" w14:textId="77777777" w:rsidR="008034B1" w:rsidRPr="008034B1" w:rsidRDefault="008034B1" w:rsidP="008034B1">
            <w:pPr>
              <w:pStyle w:val="Default"/>
              <w:rPr>
                <w:sz w:val="20"/>
                <w:szCs w:val="20"/>
              </w:rPr>
            </w:pPr>
            <w:r w:rsidRPr="008034B1">
              <w:rPr>
                <w:sz w:val="20"/>
                <w:szCs w:val="20"/>
              </w:rPr>
              <w:t xml:space="preserve">descrição </w:t>
            </w:r>
          </w:p>
        </w:tc>
        <w:tc>
          <w:tcPr>
            <w:tcW w:w="284" w:type="dxa"/>
            <w:shd w:val="clear" w:color="auto" w:fill="D0CECE" w:themeFill="background2" w:themeFillShade="E6"/>
          </w:tcPr>
          <w:p w14:paraId="0D5DD59F" w14:textId="77777777" w:rsidR="008034B1" w:rsidRPr="008034B1" w:rsidRDefault="008034B1" w:rsidP="008034B1">
            <w:pPr>
              <w:rPr>
                <w:sz w:val="20"/>
                <w:szCs w:val="20"/>
              </w:rPr>
            </w:pPr>
          </w:p>
        </w:tc>
        <w:tc>
          <w:tcPr>
            <w:tcW w:w="3827" w:type="dxa"/>
          </w:tcPr>
          <w:p w14:paraId="63D8F280" w14:textId="77777777" w:rsidR="00426F46" w:rsidRPr="009D516D" w:rsidRDefault="00426F46" w:rsidP="00426F46">
            <w:pPr>
              <w:jc w:val="center"/>
              <w:rPr>
                <w:rFonts w:cstheme="minorHAnsi"/>
                <w:b/>
                <w:bCs/>
                <w:sz w:val="18"/>
                <w:szCs w:val="18"/>
                <w:lang w:eastAsia="pt-BR"/>
              </w:rPr>
            </w:pPr>
            <w:r w:rsidRPr="009D516D">
              <w:rPr>
                <w:rFonts w:cstheme="minorHAnsi"/>
                <w:b/>
                <w:bCs/>
                <w:sz w:val="18"/>
                <w:szCs w:val="18"/>
                <w:lang w:eastAsia="pt-BR"/>
              </w:rPr>
              <w:t>NÃO SE APLICA</w:t>
            </w:r>
          </w:p>
          <w:p w14:paraId="14DC0C1E" w14:textId="77777777" w:rsidR="008034B1" w:rsidRPr="009D516D" w:rsidRDefault="00426F46" w:rsidP="00D65D66">
            <w:pPr>
              <w:rPr>
                <w:sz w:val="18"/>
                <w:szCs w:val="18"/>
              </w:rPr>
            </w:pPr>
            <w:r w:rsidRPr="009D516D">
              <w:rPr>
                <w:rFonts w:cstheme="minorHAnsi"/>
                <w:bCs/>
                <w:sz w:val="18"/>
                <w:szCs w:val="18"/>
                <w:lang w:eastAsia="pt-BR"/>
              </w:rPr>
              <w:t xml:space="preserve">A área a ser </w:t>
            </w:r>
            <w:r w:rsidR="00D65D66">
              <w:rPr>
                <w:rFonts w:cstheme="minorHAnsi"/>
                <w:bCs/>
                <w:sz w:val="18"/>
                <w:szCs w:val="18"/>
                <w:lang w:eastAsia="pt-BR"/>
              </w:rPr>
              <w:t>localizada a obra é considerada uma área Rural</w:t>
            </w:r>
            <w:r w:rsidRPr="009D516D">
              <w:rPr>
                <w:rFonts w:cstheme="minorHAnsi"/>
                <w:bCs/>
                <w:sz w:val="18"/>
                <w:szCs w:val="18"/>
                <w:lang w:eastAsia="pt-BR"/>
              </w:rPr>
              <w:t>.</w:t>
            </w:r>
          </w:p>
        </w:tc>
      </w:tr>
      <w:tr w:rsidR="008034B1" w:rsidRPr="008034B1" w14:paraId="26EB5F98" w14:textId="77777777" w:rsidTr="008034B1">
        <w:trPr>
          <w:trHeight w:val="222"/>
        </w:trPr>
        <w:tc>
          <w:tcPr>
            <w:tcW w:w="784" w:type="dxa"/>
            <w:vMerge/>
          </w:tcPr>
          <w:p w14:paraId="48F75892" w14:textId="77777777" w:rsidR="008034B1" w:rsidRPr="008034B1" w:rsidRDefault="008034B1" w:rsidP="008034B1">
            <w:pPr>
              <w:rPr>
                <w:sz w:val="20"/>
                <w:szCs w:val="20"/>
              </w:rPr>
            </w:pPr>
          </w:p>
        </w:tc>
        <w:tc>
          <w:tcPr>
            <w:tcW w:w="2046" w:type="dxa"/>
            <w:gridSpan w:val="3"/>
          </w:tcPr>
          <w:p w14:paraId="540DB50D" w14:textId="77777777" w:rsidR="008034B1" w:rsidRPr="008034B1" w:rsidRDefault="008034B1" w:rsidP="00426F46">
            <w:pPr>
              <w:pStyle w:val="Default"/>
              <w:rPr>
                <w:sz w:val="20"/>
                <w:szCs w:val="20"/>
              </w:rPr>
            </w:pPr>
            <w:r w:rsidRPr="008034B1">
              <w:rPr>
                <w:sz w:val="20"/>
                <w:szCs w:val="20"/>
              </w:rPr>
              <w:t xml:space="preserve">(  </w:t>
            </w:r>
            <w:r w:rsidRPr="008034B1">
              <w:rPr>
                <w:b/>
                <w:sz w:val="20"/>
                <w:szCs w:val="20"/>
              </w:rPr>
              <w:t>X</w:t>
            </w:r>
            <w:r w:rsidRPr="008034B1">
              <w:rPr>
                <w:sz w:val="20"/>
                <w:szCs w:val="20"/>
              </w:rPr>
              <w:t xml:space="preserve">  ) Zona </w:t>
            </w:r>
            <w:r w:rsidR="00426F46">
              <w:rPr>
                <w:sz w:val="20"/>
                <w:szCs w:val="20"/>
              </w:rPr>
              <w:t>Rural</w:t>
            </w:r>
          </w:p>
        </w:tc>
        <w:tc>
          <w:tcPr>
            <w:tcW w:w="284" w:type="dxa"/>
            <w:gridSpan w:val="2"/>
            <w:shd w:val="clear" w:color="auto" w:fill="D0CECE" w:themeFill="background2" w:themeFillShade="E6"/>
          </w:tcPr>
          <w:p w14:paraId="2CE78FA9" w14:textId="77777777" w:rsidR="008034B1" w:rsidRPr="008034B1" w:rsidRDefault="008034B1" w:rsidP="008034B1">
            <w:pPr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14:paraId="4A7F1B5D" w14:textId="77777777" w:rsidR="008034B1" w:rsidRPr="008034B1" w:rsidRDefault="008034B1" w:rsidP="008034B1">
            <w:pPr>
              <w:pStyle w:val="Default"/>
              <w:rPr>
                <w:sz w:val="20"/>
                <w:szCs w:val="20"/>
              </w:rPr>
            </w:pPr>
          </w:p>
        </w:tc>
        <w:tc>
          <w:tcPr>
            <w:tcW w:w="284" w:type="dxa"/>
            <w:shd w:val="clear" w:color="auto" w:fill="D0CECE" w:themeFill="background2" w:themeFillShade="E6"/>
          </w:tcPr>
          <w:p w14:paraId="094997E1" w14:textId="77777777" w:rsidR="008034B1" w:rsidRPr="008034B1" w:rsidRDefault="008034B1" w:rsidP="008034B1">
            <w:pPr>
              <w:rPr>
                <w:sz w:val="20"/>
                <w:szCs w:val="20"/>
              </w:rPr>
            </w:pPr>
          </w:p>
        </w:tc>
        <w:tc>
          <w:tcPr>
            <w:tcW w:w="3827" w:type="dxa"/>
          </w:tcPr>
          <w:p w14:paraId="67544517" w14:textId="77777777" w:rsidR="008034B1" w:rsidRPr="009D516D" w:rsidRDefault="009D516D" w:rsidP="005B1534">
            <w:pPr>
              <w:rPr>
                <w:sz w:val="18"/>
                <w:szCs w:val="18"/>
              </w:rPr>
            </w:pPr>
            <w:r w:rsidRPr="009D516D">
              <w:rPr>
                <w:sz w:val="18"/>
                <w:szCs w:val="18"/>
              </w:rPr>
              <w:t>A</w:t>
            </w:r>
            <w:r w:rsidR="005B1534">
              <w:rPr>
                <w:sz w:val="18"/>
                <w:szCs w:val="18"/>
              </w:rPr>
              <w:t>s</w:t>
            </w:r>
            <w:r w:rsidRPr="009D516D">
              <w:rPr>
                <w:sz w:val="18"/>
                <w:szCs w:val="18"/>
              </w:rPr>
              <w:t xml:space="preserve"> </w:t>
            </w:r>
            <w:r w:rsidR="000F7759">
              <w:rPr>
                <w:sz w:val="18"/>
                <w:szCs w:val="18"/>
              </w:rPr>
              <w:t>obra</w:t>
            </w:r>
            <w:r w:rsidR="005B1534">
              <w:rPr>
                <w:sz w:val="18"/>
                <w:szCs w:val="18"/>
              </w:rPr>
              <w:t>s</w:t>
            </w:r>
            <w:r w:rsidR="000F7759">
              <w:rPr>
                <w:sz w:val="18"/>
                <w:szCs w:val="18"/>
              </w:rPr>
              <w:t xml:space="preserve"> est</w:t>
            </w:r>
            <w:r w:rsidR="005B1534">
              <w:rPr>
                <w:sz w:val="18"/>
                <w:szCs w:val="18"/>
              </w:rPr>
              <w:t>ão</w:t>
            </w:r>
            <w:r w:rsidRPr="009D516D">
              <w:rPr>
                <w:sz w:val="18"/>
                <w:szCs w:val="18"/>
              </w:rPr>
              <w:t xml:space="preserve"> localizada</w:t>
            </w:r>
            <w:r w:rsidR="005B1534">
              <w:rPr>
                <w:sz w:val="18"/>
                <w:szCs w:val="18"/>
              </w:rPr>
              <w:t>s</w:t>
            </w:r>
            <w:r w:rsidRPr="009D516D">
              <w:rPr>
                <w:sz w:val="18"/>
                <w:szCs w:val="18"/>
              </w:rPr>
              <w:t xml:space="preserve"> na zona rural do município de </w:t>
            </w:r>
            <w:r w:rsidR="00D65D66">
              <w:rPr>
                <w:sz w:val="18"/>
                <w:szCs w:val="18"/>
              </w:rPr>
              <w:t>Mateiros</w:t>
            </w:r>
            <w:r w:rsidRPr="009D516D">
              <w:rPr>
                <w:sz w:val="18"/>
                <w:szCs w:val="18"/>
              </w:rPr>
              <w:t xml:space="preserve">, </w:t>
            </w:r>
            <w:r w:rsidR="000F7759">
              <w:rPr>
                <w:sz w:val="18"/>
                <w:szCs w:val="18"/>
              </w:rPr>
              <w:t xml:space="preserve">na </w:t>
            </w:r>
            <w:r w:rsidR="001F71CF">
              <w:rPr>
                <w:sz w:val="18"/>
                <w:szCs w:val="18"/>
              </w:rPr>
              <w:t>Fazenda Triagro</w:t>
            </w:r>
            <w:r w:rsidR="000F7759">
              <w:rPr>
                <w:sz w:val="18"/>
                <w:szCs w:val="18"/>
              </w:rPr>
              <w:t xml:space="preserve">, </w:t>
            </w:r>
            <w:r w:rsidRPr="009D516D">
              <w:rPr>
                <w:sz w:val="18"/>
                <w:szCs w:val="18"/>
              </w:rPr>
              <w:t xml:space="preserve">a cerca de </w:t>
            </w:r>
            <w:r w:rsidR="001F71CF">
              <w:rPr>
                <w:sz w:val="18"/>
                <w:szCs w:val="18"/>
              </w:rPr>
              <w:t>90</w:t>
            </w:r>
            <w:r w:rsidRPr="009D516D">
              <w:rPr>
                <w:sz w:val="18"/>
                <w:szCs w:val="18"/>
              </w:rPr>
              <w:t xml:space="preserve"> quilômetros do centro urbano de </w:t>
            </w:r>
            <w:r w:rsidR="00D65D66">
              <w:rPr>
                <w:sz w:val="18"/>
                <w:szCs w:val="18"/>
              </w:rPr>
              <w:t>Mateiros</w:t>
            </w:r>
            <w:r w:rsidRPr="009D516D">
              <w:rPr>
                <w:sz w:val="18"/>
                <w:szCs w:val="18"/>
              </w:rPr>
              <w:t>.</w:t>
            </w:r>
          </w:p>
        </w:tc>
      </w:tr>
      <w:tr w:rsidR="008034B1" w:rsidRPr="008034B1" w14:paraId="7EB14A66" w14:textId="77777777" w:rsidTr="008034B1">
        <w:trPr>
          <w:trHeight w:val="222"/>
        </w:trPr>
        <w:tc>
          <w:tcPr>
            <w:tcW w:w="784" w:type="dxa"/>
            <w:vMerge/>
          </w:tcPr>
          <w:p w14:paraId="2EBF14B3" w14:textId="77777777" w:rsidR="008034B1" w:rsidRPr="008034B1" w:rsidRDefault="008034B1" w:rsidP="008034B1">
            <w:pPr>
              <w:rPr>
                <w:sz w:val="20"/>
                <w:szCs w:val="20"/>
              </w:rPr>
            </w:pPr>
          </w:p>
        </w:tc>
        <w:tc>
          <w:tcPr>
            <w:tcW w:w="2046" w:type="dxa"/>
            <w:gridSpan w:val="3"/>
          </w:tcPr>
          <w:p w14:paraId="7389DFA1" w14:textId="77777777" w:rsidR="008034B1" w:rsidRPr="008034B1" w:rsidRDefault="008034B1" w:rsidP="008034B1">
            <w:pPr>
              <w:pStyle w:val="Default"/>
              <w:rPr>
                <w:sz w:val="20"/>
                <w:szCs w:val="20"/>
              </w:rPr>
            </w:pPr>
            <w:r w:rsidRPr="008034B1">
              <w:rPr>
                <w:sz w:val="20"/>
                <w:szCs w:val="20"/>
              </w:rPr>
              <w:t xml:space="preserve">(      ) Assentamento </w:t>
            </w:r>
          </w:p>
        </w:tc>
        <w:tc>
          <w:tcPr>
            <w:tcW w:w="284" w:type="dxa"/>
            <w:gridSpan w:val="2"/>
            <w:shd w:val="clear" w:color="auto" w:fill="D0CECE" w:themeFill="background2" w:themeFillShade="E6"/>
          </w:tcPr>
          <w:p w14:paraId="0B552412" w14:textId="77777777" w:rsidR="008034B1" w:rsidRPr="008034B1" w:rsidRDefault="008034B1" w:rsidP="008034B1">
            <w:pPr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14:paraId="5C556E53" w14:textId="77777777" w:rsidR="008034B1" w:rsidRPr="008034B1" w:rsidRDefault="008034B1" w:rsidP="008034B1">
            <w:pPr>
              <w:pStyle w:val="Default"/>
              <w:rPr>
                <w:sz w:val="20"/>
                <w:szCs w:val="20"/>
              </w:rPr>
            </w:pPr>
            <w:r w:rsidRPr="008034B1">
              <w:rPr>
                <w:sz w:val="20"/>
                <w:szCs w:val="20"/>
              </w:rPr>
              <w:t xml:space="preserve">descrição </w:t>
            </w:r>
          </w:p>
        </w:tc>
        <w:tc>
          <w:tcPr>
            <w:tcW w:w="284" w:type="dxa"/>
            <w:shd w:val="clear" w:color="auto" w:fill="D0CECE" w:themeFill="background2" w:themeFillShade="E6"/>
          </w:tcPr>
          <w:p w14:paraId="5476514D" w14:textId="77777777" w:rsidR="008034B1" w:rsidRPr="008034B1" w:rsidRDefault="008034B1" w:rsidP="008034B1">
            <w:pPr>
              <w:rPr>
                <w:sz w:val="20"/>
                <w:szCs w:val="20"/>
              </w:rPr>
            </w:pPr>
          </w:p>
        </w:tc>
        <w:tc>
          <w:tcPr>
            <w:tcW w:w="3827" w:type="dxa"/>
          </w:tcPr>
          <w:p w14:paraId="5A19C712" w14:textId="77777777" w:rsidR="00426F46" w:rsidRPr="009D516D" w:rsidRDefault="00426F46" w:rsidP="00426F46">
            <w:pPr>
              <w:jc w:val="center"/>
              <w:rPr>
                <w:rFonts w:cstheme="minorHAnsi"/>
                <w:b/>
                <w:bCs/>
                <w:sz w:val="18"/>
                <w:szCs w:val="18"/>
                <w:lang w:eastAsia="pt-BR"/>
              </w:rPr>
            </w:pPr>
            <w:r w:rsidRPr="009D516D">
              <w:rPr>
                <w:rFonts w:cstheme="minorHAnsi"/>
                <w:b/>
                <w:bCs/>
                <w:sz w:val="18"/>
                <w:szCs w:val="18"/>
                <w:lang w:eastAsia="pt-BR"/>
              </w:rPr>
              <w:t>NÃO SE APLICA</w:t>
            </w:r>
          </w:p>
          <w:p w14:paraId="29F6DE0C" w14:textId="77777777" w:rsidR="008034B1" w:rsidRPr="009D516D" w:rsidRDefault="00426F46" w:rsidP="00426F46">
            <w:pPr>
              <w:rPr>
                <w:sz w:val="18"/>
                <w:szCs w:val="18"/>
              </w:rPr>
            </w:pPr>
            <w:r w:rsidRPr="009D516D">
              <w:rPr>
                <w:rFonts w:cstheme="minorHAnsi"/>
                <w:bCs/>
                <w:sz w:val="18"/>
                <w:szCs w:val="18"/>
                <w:lang w:eastAsia="pt-BR"/>
              </w:rPr>
              <w:t>Não se trata de um assentamento.</w:t>
            </w:r>
          </w:p>
        </w:tc>
      </w:tr>
      <w:tr w:rsidR="008034B1" w:rsidRPr="008034B1" w14:paraId="4BF8C02B" w14:textId="77777777" w:rsidTr="008034B1">
        <w:trPr>
          <w:trHeight w:val="222"/>
        </w:trPr>
        <w:tc>
          <w:tcPr>
            <w:tcW w:w="784" w:type="dxa"/>
            <w:vMerge/>
          </w:tcPr>
          <w:p w14:paraId="7280154D" w14:textId="77777777" w:rsidR="008034B1" w:rsidRPr="008034B1" w:rsidRDefault="008034B1" w:rsidP="008034B1">
            <w:pPr>
              <w:rPr>
                <w:sz w:val="20"/>
                <w:szCs w:val="20"/>
              </w:rPr>
            </w:pPr>
          </w:p>
        </w:tc>
        <w:tc>
          <w:tcPr>
            <w:tcW w:w="2046" w:type="dxa"/>
            <w:gridSpan w:val="3"/>
          </w:tcPr>
          <w:p w14:paraId="36BE1AB1" w14:textId="77777777" w:rsidR="008034B1" w:rsidRPr="008034B1" w:rsidRDefault="009D516D" w:rsidP="00FF1B68">
            <w:pPr>
              <w:pStyle w:val="Defaul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(  </w:t>
            </w:r>
            <w:r w:rsidR="008034B1" w:rsidRPr="008034B1">
              <w:rPr>
                <w:sz w:val="20"/>
                <w:szCs w:val="20"/>
              </w:rPr>
              <w:t xml:space="preserve"> </w:t>
            </w:r>
            <w:r w:rsidR="00FF1B68">
              <w:rPr>
                <w:sz w:val="20"/>
                <w:szCs w:val="20"/>
              </w:rPr>
              <w:t xml:space="preserve"> </w:t>
            </w:r>
            <w:r w:rsidR="008034B1" w:rsidRPr="008034B1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 </w:t>
            </w:r>
            <w:r w:rsidR="008034B1" w:rsidRPr="008034B1">
              <w:rPr>
                <w:sz w:val="20"/>
                <w:szCs w:val="20"/>
              </w:rPr>
              <w:t xml:space="preserve"> ) Terras indígenas </w:t>
            </w:r>
          </w:p>
        </w:tc>
        <w:tc>
          <w:tcPr>
            <w:tcW w:w="284" w:type="dxa"/>
            <w:gridSpan w:val="2"/>
            <w:shd w:val="clear" w:color="auto" w:fill="D0CECE" w:themeFill="background2" w:themeFillShade="E6"/>
          </w:tcPr>
          <w:p w14:paraId="3612CB8C" w14:textId="77777777" w:rsidR="008034B1" w:rsidRPr="008034B1" w:rsidRDefault="008034B1" w:rsidP="008034B1">
            <w:pPr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14:paraId="0A178C22" w14:textId="77777777" w:rsidR="00992DA7" w:rsidRDefault="008034B1" w:rsidP="008034B1">
            <w:pPr>
              <w:pStyle w:val="Default"/>
              <w:rPr>
                <w:sz w:val="20"/>
                <w:szCs w:val="20"/>
              </w:rPr>
            </w:pPr>
            <w:r w:rsidRPr="008034B1">
              <w:rPr>
                <w:sz w:val="20"/>
                <w:szCs w:val="20"/>
              </w:rPr>
              <w:t xml:space="preserve">descrição </w:t>
            </w:r>
          </w:p>
          <w:p w14:paraId="4467B8C3" w14:textId="77777777" w:rsidR="008034B1" w:rsidRPr="00992DA7" w:rsidRDefault="008034B1" w:rsidP="00992DA7">
            <w:pPr>
              <w:jc w:val="center"/>
            </w:pPr>
          </w:p>
        </w:tc>
        <w:tc>
          <w:tcPr>
            <w:tcW w:w="284" w:type="dxa"/>
            <w:shd w:val="clear" w:color="auto" w:fill="D0CECE" w:themeFill="background2" w:themeFillShade="E6"/>
          </w:tcPr>
          <w:p w14:paraId="5A27E475" w14:textId="77777777" w:rsidR="008034B1" w:rsidRPr="008034B1" w:rsidRDefault="008034B1" w:rsidP="008034B1">
            <w:pPr>
              <w:rPr>
                <w:sz w:val="20"/>
                <w:szCs w:val="20"/>
              </w:rPr>
            </w:pPr>
          </w:p>
        </w:tc>
        <w:tc>
          <w:tcPr>
            <w:tcW w:w="3827" w:type="dxa"/>
          </w:tcPr>
          <w:p w14:paraId="4774519E" w14:textId="77777777" w:rsidR="00D65D66" w:rsidRPr="009D516D" w:rsidRDefault="00D65D66" w:rsidP="00D65D66">
            <w:pPr>
              <w:jc w:val="center"/>
              <w:rPr>
                <w:rFonts w:cstheme="minorHAnsi"/>
                <w:b/>
                <w:bCs/>
                <w:sz w:val="18"/>
                <w:szCs w:val="18"/>
                <w:lang w:eastAsia="pt-BR"/>
              </w:rPr>
            </w:pPr>
            <w:r w:rsidRPr="009D516D">
              <w:rPr>
                <w:rFonts w:cstheme="minorHAnsi"/>
                <w:b/>
                <w:bCs/>
                <w:sz w:val="18"/>
                <w:szCs w:val="18"/>
                <w:lang w:eastAsia="pt-BR"/>
              </w:rPr>
              <w:t>NÃO SE APLICA</w:t>
            </w:r>
          </w:p>
          <w:p w14:paraId="546BF091" w14:textId="77777777" w:rsidR="008034B1" w:rsidRPr="009D516D" w:rsidRDefault="00D65D66" w:rsidP="00D65D66">
            <w:pPr>
              <w:rPr>
                <w:sz w:val="18"/>
                <w:szCs w:val="18"/>
              </w:rPr>
            </w:pPr>
            <w:r w:rsidRPr="009D516D">
              <w:rPr>
                <w:rFonts w:cstheme="minorHAnsi"/>
                <w:bCs/>
                <w:sz w:val="18"/>
                <w:szCs w:val="18"/>
                <w:lang w:eastAsia="pt-BR"/>
              </w:rPr>
              <w:t xml:space="preserve">Não se trata de </w:t>
            </w:r>
            <w:r>
              <w:rPr>
                <w:rFonts w:cstheme="minorHAnsi"/>
                <w:bCs/>
                <w:sz w:val="18"/>
                <w:szCs w:val="18"/>
                <w:lang w:eastAsia="pt-BR"/>
              </w:rPr>
              <w:t xml:space="preserve">territórios indígenas e </w:t>
            </w:r>
            <w:r w:rsidRPr="009D516D">
              <w:rPr>
                <w:rFonts w:cstheme="minorHAnsi"/>
                <w:bCs/>
                <w:sz w:val="18"/>
                <w:szCs w:val="18"/>
                <w:lang w:eastAsia="pt-BR"/>
              </w:rPr>
              <w:t xml:space="preserve">Não se trata de </w:t>
            </w:r>
            <w:r>
              <w:rPr>
                <w:rFonts w:cstheme="minorHAnsi"/>
                <w:bCs/>
                <w:sz w:val="18"/>
                <w:szCs w:val="18"/>
                <w:lang w:eastAsia="pt-BR"/>
              </w:rPr>
              <w:t>territórios quilombolas</w:t>
            </w:r>
            <w:r w:rsidRPr="009D516D">
              <w:rPr>
                <w:rFonts w:cstheme="minorHAnsi"/>
                <w:bCs/>
                <w:sz w:val="18"/>
                <w:szCs w:val="18"/>
                <w:lang w:eastAsia="pt-BR"/>
              </w:rPr>
              <w:t>.</w:t>
            </w:r>
          </w:p>
        </w:tc>
      </w:tr>
      <w:tr w:rsidR="00992DA7" w:rsidRPr="008034B1" w14:paraId="6425AB2A" w14:textId="77777777" w:rsidTr="008034B1">
        <w:trPr>
          <w:trHeight w:val="222"/>
        </w:trPr>
        <w:tc>
          <w:tcPr>
            <w:tcW w:w="784" w:type="dxa"/>
            <w:vMerge/>
          </w:tcPr>
          <w:p w14:paraId="20F11521" w14:textId="77777777" w:rsidR="00992DA7" w:rsidRPr="008034B1" w:rsidRDefault="00992DA7" w:rsidP="00992DA7">
            <w:pPr>
              <w:rPr>
                <w:sz w:val="20"/>
                <w:szCs w:val="20"/>
              </w:rPr>
            </w:pPr>
          </w:p>
        </w:tc>
        <w:tc>
          <w:tcPr>
            <w:tcW w:w="2046" w:type="dxa"/>
            <w:gridSpan w:val="3"/>
          </w:tcPr>
          <w:p w14:paraId="5BC44EDB" w14:textId="77777777" w:rsidR="00992DA7" w:rsidRPr="008034B1" w:rsidRDefault="00992DA7" w:rsidP="00992DA7">
            <w:pPr>
              <w:pStyle w:val="Default"/>
              <w:rPr>
                <w:sz w:val="20"/>
                <w:szCs w:val="20"/>
              </w:rPr>
            </w:pPr>
            <w:r w:rsidRPr="008034B1">
              <w:rPr>
                <w:sz w:val="20"/>
                <w:szCs w:val="20"/>
              </w:rPr>
              <w:t xml:space="preserve">(   </w:t>
            </w:r>
            <w:r w:rsidRPr="008034B1">
              <w:rPr>
                <w:b/>
                <w:sz w:val="20"/>
                <w:szCs w:val="20"/>
              </w:rPr>
              <w:t>X</w:t>
            </w:r>
            <w:r w:rsidRPr="008034B1">
              <w:rPr>
                <w:sz w:val="20"/>
                <w:szCs w:val="20"/>
              </w:rPr>
              <w:t xml:space="preserve">   ) Unidades de conservação </w:t>
            </w:r>
          </w:p>
        </w:tc>
        <w:tc>
          <w:tcPr>
            <w:tcW w:w="284" w:type="dxa"/>
            <w:gridSpan w:val="2"/>
            <w:shd w:val="clear" w:color="auto" w:fill="D0CECE" w:themeFill="background2" w:themeFillShade="E6"/>
          </w:tcPr>
          <w:p w14:paraId="1512066C" w14:textId="77777777" w:rsidR="00992DA7" w:rsidRPr="008034B1" w:rsidRDefault="00992DA7" w:rsidP="00992DA7">
            <w:pPr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14:paraId="6F8D0F0F" w14:textId="77777777" w:rsidR="00992DA7" w:rsidRDefault="00992DA7" w:rsidP="00992DA7">
            <w:pPr>
              <w:pStyle w:val="Default"/>
              <w:rPr>
                <w:sz w:val="20"/>
                <w:szCs w:val="20"/>
              </w:rPr>
            </w:pPr>
            <w:r w:rsidRPr="008034B1">
              <w:rPr>
                <w:sz w:val="20"/>
                <w:szCs w:val="20"/>
              </w:rPr>
              <w:t xml:space="preserve">descrição </w:t>
            </w:r>
          </w:p>
          <w:p w14:paraId="1187AAA3" w14:textId="77777777" w:rsidR="00992DA7" w:rsidRPr="00992DA7" w:rsidRDefault="00992DA7" w:rsidP="00992DA7">
            <w:pPr>
              <w:jc w:val="center"/>
            </w:pPr>
          </w:p>
        </w:tc>
        <w:tc>
          <w:tcPr>
            <w:tcW w:w="284" w:type="dxa"/>
            <w:shd w:val="clear" w:color="auto" w:fill="D0CECE" w:themeFill="background2" w:themeFillShade="E6"/>
          </w:tcPr>
          <w:p w14:paraId="1CA9F02E" w14:textId="77777777" w:rsidR="00992DA7" w:rsidRPr="008034B1" w:rsidRDefault="00992DA7" w:rsidP="00992DA7">
            <w:pPr>
              <w:rPr>
                <w:sz w:val="20"/>
                <w:szCs w:val="20"/>
              </w:rPr>
            </w:pPr>
          </w:p>
        </w:tc>
        <w:tc>
          <w:tcPr>
            <w:tcW w:w="3827" w:type="dxa"/>
          </w:tcPr>
          <w:p w14:paraId="3E6FDAB2" w14:textId="77777777" w:rsidR="00992DA7" w:rsidRPr="009D516D" w:rsidRDefault="00992DA7" w:rsidP="001F71C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 obra está localizada n</w:t>
            </w:r>
            <w:r w:rsidR="001F71CF">
              <w:rPr>
                <w:sz w:val="18"/>
                <w:szCs w:val="18"/>
              </w:rPr>
              <w:t>a APA</w:t>
            </w:r>
            <w:r w:rsidR="00D65D66">
              <w:rPr>
                <w:sz w:val="18"/>
                <w:szCs w:val="18"/>
              </w:rPr>
              <w:t xml:space="preserve"> do</w:t>
            </w:r>
            <w:r>
              <w:rPr>
                <w:sz w:val="18"/>
                <w:szCs w:val="18"/>
              </w:rPr>
              <w:t xml:space="preserve"> Jalapão</w:t>
            </w:r>
            <w:r w:rsidR="001F71CF">
              <w:rPr>
                <w:sz w:val="18"/>
                <w:szCs w:val="18"/>
              </w:rPr>
              <w:t>.</w:t>
            </w:r>
          </w:p>
        </w:tc>
      </w:tr>
      <w:tr w:rsidR="008034B1" w:rsidRPr="008034B1" w14:paraId="6D91E2AC" w14:textId="77777777" w:rsidTr="008034B1">
        <w:trPr>
          <w:trHeight w:val="222"/>
        </w:trPr>
        <w:tc>
          <w:tcPr>
            <w:tcW w:w="784" w:type="dxa"/>
          </w:tcPr>
          <w:p w14:paraId="1424558F" w14:textId="77777777" w:rsidR="008034B1" w:rsidRPr="008034B1" w:rsidRDefault="008034B1" w:rsidP="008034B1">
            <w:pPr>
              <w:rPr>
                <w:sz w:val="20"/>
                <w:szCs w:val="20"/>
              </w:rPr>
            </w:pPr>
            <w:r w:rsidRPr="008034B1">
              <w:rPr>
                <w:sz w:val="20"/>
                <w:szCs w:val="20"/>
              </w:rPr>
              <w:t>6</w:t>
            </w:r>
          </w:p>
        </w:tc>
        <w:tc>
          <w:tcPr>
            <w:tcW w:w="2046" w:type="dxa"/>
            <w:gridSpan w:val="3"/>
          </w:tcPr>
          <w:p w14:paraId="50F3069F" w14:textId="77777777" w:rsidR="008034B1" w:rsidRPr="00426F46" w:rsidRDefault="008034B1" w:rsidP="008034B1">
            <w:pPr>
              <w:pStyle w:val="Default"/>
              <w:rPr>
                <w:b/>
                <w:sz w:val="20"/>
                <w:szCs w:val="20"/>
              </w:rPr>
            </w:pPr>
            <w:r w:rsidRPr="00426F46">
              <w:rPr>
                <w:b/>
                <w:sz w:val="20"/>
                <w:szCs w:val="20"/>
              </w:rPr>
              <w:t xml:space="preserve">Uso predominante </w:t>
            </w:r>
          </w:p>
        </w:tc>
        <w:tc>
          <w:tcPr>
            <w:tcW w:w="284" w:type="dxa"/>
            <w:gridSpan w:val="2"/>
            <w:shd w:val="clear" w:color="auto" w:fill="D0CECE" w:themeFill="background2" w:themeFillShade="E6"/>
          </w:tcPr>
          <w:p w14:paraId="1651DA08" w14:textId="77777777" w:rsidR="008034B1" w:rsidRPr="008034B1" w:rsidRDefault="008034B1" w:rsidP="008034B1">
            <w:pPr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14:paraId="5D261755" w14:textId="77777777" w:rsidR="008034B1" w:rsidRPr="008034B1" w:rsidRDefault="008034B1" w:rsidP="008034B1">
            <w:pPr>
              <w:rPr>
                <w:sz w:val="20"/>
                <w:szCs w:val="20"/>
              </w:rPr>
            </w:pPr>
            <w:r w:rsidRPr="008034B1">
              <w:rPr>
                <w:sz w:val="20"/>
                <w:szCs w:val="20"/>
              </w:rPr>
              <w:t>%</w:t>
            </w:r>
          </w:p>
        </w:tc>
        <w:tc>
          <w:tcPr>
            <w:tcW w:w="284" w:type="dxa"/>
            <w:shd w:val="clear" w:color="auto" w:fill="D0CECE" w:themeFill="background2" w:themeFillShade="E6"/>
          </w:tcPr>
          <w:p w14:paraId="1959FB16" w14:textId="77777777" w:rsidR="008034B1" w:rsidRPr="008034B1" w:rsidRDefault="008034B1" w:rsidP="008034B1">
            <w:pPr>
              <w:rPr>
                <w:sz w:val="20"/>
                <w:szCs w:val="20"/>
              </w:rPr>
            </w:pPr>
          </w:p>
        </w:tc>
        <w:tc>
          <w:tcPr>
            <w:tcW w:w="3827" w:type="dxa"/>
          </w:tcPr>
          <w:p w14:paraId="2C02415A" w14:textId="77777777" w:rsidR="008034B1" w:rsidRPr="003769E1" w:rsidRDefault="0041138F" w:rsidP="0035597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</w:t>
            </w:r>
            <w:r w:rsidR="003769E1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APA</w:t>
            </w:r>
            <w:r w:rsidR="003769E1">
              <w:rPr>
                <w:sz w:val="18"/>
                <w:szCs w:val="18"/>
              </w:rPr>
              <w:t xml:space="preserve"> do Jalapão possui cerca de </w:t>
            </w:r>
            <w:r>
              <w:rPr>
                <w:sz w:val="18"/>
                <w:szCs w:val="18"/>
              </w:rPr>
              <w:t>461.730</w:t>
            </w:r>
            <w:r w:rsidR="000E7E83">
              <w:rPr>
                <w:sz w:val="18"/>
                <w:szCs w:val="18"/>
              </w:rPr>
              <w:t xml:space="preserve"> hectares</w:t>
            </w:r>
            <w:r w:rsidR="00D65D66" w:rsidRPr="003769E1">
              <w:rPr>
                <w:sz w:val="18"/>
                <w:szCs w:val="18"/>
              </w:rPr>
              <w:t xml:space="preserve">, sendo que a obra </w:t>
            </w:r>
            <w:r w:rsidR="003769E1" w:rsidRPr="003769E1">
              <w:rPr>
                <w:sz w:val="18"/>
                <w:szCs w:val="18"/>
              </w:rPr>
              <w:t xml:space="preserve">terá </w:t>
            </w:r>
            <w:r w:rsidR="00C0757C">
              <w:rPr>
                <w:sz w:val="18"/>
                <w:szCs w:val="18"/>
              </w:rPr>
              <w:t>104,64</w:t>
            </w:r>
            <w:r w:rsidR="003769E1" w:rsidRPr="003769E1">
              <w:rPr>
                <w:sz w:val="18"/>
                <w:szCs w:val="18"/>
              </w:rPr>
              <w:t>,00 m²</w:t>
            </w:r>
            <w:r w:rsidR="005B1534">
              <w:rPr>
                <w:sz w:val="18"/>
                <w:szCs w:val="18"/>
              </w:rPr>
              <w:t xml:space="preserve"> (construção quiosque),</w:t>
            </w:r>
            <w:r w:rsidR="00C0757C">
              <w:rPr>
                <w:sz w:val="18"/>
                <w:szCs w:val="18"/>
              </w:rPr>
              <w:t xml:space="preserve"> 37,3</w:t>
            </w:r>
            <w:r w:rsidR="000E7E83">
              <w:rPr>
                <w:sz w:val="18"/>
                <w:szCs w:val="18"/>
              </w:rPr>
              <w:t>0 m² (reforma Banheiros)</w:t>
            </w:r>
          </w:p>
        </w:tc>
      </w:tr>
    </w:tbl>
    <w:p w14:paraId="10B1DD8B" w14:textId="77777777" w:rsidR="00F45EA1" w:rsidRDefault="00F45EA1"/>
    <w:p w14:paraId="128CD71E" w14:textId="77777777" w:rsidR="00DF570B" w:rsidRDefault="00DF570B">
      <w:r>
        <w:t>Outras observações quanto ao perfil socioambiental:</w:t>
      </w:r>
    </w:p>
    <w:p w14:paraId="40256786" w14:textId="77777777" w:rsidR="00DF570B" w:rsidRDefault="00DF570B"/>
    <w:tbl>
      <w:tblPr>
        <w:tblStyle w:val="Tabelacomgrade"/>
        <w:tblW w:w="0" w:type="auto"/>
        <w:tblBorders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343"/>
      </w:tblGrid>
      <w:tr w:rsidR="00B932A6" w14:paraId="43183865" w14:textId="77777777" w:rsidTr="00296B18">
        <w:trPr>
          <w:trHeight w:val="1246"/>
        </w:trPr>
        <w:tc>
          <w:tcPr>
            <w:tcW w:w="8343" w:type="dxa"/>
          </w:tcPr>
          <w:p w14:paraId="76016069" w14:textId="77777777" w:rsidR="005507DE" w:rsidRDefault="005507DE" w:rsidP="00456735">
            <w:pPr>
              <w:jc w:val="both"/>
            </w:pPr>
          </w:p>
          <w:p w14:paraId="2DDC8917" w14:textId="77777777" w:rsidR="00355974" w:rsidRDefault="00355974" w:rsidP="00456735">
            <w:pPr>
              <w:widowControl/>
              <w:autoSpaceDE w:val="0"/>
              <w:autoSpaceDN w:val="0"/>
              <w:adjustRightInd w:val="0"/>
              <w:jc w:val="both"/>
            </w:pPr>
            <w:r>
              <w:t>A Fazenda Triagro é uma propriedade pertencente ao Estado do Tocantins, sob a gestão da SEDEN e possui dois importantes atrativos turísticos da região do Jalapão, sendo a Cachoeira da Velha e a Prainha do Rio Novo.</w:t>
            </w:r>
          </w:p>
          <w:p w14:paraId="00841565" w14:textId="77777777" w:rsidR="00F348DB" w:rsidRDefault="00F348DB" w:rsidP="00456735">
            <w:pPr>
              <w:widowControl/>
              <w:autoSpaceDE w:val="0"/>
              <w:autoSpaceDN w:val="0"/>
              <w:adjustRightInd w:val="0"/>
              <w:jc w:val="both"/>
            </w:pPr>
            <w:r w:rsidRPr="00456735">
              <w:t>A fazenda consiste em importante ponto estratégico para os</w:t>
            </w:r>
            <w:r w:rsidR="00456735">
              <w:t xml:space="preserve"> </w:t>
            </w:r>
            <w:r w:rsidRPr="00456735">
              <w:t>turistas descansarem e utilizarem os banheiros da Prainha, quando preciso, uma vez que esses serviços não estão disponíveis junto ao atrativo Cachoeira da Velha</w:t>
            </w:r>
            <w:r w:rsidR="00355974">
              <w:t>, principal atrativo da fazenda e entre os 03 mais visitados do Jalapão</w:t>
            </w:r>
            <w:r w:rsidRPr="00456735">
              <w:t xml:space="preserve">. Observa-se, assim, a necessidade de dotar a Prainha de </w:t>
            </w:r>
            <w:r w:rsidRPr="00456735">
              <w:lastRenderedPageBreak/>
              <w:t xml:space="preserve">melhor infraestrutura </w:t>
            </w:r>
            <w:r w:rsidR="00355974">
              <w:t>receptiva com a construção de um</w:t>
            </w:r>
            <w:r w:rsidRPr="00456735">
              <w:t xml:space="preserve"> quiosque de apoio, </w:t>
            </w:r>
            <w:r w:rsidR="00355974">
              <w:t>e reforma</w:t>
            </w:r>
            <w:r w:rsidR="005B1534">
              <w:t xml:space="preserve"> </w:t>
            </w:r>
            <w:r w:rsidR="00355974">
              <w:t>d</w:t>
            </w:r>
            <w:r w:rsidR="005B1534">
              <w:t>os banheiros.</w:t>
            </w:r>
          </w:p>
          <w:p w14:paraId="66357597" w14:textId="1F564076" w:rsidR="005507DE" w:rsidRDefault="00F348DB" w:rsidP="00456735">
            <w:pPr>
              <w:jc w:val="both"/>
            </w:pPr>
            <w:r>
              <w:t xml:space="preserve">Quanto as demais estruturas existentes </w:t>
            </w:r>
            <w:r w:rsidR="00F74546">
              <w:t xml:space="preserve">na Fazenda Triagro </w:t>
            </w:r>
            <w:r w:rsidR="00456735">
              <w:t xml:space="preserve">podem ser citadas: </w:t>
            </w:r>
            <w:r w:rsidR="00F74546">
              <w:t xml:space="preserve">passarela suspensa de acesso a cachoeira da velha; </w:t>
            </w:r>
            <w:r>
              <w:t>estrutura de recepção,</w:t>
            </w:r>
            <w:r w:rsidR="00456735">
              <w:t xml:space="preserve"> garagem e oficina, alojamentos,</w:t>
            </w:r>
            <w:r>
              <w:t xml:space="preserve"> restaurante, </w:t>
            </w:r>
            <w:r w:rsidR="00456735">
              <w:t>e</w:t>
            </w:r>
            <w:r>
              <w:t xml:space="preserve"> estacionamento.</w:t>
            </w:r>
            <w:r w:rsidR="00456735">
              <w:t xml:space="preserve"> </w:t>
            </w:r>
            <w:r>
              <w:t xml:space="preserve"> </w:t>
            </w:r>
            <w:r w:rsidR="00456735">
              <w:t>Tais estruturas estão inutilizadas</w:t>
            </w:r>
            <w:r w:rsidR="00FF542D">
              <w:t xml:space="preserve">, sendo </w:t>
            </w:r>
            <w:r w:rsidR="00456735">
              <w:t>heranças antigas da fazenda</w:t>
            </w:r>
            <w:r w:rsidR="00FF542D">
              <w:t>, que</w:t>
            </w:r>
            <w:r w:rsidR="00456735">
              <w:t xml:space="preserve"> já foram utilizadas na operacionalização de um</w:t>
            </w:r>
            <w:r w:rsidR="004311A4">
              <w:t>a</w:t>
            </w:r>
            <w:r w:rsidR="00456735">
              <w:t xml:space="preserve"> </w:t>
            </w:r>
            <w:r w:rsidR="004311A4">
              <w:t>Pousada</w:t>
            </w:r>
            <w:r w:rsidR="00456735">
              <w:t xml:space="preserve"> </w:t>
            </w:r>
            <w:r w:rsidR="00FF542D">
              <w:t xml:space="preserve">que veio a fechar </w:t>
            </w:r>
            <w:r w:rsidR="00456735">
              <w:t>em 200</w:t>
            </w:r>
            <w:r w:rsidR="004311A4">
              <w:t>3</w:t>
            </w:r>
            <w:r>
              <w:t xml:space="preserve">. </w:t>
            </w:r>
            <w:r w:rsidR="00456735">
              <w:t xml:space="preserve">Atualmente </w:t>
            </w:r>
            <w:r w:rsidR="00FF542D">
              <w:t>o governo do estado do Tocantins utiliza as estruturas da fazenda para apoio a visitação dos atrativos cachoeira da velha e prainha. As estruturas</w:t>
            </w:r>
            <w:r w:rsidR="00456735">
              <w:t xml:space="preserve"> da fazenda</w:t>
            </w:r>
            <w:r w:rsidR="00FF542D">
              <w:t xml:space="preserve"> que estão funcionando</w:t>
            </w:r>
            <w:r w:rsidR="00456735">
              <w:t xml:space="preserve"> são a sede do Caseiro</w:t>
            </w:r>
            <w:r w:rsidR="00F91661">
              <w:t>, Centro de Recepção ao Turista</w:t>
            </w:r>
            <w:r w:rsidR="00456735">
              <w:t>.</w:t>
            </w:r>
          </w:p>
          <w:p w14:paraId="2BED2103" w14:textId="77777777" w:rsidR="00456735" w:rsidRPr="00456735" w:rsidRDefault="00456735" w:rsidP="00456735">
            <w:pPr>
              <w:jc w:val="both"/>
            </w:pPr>
          </w:p>
        </w:tc>
      </w:tr>
    </w:tbl>
    <w:p w14:paraId="13385F66" w14:textId="77777777" w:rsidR="00DF570B" w:rsidRDefault="00DF570B"/>
    <w:tbl>
      <w:tblPr>
        <w:tblStyle w:val="Tabelacomgrade"/>
        <w:tblW w:w="8789" w:type="dxa"/>
        <w:tblInd w:w="-147" w:type="dxa"/>
        <w:tblLook w:val="04A0" w:firstRow="1" w:lastRow="0" w:firstColumn="1" w:lastColumn="0" w:noHBand="0" w:noVBand="1"/>
      </w:tblPr>
      <w:tblGrid>
        <w:gridCol w:w="8789"/>
      </w:tblGrid>
      <w:tr w:rsidR="00DF570B" w14:paraId="32D14DCD" w14:textId="77777777" w:rsidTr="002C6626">
        <w:tc>
          <w:tcPr>
            <w:tcW w:w="8789" w:type="dxa"/>
            <w:shd w:val="clear" w:color="auto" w:fill="D0CECE" w:themeFill="background2" w:themeFillShade="E6"/>
          </w:tcPr>
          <w:p w14:paraId="74B08453" w14:textId="77777777" w:rsidR="00DF570B" w:rsidRDefault="00DF570B" w:rsidP="00476E05">
            <w:r>
              <w:rPr>
                <w:b/>
                <w:bCs/>
                <w:sz w:val="23"/>
                <w:szCs w:val="23"/>
              </w:rPr>
              <w:t xml:space="preserve">Seção </w:t>
            </w:r>
            <w:r w:rsidR="00476E05">
              <w:rPr>
                <w:b/>
                <w:bCs/>
                <w:sz w:val="23"/>
                <w:szCs w:val="23"/>
              </w:rPr>
              <w:t>2</w:t>
            </w:r>
            <w:r>
              <w:rPr>
                <w:b/>
                <w:bCs/>
                <w:sz w:val="23"/>
                <w:szCs w:val="23"/>
              </w:rPr>
              <w:t xml:space="preserve">. </w:t>
            </w:r>
            <w:r w:rsidR="00476E05" w:rsidRPr="0024417F">
              <w:rPr>
                <w:b/>
                <w:sz w:val="24"/>
                <w:szCs w:val="24"/>
              </w:rPr>
              <w:t xml:space="preserve">Riscos e Impactos </w:t>
            </w:r>
            <w:r w:rsidR="00476E05">
              <w:rPr>
                <w:b/>
                <w:sz w:val="24"/>
                <w:szCs w:val="24"/>
              </w:rPr>
              <w:t>Ambientais</w:t>
            </w:r>
            <w:r w:rsidR="00476E05" w:rsidRPr="0024417F">
              <w:rPr>
                <w:b/>
                <w:sz w:val="24"/>
                <w:szCs w:val="24"/>
              </w:rPr>
              <w:t xml:space="preserve"> Potenciais do Subprojeto</w:t>
            </w:r>
          </w:p>
        </w:tc>
      </w:tr>
    </w:tbl>
    <w:p w14:paraId="22A28FCF" w14:textId="77777777" w:rsidR="00DF570B" w:rsidRPr="002C6626" w:rsidRDefault="00DF570B">
      <w:pPr>
        <w:rPr>
          <w:sz w:val="10"/>
          <w:szCs w:val="10"/>
        </w:rPr>
      </w:pPr>
    </w:p>
    <w:tbl>
      <w:tblPr>
        <w:tblStyle w:val="TableNormal1"/>
        <w:tblW w:w="8789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789"/>
      </w:tblGrid>
      <w:tr w:rsidR="00DF570B" w:rsidRPr="00B932A6" w14:paraId="617ED020" w14:textId="77777777" w:rsidTr="002C6626">
        <w:trPr>
          <w:trHeight w:hRule="exact" w:val="386"/>
        </w:trPr>
        <w:tc>
          <w:tcPr>
            <w:tcW w:w="8789" w:type="dxa"/>
            <w:shd w:val="clear" w:color="auto" w:fill="CCCCCC"/>
          </w:tcPr>
          <w:p w14:paraId="5173C5F9" w14:textId="613BEAC0" w:rsidR="00DF570B" w:rsidRPr="002F1BFA" w:rsidRDefault="00476E05" w:rsidP="000A0F76">
            <w:pPr>
              <w:pStyle w:val="TableParagraph"/>
              <w:spacing w:before="67"/>
              <w:ind w:left="10"/>
              <w:jc w:val="center"/>
              <w:rPr>
                <w:rFonts w:asciiTheme="majorHAnsi" w:eastAsia="Arial" w:hAnsiTheme="majorHAnsi" w:cs="Arial"/>
                <w:lang w:val="pt-BR"/>
              </w:rPr>
            </w:pPr>
            <w:r w:rsidRPr="002F1BFA">
              <w:rPr>
                <w:rFonts w:cs="Arial"/>
                <w:b/>
                <w:lang w:val="pt-BR"/>
              </w:rPr>
              <w:t>Riscos e Impactos potenciais do Subprojeto</w:t>
            </w:r>
          </w:p>
        </w:tc>
      </w:tr>
    </w:tbl>
    <w:p w14:paraId="59034054" w14:textId="77777777" w:rsidR="00DF570B" w:rsidRPr="002F1BFA" w:rsidRDefault="00DF570B" w:rsidP="00B73C53">
      <w:pPr>
        <w:pStyle w:val="TableParagraph"/>
        <w:tabs>
          <w:tab w:val="left" w:pos="1395"/>
        </w:tabs>
        <w:rPr>
          <w:sz w:val="10"/>
          <w:szCs w:val="10"/>
          <w:lang w:val="pt-BR"/>
        </w:rPr>
        <w:sectPr w:rsidR="00DF570B" w:rsidRPr="002F1BFA" w:rsidSect="00DF570B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tbl>
      <w:tblPr>
        <w:tblStyle w:val="TableNormal1"/>
        <w:tblW w:w="8789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834"/>
        <w:gridCol w:w="15"/>
        <w:gridCol w:w="619"/>
        <w:gridCol w:w="15"/>
        <w:gridCol w:w="538"/>
        <w:gridCol w:w="15"/>
        <w:gridCol w:w="734"/>
        <w:gridCol w:w="15"/>
        <w:gridCol w:w="35"/>
        <w:gridCol w:w="851"/>
        <w:gridCol w:w="15"/>
        <w:gridCol w:w="693"/>
        <w:gridCol w:w="15"/>
        <w:gridCol w:w="694"/>
        <w:gridCol w:w="15"/>
        <w:gridCol w:w="1686"/>
      </w:tblGrid>
      <w:tr w:rsidR="00DF570B" w:rsidRPr="00421240" w14:paraId="0490FFD9" w14:textId="77777777" w:rsidTr="002C6626">
        <w:trPr>
          <w:trHeight w:hRule="exact" w:val="546"/>
        </w:trPr>
        <w:tc>
          <w:tcPr>
            <w:tcW w:w="2834" w:type="dxa"/>
            <w:vMerge w:val="restart"/>
            <w:shd w:val="clear" w:color="auto" w:fill="CCCCCC"/>
          </w:tcPr>
          <w:p w14:paraId="6CC7B526" w14:textId="77777777" w:rsidR="00DF570B" w:rsidRPr="002F1BFA" w:rsidRDefault="00DF570B" w:rsidP="000638DA">
            <w:pPr>
              <w:pStyle w:val="TableParagraph"/>
              <w:spacing w:before="2" w:line="120" w:lineRule="exact"/>
              <w:rPr>
                <w:sz w:val="16"/>
                <w:szCs w:val="16"/>
                <w:lang w:val="pt-BR"/>
              </w:rPr>
            </w:pPr>
          </w:p>
          <w:p w14:paraId="447D5C74" w14:textId="77777777" w:rsidR="00DF570B" w:rsidRPr="002F1BFA" w:rsidRDefault="00DF570B" w:rsidP="000638DA">
            <w:pPr>
              <w:pStyle w:val="TableParagraph"/>
              <w:spacing w:line="200" w:lineRule="exact"/>
              <w:rPr>
                <w:sz w:val="16"/>
                <w:szCs w:val="16"/>
                <w:lang w:val="pt-BR"/>
              </w:rPr>
            </w:pPr>
          </w:p>
          <w:p w14:paraId="1850AC7A" w14:textId="77777777" w:rsidR="00DF570B" w:rsidRPr="00421240" w:rsidRDefault="00DF570B" w:rsidP="000638DA">
            <w:pPr>
              <w:pStyle w:val="TableParagraph"/>
              <w:ind w:left="981" w:right="989"/>
              <w:jc w:val="center"/>
              <w:rPr>
                <w:rFonts w:ascii="Arial" w:eastAsia="Arial" w:hAnsi="Arial" w:cs="Arial"/>
                <w:sz w:val="16"/>
                <w:szCs w:val="16"/>
              </w:rPr>
            </w:pPr>
            <w:r w:rsidRPr="00421240">
              <w:rPr>
                <w:rFonts w:ascii="Arial" w:eastAsia="Arial" w:hAnsi="Arial" w:cs="Arial"/>
                <w:b/>
                <w:bCs/>
                <w:sz w:val="16"/>
                <w:szCs w:val="16"/>
              </w:rPr>
              <w:t>Impa</w:t>
            </w:r>
            <w:r w:rsidRPr="00421240">
              <w:rPr>
                <w:rFonts w:ascii="Arial" w:eastAsia="Arial" w:hAnsi="Arial" w:cs="Arial"/>
                <w:b/>
                <w:bCs/>
                <w:spacing w:val="-2"/>
                <w:sz w:val="16"/>
                <w:szCs w:val="16"/>
              </w:rPr>
              <w:t>c</w:t>
            </w:r>
            <w:r w:rsidRPr="00421240">
              <w:rPr>
                <w:rFonts w:ascii="Arial" w:eastAsia="Arial" w:hAnsi="Arial" w:cs="Arial"/>
                <w:b/>
                <w:bCs/>
                <w:spacing w:val="-1"/>
                <w:sz w:val="16"/>
                <w:szCs w:val="16"/>
              </w:rPr>
              <w:t>t</w:t>
            </w:r>
            <w:r w:rsidRPr="00421240">
              <w:rPr>
                <w:rFonts w:ascii="Arial" w:eastAsia="Arial" w:hAnsi="Arial" w:cs="Arial"/>
                <w:b/>
                <w:bCs/>
                <w:sz w:val="16"/>
                <w:szCs w:val="16"/>
              </w:rPr>
              <w:t>os</w:t>
            </w:r>
          </w:p>
        </w:tc>
        <w:tc>
          <w:tcPr>
            <w:tcW w:w="634" w:type="dxa"/>
            <w:gridSpan w:val="2"/>
            <w:vMerge w:val="restart"/>
            <w:shd w:val="clear" w:color="auto" w:fill="CCCCCC"/>
            <w:vAlign w:val="center"/>
          </w:tcPr>
          <w:p w14:paraId="69F59218" w14:textId="77777777" w:rsidR="00DF570B" w:rsidRPr="00421240" w:rsidRDefault="00DF570B" w:rsidP="000638DA">
            <w:pPr>
              <w:pStyle w:val="TableParagraph"/>
              <w:spacing w:line="177" w:lineRule="exact"/>
              <w:ind w:left="107"/>
              <w:rPr>
                <w:rFonts w:ascii="Arial" w:eastAsia="Arial" w:hAnsi="Arial" w:cs="Arial"/>
                <w:sz w:val="16"/>
                <w:szCs w:val="16"/>
              </w:rPr>
            </w:pPr>
            <w:r w:rsidRPr="00421240">
              <w:rPr>
                <w:rFonts w:ascii="Arial" w:eastAsia="Arial" w:hAnsi="Arial" w:cs="Arial"/>
                <w:b/>
                <w:bCs/>
                <w:sz w:val="16"/>
                <w:szCs w:val="16"/>
              </w:rPr>
              <w:t>S</w:t>
            </w:r>
            <w:r w:rsidRPr="00421240">
              <w:rPr>
                <w:rFonts w:ascii="Arial" w:eastAsia="Arial" w:hAnsi="Arial" w:cs="Arial"/>
                <w:b/>
                <w:bCs/>
                <w:spacing w:val="-2"/>
                <w:sz w:val="16"/>
                <w:szCs w:val="16"/>
              </w:rPr>
              <w:t>i</w:t>
            </w:r>
            <w:r w:rsidRPr="00421240">
              <w:rPr>
                <w:rFonts w:ascii="Arial" w:eastAsia="Arial" w:hAnsi="Arial" w:cs="Arial"/>
                <w:b/>
                <w:bCs/>
                <w:sz w:val="16"/>
                <w:szCs w:val="16"/>
              </w:rPr>
              <w:t>m/</w:t>
            </w:r>
          </w:p>
          <w:p w14:paraId="0CF29164" w14:textId="77777777" w:rsidR="00DF570B" w:rsidRPr="00421240" w:rsidRDefault="00DF570B" w:rsidP="00DF570B">
            <w:pPr>
              <w:pStyle w:val="TableParagraph"/>
              <w:spacing w:before="3" w:line="184" w:lineRule="exact"/>
              <w:ind w:left="107"/>
              <w:rPr>
                <w:rFonts w:ascii="Arial" w:eastAsia="Arial" w:hAnsi="Arial" w:cs="Arial"/>
                <w:sz w:val="16"/>
                <w:szCs w:val="16"/>
              </w:rPr>
            </w:pPr>
            <w:r w:rsidRPr="00421240">
              <w:rPr>
                <w:rFonts w:ascii="Arial" w:eastAsia="Arial" w:hAnsi="Arial" w:cs="Arial"/>
                <w:b/>
                <w:bCs/>
                <w:spacing w:val="-1"/>
                <w:sz w:val="16"/>
                <w:szCs w:val="16"/>
              </w:rPr>
              <w:t>Nã</w:t>
            </w:r>
            <w:r w:rsidRPr="00421240">
              <w:rPr>
                <w:rFonts w:ascii="Arial" w:eastAsia="Arial" w:hAnsi="Arial" w:cs="Arial"/>
                <w:b/>
                <w:bCs/>
                <w:sz w:val="16"/>
                <w:szCs w:val="16"/>
              </w:rPr>
              <w:t xml:space="preserve">o/ </w:t>
            </w:r>
            <w:r w:rsidRPr="00421240">
              <w:rPr>
                <w:rFonts w:ascii="Arial" w:eastAsia="Arial" w:hAnsi="Arial" w:cs="Arial"/>
                <w:b/>
                <w:bCs/>
                <w:spacing w:val="2"/>
                <w:sz w:val="16"/>
                <w:szCs w:val="16"/>
              </w:rPr>
              <w:t>N</w:t>
            </w:r>
            <w:r w:rsidRPr="00421240">
              <w:rPr>
                <w:rFonts w:ascii="Arial" w:eastAsia="Arial" w:hAnsi="Arial" w:cs="Arial"/>
                <w:b/>
                <w:bCs/>
                <w:spacing w:val="-4"/>
                <w:sz w:val="16"/>
                <w:szCs w:val="16"/>
              </w:rPr>
              <w:t>A</w:t>
            </w:r>
            <w:r w:rsidRPr="00421240">
              <w:rPr>
                <w:rStyle w:val="Refdenotadefim"/>
                <w:rFonts w:ascii="Arial" w:eastAsia="Arial" w:hAnsi="Arial" w:cs="Arial"/>
                <w:b/>
                <w:bCs/>
                <w:spacing w:val="-4"/>
                <w:sz w:val="16"/>
                <w:szCs w:val="16"/>
              </w:rPr>
              <w:endnoteReference w:id="1"/>
            </w:r>
          </w:p>
        </w:tc>
        <w:tc>
          <w:tcPr>
            <w:tcW w:w="2203" w:type="dxa"/>
            <w:gridSpan w:val="7"/>
            <w:shd w:val="clear" w:color="auto" w:fill="CCCCCC"/>
            <w:vAlign w:val="center"/>
          </w:tcPr>
          <w:p w14:paraId="50C067AB" w14:textId="77777777" w:rsidR="00DF570B" w:rsidRPr="00421240" w:rsidRDefault="00DF570B" w:rsidP="000638DA">
            <w:pPr>
              <w:pStyle w:val="TableParagraph"/>
              <w:spacing w:line="177" w:lineRule="exact"/>
              <w:ind w:left="301"/>
              <w:rPr>
                <w:rFonts w:ascii="Arial" w:eastAsia="Arial" w:hAnsi="Arial" w:cs="Arial"/>
                <w:sz w:val="16"/>
                <w:szCs w:val="16"/>
              </w:rPr>
            </w:pPr>
            <w:r w:rsidRPr="00421240">
              <w:rPr>
                <w:rFonts w:ascii="Arial" w:eastAsia="Arial" w:hAnsi="Arial" w:cs="Arial"/>
                <w:b/>
                <w:bCs/>
                <w:sz w:val="16"/>
                <w:szCs w:val="16"/>
              </w:rPr>
              <w:t>Fa</w:t>
            </w:r>
            <w:r w:rsidRPr="00421240">
              <w:rPr>
                <w:rFonts w:ascii="Arial" w:eastAsia="Arial" w:hAnsi="Arial" w:cs="Arial"/>
                <w:b/>
                <w:bCs/>
                <w:spacing w:val="-2"/>
                <w:sz w:val="16"/>
                <w:szCs w:val="16"/>
              </w:rPr>
              <w:t>s</w:t>
            </w:r>
            <w:r w:rsidRPr="00421240">
              <w:rPr>
                <w:rFonts w:ascii="Arial" w:eastAsia="Arial" w:hAnsi="Arial" w:cs="Arial"/>
                <w:b/>
                <w:bCs/>
                <w:sz w:val="16"/>
                <w:szCs w:val="16"/>
              </w:rPr>
              <w:t>e do</w:t>
            </w:r>
            <w:r w:rsidRPr="00421240">
              <w:rPr>
                <w:rFonts w:ascii="Arial" w:eastAsia="Arial" w:hAnsi="Arial" w:cs="Arial"/>
                <w:b/>
                <w:bCs/>
                <w:spacing w:val="-2"/>
                <w:sz w:val="16"/>
                <w:szCs w:val="16"/>
              </w:rPr>
              <w:t xml:space="preserve"> </w:t>
            </w:r>
            <w:r w:rsidRPr="00421240">
              <w:rPr>
                <w:rFonts w:ascii="Arial" w:eastAsia="Arial" w:hAnsi="Arial" w:cs="Arial"/>
                <w:b/>
                <w:bCs/>
                <w:sz w:val="16"/>
                <w:szCs w:val="16"/>
              </w:rPr>
              <w:t>Pro</w:t>
            </w:r>
            <w:r w:rsidRPr="00421240">
              <w:rPr>
                <w:rFonts w:ascii="Arial" w:eastAsia="Arial" w:hAnsi="Arial" w:cs="Arial"/>
                <w:b/>
                <w:bCs/>
                <w:spacing w:val="-2"/>
                <w:sz w:val="16"/>
                <w:szCs w:val="16"/>
              </w:rPr>
              <w:t>j</w:t>
            </w:r>
            <w:r w:rsidRPr="00421240">
              <w:rPr>
                <w:rFonts w:ascii="Arial" w:eastAsia="Arial" w:hAnsi="Arial" w:cs="Arial"/>
                <w:b/>
                <w:bCs/>
                <w:spacing w:val="-1"/>
                <w:sz w:val="16"/>
                <w:szCs w:val="16"/>
              </w:rPr>
              <w:t>et</w:t>
            </w:r>
            <w:r w:rsidRPr="00421240">
              <w:rPr>
                <w:rFonts w:ascii="Arial" w:eastAsia="Arial" w:hAnsi="Arial" w:cs="Arial"/>
                <w:b/>
                <w:bCs/>
                <w:sz w:val="16"/>
                <w:szCs w:val="16"/>
              </w:rPr>
              <w:t>o</w:t>
            </w:r>
          </w:p>
        </w:tc>
        <w:tc>
          <w:tcPr>
            <w:tcW w:w="1417" w:type="dxa"/>
            <w:gridSpan w:val="4"/>
            <w:shd w:val="clear" w:color="auto" w:fill="CCCCCC"/>
            <w:vAlign w:val="center"/>
          </w:tcPr>
          <w:p w14:paraId="0055E9C2" w14:textId="77777777" w:rsidR="00DF570B" w:rsidRPr="00421240" w:rsidRDefault="00DF570B" w:rsidP="000638DA">
            <w:pPr>
              <w:pStyle w:val="TableParagraph"/>
              <w:spacing w:line="177" w:lineRule="exact"/>
              <w:ind w:left="232"/>
              <w:rPr>
                <w:rFonts w:ascii="Arial" w:eastAsia="Arial" w:hAnsi="Arial" w:cs="Arial"/>
                <w:sz w:val="16"/>
                <w:szCs w:val="16"/>
              </w:rPr>
            </w:pPr>
            <w:r w:rsidRPr="00421240">
              <w:rPr>
                <w:rFonts w:ascii="Arial" w:eastAsia="Arial" w:hAnsi="Arial" w:cs="Arial"/>
                <w:b/>
                <w:bCs/>
                <w:spacing w:val="-3"/>
                <w:sz w:val="16"/>
                <w:szCs w:val="16"/>
              </w:rPr>
              <w:t>T</w:t>
            </w:r>
            <w:r w:rsidRPr="00421240">
              <w:rPr>
                <w:rFonts w:ascii="Arial" w:eastAsia="Arial" w:hAnsi="Arial" w:cs="Arial"/>
                <w:b/>
                <w:bCs/>
                <w:sz w:val="16"/>
                <w:szCs w:val="16"/>
              </w:rPr>
              <w:t>ipo</w:t>
            </w:r>
            <w:r w:rsidRPr="00421240">
              <w:rPr>
                <w:rFonts w:ascii="Arial" w:eastAsia="Arial" w:hAnsi="Arial" w:cs="Arial"/>
                <w:b/>
                <w:bCs/>
                <w:spacing w:val="1"/>
                <w:sz w:val="16"/>
                <w:szCs w:val="16"/>
              </w:rPr>
              <w:t xml:space="preserve"> </w:t>
            </w:r>
            <w:r w:rsidRPr="00421240">
              <w:rPr>
                <w:rFonts w:ascii="Arial" w:eastAsia="Arial" w:hAnsi="Arial" w:cs="Arial"/>
                <w:b/>
                <w:bCs/>
                <w:sz w:val="16"/>
                <w:szCs w:val="16"/>
              </w:rPr>
              <w:t>de</w:t>
            </w:r>
          </w:p>
          <w:p w14:paraId="7AF57AC2" w14:textId="77777777" w:rsidR="00DF570B" w:rsidRPr="00421240" w:rsidRDefault="00DF570B" w:rsidP="000638DA">
            <w:pPr>
              <w:pStyle w:val="TableParagraph"/>
              <w:spacing w:before="1"/>
              <w:ind w:left="210"/>
              <w:rPr>
                <w:rFonts w:ascii="Arial" w:eastAsia="Arial" w:hAnsi="Arial" w:cs="Arial"/>
                <w:sz w:val="16"/>
                <w:szCs w:val="16"/>
              </w:rPr>
            </w:pPr>
            <w:r w:rsidRPr="00421240">
              <w:rPr>
                <w:rFonts w:ascii="Arial" w:eastAsia="Arial" w:hAnsi="Arial" w:cs="Arial"/>
                <w:b/>
                <w:bCs/>
                <w:sz w:val="16"/>
                <w:szCs w:val="16"/>
              </w:rPr>
              <w:t>Impa</w:t>
            </w:r>
            <w:r w:rsidRPr="00421240">
              <w:rPr>
                <w:rFonts w:ascii="Arial" w:eastAsia="Arial" w:hAnsi="Arial" w:cs="Arial"/>
                <w:b/>
                <w:bCs/>
                <w:spacing w:val="-2"/>
                <w:sz w:val="16"/>
                <w:szCs w:val="16"/>
              </w:rPr>
              <w:t>c</w:t>
            </w:r>
            <w:r w:rsidRPr="00421240">
              <w:rPr>
                <w:rFonts w:ascii="Arial" w:eastAsia="Arial" w:hAnsi="Arial" w:cs="Arial"/>
                <w:b/>
                <w:bCs/>
                <w:spacing w:val="-1"/>
                <w:sz w:val="16"/>
                <w:szCs w:val="16"/>
              </w:rPr>
              <w:t>t</w:t>
            </w:r>
            <w:r w:rsidRPr="00421240">
              <w:rPr>
                <w:rFonts w:ascii="Arial" w:eastAsia="Arial" w:hAnsi="Arial" w:cs="Arial"/>
                <w:b/>
                <w:bCs/>
                <w:sz w:val="16"/>
                <w:szCs w:val="16"/>
              </w:rPr>
              <w:t>o</w:t>
            </w:r>
          </w:p>
        </w:tc>
        <w:tc>
          <w:tcPr>
            <w:tcW w:w="1701" w:type="dxa"/>
            <w:gridSpan w:val="2"/>
            <w:vMerge w:val="restart"/>
            <w:shd w:val="clear" w:color="auto" w:fill="CCCCCC"/>
            <w:vAlign w:val="center"/>
          </w:tcPr>
          <w:p w14:paraId="36736907" w14:textId="77777777" w:rsidR="00DF570B" w:rsidRPr="002F1BFA" w:rsidRDefault="00476E05" w:rsidP="00476E05">
            <w:pPr>
              <w:pStyle w:val="TableParagraph"/>
              <w:spacing w:line="177" w:lineRule="exact"/>
              <w:ind w:left="232"/>
              <w:jc w:val="center"/>
              <w:rPr>
                <w:rFonts w:ascii="Arial" w:eastAsia="Arial" w:hAnsi="Arial" w:cs="Arial"/>
                <w:b/>
                <w:bCs/>
                <w:spacing w:val="-3"/>
                <w:sz w:val="16"/>
                <w:szCs w:val="16"/>
                <w:lang w:val="pt-BR"/>
              </w:rPr>
            </w:pPr>
            <w:r w:rsidRPr="002F1BFA">
              <w:rPr>
                <w:rFonts w:ascii="Arial" w:eastAsia="Arial" w:hAnsi="Arial" w:cs="Arial"/>
                <w:b/>
                <w:bCs/>
                <w:spacing w:val="-3"/>
                <w:sz w:val="16"/>
                <w:szCs w:val="16"/>
                <w:lang w:val="pt-BR"/>
              </w:rPr>
              <w:t xml:space="preserve">Descrição: </w:t>
            </w:r>
            <w:r w:rsidRPr="002F1BFA">
              <w:rPr>
                <w:rFonts w:ascii="Arial" w:eastAsia="Arial" w:hAnsi="Arial" w:cs="Arial"/>
                <w:bCs/>
                <w:spacing w:val="-3"/>
                <w:sz w:val="16"/>
                <w:szCs w:val="16"/>
                <w:lang w:val="pt-BR"/>
              </w:rPr>
              <w:t>qualidade, magnitude e recomendações para desenho e mitigação de impactos</w:t>
            </w:r>
          </w:p>
        </w:tc>
      </w:tr>
      <w:tr w:rsidR="00B932A6" w:rsidRPr="00421240" w14:paraId="4E35D20E" w14:textId="77777777" w:rsidTr="002C6626">
        <w:trPr>
          <w:trHeight w:hRule="exact" w:val="647"/>
        </w:trPr>
        <w:tc>
          <w:tcPr>
            <w:tcW w:w="2834" w:type="dxa"/>
            <w:vMerge/>
            <w:shd w:val="clear" w:color="auto" w:fill="CCCCCC"/>
          </w:tcPr>
          <w:p w14:paraId="49B3D430" w14:textId="77777777" w:rsidR="00DF570B" w:rsidRPr="002F1BFA" w:rsidRDefault="00DF570B" w:rsidP="000638DA">
            <w:pPr>
              <w:rPr>
                <w:sz w:val="16"/>
                <w:szCs w:val="16"/>
                <w:lang w:val="pt-BR"/>
              </w:rPr>
            </w:pPr>
          </w:p>
        </w:tc>
        <w:tc>
          <w:tcPr>
            <w:tcW w:w="634" w:type="dxa"/>
            <w:gridSpan w:val="2"/>
            <w:vMerge/>
            <w:shd w:val="clear" w:color="auto" w:fill="CCCCCC"/>
          </w:tcPr>
          <w:p w14:paraId="12E023A9" w14:textId="77777777" w:rsidR="00DF570B" w:rsidRPr="002F1BFA" w:rsidRDefault="00DF570B" w:rsidP="000638DA">
            <w:pPr>
              <w:rPr>
                <w:sz w:val="16"/>
                <w:szCs w:val="16"/>
                <w:lang w:val="pt-BR"/>
              </w:rPr>
            </w:pPr>
          </w:p>
        </w:tc>
        <w:tc>
          <w:tcPr>
            <w:tcW w:w="553" w:type="dxa"/>
            <w:gridSpan w:val="2"/>
            <w:shd w:val="clear" w:color="auto" w:fill="CCCCCC"/>
            <w:vAlign w:val="center"/>
          </w:tcPr>
          <w:p w14:paraId="3BC4C54A" w14:textId="77777777" w:rsidR="00DF570B" w:rsidRPr="00421240" w:rsidRDefault="00DF570B" w:rsidP="00B932A6">
            <w:pPr>
              <w:pStyle w:val="Default"/>
              <w:jc w:val="center"/>
              <w:rPr>
                <w:rFonts w:asciiTheme="majorHAnsi" w:hAnsiTheme="majorHAnsi"/>
                <w:color w:val="auto"/>
                <w:sz w:val="16"/>
                <w:szCs w:val="16"/>
              </w:rPr>
            </w:pPr>
            <w:r w:rsidRPr="00421240">
              <w:rPr>
                <w:rFonts w:asciiTheme="majorHAnsi" w:hAnsiTheme="majorHAnsi"/>
                <w:b/>
                <w:bCs/>
                <w:color w:val="auto"/>
                <w:sz w:val="16"/>
                <w:szCs w:val="16"/>
              </w:rPr>
              <w:t>Estudos</w:t>
            </w:r>
          </w:p>
        </w:tc>
        <w:tc>
          <w:tcPr>
            <w:tcW w:w="799" w:type="dxa"/>
            <w:gridSpan w:val="4"/>
            <w:shd w:val="clear" w:color="auto" w:fill="CCCCCC"/>
            <w:vAlign w:val="center"/>
          </w:tcPr>
          <w:p w14:paraId="06D178E2" w14:textId="77777777" w:rsidR="00DF570B" w:rsidRPr="00421240" w:rsidRDefault="00DF570B" w:rsidP="000638DA">
            <w:pPr>
              <w:pStyle w:val="TableParagraph"/>
              <w:spacing w:before="70" w:line="136" w:lineRule="exact"/>
              <w:jc w:val="center"/>
              <w:rPr>
                <w:rFonts w:asciiTheme="majorHAnsi" w:eastAsia="Arial" w:hAnsiTheme="majorHAnsi" w:cs="Arial"/>
                <w:sz w:val="16"/>
                <w:szCs w:val="16"/>
              </w:rPr>
            </w:pPr>
            <w:r w:rsidRPr="00421240">
              <w:rPr>
                <w:rFonts w:asciiTheme="majorHAnsi" w:eastAsia="Arial" w:hAnsiTheme="majorHAnsi" w:cs="Arial"/>
                <w:b/>
                <w:bCs/>
                <w:sz w:val="16"/>
                <w:szCs w:val="16"/>
              </w:rPr>
              <w:t>Construção</w:t>
            </w:r>
          </w:p>
        </w:tc>
        <w:tc>
          <w:tcPr>
            <w:tcW w:w="851" w:type="dxa"/>
            <w:shd w:val="clear" w:color="auto" w:fill="CCCCCC"/>
            <w:vAlign w:val="center"/>
          </w:tcPr>
          <w:p w14:paraId="2D173724" w14:textId="77777777" w:rsidR="00DF570B" w:rsidRPr="00421240" w:rsidRDefault="00DF570B" w:rsidP="000638DA">
            <w:pPr>
              <w:pStyle w:val="TableParagraph"/>
              <w:spacing w:before="70" w:line="136" w:lineRule="exact"/>
              <w:ind w:right="88"/>
              <w:jc w:val="center"/>
              <w:rPr>
                <w:rFonts w:asciiTheme="majorHAnsi" w:eastAsia="Arial" w:hAnsiTheme="majorHAnsi" w:cs="Arial"/>
                <w:sz w:val="16"/>
                <w:szCs w:val="16"/>
              </w:rPr>
            </w:pPr>
            <w:r w:rsidRPr="00421240">
              <w:rPr>
                <w:rFonts w:asciiTheme="majorHAnsi" w:eastAsia="Arial" w:hAnsiTheme="majorHAnsi" w:cs="Arial"/>
                <w:b/>
                <w:bCs/>
                <w:sz w:val="16"/>
                <w:szCs w:val="16"/>
              </w:rPr>
              <w:t>Operação</w:t>
            </w:r>
          </w:p>
        </w:tc>
        <w:tc>
          <w:tcPr>
            <w:tcW w:w="708" w:type="dxa"/>
            <w:gridSpan w:val="2"/>
            <w:shd w:val="clear" w:color="auto" w:fill="CCCCCC"/>
            <w:vAlign w:val="center"/>
          </w:tcPr>
          <w:p w14:paraId="6EAB2D07" w14:textId="77777777" w:rsidR="00DF570B" w:rsidRPr="00421240" w:rsidRDefault="00DF570B" w:rsidP="000638DA">
            <w:pPr>
              <w:pStyle w:val="TableParagraph"/>
              <w:spacing w:before="72"/>
              <w:ind w:left="179" w:right="180"/>
              <w:jc w:val="center"/>
              <w:rPr>
                <w:rFonts w:ascii="Arial" w:eastAsia="Arial" w:hAnsi="Arial" w:cs="Arial"/>
                <w:b/>
                <w:sz w:val="16"/>
                <w:szCs w:val="16"/>
              </w:rPr>
            </w:pPr>
            <w:r w:rsidRPr="00421240">
              <w:rPr>
                <w:rFonts w:ascii="Arial" w:eastAsia="Arial" w:hAnsi="Arial" w:cs="Arial"/>
                <w:b/>
                <w:bCs/>
                <w:sz w:val="16"/>
                <w:szCs w:val="16"/>
              </w:rPr>
              <w:t>+</w:t>
            </w:r>
          </w:p>
        </w:tc>
        <w:tc>
          <w:tcPr>
            <w:tcW w:w="709" w:type="dxa"/>
            <w:gridSpan w:val="2"/>
            <w:shd w:val="clear" w:color="auto" w:fill="CCCCCC"/>
            <w:vAlign w:val="center"/>
          </w:tcPr>
          <w:p w14:paraId="37EB544A" w14:textId="77777777" w:rsidR="00DF570B" w:rsidRPr="00421240" w:rsidRDefault="00DF570B" w:rsidP="000638DA">
            <w:pPr>
              <w:pStyle w:val="TableParagraph"/>
              <w:spacing w:before="72"/>
              <w:ind w:right="4"/>
              <w:jc w:val="center"/>
              <w:rPr>
                <w:rFonts w:ascii="Arial" w:eastAsia="Arial" w:hAnsi="Arial" w:cs="Arial"/>
                <w:b/>
                <w:sz w:val="16"/>
                <w:szCs w:val="16"/>
              </w:rPr>
            </w:pPr>
            <w:r w:rsidRPr="00421240">
              <w:rPr>
                <w:rFonts w:ascii="Arial" w:eastAsia="Arial" w:hAnsi="Arial" w:cs="Arial"/>
                <w:b/>
                <w:bCs/>
                <w:sz w:val="16"/>
                <w:szCs w:val="16"/>
              </w:rPr>
              <w:t>-</w:t>
            </w:r>
          </w:p>
        </w:tc>
        <w:tc>
          <w:tcPr>
            <w:tcW w:w="1701" w:type="dxa"/>
            <w:gridSpan w:val="2"/>
            <w:vMerge/>
            <w:shd w:val="clear" w:color="auto" w:fill="CCCCCC"/>
          </w:tcPr>
          <w:p w14:paraId="5A0D6057" w14:textId="77777777" w:rsidR="00DF570B" w:rsidRPr="00421240" w:rsidRDefault="00DF570B" w:rsidP="000638DA">
            <w:pPr>
              <w:rPr>
                <w:sz w:val="16"/>
                <w:szCs w:val="16"/>
              </w:rPr>
            </w:pPr>
          </w:p>
        </w:tc>
      </w:tr>
      <w:tr w:rsidR="00DF570B" w:rsidRPr="00421240" w14:paraId="5002345E" w14:textId="77777777" w:rsidTr="002C6626">
        <w:trPr>
          <w:trHeight w:hRule="exact" w:val="300"/>
        </w:trPr>
        <w:tc>
          <w:tcPr>
            <w:tcW w:w="8789" w:type="dxa"/>
            <w:gridSpan w:val="16"/>
            <w:shd w:val="clear" w:color="auto" w:fill="E6E6E6"/>
          </w:tcPr>
          <w:p w14:paraId="01C844DF" w14:textId="77777777" w:rsidR="00DF570B" w:rsidRPr="00421240" w:rsidRDefault="00DF570B" w:rsidP="000638DA">
            <w:pPr>
              <w:pStyle w:val="TableParagraph"/>
              <w:spacing w:before="5" w:line="100" w:lineRule="exact"/>
              <w:rPr>
                <w:sz w:val="16"/>
                <w:szCs w:val="16"/>
              </w:rPr>
            </w:pPr>
          </w:p>
          <w:p w14:paraId="7B06D40F" w14:textId="77777777" w:rsidR="00DF570B" w:rsidRPr="00421240" w:rsidRDefault="00DF570B" w:rsidP="000638DA">
            <w:pPr>
              <w:pStyle w:val="TableParagraph"/>
              <w:ind w:left="99"/>
              <w:rPr>
                <w:rFonts w:ascii="Arial" w:eastAsia="Arial" w:hAnsi="Arial" w:cs="Arial"/>
                <w:sz w:val="16"/>
                <w:szCs w:val="16"/>
              </w:rPr>
            </w:pPr>
            <w:r w:rsidRPr="00421240">
              <w:rPr>
                <w:rFonts w:ascii="Arial" w:eastAsia="Arial" w:hAnsi="Arial" w:cs="Arial"/>
                <w:b/>
                <w:bCs/>
                <w:sz w:val="16"/>
                <w:szCs w:val="16"/>
              </w:rPr>
              <w:t>Im</w:t>
            </w:r>
            <w:r w:rsidRPr="00421240">
              <w:rPr>
                <w:rFonts w:ascii="Arial" w:eastAsia="Arial" w:hAnsi="Arial" w:cs="Arial"/>
                <w:b/>
                <w:bCs/>
                <w:spacing w:val="1"/>
                <w:sz w:val="16"/>
                <w:szCs w:val="16"/>
              </w:rPr>
              <w:t>p</w:t>
            </w:r>
            <w:r w:rsidRPr="00421240">
              <w:rPr>
                <w:rFonts w:ascii="Arial" w:eastAsia="Arial" w:hAnsi="Arial" w:cs="Arial"/>
                <w:b/>
                <w:bCs/>
                <w:sz w:val="16"/>
                <w:szCs w:val="16"/>
              </w:rPr>
              <w:t>a</w:t>
            </w:r>
            <w:r w:rsidRPr="00421240">
              <w:rPr>
                <w:rFonts w:ascii="Arial" w:eastAsia="Arial" w:hAnsi="Arial" w:cs="Arial"/>
                <w:b/>
                <w:bCs/>
                <w:spacing w:val="-1"/>
                <w:sz w:val="16"/>
                <w:szCs w:val="16"/>
              </w:rPr>
              <w:t>c</w:t>
            </w:r>
            <w:r w:rsidRPr="00421240">
              <w:rPr>
                <w:rFonts w:ascii="Arial" w:eastAsia="Arial" w:hAnsi="Arial" w:cs="Arial"/>
                <w:b/>
                <w:bCs/>
                <w:sz w:val="16"/>
                <w:szCs w:val="16"/>
              </w:rPr>
              <w:t>tos</w:t>
            </w:r>
            <w:r w:rsidRPr="00421240">
              <w:rPr>
                <w:rFonts w:ascii="Arial" w:eastAsia="Arial" w:hAnsi="Arial" w:cs="Arial"/>
                <w:b/>
                <w:bCs/>
                <w:spacing w:val="-10"/>
                <w:sz w:val="16"/>
                <w:szCs w:val="16"/>
              </w:rPr>
              <w:t xml:space="preserve"> </w:t>
            </w:r>
            <w:r w:rsidRPr="00421240">
              <w:rPr>
                <w:rFonts w:ascii="Arial" w:eastAsia="Arial" w:hAnsi="Arial" w:cs="Arial"/>
                <w:b/>
                <w:bCs/>
                <w:sz w:val="16"/>
                <w:szCs w:val="16"/>
              </w:rPr>
              <w:t>e</w:t>
            </w:r>
            <w:r w:rsidRPr="00421240">
              <w:rPr>
                <w:rFonts w:ascii="Arial" w:eastAsia="Arial" w:hAnsi="Arial" w:cs="Arial"/>
                <w:b/>
                <w:bCs/>
                <w:spacing w:val="-8"/>
                <w:sz w:val="16"/>
                <w:szCs w:val="16"/>
              </w:rPr>
              <w:t xml:space="preserve"> </w:t>
            </w:r>
            <w:r w:rsidRPr="00421240">
              <w:rPr>
                <w:rFonts w:ascii="Arial" w:eastAsia="Arial" w:hAnsi="Arial" w:cs="Arial"/>
                <w:b/>
                <w:bCs/>
                <w:sz w:val="16"/>
                <w:szCs w:val="16"/>
              </w:rPr>
              <w:t>Ri</w:t>
            </w:r>
            <w:r w:rsidRPr="00421240">
              <w:rPr>
                <w:rFonts w:ascii="Arial" w:eastAsia="Arial" w:hAnsi="Arial" w:cs="Arial"/>
                <w:b/>
                <w:bCs/>
                <w:spacing w:val="1"/>
                <w:sz w:val="16"/>
                <w:szCs w:val="16"/>
              </w:rPr>
              <w:t>s</w:t>
            </w:r>
            <w:r w:rsidRPr="00421240">
              <w:rPr>
                <w:rFonts w:ascii="Arial" w:eastAsia="Arial" w:hAnsi="Arial" w:cs="Arial"/>
                <w:b/>
                <w:bCs/>
                <w:sz w:val="16"/>
                <w:szCs w:val="16"/>
              </w:rPr>
              <w:t>cos</w:t>
            </w:r>
            <w:r w:rsidRPr="00421240">
              <w:rPr>
                <w:rFonts w:ascii="Arial" w:eastAsia="Arial" w:hAnsi="Arial" w:cs="Arial"/>
                <w:b/>
                <w:bCs/>
                <w:spacing w:val="-5"/>
                <w:sz w:val="16"/>
                <w:szCs w:val="16"/>
              </w:rPr>
              <w:t xml:space="preserve"> </w:t>
            </w:r>
            <w:r w:rsidRPr="00421240">
              <w:rPr>
                <w:rFonts w:ascii="Arial" w:eastAsia="Arial" w:hAnsi="Arial" w:cs="Arial"/>
                <w:b/>
                <w:bCs/>
                <w:spacing w:val="-6"/>
                <w:sz w:val="16"/>
                <w:szCs w:val="16"/>
              </w:rPr>
              <w:t>A</w:t>
            </w:r>
            <w:r w:rsidRPr="00421240">
              <w:rPr>
                <w:rFonts w:ascii="Arial" w:eastAsia="Arial" w:hAnsi="Arial" w:cs="Arial"/>
                <w:b/>
                <w:bCs/>
                <w:sz w:val="16"/>
                <w:szCs w:val="16"/>
              </w:rPr>
              <w:t>m</w:t>
            </w:r>
            <w:r w:rsidRPr="00421240">
              <w:rPr>
                <w:rFonts w:ascii="Arial" w:eastAsia="Arial" w:hAnsi="Arial" w:cs="Arial"/>
                <w:b/>
                <w:bCs/>
                <w:spacing w:val="1"/>
                <w:sz w:val="16"/>
                <w:szCs w:val="16"/>
              </w:rPr>
              <w:t>b</w:t>
            </w:r>
            <w:r w:rsidRPr="00421240">
              <w:rPr>
                <w:rFonts w:ascii="Arial" w:eastAsia="Arial" w:hAnsi="Arial" w:cs="Arial"/>
                <w:b/>
                <w:bCs/>
                <w:spacing w:val="2"/>
                <w:sz w:val="16"/>
                <w:szCs w:val="16"/>
              </w:rPr>
              <w:t>i</w:t>
            </w:r>
            <w:r w:rsidRPr="00421240">
              <w:rPr>
                <w:rFonts w:ascii="Arial" w:eastAsia="Arial" w:hAnsi="Arial" w:cs="Arial"/>
                <w:b/>
                <w:bCs/>
                <w:spacing w:val="1"/>
                <w:sz w:val="16"/>
                <w:szCs w:val="16"/>
              </w:rPr>
              <w:t>e</w:t>
            </w:r>
            <w:r w:rsidRPr="00421240">
              <w:rPr>
                <w:rFonts w:ascii="Arial" w:eastAsia="Arial" w:hAnsi="Arial" w:cs="Arial"/>
                <w:b/>
                <w:bCs/>
                <w:sz w:val="16"/>
                <w:szCs w:val="16"/>
              </w:rPr>
              <w:t>ntais</w:t>
            </w:r>
          </w:p>
        </w:tc>
      </w:tr>
      <w:tr w:rsidR="00686EE7" w:rsidRPr="00421240" w14:paraId="2A3F8F59" w14:textId="77777777" w:rsidTr="005B1534">
        <w:trPr>
          <w:trHeight w:hRule="exact" w:val="4748"/>
        </w:trPr>
        <w:tc>
          <w:tcPr>
            <w:tcW w:w="2834" w:type="dxa"/>
          </w:tcPr>
          <w:p w14:paraId="7F9FE0B9" w14:textId="77777777" w:rsidR="00686EE7" w:rsidRPr="002F1BFA" w:rsidRDefault="00686EE7" w:rsidP="00686EE7">
            <w:pPr>
              <w:pStyle w:val="TableParagraph"/>
              <w:spacing w:before="67"/>
              <w:ind w:left="99" w:right="252"/>
              <w:rPr>
                <w:rFonts w:ascii="Calibri" w:eastAsia="Arial" w:hAnsi="Calibri" w:cs="Arial"/>
                <w:sz w:val="16"/>
                <w:szCs w:val="16"/>
                <w:lang w:val="pt-BR"/>
              </w:rPr>
            </w:pPr>
            <w:r w:rsidRPr="002F1BFA">
              <w:rPr>
                <w:rFonts w:ascii="Calibri" w:eastAsia="Arial" w:hAnsi="Calibri" w:cs="Arial"/>
                <w:spacing w:val="-2"/>
                <w:sz w:val="16"/>
                <w:szCs w:val="16"/>
                <w:lang w:val="pt-BR"/>
              </w:rPr>
              <w:t>I</w:t>
            </w:r>
            <w:r w:rsidRPr="002F1BFA">
              <w:rPr>
                <w:rFonts w:ascii="Calibri" w:eastAsia="Arial" w:hAnsi="Calibri" w:cs="Arial"/>
                <w:spacing w:val="2"/>
                <w:sz w:val="16"/>
                <w:szCs w:val="16"/>
                <w:lang w:val="pt-BR"/>
              </w:rPr>
              <w:t>m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pa</w:t>
            </w:r>
            <w:r w:rsidRPr="002F1BFA">
              <w:rPr>
                <w:rFonts w:ascii="Calibri" w:eastAsia="Arial" w:hAnsi="Calibri" w:cs="Arial"/>
                <w:spacing w:val="-2"/>
                <w:sz w:val="16"/>
                <w:szCs w:val="16"/>
                <w:lang w:val="pt-BR"/>
              </w:rPr>
              <w:t>c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t</w:t>
            </w:r>
            <w:r w:rsidRPr="002F1BFA">
              <w:rPr>
                <w:rFonts w:ascii="Calibri" w:eastAsia="Arial" w:hAnsi="Calibri" w:cs="Arial"/>
                <w:spacing w:val="-4"/>
                <w:sz w:val="16"/>
                <w:szCs w:val="16"/>
                <w:lang w:val="pt-BR"/>
              </w:rPr>
              <w:t>o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s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s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obr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e</w:t>
            </w:r>
            <w:r w:rsidRPr="002F1BFA">
              <w:rPr>
                <w:rFonts w:ascii="Calibri" w:eastAsia="Arial" w:hAnsi="Calibri" w:cs="Arial"/>
                <w:spacing w:val="1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re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c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ur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s</w:t>
            </w:r>
            <w:r w:rsidRPr="002F1BFA">
              <w:rPr>
                <w:rFonts w:ascii="Calibri" w:eastAsia="Arial" w:hAnsi="Calibri" w:cs="Arial"/>
                <w:spacing w:val="-4"/>
                <w:sz w:val="16"/>
                <w:szCs w:val="16"/>
                <w:lang w:val="pt-BR"/>
              </w:rPr>
              <w:t>o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s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 xml:space="preserve"> h</w:t>
            </w:r>
            <w:r w:rsidRPr="002F1BFA">
              <w:rPr>
                <w:rFonts w:ascii="Calibri" w:eastAsia="Arial" w:hAnsi="Calibri" w:cs="Arial"/>
                <w:spacing w:val="-2"/>
                <w:sz w:val="16"/>
                <w:szCs w:val="16"/>
                <w:lang w:val="pt-BR"/>
              </w:rPr>
              <w:t>í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dr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i</w:t>
            </w:r>
            <w:r w:rsidRPr="002F1BFA">
              <w:rPr>
                <w:rFonts w:ascii="Calibri" w:eastAsia="Arial" w:hAnsi="Calibri" w:cs="Arial"/>
                <w:spacing w:val="1"/>
                <w:sz w:val="16"/>
                <w:szCs w:val="16"/>
                <w:lang w:val="pt-BR"/>
              </w:rPr>
              <w:t>c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o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 xml:space="preserve">s 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(r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i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o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s,</w:t>
            </w:r>
            <w:r w:rsidRPr="002F1BFA">
              <w:rPr>
                <w:rFonts w:ascii="Calibri" w:eastAsia="Arial" w:hAnsi="Calibri" w:cs="Arial"/>
                <w:spacing w:val="1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arro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i</w:t>
            </w:r>
            <w:r w:rsidRPr="002F1BFA">
              <w:rPr>
                <w:rFonts w:ascii="Calibri" w:eastAsia="Arial" w:hAnsi="Calibri" w:cs="Arial"/>
                <w:spacing w:val="-3"/>
                <w:sz w:val="16"/>
                <w:szCs w:val="16"/>
                <w:lang w:val="pt-BR"/>
              </w:rPr>
              <w:t>o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s,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la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go</w:t>
            </w:r>
            <w:r w:rsidRPr="002F1BFA">
              <w:rPr>
                <w:rFonts w:ascii="Calibri" w:eastAsia="Arial" w:hAnsi="Calibri" w:cs="Arial"/>
                <w:spacing w:val="-2"/>
                <w:sz w:val="16"/>
                <w:szCs w:val="16"/>
                <w:lang w:val="pt-BR"/>
              </w:rPr>
              <w:t>s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,</w:t>
            </w:r>
            <w:r w:rsidRPr="002F1BFA">
              <w:rPr>
                <w:rFonts w:ascii="Calibri" w:eastAsia="Arial" w:hAnsi="Calibri" w:cs="Arial"/>
                <w:spacing w:val="1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la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guna</w:t>
            </w:r>
            <w:r w:rsidRPr="002F1BFA">
              <w:rPr>
                <w:rFonts w:ascii="Calibri" w:eastAsia="Arial" w:hAnsi="Calibri" w:cs="Arial"/>
                <w:spacing w:val="-2"/>
                <w:sz w:val="16"/>
                <w:szCs w:val="16"/>
                <w:lang w:val="pt-BR"/>
              </w:rPr>
              <w:t>s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, ir</w:t>
            </w:r>
            <w:r w:rsidRPr="002F1BFA">
              <w:rPr>
                <w:rFonts w:ascii="Calibri" w:eastAsia="Arial" w:hAnsi="Calibri" w:cs="Arial"/>
                <w:spacing w:val="-2"/>
                <w:sz w:val="16"/>
                <w:szCs w:val="16"/>
                <w:lang w:val="pt-BR"/>
              </w:rPr>
              <w:t>r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ig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a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ç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ão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,</w:t>
            </w:r>
            <w:r w:rsidRPr="002F1BFA">
              <w:rPr>
                <w:rFonts w:ascii="Calibri" w:eastAsia="Arial" w:hAnsi="Calibri" w:cs="Arial"/>
                <w:spacing w:val="2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="Calibri" w:eastAsia="Arial" w:hAnsi="Calibri" w:cs="Arial"/>
                <w:spacing w:val="-4"/>
                <w:sz w:val="16"/>
                <w:szCs w:val="16"/>
                <w:lang w:val="pt-BR"/>
              </w:rPr>
              <w:t>e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tc</w:t>
            </w:r>
          </w:p>
        </w:tc>
        <w:tc>
          <w:tcPr>
            <w:tcW w:w="634" w:type="dxa"/>
            <w:gridSpan w:val="2"/>
            <w:vAlign w:val="center"/>
          </w:tcPr>
          <w:p w14:paraId="337D0C99" w14:textId="77777777" w:rsidR="00686EE7" w:rsidRPr="00421240" w:rsidRDefault="00686EE7" w:rsidP="00686EE7">
            <w:pPr>
              <w:jc w:val="center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NÃO</w:t>
            </w:r>
          </w:p>
        </w:tc>
        <w:tc>
          <w:tcPr>
            <w:tcW w:w="553" w:type="dxa"/>
            <w:gridSpan w:val="2"/>
            <w:vAlign w:val="center"/>
          </w:tcPr>
          <w:p w14:paraId="5F5918EE" w14:textId="77777777" w:rsidR="00686EE7" w:rsidRPr="00421240" w:rsidRDefault="00686EE7" w:rsidP="00686EE7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749" w:type="dxa"/>
            <w:gridSpan w:val="2"/>
            <w:vAlign w:val="center"/>
          </w:tcPr>
          <w:p w14:paraId="781E4A02" w14:textId="77777777" w:rsidR="00686EE7" w:rsidRPr="00B73C53" w:rsidRDefault="00686EE7" w:rsidP="00686EE7">
            <w:pPr>
              <w:jc w:val="center"/>
              <w:rPr>
                <w:rFonts w:asciiTheme="majorHAnsi" w:hAnsiTheme="majorHAnsi"/>
                <w:b/>
                <w:sz w:val="16"/>
                <w:szCs w:val="16"/>
              </w:rPr>
            </w:pPr>
          </w:p>
        </w:tc>
        <w:tc>
          <w:tcPr>
            <w:tcW w:w="901" w:type="dxa"/>
            <w:gridSpan w:val="3"/>
            <w:vAlign w:val="center"/>
          </w:tcPr>
          <w:p w14:paraId="3D0A2FFA" w14:textId="77777777" w:rsidR="00686EE7" w:rsidRPr="00B73C53" w:rsidRDefault="00686EE7" w:rsidP="00686EE7">
            <w:pPr>
              <w:jc w:val="center"/>
              <w:rPr>
                <w:rFonts w:asciiTheme="majorHAnsi" w:hAnsiTheme="majorHAnsi"/>
                <w:b/>
                <w:sz w:val="16"/>
                <w:szCs w:val="16"/>
              </w:rPr>
            </w:pPr>
          </w:p>
        </w:tc>
        <w:tc>
          <w:tcPr>
            <w:tcW w:w="708" w:type="dxa"/>
            <w:gridSpan w:val="2"/>
            <w:vAlign w:val="center"/>
          </w:tcPr>
          <w:p w14:paraId="4ADF7066" w14:textId="77777777" w:rsidR="00686EE7" w:rsidRPr="00B73C53" w:rsidRDefault="00686EE7" w:rsidP="00686EE7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</w:p>
        </w:tc>
        <w:tc>
          <w:tcPr>
            <w:tcW w:w="709" w:type="dxa"/>
            <w:gridSpan w:val="2"/>
            <w:vAlign w:val="center"/>
          </w:tcPr>
          <w:p w14:paraId="78E7C614" w14:textId="77777777" w:rsidR="00686EE7" w:rsidRPr="00B73C53" w:rsidRDefault="00686EE7" w:rsidP="00686EE7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vAlign w:val="center"/>
          </w:tcPr>
          <w:p w14:paraId="135E7873" w14:textId="366E4BFE" w:rsidR="00686EE7" w:rsidRPr="002F1BFA" w:rsidRDefault="00686EE7" w:rsidP="00686EE7">
            <w:pPr>
              <w:jc w:val="center"/>
              <w:rPr>
                <w:sz w:val="16"/>
                <w:szCs w:val="16"/>
                <w:lang w:val="pt-BR"/>
              </w:rPr>
            </w:pPr>
            <w:r w:rsidRPr="009D516D">
              <w:rPr>
                <w:rFonts w:cstheme="minorHAnsi"/>
                <w:bCs/>
                <w:sz w:val="18"/>
                <w:szCs w:val="18"/>
                <w:lang w:eastAsia="pt-BR"/>
              </w:rPr>
              <w:t xml:space="preserve">A área </w:t>
            </w:r>
            <w:r>
              <w:rPr>
                <w:rFonts w:cstheme="minorHAnsi"/>
                <w:bCs/>
                <w:sz w:val="18"/>
                <w:szCs w:val="18"/>
                <w:lang w:eastAsia="pt-BR"/>
              </w:rPr>
              <w:t>onde estão localizadas as obras (quiosque e reforma sanitários)</w:t>
            </w:r>
            <w:r w:rsidRPr="009D516D">
              <w:rPr>
                <w:rFonts w:cstheme="minorHAnsi"/>
                <w:bCs/>
                <w:sz w:val="18"/>
                <w:szCs w:val="18"/>
                <w:lang w:eastAsia="pt-BR"/>
              </w:rPr>
              <w:t xml:space="preserve"> </w:t>
            </w:r>
            <w:r>
              <w:rPr>
                <w:rFonts w:cstheme="minorHAnsi"/>
                <w:bCs/>
                <w:sz w:val="18"/>
                <w:szCs w:val="18"/>
                <w:lang w:eastAsia="pt-BR"/>
              </w:rPr>
              <w:t>não é</w:t>
            </w:r>
            <w:r w:rsidRPr="009D516D">
              <w:rPr>
                <w:rFonts w:cstheme="minorHAnsi"/>
                <w:bCs/>
                <w:sz w:val="18"/>
                <w:szCs w:val="18"/>
                <w:lang w:eastAsia="pt-BR"/>
              </w:rPr>
              <w:t xml:space="preserve"> uma área </w:t>
            </w:r>
            <w:r>
              <w:rPr>
                <w:rFonts w:cstheme="minorHAnsi"/>
                <w:bCs/>
                <w:sz w:val="18"/>
                <w:szCs w:val="18"/>
                <w:lang w:eastAsia="pt-BR"/>
              </w:rPr>
              <w:t xml:space="preserve">de APP pois localiza-se a mais de 80 metros de distância do recurso hídrico, estando de acordo com a legislação ambiental estadual e </w:t>
            </w:r>
            <w:r w:rsidRPr="00894435">
              <w:rPr>
                <w:rFonts w:cstheme="minorHAnsi"/>
                <w:bCs/>
                <w:sz w:val="18"/>
                <w:szCs w:val="18"/>
                <w:lang w:eastAsia="pt-BR"/>
              </w:rPr>
              <w:t xml:space="preserve">conforme Art.4 da Lei n. 12.651, de 25 de maio de 2012 </w:t>
            </w:r>
            <w:r>
              <w:rPr>
                <w:rFonts w:cstheme="minorHAnsi"/>
                <w:bCs/>
                <w:sz w:val="18"/>
                <w:szCs w:val="18"/>
                <w:lang w:eastAsia="pt-BR"/>
              </w:rPr>
              <w:t xml:space="preserve">- </w:t>
            </w:r>
            <w:r w:rsidRPr="00894435">
              <w:rPr>
                <w:rFonts w:cstheme="minorHAnsi"/>
                <w:bCs/>
                <w:sz w:val="18"/>
                <w:szCs w:val="18"/>
                <w:lang w:eastAsia="pt-BR"/>
              </w:rPr>
              <w:t>“50 (cinquenta) metros, para os cursos d’água que tenham de 10 (dez) a 50 (cinquenta) metros de largura”</w:t>
            </w:r>
            <w:r>
              <w:rPr>
                <w:rFonts w:cstheme="minorHAnsi"/>
                <w:bCs/>
                <w:sz w:val="18"/>
                <w:szCs w:val="18"/>
                <w:lang w:eastAsia="pt-BR"/>
              </w:rPr>
              <w:t>.</w:t>
            </w:r>
          </w:p>
        </w:tc>
      </w:tr>
      <w:tr w:rsidR="00686EE7" w:rsidRPr="00421240" w14:paraId="61B73AC2" w14:textId="77777777" w:rsidTr="005B1534">
        <w:trPr>
          <w:trHeight w:hRule="exact" w:val="2421"/>
        </w:trPr>
        <w:tc>
          <w:tcPr>
            <w:tcW w:w="2834" w:type="dxa"/>
          </w:tcPr>
          <w:p w14:paraId="636B0C51" w14:textId="77777777" w:rsidR="00686EE7" w:rsidRPr="002F1BFA" w:rsidRDefault="00686EE7" w:rsidP="00686EE7">
            <w:pPr>
              <w:pStyle w:val="TableParagraph"/>
              <w:spacing w:before="67"/>
              <w:ind w:left="99" w:right="84"/>
              <w:rPr>
                <w:rFonts w:ascii="Calibri" w:eastAsia="Arial" w:hAnsi="Calibri" w:cs="Arial"/>
                <w:sz w:val="16"/>
                <w:szCs w:val="16"/>
                <w:lang w:val="pt-BR"/>
              </w:rPr>
            </w:pP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Ne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c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e</w:t>
            </w:r>
            <w:r w:rsidRPr="002F1BFA">
              <w:rPr>
                <w:rFonts w:ascii="Calibri" w:eastAsia="Arial" w:hAnsi="Calibri" w:cs="Arial"/>
                <w:spacing w:val="-2"/>
                <w:sz w:val="16"/>
                <w:szCs w:val="16"/>
                <w:lang w:val="pt-BR"/>
              </w:rPr>
              <w:t>s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sid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ad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 xml:space="preserve">e 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d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 xml:space="preserve">e 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r</w:t>
            </w:r>
            <w:r w:rsidRPr="002F1BFA">
              <w:rPr>
                <w:rFonts w:ascii="Calibri" w:eastAsia="Arial" w:hAnsi="Calibri" w:cs="Arial"/>
                <w:spacing w:val="-4"/>
                <w:sz w:val="16"/>
                <w:szCs w:val="16"/>
                <w:lang w:val="pt-BR"/>
              </w:rPr>
              <w:t>e</w:t>
            </w:r>
            <w:r w:rsidRPr="002F1BFA">
              <w:rPr>
                <w:rFonts w:ascii="Calibri" w:eastAsia="Arial" w:hAnsi="Calibri" w:cs="Arial"/>
                <w:spacing w:val="2"/>
                <w:sz w:val="16"/>
                <w:szCs w:val="16"/>
                <w:lang w:val="pt-BR"/>
              </w:rPr>
              <w:t>m</w:t>
            </w:r>
            <w:r w:rsidRPr="002F1BFA">
              <w:rPr>
                <w:rFonts w:ascii="Calibri" w:eastAsia="Arial" w:hAnsi="Calibri" w:cs="Arial"/>
                <w:spacing w:val="-4"/>
                <w:sz w:val="16"/>
                <w:szCs w:val="16"/>
                <w:lang w:val="pt-BR"/>
              </w:rPr>
              <w:t>o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ç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ã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 xml:space="preserve">o 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d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 xml:space="preserve">e 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ár</w:t>
            </w:r>
            <w:r w:rsidRPr="002F1BFA">
              <w:rPr>
                <w:rFonts w:ascii="Calibri" w:eastAsia="Arial" w:hAnsi="Calibri" w:cs="Arial"/>
                <w:spacing w:val="-2"/>
                <w:sz w:val="16"/>
                <w:szCs w:val="16"/>
                <w:lang w:val="pt-BR"/>
              </w:rPr>
              <w:t>v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ore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s</w:t>
            </w:r>
            <w:r w:rsidRPr="002F1BFA">
              <w:rPr>
                <w:rFonts w:ascii="Calibri" w:eastAsia="Arial" w:hAnsi="Calibri" w:cs="Arial"/>
                <w:spacing w:val="2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 xml:space="preserve">e </w:t>
            </w:r>
            <w:r w:rsidRPr="002F1BFA">
              <w:rPr>
                <w:rFonts w:ascii="Calibri" w:eastAsia="Arial" w:hAnsi="Calibri" w:cs="Arial"/>
                <w:spacing w:val="-2"/>
                <w:sz w:val="16"/>
                <w:szCs w:val="16"/>
                <w:lang w:val="pt-BR"/>
              </w:rPr>
              <w:t>v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ege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t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a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ç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ã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 xml:space="preserve">o 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n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o</w:t>
            </w:r>
            <w:r w:rsidRPr="002F1BFA">
              <w:rPr>
                <w:rFonts w:ascii="Calibri" w:eastAsia="Arial" w:hAnsi="Calibri" w:cs="Arial"/>
                <w:spacing w:val="-3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loc</w:t>
            </w:r>
            <w:r w:rsidRPr="002F1BFA">
              <w:rPr>
                <w:rFonts w:ascii="Calibri" w:eastAsia="Arial" w:hAnsi="Calibri" w:cs="Arial"/>
                <w:spacing w:val="-4"/>
                <w:sz w:val="16"/>
                <w:szCs w:val="16"/>
                <w:lang w:val="pt-BR"/>
              </w:rPr>
              <w:t>a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l</w:t>
            </w:r>
            <w:r w:rsidRPr="002F1BFA">
              <w:rPr>
                <w:rFonts w:ascii="Calibri" w:eastAsia="Arial" w:hAnsi="Calibri" w:cs="Arial"/>
                <w:spacing w:val="1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o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 xml:space="preserve">u </w:t>
            </w:r>
            <w:r w:rsidRPr="002F1BFA">
              <w:rPr>
                <w:rFonts w:ascii="Calibri" w:eastAsia="Arial" w:hAnsi="Calibri" w:cs="Arial"/>
                <w:spacing w:val="-4"/>
                <w:sz w:val="16"/>
                <w:szCs w:val="16"/>
                <w:lang w:val="pt-BR"/>
              </w:rPr>
              <w:t>n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 xml:space="preserve">o 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en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t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orn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o</w:t>
            </w:r>
            <w:r w:rsidRPr="002F1BFA">
              <w:rPr>
                <w:rFonts w:ascii="Calibri" w:eastAsia="Arial" w:hAnsi="Calibri" w:cs="Arial"/>
                <w:spacing w:val="1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da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s</w:t>
            </w:r>
            <w:r w:rsidRPr="002F1BFA">
              <w:rPr>
                <w:rFonts w:ascii="Calibri" w:eastAsia="Arial" w:hAnsi="Calibri" w:cs="Arial"/>
                <w:spacing w:val="2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áre</w:t>
            </w:r>
            <w:r w:rsidRPr="002F1BFA">
              <w:rPr>
                <w:rFonts w:ascii="Calibri" w:eastAsia="Arial" w:hAnsi="Calibri" w:cs="Arial"/>
                <w:spacing w:val="-4"/>
                <w:sz w:val="16"/>
                <w:szCs w:val="16"/>
                <w:lang w:val="pt-BR"/>
              </w:rPr>
              <w:t>a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s</w:t>
            </w:r>
            <w:r w:rsidRPr="002F1BFA">
              <w:rPr>
                <w:rFonts w:ascii="Calibri" w:eastAsia="Arial" w:hAnsi="Calibri" w:cs="Arial"/>
                <w:spacing w:val="2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d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 xml:space="preserve">e 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p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la</w:t>
            </w:r>
            <w:r w:rsidRPr="002F1BFA">
              <w:rPr>
                <w:rFonts w:ascii="Calibri" w:eastAsia="Arial" w:hAnsi="Calibri" w:cs="Arial"/>
                <w:spacing w:val="-4"/>
                <w:sz w:val="16"/>
                <w:szCs w:val="16"/>
                <w:lang w:val="pt-BR"/>
              </w:rPr>
              <w:t>n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tio</w:t>
            </w:r>
          </w:p>
        </w:tc>
        <w:tc>
          <w:tcPr>
            <w:tcW w:w="634" w:type="dxa"/>
            <w:gridSpan w:val="2"/>
            <w:vAlign w:val="center"/>
          </w:tcPr>
          <w:p w14:paraId="1CC4681A" w14:textId="77777777" w:rsidR="00686EE7" w:rsidRPr="00C23C37" w:rsidRDefault="00686EE7" w:rsidP="00686EE7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NÃO</w:t>
            </w:r>
          </w:p>
        </w:tc>
        <w:tc>
          <w:tcPr>
            <w:tcW w:w="553" w:type="dxa"/>
            <w:gridSpan w:val="2"/>
            <w:vAlign w:val="center"/>
          </w:tcPr>
          <w:p w14:paraId="35DA7DC5" w14:textId="77777777" w:rsidR="00686EE7" w:rsidRPr="00421240" w:rsidRDefault="00686EE7" w:rsidP="00686EE7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749" w:type="dxa"/>
            <w:gridSpan w:val="2"/>
            <w:vAlign w:val="center"/>
          </w:tcPr>
          <w:p w14:paraId="1A17BD9E" w14:textId="77777777" w:rsidR="00686EE7" w:rsidRPr="00421240" w:rsidRDefault="00686EE7" w:rsidP="00686EE7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901" w:type="dxa"/>
            <w:gridSpan w:val="3"/>
            <w:vAlign w:val="center"/>
          </w:tcPr>
          <w:p w14:paraId="1BD22214" w14:textId="77777777" w:rsidR="00686EE7" w:rsidRPr="00421240" w:rsidRDefault="00686EE7" w:rsidP="00686EE7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708" w:type="dxa"/>
            <w:gridSpan w:val="2"/>
            <w:vAlign w:val="center"/>
          </w:tcPr>
          <w:p w14:paraId="67721E46" w14:textId="77777777" w:rsidR="00686EE7" w:rsidRPr="00421240" w:rsidRDefault="00686EE7" w:rsidP="00686EE7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vAlign w:val="center"/>
          </w:tcPr>
          <w:p w14:paraId="2000486F" w14:textId="77777777" w:rsidR="00686EE7" w:rsidRPr="00421240" w:rsidRDefault="00686EE7" w:rsidP="00686EE7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701" w:type="dxa"/>
            <w:gridSpan w:val="2"/>
            <w:vAlign w:val="center"/>
          </w:tcPr>
          <w:p w14:paraId="45E79E78" w14:textId="77777777" w:rsidR="00686EE7" w:rsidRPr="002F1BFA" w:rsidRDefault="00686EE7" w:rsidP="00686EE7">
            <w:pPr>
              <w:jc w:val="center"/>
              <w:rPr>
                <w:sz w:val="16"/>
                <w:szCs w:val="16"/>
                <w:lang w:val="pt-BR"/>
              </w:rPr>
            </w:pPr>
            <w:r>
              <w:rPr>
                <w:rFonts w:cstheme="minorHAnsi"/>
                <w:bCs/>
                <w:sz w:val="16"/>
                <w:szCs w:val="16"/>
                <w:lang w:val="pt-BR" w:eastAsia="pt-BR"/>
              </w:rPr>
              <w:t>O local a ser construído o quiosque era utilizado como estacionamento do atrativo Prainha do Rio novo, sendo uma</w:t>
            </w:r>
            <w:r w:rsidRPr="002F1BFA">
              <w:rPr>
                <w:rFonts w:cstheme="minorHAnsi"/>
                <w:bCs/>
                <w:sz w:val="16"/>
                <w:szCs w:val="16"/>
                <w:lang w:val="pt-BR" w:eastAsia="pt-BR"/>
              </w:rPr>
              <w:t xml:space="preserve"> área desprovida de vegetação, </w:t>
            </w:r>
            <w:r>
              <w:rPr>
                <w:rFonts w:cstheme="minorHAnsi"/>
                <w:bCs/>
                <w:sz w:val="16"/>
                <w:szCs w:val="16"/>
                <w:lang w:val="pt-BR" w:eastAsia="pt-BR"/>
              </w:rPr>
              <w:t>podendo ser considerada</w:t>
            </w:r>
            <w:r w:rsidRPr="002F1BFA">
              <w:rPr>
                <w:rFonts w:cstheme="minorHAnsi"/>
                <w:bCs/>
                <w:sz w:val="16"/>
                <w:szCs w:val="16"/>
                <w:lang w:val="pt-BR" w:eastAsia="pt-BR"/>
              </w:rPr>
              <w:t xml:space="preserve"> uma área antropizada em virtude da passagem de turistas</w:t>
            </w:r>
            <w:r>
              <w:rPr>
                <w:rFonts w:cstheme="minorHAnsi"/>
                <w:bCs/>
                <w:sz w:val="16"/>
                <w:szCs w:val="16"/>
                <w:lang w:val="pt-BR" w:eastAsia="pt-BR"/>
              </w:rPr>
              <w:t>.</w:t>
            </w:r>
            <w:r w:rsidRPr="002F1BFA">
              <w:rPr>
                <w:rFonts w:cstheme="minorHAnsi"/>
                <w:bCs/>
                <w:sz w:val="16"/>
                <w:szCs w:val="16"/>
                <w:lang w:val="pt-BR" w:eastAsia="pt-BR"/>
              </w:rPr>
              <w:t xml:space="preserve">. </w:t>
            </w:r>
          </w:p>
        </w:tc>
      </w:tr>
      <w:tr w:rsidR="00686EE7" w:rsidRPr="00421240" w14:paraId="05C4E5F8" w14:textId="77777777" w:rsidTr="005B1534">
        <w:trPr>
          <w:trHeight w:hRule="exact" w:val="2195"/>
        </w:trPr>
        <w:tc>
          <w:tcPr>
            <w:tcW w:w="2834" w:type="dxa"/>
          </w:tcPr>
          <w:p w14:paraId="4D560429" w14:textId="77777777" w:rsidR="00686EE7" w:rsidRPr="002F1BFA" w:rsidRDefault="00686EE7" w:rsidP="00686EE7">
            <w:pPr>
              <w:pStyle w:val="TableParagraph"/>
              <w:spacing w:before="70" w:line="239" w:lineRule="auto"/>
              <w:ind w:left="99" w:right="138"/>
              <w:rPr>
                <w:rFonts w:ascii="Calibri" w:eastAsia="Arial" w:hAnsi="Calibri" w:cs="Arial"/>
                <w:sz w:val="16"/>
                <w:szCs w:val="16"/>
                <w:lang w:val="pt-BR"/>
              </w:rPr>
            </w:pP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lastRenderedPageBreak/>
              <w:t>E</w:t>
            </w:r>
            <w:r w:rsidRPr="002F1BFA">
              <w:rPr>
                <w:rFonts w:ascii="Calibri" w:eastAsia="Arial" w:hAnsi="Calibri" w:cs="Arial"/>
                <w:spacing w:val="-4"/>
                <w:sz w:val="16"/>
                <w:szCs w:val="16"/>
                <w:lang w:val="pt-BR"/>
              </w:rPr>
              <w:t>x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i</w:t>
            </w:r>
            <w:r w:rsidRPr="002F1BFA">
              <w:rPr>
                <w:rFonts w:ascii="Calibri" w:eastAsia="Arial" w:hAnsi="Calibri" w:cs="Arial"/>
                <w:spacing w:val="1"/>
                <w:sz w:val="16"/>
                <w:szCs w:val="16"/>
                <w:lang w:val="pt-BR"/>
              </w:rPr>
              <w:t>s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t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ên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ci</w:t>
            </w:r>
            <w:r w:rsidRPr="002F1BFA">
              <w:rPr>
                <w:rFonts w:ascii="Calibri" w:eastAsia="Arial" w:hAnsi="Calibri" w:cs="Arial"/>
                <w:spacing w:val="-3"/>
                <w:sz w:val="16"/>
                <w:szCs w:val="16"/>
                <w:lang w:val="pt-BR"/>
              </w:rPr>
              <w:t>a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s</w:t>
            </w:r>
            <w:r w:rsidRPr="002F1BFA">
              <w:rPr>
                <w:rFonts w:ascii="Calibri" w:eastAsia="Arial" w:hAnsi="Calibri" w:cs="Arial"/>
                <w:spacing w:val="2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d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e</w:t>
            </w:r>
            <w:r w:rsidRPr="002F1BFA">
              <w:rPr>
                <w:rFonts w:ascii="Calibri" w:eastAsia="Arial" w:hAnsi="Calibri" w:cs="Arial"/>
                <w:spacing w:val="-3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loc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a</w:t>
            </w:r>
            <w:r w:rsidRPr="002F1BFA">
              <w:rPr>
                <w:rFonts w:ascii="Calibri" w:eastAsia="Arial" w:hAnsi="Calibri" w:cs="Arial"/>
                <w:spacing w:val="-3"/>
                <w:sz w:val="16"/>
                <w:szCs w:val="16"/>
                <w:lang w:val="pt-BR"/>
              </w:rPr>
              <w:t>i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s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="Calibri" w:eastAsia="Arial" w:hAnsi="Calibri" w:cs="Arial"/>
                <w:spacing w:val="-2"/>
                <w:sz w:val="16"/>
                <w:szCs w:val="16"/>
                <w:lang w:val="pt-BR"/>
              </w:rPr>
              <w:t>v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u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ln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erá</w:t>
            </w:r>
            <w:r w:rsidRPr="002F1BFA">
              <w:rPr>
                <w:rFonts w:ascii="Calibri" w:eastAsia="Arial" w:hAnsi="Calibri" w:cs="Arial"/>
                <w:spacing w:val="-2"/>
                <w:sz w:val="16"/>
                <w:szCs w:val="16"/>
                <w:lang w:val="pt-BR"/>
              </w:rPr>
              <w:t>v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e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 xml:space="preserve">is e 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d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 xml:space="preserve">e 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r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i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s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 xml:space="preserve">co </w:t>
            </w:r>
            <w:r w:rsidRPr="002F1BFA">
              <w:rPr>
                <w:rFonts w:ascii="Calibri" w:eastAsia="Arial" w:hAnsi="Calibri" w:cs="Arial"/>
                <w:spacing w:val="-4"/>
                <w:sz w:val="16"/>
                <w:szCs w:val="16"/>
                <w:lang w:val="pt-BR"/>
              </w:rPr>
              <w:t>a</w:t>
            </w:r>
            <w:r w:rsidRPr="002F1BFA">
              <w:rPr>
                <w:rFonts w:ascii="Calibri" w:eastAsia="Arial" w:hAnsi="Calibri" w:cs="Arial"/>
                <w:spacing w:val="2"/>
                <w:sz w:val="16"/>
                <w:szCs w:val="16"/>
                <w:lang w:val="pt-BR"/>
              </w:rPr>
              <w:t>m</w:t>
            </w:r>
            <w:r w:rsidRPr="002F1BFA">
              <w:rPr>
                <w:rFonts w:ascii="Calibri" w:eastAsia="Arial" w:hAnsi="Calibri" w:cs="Arial"/>
                <w:spacing w:val="-4"/>
                <w:sz w:val="16"/>
                <w:szCs w:val="16"/>
                <w:lang w:val="pt-BR"/>
              </w:rPr>
              <w:t>b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ie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n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t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a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l</w:t>
            </w:r>
            <w:r w:rsidRPr="002F1BFA">
              <w:rPr>
                <w:rFonts w:ascii="Calibri" w:eastAsia="Arial" w:hAnsi="Calibri" w:cs="Arial"/>
                <w:spacing w:val="1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(er</w:t>
            </w:r>
            <w:r w:rsidRPr="002F1BFA">
              <w:rPr>
                <w:rFonts w:ascii="Calibri" w:eastAsia="Arial" w:hAnsi="Calibri" w:cs="Arial"/>
                <w:spacing w:val="-4"/>
                <w:sz w:val="16"/>
                <w:szCs w:val="16"/>
                <w:lang w:val="pt-BR"/>
              </w:rPr>
              <w:t>o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s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ão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 xml:space="preserve">, 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de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sli</w:t>
            </w:r>
            <w:r w:rsidRPr="002F1BFA">
              <w:rPr>
                <w:rFonts w:ascii="Calibri" w:eastAsia="Arial" w:hAnsi="Calibri" w:cs="Arial"/>
                <w:spacing w:val="-2"/>
                <w:sz w:val="16"/>
                <w:szCs w:val="16"/>
                <w:lang w:val="pt-BR"/>
              </w:rPr>
              <w:t>z</w:t>
            </w:r>
            <w:r w:rsidRPr="002F1BFA">
              <w:rPr>
                <w:rFonts w:ascii="Calibri" w:eastAsia="Arial" w:hAnsi="Calibri" w:cs="Arial"/>
                <w:spacing w:val="-4"/>
                <w:sz w:val="16"/>
                <w:szCs w:val="16"/>
                <w:lang w:val="pt-BR"/>
              </w:rPr>
              <w:t>a</w:t>
            </w:r>
            <w:r w:rsidRPr="002F1BFA">
              <w:rPr>
                <w:rFonts w:ascii="Calibri" w:eastAsia="Arial" w:hAnsi="Calibri" w:cs="Arial"/>
                <w:spacing w:val="2"/>
                <w:sz w:val="16"/>
                <w:szCs w:val="16"/>
                <w:lang w:val="pt-BR"/>
              </w:rPr>
              <w:t>m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en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t</w:t>
            </w:r>
            <w:r w:rsidRPr="002F1BFA">
              <w:rPr>
                <w:rFonts w:ascii="Calibri" w:eastAsia="Arial" w:hAnsi="Calibri" w:cs="Arial"/>
                <w:spacing w:val="-4"/>
                <w:sz w:val="16"/>
                <w:szCs w:val="16"/>
                <w:lang w:val="pt-BR"/>
              </w:rPr>
              <w:t>o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,</w:t>
            </w:r>
            <w:r w:rsidRPr="002F1BFA">
              <w:rPr>
                <w:rFonts w:ascii="Calibri" w:eastAsia="Arial" w:hAnsi="Calibri" w:cs="Arial"/>
                <w:spacing w:val="1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in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und</w:t>
            </w:r>
            <w:r w:rsidRPr="002F1BFA">
              <w:rPr>
                <w:rFonts w:ascii="Calibri" w:eastAsia="Arial" w:hAnsi="Calibri" w:cs="Arial"/>
                <w:spacing w:val="-4"/>
                <w:sz w:val="16"/>
                <w:szCs w:val="16"/>
                <w:lang w:val="pt-BR"/>
              </w:rPr>
              <w:t>a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ç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ão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,</w:t>
            </w:r>
            <w:r w:rsidRPr="002F1BFA">
              <w:rPr>
                <w:rFonts w:ascii="Calibri" w:eastAsia="Arial" w:hAnsi="Calibri" w:cs="Arial"/>
                <w:spacing w:val="1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="Calibri" w:eastAsia="Arial" w:hAnsi="Calibri" w:cs="Arial"/>
                <w:spacing w:val="-4"/>
                <w:sz w:val="16"/>
                <w:szCs w:val="16"/>
                <w:lang w:val="pt-BR"/>
              </w:rPr>
              <w:t>e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t</w:t>
            </w:r>
            <w:r w:rsidRPr="002F1BFA">
              <w:rPr>
                <w:rFonts w:ascii="Calibri" w:eastAsia="Arial" w:hAnsi="Calibri" w:cs="Arial"/>
                <w:spacing w:val="-2"/>
                <w:sz w:val="16"/>
                <w:szCs w:val="16"/>
                <w:lang w:val="pt-BR"/>
              </w:rPr>
              <w:t>c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.)</w:t>
            </w:r>
          </w:p>
        </w:tc>
        <w:tc>
          <w:tcPr>
            <w:tcW w:w="634" w:type="dxa"/>
            <w:gridSpan w:val="2"/>
            <w:vAlign w:val="center"/>
          </w:tcPr>
          <w:p w14:paraId="77EA7102" w14:textId="77777777" w:rsidR="00686EE7" w:rsidRPr="00C23C37" w:rsidRDefault="00686EE7" w:rsidP="00686EE7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NÃO</w:t>
            </w:r>
          </w:p>
        </w:tc>
        <w:tc>
          <w:tcPr>
            <w:tcW w:w="553" w:type="dxa"/>
            <w:gridSpan w:val="2"/>
            <w:vAlign w:val="center"/>
          </w:tcPr>
          <w:p w14:paraId="77FE4AF1" w14:textId="77777777" w:rsidR="00686EE7" w:rsidRPr="00421240" w:rsidRDefault="00686EE7" w:rsidP="00686EE7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749" w:type="dxa"/>
            <w:gridSpan w:val="2"/>
            <w:vAlign w:val="center"/>
          </w:tcPr>
          <w:p w14:paraId="718DEB12" w14:textId="77777777" w:rsidR="00686EE7" w:rsidRPr="00421240" w:rsidRDefault="00686EE7" w:rsidP="00686EE7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901" w:type="dxa"/>
            <w:gridSpan w:val="3"/>
            <w:vAlign w:val="center"/>
          </w:tcPr>
          <w:p w14:paraId="6C80048D" w14:textId="15F70AD4" w:rsidR="00686EE7" w:rsidRPr="00421240" w:rsidRDefault="00686EE7" w:rsidP="00686EE7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708" w:type="dxa"/>
            <w:gridSpan w:val="2"/>
            <w:vAlign w:val="center"/>
          </w:tcPr>
          <w:p w14:paraId="063B8E89" w14:textId="77777777" w:rsidR="00686EE7" w:rsidRPr="00421240" w:rsidRDefault="00686EE7" w:rsidP="00686EE7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vAlign w:val="center"/>
          </w:tcPr>
          <w:p w14:paraId="35D7D43E" w14:textId="77777777" w:rsidR="00686EE7" w:rsidRPr="00B73C53" w:rsidRDefault="00686EE7" w:rsidP="00686EE7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  <w:r w:rsidRPr="002C6626">
              <w:rPr>
                <w:rFonts w:asciiTheme="majorHAnsi" w:hAnsiTheme="majorHAnsi"/>
                <w:b/>
                <w:sz w:val="28"/>
                <w:szCs w:val="24"/>
              </w:rPr>
              <w:t>-</w:t>
            </w:r>
          </w:p>
        </w:tc>
        <w:tc>
          <w:tcPr>
            <w:tcW w:w="1701" w:type="dxa"/>
            <w:gridSpan w:val="2"/>
            <w:vAlign w:val="center"/>
          </w:tcPr>
          <w:p w14:paraId="33F62A63" w14:textId="77777777" w:rsidR="00686EE7" w:rsidRPr="002F1BFA" w:rsidRDefault="00686EE7" w:rsidP="00686EE7">
            <w:pPr>
              <w:jc w:val="center"/>
              <w:rPr>
                <w:sz w:val="16"/>
                <w:szCs w:val="16"/>
                <w:lang w:val="pt-BR"/>
              </w:rPr>
            </w:pPr>
            <w:r w:rsidRPr="002F1BFA">
              <w:rPr>
                <w:rFonts w:cstheme="minorHAnsi"/>
                <w:bCs/>
                <w:sz w:val="16"/>
                <w:szCs w:val="16"/>
                <w:lang w:val="pt-BR" w:eastAsia="pt-BR"/>
              </w:rPr>
              <w:t>A área da obra no antigo estacionamento da Prainha da Fazenda Triagro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 xml:space="preserve"> não está vulnerável a erosões, deslizamentos ou inundações, sendo uma área distante do recurso hídrico e da APP.</w:t>
            </w:r>
          </w:p>
        </w:tc>
      </w:tr>
      <w:tr w:rsidR="00686EE7" w:rsidRPr="00421240" w14:paraId="204097CD" w14:textId="77777777" w:rsidTr="002C6626">
        <w:trPr>
          <w:trHeight w:hRule="exact" w:val="1853"/>
        </w:trPr>
        <w:tc>
          <w:tcPr>
            <w:tcW w:w="2834" w:type="dxa"/>
          </w:tcPr>
          <w:p w14:paraId="6DB711F0" w14:textId="77777777" w:rsidR="00686EE7" w:rsidRPr="002F1BFA" w:rsidRDefault="00686EE7" w:rsidP="00686EE7">
            <w:pPr>
              <w:pStyle w:val="TableParagraph"/>
              <w:spacing w:before="67"/>
              <w:ind w:left="99"/>
              <w:rPr>
                <w:rFonts w:ascii="Calibri" w:eastAsia="Arial" w:hAnsi="Calibri" w:cs="Arial"/>
                <w:sz w:val="16"/>
                <w:szCs w:val="16"/>
                <w:lang w:val="pt-BR"/>
              </w:rPr>
            </w:pP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Alt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era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ç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õ</w:t>
            </w:r>
            <w:r w:rsidRPr="002F1BFA">
              <w:rPr>
                <w:rFonts w:ascii="Calibri" w:eastAsia="Arial" w:hAnsi="Calibri" w:cs="Arial"/>
                <w:spacing w:val="-4"/>
                <w:sz w:val="16"/>
                <w:szCs w:val="16"/>
                <w:lang w:val="pt-BR"/>
              </w:rPr>
              <w:t>e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s</w:t>
            </w:r>
            <w:r w:rsidRPr="002F1BFA">
              <w:rPr>
                <w:rFonts w:ascii="Calibri" w:eastAsia="Arial" w:hAnsi="Calibri" w:cs="Arial"/>
                <w:spacing w:val="2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n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a</w:t>
            </w:r>
            <w:r w:rsidRPr="002F1BFA">
              <w:rPr>
                <w:rFonts w:ascii="Calibri" w:eastAsia="Arial" w:hAnsi="Calibri" w:cs="Arial"/>
                <w:spacing w:val="-3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qua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li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dad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 xml:space="preserve">e 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d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 xml:space="preserve">o </w:t>
            </w:r>
            <w:r w:rsidRPr="002F1BFA">
              <w:rPr>
                <w:rFonts w:ascii="Calibri" w:eastAsia="Arial" w:hAnsi="Calibri" w:cs="Arial"/>
                <w:spacing w:val="-1"/>
                <w:sz w:val="16"/>
                <w:szCs w:val="16"/>
                <w:lang w:val="pt-BR"/>
              </w:rPr>
              <w:t>a</w:t>
            </w:r>
            <w:r w:rsidRPr="002F1BFA">
              <w:rPr>
                <w:rFonts w:ascii="Calibri" w:eastAsia="Arial" w:hAnsi="Calibri" w:cs="Arial"/>
                <w:sz w:val="16"/>
                <w:szCs w:val="16"/>
                <w:lang w:val="pt-BR"/>
              </w:rPr>
              <w:t>r</w:t>
            </w:r>
          </w:p>
        </w:tc>
        <w:tc>
          <w:tcPr>
            <w:tcW w:w="634" w:type="dxa"/>
            <w:gridSpan w:val="2"/>
            <w:vAlign w:val="center"/>
          </w:tcPr>
          <w:p w14:paraId="233822E5" w14:textId="77777777" w:rsidR="00686EE7" w:rsidRPr="00421240" w:rsidRDefault="00686EE7" w:rsidP="00686EE7">
            <w:pPr>
              <w:jc w:val="center"/>
              <w:rPr>
                <w:sz w:val="16"/>
                <w:szCs w:val="16"/>
              </w:rPr>
            </w:pPr>
            <w:r w:rsidRPr="00C23C37">
              <w:rPr>
                <w:b/>
                <w:sz w:val="16"/>
                <w:szCs w:val="16"/>
              </w:rPr>
              <w:t>NA</w:t>
            </w:r>
          </w:p>
        </w:tc>
        <w:tc>
          <w:tcPr>
            <w:tcW w:w="553" w:type="dxa"/>
            <w:gridSpan w:val="2"/>
            <w:vAlign w:val="center"/>
          </w:tcPr>
          <w:p w14:paraId="3B9F64A9" w14:textId="77777777" w:rsidR="00686EE7" w:rsidRPr="00421240" w:rsidRDefault="00686EE7" w:rsidP="00686EE7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749" w:type="dxa"/>
            <w:gridSpan w:val="2"/>
            <w:vAlign w:val="center"/>
          </w:tcPr>
          <w:p w14:paraId="6CE58D72" w14:textId="77777777" w:rsidR="00686EE7" w:rsidRPr="00B73C53" w:rsidRDefault="00686EE7" w:rsidP="00686EE7">
            <w:pPr>
              <w:jc w:val="center"/>
              <w:rPr>
                <w:rFonts w:asciiTheme="majorHAnsi" w:hAnsiTheme="majorHAnsi"/>
                <w:b/>
                <w:sz w:val="16"/>
                <w:szCs w:val="16"/>
              </w:rPr>
            </w:pPr>
          </w:p>
        </w:tc>
        <w:tc>
          <w:tcPr>
            <w:tcW w:w="901" w:type="dxa"/>
            <w:gridSpan w:val="3"/>
            <w:vAlign w:val="center"/>
          </w:tcPr>
          <w:p w14:paraId="3D703764" w14:textId="77777777" w:rsidR="00686EE7" w:rsidRPr="00B73C53" w:rsidRDefault="00686EE7" w:rsidP="00686EE7">
            <w:pPr>
              <w:jc w:val="center"/>
              <w:rPr>
                <w:rFonts w:asciiTheme="majorHAnsi" w:hAnsiTheme="majorHAnsi"/>
                <w:b/>
                <w:sz w:val="16"/>
                <w:szCs w:val="16"/>
              </w:rPr>
            </w:pPr>
          </w:p>
        </w:tc>
        <w:tc>
          <w:tcPr>
            <w:tcW w:w="708" w:type="dxa"/>
            <w:gridSpan w:val="2"/>
            <w:vAlign w:val="center"/>
          </w:tcPr>
          <w:p w14:paraId="1509BD3D" w14:textId="77777777" w:rsidR="00686EE7" w:rsidRPr="00B73C53" w:rsidRDefault="00686EE7" w:rsidP="00686EE7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</w:p>
        </w:tc>
        <w:tc>
          <w:tcPr>
            <w:tcW w:w="709" w:type="dxa"/>
            <w:gridSpan w:val="2"/>
            <w:vAlign w:val="center"/>
          </w:tcPr>
          <w:p w14:paraId="31AD92B2" w14:textId="77777777" w:rsidR="00686EE7" w:rsidRPr="00B73C53" w:rsidRDefault="00686EE7" w:rsidP="00686EE7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vAlign w:val="center"/>
          </w:tcPr>
          <w:p w14:paraId="6AE17FB8" w14:textId="77777777" w:rsidR="00686EE7" w:rsidRPr="0063516A" w:rsidRDefault="00686EE7" w:rsidP="00686EE7">
            <w:pPr>
              <w:jc w:val="center"/>
              <w:rPr>
                <w:rFonts w:cstheme="minorHAnsi"/>
                <w:b/>
                <w:bCs/>
                <w:sz w:val="16"/>
                <w:szCs w:val="16"/>
                <w:lang w:val="pt-BR" w:eastAsia="pt-BR"/>
              </w:rPr>
            </w:pPr>
            <w:r w:rsidRPr="0063516A">
              <w:rPr>
                <w:rFonts w:cstheme="minorHAnsi"/>
                <w:b/>
                <w:bCs/>
                <w:sz w:val="16"/>
                <w:szCs w:val="16"/>
                <w:lang w:val="pt-BR" w:eastAsia="pt-BR"/>
              </w:rPr>
              <w:t>NÃO SE APLICA</w:t>
            </w:r>
          </w:p>
          <w:p w14:paraId="67ED9381" w14:textId="77777777" w:rsidR="00686EE7" w:rsidRPr="002F1BFA" w:rsidRDefault="00686EE7" w:rsidP="00686EE7">
            <w:pPr>
              <w:jc w:val="center"/>
              <w:rPr>
                <w:sz w:val="16"/>
                <w:szCs w:val="16"/>
                <w:lang w:val="pt-BR"/>
              </w:rPr>
            </w:pPr>
            <w:r w:rsidRPr="002F1BFA">
              <w:rPr>
                <w:rFonts w:cstheme="minorHAnsi"/>
                <w:bCs/>
                <w:sz w:val="16"/>
                <w:szCs w:val="16"/>
                <w:lang w:val="pt-BR" w:eastAsia="pt-BR"/>
              </w:rPr>
              <w:t>A obra não irá impactar na qualidade do ar nem na fase de construção, nem na fase de operação, cabendo ressaltar que não haverá banheiro na estrutura proposta.</w:t>
            </w:r>
          </w:p>
        </w:tc>
      </w:tr>
      <w:tr w:rsidR="00686EE7" w:rsidRPr="00421240" w14:paraId="7C50AAE0" w14:textId="77777777" w:rsidTr="00713F07">
        <w:trPr>
          <w:trHeight w:hRule="exact" w:val="2837"/>
        </w:trPr>
        <w:tc>
          <w:tcPr>
            <w:tcW w:w="2834" w:type="dxa"/>
          </w:tcPr>
          <w:p w14:paraId="690C6870" w14:textId="77777777" w:rsidR="00686EE7" w:rsidRPr="00421240" w:rsidRDefault="00686EE7" w:rsidP="00686EE7">
            <w:pPr>
              <w:pStyle w:val="TableParagraph"/>
              <w:spacing w:before="67"/>
              <w:ind w:left="99"/>
              <w:rPr>
                <w:rFonts w:ascii="Calibri" w:eastAsia="Arial" w:hAnsi="Calibri" w:cs="Arial"/>
                <w:sz w:val="16"/>
                <w:szCs w:val="16"/>
              </w:rPr>
            </w:pPr>
            <w:r w:rsidRPr="00421240">
              <w:rPr>
                <w:rFonts w:ascii="Calibri" w:eastAsia="Arial" w:hAnsi="Calibri" w:cs="Arial"/>
                <w:sz w:val="16"/>
                <w:szCs w:val="16"/>
              </w:rPr>
              <w:t>I</w:t>
            </w:r>
            <w:r w:rsidRPr="00421240">
              <w:rPr>
                <w:rFonts w:ascii="Calibri" w:eastAsia="Arial" w:hAnsi="Calibri" w:cs="Arial"/>
                <w:spacing w:val="-1"/>
                <w:sz w:val="16"/>
                <w:szCs w:val="16"/>
              </w:rPr>
              <w:t>n</w:t>
            </w:r>
            <w:r w:rsidRPr="00421240">
              <w:rPr>
                <w:rFonts w:ascii="Calibri" w:eastAsia="Arial" w:hAnsi="Calibri" w:cs="Arial"/>
                <w:sz w:val="16"/>
                <w:szCs w:val="16"/>
              </w:rPr>
              <w:t>c</w:t>
            </w:r>
            <w:r w:rsidRPr="00421240">
              <w:rPr>
                <w:rFonts w:ascii="Calibri" w:eastAsia="Arial" w:hAnsi="Calibri" w:cs="Arial"/>
                <w:spacing w:val="-1"/>
                <w:sz w:val="16"/>
                <w:szCs w:val="16"/>
              </w:rPr>
              <w:t>r</w:t>
            </w:r>
            <w:r w:rsidRPr="00421240">
              <w:rPr>
                <w:rFonts w:ascii="Calibri" w:eastAsia="Arial" w:hAnsi="Calibri" w:cs="Arial"/>
                <w:spacing w:val="-4"/>
                <w:sz w:val="16"/>
                <w:szCs w:val="16"/>
              </w:rPr>
              <w:t>e</w:t>
            </w:r>
            <w:r w:rsidRPr="00421240">
              <w:rPr>
                <w:rFonts w:ascii="Calibri" w:eastAsia="Arial" w:hAnsi="Calibri" w:cs="Arial"/>
                <w:spacing w:val="2"/>
                <w:sz w:val="16"/>
                <w:szCs w:val="16"/>
              </w:rPr>
              <w:t>m</w:t>
            </w:r>
            <w:r w:rsidRPr="00421240">
              <w:rPr>
                <w:rFonts w:ascii="Calibri" w:eastAsia="Arial" w:hAnsi="Calibri" w:cs="Arial"/>
                <w:spacing w:val="-1"/>
                <w:sz w:val="16"/>
                <w:szCs w:val="16"/>
              </w:rPr>
              <w:t>e</w:t>
            </w:r>
            <w:r w:rsidRPr="00421240">
              <w:rPr>
                <w:rFonts w:ascii="Calibri" w:eastAsia="Arial" w:hAnsi="Calibri" w:cs="Arial"/>
                <w:spacing w:val="-4"/>
                <w:sz w:val="16"/>
                <w:szCs w:val="16"/>
              </w:rPr>
              <w:t>n</w:t>
            </w:r>
            <w:r w:rsidRPr="00421240">
              <w:rPr>
                <w:rFonts w:ascii="Calibri" w:eastAsia="Arial" w:hAnsi="Calibri" w:cs="Arial"/>
                <w:sz w:val="16"/>
                <w:szCs w:val="16"/>
              </w:rPr>
              <w:t xml:space="preserve">to </w:t>
            </w:r>
            <w:r w:rsidRPr="00421240">
              <w:rPr>
                <w:rFonts w:ascii="Calibri" w:eastAsia="Arial" w:hAnsi="Calibri" w:cs="Arial"/>
                <w:spacing w:val="-1"/>
                <w:sz w:val="16"/>
                <w:szCs w:val="16"/>
              </w:rPr>
              <w:t>n</w:t>
            </w:r>
            <w:r w:rsidRPr="00421240">
              <w:rPr>
                <w:rFonts w:ascii="Calibri" w:eastAsia="Arial" w:hAnsi="Calibri" w:cs="Arial"/>
                <w:sz w:val="16"/>
                <w:szCs w:val="16"/>
              </w:rPr>
              <w:t xml:space="preserve">a </w:t>
            </w:r>
            <w:r w:rsidRPr="00421240">
              <w:rPr>
                <w:rFonts w:ascii="Calibri" w:eastAsia="Arial" w:hAnsi="Calibri" w:cs="Arial"/>
                <w:spacing w:val="-1"/>
                <w:sz w:val="16"/>
                <w:szCs w:val="16"/>
              </w:rPr>
              <w:t>po</w:t>
            </w:r>
            <w:r w:rsidRPr="00421240">
              <w:rPr>
                <w:rFonts w:ascii="Calibri" w:eastAsia="Arial" w:hAnsi="Calibri" w:cs="Arial"/>
                <w:sz w:val="16"/>
                <w:szCs w:val="16"/>
              </w:rPr>
              <w:t>lu</w:t>
            </w:r>
            <w:r w:rsidRPr="00421240">
              <w:rPr>
                <w:rFonts w:ascii="Calibri" w:eastAsia="Arial" w:hAnsi="Calibri" w:cs="Arial"/>
                <w:spacing w:val="-3"/>
                <w:sz w:val="16"/>
                <w:szCs w:val="16"/>
              </w:rPr>
              <w:t>i</w:t>
            </w:r>
            <w:r w:rsidRPr="00421240">
              <w:rPr>
                <w:rFonts w:ascii="Calibri" w:eastAsia="Arial" w:hAnsi="Calibri" w:cs="Arial"/>
                <w:sz w:val="16"/>
                <w:szCs w:val="16"/>
              </w:rPr>
              <w:t>ç</w:t>
            </w:r>
            <w:r w:rsidRPr="00421240">
              <w:rPr>
                <w:rFonts w:ascii="Calibri" w:eastAsia="Arial" w:hAnsi="Calibri" w:cs="Arial"/>
                <w:spacing w:val="-1"/>
                <w:sz w:val="16"/>
                <w:szCs w:val="16"/>
              </w:rPr>
              <w:t>ã</w:t>
            </w:r>
            <w:r w:rsidRPr="00421240">
              <w:rPr>
                <w:rFonts w:ascii="Calibri" w:eastAsia="Arial" w:hAnsi="Calibri" w:cs="Arial"/>
                <w:sz w:val="16"/>
                <w:szCs w:val="16"/>
              </w:rPr>
              <w:t>o</w:t>
            </w:r>
            <w:r w:rsidRPr="00421240">
              <w:rPr>
                <w:rFonts w:ascii="Calibri" w:eastAsia="Arial" w:hAnsi="Calibri" w:cs="Arial"/>
                <w:spacing w:val="-2"/>
                <w:sz w:val="16"/>
                <w:szCs w:val="16"/>
              </w:rPr>
              <w:t xml:space="preserve"> </w:t>
            </w:r>
            <w:r w:rsidRPr="00421240">
              <w:rPr>
                <w:rFonts w:ascii="Calibri" w:eastAsia="Arial" w:hAnsi="Calibri" w:cs="Arial"/>
                <w:sz w:val="16"/>
                <w:szCs w:val="16"/>
              </w:rPr>
              <w:t>s</w:t>
            </w:r>
            <w:r w:rsidRPr="00421240">
              <w:rPr>
                <w:rFonts w:ascii="Calibri" w:eastAsia="Arial" w:hAnsi="Calibri" w:cs="Arial"/>
                <w:spacing w:val="-1"/>
                <w:sz w:val="16"/>
                <w:szCs w:val="16"/>
              </w:rPr>
              <w:t>onor</w:t>
            </w:r>
            <w:r w:rsidRPr="00421240">
              <w:rPr>
                <w:rFonts w:ascii="Calibri" w:eastAsia="Arial" w:hAnsi="Calibri" w:cs="Arial"/>
                <w:sz w:val="16"/>
                <w:szCs w:val="16"/>
              </w:rPr>
              <w:t>a</w:t>
            </w:r>
          </w:p>
        </w:tc>
        <w:tc>
          <w:tcPr>
            <w:tcW w:w="634" w:type="dxa"/>
            <w:gridSpan w:val="2"/>
            <w:vAlign w:val="center"/>
          </w:tcPr>
          <w:p w14:paraId="1C0F9025" w14:textId="77777777" w:rsidR="00686EE7" w:rsidRPr="00C23C37" w:rsidRDefault="00686EE7" w:rsidP="00686EE7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SIM</w:t>
            </w:r>
          </w:p>
        </w:tc>
        <w:tc>
          <w:tcPr>
            <w:tcW w:w="553" w:type="dxa"/>
            <w:gridSpan w:val="2"/>
            <w:vAlign w:val="center"/>
          </w:tcPr>
          <w:p w14:paraId="1C198DCC" w14:textId="77777777" w:rsidR="00686EE7" w:rsidRPr="00421240" w:rsidRDefault="00686EE7" w:rsidP="00686EE7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749" w:type="dxa"/>
            <w:gridSpan w:val="2"/>
            <w:vAlign w:val="center"/>
          </w:tcPr>
          <w:p w14:paraId="1B6180FC" w14:textId="77777777" w:rsidR="00686EE7" w:rsidRPr="00421240" w:rsidRDefault="00686EE7" w:rsidP="00686EE7">
            <w:pPr>
              <w:jc w:val="center"/>
              <w:rPr>
                <w:sz w:val="16"/>
                <w:szCs w:val="16"/>
              </w:rPr>
            </w:pPr>
            <w:r w:rsidRPr="00B73C53">
              <w:rPr>
                <w:rFonts w:asciiTheme="majorHAnsi" w:hAnsiTheme="majorHAnsi"/>
                <w:b/>
                <w:sz w:val="16"/>
                <w:szCs w:val="16"/>
              </w:rPr>
              <w:t>X</w:t>
            </w:r>
          </w:p>
        </w:tc>
        <w:tc>
          <w:tcPr>
            <w:tcW w:w="901" w:type="dxa"/>
            <w:gridSpan w:val="3"/>
            <w:vAlign w:val="center"/>
          </w:tcPr>
          <w:p w14:paraId="069E0E08" w14:textId="77777777" w:rsidR="00686EE7" w:rsidRPr="00421240" w:rsidRDefault="00686EE7" w:rsidP="00686EE7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708" w:type="dxa"/>
            <w:gridSpan w:val="2"/>
            <w:vAlign w:val="center"/>
          </w:tcPr>
          <w:p w14:paraId="788CEB25" w14:textId="77777777" w:rsidR="00686EE7" w:rsidRPr="00421240" w:rsidRDefault="00686EE7" w:rsidP="00686EE7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vAlign w:val="center"/>
          </w:tcPr>
          <w:p w14:paraId="5125EB05" w14:textId="77777777" w:rsidR="00686EE7" w:rsidRPr="00B73C53" w:rsidRDefault="00686EE7" w:rsidP="00686EE7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  <w:r w:rsidRPr="00B73C53">
              <w:rPr>
                <w:rFonts w:asciiTheme="majorHAnsi" w:hAnsiTheme="majorHAnsi"/>
                <w:b/>
                <w:sz w:val="24"/>
                <w:szCs w:val="24"/>
              </w:rPr>
              <w:t>-</w:t>
            </w:r>
          </w:p>
        </w:tc>
        <w:tc>
          <w:tcPr>
            <w:tcW w:w="1701" w:type="dxa"/>
            <w:gridSpan w:val="2"/>
            <w:vAlign w:val="center"/>
          </w:tcPr>
          <w:p w14:paraId="36B5ECF8" w14:textId="77777777" w:rsidR="00686EE7" w:rsidRPr="002F1BFA" w:rsidRDefault="00686EE7" w:rsidP="00686EE7">
            <w:pPr>
              <w:jc w:val="center"/>
              <w:rPr>
                <w:sz w:val="16"/>
                <w:szCs w:val="16"/>
                <w:lang w:val="pt-BR"/>
              </w:rPr>
            </w:pPr>
            <w:r w:rsidRPr="002F1BFA">
              <w:rPr>
                <w:rFonts w:cstheme="minorHAnsi"/>
                <w:bCs/>
                <w:sz w:val="16"/>
                <w:szCs w:val="16"/>
                <w:lang w:val="pt-BR" w:eastAsia="pt-BR"/>
              </w:rPr>
              <w:t>A obra irá impactar Minimamente na qualidade do Sonora do ambiente na fase de construção, em virtude do deslocamento de máquinas, funcionamento de equipamentos e demais atividades dos operários, mas que não ocasionarão prejuízos a população local ou animais da região.</w:t>
            </w:r>
          </w:p>
        </w:tc>
      </w:tr>
      <w:tr w:rsidR="00686EE7" w:rsidRPr="00B73C53" w14:paraId="63266423" w14:textId="77777777" w:rsidTr="00713F07">
        <w:tblPrEx>
          <w:jc w:val="center"/>
          <w:tblInd w:w="0" w:type="dxa"/>
        </w:tblPrEx>
        <w:trPr>
          <w:trHeight w:hRule="exact" w:val="1408"/>
          <w:jc w:val="center"/>
        </w:trPr>
        <w:tc>
          <w:tcPr>
            <w:tcW w:w="2849" w:type="dxa"/>
            <w:gridSpan w:val="2"/>
            <w:vAlign w:val="center"/>
          </w:tcPr>
          <w:p w14:paraId="3DB849D6" w14:textId="77777777" w:rsidR="00686EE7" w:rsidRPr="002F1BFA" w:rsidRDefault="00686EE7" w:rsidP="00686EE7">
            <w:pPr>
              <w:pStyle w:val="TableParagraph"/>
              <w:spacing w:before="8"/>
              <w:ind w:left="99" w:right="157"/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</w:pPr>
            <w:r w:rsidRPr="002F1BFA">
              <w:rPr>
                <w:rFonts w:asciiTheme="majorHAnsi" w:eastAsia="Arial" w:hAnsiTheme="majorHAnsi" w:cs="Arial"/>
                <w:spacing w:val="-2"/>
                <w:sz w:val="16"/>
                <w:szCs w:val="16"/>
                <w:lang w:val="pt-BR"/>
              </w:rPr>
              <w:t>I</w:t>
            </w:r>
            <w:r w:rsidRPr="002F1BFA">
              <w:rPr>
                <w:rFonts w:asciiTheme="majorHAnsi" w:eastAsia="Arial" w:hAnsiTheme="majorHAnsi" w:cs="Arial"/>
                <w:spacing w:val="2"/>
                <w:sz w:val="16"/>
                <w:szCs w:val="16"/>
                <w:lang w:val="pt-BR"/>
              </w:rPr>
              <w:t>m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pac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t</w:t>
            </w:r>
            <w:r w:rsidRPr="002F1BFA">
              <w:rPr>
                <w:rFonts w:asciiTheme="majorHAnsi" w:eastAsia="Arial" w:hAnsiTheme="majorHAnsi" w:cs="Arial"/>
                <w:spacing w:val="-4"/>
                <w:sz w:val="16"/>
                <w:szCs w:val="16"/>
                <w:lang w:val="pt-BR"/>
              </w:rPr>
              <w:t>o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s</w:t>
            </w:r>
            <w:r w:rsidRPr="002F1BFA">
              <w:rPr>
                <w:rFonts w:asciiTheme="majorHAnsi" w:eastAsia="Arial" w:hAnsiTheme="majorHAnsi" w:cs="Arial"/>
                <w:spacing w:val="2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d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e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áre</w:t>
            </w:r>
            <w:r w:rsidRPr="002F1BFA">
              <w:rPr>
                <w:rFonts w:asciiTheme="majorHAnsi" w:eastAsia="Arial" w:hAnsiTheme="majorHAnsi" w:cs="Arial"/>
                <w:spacing w:val="-4"/>
                <w:sz w:val="16"/>
                <w:szCs w:val="16"/>
                <w:lang w:val="pt-BR"/>
              </w:rPr>
              <w:t>a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s</w:t>
            </w:r>
            <w:r w:rsidRPr="002F1BFA">
              <w:rPr>
                <w:rFonts w:asciiTheme="majorHAnsi" w:eastAsia="Arial" w:hAnsiTheme="majorHAnsi" w:cs="Arial"/>
                <w:spacing w:val="2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d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e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apo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i</w:t>
            </w:r>
            <w:r w:rsidRPr="002F1BFA">
              <w:rPr>
                <w:rFonts w:asciiTheme="majorHAnsi" w:eastAsia="Arial" w:hAnsiTheme="majorHAnsi" w:cs="Arial"/>
                <w:spacing w:val="-3"/>
                <w:sz w:val="16"/>
                <w:szCs w:val="16"/>
                <w:lang w:val="pt-BR"/>
              </w:rPr>
              <w:t>o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, ja</w:t>
            </w:r>
            <w:r w:rsidRPr="002F1BFA">
              <w:rPr>
                <w:rFonts w:asciiTheme="majorHAnsi" w:eastAsia="Arial" w:hAnsiTheme="majorHAnsi" w:cs="Arial"/>
                <w:spacing w:val="-2"/>
                <w:sz w:val="16"/>
                <w:szCs w:val="16"/>
                <w:lang w:val="pt-BR"/>
              </w:rPr>
              <w:t>z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id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a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s</w:t>
            </w:r>
            <w:r w:rsidRPr="002F1BFA">
              <w:rPr>
                <w:rFonts w:asciiTheme="majorHAnsi" w:eastAsia="Arial" w:hAnsiTheme="majorHAnsi" w:cs="Arial"/>
                <w:spacing w:val="2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e</w:t>
            </w:r>
            <w:r w:rsidRPr="002F1BFA">
              <w:rPr>
                <w:rFonts w:asciiTheme="majorHAnsi" w:eastAsia="Arial" w:hAnsiTheme="majorHAnsi" w:cs="Arial"/>
                <w:spacing w:val="-2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c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a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i</w:t>
            </w:r>
            <w:r w:rsidRPr="002F1BFA">
              <w:rPr>
                <w:rFonts w:asciiTheme="majorHAnsi" w:eastAsia="Arial" w:hAnsiTheme="majorHAnsi" w:cs="Arial"/>
                <w:spacing w:val="-4"/>
                <w:sz w:val="16"/>
                <w:szCs w:val="16"/>
                <w:lang w:val="pt-BR"/>
              </w:rPr>
              <w:t>x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a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s</w:t>
            </w:r>
            <w:r w:rsidRPr="002F1BFA">
              <w:rPr>
                <w:rFonts w:asciiTheme="majorHAnsi" w:eastAsia="Arial" w:hAnsiTheme="majorHAnsi" w:cs="Arial"/>
                <w:spacing w:val="2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d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e </w:t>
            </w:r>
            <w:r w:rsidRPr="002F1BFA">
              <w:rPr>
                <w:rFonts w:asciiTheme="majorHAnsi" w:eastAsia="Arial" w:hAnsiTheme="majorHAnsi" w:cs="Arial"/>
                <w:spacing w:val="-4"/>
                <w:sz w:val="16"/>
                <w:szCs w:val="16"/>
                <w:lang w:val="pt-BR"/>
              </w:rPr>
              <w:t>e</w:t>
            </w:r>
            <w:r w:rsidRPr="002F1BFA">
              <w:rPr>
                <w:rFonts w:asciiTheme="majorHAnsi" w:eastAsia="Arial" w:hAnsiTheme="majorHAnsi" w:cs="Arial"/>
                <w:spacing w:val="2"/>
                <w:sz w:val="16"/>
                <w:szCs w:val="16"/>
                <w:lang w:val="pt-BR"/>
              </w:rPr>
              <w:t>m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pr</w:t>
            </w:r>
            <w:r w:rsidRPr="002F1BFA">
              <w:rPr>
                <w:rFonts w:asciiTheme="majorHAnsi" w:eastAsia="Arial" w:hAnsiTheme="majorHAnsi" w:cs="Arial"/>
                <w:spacing w:val="-4"/>
                <w:sz w:val="16"/>
                <w:szCs w:val="16"/>
                <w:lang w:val="pt-BR"/>
              </w:rPr>
              <w:t>é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st</w:t>
            </w:r>
            <w:r w:rsidRPr="002F1BFA">
              <w:rPr>
                <w:rFonts w:asciiTheme="majorHAnsi" w:eastAsia="Arial" w:hAnsiTheme="majorHAnsi" w:cs="Arial"/>
                <w:spacing w:val="-3"/>
                <w:sz w:val="16"/>
                <w:szCs w:val="16"/>
                <w:lang w:val="pt-BR"/>
              </w:rPr>
              <w:t>i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mo</w:t>
            </w:r>
          </w:p>
        </w:tc>
        <w:tc>
          <w:tcPr>
            <w:tcW w:w="634" w:type="dxa"/>
            <w:gridSpan w:val="2"/>
            <w:vAlign w:val="center"/>
          </w:tcPr>
          <w:p w14:paraId="61F57753" w14:textId="77777777" w:rsidR="00686EE7" w:rsidRPr="00B73C53" w:rsidRDefault="00686EE7" w:rsidP="00686EE7">
            <w:pPr>
              <w:jc w:val="center"/>
              <w:rPr>
                <w:rFonts w:asciiTheme="majorHAnsi" w:hAnsiTheme="majorHAnsi"/>
                <w:b/>
                <w:sz w:val="16"/>
                <w:szCs w:val="16"/>
              </w:rPr>
            </w:pPr>
            <w:r w:rsidRPr="00B73C53">
              <w:rPr>
                <w:rFonts w:asciiTheme="majorHAnsi" w:hAnsiTheme="majorHAnsi"/>
                <w:b/>
                <w:sz w:val="16"/>
                <w:szCs w:val="16"/>
              </w:rPr>
              <w:t>NA</w:t>
            </w:r>
          </w:p>
        </w:tc>
        <w:tc>
          <w:tcPr>
            <w:tcW w:w="553" w:type="dxa"/>
            <w:gridSpan w:val="2"/>
            <w:vAlign w:val="center"/>
          </w:tcPr>
          <w:p w14:paraId="20EF8A2A" w14:textId="77777777" w:rsidR="00686EE7" w:rsidRPr="00B73C53" w:rsidRDefault="00686EE7" w:rsidP="00686EE7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49" w:type="dxa"/>
            <w:gridSpan w:val="2"/>
            <w:vAlign w:val="center"/>
          </w:tcPr>
          <w:p w14:paraId="20942D06" w14:textId="77777777" w:rsidR="00686EE7" w:rsidRPr="00B73C53" w:rsidRDefault="00686EE7" w:rsidP="00686EE7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901" w:type="dxa"/>
            <w:gridSpan w:val="3"/>
            <w:vAlign w:val="center"/>
          </w:tcPr>
          <w:p w14:paraId="6F9008C2" w14:textId="77777777" w:rsidR="00686EE7" w:rsidRPr="00B73C53" w:rsidRDefault="00686EE7" w:rsidP="00686EE7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08" w:type="dxa"/>
            <w:gridSpan w:val="2"/>
            <w:vAlign w:val="center"/>
          </w:tcPr>
          <w:p w14:paraId="03ACE28E" w14:textId="77777777" w:rsidR="00686EE7" w:rsidRPr="00B73C53" w:rsidRDefault="00686EE7" w:rsidP="00686EE7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vAlign w:val="center"/>
          </w:tcPr>
          <w:p w14:paraId="1A7C209A" w14:textId="77777777" w:rsidR="00686EE7" w:rsidRPr="00B73C53" w:rsidRDefault="00686EE7" w:rsidP="00686EE7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1686" w:type="dxa"/>
            <w:vAlign w:val="center"/>
          </w:tcPr>
          <w:p w14:paraId="26FB8492" w14:textId="77777777" w:rsidR="00686EE7" w:rsidRPr="0063516A" w:rsidRDefault="00686EE7" w:rsidP="00686EE7">
            <w:pPr>
              <w:jc w:val="center"/>
              <w:rPr>
                <w:rFonts w:cstheme="minorHAnsi"/>
                <w:b/>
                <w:bCs/>
                <w:sz w:val="16"/>
                <w:szCs w:val="16"/>
                <w:lang w:val="pt-BR" w:eastAsia="pt-BR"/>
              </w:rPr>
            </w:pPr>
            <w:r w:rsidRPr="0063516A">
              <w:rPr>
                <w:rFonts w:cstheme="minorHAnsi"/>
                <w:b/>
                <w:bCs/>
                <w:sz w:val="16"/>
                <w:szCs w:val="16"/>
                <w:lang w:val="pt-BR" w:eastAsia="pt-BR"/>
              </w:rPr>
              <w:t>NÃO SE APLICA</w:t>
            </w:r>
          </w:p>
          <w:p w14:paraId="1A19999A" w14:textId="77777777" w:rsidR="00686EE7" w:rsidRPr="002F1BFA" w:rsidRDefault="00686EE7" w:rsidP="00686EE7">
            <w:pPr>
              <w:jc w:val="center"/>
              <w:rPr>
                <w:rFonts w:asciiTheme="majorHAnsi" w:hAnsiTheme="majorHAnsi"/>
                <w:sz w:val="16"/>
                <w:szCs w:val="16"/>
                <w:lang w:val="pt-BR"/>
              </w:rPr>
            </w:pPr>
            <w:r w:rsidRPr="002F1BFA">
              <w:rPr>
                <w:rFonts w:cstheme="minorHAnsi"/>
                <w:bCs/>
                <w:sz w:val="16"/>
                <w:szCs w:val="16"/>
                <w:lang w:val="pt-BR" w:eastAsia="pt-BR"/>
              </w:rPr>
              <w:t>A obra não irá utilizar materiais adivindos de jazidas, cascalheiras, áreas de apoio ou caixas de empréstimos.</w:t>
            </w:r>
          </w:p>
        </w:tc>
      </w:tr>
      <w:tr w:rsidR="00686EE7" w:rsidRPr="00B73C53" w14:paraId="6A331D48" w14:textId="77777777" w:rsidTr="00713F07">
        <w:tblPrEx>
          <w:jc w:val="center"/>
          <w:tblInd w:w="0" w:type="dxa"/>
        </w:tblPrEx>
        <w:trPr>
          <w:trHeight w:hRule="exact" w:val="2133"/>
          <w:jc w:val="center"/>
        </w:trPr>
        <w:tc>
          <w:tcPr>
            <w:tcW w:w="2849" w:type="dxa"/>
            <w:gridSpan w:val="2"/>
            <w:vAlign w:val="center"/>
          </w:tcPr>
          <w:p w14:paraId="52DC7F96" w14:textId="77777777" w:rsidR="00686EE7" w:rsidRPr="002F1BFA" w:rsidRDefault="00686EE7" w:rsidP="00686EE7">
            <w:pPr>
              <w:pStyle w:val="TableParagraph"/>
              <w:spacing w:before="72" w:line="182" w:lineRule="exact"/>
              <w:ind w:left="99" w:right="84"/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</w:pP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Re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s</w:t>
            </w:r>
            <w:r w:rsidRPr="002F1BFA">
              <w:rPr>
                <w:rFonts w:asciiTheme="majorHAnsi" w:eastAsia="Arial" w:hAnsiTheme="majorHAnsi" w:cs="Arial"/>
                <w:spacing w:val="-2"/>
                <w:sz w:val="16"/>
                <w:szCs w:val="16"/>
                <w:lang w:val="pt-BR"/>
              </w:rPr>
              <w:t>í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duo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s</w:t>
            </w:r>
            <w:r w:rsidRPr="002F1BFA">
              <w:rPr>
                <w:rFonts w:asciiTheme="majorHAnsi" w:eastAsia="Arial" w:hAnsiTheme="majorHAnsi" w:cs="Arial"/>
                <w:spacing w:val="3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Theme="majorHAnsi" w:eastAsia="Arial" w:hAnsiTheme="majorHAnsi" w:cs="Arial"/>
                <w:spacing w:val="1"/>
                <w:sz w:val="16"/>
                <w:szCs w:val="16"/>
                <w:lang w:val="pt-BR"/>
              </w:rPr>
              <w:t>s</w:t>
            </w:r>
            <w:r w:rsidRPr="002F1BFA">
              <w:rPr>
                <w:rFonts w:asciiTheme="majorHAnsi" w:eastAsia="Arial" w:hAnsiTheme="majorHAnsi" w:cs="Arial"/>
                <w:spacing w:val="-4"/>
                <w:sz w:val="16"/>
                <w:szCs w:val="16"/>
                <w:lang w:val="pt-BR"/>
              </w:rPr>
              <w:t>ó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li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do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s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gerado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s</w:t>
            </w:r>
            <w:r w:rsidRPr="002F1BFA">
              <w:rPr>
                <w:rFonts w:asciiTheme="majorHAnsi" w:eastAsia="Arial" w:hAnsiTheme="majorHAnsi" w:cs="Arial"/>
                <w:spacing w:val="2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pe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lo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pro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jeto</w:t>
            </w:r>
          </w:p>
        </w:tc>
        <w:tc>
          <w:tcPr>
            <w:tcW w:w="634" w:type="dxa"/>
            <w:gridSpan w:val="2"/>
            <w:vAlign w:val="center"/>
          </w:tcPr>
          <w:p w14:paraId="70177468" w14:textId="77777777" w:rsidR="00686EE7" w:rsidRPr="00C23C37" w:rsidRDefault="00686EE7" w:rsidP="00686EE7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SIM</w:t>
            </w:r>
          </w:p>
        </w:tc>
        <w:tc>
          <w:tcPr>
            <w:tcW w:w="553" w:type="dxa"/>
            <w:gridSpan w:val="2"/>
            <w:vAlign w:val="center"/>
          </w:tcPr>
          <w:p w14:paraId="4ED9AE98" w14:textId="77777777" w:rsidR="00686EE7" w:rsidRPr="00B73C53" w:rsidRDefault="00686EE7" w:rsidP="00686EE7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49" w:type="dxa"/>
            <w:gridSpan w:val="2"/>
            <w:vAlign w:val="center"/>
          </w:tcPr>
          <w:p w14:paraId="100BDDF4" w14:textId="77777777" w:rsidR="00686EE7" w:rsidRPr="00B73C53" w:rsidRDefault="00686EE7" w:rsidP="00686EE7">
            <w:pPr>
              <w:jc w:val="center"/>
              <w:rPr>
                <w:rFonts w:asciiTheme="majorHAnsi" w:hAnsiTheme="majorHAnsi"/>
                <w:b/>
                <w:sz w:val="16"/>
                <w:szCs w:val="16"/>
              </w:rPr>
            </w:pPr>
            <w:r w:rsidRPr="00B73C53">
              <w:rPr>
                <w:rFonts w:asciiTheme="majorHAnsi" w:hAnsiTheme="majorHAnsi"/>
                <w:b/>
                <w:sz w:val="16"/>
                <w:szCs w:val="16"/>
              </w:rPr>
              <w:t>X</w:t>
            </w:r>
          </w:p>
        </w:tc>
        <w:tc>
          <w:tcPr>
            <w:tcW w:w="901" w:type="dxa"/>
            <w:gridSpan w:val="3"/>
            <w:vAlign w:val="center"/>
          </w:tcPr>
          <w:p w14:paraId="324EA039" w14:textId="77777777" w:rsidR="00686EE7" w:rsidRPr="00B73C53" w:rsidRDefault="00686EE7" w:rsidP="00686EE7">
            <w:pPr>
              <w:jc w:val="center"/>
              <w:rPr>
                <w:rFonts w:asciiTheme="majorHAnsi" w:hAnsiTheme="majorHAnsi"/>
                <w:b/>
                <w:sz w:val="16"/>
                <w:szCs w:val="16"/>
              </w:rPr>
            </w:pPr>
          </w:p>
        </w:tc>
        <w:tc>
          <w:tcPr>
            <w:tcW w:w="708" w:type="dxa"/>
            <w:gridSpan w:val="2"/>
            <w:vAlign w:val="center"/>
          </w:tcPr>
          <w:p w14:paraId="0D658898" w14:textId="77777777" w:rsidR="00686EE7" w:rsidRPr="00B73C53" w:rsidRDefault="00686EE7" w:rsidP="00686EE7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vAlign w:val="center"/>
          </w:tcPr>
          <w:p w14:paraId="0B35F98D" w14:textId="77777777" w:rsidR="00686EE7" w:rsidRPr="00B73C53" w:rsidRDefault="00686EE7" w:rsidP="00686EE7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  <w:r w:rsidRPr="00B73C53">
              <w:rPr>
                <w:rFonts w:asciiTheme="majorHAnsi" w:hAnsiTheme="majorHAnsi"/>
                <w:b/>
                <w:sz w:val="24"/>
                <w:szCs w:val="24"/>
              </w:rPr>
              <w:t>-</w:t>
            </w:r>
          </w:p>
        </w:tc>
        <w:tc>
          <w:tcPr>
            <w:tcW w:w="1686" w:type="dxa"/>
            <w:vAlign w:val="center"/>
          </w:tcPr>
          <w:p w14:paraId="30B350E5" w14:textId="77777777" w:rsidR="00686EE7" w:rsidRPr="002F1BFA" w:rsidRDefault="00686EE7" w:rsidP="00686EE7">
            <w:pPr>
              <w:jc w:val="center"/>
              <w:rPr>
                <w:rFonts w:asciiTheme="majorHAnsi" w:hAnsiTheme="majorHAnsi"/>
                <w:sz w:val="16"/>
                <w:szCs w:val="16"/>
                <w:lang w:val="pt-BR"/>
              </w:rPr>
            </w:pPr>
            <w:r w:rsidRPr="002F1BFA">
              <w:rPr>
                <w:rFonts w:cstheme="minorHAnsi"/>
                <w:bCs/>
                <w:sz w:val="16"/>
                <w:szCs w:val="16"/>
                <w:lang w:val="pt-BR" w:eastAsia="pt-BR"/>
              </w:rPr>
              <w:t xml:space="preserve">A obra irá gerar resíduos sólidos na fase de construção, sendo que serão exigidas da empresa contratada medidas quanto a gestão dos resíduos advindos da obra, assim como medidas mitigadoras de possíveis impactos. </w:t>
            </w:r>
          </w:p>
        </w:tc>
      </w:tr>
      <w:tr w:rsidR="00686EE7" w:rsidRPr="00B73C53" w14:paraId="3A689790" w14:textId="77777777" w:rsidTr="002C6626">
        <w:tblPrEx>
          <w:jc w:val="center"/>
          <w:tblInd w:w="0" w:type="dxa"/>
        </w:tblPrEx>
        <w:trPr>
          <w:trHeight w:hRule="exact" w:val="279"/>
          <w:jc w:val="center"/>
        </w:trPr>
        <w:tc>
          <w:tcPr>
            <w:tcW w:w="8789" w:type="dxa"/>
            <w:gridSpan w:val="16"/>
            <w:vAlign w:val="center"/>
          </w:tcPr>
          <w:p w14:paraId="45F746EC" w14:textId="77777777" w:rsidR="00686EE7" w:rsidRPr="00B73C53" w:rsidRDefault="00686EE7" w:rsidP="00686EE7">
            <w:pPr>
              <w:rPr>
                <w:rFonts w:asciiTheme="majorHAnsi" w:hAnsiTheme="majorHAnsi"/>
                <w:sz w:val="16"/>
                <w:szCs w:val="16"/>
              </w:rPr>
            </w:pPr>
            <w:r w:rsidRPr="00B73C53">
              <w:rPr>
                <w:rFonts w:asciiTheme="majorHAnsi" w:eastAsia="Arial" w:hAnsiTheme="majorHAnsi" w:cs="Arial"/>
                <w:b/>
                <w:bCs/>
                <w:sz w:val="16"/>
                <w:szCs w:val="16"/>
              </w:rPr>
              <w:t>Impa</w:t>
            </w:r>
            <w:r w:rsidRPr="00B73C53">
              <w:rPr>
                <w:rFonts w:asciiTheme="majorHAnsi" w:eastAsia="Arial" w:hAnsiTheme="majorHAnsi" w:cs="Arial"/>
                <w:b/>
                <w:bCs/>
                <w:spacing w:val="-1"/>
                <w:sz w:val="16"/>
                <w:szCs w:val="16"/>
              </w:rPr>
              <w:t>c</w:t>
            </w:r>
            <w:r w:rsidRPr="00B73C53">
              <w:rPr>
                <w:rFonts w:asciiTheme="majorHAnsi" w:eastAsia="Arial" w:hAnsiTheme="majorHAnsi" w:cs="Arial"/>
                <w:b/>
                <w:bCs/>
                <w:sz w:val="16"/>
                <w:szCs w:val="16"/>
              </w:rPr>
              <w:t>tos</w:t>
            </w:r>
            <w:r w:rsidRPr="00B73C53">
              <w:rPr>
                <w:rFonts w:asciiTheme="majorHAnsi" w:eastAsia="Arial" w:hAnsiTheme="majorHAnsi" w:cs="Arial"/>
                <w:b/>
                <w:bCs/>
                <w:spacing w:val="-11"/>
                <w:sz w:val="16"/>
                <w:szCs w:val="16"/>
              </w:rPr>
              <w:t xml:space="preserve"> </w:t>
            </w:r>
            <w:r w:rsidRPr="00B73C53">
              <w:rPr>
                <w:rFonts w:asciiTheme="majorHAnsi" w:eastAsia="Arial" w:hAnsiTheme="majorHAnsi" w:cs="Arial"/>
                <w:b/>
                <w:bCs/>
                <w:spacing w:val="-1"/>
                <w:sz w:val="16"/>
                <w:szCs w:val="16"/>
              </w:rPr>
              <w:t>s</w:t>
            </w:r>
            <w:r w:rsidRPr="00B73C53">
              <w:rPr>
                <w:rFonts w:asciiTheme="majorHAnsi" w:eastAsia="Arial" w:hAnsiTheme="majorHAnsi" w:cs="Arial"/>
                <w:b/>
                <w:bCs/>
                <w:sz w:val="16"/>
                <w:szCs w:val="16"/>
              </w:rPr>
              <w:t>o</w:t>
            </w:r>
            <w:r w:rsidRPr="00B73C53">
              <w:rPr>
                <w:rFonts w:asciiTheme="majorHAnsi" w:eastAsia="Arial" w:hAnsiTheme="majorHAnsi" w:cs="Arial"/>
                <w:b/>
                <w:bCs/>
                <w:spacing w:val="3"/>
                <w:sz w:val="16"/>
                <w:szCs w:val="16"/>
              </w:rPr>
              <w:t>b</w:t>
            </w:r>
            <w:r w:rsidRPr="00B73C53">
              <w:rPr>
                <w:rFonts w:asciiTheme="majorHAnsi" w:eastAsia="Arial" w:hAnsiTheme="majorHAnsi" w:cs="Arial"/>
                <w:b/>
                <w:bCs/>
                <w:spacing w:val="-1"/>
                <w:sz w:val="16"/>
                <w:szCs w:val="16"/>
              </w:rPr>
              <w:t>r</w:t>
            </w:r>
            <w:r w:rsidRPr="00B73C53">
              <w:rPr>
                <w:rFonts w:asciiTheme="majorHAnsi" w:eastAsia="Arial" w:hAnsiTheme="majorHAnsi" w:cs="Arial"/>
                <w:b/>
                <w:bCs/>
                <w:sz w:val="16"/>
                <w:szCs w:val="16"/>
              </w:rPr>
              <w:t>e</w:t>
            </w:r>
            <w:r w:rsidRPr="00B73C53">
              <w:rPr>
                <w:rFonts w:asciiTheme="majorHAnsi" w:eastAsia="Arial" w:hAnsiTheme="majorHAnsi" w:cs="Arial"/>
                <w:b/>
                <w:bCs/>
                <w:spacing w:val="-11"/>
                <w:sz w:val="16"/>
                <w:szCs w:val="16"/>
              </w:rPr>
              <w:t xml:space="preserve"> </w:t>
            </w:r>
            <w:r w:rsidRPr="00B73C53">
              <w:rPr>
                <w:rFonts w:asciiTheme="majorHAnsi" w:eastAsia="Arial" w:hAnsiTheme="majorHAnsi" w:cs="Arial"/>
                <w:b/>
                <w:bCs/>
                <w:spacing w:val="1"/>
                <w:sz w:val="16"/>
                <w:szCs w:val="16"/>
              </w:rPr>
              <w:t>H</w:t>
            </w:r>
            <w:r w:rsidRPr="00B73C53">
              <w:rPr>
                <w:rFonts w:asciiTheme="majorHAnsi" w:eastAsia="Arial" w:hAnsiTheme="majorHAnsi" w:cs="Arial"/>
                <w:b/>
                <w:bCs/>
                <w:sz w:val="16"/>
                <w:szCs w:val="16"/>
              </w:rPr>
              <w:t>abitat</w:t>
            </w:r>
            <w:r w:rsidRPr="00B73C53">
              <w:rPr>
                <w:rFonts w:asciiTheme="majorHAnsi" w:eastAsia="Arial" w:hAnsiTheme="majorHAnsi" w:cs="Arial"/>
                <w:b/>
                <w:bCs/>
                <w:spacing w:val="-10"/>
                <w:sz w:val="16"/>
                <w:szCs w:val="16"/>
              </w:rPr>
              <w:t xml:space="preserve"> </w:t>
            </w:r>
            <w:r w:rsidRPr="00B73C53">
              <w:rPr>
                <w:rFonts w:asciiTheme="majorHAnsi" w:eastAsia="Arial" w:hAnsiTheme="majorHAnsi" w:cs="Arial"/>
                <w:b/>
                <w:bCs/>
                <w:spacing w:val="2"/>
                <w:sz w:val="16"/>
                <w:szCs w:val="16"/>
              </w:rPr>
              <w:t>N</w:t>
            </w:r>
            <w:r w:rsidRPr="00B73C53">
              <w:rPr>
                <w:rFonts w:asciiTheme="majorHAnsi" w:eastAsia="Arial" w:hAnsiTheme="majorHAnsi" w:cs="Arial"/>
                <w:b/>
                <w:bCs/>
                <w:sz w:val="16"/>
                <w:szCs w:val="16"/>
              </w:rPr>
              <w:t>at</w:t>
            </w:r>
            <w:r w:rsidRPr="00B73C53">
              <w:rPr>
                <w:rFonts w:asciiTheme="majorHAnsi" w:eastAsia="Arial" w:hAnsiTheme="majorHAnsi" w:cs="Arial"/>
                <w:b/>
                <w:bCs/>
                <w:spacing w:val="1"/>
                <w:sz w:val="16"/>
                <w:szCs w:val="16"/>
              </w:rPr>
              <w:t>u</w:t>
            </w:r>
            <w:r w:rsidRPr="00B73C53">
              <w:rPr>
                <w:rFonts w:asciiTheme="majorHAnsi" w:eastAsia="Arial" w:hAnsiTheme="majorHAnsi" w:cs="Arial"/>
                <w:b/>
                <w:bCs/>
                <w:spacing w:val="-1"/>
                <w:sz w:val="16"/>
                <w:szCs w:val="16"/>
              </w:rPr>
              <w:t>r</w:t>
            </w:r>
            <w:r w:rsidRPr="00B73C53">
              <w:rPr>
                <w:rFonts w:asciiTheme="majorHAnsi" w:eastAsia="Arial" w:hAnsiTheme="majorHAnsi" w:cs="Arial"/>
                <w:b/>
                <w:bCs/>
                <w:sz w:val="16"/>
                <w:szCs w:val="16"/>
              </w:rPr>
              <w:t>ais</w:t>
            </w:r>
          </w:p>
        </w:tc>
      </w:tr>
      <w:tr w:rsidR="00686EE7" w:rsidRPr="00B73C53" w14:paraId="687FB8FB" w14:textId="77777777" w:rsidTr="00713F07">
        <w:tblPrEx>
          <w:jc w:val="center"/>
          <w:tblInd w:w="0" w:type="dxa"/>
        </w:tblPrEx>
        <w:trPr>
          <w:trHeight w:hRule="exact" w:val="3261"/>
          <w:jc w:val="center"/>
        </w:trPr>
        <w:tc>
          <w:tcPr>
            <w:tcW w:w="2849" w:type="dxa"/>
            <w:gridSpan w:val="2"/>
            <w:vAlign w:val="center"/>
          </w:tcPr>
          <w:p w14:paraId="598B4242" w14:textId="77777777" w:rsidR="00686EE7" w:rsidRPr="002F1BFA" w:rsidRDefault="00686EE7" w:rsidP="00686EE7">
            <w:pPr>
              <w:pStyle w:val="TableParagraph"/>
              <w:spacing w:before="9" w:line="239" w:lineRule="auto"/>
              <w:ind w:left="99" w:right="181"/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</w:pP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P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re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s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en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ça</w:t>
            </w:r>
            <w:r w:rsidRPr="002F1BFA">
              <w:rPr>
                <w:rFonts w:asciiTheme="majorHAnsi" w:eastAsia="Arial" w:hAnsiTheme="majorHAnsi" w:cs="Arial"/>
                <w:spacing w:val="-3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d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e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área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s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 xml:space="preserve"> d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e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pro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t</w:t>
            </w:r>
            <w:r w:rsidRPr="002F1BFA">
              <w:rPr>
                <w:rFonts w:asciiTheme="majorHAnsi" w:eastAsia="Arial" w:hAnsiTheme="majorHAnsi" w:cs="Arial"/>
                <w:spacing w:val="-4"/>
                <w:sz w:val="16"/>
                <w:szCs w:val="16"/>
                <w:lang w:val="pt-BR"/>
              </w:rPr>
              <w:t>e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ç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ã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o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a</w:t>
            </w:r>
            <w:r w:rsidRPr="002F1BFA">
              <w:rPr>
                <w:rFonts w:asciiTheme="majorHAnsi" w:eastAsia="Arial" w:hAnsiTheme="majorHAnsi" w:cs="Arial"/>
                <w:spacing w:val="2"/>
                <w:sz w:val="16"/>
                <w:szCs w:val="16"/>
                <w:lang w:val="pt-BR"/>
              </w:rPr>
              <w:t>m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b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ie</w:t>
            </w:r>
            <w:r w:rsidRPr="002F1BFA">
              <w:rPr>
                <w:rFonts w:asciiTheme="majorHAnsi" w:eastAsia="Arial" w:hAnsiTheme="majorHAnsi" w:cs="Arial"/>
                <w:spacing w:val="-4"/>
                <w:sz w:val="16"/>
                <w:szCs w:val="16"/>
                <w:lang w:val="pt-BR"/>
              </w:rPr>
              <w:t>n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t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a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l</w:t>
            </w:r>
            <w:r w:rsidRPr="002F1BFA">
              <w:rPr>
                <w:rFonts w:asciiTheme="majorHAnsi" w:eastAsia="Arial" w:hAnsiTheme="majorHAnsi" w:cs="Arial"/>
                <w:spacing w:val="1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o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u</w:t>
            </w:r>
            <w:r w:rsidRPr="002F1BFA">
              <w:rPr>
                <w:rFonts w:asciiTheme="majorHAnsi" w:eastAsia="Arial" w:hAnsiTheme="majorHAnsi" w:cs="Arial"/>
                <w:spacing w:val="-3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d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e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a</w:t>
            </w:r>
            <w:r w:rsidRPr="002F1BFA">
              <w:rPr>
                <w:rFonts w:asciiTheme="majorHAnsi" w:eastAsia="Arial" w:hAnsiTheme="majorHAnsi" w:cs="Arial"/>
                <w:spacing w:val="-3"/>
                <w:sz w:val="16"/>
                <w:szCs w:val="16"/>
                <w:lang w:val="pt-BR"/>
              </w:rPr>
              <w:t>l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to </w:t>
            </w:r>
            <w:r w:rsidRPr="002F1BFA">
              <w:rPr>
                <w:rFonts w:asciiTheme="majorHAnsi" w:eastAsia="Arial" w:hAnsiTheme="majorHAnsi" w:cs="Arial"/>
                <w:spacing w:val="-2"/>
                <w:sz w:val="16"/>
                <w:szCs w:val="16"/>
                <w:lang w:val="pt-BR"/>
              </w:rPr>
              <w:t>v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a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lor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a</w:t>
            </w:r>
            <w:r w:rsidRPr="002F1BFA">
              <w:rPr>
                <w:rFonts w:asciiTheme="majorHAnsi" w:eastAsia="Arial" w:hAnsiTheme="majorHAnsi" w:cs="Arial"/>
                <w:spacing w:val="2"/>
                <w:sz w:val="16"/>
                <w:szCs w:val="16"/>
                <w:lang w:val="pt-BR"/>
              </w:rPr>
              <w:t>m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b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ie</w:t>
            </w:r>
            <w:r w:rsidRPr="002F1BFA">
              <w:rPr>
                <w:rFonts w:asciiTheme="majorHAnsi" w:eastAsia="Arial" w:hAnsiTheme="majorHAnsi" w:cs="Arial"/>
                <w:spacing w:val="-4"/>
                <w:sz w:val="16"/>
                <w:szCs w:val="16"/>
                <w:lang w:val="pt-BR"/>
              </w:rPr>
              <w:t>n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t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a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l</w:t>
            </w:r>
            <w:r w:rsidRPr="002F1BFA">
              <w:rPr>
                <w:rFonts w:asciiTheme="majorHAnsi" w:eastAsia="Arial" w:hAnsiTheme="majorHAnsi" w:cs="Arial"/>
                <w:spacing w:val="2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(Un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id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ade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s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 xml:space="preserve"> d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e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Con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s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er</w:t>
            </w:r>
            <w:r w:rsidRPr="002F1BFA">
              <w:rPr>
                <w:rFonts w:asciiTheme="majorHAnsi" w:eastAsia="Arial" w:hAnsiTheme="majorHAnsi" w:cs="Arial"/>
                <w:spacing w:val="-2"/>
                <w:sz w:val="16"/>
                <w:szCs w:val="16"/>
                <w:lang w:val="pt-BR"/>
              </w:rPr>
              <w:t>v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a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ç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ã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o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d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e P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r</w:t>
            </w:r>
            <w:r w:rsidRPr="002F1BFA">
              <w:rPr>
                <w:rFonts w:asciiTheme="majorHAnsi" w:eastAsia="Arial" w:hAnsiTheme="majorHAnsi" w:cs="Arial"/>
                <w:spacing w:val="-4"/>
                <w:sz w:val="16"/>
                <w:szCs w:val="16"/>
                <w:lang w:val="pt-BR"/>
              </w:rPr>
              <w:t>o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t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e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ç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ã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o</w:t>
            </w:r>
            <w:r w:rsidRPr="002F1BFA">
              <w:rPr>
                <w:rFonts w:asciiTheme="majorHAnsi" w:eastAsia="Arial" w:hAnsiTheme="majorHAnsi" w:cs="Arial"/>
                <w:spacing w:val="-3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I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n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t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egra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l e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d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e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U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so</w:t>
            </w:r>
            <w:r w:rsidRPr="002F1BFA">
              <w:rPr>
                <w:rFonts w:asciiTheme="majorHAnsi" w:eastAsia="Arial" w:hAnsiTheme="majorHAnsi" w:cs="Arial"/>
                <w:spacing w:val="-3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S</w:t>
            </w:r>
            <w:r w:rsidRPr="002F1BFA">
              <w:rPr>
                <w:rFonts w:asciiTheme="majorHAnsi" w:eastAsia="Arial" w:hAnsiTheme="majorHAnsi" w:cs="Arial"/>
                <w:spacing w:val="-4"/>
                <w:sz w:val="16"/>
                <w:szCs w:val="16"/>
                <w:lang w:val="pt-BR"/>
              </w:rPr>
              <w:t>u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st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e</w:t>
            </w:r>
            <w:r w:rsidRPr="002F1BFA">
              <w:rPr>
                <w:rFonts w:asciiTheme="majorHAnsi" w:eastAsia="Arial" w:hAnsiTheme="majorHAnsi" w:cs="Arial"/>
                <w:spacing w:val="-4"/>
                <w:sz w:val="16"/>
                <w:szCs w:val="16"/>
                <w:lang w:val="pt-BR"/>
              </w:rPr>
              <w:t>n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t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á</w:t>
            </w:r>
            <w:r w:rsidRPr="002F1BFA">
              <w:rPr>
                <w:rFonts w:asciiTheme="majorHAnsi" w:eastAsia="Arial" w:hAnsiTheme="majorHAnsi" w:cs="Arial"/>
                <w:spacing w:val="-2"/>
                <w:sz w:val="16"/>
                <w:szCs w:val="16"/>
                <w:lang w:val="pt-BR"/>
              </w:rPr>
              <w:t>v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e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l).</w:t>
            </w:r>
          </w:p>
        </w:tc>
        <w:tc>
          <w:tcPr>
            <w:tcW w:w="634" w:type="dxa"/>
            <w:gridSpan w:val="2"/>
            <w:vAlign w:val="center"/>
          </w:tcPr>
          <w:p w14:paraId="4E79BABD" w14:textId="77777777" w:rsidR="00686EE7" w:rsidRPr="00C23C37" w:rsidRDefault="00686EE7" w:rsidP="00686EE7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SIM</w:t>
            </w:r>
          </w:p>
        </w:tc>
        <w:tc>
          <w:tcPr>
            <w:tcW w:w="553" w:type="dxa"/>
            <w:gridSpan w:val="2"/>
            <w:vAlign w:val="center"/>
          </w:tcPr>
          <w:p w14:paraId="2EFDB98E" w14:textId="77777777" w:rsidR="00686EE7" w:rsidRPr="00B73C53" w:rsidRDefault="00686EE7" w:rsidP="00686EE7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49" w:type="dxa"/>
            <w:gridSpan w:val="2"/>
            <w:vAlign w:val="center"/>
          </w:tcPr>
          <w:p w14:paraId="56C44EB5" w14:textId="77777777" w:rsidR="00686EE7" w:rsidRPr="00B73C53" w:rsidRDefault="00686EE7" w:rsidP="00686EE7">
            <w:pPr>
              <w:jc w:val="center"/>
              <w:rPr>
                <w:rFonts w:asciiTheme="majorHAnsi" w:hAnsiTheme="majorHAnsi"/>
                <w:b/>
                <w:sz w:val="16"/>
                <w:szCs w:val="16"/>
              </w:rPr>
            </w:pPr>
          </w:p>
        </w:tc>
        <w:tc>
          <w:tcPr>
            <w:tcW w:w="901" w:type="dxa"/>
            <w:gridSpan w:val="3"/>
            <w:vAlign w:val="center"/>
          </w:tcPr>
          <w:p w14:paraId="440C5297" w14:textId="77777777" w:rsidR="00686EE7" w:rsidRPr="00B73C53" w:rsidRDefault="00686EE7" w:rsidP="00686EE7">
            <w:pPr>
              <w:jc w:val="center"/>
              <w:rPr>
                <w:rFonts w:asciiTheme="majorHAnsi" w:hAnsiTheme="majorHAnsi"/>
                <w:b/>
                <w:sz w:val="16"/>
                <w:szCs w:val="16"/>
              </w:rPr>
            </w:pPr>
          </w:p>
        </w:tc>
        <w:tc>
          <w:tcPr>
            <w:tcW w:w="708" w:type="dxa"/>
            <w:gridSpan w:val="2"/>
            <w:vAlign w:val="center"/>
          </w:tcPr>
          <w:p w14:paraId="27C946B8" w14:textId="77777777" w:rsidR="00686EE7" w:rsidRPr="00B73C53" w:rsidRDefault="00686EE7" w:rsidP="00686EE7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sz w:val="24"/>
                <w:szCs w:val="24"/>
              </w:rPr>
              <w:t>+</w:t>
            </w:r>
          </w:p>
        </w:tc>
        <w:tc>
          <w:tcPr>
            <w:tcW w:w="709" w:type="dxa"/>
            <w:gridSpan w:val="2"/>
            <w:vAlign w:val="center"/>
          </w:tcPr>
          <w:p w14:paraId="6FAACED7" w14:textId="77777777" w:rsidR="00686EE7" w:rsidRPr="00B73C53" w:rsidRDefault="00686EE7" w:rsidP="00686EE7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</w:p>
        </w:tc>
        <w:tc>
          <w:tcPr>
            <w:tcW w:w="1686" w:type="dxa"/>
          </w:tcPr>
          <w:p w14:paraId="06CE11AF" w14:textId="77777777" w:rsidR="00686EE7" w:rsidRPr="002F1BFA" w:rsidRDefault="00686EE7" w:rsidP="00686EE7">
            <w:pPr>
              <w:jc w:val="center"/>
              <w:rPr>
                <w:rFonts w:cstheme="minorHAnsi"/>
                <w:bCs/>
                <w:sz w:val="16"/>
                <w:szCs w:val="16"/>
                <w:lang w:val="pt-BR" w:eastAsia="pt-BR"/>
              </w:rPr>
            </w:pPr>
            <w:r w:rsidRPr="002F1BFA">
              <w:rPr>
                <w:rFonts w:cstheme="minorHAnsi"/>
                <w:bCs/>
                <w:sz w:val="16"/>
                <w:szCs w:val="16"/>
                <w:lang w:val="pt-BR" w:eastAsia="pt-BR"/>
              </w:rPr>
              <w:t>A obra está localizada na APA do Jalapão,</w:t>
            </w:r>
          </w:p>
          <w:p w14:paraId="2A89188E" w14:textId="77777777" w:rsidR="00686EE7" w:rsidRPr="002F1BFA" w:rsidRDefault="00686EE7" w:rsidP="00686EE7">
            <w:pPr>
              <w:jc w:val="center"/>
              <w:rPr>
                <w:sz w:val="18"/>
                <w:szCs w:val="18"/>
                <w:lang w:val="pt-BR"/>
              </w:rPr>
            </w:pPr>
            <w:r w:rsidRPr="002F1BFA">
              <w:rPr>
                <w:rFonts w:cstheme="minorHAnsi"/>
                <w:bCs/>
                <w:sz w:val="16"/>
                <w:szCs w:val="16"/>
                <w:lang w:val="pt-BR" w:eastAsia="pt-BR"/>
              </w:rPr>
              <w:t>No entanto não haverão impactos negativos nas áreas com cobertura de vegetação, tendo em vista que a obra será realizada em uma área antropizada utilizada para visitação Turística, estando distante de  Recursos Hídricos. Cabe ressaltar que a obra minimizará o impacto da visitação no atrativo.</w:t>
            </w:r>
          </w:p>
        </w:tc>
      </w:tr>
      <w:tr w:rsidR="00686EE7" w:rsidRPr="00B73C53" w14:paraId="0F1CDFB8" w14:textId="77777777" w:rsidTr="00713F07">
        <w:tblPrEx>
          <w:jc w:val="center"/>
          <w:tblInd w:w="0" w:type="dxa"/>
        </w:tblPrEx>
        <w:trPr>
          <w:trHeight w:hRule="exact" w:val="3563"/>
          <w:jc w:val="center"/>
        </w:trPr>
        <w:tc>
          <w:tcPr>
            <w:tcW w:w="2849" w:type="dxa"/>
            <w:gridSpan w:val="2"/>
            <w:vAlign w:val="center"/>
          </w:tcPr>
          <w:p w14:paraId="06E85445" w14:textId="77777777" w:rsidR="00686EE7" w:rsidRPr="002F1BFA" w:rsidRDefault="00686EE7" w:rsidP="00686EE7">
            <w:pPr>
              <w:pStyle w:val="TableParagraph"/>
              <w:spacing w:before="68"/>
              <w:ind w:left="99" w:right="330"/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</w:pP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lastRenderedPageBreak/>
              <w:t>P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re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s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en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ça</w:t>
            </w:r>
            <w:r w:rsidRPr="002F1BFA">
              <w:rPr>
                <w:rFonts w:asciiTheme="majorHAnsi" w:eastAsia="Arial" w:hAnsiTheme="majorHAnsi" w:cs="Arial"/>
                <w:spacing w:val="-3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d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e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hab</w:t>
            </w:r>
            <w:r w:rsidRPr="002F1BFA">
              <w:rPr>
                <w:rFonts w:asciiTheme="majorHAnsi" w:eastAsia="Arial" w:hAnsiTheme="majorHAnsi" w:cs="Arial"/>
                <w:spacing w:val="-3"/>
                <w:sz w:val="16"/>
                <w:szCs w:val="16"/>
                <w:lang w:val="pt-BR"/>
              </w:rPr>
              <w:t>i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t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a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t</w:t>
            </w:r>
            <w:r w:rsidRPr="002F1BFA">
              <w:rPr>
                <w:rFonts w:asciiTheme="majorHAnsi" w:eastAsia="Arial" w:hAnsiTheme="majorHAnsi" w:cs="Arial"/>
                <w:spacing w:val="1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n</w:t>
            </w:r>
            <w:r w:rsidRPr="002F1BFA">
              <w:rPr>
                <w:rFonts w:asciiTheme="majorHAnsi" w:eastAsia="Arial" w:hAnsiTheme="majorHAnsi" w:cs="Arial"/>
                <w:spacing w:val="-4"/>
                <w:sz w:val="16"/>
                <w:szCs w:val="16"/>
                <w:lang w:val="pt-BR"/>
              </w:rPr>
              <w:t>a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t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ura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l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pro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t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eg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id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o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s</w:t>
            </w:r>
            <w:r w:rsidRPr="002F1BFA">
              <w:rPr>
                <w:rFonts w:asciiTheme="majorHAnsi" w:eastAsia="Arial" w:hAnsiTheme="majorHAnsi" w:cs="Arial"/>
                <w:spacing w:val="3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n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a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áre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a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d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e</w:t>
            </w:r>
            <w:r w:rsidRPr="002F1BFA">
              <w:rPr>
                <w:rFonts w:asciiTheme="majorHAnsi" w:eastAsia="Arial" w:hAnsiTheme="majorHAnsi" w:cs="Arial"/>
                <w:spacing w:val="-3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in</w:t>
            </w:r>
            <w:r w:rsidRPr="002F1BFA">
              <w:rPr>
                <w:rFonts w:asciiTheme="majorHAnsi" w:eastAsia="Arial" w:hAnsiTheme="majorHAnsi" w:cs="Arial"/>
                <w:spacing w:val="-2"/>
                <w:sz w:val="16"/>
                <w:szCs w:val="16"/>
                <w:lang w:val="pt-BR"/>
              </w:rPr>
              <w:t>f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lu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ên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cia</w:t>
            </w:r>
          </w:p>
        </w:tc>
        <w:tc>
          <w:tcPr>
            <w:tcW w:w="634" w:type="dxa"/>
            <w:gridSpan w:val="2"/>
            <w:vAlign w:val="center"/>
          </w:tcPr>
          <w:p w14:paraId="19F5A1CD" w14:textId="77777777" w:rsidR="00686EE7" w:rsidRPr="00C23C37" w:rsidRDefault="00686EE7" w:rsidP="00686EE7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SIM</w:t>
            </w:r>
          </w:p>
        </w:tc>
        <w:tc>
          <w:tcPr>
            <w:tcW w:w="553" w:type="dxa"/>
            <w:gridSpan w:val="2"/>
            <w:vAlign w:val="center"/>
          </w:tcPr>
          <w:p w14:paraId="7F4CFAED" w14:textId="77777777" w:rsidR="00686EE7" w:rsidRPr="00B73C53" w:rsidRDefault="00686EE7" w:rsidP="00686EE7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49" w:type="dxa"/>
            <w:gridSpan w:val="2"/>
            <w:vAlign w:val="center"/>
          </w:tcPr>
          <w:p w14:paraId="474364E9" w14:textId="77777777" w:rsidR="00686EE7" w:rsidRPr="00B73C53" w:rsidRDefault="00686EE7" w:rsidP="00686EE7">
            <w:pPr>
              <w:jc w:val="center"/>
              <w:rPr>
                <w:rFonts w:asciiTheme="majorHAnsi" w:hAnsiTheme="majorHAnsi"/>
                <w:b/>
                <w:sz w:val="16"/>
                <w:szCs w:val="16"/>
              </w:rPr>
            </w:pPr>
          </w:p>
        </w:tc>
        <w:tc>
          <w:tcPr>
            <w:tcW w:w="901" w:type="dxa"/>
            <w:gridSpan w:val="3"/>
            <w:vAlign w:val="center"/>
          </w:tcPr>
          <w:p w14:paraId="7F832092" w14:textId="77777777" w:rsidR="00686EE7" w:rsidRPr="00B73C53" w:rsidRDefault="00686EE7" w:rsidP="00686EE7">
            <w:pPr>
              <w:jc w:val="center"/>
              <w:rPr>
                <w:rFonts w:asciiTheme="majorHAnsi" w:hAnsiTheme="majorHAnsi"/>
                <w:b/>
                <w:sz w:val="16"/>
                <w:szCs w:val="16"/>
              </w:rPr>
            </w:pPr>
          </w:p>
        </w:tc>
        <w:tc>
          <w:tcPr>
            <w:tcW w:w="708" w:type="dxa"/>
            <w:gridSpan w:val="2"/>
            <w:vAlign w:val="center"/>
          </w:tcPr>
          <w:p w14:paraId="648590C0" w14:textId="77777777" w:rsidR="00686EE7" w:rsidRPr="00B73C53" w:rsidRDefault="00686EE7" w:rsidP="00686EE7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sz w:val="24"/>
                <w:szCs w:val="24"/>
              </w:rPr>
              <w:t>+</w:t>
            </w:r>
          </w:p>
        </w:tc>
        <w:tc>
          <w:tcPr>
            <w:tcW w:w="709" w:type="dxa"/>
            <w:gridSpan w:val="2"/>
            <w:vAlign w:val="center"/>
          </w:tcPr>
          <w:p w14:paraId="730EFE92" w14:textId="77777777" w:rsidR="00686EE7" w:rsidRPr="00B73C53" w:rsidRDefault="00686EE7" w:rsidP="00686EE7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</w:p>
        </w:tc>
        <w:tc>
          <w:tcPr>
            <w:tcW w:w="1686" w:type="dxa"/>
            <w:vAlign w:val="center"/>
          </w:tcPr>
          <w:p w14:paraId="21492BAA" w14:textId="77777777" w:rsidR="00686EE7" w:rsidRPr="002F1BFA" w:rsidRDefault="00686EE7" w:rsidP="00686EE7">
            <w:pPr>
              <w:jc w:val="center"/>
              <w:rPr>
                <w:rFonts w:asciiTheme="majorHAnsi" w:hAnsiTheme="majorHAnsi"/>
                <w:sz w:val="16"/>
                <w:szCs w:val="16"/>
                <w:lang w:val="pt-BR"/>
              </w:rPr>
            </w:pPr>
            <w:r w:rsidRPr="002F1BFA">
              <w:rPr>
                <w:rFonts w:cstheme="minorHAnsi"/>
                <w:bCs/>
                <w:sz w:val="16"/>
                <w:szCs w:val="16"/>
                <w:lang w:val="pt-BR" w:eastAsia="pt-BR"/>
              </w:rPr>
              <w:t xml:space="preserve">Apesar da obra estar localizada na APA do Jalapão não haverão impactos negativos no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hab</w:t>
            </w:r>
            <w:r w:rsidRPr="002F1BFA">
              <w:rPr>
                <w:rFonts w:asciiTheme="majorHAnsi" w:eastAsia="Arial" w:hAnsiTheme="majorHAnsi" w:cs="Arial"/>
                <w:spacing w:val="-3"/>
                <w:sz w:val="16"/>
                <w:szCs w:val="16"/>
                <w:lang w:val="pt-BR"/>
              </w:rPr>
              <w:t>i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t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a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t</w:t>
            </w:r>
            <w:r w:rsidRPr="002F1BFA">
              <w:rPr>
                <w:rFonts w:asciiTheme="majorHAnsi" w:eastAsia="Arial" w:hAnsiTheme="majorHAnsi" w:cs="Arial"/>
                <w:spacing w:val="1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n</w:t>
            </w:r>
            <w:r w:rsidRPr="002F1BFA">
              <w:rPr>
                <w:rFonts w:asciiTheme="majorHAnsi" w:eastAsia="Arial" w:hAnsiTheme="majorHAnsi" w:cs="Arial"/>
                <w:spacing w:val="-4"/>
                <w:sz w:val="16"/>
                <w:szCs w:val="16"/>
                <w:lang w:val="pt-BR"/>
              </w:rPr>
              <w:t>a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t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ura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l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pro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t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eg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id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o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s</w:t>
            </w:r>
            <w:r w:rsidRPr="002F1BFA">
              <w:rPr>
                <w:rFonts w:asciiTheme="majorHAnsi" w:eastAsia="Arial" w:hAnsiTheme="majorHAnsi" w:cs="Arial"/>
                <w:spacing w:val="3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e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áre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a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d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e</w:t>
            </w:r>
            <w:r w:rsidRPr="002F1BFA">
              <w:rPr>
                <w:rFonts w:asciiTheme="majorHAnsi" w:eastAsia="Arial" w:hAnsiTheme="majorHAnsi" w:cs="Arial"/>
                <w:spacing w:val="-3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in</w:t>
            </w:r>
            <w:r w:rsidRPr="002F1BFA">
              <w:rPr>
                <w:rFonts w:asciiTheme="majorHAnsi" w:eastAsia="Arial" w:hAnsiTheme="majorHAnsi" w:cs="Arial"/>
                <w:spacing w:val="-2"/>
                <w:sz w:val="16"/>
                <w:szCs w:val="16"/>
                <w:lang w:val="pt-BR"/>
              </w:rPr>
              <w:t>f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lu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ên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cia, entendendo que a estrutura a ser construída apoiará na minimização dos impactos negativos advindos a visitação e maior segurança e comodidade aos turistas, aos guias de turismo e às equipes técnicas que atuam no parque.</w:t>
            </w:r>
          </w:p>
        </w:tc>
      </w:tr>
      <w:tr w:rsidR="00686EE7" w:rsidRPr="00B73C53" w14:paraId="0280BF8F" w14:textId="77777777" w:rsidTr="002C6626">
        <w:tblPrEx>
          <w:jc w:val="center"/>
          <w:tblInd w:w="0" w:type="dxa"/>
        </w:tblPrEx>
        <w:trPr>
          <w:trHeight w:hRule="exact" w:val="279"/>
          <w:jc w:val="center"/>
        </w:trPr>
        <w:tc>
          <w:tcPr>
            <w:tcW w:w="8789" w:type="dxa"/>
            <w:gridSpan w:val="16"/>
            <w:vAlign w:val="center"/>
          </w:tcPr>
          <w:p w14:paraId="61BF49D8" w14:textId="77777777" w:rsidR="00686EE7" w:rsidRPr="00B73C53" w:rsidRDefault="00686EE7" w:rsidP="00686EE7">
            <w:pPr>
              <w:rPr>
                <w:rFonts w:asciiTheme="majorHAnsi" w:hAnsiTheme="majorHAnsi"/>
                <w:sz w:val="16"/>
                <w:szCs w:val="16"/>
              </w:rPr>
            </w:pPr>
            <w:r>
              <w:rPr>
                <w:rFonts w:asciiTheme="majorHAnsi" w:eastAsia="Arial" w:hAnsiTheme="majorHAnsi" w:cs="Arial"/>
                <w:b/>
                <w:bCs/>
                <w:sz w:val="16"/>
                <w:szCs w:val="16"/>
              </w:rPr>
              <w:t>Manejo de Pragas</w:t>
            </w:r>
          </w:p>
        </w:tc>
      </w:tr>
      <w:tr w:rsidR="00686EE7" w:rsidRPr="00B73C53" w14:paraId="197C9230" w14:textId="77777777" w:rsidTr="002C6626">
        <w:tblPrEx>
          <w:jc w:val="center"/>
          <w:tblInd w:w="0" w:type="dxa"/>
        </w:tblPrEx>
        <w:trPr>
          <w:trHeight w:hRule="exact" w:val="1562"/>
          <w:jc w:val="center"/>
        </w:trPr>
        <w:tc>
          <w:tcPr>
            <w:tcW w:w="2849" w:type="dxa"/>
            <w:gridSpan w:val="2"/>
            <w:vAlign w:val="center"/>
          </w:tcPr>
          <w:p w14:paraId="20418D7E" w14:textId="77777777" w:rsidR="00686EE7" w:rsidRPr="002F1BFA" w:rsidRDefault="00686EE7" w:rsidP="00686EE7">
            <w:pPr>
              <w:pStyle w:val="TableParagraph"/>
              <w:spacing w:before="68"/>
              <w:ind w:left="99" w:right="330"/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</w:pP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Uso de herbicidas, inseticidas ou outros produtos para controle de pragas e/ou vetores de doenças.</w:t>
            </w:r>
          </w:p>
        </w:tc>
        <w:tc>
          <w:tcPr>
            <w:tcW w:w="634" w:type="dxa"/>
            <w:gridSpan w:val="2"/>
            <w:vAlign w:val="center"/>
          </w:tcPr>
          <w:p w14:paraId="0DDDEBA0" w14:textId="77777777" w:rsidR="00686EE7" w:rsidRPr="00B73C53" w:rsidRDefault="00686EE7" w:rsidP="00686EE7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  <w:r w:rsidRPr="00B73C53">
              <w:rPr>
                <w:rFonts w:asciiTheme="majorHAnsi" w:hAnsiTheme="majorHAnsi"/>
                <w:b/>
                <w:sz w:val="16"/>
                <w:szCs w:val="16"/>
              </w:rPr>
              <w:t>NA</w:t>
            </w:r>
          </w:p>
        </w:tc>
        <w:tc>
          <w:tcPr>
            <w:tcW w:w="553" w:type="dxa"/>
            <w:gridSpan w:val="2"/>
            <w:vAlign w:val="center"/>
          </w:tcPr>
          <w:p w14:paraId="15A5233B" w14:textId="77777777" w:rsidR="00686EE7" w:rsidRPr="00B73C53" w:rsidRDefault="00686EE7" w:rsidP="00686EE7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49" w:type="dxa"/>
            <w:gridSpan w:val="2"/>
            <w:vAlign w:val="center"/>
          </w:tcPr>
          <w:p w14:paraId="7B455A8F" w14:textId="77777777" w:rsidR="00686EE7" w:rsidRPr="00B73C53" w:rsidRDefault="00686EE7" w:rsidP="00686EE7">
            <w:pPr>
              <w:jc w:val="center"/>
              <w:rPr>
                <w:rFonts w:asciiTheme="majorHAnsi" w:hAnsiTheme="majorHAnsi"/>
                <w:b/>
                <w:sz w:val="16"/>
                <w:szCs w:val="16"/>
              </w:rPr>
            </w:pPr>
          </w:p>
        </w:tc>
        <w:tc>
          <w:tcPr>
            <w:tcW w:w="901" w:type="dxa"/>
            <w:gridSpan w:val="3"/>
            <w:vAlign w:val="center"/>
          </w:tcPr>
          <w:p w14:paraId="2EB00EC5" w14:textId="77777777" w:rsidR="00686EE7" w:rsidRPr="00B73C53" w:rsidRDefault="00686EE7" w:rsidP="00686EE7">
            <w:pPr>
              <w:jc w:val="center"/>
              <w:rPr>
                <w:rFonts w:asciiTheme="majorHAnsi" w:hAnsiTheme="majorHAnsi"/>
                <w:b/>
                <w:sz w:val="16"/>
                <w:szCs w:val="16"/>
              </w:rPr>
            </w:pPr>
          </w:p>
        </w:tc>
        <w:tc>
          <w:tcPr>
            <w:tcW w:w="708" w:type="dxa"/>
            <w:gridSpan w:val="2"/>
            <w:vAlign w:val="center"/>
          </w:tcPr>
          <w:p w14:paraId="333367EB" w14:textId="77777777" w:rsidR="00686EE7" w:rsidRPr="00B73C53" w:rsidRDefault="00686EE7" w:rsidP="00686EE7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</w:p>
        </w:tc>
        <w:tc>
          <w:tcPr>
            <w:tcW w:w="709" w:type="dxa"/>
            <w:gridSpan w:val="2"/>
            <w:vAlign w:val="center"/>
          </w:tcPr>
          <w:p w14:paraId="56267FBB" w14:textId="77777777" w:rsidR="00686EE7" w:rsidRPr="00B73C53" w:rsidRDefault="00686EE7" w:rsidP="00686EE7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</w:p>
        </w:tc>
        <w:tc>
          <w:tcPr>
            <w:tcW w:w="1686" w:type="dxa"/>
            <w:vAlign w:val="center"/>
          </w:tcPr>
          <w:p w14:paraId="1DFF0F37" w14:textId="77777777" w:rsidR="00686EE7" w:rsidRPr="0063516A" w:rsidRDefault="00686EE7" w:rsidP="00686EE7">
            <w:pPr>
              <w:jc w:val="center"/>
              <w:rPr>
                <w:rFonts w:cstheme="minorHAnsi"/>
                <w:b/>
                <w:bCs/>
                <w:sz w:val="16"/>
                <w:szCs w:val="16"/>
                <w:lang w:val="pt-BR" w:eastAsia="pt-BR"/>
              </w:rPr>
            </w:pPr>
            <w:r w:rsidRPr="0063516A">
              <w:rPr>
                <w:rFonts w:cstheme="minorHAnsi"/>
                <w:b/>
                <w:bCs/>
                <w:sz w:val="16"/>
                <w:szCs w:val="16"/>
                <w:lang w:val="pt-BR" w:eastAsia="pt-BR"/>
              </w:rPr>
              <w:t>NÃO SE APLICA</w:t>
            </w:r>
          </w:p>
          <w:p w14:paraId="5CF76222" w14:textId="77777777" w:rsidR="00686EE7" w:rsidRPr="002F1BFA" w:rsidRDefault="00686EE7" w:rsidP="00686EE7">
            <w:pPr>
              <w:jc w:val="center"/>
              <w:rPr>
                <w:rFonts w:asciiTheme="majorHAnsi" w:hAnsiTheme="majorHAnsi"/>
                <w:sz w:val="16"/>
                <w:szCs w:val="16"/>
                <w:lang w:val="pt-BR"/>
              </w:rPr>
            </w:pPr>
            <w:r w:rsidRPr="002F1BFA">
              <w:rPr>
                <w:rFonts w:cstheme="minorHAnsi"/>
                <w:bCs/>
                <w:sz w:val="16"/>
                <w:szCs w:val="16"/>
                <w:lang w:val="pt-BR" w:eastAsia="pt-BR"/>
              </w:rPr>
              <w:t xml:space="preserve">A obra não irá utilizar 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herbicidas, inseticidas ou outros produtos para controle de pragas e/ou vetores de doenças.</w:t>
            </w:r>
          </w:p>
        </w:tc>
      </w:tr>
      <w:tr w:rsidR="00686EE7" w:rsidRPr="00B73C53" w14:paraId="4FAEE399" w14:textId="77777777" w:rsidTr="002C6626">
        <w:tblPrEx>
          <w:jc w:val="center"/>
          <w:tblInd w:w="0" w:type="dxa"/>
        </w:tblPrEx>
        <w:trPr>
          <w:trHeight w:hRule="exact" w:val="291"/>
          <w:jc w:val="center"/>
        </w:trPr>
        <w:tc>
          <w:tcPr>
            <w:tcW w:w="8789" w:type="dxa"/>
            <w:gridSpan w:val="16"/>
            <w:vAlign w:val="center"/>
          </w:tcPr>
          <w:p w14:paraId="5B00FB20" w14:textId="77777777" w:rsidR="00686EE7" w:rsidRPr="00B73C53" w:rsidRDefault="00686EE7" w:rsidP="00686EE7">
            <w:pPr>
              <w:rPr>
                <w:rFonts w:asciiTheme="majorHAnsi" w:hAnsiTheme="majorHAnsi"/>
                <w:sz w:val="16"/>
                <w:szCs w:val="16"/>
              </w:rPr>
            </w:pPr>
            <w:r w:rsidRPr="00B73C53">
              <w:rPr>
                <w:rFonts w:asciiTheme="majorHAnsi" w:eastAsia="Arial" w:hAnsiTheme="majorHAnsi" w:cs="Arial"/>
                <w:b/>
                <w:bCs/>
                <w:spacing w:val="-1"/>
                <w:sz w:val="16"/>
                <w:szCs w:val="16"/>
              </w:rPr>
              <w:t>P</w:t>
            </w:r>
            <w:r w:rsidRPr="00B73C53">
              <w:rPr>
                <w:rFonts w:asciiTheme="majorHAnsi" w:eastAsia="Arial" w:hAnsiTheme="majorHAnsi" w:cs="Arial"/>
                <w:b/>
                <w:bCs/>
                <w:sz w:val="16"/>
                <w:szCs w:val="16"/>
              </w:rPr>
              <w:t>atrimônio</w:t>
            </w:r>
            <w:r w:rsidRPr="00B73C53">
              <w:rPr>
                <w:rFonts w:asciiTheme="majorHAnsi" w:eastAsia="Arial" w:hAnsiTheme="majorHAnsi" w:cs="Arial"/>
                <w:b/>
                <w:bCs/>
                <w:spacing w:val="-16"/>
                <w:sz w:val="16"/>
                <w:szCs w:val="16"/>
              </w:rPr>
              <w:t xml:space="preserve"> </w:t>
            </w:r>
            <w:r w:rsidRPr="00B73C53">
              <w:rPr>
                <w:rFonts w:asciiTheme="majorHAnsi" w:eastAsia="Arial" w:hAnsiTheme="majorHAnsi" w:cs="Arial"/>
                <w:b/>
                <w:bCs/>
                <w:sz w:val="16"/>
                <w:szCs w:val="16"/>
              </w:rPr>
              <w:t>Cultu</w:t>
            </w:r>
            <w:r w:rsidRPr="00B73C53">
              <w:rPr>
                <w:rFonts w:asciiTheme="majorHAnsi" w:eastAsia="Arial" w:hAnsiTheme="majorHAnsi" w:cs="Arial"/>
                <w:b/>
                <w:bCs/>
                <w:spacing w:val="-1"/>
                <w:sz w:val="16"/>
                <w:szCs w:val="16"/>
              </w:rPr>
              <w:t>r</w:t>
            </w:r>
            <w:r w:rsidRPr="00B73C53">
              <w:rPr>
                <w:rFonts w:asciiTheme="majorHAnsi" w:eastAsia="Arial" w:hAnsiTheme="majorHAnsi" w:cs="Arial"/>
                <w:b/>
                <w:bCs/>
                <w:sz w:val="16"/>
                <w:szCs w:val="16"/>
              </w:rPr>
              <w:t>al</w:t>
            </w:r>
          </w:p>
        </w:tc>
      </w:tr>
      <w:tr w:rsidR="00686EE7" w:rsidRPr="00B73C53" w14:paraId="25319FE3" w14:textId="77777777" w:rsidTr="002C6626">
        <w:tblPrEx>
          <w:jc w:val="center"/>
          <w:tblInd w:w="0" w:type="dxa"/>
        </w:tblPrEx>
        <w:trPr>
          <w:trHeight w:hRule="exact" w:val="1721"/>
          <w:jc w:val="center"/>
        </w:trPr>
        <w:tc>
          <w:tcPr>
            <w:tcW w:w="2849" w:type="dxa"/>
            <w:gridSpan w:val="2"/>
            <w:vAlign w:val="center"/>
          </w:tcPr>
          <w:p w14:paraId="035E50C8" w14:textId="77777777" w:rsidR="00686EE7" w:rsidRPr="002F1BFA" w:rsidRDefault="00686EE7" w:rsidP="00686EE7">
            <w:pPr>
              <w:pStyle w:val="TableParagraph"/>
              <w:spacing w:before="8"/>
              <w:ind w:left="99" w:right="157"/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</w:pP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I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nd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i</w:t>
            </w:r>
            <w:r w:rsidRPr="002F1BFA">
              <w:rPr>
                <w:rFonts w:asciiTheme="majorHAnsi" w:eastAsia="Arial" w:hAnsiTheme="majorHAnsi" w:cs="Arial"/>
                <w:spacing w:val="1"/>
                <w:sz w:val="16"/>
                <w:szCs w:val="16"/>
                <w:lang w:val="pt-BR"/>
              </w:rPr>
              <w:t>c</w:t>
            </w:r>
            <w:r w:rsidRPr="002F1BFA">
              <w:rPr>
                <w:rFonts w:asciiTheme="majorHAnsi" w:eastAsia="Arial" w:hAnsiTheme="majorHAnsi" w:cs="Arial"/>
                <w:spacing w:val="-4"/>
                <w:sz w:val="16"/>
                <w:szCs w:val="16"/>
                <w:lang w:val="pt-BR"/>
              </w:rPr>
              <w:t>a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ti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v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o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d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e p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re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s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e</w:t>
            </w:r>
            <w:r w:rsidRPr="002F1BFA">
              <w:rPr>
                <w:rFonts w:asciiTheme="majorHAnsi" w:eastAsia="Arial" w:hAnsiTheme="majorHAnsi" w:cs="Arial"/>
                <w:spacing w:val="-4"/>
                <w:sz w:val="16"/>
                <w:szCs w:val="16"/>
                <w:lang w:val="pt-BR"/>
              </w:rPr>
              <w:t>n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ça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d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e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pa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t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r</w:t>
            </w:r>
            <w:r w:rsidRPr="002F1BFA">
              <w:rPr>
                <w:rFonts w:asciiTheme="majorHAnsi" w:eastAsia="Arial" w:hAnsiTheme="majorHAnsi" w:cs="Arial"/>
                <w:spacing w:val="-3"/>
                <w:sz w:val="16"/>
                <w:szCs w:val="16"/>
                <w:lang w:val="pt-BR"/>
              </w:rPr>
              <w:t>i</w:t>
            </w:r>
            <w:r w:rsidRPr="002F1BFA">
              <w:rPr>
                <w:rFonts w:asciiTheme="majorHAnsi" w:eastAsia="Arial" w:hAnsiTheme="majorHAnsi" w:cs="Arial"/>
                <w:spacing w:val="2"/>
                <w:sz w:val="16"/>
                <w:szCs w:val="16"/>
                <w:lang w:val="pt-BR"/>
              </w:rPr>
              <w:t>m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ôn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io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d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e</w:t>
            </w:r>
            <w:r w:rsidRPr="002F1BFA">
              <w:rPr>
                <w:rFonts w:asciiTheme="majorHAnsi" w:eastAsia="Arial" w:hAnsiTheme="majorHAnsi" w:cs="Arial"/>
                <w:spacing w:val="-3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Theme="majorHAnsi" w:eastAsia="Arial" w:hAnsiTheme="majorHAnsi" w:cs="Arial"/>
                <w:spacing w:val="-2"/>
                <w:sz w:val="16"/>
                <w:szCs w:val="16"/>
                <w:lang w:val="pt-BR"/>
              </w:rPr>
              <w:t>v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a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lor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 xml:space="preserve"> arqueo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ló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g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i</w:t>
            </w:r>
            <w:r w:rsidRPr="002F1BFA">
              <w:rPr>
                <w:rFonts w:asciiTheme="majorHAnsi" w:eastAsia="Arial" w:hAnsiTheme="majorHAnsi" w:cs="Arial"/>
                <w:spacing w:val="1"/>
                <w:sz w:val="16"/>
                <w:szCs w:val="16"/>
                <w:lang w:val="pt-BR"/>
              </w:rPr>
              <w:t>c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o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,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pa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le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on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t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o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ló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g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i</w:t>
            </w:r>
            <w:r w:rsidRPr="002F1BFA">
              <w:rPr>
                <w:rFonts w:asciiTheme="majorHAnsi" w:eastAsia="Arial" w:hAnsiTheme="majorHAnsi" w:cs="Arial"/>
                <w:spacing w:val="1"/>
                <w:sz w:val="16"/>
                <w:szCs w:val="16"/>
                <w:lang w:val="pt-BR"/>
              </w:rPr>
              <w:t>c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o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,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 xml:space="preserve"> h</w:t>
            </w:r>
            <w:r w:rsidRPr="002F1BFA">
              <w:rPr>
                <w:rFonts w:asciiTheme="majorHAnsi" w:eastAsia="Arial" w:hAnsiTheme="majorHAnsi" w:cs="Arial"/>
                <w:spacing w:val="-3"/>
                <w:sz w:val="16"/>
                <w:szCs w:val="16"/>
                <w:lang w:val="pt-BR"/>
              </w:rPr>
              <w:t>i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st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ór</w:t>
            </w:r>
            <w:r w:rsidRPr="002F1BFA">
              <w:rPr>
                <w:rFonts w:asciiTheme="majorHAnsi" w:eastAsia="Arial" w:hAnsiTheme="majorHAnsi" w:cs="Arial"/>
                <w:spacing w:val="-3"/>
                <w:sz w:val="16"/>
                <w:szCs w:val="16"/>
                <w:lang w:val="pt-BR"/>
              </w:rPr>
              <w:t>i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c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o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,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c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u</w:t>
            </w:r>
            <w:r w:rsidRPr="002F1BFA">
              <w:rPr>
                <w:rFonts w:asciiTheme="majorHAnsi" w:eastAsia="Arial" w:hAnsiTheme="majorHAnsi" w:cs="Arial"/>
                <w:spacing w:val="-3"/>
                <w:sz w:val="16"/>
                <w:szCs w:val="16"/>
                <w:lang w:val="pt-BR"/>
              </w:rPr>
              <w:t>l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t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ura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l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o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u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re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li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g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ioso</w:t>
            </w:r>
          </w:p>
        </w:tc>
        <w:tc>
          <w:tcPr>
            <w:tcW w:w="634" w:type="dxa"/>
            <w:gridSpan w:val="2"/>
            <w:vAlign w:val="center"/>
          </w:tcPr>
          <w:p w14:paraId="544DC738" w14:textId="77777777" w:rsidR="00686EE7" w:rsidRPr="00B73C53" w:rsidRDefault="00686EE7" w:rsidP="00686EE7">
            <w:pPr>
              <w:jc w:val="center"/>
              <w:rPr>
                <w:rFonts w:asciiTheme="majorHAnsi" w:hAnsiTheme="majorHAnsi"/>
                <w:b/>
                <w:sz w:val="16"/>
                <w:szCs w:val="16"/>
              </w:rPr>
            </w:pPr>
            <w:r w:rsidRPr="00B73C53">
              <w:rPr>
                <w:rFonts w:asciiTheme="majorHAnsi" w:hAnsiTheme="majorHAnsi"/>
                <w:b/>
                <w:sz w:val="16"/>
                <w:szCs w:val="16"/>
              </w:rPr>
              <w:t>NA</w:t>
            </w:r>
          </w:p>
        </w:tc>
        <w:tc>
          <w:tcPr>
            <w:tcW w:w="553" w:type="dxa"/>
            <w:gridSpan w:val="2"/>
            <w:vAlign w:val="center"/>
          </w:tcPr>
          <w:p w14:paraId="46E0A2E2" w14:textId="77777777" w:rsidR="00686EE7" w:rsidRPr="00B73C53" w:rsidRDefault="00686EE7" w:rsidP="00686EE7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49" w:type="dxa"/>
            <w:gridSpan w:val="2"/>
            <w:vAlign w:val="center"/>
          </w:tcPr>
          <w:p w14:paraId="32D59563" w14:textId="77777777" w:rsidR="00686EE7" w:rsidRPr="00B73C53" w:rsidRDefault="00686EE7" w:rsidP="00686EE7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901" w:type="dxa"/>
            <w:gridSpan w:val="3"/>
            <w:vAlign w:val="center"/>
          </w:tcPr>
          <w:p w14:paraId="46D0D646" w14:textId="77777777" w:rsidR="00686EE7" w:rsidRPr="00B73C53" w:rsidRDefault="00686EE7" w:rsidP="00686EE7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08" w:type="dxa"/>
            <w:gridSpan w:val="2"/>
            <w:vAlign w:val="center"/>
          </w:tcPr>
          <w:p w14:paraId="54B91711" w14:textId="77777777" w:rsidR="00686EE7" w:rsidRPr="00B73C53" w:rsidRDefault="00686EE7" w:rsidP="00686EE7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vAlign w:val="center"/>
          </w:tcPr>
          <w:p w14:paraId="5BB6C6A2" w14:textId="77777777" w:rsidR="00686EE7" w:rsidRPr="00B73C53" w:rsidRDefault="00686EE7" w:rsidP="00686EE7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1686" w:type="dxa"/>
            <w:vAlign w:val="center"/>
          </w:tcPr>
          <w:p w14:paraId="0DEF1E6E" w14:textId="77777777" w:rsidR="00686EE7" w:rsidRPr="0063516A" w:rsidRDefault="00686EE7" w:rsidP="00686EE7">
            <w:pPr>
              <w:jc w:val="center"/>
              <w:rPr>
                <w:rFonts w:cstheme="minorHAnsi"/>
                <w:b/>
                <w:bCs/>
                <w:sz w:val="16"/>
                <w:szCs w:val="16"/>
                <w:lang w:val="pt-BR" w:eastAsia="pt-BR"/>
              </w:rPr>
            </w:pPr>
            <w:r w:rsidRPr="0063516A">
              <w:rPr>
                <w:rFonts w:cstheme="minorHAnsi"/>
                <w:b/>
                <w:bCs/>
                <w:sz w:val="16"/>
                <w:szCs w:val="16"/>
                <w:lang w:val="pt-BR" w:eastAsia="pt-BR"/>
              </w:rPr>
              <w:t>NÃO SE APLICA</w:t>
            </w:r>
          </w:p>
          <w:p w14:paraId="296F12D1" w14:textId="77777777" w:rsidR="00686EE7" w:rsidRPr="002F1BFA" w:rsidRDefault="00686EE7" w:rsidP="00686EE7">
            <w:pPr>
              <w:jc w:val="center"/>
              <w:rPr>
                <w:rFonts w:asciiTheme="majorHAnsi" w:hAnsiTheme="majorHAnsi"/>
                <w:sz w:val="16"/>
                <w:szCs w:val="16"/>
                <w:lang w:val="pt-BR"/>
              </w:rPr>
            </w:pPr>
            <w:r w:rsidRPr="002F1BFA">
              <w:rPr>
                <w:rFonts w:cstheme="minorHAnsi"/>
                <w:bCs/>
                <w:sz w:val="16"/>
                <w:szCs w:val="16"/>
                <w:lang w:val="pt-BR" w:eastAsia="pt-BR"/>
              </w:rPr>
              <w:t xml:space="preserve">A área onde está localizada a obra não possui 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p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re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s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e</w:t>
            </w:r>
            <w:r w:rsidRPr="002F1BFA">
              <w:rPr>
                <w:rFonts w:asciiTheme="majorHAnsi" w:eastAsia="Arial" w:hAnsiTheme="majorHAnsi" w:cs="Arial"/>
                <w:spacing w:val="-4"/>
                <w:sz w:val="16"/>
                <w:szCs w:val="16"/>
                <w:lang w:val="pt-BR"/>
              </w:rPr>
              <w:t>n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ça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d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e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pa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t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r</w:t>
            </w:r>
            <w:r w:rsidRPr="002F1BFA">
              <w:rPr>
                <w:rFonts w:asciiTheme="majorHAnsi" w:eastAsia="Arial" w:hAnsiTheme="majorHAnsi" w:cs="Arial"/>
                <w:spacing w:val="-3"/>
                <w:sz w:val="16"/>
                <w:szCs w:val="16"/>
                <w:lang w:val="pt-BR"/>
              </w:rPr>
              <w:t>i</w:t>
            </w:r>
            <w:r w:rsidRPr="002F1BFA">
              <w:rPr>
                <w:rFonts w:asciiTheme="majorHAnsi" w:eastAsia="Arial" w:hAnsiTheme="majorHAnsi" w:cs="Arial"/>
                <w:spacing w:val="2"/>
                <w:sz w:val="16"/>
                <w:szCs w:val="16"/>
                <w:lang w:val="pt-BR"/>
              </w:rPr>
              <w:t>m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ôn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io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d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e</w:t>
            </w:r>
            <w:r w:rsidRPr="002F1BFA">
              <w:rPr>
                <w:rFonts w:asciiTheme="majorHAnsi" w:eastAsia="Arial" w:hAnsiTheme="majorHAnsi" w:cs="Arial"/>
                <w:spacing w:val="-3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Theme="majorHAnsi" w:eastAsia="Arial" w:hAnsiTheme="majorHAnsi" w:cs="Arial"/>
                <w:spacing w:val="-2"/>
                <w:sz w:val="16"/>
                <w:szCs w:val="16"/>
                <w:lang w:val="pt-BR"/>
              </w:rPr>
              <w:t>v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a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lor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 xml:space="preserve"> arqueo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ló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g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i</w:t>
            </w:r>
            <w:r w:rsidRPr="002F1BFA">
              <w:rPr>
                <w:rFonts w:asciiTheme="majorHAnsi" w:eastAsia="Arial" w:hAnsiTheme="majorHAnsi" w:cs="Arial"/>
                <w:spacing w:val="1"/>
                <w:sz w:val="16"/>
                <w:szCs w:val="16"/>
                <w:lang w:val="pt-BR"/>
              </w:rPr>
              <w:t>c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o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,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pa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le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on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t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o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ló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g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i</w:t>
            </w:r>
            <w:r w:rsidRPr="002F1BFA">
              <w:rPr>
                <w:rFonts w:asciiTheme="majorHAnsi" w:eastAsia="Arial" w:hAnsiTheme="majorHAnsi" w:cs="Arial"/>
                <w:spacing w:val="1"/>
                <w:sz w:val="16"/>
                <w:szCs w:val="16"/>
                <w:lang w:val="pt-BR"/>
              </w:rPr>
              <w:t>c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o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,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 xml:space="preserve"> h</w:t>
            </w:r>
            <w:r w:rsidRPr="002F1BFA">
              <w:rPr>
                <w:rFonts w:asciiTheme="majorHAnsi" w:eastAsia="Arial" w:hAnsiTheme="majorHAnsi" w:cs="Arial"/>
                <w:spacing w:val="-3"/>
                <w:sz w:val="16"/>
                <w:szCs w:val="16"/>
                <w:lang w:val="pt-BR"/>
              </w:rPr>
              <w:t>i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st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ór</w:t>
            </w:r>
            <w:r w:rsidRPr="002F1BFA">
              <w:rPr>
                <w:rFonts w:asciiTheme="majorHAnsi" w:eastAsia="Arial" w:hAnsiTheme="majorHAnsi" w:cs="Arial"/>
                <w:spacing w:val="-3"/>
                <w:sz w:val="16"/>
                <w:szCs w:val="16"/>
                <w:lang w:val="pt-BR"/>
              </w:rPr>
              <w:t>i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c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o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,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c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u</w:t>
            </w:r>
            <w:r w:rsidRPr="002F1BFA">
              <w:rPr>
                <w:rFonts w:asciiTheme="majorHAnsi" w:eastAsia="Arial" w:hAnsiTheme="majorHAnsi" w:cs="Arial"/>
                <w:spacing w:val="-3"/>
                <w:sz w:val="16"/>
                <w:szCs w:val="16"/>
                <w:lang w:val="pt-BR"/>
              </w:rPr>
              <w:t>l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t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ura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l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o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u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re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li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g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ioso</w:t>
            </w:r>
            <w:r w:rsidRPr="002F1BFA">
              <w:rPr>
                <w:rFonts w:cstheme="minorHAnsi"/>
                <w:bCs/>
                <w:sz w:val="16"/>
                <w:szCs w:val="16"/>
                <w:lang w:val="pt-BR" w:eastAsia="pt-BR"/>
              </w:rPr>
              <w:t>.</w:t>
            </w:r>
          </w:p>
        </w:tc>
      </w:tr>
      <w:tr w:rsidR="00686EE7" w:rsidRPr="00B73C53" w14:paraId="65F92FB0" w14:textId="77777777" w:rsidTr="002C6626">
        <w:tblPrEx>
          <w:jc w:val="center"/>
          <w:tblInd w:w="0" w:type="dxa"/>
        </w:tblPrEx>
        <w:trPr>
          <w:trHeight w:hRule="exact" w:val="291"/>
          <w:jc w:val="center"/>
        </w:trPr>
        <w:tc>
          <w:tcPr>
            <w:tcW w:w="8789" w:type="dxa"/>
            <w:gridSpan w:val="16"/>
            <w:vAlign w:val="center"/>
          </w:tcPr>
          <w:p w14:paraId="7BCF97A3" w14:textId="77777777" w:rsidR="00686EE7" w:rsidRPr="00B73C53" w:rsidRDefault="00686EE7" w:rsidP="00686EE7">
            <w:pPr>
              <w:rPr>
                <w:rFonts w:asciiTheme="majorHAnsi" w:hAnsiTheme="majorHAnsi"/>
                <w:sz w:val="16"/>
                <w:szCs w:val="16"/>
              </w:rPr>
            </w:pPr>
            <w:r>
              <w:rPr>
                <w:rFonts w:asciiTheme="majorHAnsi" w:eastAsia="Arial" w:hAnsiTheme="majorHAnsi" w:cs="Arial"/>
                <w:b/>
                <w:bCs/>
                <w:spacing w:val="-1"/>
                <w:sz w:val="16"/>
                <w:szCs w:val="16"/>
              </w:rPr>
              <w:t>Segurança de Barragens</w:t>
            </w:r>
          </w:p>
        </w:tc>
      </w:tr>
      <w:tr w:rsidR="00686EE7" w:rsidRPr="00B73C53" w14:paraId="028C4D90" w14:textId="77777777" w:rsidTr="002C6626">
        <w:tblPrEx>
          <w:jc w:val="center"/>
          <w:tblInd w:w="0" w:type="dxa"/>
        </w:tblPrEx>
        <w:trPr>
          <w:trHeight w:hRule="exact" w:val="1263"/>
          <w:jc w:val="center"/>
        </w:trPr>
        <w:tc>
          <w:tcPr>
            <w:tcW w:w="2849" w:type="dxa"/>
            <w:gridSpan w:val="2"/>
            <w:vAlign w:val="center"/>
          </w:tcPr>
          <w:p w14:paraId="23A76D4C" w14:textId="77777777" w:rsidR="00686EE7" w:rsidRPr="002F1BFA" w:rsidRDefault="00686EE7" w:rsidP="00686EE7">
            <w:pPr>
              <w:pStyle w:val="TableParagraph"/>
              <w:spacing w:before="8"/>
              <w:ind w:left="99" w:right="157"/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</w:pP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Indicativo de impacto sobre barragens pré-existentes ou necessidade de novos barramentos</w:t>
            </w:r>
          </w:p>
        </w:tc>
        <w:tc>
          <w:tcPr>
            <w:tcW w:w="634" w:type="dxa"/>
            <w:gridSpan w:val="2"/>
            <w:vAlign w:val="center"/>
          </w:tcPr>
          <w:p w14:paraId="6918C7D6" w14:textId="77777777" w:rsidR="00686EE7" w:rsidRPr="00B73C53" w:rsidRDefault="00686EE7" w:rsidP="00686EE7">
            <w:pPr>
              <w:jc w:val="center"/>
              <w:rPr>
                <w:rFonts w:asciiTheme="majorHAnsi" w:hAnsiTheme="majorHAnsi"/>
                <w:b/>
                <w:sz w:val="16"/>
                <w:szCs w:val="16"/>
              </w:rPr>
            </w:pPr>
            <w:r w:rsidRPr="00B73C53">
              <w:rPr>
                <w:rFonts w:asciiTheme="majorHAnsi" w:hAnsiTheme="majorHAnsi"/>
                <w:b/>
                <w:sz w:val="16"/>
                <w:szCs w:val="16"/>
              </w:rPr>
              <w:t>NA</w:t>
            </w:r>
          </w:p>
        </w:tc>
        <w:tc>
          <w:tcPr>
            <w:tcW w:w="553" w:type="dxa"/>
            <w:gridSpan w:val="2"/>
            <w:vAlign w:val="center"/>
          </w:tcPr>
          <w:p w14:paraId="76B744AA" w14:textId="77777777" w:rsidR="00686EE7" w:rsidRPr="00B73C53" w:rsidRDefault="00686EE7" w:rsidP="00686EE7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49" w:type="dxa"/>
            <w:gridSpan w:val="2"/>
            <w:vAlign w:val="center"/>
          </w:tcPr>
          <w:p w14:paraId="6FD22B7C" w14:textId="77777777" w:rsidR="00686EE7" w:rsidRPr="00B73C53" w:rsidRDefault="00686EE7" w:rsidP="00686EE7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901" w:type="dxa"/>
            <w:gridSpan w:val="3"/>
            <w:vAlign w:val="center"/>
          </w:tcPr>
          <w:p w14:paraId="6CDB2C74" w14:textId="77777777" w:rsidR="00686EE7" w:rsidRPr="00B73C53" w:rsidRDefault="00686EE7" w:rsidP="00686EE7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08" w:type="dxa"/>
            <w:gridSpan w:val="2"/>
            <w:vAlign w:val="center"/>
          </w:tcPr>
          <w:p w14:paraId="2F455A73" w14:textId="77777777" w:rsidR="00686EE7" w:rsidRPr="00B73C53" w:rsidRDefault="00686EE7" w:rsidP="00686EE7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vAlign w:val="center"/>
          </w:tcPr>
          <w:p w14:paraId="12ABAE72" w14:textId="77777777" w:rsidR="00686EE7" w:rsidRPr="00B73C53" w:rsidRDefault="00686EE7" w:rsidP="00686EE7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1686" w:type="dxa"/>
            <w:vAlign w:val="center"/>
          </w:tcPr>
          <w:p w14:paraId="5F4FF586" w14:textId="77777777" w:rsidR="00686EE7" w:rsidRPr="0063516A" w:rsidRDefault="00686EE7" w:rsidP="00686EE7">
            <w:pPr>
              <w:jc w:val="center"/>
              <w:rPr>
                <w:rFonts w:cstheme="minorHAnsi"/>
                <w:b/>
                <w:bCs/>
                <w:sz w:val="16"/>
                <w:szCs w:val="16"/>
                <w:lang w:val="pt-BR" w:eastAsia="pt-BR"/>
              </w:rPr>
            </w:pPr>
            <w:r w:rsidRPr="0063516A">
              <w:rPr>
                <w:rFonts w:cstheme="minorHAnsi"/>
                <w:b/>
                <w:bCs/>
                <w:sz w:val="16"/>
                <w:szCs w:val="16"/>
                <w:lang w:val="pt-BR" w:eastAsia="pt-BR"/>
              </w:rPr>
              <w:t>NÃO SE APLICA</w:t>
            </w:r>
          </w:p>
          <w:p w14:paraId="198AF2AB" w14:textId="77777777" w:rsidR="00686EE7" w:rsidRPr="002F1BFA" w:rsidRDefault="00686EE7" w:rsidP="00686EE7">
            <w:pPr>
              <w:jc w:val="center"/>
              <w:rPr>
                <w:rFonts w:asciiTheme="majorHAnsi" w:hAnsiTheme="majorHAnsi"/>
                <w:sz w:val="16"/>
                <w:szCs w:val="16"/>
                <w:lang w:val="pt-BR"/>
              </w:rPr>
            </w:pPr>
            <w:r w:rsidRPr="002F1BFA">
              <w:rPr>
                <w:rFonts w:cstheme="minorHAnsi"/>
                <w:bCs/>
                <w:sz w:val="16"/>
                <w:szCs w:val="16"/>
                <w:lang w:val="pt-BR" w:eastAsia="pt-BR"/>
              </w:rPr>
              <w:t>A obra não irá impactar em barragens existentes nem demandará a construção de novos brarramentos.</w:t>
            </w:r>
          </w:p>
        </w:tc>
      </w:tr>
    </w:tbl>
    <w:p w14:paraId="5B882CB5" w14:textId="77777777" w:rsidR="000A0F76" w:rsidRPr="00713F07" w:rsidRDefault="000A0F76" w:rsidP="009B5CAF">
      <w:pPr>
        <w:pStyle w:val="Ttulo1"/>
      </w:pPr>
    </w:p>
    <w:sectPr w:rsidR="000A0F76" w:rsidRPr="00713F07" w:rsidSect="00DF570B">
      <w:endnotePr>
        <w:numFmt w:val="decimal"/>
      </w:endnotePr>
      <w:type w:val="continuous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9BD81FC" w14:textId="77777777" w:rsidR="00225DA6" w:rsidRDefault="00225DA6" w:rsidP="00DF570B">
      <w:r>
        <w:separator/>
      </w:r>
    </w:p>
  </w:endnote>
  <w:endnote w:type="continuationSeparator" w:id="0">
    <w:p w14:paraId="7E9FE4F1" w14:textId="77777777" w:rsidR="00225DA6" w:rsidRDefault="00225DA6" w:rsidP="00DF570B">
      <w:r>
        <w:continuationSeparator/>
      </w:r>
    </w:p>
  </w:endnote>
  <w:endnote w:id="1">
    <w:p w14:paraId="5DF96C3A" w14:textId="7DB97FB3" w:rsidR="006A3C41" w:rsidRDefault="006A3C41"/>
    <w:p w14:paraId="6906A4F4" w14:textId="77777777" w:rsidR="006A3C41" w:rsidRDefault="006A3C41"/>
    <w:p w14:paraId="3EF3145C" w14:textId="77777777" w:rsidR="006A3C41" w:rsidRDefault="006A3C41"/>
    <w:p w14:paraId="0E60E098" w14:textId="77777777" w:rsidR="006A3C41" w:rsidRDefault="006A3C41"/>
    <w:p w14:paraId="3594F286" w14:textId="77777777" w:rsidR="006A3C41" w:rsidRDefault="006A3C41"/>
    <w:p w14:paraId="2E28C736" w14:textId="77777777" w:rsidR="006A3C41" w:rsidRDefault="006A3C41"/>
    <w:p w14:paraId="6D6F35DC" w14:textId="77777777" w:rsidR="006A3C41" w:rsidRDefault="006A3C41"/>
    <w:p w14:paraId="5E72318E" w14:textId="77777777" w:rsidR="006A3C41" w:rsidRDefault="006A3C41"/>
    <w:p w14:paraId="5DE3FF82" w14:textId="77777777" w:rsidR="006A3C41" w:rsidRDefault="006A3C41"/>
    <w:p w14:paraId="0ECDFFC9" w14:textId="77777777" w:rsidR="006A3C41" w:rsidRDefault="006A3C41"/>
    <w:p w14:paraId="0FDA8888" w14:textId="77777777" w:rsidR="006A3C41" w:rsidRDefault="006A3C41"/>
    <w:p w14:paraId="4DB479F6" w14:textId="77777777" w:rsidR="006A3C41" w:rsidRDefault="006A3C41"/>
    <w:p w14:paraId="1FB7A0D2" w14:textId="77777777" w:rsidR="006A3C41" w:rsidRDefault="006A3C41"/>
    <w:p w14:paraId="62A15295" w14:textId="77777777" w:rsidR="006A3C41" w:rsidRDefault="006A3C41"/>
    <w:p w14:paraId="61EA041B" w14:textId="77777777" w:rsidR="006A3C41" w:rsidRDefault="006A3C41"/>
    <w:p w14:paraId="69AC61D0" w14:textId="77777777" w:rsidR="006A3C41" w:rsidRDefault="006A3C41"/>
    <w:p w14:paraId="153158E2" w14:textId="77777777" w:rsidR="006A3C41" w:rsidRDefault="006A3C41"/>
    <w:tbl>
      <w:tblPr>
        <w:tblStyle w:val="Tabelacomgrade"/>
        <w:tblW w:w="8789" w:type="dxa"/>
        <w:tblInd w:w="-147" w:type="dxa"/>
        <w:tblLook w:val="04A0" w:firstRow="1" w:lastRow="0" w:firstColumn="1" w:lastColumn="0" w:noHBand="0" w:noVBand="1"/>
      </w:tblPr>
      <w:tblGrid>
        <w:gridCol w:w="8789"/>
      </w:tblGrid>
      <w:tr w:rsidR="006A3C41" w14:paraId="278C193F" w14:textId="77777777" w:rsidTr="000A0F76">
        <w:tc>
          <w:tcPr>
            <w:tcW w:w="8789" w:type="dxa"/>
            <w:shd w:val="clear" w:color="auto" w:fill="BFBFBF" w:themeFill="background1" w:themeFillShade="BF"/>
          </w:tcPr>
          <w:p w14:paraId="44B9D0CD" w14:textId="77777777" w:rsidR="006A3C41" w:rsidRDefault="006A3C41">
            <w:r>
              <w:rPr>
                <w:b/>
                <w:sz w:val="24"/>
                <w:szCs w:val="24"/>
              </w:rPr>
              <w:t xml:space="preserve">Seção 3. </w:t>
            </w:r>
            <w:r w:rsidRPr="0024417F">
              <w:rPr>
                <w:b/>
                <w:sz w:val="24"/>
                <w:szCs w:val="24"/>
              </w:rPr>
              <w:t>R</w:t>
            </w:r>
            <w:r>
              <w:rPr>
                <w:b/>
                <w:sz w:val="24"/>
                <w:szCs w:val="24"/>
              </w:rPr>
              <w:t xml:space="preserve">iscos e </w:t>
            </w:r>
            <w:r w:rsidRPr="0024417F">
              <w:rPr>
                <w:b/>
                <w:sz w:val="24"/>
                <w:szCs w:val="24"/>
              </w:rPr>
              <w:t>I</w:t>
            </w:r>
            <w:r>
              <w:rPr>
                <w:b/>
                <w:sz w:val="24"/>
                <w:szCs w:val="24"/>
              </w:rPr>
              <w:t>mpactos</w:t>
            </w:r>
            <w:r w:rsidRPr="0024417F">
              <w:rPr>
                <w:b/>
                <w:sz w:val="24"/>
                <w:szCs w:val="24"/>
              </w:rPr>
              <w:t xml:space="preserve"> S</w:t>
            </w:r>
            <w:r>
              <w:rPr>
                <w:b/>
                <w:sz w:val="24"/>
                <w:szCs w:val="24"/>
              </w:rPr>
              <w:t>ociais</w:t>
            </w:r>
            <w:r w:rsidRPr="0024417F">
              <w:rPr>
                <w:b/>
                <w:sz w:val="24"/>
                <w:szCs w:val="24"/>
              </w:rPr>
              <w:t xml:space="preserve"> P</w:t>
            </w:r>
            <w:r>
              <w:rPr>
                <w:b/>
                <w:sz w:val="24"/>
                <w:szCs w:val="24"/>
              </w:rPr>
              <w:t>otenciais</w:t>
            </w:r>
            <w:r w:rsidRPr="0024417F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do</w:t>
            </w:r>
            <w:r w:rsidRPr="0024417F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Subprojeto</w:t>
            </w:r>
          </w:p>
        </w:tc>
      </w:tr>
    </w:tbl>
    <w:p w14:paraId="44B15862" w14:textId="77777777" w:rsidR="006A3C41" w:rsidRPr="00713F07" w:rsidRDefault="006A3C41" w:rsidP="000A0F76">
      <w:pPr>
        <w:ind w:left="-142"/>
        <w:rPr>
          <w:sz w:val="10"/>
          <w:szCs w:val="10"/>
        </w:rPr>
      </w:pPr>
    </w:p>
    <w:tbl>
      <w:tblPr>
        <w:tblStyle w:val="Tabelacomgrade"/>
        <w:tblW w:w="8789" w:type="dxa"/>
        <w:tblInd w:w="-147" w:type="dxa"/>
        <w:tblLook w:val="04A0" w:firstRow="1" w:lastRow="0" w:firstColumn="1" w:lastColumn="0" w:noHBand="0" w:noVBand="1"/>
      </w:tblPr>
      <w:tblGrid>
        <w:gridCol w:w="8789"/>
      </w:tblGrid>
      <w:tr w:rsidR="006A3C41" w14:paraId="0F967EA2" w14:textId="77777777" w:rsidTr="000A0F76">
        <w:tc>
          <w:tcPr>
            <w:tcW w:w="8789" w:type="dxa"/>
            <w:shd w:val="clear" w:color="auto" w:fill="BFBFBF" w:themeFill="background1" w:themeFillShade="BF"/>
          </w:tcPr>
          <w:p w14:paraId="629880EA" w14:textId="182E3B30" w:rsidR="006A3C41" w:rsidRDefault="006A3C41" w:rsidP="000A0F76">
            <w:pPr>
              <w:jc w:val="center"/>
            </w:pPr>
            <w:r w:rsidRPr="0024417F">
              <w:rPr>
                <w:rFonts w:cs="Arial"/>
                <w:b/>
              </w:rPr>
              <w:t>Riscos e Impactos sociais potenciais do Subprojeto</w:t>
            </w:r>
          </w:p>
        </w:tc>
      </w:tr>
    </w:tbl>
    <w:tbl>
      <w:tblPr>
        <w:tblStyle w:val="TableNormal1"/>
        <w:tblW w:w="878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702"/>
        <w:gridCol w:w="634"/>
        <w:gridCol w:w="553"/>
        <w:gridCol w:w="749"/>
        <w:gridCol w:w="50"/>
        <w:gridCol w:w="851"/>
        <w:gridCol w:w="708"/>
        <w:gridCol w:w="709"/>
        <w:gridCol w:w="1828"/>
      </w:tblGrid>
      <w:tr w:rsidR="006A3C41" w:rsidRPr="00B73C53" w14:paraId="058CE277" w14:textId="77777777" w:rsidTr="00394803">
        <w:trPr>
          <w:trHeight w:hRule="exact" w:val="546"/>
          <w:jc w:val="center"/>
        </w:trPr>
        <w:tc>
          <w:tcPr>
            <w:tcW w:w="2702" w:type="dxa"/>
            <w:vMerge w:val="restart"/>
            <w:shd w:val="clear" w:color="auto" w:fill="CCCCCC"/>
            <w:vAlign w:val="center"/>
          </w:tcPr>
          <w:p w14:paraId="1B84B65D" w14:textId="77777777" w:rsidR="006A3C41" w:rsidRPr="002F1BFA" w:rsidRDefault="006A3C41" w:rsidP="00B932A6">
            <w:pPr>
              <w:pStyle w:val="TableParagraph"/>
              <w:spacing w:before="2" w:line="120" w:lineRule="exact"/>
              <w:rPr>
                <w:sz w:val="16"/>
                <w:szCs w:val="16"/>
                <w:lang w:val="pt-BR"/>
              </w:rPr>
            </w:pPr>
          </w:p>
          <w:p w14:paraId="4D54D963" w14:textId="77777777" w:rsidR="006A3C41" w:rsidRPr="002F1BFA" w:rsidRDefault="006A3C41" w:rsidP="00B932A6">
            <w:pPr>
              <w:pStyle w:val="TableParagraph"/>
              <w:spacing w:line="200" w:lineRule="exact"/>
              <w:rPr>
                <w:sz w:val="16"/>
                <w:szCs w:val="16"/>
                <w:lang w:val="pt-BR"/>
              </w:rPr>
            </w:pPr>
          </w:p>
          <w:p w14:paraId="4B248F5E" w14:textId="77777777" w:rsidR="006A3C41" w:rsidRPr="00B73C53" w:rsidRDefault="006A3C41" w:rsidP="00B932A6">
            <w:pPr>
              <w:pStyle w:val="TableParagraph"/>
              <w:ind w:left="981" w:right="989"/>
              <w:jc w:val="center"/>
              <w:rPr>
                <w:rFonts w:ascii="Arial" w:eastAsia="Arial" w:hAnsi="Arial" w:cs="Arial"/>
                <w:sz w:val="16"/>
                <w:szCs w:val="16"/>
              </w:rPr>
            </w:pPr>
            <w:r w:rsidRPr="00B73C53">
              <w:rPr>
                <w:rFonts w:ascii="Arial" w:eastAsia="Arial" w:hAnsi="Arial" w:cs="Arial"/>
                <w:b/>
                <w:bCs/>
                <w:sz w:val="16"/>
                <w:szCs w:val="16"/>
              </w:rPr>
              <w:t>Impa</w:t>
            </w:r>
            <w:r w:rsidRPr="00B73C53">
              <w:rPr>
                <w:rFonts w:ascii="Arial" w:eastAsia="Arial" w:hAnsi="Arial" w:cs="Arial"/>
                <w:b/>
                <w:bCs/>
                <w:spacing w:val="-2"/>
                <w:sz w:val="16"/>
                <w:szCs w:val="16"/>
              </w:rPr>
              <w:t>c</w:t>
            </w:r>
            <w:r w:rsidRPr="00B73C53">
              <w:rPr>
                <w:rFonts w:ascii="Arial" w:eastAsia="Arial" w:hAnsi="Arial" w:cs="Arial"/>
                <w:b/>
                <w:bCs/>
                <w:spacing w:val="-1"/>
                <w:sz w:val="16"/>
                <w:szCs w:val="16"/>
              </w:rPr>
              <w:t>t</w:t>
            </w:r>
            <w:r w:rsidRPr="00B73C53">
              <w:rPr>
                <w:rFonts w:ascii="Arial" w:eastAsia="Arial" w:hAnsi="Arial" w:cs="Arial"/>
                <w:b/>
                <w:bCs/>
                <w:sz w:val="16"/>
                <w:szCs w:val="16"/>
              </w:rPr>
              <w:t>os</w:t>
            </w:r>
          </w:p>
        </w:tc>
        <w:tc>
          <w:tcPr>
            <w:tcW w:w="634" w:type="dxa"/>
            <w:vMerge w:val="restart"/>
            <w:shd w:val="clear" w:color="auto" w:fill="CCCCCC"/>
            <w:vAlign w:val="center"/>
          </w:tcPr>
          <w:p w14:paraId="549CF246" w14:textId="77777777" w:rsidR="006A3C41" w:rsidRPr="00B73C53" w:rsidRDefault="006A3C41" w:rsidP="00B932A6">
            <w:pPr>
              <w:pStyle w:val="TableParagraph"/>
              <w:spacing w:line="177" w:lineRule="exact"/>
              <w:ind w:left="107"/>
              <w:rPr>
                <w:rFonts w:ascii="Arial" w:eastAsia="Arial" w:hAnsi="Arial" w:cs="Arial"/>
                <w:sz w:val="16"/>
                <w:szCs w:val="16"/>
              </w:rPr>
            </w:pPr>
            <w:r w:rsidRPr="00B73C53">
              <w:rPr>
                <w:rFonts w:ascii="Arial" w:eastAsia="Arial" w:hAnsi="Arial" w:cs="Arial"/>
                <w:b/>
                <w:bCs/>
                <w:sz w:val="16"/>
                <w:szCs w:val="16"/>
              </w:rPr>
              <w:t>S</w:t>
            </w:r>
            <w:r w:rsidRPr="00B73C53">
              <w:rPr>
                <w:rFonts w:ascii="Arial" w:eastAsia="Arial" w:hAnsi="Arial" w:cs="Arial"/>
                <w:b/>
                <w:bCs/>
                <w:spacing w:val="-2"/>
                <w:sz w:val="16"/>
                <w:szCs w:val="16"/>
              </w:rPr>
              <w:t>i</w:t>
            </w:r>
            <w:r w:rsidRPr="00B73C53">
              <w:rPr>
                <w:rFonts w:ascii="Arial" w:eastAsia="Arial" w:hAnsi="Arial" w:cs="Arial"/>
                <w:b/>
                <w:bCs/>
                <w:sz w:val="16"/>
                <w:szCs w:val="16"/>
              </w:rPr>
              <w:t>m/</w:t>
            </w:r>
          </w:p>
          <w:p w14:paraId="24073B34" w14:textId="77777777" w:rsidR="006A3C41" w:rsidRPr="00B73C53" w:rsidRDefault="006A3C41" w:rsidP="00B932A6">
            <w:pPr>
              <w:pStyle w:val="TableParagraph"/>
              <w:spacing w:before="3" w:line="184" w:lineRule="exact"/>
              <w:ind w:left="107"/>
              <w:rPr>
                <w:rFonts w:ascii="Arial" w:eastAsia="Arial" w:hAnsi="Arial" w:cs="Arial"/>
                <w:sz w:val="16"/>
                <w:szCs w:val="16"/>
              </w:rPr>
            </w:pPr>
            <w:r w:rsidRPr="00B73C53">
              <w:rPr>
                <w:rFonts w:ascii="Arial" w:eastAsia="Arial" w:hAnsi="Arial" w:cs="Arial"/>
                <w:b/>
                <w:bCs/>
                <w:spacing w:val="-1"/>
                <w:sz w:val="16"/>
                <w:szCs w:val="16"/>
              </w:rPr>
              <w:t>Nã</w:t>
            </w:r>
            <w:r w:rsidRPr="00B73C53">
              <w:rPr>
                <w:rFonts w:ascii="Arial" w:eastAsia="Arial" w:hAnsi="Arial" w:cs="Arial"/>
                <w:b/>
                <w:bCs/>
                <w:sz w:val="16"/>
                <w:szCs w:val="16"/>
              </w:rPr>
              <w:t xml:space="preserve">o/ </w:t>
            </w:r>
            <w:r w:rsidRPr="00B73C53">
              <w:rPr>
                <w:rFonts w:ascii="Arial" w:eastAsia="Arial" w:hAnsi="Arial" w:cs="Arial"/>
                <w:b/>
                <w:bCs/>
                <w:spacing w:val="2"/>
                <w:sz w:val="16"/>
                <w:szCs w:val="16"/>
              </w:rPr>
              <w:t>N</w:t>
            </w:r>
            <w:r w:rsidRPr="00B73C53">
              <w:rPr>
                <w:rFonts w:ascii="Arial" w:eastAsia="Arial" w:hAnsi="Arial" w:cs="Arial"/>
                <w:b/>
                <w:bCs/>
                <w:spacing w:val="-4"/>
                <w:sz w:val="16"/>
                <w:szCs w:val="16"/>
              </w:rPr>
              <w:t>A</w:t>
            </w:r>
            <w:r w:rsidRPr="00B73C53">
              <w:rPr>
                <w:rStyle w:val="Refdenotadefim"/>
                <w:rFonts w:ascii="Arial" w:eastAsia="Arial" w:hAnsi="Arial" w:cs="Arial"/>
                <w:b/>
                <w:bCs/>
                <w:spacing w:val="-4"/>
                <w:sz w:val="16"/>
                <w:szCs w:val="16"/>
              </w:rPr>
              <w:endnoteRef/>
            </w:r>
          </w:p>
        </w:tc>
        <w:tc>
          <w:tcPr>
            <w:tcW w:w="2203" w:type="dxa"/>
            <w:gridSpan w:val="4"/>
            <w:shd w:val="clear" w:color="auto" w:fill="CCCCCC"/>
            <w:vAlign w:val="center"/>
          </w:tcPr>
          <w:p w14:paraId="4476F037" w14:textId="77777777" w:rsidR="006A3C41" w:rsidRPr="00B73C53" w:rsidRDefault="006A3C41" w:rsidP="00B932A6">
            <w:pPr>
              <w:pStyle w:val="TableParagraph"/>
              <w:spacing w:line="177" w:lineRule="exact"/>
              <w:ind w:left="301"/>
              <w:rPr>
                <w:rFonts w:ascii="Arial" w:eastAsia="Arial" w:hAnsi="Arial" w:cs="Arial"/>
                <w:sz w:val="16"/>
                <w:szCs w:val="16"/>
              </w:rPr>
            </w:pPr>
            <w:r w:rsidRPr="00B73C53">
              <w:rPr>
                <w:rFonts w:ascii="Arial" w:eastAsia="Arial" w:hAnsi="Arial" w:cs="Arial"/>
                <w:b/>
                <w:bCs/>
                <w:sz w:val="16"/>
                <w:szCs w:val="16"/>
              </w:rPr>
              <w:t>Fa</w:t>
            </w:r>
            <w:r w:rsidRPr="00B73C53">
              <w:rPr>
                <w:rFonts w:ascii="Arial" w:eastAsia="Arial" w:hAnsi="Arial" w:cs="Arial"/>
                <w:b/>
                <w:bCs/>
                <w:spacing w:val="-2"/>
                <w:sz w:val="16"/>
                <w:szCs w:val="16"/>
              </w:rPr>
              <w:t>s</w:t>
            </w:r>
            <w:r w:rsidRPr="00B73C53">
              <w:rPr>
                <w:rFonts w:ascii="Arial" w:eastAsia="Arial" w:hAnsi="Arial" w:cs="Arial"/>
                <w:b/>
                <w:bCs/>
                <w:sz w:val="16"/>
                <w:szCs w:val="16"/>
              </w:rPr>
              <w:t>e do</w:t>
            </w:r>
            <w:r w:rsidRPr="00B73C53">
              <w:rPr>
                <w:rFonts w:ascii="Arial" w:eastAsia="Arial" w:hAnsi="Arial" w:cs="Arial"/>
                <w:b/>
                <w:bCs/>
                <w:spacing w:val="-2"/>
                <w:sz w:val="16"/>
                <w:szCs w:val="16"/>
              </w:rPr>
              <w:t xml:space="preserve"> </w:t>
            </w:r>
            <w:r w:rsidRPr="00B73C53">
              <w:rPr>
                <w:rFonts w:ascii="Arial" w:eastAsia="Arial" w:hAnsi="Arial" w:cs="Arial"/>
                <w:b/>
                <w:bCs/>
                <w:sz w:val="16"/>
                <w:szCs w:val="16"/>
              </w:rPr>
              <w:t>Pro</w:t>
            </w:r>
            <w:r w:rsidRPr="00B73C53">
              <w:rPr>
                <w:rFonts w:ascii="Arial" w:eastAsia="Arial" w:hAnsi="Arial" w:cs="Arial"/>
                <w:b/>
                <w:bCs/>
                <w:spacing w:val="-2"/>
                <w:sz w:val="16"/>
                <w:szCs w:val="16"/>
              </w:rPr>
              <w:t>j</w:t>
            </w:r>
            <w:r w:rsidRPr="00B73C53">
              <w:rPr>
                <w:rFonts w:ascii="Arial" w:eastAsia="Arial" w:hAnsi="Arial" w:cs="Arial"/>
                <w:b/>
                <w:bCs/>
                <w:spacing w:val="-1"/>
                <w:sz w:val="16"/>
                <w:szCs w:val="16"/>
              </w:rPr>
              <w:t>et</w:t>
            </w:r>
            <w:r w:rsidRPr="00B73C53">
              <w:rPr>
                <w:rFonts w:ascii="Arial" w:eastAsia="Arial" w:hAnsi="Arial" w:cs="Arial"/>
                <w:b/>
                <w:bCs/>
                <w:sz w:val="16"/>
                <w:szCs w:val="16"/>
              </w:rPr>
              <w:t>o</w:t>
            </w:r>
          </w:p>
        </w:tc>
        <w:tc>
          <w:tcPr>
            <w:tcW w:w="1417" w:type="dxa"/>
            <w:gridSpan w:val="2"/>
            <w:shd w:val="clear" w:color="auto" w:fill="CCCCCC"/>
            <w:vAlign w:val="center"/>
          </w:tcPr>
          <w:p w14:paraId="21EA3BE8" w14:textId="77777777" w:rsidR="006A3C41" w:rsidRPr="00B73C53" w:rsidRDefault="006A3C41" w:rsidP="00B932A6">
            <w:pPr>
              <w:pStyle w:val="TableParagraph"/>
              <w:spacing w:line="177" w:lineRule="exact"/>
              <w:ind w:left="232"/>
              <w:rPr>
                <w:rFonts w:ascii="Arial" w:eastAsia="Arial" w:hAnsi="Arial" w:cs="Arial"/>
                <w:sz w:val="16"/>
                <w:szCs w:val="16"/>
              </w:rPr>
            </w:pPr>
            <w:r w:rsidRPr="00B73C53">
              <w:rPr>
                <w:rFonts w:ascii="Arial" w:eastAsia="Arial" w:hAnsi="Arial" w:cs="Arial"/>
                <w:b/>
                <w:bCs/>
                <w:spacing w:val="-3"/>
                <w:sz w:val="16"/>
                <w:szCs w:val="16"/>
              </w:rPr>
              <w:t>T</w:t>
            </w:r>
            <w:r w:rsidRPr="00B73C53">
              <w:rPr>
                <w:rFonts w:ascii="Arial" w:eastAsia="Arial" w:hAnsi="Arial" w:cs="Arial"/>
                <w:b/>
                <w:bCs/>
                <w:sz w:val="16"/>
                <w:szCs w:val="16"/>
              </w:rPr>
              <w:t>ipo</w:t>
            </w:r>
            <w:r w:rsidRPr="00B73C53">
              <w:rPr>
                <w:rFonts w:ascii="Arial" w:eastAsia="Arial" w:hAnsi="Arial" w:cs="Arial"/>
                <w:b/>
                <w:bCs/>
                <w:spacing w:val="1"/>
                <w:sz w:val="16"/>
                <w:szCs w:val="16"/>
              </w:rPr>
              <w:t xml:space="preserve"> </w:t>
            </w:r>
            <w:r w:rsidRPr="00B73C53">
              <w:rPr>
                <w:rFonts w:ascii="Arial" w:eastAsia="Arial" w:hAnsi="Arial" w:cs="Arial"/>
                <w:b/>
                <w:bCs/>
                <w:sz w:val="16"/>
                <w:szCs w:val="16"/>
              </w:rPr>
              <w:t>de</w:t>
            </w:r>
          </w:p>
          <w:p w14:paraId="32090986" w14:textId="77777777" w:rsidR="006A3C41" w:rsidRPr="00B73C53" w:rsidRDefault="006A3C41" w:rsidP="00B932A6">
            <w:pPr>
              <w:pStyle w:val="TableParagraph"/>
              <w:spacing w:before="1"/>
              <w:ind w:left="210"/>
              <w:rPr>
                <w:rFonts w:ascii="Arial" w:eastAsia="Arial" w:hAnsi="Arial" w:cs="Arial"/>
                <w:sz w:val="16"/>
                <w:szCs w:val="16"/>
              </w:rPr>
            </w:pPr>
            <w:r w:rsidRPr="00B73C53">
              <w:rPr>
                <w:rFonts w:ascii="Arial" w:eastAsia="Arial" w:hAnsi="Arial" w:cs="Arial"/>
                <w:b/>
                <w:bCs/>
                <w:sz w:val="16"/>
                <w:szCs w:val="16"/>
              </w:rPr>
              <w:t>Impa</w:t>
            </w:r>
            <w:r w:rsidRPr="00B73C53">
              <w:rPr>
                <w:rFonts w:ascii="Arial" w:eastAsia="Arial" w:hAnsi="Arial" w:cs="Arial"/>
                <w:b/>
                <w:bCs/>
                <w:spacing w:val="-2"/>
                <w:sz w:val="16"/>
                <w:szCs w:val="16"/>
              </w:rPr>
              <w:t>c</w:t>
            </w:r>
            <w:r w:rsidRPr="00B73C53">
              <w:rPr>
                <w:rFonts w:ascii="Arial" w:eastAsia="Arial" w:hAnsi="Arial" w:cs="Arial"/>
                <w:b/>
                <w:bCs/>
                <w:spacing w:val="-1"/>
                <w:sz w:val="16"/>
                <w:szCs w:val="16"/>
              </w:rPr>
              <w:t>t</w:t>
            </w:r>
            <w:r w:rsidRPr="00B73C53">
              <w:rPr>
                <w:rFonts w:ascii="Arial" w:eastAsia="Arial" w:hAnsi="Arial" w:cs="Arial"/>
                <w:b/>
                <w:bCs/>
                <w:sz w:val="16"/>
                <w:szCs w:val="16"/>
              </w:rPr>
              <w:t>o</w:t>
            </w:r>
          </w:p>
        </w:tc>
        <w:tc>
          <w:tcPr>
            <w:tcW w:w="1828" w:type="dxa"/>
            <w:vMerge w:val="restart"/>
            <w:shd w:val="clear" w:color="auto" w:fill="CCCCCC"/>
            <w:vAlign w:val="center"/>
          </w:tcPr>
          <w:p w14:paraId="1FBF3625" w14:textId="77777777" w:rsidR="006A3C41" w:rsidRPr="00B73C53" w:rsidRDefault="006A3C41" w:rsidP="00B932A6">
            <w:pPr>
              <w:jc w:val="center"/>
              <w:rPr>
                <w:sz w:val="16"/>
                <w:szCs w:val="16"/>
              </w:rPr>
            </w:pPr>
            <w:r w:rsidRPr="00B73C53">
              <w:rPr>
                <w:rFonts w:ascii="Arial" w:eastAsia="Arial" w:hAnsi="Arial" w:cs="Arial"/>
                <w:b/>
                <w:bCs/>
                <w:sz w:val="16"/>
                <w:szCs w:val="16"/>
              </w:rPr>
              <w:t>Ob</w:t>
            </w:r>
            <w:r w:rsidRPr="00B73C53">
              <w:rPr>
                <w:rFonts w:ascii="Arial" w:eastAsia="Arial" w:hAnsi="Arial" w:cs="Arial"/>
                <w:b/>
                <w:bCs/>
                <w:spacing w:val="-1"/>
                <w:sz w:val="16"/>
                <w:szCs w:val="16"/>
              </w:rPr>
              <w:t>se</w:t>
            </w:r>
            <w:r w:rsidRPr="00B73C53">
              <w:rPr>
                <w:rFonts w:ascii="Arial" w:eastAsia="Arial" w:hAnsi="Arial" w:cs="Arial"/>
                <w:b/>
                <w:bCs/>
                <w:sz w:val="16"/>
                <w:szCs w:val="16"/>
              </w:rPr>
              <w:t>r</w:t>
            </w:r>
            <w:r w:rsidRPr="00B73C53">
              <w:rPr>
                <w:rFonts w:ascii="Arial" w:eastAsia="Arial" w:hAnsi="Arial" w:cs="Arial"/>
                <w:b/>
                <w:bCs/>
                <w:spacing w:val="-1"/>
                <w:sz w:val="16"/>
                <w:szCs w:val="16"/>
              </w:rPr>
              <w:t>vaç</w:t>
            </w:r>
            <w:r w:rsidRPr="00B73C53">
              <w:rPr>
                <w:rFonts w:ascii="Arial" w:eastAsia="Arial" w:hAnsi="Arial" w:cs="Arial"/>
                <w:b/>
                <w:bCs/>
                <w:sz w:val="16"/>
                <w:szCs w:val="16"/>
              </w:rPr>
              <w:t>ões</w:t>
            </w:r>
          </w:p>
        </w:tc>
      </w:tr>
      <w:tr w:rsidR="006A3C41" w:rsidRPr="00B73C53" w14:paraId="76C05C6A" w14:textId="77777777" w:rsidTr="00394803">
        <w:trPr>
          <w:trHeight w:hRule="exact" w:val="647"/>
          <w:jc w:val="center"/>
        </w:trPr>
        <w:tc>
          <w:tcPr>
            <w:tcW w:w="2702" w:type="dxa"/>
            <w:vMerge/>
            <w:shd w:val="clear" w:color="auto" w:fill="CCCCCC"/>
            <w:vAlign w:val="center"/>
          </w:tcPr>
          <w:p w14:paraId="08D8AB7A" w14:textId="77777777" w:rsidR="006A3C41" w:rsidRPr="00B73C53" w:rsidRDefault="006A3C41" w:rsidP="00B932A6">
            <w:pPr>
              <w:rPr>
                <w:sz w:val="16"/>
                <w:szCs w:val="16"/>
              </w:rPr>
            </w:pPr>
          </w:p>
        </w:tc>
        <w:tc>
          <w:tcPr>
            <w:tcW w:w="634" w:type="dxa"/>
            <w:vMerge/>
            <w:shd w:val="clear" w:color="auto" w:fill="CCCCCC"/>
            <w:vAlign w:val="center"/>
          </w:tcPr>
          <w:p w14:paraId="7B371C4B" w14:textId="77777777" w:rsidR="006A3C41" w:rsidRPr="00B73C53" w:rsidRDefault="006A3C41" w:rsidP="00B932A6">
            <w:pPr>
              <w:rPr>
                <w:sz w:val="16"/>
                <w:szCs w:val="16"/>
              </w:rPr>
            </w:pPr>
          </w:p>
        </w:tc>
        <w:tc>
          <w:tcPr>
            <w:tcW w:w="553" w:type="dxa"/>
            <w:shd w:val="clear" w:color="auto" w:fill="CCCCCC"/>
            <w:vAlign w:val="center"/>
          </w:tcPr>
          <w:p w14:paraId="0C455333" w14:textId="77777777" w:rsidR="006A3C41" w:rsidRPr="00B73C53" w:rsidRDefault="006A3C41" w:rsidP="00B932A6">
            <w:pPr>
              <w:pStyle w:val="Default"/>
              <w:jc w:val="center"/>
              <w:rPr>
                <w:rFonts w:asciiTheme="majorHAnsi" w:hAnsiTheme="majorHAnsi"/>
                <w:color w:val="auto"/>
                <w:sz w:val="16"/>
                <w:szCs w:val="16"/>
              </w:rPr>
            </w:pPr>
            <w:r w:rsidRPr="00B73C53">
              <w:rPr>
                <w:rFonts w:asciiTheme="majorHAnsi" w:hAnsiTheme="majorHAnsi"/>
                <w:b/>
                <w:bCs/>
                <w:color w:val="auto"/>
                <w:sz w:val="16"/>
                <w:szCs w:val="16"/>
              </w:rPr>
              <w:t>Estudos</w:t>
            </w:r>
          </w:p>
        </w:tc>
        <w:tc>
          <w:tcPr>
            <w:tcW w:w="799" w:type="dxa"/>
            <w:gridSpan w:val="2"/>
            <w:shd w:val="clear" w:color="auto" w:fill="CCCCCC"/>
            <w:vAlign w:val="center"/>
          </w:tcPr>
          <w:p w14:paraId="5A957902" w14:textId="77777777" w:rsidR="006A3C41" w:rsidRPr="00B73C53" w:rsidRDefault="006A3C41" w:rsidP="00B932A6">
            <w:pPr>
              <w:pStyle w:val="TableParagraph"/>
              <w:spacing w:before="70" w:line="136" w:lineRule="exact"/>
              <w:jc w:val="center"/>
              <w:rPr>
                <w:rFonts w:asciiTheme="majorHAnsi" w:eastAsia="Arial" w:hAnsiTheme="majorHAnsi" w:cs="Arial"/>
                <w:sz w:val="16"/>
                <w:szCs w:val="16"/>
              </w:rPr>
            </w:pPr>
            <w:r w:rsidRPr="00B73C53">
              <w:rPr>
                <w:rFonts w:asciiTheme="majorHAnsi" w:eastAsia="Arial" w:hAnsiTheme="majorHAnsi" w:cs="Arial"/>
                <w:b/>
                <w:bCs/>
                <w:sz w:val="16"/>
                <w:szCs w:val="16"/>
              </w:rPr>
              <w:t>Construção</w:t>
            </w:r>
          </w:p>
        </w:tc>
        <w:tc>
          <w:tcPr>
            <w:tcW w:w="851" w:type="dxa"/>
            <w:shd w:val="clear" w:color="auto" w:fill="CCCCCC"/>
            <w:vAlign w:val="center"/>
          </w:tcPr>
          <w:p w14:paraId="33502562" w14:textId="77777777" w:rsidR="006A3C41" w:rsidRPr="00B73C53" w:rsidRDefault="006A3C41" w:rsidP="00B932A6">
            <w:pPr>
              <w:pStyle w:val="TableParagraph"/>
              <w:spacing w:before="70" w:line="136" w:lineRule="exact"/>
              <w:ind w:right="88"/>
              <w:jc w:val="center"/>
              <w:rPr>
                <w:rFonts w:asciiTheme="majorHAnsi" w:eastAsia="Arial" w:hAnsiTheme="majorHAnsi" w:cs="Arial"/>
                <w:sz w:val="16"/>
                <w:szCs w:val="16"/>
              </w:rPr>
            </w:pPr>
            <w:r w:rsidRPr="00B73C53">
              <w:rPr>
                <w:rFonts w:asciiTheme="majorHAnsi" w:eastAsia="Arial" w:hAnsiTheme="majorHAnsi" w:cs="Arial"/>
                <w:b/>
                <w:bCs/>
                <w:sz w:val="16"/>
                <w:szCs w:val="16"/>
              </w:rPr>
              <w:t>Operação</w:t>
            </w:r>
          </w:p>
        </w:tc>
        <w:tc>
          <w:tcPr>
            <w:tcW w:w="708" w:type="dxa"/>
            <w:shd w:val="clear" w:color="auto" w:fill="CCCCCC"/>
            <w:vAlign w:val="center"/>
          </w:tcPr>
          <w:p w14:paraId="24B6EA68" w14:textId="77777777" w:rsidR="006A3C41" w:rsidRPr="00B73C53" w:rsidRDefault="006A3C41" w:rsidP="00B932A6">
            <w:pPr>
              <w:pStyle w:val="TableParagraph"/>
              <w:spacing w:before="72"/>
              <w:ind w:left="179" w:right="180"/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B73C53">
              <w:rPr>
                <w:rFonts w:ascii="Arial" w:eastAsia="Arial" w:hAnsi="Arial" w:cs="Arial"/>
                <w:b/>
                <w:bCs/>
                <w:sz w:val="24"/>
                <w:szCs w:val="24"/>
              </w:rPr>
              <w:t>+</w:t>
            </w:r>
          </w:p>
        </w:tc>
        <w:tc>
          <w:tcPr>
            <w:tcW w:w="709" w:type="dxa"/>
            <w:shd w:val="clear" w:color="auto" w:fill="CCCCCC"/>
            <w:vAlign w:val="center"/>
          </w:tcPr>
          <w:p w14:paraId="184B6E67" w14:textId="77777777" w:rsidR="006A3C41" w:rsidRPr="00B73C53" w:rsidRDefault="006A3C41" w:rsidP="00B932A6">
            <w:pPr>
              <w:pStyle w:val="TableParagraph"/>
              <w:spacing w:before="72"/>
              <w:ind w:right="4"/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B73C53">
              <w:rPr>
                <w:rFonts w:ascii="Arial" w:eastAsia="Arial" w:hAnsi="Arial" w:cs="Arial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1828" w:type="dxa"/>
            <w:vMerge/>
            <w:shd w:val="clear" w:color="auto" w:fill="CCCCCC"/>
            <w:vAlign w:val="center"/>
          </w:tcPr>
          <w:p w14:paraId="20D717FF" w14:textId="77777777" w:rsidR="006A3C41" w:rsidRPr="00B73C53" w:rsidRDefault="006A3C41" w:rsidP="00B932A6">
            <w:pPr>
              <w:rPr>
                <w:sz w:val="16"/>
                <w:szCs w:val="16"/>
              </w:rPr>
            </w:pPr>
          </w:p>
        </w:tc>
      </w:tr>
      <w:tr w:rsidR="006A3C41" w:rsidRPr="00B73C53" w14:paraId="1EFEDDB8" w14:textId="77777777" w:rsidTr="00394803">
        <w:trPr>
          <w:trHeight w:hRule="exact" w:val="396"/>
          <w:jc w:val="center"/>
        </w:trPr>
        <w:tc>
          <w:tcPr>
            <w:tcW w:w="8784" w:type="dxa"/>
            <w:gridSpan w:val="9"/>
            <w:vAlign w:val="center"/>
          </w:tcPr>
          <w:p w14:paraId="4CA632FC" w14:textId="77777777" w:rsidR="006A3C41" w:rsidRPr="00B73C53" w:rsidRDefault="006A3C41" w:rsidP="00B73C53">
            <w:pPr>
              <w:rPr>
                <w:rFonts w:asciiTheme="majorHAnsi" w:hAnsiTheme="majorHAnsi"/>
                <w:sz w:val="16"/>
                <w:szCs w:val="16"/>
              </w:rPr>
            </w:pPr>
            <w:r w:rsidRPr="00B73C53">
              <w:rPr>
                <w:rFonts w:asciiTheme="majorHAnsi" w:eastAsia="Arial" w:hAnsiTheme="majorHAnsi" w:cs="Arial"/>
                <w:b/>
                <w:bCs/>
                <w:sz w:val="16"/>
                <w:szCs w:val="16"/>
              </w:rPr>
              <w:t>Impa</w:t>
            </w:r>
            <w:r w:rsidRPr="00B73C53">
              <w:rPr>
                <w:rFonts w:asciiTheme="majorHAnsi" w:eastAsia="Arial" w:hAnsiTheme="majorHAnsi" w:cs="Arial"/>
                <w:b/>
                <w:bCs/>
                <w:spacing w:val="-1"/>
                <w:sz w:val="16"/>
                <w:szCs w:val="16"/>
              </w:rPr>
              <w:t>c</w:t>
            </w:r>
            <w:r w:rsidRPr="00B73C53">
              <w:rPr>
                <w:rFonts w:asciiTheme="majorHAnsi" w:eastAsia="Arial" w:hAnsiTheme="majorHAnsi" w:cs="Arial"/>
                <w:b/>
                <w:bCs/>
                <w:sz w:val="16"/>
                <w:szCs w:val="16"/>
              </w:rPr>
              <w:t>tos</w:t>
            </w:r>
            <w:r w:rsidRPr="00B73C53">
              <w:rPr>
                <w:rFonts w:asciiTheme="majorHAnsi" w:eastAsia="Arial" w:hAnsiTheme="majorHAnsi" w:cs="Arial"/>
                <w:b/>
                <w:bCs/>
                <w:spacing w:val="-25"/>
                <w:sz w:val="16"/>
                <w:szCs w:val="16"/>
              </w:rPr>
              <w:t xml:space="preserve"> </w:t>
            </w:r>
            <w:r w:rsidRPr="00B73C53">
              <w:rPr>
                <w:rFonts w:asciiTheme="majorHAnsi" w:eastAsia="Arial" w:hAnsiTheme="majorHAnsi" w:cs="Arial"/>
                <w:b/>
                <w:bCs/>
                <w:spacing w:val="-1"/>
                <w:sz w:val="16"/>
                <w:szCs w:val="16"/>
              </w:rPr>
              <w:t>S</w:t>
            </w:r>
            <w:r w:rsidRPr="00B73C53">
              <w:rPr>
                <w:rFonts w:asciiTheme="majorHAnsi" w:eastAsia="Arial" w:hAnsiTheme="majorHAnsi" w:cs="Arial"/>
                <w:b/>
                <w:bCs/>
                <w:sz w:val="16"/>
                <w:szCs w:val="16"/>
              </w:rPr>
              <w:t>ocio</w:t>
            </w:r>
            <w:r w:rsidRPr="00B73C53">
              <w:rPr>
                <w:rFonts w:asciiTheme="majorHAnsi" w:eastAsia="Arial" w:hAnsiTheme="majorHAnsi" w:cs="Arial"/>
                <w:b/>
                <w:bCs/>
                <w:spacing w:val="3"/>
                <w:sz w:val="16"/>
                <w:szCs w:val="16"/>
              </w:rPr>
              <w:t>e</w:t>
            </w:r>
            <w:r w:rsidRPr="00B73C53">
              <w:rPr>
                <w:rFonts w:asciiTheme="majorHAnsi" w:eastAsia="Arial" w:hAnsiTheme="majorHAnsi" w:cs="Arial"/>
                <w:b/>
                <w:bCs/>
                <w:sz w:val="16"/>
                <w:szCs w:val="16"/>
              </w:rPr>
              <w:t>conômi</w:t>
            </w:r>
            <w:r w:rsidRPr="00B73C53">
              <w:rPr>
                <w:rFonts w:asciiTheme="majorHAnsi" w:eastAsia="Arial" w:hAnsiTheme="majorHAnsi" w:cs="Arial"/>
                <w:b/>
                <w:bCs/>
                <w:spacing w:val="2"/>
                <w:sz w:val="16"/>
                <w:szCs w:val="16"/>
              </w:rPr>
              <w:t>c</w:t>
            </w:r>
            <w:r w:rsidRPr="00B73C53">
              <w:rPr>
                <w:rFonts w:asciiTheme="majorHAnsi" w:eastAsia="Arial" w:hAnsiTheme="majorHAnsi" w:cs="Arial"/>
                <w:b/>
                <w:bCs/>
                <w:sz w:val="16"/>
                <w:szCs w:val="16"/>
              </w:rPr>
              <w:t>os</w:t>
            </w:r>
          </w:p>
        </w:tc>
      </w:tr>
      <w:tr w:rsidR="006A3C41" w:rsidRPr="00B73C53" w14:paraId="1A4400A7" w14:textId="77777777" w:rsidTr="007A2B21">
        <w:trPr>
          <w:trHeight w:hRule="exact" w:val="1877"/>
          <w:jc w:val="center"/>
        </w:trPr>
        <w:tc>
          <w:tcPr>
            <w:tcW w:w="2702" w:type="dxa"/>
            <w:vAlign w:val="center"/>
          </w:tcPr>
          <w:p w14:paraId="328C8C19" w14:textId="77777777" w:rsidR="006A3C41" w:rsidRPr="002F1BFA" w:rsidRDefault="006A3C41" w:rsidP="00BD50FF">
            <w:pPr>
              <w:pStyle w:val="TableParagraph"/>
              <w:spacing w:before="67"/>
              <w:ind w:left="99"/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</w:pP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População (desagregada por área de influência, municípios pelo que atravessa – desagregada por gênero)</w:t>
            </w:r>
          </w:p>
        </w:tc>
        <w:tc>
          <w:tcPr>
            <w:tcW w:w="634" w:type="dxa"/>
            <w:vAlign w:val="center"/>
          </w:tcPr>
          <w:p w14:paraId="54E77405" w14:textId="77777777" w:rsidR="006A3C41" w:rsidRPr="002F1BFA" w:rsidRDefault="006A3C41" w:rsidP="00B73C53">
            <w:pPr>
              <w:jc w:val="center"/>
              <w:rPr>
                <w:rFonts w:asciiTheme="majorHAnsi" w:hAnsiTheme="majorHAnsi"/>
                <w:sz w:val="16"/>
                <w:szCs w:val="16"/>
                <w:lang w:val="pt-BR"/>
              </w:rPr>
            </w:pPr>
          </w:p>
        </w:tc>
        <w:tc>
          <w:tcPr>
            <w:tcW w:w="553" w:type="dxa"/>
            <w:vAlign w:val="center"/>
          </w:tcPr>
          <w:p w14:paraId="4E5AD4F5" w14:textId="77777777" w:rsidR="006A3C41" w:rsidRPr="002F1BFA" w:rsidRDefault="006A3C41" w:rsidP="00B73C53">
            <w:pPr>
              <w:jc w:val="center"/>
              <w:rPr>
                <w:rFonts w:asciiTheme="majorHAnsi" w:hAnsiTheme="majorHAnsi"/>
                <w:sz w:val="16"/>
                <w:szCs w:val="16"/>
                <w:lang w:val="pt-BR"/>
              </w:rPr>
            </w:pPr>
          </w:p>
        </w:tc>
        <w:tc>
          <w:tcPr>
            <w:tcW w:w="749" w:type="dxa"/>
            <w:vAlign w:val="center"/>
          </w:tcPr>
          <w:p w14:paraId="0DA89F7C" w14:textId="77777777" w:rsidR="006A3C41" w:rsidRPr="002F1BFA" w:rsidRDefault="006A3C41" w:rsidP="00B73C53">
            <w:pPr>
              <w:jc w:val="center"/>
              <w:rPr>
                <w:rFonts w:asciiTheme="majorHAnsi" w:hAnsiTheme="majorHAnsi"/>
                <w:b/>
                <w:sz w:val="16"/>
                <w:szCs w:val="16"/>
                <w:lang w:val="pt-BR"/>
              </w:rPr>
            </w:pPr>
          </w:p>
        </w:tc>
        <w:tc>
          <w:tcPr>
            <w:tcW w:w="901" w:type="dxa"/>
            <w:gridSpan w:val="2"/>
            <w:vAlign w:val="center"/>
          </w:tcPr>
          <w:p w14:paraId="18FB21C7" w14:textId="77777777" w:rsidR="006A3C41" w:rsidRPr="002F1BFA" w:rsidRDefault="006A3C41" w:rsidP="00B73C53">
            <w:pPr>
              <w:jc w:val="center"/>
              <w:rPr>
                <w:rFonts w:asciiTheme="majorHAnsi" w:hAnsiTheme="majorHAnsi"/>
                <w:b/>
                <w:sz w:val="16"/>
                <w:szCs w:val="16"/>
                <w:lang w:val="pt-BR"/>
              </w:rPr>
            </w:pPr>
          </w:p>
        </w:tc>
        <w:tc>
          <w:tcPr>
            <w:tcW w:w="708" w:type="dxa"/>
            <w:vAlign w:val="center"/>
          </w:tcPr>
          <w:p w14:paraId="754B9EF0" w14:textId="77777777" w:rsidR="006A3C41" w:rsidRPr="002F1BFA" w:rsidRDefault="006A3C41" w:rsidP="00B73C53">
            <w:pPr>
              <w:jc w:val="center"/>
              <w:rPr>
                <w:rFonts w:asciiTheme="majorHAnsi" w:hAnsiTheme="majorHAnsi"/>
                <w:b/>
                <w:sz w:val="24"/>
                <w:szCs w:val="24"/>
                <w:lang w:val="pt-BR"/>
              </w:rPr>
            </w:pPr>
          </w:p>
        </w:tc>
        <w:tc>
          <w:tcPr>
            <w:tcW w:w="709" w:type="dxa"/>
            <w:vAlign w:val="center"/>
          </w:tcPr>
          <w:p w14:paraId="711D609C" w14:textId="77777777" w:rsidR="006A3C41" w:rsidRPr="002F1BFA" w:rsidRDefault="006A3C41" w:rsidP="00B73C53">
            <w:pPr>
              <w:jc w:val="center"/>
              <w:rPr>
                <w:rFonts w:asciiTheme="majorHAnsi" w:hAnsiTheme="majorHAnsi"/>
                <w:b/>
                <w:sz w:val="24"/>
                <w:szCs w:val="24"/>
                <w:lang w:val="pt-BR"/>
              </w:rPr>
            </w:pPr>
          </w:p>
        </w:tc>
        <w:tc>
          <w:tcPr>
            <w:tcW w:w="1828" w:type="dxa"/>
            <w:vAlign w:val="center"/>
          </w:tcPr>
          <w:p w14:paraId="0F103198" w14:textId="77777777" w:rsidR="006A3C41" w:rsidRPr="002F1BFA" w:rsidRDefault="006A3C41" w:rsidP="00B73C53">
            <w:pPr>
              <w:jc w:val="center"/>
              <w:rPr>
                <w:rFonts w:asciiTheme="majorHAnsi" w:hAnsiTheme="majorHAnsi"/>
                <w:sz w:val="16"/>
                <w:szCs w:val="16"/>
                <w:lang w:val="pt-BR"/>
              </w:rPr>
            </w:pPr>
            <w:r w:rsidRPr="002F1BFA">
              <w:rPr>
                <w:rFonts w:asciiTheme="majorHAnsi" w:hAnsiTheme="majorHAnsi"/>
                <w:sz w:val="16"/>
                <w:szCs w:val="16"/>
                <w:lang w:val="pt-BR"/>
              </w:rPr>
              <w:t>Mateiros possui uma População de 2.570 Hab. (IBGE-2016)</w:t>
            </w:r>
          </w:p>
          <w:p w14:paraId="7B4B3D80" w14:textId="77777777" w:rsidR="006A3C41" w:rsidRPr="002F1BFA" w:rsidRDefault="006A3C41" w:rsidP="00235ED7">
            <w:pPr>
              <w:jc w:val="center"/>
              <w:rPr>
                <w:rFonts w:asciiTheme="majorHAnsi" w:hAnsiTheme="majorHAnsi"/>
                <w:sz w:val="16"/>
                <w:szCs w:val="16"/>
                <w:lang w:val="pt-BR"/>
              </w:rPr>
            </w:pPr>
            <w:r w:rsidRPr="002F1BFA">
              <w:rPr>
                <w:rFonts w:asciiTheme="majorHAnsi" w:hAnsiTheme="majorHAnsi"/>
                <w:sz w:val="16"/>
                <w:szCs w:val="16"/>
                <w:lang w:val="pt-BR"/>
              </w:rPr>
              <w:t>A População de Mulheres de Mateiros no referido senso foi de 1.036 mulheres, sendo 345 residentes na área rural e 692 da área urbana.</w:t>
            </w:r>
          </w:p>
          <w:p w14:paraId="10835AED" w14:textId="77777777" w:rsidR="006A3C41" w:rsidRPr="002F1BFA" w:rsidRDefault="006A3C41" w:rsidP="00350C40">
            <w:pPr>
              <w:jc w:val="center"/>
              <w:rPr>
                <w:rFonts w:asciiTheme="majorHAnsi" w:hAnsiTheme="majorHAnsi"/>
                <w:sz w:val="16"/>
                <w:szCs w:val="16"/>
                <w:lang w:val="pt-BR"/>
              </w:rPr>
            </w:pPr>
          </w:p>
        </w:tc>
      </w:tr>
      <w:tr w:rsidR="006A3C41" w:rsidRPr="00B73C53" w14:paraId="6AF9ABE1" w14:textId="77777777" w:rsidTr="006E6605">
        <w:trPr>
          <w:trHeight w:hRule="exact" w:val="2969"/>
          <w:jc w:val="center"/>
        </w:trPr>
        <w:tc>
          <w:tcPr>
            <w:tcW w:w="2702" w:type="dxa"/>
            <w:vAlign w:val="center"/>
          </w:tcPr>
          <w:p w14:paraId="3DD9D63E" w14:textId="77777777" w:rsidR="006A3C41" w:rsidRPr="002F1BFA" w:rsidRDefault="006A3C41" w:rsidP="00BE6D41">
            <w:pPr>
              <w:pStyle w:val="TableParagraph"/>
              <w:spacing w:before="67"/>
              <w:ind w:left="99"/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</w:pP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Existência de diferentes grupos sociais (por atividade econômica, raça, etnia, gênero, etc.) que possam ser relevantes em termos de influência positiva ou negativa a execução de obras e/ou operação do subprojeto.</w:t>
            </w:r>
          </w:p>
        </w:tc>
        <w:tc>
          <w:tcPr>
            <w:tcW w:w="634" w:type="dxa"/>
            <w:vAlign w:val="center"/>
          </w:tcPr>
          <w:p w14:paraId="68FCDE9D" w14:textId="77777777" w:rsidR="006A3C41" w:rsidRPr="00C23C37" w:rsidRDefault="006A3C41" w:rsidP="00BE6D41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NÃO</w:t>
            </w:r>
          </w:p>
        </w:tc>
        <w:tc>
          <w:tcPr>
            <w:tcW w:w="553" w:type="dxa"/>
            <w:vAlign w:val="center"/>
          </w:tcPr>
          <w:p w14:paraId="47F521EC" w14:textId="77777777" w:rsidR="006A3C41" w:rsidRPr="00B73C53" w:rsidRDefault="006A3C41" w:rsidP="00BE6D41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49" w:type="dxa"/>
            <w:vAlign w:val="center"/>
          </w:tcPr>
          <w:p w14:paraId="2223425D" w14:textId="77777777" w:rsidR="006A3C41" w:rsidRPr="00B73C53" w:rsidRDefault="006A3C41" w:rsidP="00BE6D41">
            <w:pPr>
              <w:jc w:val="center"/>
              <w:rPr>
                <w:rFonts w:asciiTheme="majorHAnsi" w:hAnsiTheme="majorHAnsi"/>
                <w:b/>
                <w:sz w:val="16"/>
                <w:szCs w:val="16"/>
              </w:rPr>
            </w:pPr>
          </w:p>
        </w:tc>
        <w:tc>
          <w:tcPr>
            <w:tcW w:w="901" w:type="dxa"/>
            <w:gridSpan w:val="2"/>
            <w:vAlign w:val="center"/>
          </w:tcPr>
          <w:p w14:paraId="3DB5A547" w14:textId="77777777" w:rsidR="006A3C41" w:rsidRPr="00B73C53" w:rsidRDefault="006A3C41" w:rsidP="00BE6D41">
            <w:pPr>
              <w:jc w:val="center"/>
              <w:rPr>
                <w:rFonts w:asciiTheme="majorHAnsi" w:hAnsiTheme="majorHAnsi"/>
                <w:b/>
                <w:sz w:val="16"/>
                <w:szCs w:val="16"/>
              </w:rPr>
            </w:pPr>
          </w:p>
        </w:tc>
        <w:tc>
          <w:tcPr>
            <w:tcW w:w="708" w:type="dxa"/>
            <w:vAlign w:val="center"/>
          </w:tcPr>
          <w:p w14:paraId="7C92772C" w14:textId="77777777" w:rsidR="006A3C41" w:rsidRPr="00B73C53" w:rsidRDefault="006A3C41" w:rsidP="00BE6D41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</w:p>
        </w:tc>
        <w:tc>
          <w:tcPr>
            <w:tcW w:w="709" w:type="dxa"/>
            <w:vAlign w:val="center"/>
          </w:tcPr>
          <w:p w14:paraId="19F2BFC8" w14:textId="77777777" w:rsidR="006A3C41" w:rsidRPr="00B73C53" w:rsidRDefault="006A3C41" w:rsidP="00BE6D41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</w:p>
        </w:tc>
        <w:tc>
          <w:tcPr>
            <w:tcW w:w="1828" w:type="dxa"/>
            <w:vAlign w:val="center"/>
          </w:tcPr>
          <w:p w14:paraId="10B42B9C" w14:textId="77777777" w:rsidR="006A3C41" w:rsidRPr="002F1BFA" w:rsidRDefault="006A3C41" w:rsidP="006E6605">
            <w:pPr>
              <w:jc w:val="center"/>
              <w:rPr>
                <w:rFonts w:asciiTheme="majorHAnsi" w:hAnsiTheme="majorHAnsi"/>
                <w:sz w:val="16"/>
                <w:szCs w:val="16"/>
                <w:lang w:val="pt-BR"/>
              </w:rPr>
            </w:pPr>
            <w:r w:rsidRPr="002F1BFA">
              <w:rPr>
                <w:rFonts w:asciiTheme="majorHAnsi" w:hAnsiTheme="majorHAnsi"/>
                <w:sz w:val="16"/>
                <w:szCs w:val="16"/>
                <w:lang w:val="pt-BR"/>
              </w:rPr>
              <w:t>A obra impactará positivamente na vida dos residentes de Mateiros e de Ponte Alta do Tocantins, tendo em vista que o atrativo turístico Fazenda Triagro (Cachoeira da Velha e Prainha) possui localização na TO 255 que interliga os dois municípios. Cabe ressaltar que não existe segregação de relevância econômica ou etnica nos municípios citados.</w:t>
            </w:r>
          </w:p>
        </w:tc>
      </w:tr>
      <w:tr w:rsidR="006A3C41" w:rsidRPr="00B73C53" w14:paraId="66529109" w14:textId="77777777" w:rsidTr="006E6605">
        <w:trPr>
          <w:trHeight w:hRule="exact" w:val="4670"/>
          <w:jc w:val="center"/>
        </w:trPr>
        <w:tc>
          <w:tcPr>
            <w:tcW w:w="2702" w:type="dxa"/>
            <w:vAlign w:val="center"/>
          </w:tcPr>
          <w:p w14:paraId="0743B706" w14:textId="77777777" w:rsidR="006A3C41" w:rsidRPr="002F1BFA" w:rsidRDefault="006A3C41" w:rsidP="00BE6D41">
            <w:pPr>
              <w:pStyle w:val="TableParagraph"/>
              <w:spacing w:before="67"/>
              <w:ind w:left="99"/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</w:pP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Importância do fato de ser mulher ou homem (tem necessidades ou restrições especiais) para o acesso as oportunidades dos benefícios do subprojeto, seja durante as obras e/ou a sua fase de operação.</w:t>
            </w:r>
          </w:p>
        </w:tc>
        <w:tc>
          <w:tcPr>
            <w:tcW w:w="634" w:type="dxa"/>
            <w:vAlign w:val="center"/>
          </w:tcPr>
          <w:p w14:paraId="4BD12464" w14:textId="77777777" w:rsidR="006A3C41" w:rsidRPr="00C23C37" w:rsidRDefault="006A3C41" w:rsidP="00BE6D41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SIM</w:t>
            </w:r>
          </w:p>
        </w:tc>
        <w:tc>
          <w:tcPr>
            <w:tcW w:w="553" w:type="dxa"/>
            <w:vAlign w:val="center"/>
          </w:tcPr>
          <w:p w14:paraId="316DE78C" w14:textId="77777777" w:rsidR="006A3C41" w:rsidRPr="00B73C53" w:rsidRDefault="006A3C41" w:rsidP="00BE6D41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49" w:type="dxa"/>
            <w:vAlign w:val="center"/>
          </w:tcPr>
          <w:p w14:paraId="6058A9D1" w14:textId="77777777" w:rsidR="006A3C41" w:rsidRPr="00B73C53" w:rsidRDefault="006A3C41" w:rsidP="00BE6D41">
            <w:pPr>
              <w:jc w:val="center"/>
              <w:rPr>
                <w:rFonts w:asciiTheme="majorHAnsi" w:hAnsiTheme="majorHAnsi"/>
                <w:b/>
                <w:sz w:val="16"/>
                <w:szCs w:val="16"/>
              </w:rPr>
            </w:pPr>
          </w:p>
        </w:tc>
        <w:tc>
          <w:tcPr>
            <w:tcW w:w="901" w:type="dxa"/>
            <w:gridSpan w:val="2"/>
            <w:vAlign w:val="center"/>
          </w:tcPr>
          <w:p w14:paraId="4477AD76" w14:textId="77777777" w:rsidR="006A3C41" w:rsidRPr="00B73C53" w:rsidRDefault="006A3C41" w:rsidP="00BE6D41">
            <w:pPr>
              <w:jc w:val="center"/>
              <w:rPr>
                <w:rFonts w:asciiTheme="majorHAnsi" w:hAnsiTheme="majorHAnsi"/>
                <w:b/>
                <w:sz w:val="16"/>
                <w:szCs w:val="16"/>
              </w:rPr>
            </w:pPr>
            <w:r w:rsidRPr="00B73C53">
              <w:rPr>
                <w:rFonts w:asciiTheme="majorHAnsi" w:hAnsiTheme="majorHAnsi"/>
                <w:b/>
                <w:sz w:val="16"/>
                <w:szCs w:val="16"/>
              </w:rPr>
              <w:t>X</w:t>
            </w:r>
          </w:p>
        </w:tc>
        <w:tc>
          <w:tcPr>
            <w:tcW w:w="708" w:type="dxa"/>
            <w:vAlign w:val="center"/>
          </w:tcPr>
          <w:p w14:paraId="3E466F58" w14:textId="77777777" w:rsidR="006A3C41" w:rsidRPr="00B73C53" w:rsidRDefault="006A3C41" w:rsidP="00BE6D41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  <w:r w:rsidRPr="00B73C53">
              <w:rPr>
                <w:rFonts w:asciiTheme="majorHAnsi" w:hAnsiTheme="majorHAnsi"/>
                <w:b/>
                <w:sz w:val="24"/>
                <w:szCs w:val="24"/>
              </w:rPr>
              <w:t>+</w:t>
            </w:r>
          </w:p>
        </w:tc>
        <w:tc>
          <w:tcPr>
            <w:tcW w:w="709" w:type="dxa"/>
            <w:vAlign w:val="center"/>
          </w:tcPr>
          <w:p w14:paraId="2F2A56E4" w14:textId="77777777" w:rsidR="006A3C41" w:rsidRPr="00B73C53" w:rsidRDefault="006A3C41" w:rsidP="00BE6D41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1828" w:type="dxa"/>
            <w:vAlign w:val="center"/>
          </w:tcPr>
          <w:p w14:paraId="06542D17" w14:textId="77777777" w:rsidR="006A3C41" w:rsidRPr="002F1BFA" w:rsidRDefault="006A3C41" w:rsidP="006E6605">
            <w:pPr>
              <w:jc w:val="center"/>
              <w:rPr>
                <w:rFonts w:asciiTheme="majorHAnsi" w:hAnsiTheme="majorHAnsi"/>
                <w:sz w:val="16"/>
                <w:szCs w:val="16"/>
                <w:lang w:val="pt-BR"/>
              </w:rPr>
            </w:pPr>
            <w:r w:rsidRPr="002F1BFA">
              <w:rPr>
                <w:rFonts w:asciiTheme="majorHAnsi" w:hAnsiTheme="majorHAnsi"/>
                <w:sz w:val="16"/>
                <w:szCs w:val="16"/>
                <w:lang w:val="pt-BR"/>
              </w:rPr>
              <w:t>A obra beneficiará uma população isolada, com poucas alternativas de renda e emprego. A atividade Turística tem sido a principal atividade econômica do município de mateiros. Considerando que a melhor estruturação da Cachoeira da Velha e da Prainha irá aumentar a atratividade de turistas para fazenda triagro e aumentar a capacidade competitiva do atrativo e do destino Jalapão frente a outros locais turísticos concorrentes, gerando maior fluxo turístico e consequentemente emprego e renda para homens e mulheres da região.</w:t>
            </w:r>
          </w:p>
        </w:tc>
      </w:tr>
      <w:tr w:rsidR="006A3C41" w:rsidRPr="00B73C53" w14:paraId="368080F1" w14:textId="77777777" w:rsidTr="00FF1B68">
        <w:trPr>
          <w:trHeight w:hRule="exact" w:val="3402"/>
          <w:jc w:val="center"/>
        </w:trPr>
        <w:tc>
          <w:tcPr>
            <w:tcW w:w="2702" w:type="dxa"/>
            <w:vAlign w:val="center"/>
          </w:tcPr>
          <w:p w14:paraId="089303A1" w14:textId="77777777" w:rsidR="006A3C41" w:rsidRPr="002F1BFA" w:rsidRDefault="006A3C41" w:rsidP="00BE6D41">
            <w:pPr>
              <w:pStyle w:val="TableParagraph"/>
              <w:spacing w:before="67"/>
              <w:ind w:left="99"/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</w:pP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Existência de normas, valores, e/ou comportamentos que tem sido institucionalizados a través das relações intra e intergrupais que possam influenciar positiva ou negativamente a execução das obras e/ou a sua fase de operação.</w:t>
            </w:r>
          </w:p>
        </w:tc>
        <w:tc>
          <w:tcPr>
            <w:tcW w:w="634" w:type="dxa"/>
            <w:vAlign w:val="center"/>
          </w:tcPr>
          <w:p w14:paraId="0AFEE68C" w14:textId="77777777" w:rsidR="006A3C41" w:rsidRPr="00C23C37" w:rsidRDefault="006A3C41" w:rsidP="00BE6D41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SIM</w:t>
            </w:r>
          </w:p>
        </w:tc>
        <w:tc>
          <w:tcPr>
            <w:tcW w:w="553" w:type="dxa"/>
            <w:vAlign w:val="center"/>
          </w:tcPr>
          <w:p w14:paraId="6FDF3F08" w14:textId="77777777" w:rsidR="006A3C41" w:rsidRPr="00B73C53" w:rsidRDefault="006A3C41" w:rsidP="00BE6D41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49" w:type="dxa"/>
            <w:vAlign w:val="center"/>
          </w:tcPr>
          <w:p w14:paraId="6281FC42" w14:textId="77777777" w:rsidR="006A3C41" w:rsidRPr="00B73C53" w:rsidRDefault="006A3C41" w:rsidP="00BE6D41">
            <w:pPr>
              <w:jc w:val="center"/>
              <w:rPr>
                <w:rFonts w:asciiTheme="majorHAnsi" w:hAnsiTheme="majorHAnsi"/>
                <w:b/>
                <w:sz w:val="16"/>
                <w:szCs w:val="16"/>
              </w:rPr>
            </w:pPr>
            <w:r w:rsidRPr="00B73C53">
              <w:rPr>
                <w:rFonts w:asciiTheme="majorHAnsi" w:hAnsiTheme="majorHAnsi"/>
                <w:b/>
                <w:sz w:val="16"/>
                <w:szCs w:val="16"/>
              </w:rPr>
              <w:t>X</w:t>
            </w:r>
          </w:p>
        </w:tc>
        <w:tc>
          <w:tcPr>
            <w:tcW w:w="901" w:type="dxa"/>
            <w:gridSpan w:val="2"/>
            <w:vAlign w:val="center"/>
          </w:tcPr>
          <w:p w14:paraId="2FB74E9D" w14:textId="77777777" w:rsidR="006A3C41" w:rsidRPr="00B73C53" w:rsidRDefault="006A3C41" w:rsidP="00BE6D41">
            <w:pPr>
              <w:jc w:val="center"/>
              <w:rPr>
                <w:rFonts w:asciiTheme="majorHAnsi" w:hAnsiTheme="majorHAnsi"/>
                <w:b/>
                <w:sz w:val="16"/>
                <w:szCs w:val="16"/>
              </w:rPr>
            </w:pPr>
            <w:r w:rsidRPr="00B73C53">
              <w:rPr>
                <w:rFonts w:asciiTheme="majorHAnsi" w:hAnsiTheme="majorHAnsi"/>
                <w:b/>
                <w:sz w:val="16"/>
                <w:szCs w:val="16"/>
              </w:rPr>
              <w:t>X</w:t>
            </w:r>
          </w:p>
        </w:tc>
        <w:tc>
          <w:tcPr>
            <w:tcW w:w="708" w:type="dxa"/>
            <w:vAlign w:val="center"/>
          </w:tcPr>
          <w:p w14:paraId="264FA053" w14:textId="77777777" w:rsidR="006A3C41" w:rsidRPr="00B73C53" w:rsidRDefault="006A3C41" w:rsidP="00BE6D41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  <w:r w:rsidRPr="00B73C53">
              <w:rPr>
                <w:rFonts w:asciiTheme="majorHAnsi" w:hAnsiTheme="majorHAnsi"/>
                <w:b/>
                <w:sz w:val="24"/>
                <w:szCs w:val="24"/>
              </w:rPr>
              <w:t>+</w:t>
            </w:r>
          </w:p>
        </w:tc>
        <w:tc>
          <w:tcPr>
            <w:tcW w:w="709" w:type="dxa"/>
            <w:vAlign w:val="center"/>
          </w:tcPr>
          <w:p w14:paraId="57C647F9" w14:textId="77777777" w:rsidR="006A3C41" w:rsidRPr="00B73C53" w:rsidRDefault="006A3C41" w:rsidP="00BE6D41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1828" w:type="dxa"/>
            <w:vAlign w:val="center"/>
          </w:tcPr>
          <w:p w14:paraId="6CC401A8" w14:textId="77777777" w:rsidR="006A3C41" w:rsidRPr="002F1BFA" w:rsidRDefault="006A3C41" w:rsidP="006E6605">
            <w:pPr>
              <w:jc w:val="center"/>
              <w:rPr>
                <w:rFonts w:asciiTheme="majorHAnsi" w:hAnsiTheme="majorHAnsi"/>
                <w:sz w:val="16"/>
                <w:szCs w:val="16"/>
                <w:lang w:val="pt-BR"/>
              </w:rPr>
            </w:pPr>
            <w:r w:rsidRPr="002F1BFA">
              <w:rPr>
                <w:rFonts w:asciiTheme="majorHAnsi" w:hAnsiTheme="majorHAnsi"/>
                <w:sz w:val="16"/>
                <w:szCs w:val="16"/>
                <w:lang w:val="pt-BR"/>
              </w:rPr>
              <w:t>A área a ser construida está sob a gestão do NATURATINS – APA do Jalapão, sendo um órgão que tem um Termo de Cooperação Técnica assinada e em vigor que atribui competência compartilhada na gestão do uso público e turístico em Unidades de Conservação Estadual. Cabe ressaltar que serão seguidos os procedimentos de licenciamento ambiental de Competência do NATURATINS.</w:t>
            </w:r>
          </w:p>
        </w:tc>
      </w:tr>
      <w:tr w:rsidR="006A3C41" w:rsidRPr="00B73C53" w14:paraId="0EFF120A" w14:textId="77777777" w:rsidTr="00A52C46">
        <w:trPr>
          <w:trHeight w:hRule="exact" w:val="2406"/>
          <w:jc w:val="center"/>
        </w:trPr>
        <w:tc>
          <w:tcPr>
            <w:tcW w:w="2702" w:type="dxa"/>
            <w:vAlign w:val="center"/>
          </w:tcPr>
          <w:p w14:paraId="7ADF8194" w14:textId="77777777" w:rsidR="006A3C41" w:rsidRPr="002F1BFA" w:rsidRDefault="006A3C41" w:rsidP="001325C6">
            <w:pPr>
              <w:pStyle w:val="TableParagraph"/>
              <w:spacing w:before="67"/>
              <w:ind w:left="99"/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</w:pP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Existência de grupos sociais aos quais necessariamente divulgar informação ou consultar sobre o subprojeto.</w:t>
            </w:r>
          </w:p>
        </w:tc>
        <w:tc>
          <w:tcPr>
            <w:tcW w:w="634" w:type="dxa"/>
            <w:vAlign w:val="center"/>
          </w:tcPr>
          <w:p w14:paraId="6B7AF769" w14:textId="77777777" w:rsidR="006A3C41" w:rsidRPr="00B73C53" w:rsidRDefault="006A3C41" w:rsidP="001325C6">
            <w:pPr>
              <w:jc w:val="center"/>
              <w:rPr>
                <w:rFonts w:asciiTheme="majorHAnsi" w:hAnsiTheme="majorHAnsi"/>
                <w:b/>
                <w:sz w:val="16"/>
                <w:szCs w:val="16"/>
              </w:rPr>
            </w:pPr>
            <w:r>
              <w:rPr>
                <w:rFonts w:asciiTheme="majorHAnsi" w:hAnsiTheme="majorHAnsi"/>
                <w:b/>
                <w:sz w:val="16"/>
                <w:szCs w:val="16"/>
              </w:rPr>
              <w:t>SIM</w:t>
            </w:r>
          </w:p>
        </w:tc>
        <w:tc>
          <w:tcPr>
            <w:tcW w:w="553" w:type="dxa"/>
            <w:vAlign w:val="center"/>
          </w:tcPr>
          <w:p w14:paraId="67725FAB" w14:textId="77777777" w:rsidR="006A3C41" w:rsidRPr="00B73C53" w:rsidRDefault="006A3C41" w:rsidP="001325C6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49" w:type="dxa"/>
            <w:vAlign w:val="center"/>
          </w:tcPr>
          <w:p w14:paraId="29CD0BF3" w14:textId="77777777" w:rsidR="006A3C41" w:rsidRPr="00B73C53" w:rsidRDefault="006A3C41" w:rsidP="001325C6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901" w:type="dxa"/>
            <w:gridSpan w:val="2"/>
            <w:vAlign w:val="center"/>
          </w:tcPr>
          <w:p w14:paraId="3A50212D" w14:textId="77777777" w:rsidR="006A3C41" w:rsidRPr="00B73C53" w:rsidRDefault="006A3C41" w:rsidP="001325C6">
            <w:pPr>
              <w:jc w:val="center"/>
              <w:rPr>
                <w:rFonts w:asciiTheme="majorHAnsi" w:hAnsiTheme="majorHAnsi"/>
                <w:b/>
                <w:sz w:val="16"/>
                <w:szCs w:val="16"/>
              </w:rPr>
            </w:pPr>
            <w:r w:rsidRPr="00B73C53">
              <w:rPr>
                <w:rFonts w:asciiTheme="majorHAnsi" w:hAnsiTheme="majorHAnsi"/>
                <w:b/>
                <w:sz w:val="16"/>
                <w:szCs w:val="16"/>
              </w:rPr>
              <w:t>X</w:t>
            </w:r>
          </w:p>
        </w:tc>
        <w:tc>
          <w:tcPr>
            <w:tcW w:w="708" w:type="dxa"/>
            <w:vAlign w:val="center"/>
          </w:tcPr>
          <w:p w14:paraId="2F158228" w14:textId="77777777" w:rsidR="006A3C41" w:rsidRPr="00B73C53" w:rsidRDefault="006A3C41" w:rsidP="001325C6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  <w:r w:rsidRPr="00B73C53">
              <w:rPr>
                <w:rFonts w:asciiTheme="majorHAnsi" w:hAnsiTheme="majorHAnsi"/>
                <w:b/>
                <w:sz w:val="24"/>
                <w:szCs w:val="24"/>
              </w:rPr>
              <w:t>+</w:t>
            </w:r>
          </w:p>
        </w:tc>
        <w:tc>
          <w:tcPr>
            <w:tcW w:w="709" w:type="dxa"/>
            <w:vAlign w:val="center"/>
          </w:tcPr>
          <w:p w14:paraId="672F04F5" w14:textId="77777777" w:rsidR="006A3C41" w:rsidRPr="00B73C53" w:rsidRDefault="006A3C41" w:rsidP="001325C6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1828" w:type="dxa"/>
            <w:vAlign w:val="center"/>
          </w:tcPr>
          <w:p w14:paraId="11DE0F56" w14:textId="77777777" w:rsidR="006A3C41" w:rsidRPr="002F1BFA" w:rsidRDefault="006A3C41" w:rsidP="00F74546">
            <w:pPr>
              <w:jc w:val="center"/>
              <w:rPr>
                <w:rFonts w:asciiTheme="majorHAnsi" w:hAnsiTheme="majorHAnsi"/>
                <w:sz w:val="16"/>
                <w:szCs w:val="16"/>
                <w:lang w:val="pt-BR"/>
              </w:rPr>
            </w:pPr>
            <w:r w:rsidRPr="002F1BFA">
              <w:rPr>
                <w:rFonts w:asciiTheme="majorHAnsi" w:hAnsiTheme="majorHAnsi"/>
                <w:sz w:val="16"/>
                <w:szCs w:val="16"/>
                <w:lang w:val="pt-BR"/>
              </w:rPr>
              <w:t>A proposta de construção do Quiosque e reforma Do sanitário na Prainha já foram apresentadas para comunidade local de Mateiros, Ponte Alta, Novo Acordo e São Félix do Tocantins no ato da Consulta Pública do PDITS (plano de turismo regional - 2016) Polo Jalapão.</w:t>
            </w:r>
          </w:p>
        </w:tc>
      </w:tr>
      <w:tr w:rsidR="006A3C41" w:rsidRPr="00B73C53" w14:paraId="34E2AB07" w14:textId="77777777" w:rsidTr="007472A5">
        <w:trPr>
          <w:trHeight w:hRule="exact" w:val="1446"/>
          <w:jc w:val="center"/>
        </w:trPr>
        <w:tc>
          <w:tcPr>
            <w:tcW w:w="2702" w:type="dxa"/>
            <w:vAlign w:val="center"/>
          </w:tcPr>
          <w:p w14:paraId="6A63BB28" w14:textId="77777777" w:rsidR="006A3C41" w:rsidRPr="002F1BFA" w:rsidRDefault="006A3C41" w:rsidP="001325C6">
            <w:pPr>
              <w:pStyle w:val="TableParagraph"/>
              <w:spacing w:before="67"/>
              <w:ind w:left="99"/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</w:pP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Existência de mecanismos de reclamações, usos e meios de comunicação sobre estes mecanismos.</w:t>
            </w:r>
          </w:p>
        </w:tc>
        <w:tc>
          <w:tcPr>
            <w:tcW w:w="634" w:type="dxa"/>
            <w:vAlign w:val="center"/>
          </w:tcPr>
          <w:p w14:paraId="0F0FF036" w14:textId="77777777" w:rsidR="006A3C41" w:rsidRPr="00B73C53" w:rsidRDefault="006A3C41" w:rsidP="001325C6">
            <w:pPr>
              <w:jc w:val="center"/>
              <w:rPr>
                <w:rFonts w:asciiTheme="majorHAnsi" w:hAnsiTheme="majorHAnsi"/>
                <w:b/>
                <w:sz w:val="16"/>
                <w:szCs w:val="16"/>
              </w:rPr>
            </w:pPr>
            <w:r>
              <w:rPr>
                <w:rFonts w:asciiTheme="majorHAnsi" w:hAnsiTheme="majorHAnsi"/>
                <w:b/>
                <w:sz w:val="16"/>
                <w:szCs w:val="16"/>
              </w:rPr>
              <w:t>SIM</w:t>
            </w:r>
          </w:p>
        </w:tc>
        <w:tc>
          <w:tcPr>
            <w:tcW w:w="553" w:type="dxa"/>
            <w:vAlign w:val="center"/>
          </w:tcPr>
          <w:p w14:paraId="717EF2B3" w14:textId="77777777" w:rsidR="006A3C41" w:rsidRPr="00B73C53" w:rsidRDefault="006A3C41" w:rsidP="001325C6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49" w:type="dxa"/>
            <w:vAlign w:val="center"/>
          </w:tcPr>
          <w:p w14:paraId="2E31A7E0" w14:textId="77777777" w:rsidR="006A3C41" w:rsidRPr="00B73C53" w:rsidRDefault="006A3C41" w:rsidP="001325C6">
            <w:pPr>
              <w:jc w:val="center"/>
              <w:rPr>
                <w:rFonts w:asciiTheme="majorHAnsi" w:hAnsiTheme="majorHAnsi"/>
                <w:b/>
                <w:sz w:val="16"/>
                <w:szCs w:val="16"/>
              </w:rPr>
            </w:pPr>
            <w:r w:rsidRPr="00B73C53">
              <w:rPr>
                <w:rFonts w:asciiTheme="majorHAnsi" w:hAnsiTheme="majorHAnsi"/>
                <w:b/>
                <w:sz w:val="16"/>
                <w:szCs w:val="16"/>
              </w:rPr>
              <w:t>X</w:t>
            </w:r>
          </w:p>
        </w:tc>
        <w:tc>
          <w:tcPr>
            <w:tcW w:w="901" w:type="dxa"/>
            <w:gridSpan w:val="2"/>
            <w:vAlign w:val="center"/>
          </w:tcPr>
          <w:p w14:paraId="4202171D" w14:textId="77777777" w:rsidR="006A3C41" w:rsidRPr="00B73C53" w:rsidRDefault="006A3C41" w:rsidP="001325C6">
            <w:pPr>
              <w:jc w:val="center"/>
              <w:rPr>
                <w:rFonts w:asciiTheme="majorHAnsi" w:hAnsiTheme="majorHAnsi"/>
                <w:b/>
                <w:sz w:val="16"/>
                <w:szCs w:val="16"/>
              </w:rPr>
            </w:pPr>
            <w:r w:rsidRPr="00B73C53">
              <w:rPr>
                <w:rFonts w:asciiTheme="majorHAnsi" w:hAnsiTheme="majorHAnsi"/>
                <w:b/>
                <w:sz w:val="16"/>
                <w:szCs w:val="16"/>
              </w:rPr>
              <w:t>X</w:t>
            </w:r>
          </w:p>
        </w:tc>
        <w:tc>
          <w:tcPr>
            <w:tcW w:w="708" w:type="dxa"/>
            <w:vAlign w:val="center"/>
          </w:tcPr>
          <w:p w14:paraId="653D8C19" w14:textId="77777777" w:rsidR="006A3C41" w:rsidRPr="00B73C53" w:rsidRDefault="006A3C41" w:rsidP="001325C6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  <w:r w:rsidRPr="00B73C53">
              <w:rPr>
                <w:rFonts w:asciiTheme="majorHAnsi" w:hAnsiTheme="majorHAnsi"/>
                <w:b/>
                <w:sz w:val="24"/>
                <w:szCs w:val="24"/>
              </w:rPr>
              <w:t>+</w:t>
            </w:r>
          </w:p>
        </w:tc>
        <w:tc>
          <w:tcPr>
            <w:tcW w:w="709" w:type="dxa"/>
            <w:vAlign w:val="center"/>
          </w:tcPr>
          <w:p w14:paraId="05348FC0" w14:textId="77777777" w:rsidR="006A3C41" w:rsidRPr="00B73C53" w:rsidRDefault="006A3C41" w:rsidP="001325C6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1828" w:type="dxa"/>
            <w:vAlign w:val="center"/>
          </w:tcPr>
          <w:p w14:paraId="4C7B651B" w14:textId="77777777" w:rsidR="006A3C41" w:rsidRPr="002F1BFA" w:rsidRDefault="006A3C41" w:rsidP="001325C6">
            <w:pPr>
              <w:jc w:val="center"/>
              <w:rPr>
                <w:rFonts w:asciiTheme="majorHAnsi" w:hAnsiTheme="majorHAnsi"/>
                <w:sz w:val="16"/>
                <w:szCs w:val="16"/>
                <w:lang w:val="pt-BR"/>
              </w:rPr>
            </w:pPr>
            <w:r w:rsidRPr="002F1BFA">
              <w:rPr>
                <w:rFonts w:asciiTheme="majorHAnsi" w:hAnsiTheme="majorHAnsi"/>
                <w:sz w:val="16"/>
                <w:szCs w:val="16"/>
                <w:lang w:val="pt-BR"/>
              </w:rPr>
              <w:t>Os mecanismos de reclamações utilizados pela SEDEN são através de Contato Telefônico, email, redes sociais, ou atrave´s de visitas técnicas presenciais.</w:t>
            </w:r>
          </w:p>
        </w:tc>
      </w:tr>
      <w:tr w:rsidR="006A3C41" w:rsidRPr="00B73C53" w14:paraId="2BD5A5AC" w14:textId="77777777" w:rsidTr="00A503B8">
        <w:trPr>
          <w:trHeight w:hRule="exact" w:val="1554"/>
          <w:jc w:val="center"/>
        </w:trPr>
        <w:tc>
          <w:tcPr>
            <w:tcW w:w="2702" w:type="dxa"/>
            <w:vAlign w:val="center"/>
          </w:tcPr>
          <w:p w14:paraId="76C80CCC" w14:textId="77777777" w:rsidR="006A3C41" w:rsidRPr="002F1BFA" w:rsidRDefault="006A3C41" w:rsidP="001325C6">
            <w:pPr>
              <w:pStyle w:val="TableParagraph"/>
              <w:spacing w:before="67"/>
              <w:ind w:left="99"/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</w:pP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 xml:space="preserve">Afetação a instituições na área (ruído, trânsito, etc.) </w:t>
            </w:r>
          </w:p>
          <w:p w14:paraId="739FE578" w14:textId="77777777" w:rsidR="006A3C41" w:rsidRPr="002F1BFA" w:rsidRDefault="006A3C41" w:rsidP="001325C6">
            <w:pPr>
              <w:pStyle w:val="TableParagraph"/>
              <w:spacing w:before="67"/>
              <w:ind w:left="99"/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</w:pPr>
          </w:p>
        </w:tc>
        <w:tc>
          <w:tcPr>
            <w:tcW w:w="634" w:type="dxa"/>
            <w:vAlign w:val="center"/>
          </w:tcPr>
          <w:p w14:paraId="58331412" w14:textId="77777777" w:rsidR="006A3C41" w:rsidRPr="00803557" w:rsidRDefault="006A3C41" w:rsidP="001325C6">
            <w:pPr>
              <w:jc w:val="center"/>
              <w:rPr>
                <w:rFonts w:asciiTheme="majorHAnsi" w:hAnsiTheme="majorHAnsi"/>
                <w:b/>
                <w:sz w:val="16"/>
                <w:szCs w:val="16"/>
              </w:rPr>
            </w:pPr>
            <w:r>
              <w:rPr>
                <w:rFonts w:asciiTheme="majorHAnsi" w:hAnsiTheme="majorHAnsi"/>
                <w:b/>
                <w:sz w:val="16"/>
                <w:szCs w:val="16"/>
              </w:rPr>
              <w:t>NÃO</w:t>
            </w:r>
          </w:p>
        </w:tc>
        <w:tc>
          <w:tcPr>
            <w:tcW w:w="553" w:type="dxa"/>
            <w:vAlign w:val="center"/>
          </w:tcPr>
          <w:p w14:paraId="3A95CA89" w14:textId="77777777" w:rsidR="006A3C41" w:rsidRPr="00B73C53" w:rsidRDefault="006A3C41" w:rsidP="001325C6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49" w:type="dxa"/>
            <w:vAlign w:val="center"/>
          </w:tcPr>
          <w:p w14:paraId="1F87B500" w14:textId="77777777" w:rsidR="006A3C41" w:rsidRPr="00B73C53" w:rsidRDefault="006A3C41" w:rsidP="001325C6">
            <w:pPr>
              <w:jc w:val="center"/>
              <w:rPr>
                <w:rFonts w:asciiTheme="majorHAnsi" w:hAnsiTheme="majorHAnsi"/>
                <w:b/>
                <w:sz w:val="16"/>
                <w:szCs w:val="16"/>
              </w:rPr>
            </w:pPr>
          </w:p>
        </w:tc>
        <w:tc>
          <w:tcPr>
            <w:tcW w:w="901" w:type="dxa"/>
            <w:gridSpan w:val="2"/>
            <w:vAlign w:val="center"/>
          </w:tcPr>
          <w:p w14:paraId="34378290" w14:textId="77777777" w:rsidR="006A3C41" w:rsidRPr="00B73C53" w:rsidRDefault="006A3C41" w:rsidP="001325C6">
            <w:pPr>
              <w:jc w:val="center"/>
              <w:rPr>
                <w:rFonts w:asciiTheme="majorHAnsi" w:hAnsiTheme="majorHAnsi"/>
                <w:b/>
                <w:sz w:val="16"/>
                <w:szCs w:val="16"/>
              </w:rPr>
            </w:pPr>
          </w:p>
        </w:tc>
        <w:tc>
          <w:tcPr>
            <w:tcW w:w="708" w:type="dxa"/>
            <w:vAlign w:val="center"/>
          </w:tcPr>
          <w:p w14:paraId="5098A5AE" w14:textId="77777777" w:rsidR="006A3C41" w:rsidRPr="00803557" w:rsidRDefault="006A3C41" w:rsidP="001325C6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709" w:type="dxa"/>
            <w:vAlign w:val="center"/>
          </w:tcPr>
          <w:p w14:paraId="0B18D61C" w14:textId="77777777" w:rsidR="006A3C41" w:rsidRPr="00B73C53" w:rsidRDefault="006A3C41" w:rsidP="001325C6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1828" w:type="dxa"/>
            <w:vAlign w:val="center"/>
          </w:tcPr>
          <w:p w14:paraId="52DAB81A" w14:textId="77777777" w:rsidR="006A3C41" w:rsidRPr="002F1BFA" w:rsidRDefault="006A3C41" w:rsidP="00A503B8">
            <w:pPr>
              <w:jc w:val="center"/>
              <w:rPr>
                <w:rFonts w:asciiTheme="majorHAnsi" w:hAnsiTheme="majorHAnsi"/>
                <w:sz w:val="16"/>
                <w:szCs w:val="16"/>
                <w:lang w:val="pt-BR"/>
              </w:rPr>
            </w:pPr>
            <w:r w:rsidRPr="002F1BFA">
              <w:rPr>
                <w:rFonts w:asciiTheme="majorHAnsi" w:hAnsiTheme="majorHAnsi"/>
                <w:sz w:val="16"/>
                <w:szCs w:val="16"/>
                <w:lang w:val="pt-BR"/>
              </w:rPr>
              <w:t>A obra por localizar-se na APA do Jalapão, sendo uma área rural distante da área urbana e povoados, não afetará instituições como escolas e igrejas, etc.</w:t>
            </w:r>
          </w:p>
        </w:tc>
      </w:tr>
      <w:tr w:rsidR="006A3C41" w:rsidRPr="00B73C53" w14:paraId="723F507D" w14:textId="77777777" w:rsidTr="00DD29A6">
        <w:trPr>
          <w:trHeight w:hRule="exact" w:val="1157"/>
          <w:jc w:val="center"/>
        </w:trPr>
        <w:tc>
          <w:tcPr>
            <w:tcW w:w="2702" w:type="dxa"/>
            <w:vAlign w:val="center"/>
          </w:tcPr>
          <w:p w14:paraId="3E41845C" w14:textId="77777777" w:rsidR="006A3C41" w:rsidRPr="002F1BFA" w:rsidRDefault="006A3C41" w:rsidP="001325C6">
            <w:pPr>
              <w:pStyle w:val="TableParagraph"/>
              <w:spacing w:before="67"/>
              <w:ind w:left="99"/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</w:pP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Impacto positivo ou negativo sobre o valor da terra no local e zona de influência direta e indireta do projeto.</w:t>
            </w:r>
          </w:p>
        </w:tc>
        <w:tc>
          <w:tcPr>
            <w:tcW w:w="634" w:type="dxa"/>
            <w:vAlign w:val="center"/>
          </w:tcPr>
          <w:p w14:paraId="727FA532" w14:textId="77777777" w:rsidR="006A3C41" w:rsidRPr="00B73C53" w:rsidRDefault="006A3C41" w:rsidP="001325C6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  <w:r>
              <w:rPr>
                <w:rFonts w:asciiTheme="majorHAnsi" w:hAnsiTheme="majorHAnsi"/>
                <w:b/>
                <w:sz w:val="16"/>
                <w:szCs w:val="16"/>
              </w:rPr>
              <w:t>SIM</w:t>
            </w:r>
          </w:p>
        </w:tc>
        <w:tc>
          <w:tcPr>
            <w:tcW w:w="553" w:type="dxa"/>
            <w:vAlign w:val="center"/>
          </w:tcPr>
          <w:p w14:paraId="25F15EF6" w14:textId="77777777" w:rsidR="006A3C41" w:rsidRPr="00B73C53" w:rsidRDefault="006A3C41" w:rsidP="001325C6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49" w:type="dxa"/>
            <w:vAlign w:val="center"/>
          </w:tcPr>
          <w:p w14:paraId="37D4B725" w14:textId="77777777" w:rsidR="006A3C41" w:rsidRPr="00B73C53" w:rsidRDefault="006A3C41" w:rsidP="001325C6">
            <w:pPr>
              <w:jc w:val="center"/>
              <w:rPr>
                <w:rFonts w:asciiTheme="majorHAnsi" w:hAnsiTheme="majorHAnsi"/>
                <w:b/>
                <w:sz w:val="16"/>
                <w:szCs w:val="16"/>
              </w:rPr>
            </w:pPr>
          </w:p>
        </w:tc>
        <w:tc>
          <w:tcPr>
            <w:tcW w:w="901" w:type="dxa"/>
            <w:gridSpan w:val="2"/>
            <w:vAlign w:val="center"/>
          </w:tcPr>
          <w:p w14:paraId="7682CD9F" w14:textId="77777777" w:rsidR="006A3C41" w:rsidRPr="00B73C53" w:rsidRDefault="006A3C41" w:rsidP="001325C6">
            <w:pPr>
              <w:jc w:val="center"/>
              <w:rPr>
                <w:rFonts w:asciiTheme="majorHAnsi" w:hAnsiTheme="majorHAnsi"/>
                <w:b/>
                <w:sz w:val="16"/>
                <w:szCs w:val="16"/>
              </w:rPr>
            </w:pPr>
            <w:r w:rsidRPr="00B73C53">
              <w:rPr>
                <w:rFonts w:asciiTheme="majorHAnsi" w:hAnsiTheme="majorHAnsi"/>
                <w:b/>
                <w:sz w:val="16"/>
                <w:szCs w:val="16"/>
              </w:rPr>
              <w:t>X</w:t>
            </w:r>
          </w:p>
        </w:tc>
        <w:tc>
          <w:tcPr>
            <w:tcW w:w="708" w:type="dxa"/>
            <w:vAlign w:val="center"/>
          </w:tcPr>
          <w:p w14:paraId="13173C09" w14:textId="77777777" w:rsidR="006A3C41" w:rsidRPr="00B73C53" w:rsidRDefault="006A3C41" w:rsidP="001325C6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  <w:r w:rsidRPr="00B73C53">
              <w:rPr>
                <w:rFonts w:asciiTheme="majorHAnsi" w:hAnsiTheme="majorHAnsi"/>
                <w:b/>
                <w:sz w:val="24"/>
                <w:szCs w:val="24"/>
              </w:rPr>
              <w:t>+</w:t>
            </w:r>
          </w:p>
        </w:tc>
        <w:tc>
          <w:tcPr>
            <w:tcW w:w="709" w:type="dxa"/>
            <w:vAlign w:val="center"/>
          </w:tcPr>
          <w:p w14:paraId="7D66CEB4" w14:textId="77777777" w:rsidR="006A3C41" w:rsidRPr="00B73C53" w:rsidRDefault="006A3C41" w:rsidP="001325C6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1828" w:type="dxa"/>
            <w:vAlign w:val="center"/>
          </w:tcPr>
          <w:p w14:paraId="6C14BA63" w14:textId="77777777" w:rsidR="006A3C41" w:rsidRPr="002F1BFA" w:rsidRDefault="006A3C41" w:rsidP="00DD29A6">
            <w:pPr>
              <w:rPr>
                <w:rFonts w:asciiTheme="majorHAnsi" w:hAnsiTheme="majorHAnsi"/>
                <w:sz w:val="16"/>
                <w:szCs w:val="16"/>
                <w:lang w:val="pt-BR"/>
              </w:rPr>
            </w:pPr>
            <w:r w:rsidRPr="002F1BFA">
              <w:rPr>
                <w:rFonts w:asciiTheme="majorHAnsi" w:hAnsiTheme="majorHAnsi"/>
                <w:sz w:val="16"/>
                <w:szCs w:val="16"/>
                <w:lang w:val="pt-BR"/>
              </w:rPr>
              <w:t>Entende-se que a obra irá elevar o valor venal da área. Porém trata-se de uma área pública do Governo do Estado do Tocantins.</w:t>
            </w:r>
          </w:p>
        </w:tc>
      </w:tr>
      <w:tr w:rsidR="006A3C41" w:rsidRPr="00B73C53" w14:paraId="6ACD7FD7" w14:textId="77777777" w:rsidTr="007472A5">
        <w:trPr>
          <w:trHeight w:hRule="exact" w:val="528"/>
          <w:jc w:val="center"/>
        </w:trPr>
        <w:tc>
          <w:tcPr>
            <w:tcW w:w="8784" w:type="dxa"/>
            <w:gridSpan w:val="9"/>
            <w:vAlign w:val="center"/>
          </w:tcPr>
          <w:p w14:paraId="1A91EA12" w14:textId="77777777" w:rsidR="006A3C41" w:rsidRPr="002F1BFA" w:rsidRDefault="006A3C41" w:rsidP="001325C6">
            <w:pPr>
              <w:rPr>
                <w:rFonts w:asciiTheme="majorHAnsi" w:hAnsiTheme="majorHAnsi"/>
                <w:sz w:val="16"/>
                <w:szCs w:val="16"/>
                <w:lang w:val="pt-BR"/>
              </w:rPr>
            </w:pPr>
            <w:r w:rsidRPr="002F1BFA">
              <w:rPr>
                <w:b/>
                <w:sz w:val="16"/>
                <w:szCs w:val="16"/>
                <w:lang w:val="pt-BR"/>
              </w:rPr>
              <w:t>Riscos e/ou impactos por presença de funcionários/operários da Construtora durante a</w:t>
            </w:r>
            <w:r w:rsidRPr="002F1BFA">
              <w:rPr>
                <w:b/>
                <w:lang w:val="pt-BR"/>
              </w:rPr>
              <w:t xml:space="preserve"> </w:t>
            </w:r>
            <w:r w:rsidRPr="002F1BFA">
              <w:rPr>
                <w:b/>
                <w:sz w:val="16"/>
                <w:szCs w:val="16"/>
                <w:lang w:val="pt-BR"/>
              </w:rPr>
              <w:t>execução das obras e outros fatores durante a operação</w:t>
            </w:r>
          </w:p>
        </w:tc>
      </w:tr>
      <w:tr w:rsidR="006A3C41" w:rsidRPr="00B73C53" w14:paraId="277FE193" w14:textId="77777777" w:rsidTr="003D5C21">
        <w:trPr>
          <w:trHeight w:hRule="exact" w:val="2446"/>
          <w:jc w:val="center"/>
        </w:trPr>
        <w:tc>
          <w:tcPr>
            <w:tcW w:w="2702" w:type="dxa"/>
            <w:vAlign w:val="center"/>
          </w:tcPr>
          <w:p w14:paraId="68AE49FF" w14:textId="77777777" w:rsidR="006A3C41" w:rsidRPr="002F1BFA" w:rsidRDefault="006A3C41" w:rsidP="001325C6">
            <w:pPr>
              <w:pStyle w:val="TableParagraph"/>
              <w:spacing w:before="67"/>
              <w:ind w:left="99"/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</w:pP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Número estimativo de funcionários e operários durante as obras.</w:t>
            </w:r>
          </w:p>
        </w:tc>
        <w:tc>
          <w:tcPr>
            <w:tcW w:w="634" w:type="dxa"/>
            <w:vAlign w:val="center"/>
          </w:tcPr>
          <w:p w14:paraId="0159B540" w14:textId="77777777" w:rsidR="006A3C41" w:rsidRPr="002F1BFA" w:rsidRDefault="006A3C41" w:rsidP="001325C6">
            <w:pPr>
              <w:jc w:val="center"/>
              <w:rPr>
                <w:rFonts w:asciiTheme="majorHAnsi" w:hAnsiTheme="majorHAnsi"/>
                <w:b/>
                <w:sz w:val="16"/>
                <w:szCs w:val="16"/>
                <w:lang w:val="pt-BR"/>
              </w:rPr>
            </w:pPr>
          </w:p>
        </w:tc>
        <w:tc>
          <w:tcPr>
            <w:tcW w:w="553" w:type="dxa"/>
            <w:vAlign w:val="center"/>
          </w:tcPr>
          <w:p w14:paraId="698B0428" w14:textId="77777777" w:rsidR="006A3C41" w:rsidRPr="002F1BFA" w:rsidRDefault="006A3C41" w:rsidP="001325C6">
            <w:pPr>
              <w:jc w:val="center"/>
              <w:rPr>
                <w:rFonts w:asciiTheme="majorHAnsi" w:hAnsiTheme="majorHAnsi"/>
                <w:sz w:val="16"/>
                <w:szCs w:val="16"/>
                <w:lang w:val="pt-BR"/>
              </w:rPr>
            </w:pPr>
          </w:p>
        </w:tc>
        <w:tc>
          <w:tcPr>
            <w:tcW w:w="749" w:type="dxa"/>
            <w:vAlign w:val="center"/>
          </w:tcPr>
          <w:p w14:paraId="152B5D4F" w14:textId="77777777" w:rsidR="006A3C41" w:rsidRPr="002F1BFA" w:rsidRDefault="006A3C41" w:rsidP="001325C6">
            <w:pPr>
              <w:jc w:val="center"/>
              <w:rPr>
                <w:rFonts w:asciiTheme="majorHAnsi" w:hAnsiTheme="majorHAnsi"/>
                <w:sz w:val="16"/>
                <w:szCs w:val="16"/>
                <w:lang w:val="pt-BR"/>
              </w:rPr>
            </w:pPr>
          </w:p>
        </w:tc>
        <w:tc>
          <w:tcPr>
            <w:tcW w:w="901" w:type="dxa"/>
            <w:gridSpan w:val="2"/>
            <w:vAlign w:val="center"/>
          </w:tcPr>
          <w:p w14:paraId="3BA7586C" w14:textId="77777777" w:rsidR="006A3C41" w:rsidRPr="002F1BFA" w:rsidRDefault="006A3C41" w:rsidP="001325C6">
            <w:pPr>
              <w:jc w:val="center"/>
              <w:rPr>
                <w:rFonts w:asciiTheme="majorHAnsi" w:hAnsiTheme="majorHAnsi"/>
                <w:sz w:val="16"/>
                <w:szCs w:val="16"/>
                <w:lang w:val="pt-BR"/>
              </w:rPr>
            </w:pPr>
          </w:p>
        </w:tc>
        <w:tc>
          <w:tcPr>
            <w:tcW w:w="708" w:type="dxa"/>
            <w:vAlign w:val="center"/>
          </w:tcPr>
          <w:p w14:paraId="1DF7EDF8" w14:textId="77777777" w:rsidR="006A3C41" w:rsidRPr="002F1BFA" w:rsidRDefault="006A3C41" w:rsidP="001325C6">
            <w:pPr>
              <w:jc w:val="center"/>
              <w:rPr>
                <w:rFonts w:asciiTheme="majorHAnsi" w:hAnsiTheme="majorHAnsi"/>
                <w:sz w:val="16"/>
                <w:szCs w:val="16"/>
                <w:lang w:val="pt-BR"/>
              </w:rPr>
            </w:pPr>
          </w:p>
        </w:tc>
        <w:tc>
          <w:tcPr>
            <w:tcW w:w="709" w:type="dxa"/>
            <w:vAlign w:val="center"/>
          </w:tcPr>
          <w:p w14:paraId="4B71088D" w14:textId="77777777" w:rsidR="006A3C41" w:rsidRPr="003D5C21" w:rsidRDefault="006A3C41" w:rsidP="001325C6">
            <w:pPr>
              <w:jc w:val="center"/>
              <w:rPr>
                <w:rFonts w:asciiTheme="majorHAnsi" w:hAnsiTheme="majorHAnsi"/>
                <w:sz w:val="16"/>
                <w:szCs w:val="16"/>
                <w:highlight w:val="yellow"/>
                <w:lang w:val="pt-BR"/>
              </w:rPr>
            </w:pPr>
          </w:p>
        </w:tc>
        <w:tc>
          <w:tcPr>
            <w:tcW w:w="1828" w:type="dxa"/>
            <w:vAlign w:val="center"/>
          </w:tcPr>
          <w:p w14:paraId="4A61F1AC" w14:textId="77777777" w:rsidR="006A3C41" w:rsidRPr="003D5C21" w:rsidRDefault="006A3C41" w:rsidP="001325C6">
            <w:pPr>
              <w:jc w:val="center"/>
              <w:rPr>
                <w:rFonts w:asciiTheme="majorHAnsi" w:hAnsiTheme="majorHAnsi"/>
                <w:sz w:val="16"/>
                <w:szCs w:val="16"/>
                <w:lang w:val="pt-BR"/>
              </w:rPr>
            </w:pPr>
            <w:r w:rsidRPr="003D5C21">
              <w:rPr>
                <w:rFonts w:asciiTheme="majorHAnsi" w:hAnsiTheme="majorHAnsi"/>
                <w:sz w:val="16"/>
                <w:szCs w:val="16"/>
                <w:lang w:val="pt-BR"/>
              </w:rPr>
              <w:t>Durante a obra Construção do Quiosque serão utilizados cerca de</w:t>
            </w:r>
          </w:p>
          <w:p w14:paraId="2A813544" w14:textId="77777777" w:rsidR="006A3C41" w:rsidRPr="0063516A" w:rsidRDefault="006A3C41" w:rsidP="003D5C21">
            <w:pPr>
              <w:jc w:val="center"/>
              <w:rPr>
                <w:rFonts w:asciiTheme="majorHAnsi" w:hAnsiTheme="majorHAnsi"/>
                <w:sz w:val="16"/>
                <w:szCs w:val="16"/>
                <w:lang w:val="pt-BR"/>
              </w:rPr>
            </w:pPr>
            <w:r w:rsidRPr="0063516A">
              <w:rPr>
                <w:rFonts w:asciiTheme="majorHAnsi" w:hAnsiTheme="majorHAnsi"/>
                <w:sz w:val="16"/>
                <w:szCs w:val="16"/>
                <w:lang w:val="pt-BR"/>
              </w:rPr>
              <w:t>09 operários.</w:t>
            </w:r>
          </w:p>
          <w:p w14:paraId="39E54D1E" w14:textId="77777777" w:rsidR="006A3C41" w:rsidRPr="003D5C21" w:rsidRDefault="006A3C41" w:rsidP="003D5C21">
            <w:pPr>
              <w:jc w:val="center"/>
              <w:rPr>
                <w:rFonts w:asciiTheme="majorHAnsi" w:hAnsiTheme="majorHAnsi"/>
                <w:sz w:val="16"/>
                <w:szCs w:val="16"/>
                <w:lang w:val="pt-BR"/>
              </w:rPr>
            </w:pPr>
            <w:r w:rsidRPr="003D5C21">
              <w:rPr>
                <w:rFonts w:asciiTheme="majorHAnsi" w:hAnsiTheme="majorHAnsi"/>
                <w:sz w:val="16"/>
                <w:szCs w:val="16"/>
                <w:lang w:val="pt-BR"/>
              </w:rPr>
              <w:t>Durante a obra</w:t>
            </w:r>
            <w:r>
              <w:rPr>
                <w:rFonts w:asciiTheme="majorHAnsi" w:hAnsiTheme="majorHAnsi"/>
                <w:sz w:val="16"/>
                <w:szCs w:val="16"/>
                <w:lang w:val="pt-BR"/>
              </w:rPr>
              <w:t xml:space="preserve"> Reforma</w:t>
            </w:r>
            <w:r w:rsidRPr="003D5C21">
              <w:rPr>
                <w:rFonts w:asciiTheme="majorHAnsi" w:hAnsiTheme="majorHAnsi"/>
                <w:sz w:val="16"/>
                <w:szCs w:val="16"/>
                <w:lang w:val="pt-BR"/>
              </w:rPr>
              <w:t xml:space="preserve"> do</w:t>
            </w:r>
            <w:r>
              <w:rPr>
                <w:rFonts w:asciiTheme="majorHAnsi" w:hAnsiTheme="majorHAnsi"/>
                <w:sz w:val="16"/>
                <w:szCs w:val="16"/>
                <w:lang w:val="pt-BR"/>
              </w:rPr>
              <w:t xml:space="preserve"> banheiro</w:t>
            </w:r>
            <w:r w:rsidRPr="003D5C21">
              <w:rPr>
                <w:rFonts w:asciiTheme="majorHAnsi" w:hAnsiTheme="majorHAnsi"/>
                <w:sz w:val="16"/>
                <w:szCs w:val="16"/>
                <w:lang w:val="pt-BR"/>
              </w:rPr>
              <w:t xml:space="preserve"> serão utilizados cerca de</w:t>
            </w:r>
          </w:p>
          <w:p w14:paraId="2CCC4274" w14:textId="77777777" w:rsidR="006A3C41" w:rsidRPr="0063516A" w:rsidRDefault="006A3C41" w:rsidP="003D5C21">
            <w:pPr>
              <w:jc w:val="center"/>
              <w:rPr>
                <w:rFonts w:asciiTheme="majorHAnsi" w:hAnsiTheme="majorHAnsi"/>
                <w:sz w:val="16"/>
                <w:szCs w:val="16"/>
                <w:lang w:val="pt-BR"/>
              </w:rPr>
            </w:pPr>
            <w:r w:rsidRPr="0063516A">
              <w:rPr>
                <w:rFonts w:asciiTheme="majorHAnsi" w:hAnsiTheme="majorHAnsi"/>
                <w:sz w:val="16"/>
                <w:szCs w:val="16"/>
                <w:lang w:val="pt-BR"/>
              </w:rPr>
              <w:t>05 operários.</w:t>
            </w:r>
          </w:p>
          <w:p w14:paraId="331E2BB7" w14:textId="77777777" w:rsidR="006A3C41" w:rsidRPr="003D5C21" w:rsidRDefault="006A3C41" w:rsidP="003D5C21">
            <w:pPr>
              <w:jc w:val="center"/>
              <w:rPr>
                <w:rFonts w:asciiTheme="majorHAnsi" w:hAnsiTheme="majorHAnsi"/>
                <w:sz w:val="16"/>
                <w:szCs w:val="16"/>
                <w:highlight w:val="yellow"/>
              </w:rPr>
            </w:pPr>
          </w:p>
        </w:tc>
      </w:tr>
      <w:tr w:rsidR="006A3C41" w:rsidRPr="00B73C53" w14:paraId="5B923A3D" w14:textId="77777777" w:rsidTr="002404D8">
        <w:trPr>
          <w:trHeight w:hRule="exact" w:val="4371"/>
          <w:jc w:val="center"/>
        </w:trPr>
        <w:tc>
          <w:tcPr>
            <w:tcW w:w="2702" w:type="dxa"/>
            <w:vAlign w:val="center"/>
          </w:tcPr>
          <w:p w14:paraId="6FFD92ED" w14:textId="77777777" w:rsidR="006A3C41" w:rsidRPr="002F1BFA" w:rsidRDefault="006A3C41" w:rsidP="005773D0">
            <w:pPr>
              <w:pStyle w:val="TableParagraph"/>
              <w:spacing w:before="67"/>
              <w:ind w:left="99"/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</w:pP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Afeta atividades de venda ambulante e comércio local permanente e periódico. Afetação de lugares que contribuem para a identidade da localidade</w:t>
            </w:r>
          </w:p>
        </w:tc>
        <w:tc>
          <w:tcPr>
            <w:tcW w:w="634" w:type="dxa"/>
            <w:vAlign w:val="center"/>
          </w:tcPr>
          <w:p w14:paraId="6DFA75B9" w14:textId="77777777" w:rsidR="006A3C41" w:rsidRPr="00B73C53" w:rsidRDefault="006A3C41" w:rsidP="005773D0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  <w:r>
              <w:rPr>
                <w:rFonts w:asciiTheme="majorHAnsi" w:hAnsiTheme="majorHAnsi"/>
                <w:b/>
                <w:sz w:val="16"/>
                <w:szCs w:val="16"/>
              </w:rPr>
              <w:t>SIM</w:t>
            </w:r>
          </w:p>
        </w:tc>
        <w:tc>
          <w:tcPr>
            <w:tcW w:w="553" w:type="dxa"/>
            <w:vAlign w:val="center"/>
          </w:tcPr>
          <w:p w14:paraId="3C831C24" w14:textId="77777777" w:rsidR="006A3C41" w:rsidRPr="00B73C53" w:rsidRDefault="006A3C41" w:rsidP="005773D0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49" w:type="dxa"/>
            <w:vAlign w:val="center"/>
          </w:tcPr>
          <w:p w14:paraId="0CDB5424" w14:textId="77777777" w:rsidR="006A3C41" w:rsidRPr="00B73C53" w:rsidRDefault="006A3C41" w:rsidP="005773D0">
            <w:pPr>
              <w:jc w:val="center"/>
              <w:rPr>
                <w:rFonts w:asciiTheme="majorHAnsi" w:hAnsiTheme="majorHAnsi"/>
                <w:b/>
                <w:sz w:val="16"/>
                <w:szCs w:val="16"/>
              </w:rPr>
            </w:pPr>
          </w:p>
        </w:tc>
        <w:tc>
          <w:tcPr>
            <w:tcW w:w="901" w:type="dxa"/>
            <w:gridSpan w:val="2"/>
            <w:vAlign w:val="center"/>
          </w:tcPr>
          <w:p w14:paraId="5537B25B" w14:textId="77777777" w:rsidR="006A3C41" w:rsidRPr="00B73C53" w:rsidRDefault="006A3C41" w:rsidP="005773D0">
            <w:pPr>
              <w:jc w:val="center"/>
              <w:rPr>
                <w:rFonts w:asciiTheme="majorHAnsi" w:hAnsiTheme="majorHAnsi"/>
                <w:b/>
                <w:sz w:val="16"/>
                <w:szCs w:val="16"/>
              </w:rPr>
            </w:pPr>
            <w:r w:rsidRPr="00B73C53">
              <w:rPr>
                <w:rFonts w:asciiTheme="majorHAnsi" w:hAnsiTheme="majorHAnsi"/>
                <w:b/>
                <w:sz w:val="16"/>
                <w:szCs w:val="16"/>
              </w:rPr>
              <w:t>X</w:t>
            </w:r>
          </w:p>
        </w:tc>
        <w:tc>
          <w:tcPr>
            <w:tcW w:w="708" w:type="dxa"/>
            <w:vAlign w:val="center"/>
          </w:tcPr>
          <w:p w14:paraId="54C23F9F" w14:textId="77777777" w:rsidR="006A3C41" w:rsidRPr="00B73C53" w:rsidRDefault="006A3C41" w:rsidP="005773D0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  <w:r w:rsidRPr="00B73C53">
              <w:rPr>
                <w:rFonts w:asciiTheme="majorHAnsi" w:hAnsiTheme="majorHAnsi"/>
                <w:b/>
                <w:sz w:val="24"/>
                <w:szCs w:val="24"/>
              </w:rPr>
              <w:t>+</w:t>
            </w:r>
          </w:p>
        </w:tc>
        <w:tc>
          <w:tcPr>
            <w:tcW w:w="709" w:type="dxa"/>
            <w:vAlign w:val="center"/>
          </w:tcPr>
          <w:p w14:paraId="3B0FAC8D" w14:textId="77777777" w:rsidR="006A3C41" w:rsidRPr="00B73C53" w:rsidRDefault="006A3C41" w:rsidP="005773D0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1828" w:type="dxa"/>
            <w:vAlign w:val="center"/>
          </w:tcPr>
          <w:p w14:paraId="635B6560" w14:textId="77777777" w:rsidR="006A3C41" w:rsidRPr="002F1BFA" w:rsidRDefault="006A3C41" w:rsidP="005773D0">
            <w:pPr>
              <w:jc w:val="center"/>
              <w:rPr>
                <w:rFonts w:asciiTheme="majorHAnsi" w:hAnsiTheme="majorHAnsi"/>
                <w:sz w:val="16"/>
                <w:szCs w:val="16"/>
                <w:lang w:val="pt-BR"/>
              </w:rPr>
            </w:pPr>
            <w:r w:rsidRPr="002F1BFA">
              <w:rPr>
                <w:rFonts w:asciiTheme="majorHAnsi" w:hAnsiTheme="majorHAnsi"/>
                <w:sz w:val="16"/>
                <w:szCs w:val="16"/>
                <w:lang w:val="pt-BR"/>
              </w:rPr>
              <w:t xml:space="preserve">A área a ser construida está localizada na Fazenda Triagro, sem residências pelas proximidades e ausência de comércio ambulante. </w:t>
            </w:r>
          </w:p>
          <w:p w14:paraId="444D1101" w14:textId="77777777" w:rsidR="006A3C41" w:rsidRPr="002F1BFA" w:rsidRDefault="006A3C41" w:rsidP="007472A5">
            <w:pPr>
              <w:jc w:val="center"/>
              <w:rPr>
                <w:rFonts w:asciiTheme="majorHAnsi" w:hAnsiTheme="majorHAnsi"/>
                <w:sz w:val="16"/>
                <w:szCs w:val="16"/>
                <w:lang w:val="pt-BR"/>
              </w:rPr>
            </w:pPr>
            <w:r w:rsidRPr="002F1BFA">
              <w:rPr>
                <w:rFonts w:asciiTheme="majorHAnsi" w:hAnsiTheme="majorHAnsi"/>
                <w:sz w:val="16"/>
                <w:szCs w:val="16"/>
                <w:lang w:val="pt-BR"/>
              </w:rPr>
              <w:t>A obra impactará positivamente no comércio de Mateiros e de Ponte Alta do Tocantins, tendo em vista que os atrativos turísticos (Prainha e Cachoeira da Velha) possuem acesso pela TO 255 que interliga os dois municípios. Considerando que a melhor estruturação irá gerar maior atratividade para o atrativo Triagro e consequentemente o aumento do Fluxo Turístico nos municípios da região.</w:t>
            </w:r>
          </w:p>
        </w:tc>
      </w:tr>
      <w:tr w:rsidR="006A3C41" w:rsidRPr="00B73C53" w14:paraId="7AFC019A" w14:textId="77777777" w:rsidTr="00257BAC">
        <w:trPr>
          <w:trHeight w:hRule="exact" w:val="1293"/>
          <w:jc w:val="center"/>
        </w:trPr>
        <w:tc>
          <w:tcPr>
            <w:tcW w:w="2702" w:type="dxa"/>
            <w:vAlign w:val="center"/>
          </w:tcPr>
          <w:p w14:paraId="13D11F10" w14:textId="77777777" w:rsidR="006A3C41" w:rsidRPr="002F1BFA" w:rsidRDefault="006A3C41" w:rsidP="005773D0">
            <w:pPr>
              <w:pStyle w:val="TableParagraph"/>
              <w:spacing w:before="67"/>
              <w:ind w:left="99"/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</w:pP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Afetação de lugares que contribuem para a identidade da localidade</w:t>
            </w:r>
          </w:p>
        </w:tc>
        <w:tc>
          <w:tcPr>
            <w:tcW w:w="634" w:type="dxa"/>
            <w:vAlign w:val="center"/>
          </w:tcPr>
          <w:p w14:paraId="58A167AD" w14:textId="77777777" w:rsidR="006A3C41" w:rsidRPr="00B73C53" w:rsidRDefault="006A3C41" w:rsidP="005773D0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  <w:r>
              <w:rPr>
                <w:rFonts w:asciiTheme="majorHAnsi" w:hAnsiTheme="majorHAnsi"/>
                <w:b/>
                <w:sz w:val="16"/>
                <w:szCs w:val="16"/>
              </w:rPr>
              <w:t>SIM</w:t>
            </w:r>
          </w:p>
        </w:tc>
        <w:tc>
          <w:tcPr>
            <w:tcW w:w="553" w:type="dxa"/>
            <w:vAlign w:val="center"/>
          </w:tcPr>
          <w:p w14:paraId="431340E6" w14:textId="77777777" w:rsidR="006A3C41" w:rsidRPr="00B73C53" w:rsidRDefault="006A3C41" w:rsidP="005773D0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49" w:type="dxa"/>
            <w:vAlign w:val="center"/>
          </w:tcPr>
          <w:p w14:paraId="54AD845B" w14:textId="77777777" w:rsidR="006A3C41" w:rsidRPr="00B73C53" w:rsidRDefault="006A3C41" w:rsidP="005773D0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901" w:type="dxa"/>
            <w:gridSpan w:val="2"/>
            <w:vAlign w:val="center"/>
          </w:tcPr>
          <w:p w14:paraId="1FBB77DE" w14:textId="77777777" w:rsidR="006A3C41" w:rsidRPr="00B73C53" w:rsidRDefault="006A3C41" w:rsidP="005773D0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  <w:r w:rsidRPr="00B73C53">
              <w:rPr>
                <w:rFonts w:asciiTheme="majorHAnsi" w:hAnsiTheme="majorHAnsi"/>
                <w:b/>
                <w:sz w:val="16"/>
                <w:szCs w:val="16"/>
              </w:rPr>
              <w:t>X</w:t>
            </w:r>
          </w:p>
        </w:tc>
        <w:tc>
          <w:tcPr>
            <w:tcW w:w="708" w:type="dxa"/>
            <w:vAlign w:val="center"/>
          </w:tcPr>
          <w:p w14:paraId="75F24D32" w14:textId="77777777" w:rsidR="006A3C41" w:rsidRPr="00B73C53" w:rsidRDefault="006A3C41" w:rsidP="005773D0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  <w:r w:rsidRPr="00B73C53">
              <w:rPr>
                <w:rFonts w:asciiTheme="majorHAnsi" w:hAnsiTheme="majorHAnsi"/>
                <w:b/>
                <w:sz w:val="24"/>
                <w:szCs w:val="24"/>
              </w:rPr>
              <w:t>+</w:t>
            </w:r>
          </w:p>
        </w:tc>
        <w:tc>
          <w:tcPr>
            <w:tcW w:w="709" w:type="dxa"/>
            <w:vAlign w:val="center"/>
          </w:tcPr>
          <w:p w14:paraId="6B88774A" w14:textId="77777777" w:rsidR="006A3C41" w:rsidRPr="00B73C53" w:rsidRDefault="006A3C41" w:rsidP="005773D0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1828" w:type="dxa"/>
            <w:vAlign w:val="center"/>
          </w:tcPr>
          <w:p w14:paraId="6D554319" w14:textId="77777777" w:rsidR="006A3C41" w:rsidRPr="002F1BFA" w:rsidRDefault="006A3C41" w:rsidP="006B5577">
            <w:pPr>
              <w:jc w:val="center"/>
              <w:rPr>
                <w:rFonts w:asciiTheme="majorHAnsi" w:hAnsiTheme="majorHAnsi"/>
                <w:sz w:val="16"/>
                <w:szCs w:val="16"/>
                <w:lang w:val="pt-BR"/>
              </w:rPr>
            </w:pPr>
            <w:r w:rsidRPr="002F1BFA">
              <w:rPr>
                <w:rFonts w:asciiTheme="majorHAnsi" w:hAnsiTheme="majorHAnsi"/>
                <w:sz w:val="16"/>
                <w:szCs w:val="16"/>
                <w:lang w:val="pt-BR"/>
              </w:rPr>
              <w:t>A obra agregará valor qualidade da oferta do destino turístico Jalapão, além de fortalecer a imagem ecoturística dos municípios da região.</w:t>
            </w:r>
          </w:p>
        </w:tc>
      </w:tr>
      <w:tr w:rsidR="006A3C41" w:rsidRPr="00B73C53" w14:paraId="7A64765A" w14:textId="77777777" w:rsidTr="0027380B">
        <w:trPr>
          <w:trHeight w:hRule="exact" w:val="3850"/>
          <w:jc w:val="center"/>
        </w:trPr>
        <w:tc>
          <w:tcPr>
            <w:tcW w:w="2702" w:type="dxa"/>
            <w:vAlign w:val="center"/>
          </w:tcPr>
          <w:p w14:paraId="30D663F6" w14:textId="77777777" w:rsidR="006A3C41" w:rsidRPr="002F1BFA" w:rsidRDefault="006A3C41" w:rsidP="005773D0">
            <w:pPr>
              <w:pStyle w:val="TableParagraph"/>
              <w:spacing w:before="67"/>
              <w:ind w:left="99"/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</w:pP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Afetação de espaços públicos (praças, parques, passeios, etc.).</w:t>
            </w:r>
          </w:p>
        </w:tc>
        <w:tc>
          <w:tcPr>
            <w:tcW w:w="634" w:type="dxa"/>
            <w:vAlign w:val="center"/>
          </w:tcPr>
          <w:p w14:paraId="2BC5A750" w14:textId="77777777" w:rsidR="006A3C41" w:rsidRPr="00B73C53" w:rsidRDefault="006A3C41" w:rsidP="005773D0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  <w:r>
              <w:rPr>
                <w:rFonts w:asciiTheme="majorHAnsi" w:hAnsiTheme="majorHAnsi"/>
                <w:b/>
                <w:sz w:val="16"/>
                <w:szCs w:val="16"/>
              </w:rPr>
              <w:t>SIM</w:t>
            </w:r>
          </w:p>
        </w:tc>
        <w:tc>
          <w:tcPr>
            <w:tcW w:w="553" w:type="dxa"/>
            <w:vAlign w:val="center"/>
          </w:tcPr>
          <w:p w14:paraId="58B084D3" w14:textId="77777777" w:rsidR="006A3C41" w:rsidRPr="00B73C53" w:rsidRDefault="006A3C41" w:rsidP="005773D0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49" w:type="dxa"/>
            <w:vAlign w:val="center"/>
          </w:tcPr>
          <w:p w14:paraId="06E4678D" w14:textId="77777777" w:rsidR="006A3C41" w:rsidRPr="00B73C53" w:rsidRDefault="006A3C41" w:rsidP="005773D0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901" w:type="dxa"/>
            <w:gridSpan w:val="2"/>
            <w:vAlign w:val="center"/>
          </w:tcPr>
          <w:p w14:paraId="036537FC" w14:textId="77777777" w:rsidR="006A3C41" w:rsidRPr="00B73C53" w:rsidRDefault="006A3C41" w:rsidP="005773D0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  <w:r w:rsidRPr="00B73C53">
              <w:rPr>
                <w:rFonts w:asciiTheme="majorHAnsi" w:hAnsiTheme="majorHAnsi"/>
                <w:b/>
                <w:sz w:val="16"/>
                <w:szCs w:val="16"/>
              </w:rPr>
              <w:t>X</w:t>
            </w:r>
          </w:p>
        </w:tc>
        <w:tc>
          <w:tcPr>
            <w:tcW w:w="708" w:type="dxa"/>
            <w:vAlign w:val="center"/>
          </w:tcPr>
          <w:p w14:paraId="5D217505" w14:textId="77777777" w:rsidR="006A3C41" w:rsidRPr="00B73C53" w:rsidRDefault="006A3C41" w:rsidP="005773D0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  <w:r w:rsidRPr="00B73C53">
              <w:rPr>
                <w:rFonts w:asciiTheme="majorHAnsi" w:hAnsiTheme="majorHAnsi"/>
                <w:b/>
                <w:sz w:val="24"/>
                <w:szCs w:val="24"/>
              </w:rPr>
              <w:t>+</w:t>
            </w:r>
          </w:p>
        </w:tc>
        <w:tc>
          <w:tcPr>
            <w:tcW w:w="709" w:type="dxa"/>
            <w:vAlign w:val="center"/>
          </w:tcPr>
          <w:p w14:paraId="67931CAD" w14:textId="77777777" w:rsidR="006A3C41" w:rsidRPr="00B73C53" w:rsidRDefault="006A3C41" w:rsidP="005773D0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  <w:r w:rsidRPr="00257BAC">
              <w:rPr>
                <w:rFonts w:asciiTheme="majorHAnsi" w:hAnsiTheme="majorHAnsi"/>
                <w:sz w:val="36"/>
                <w:szCs w:val="16"/>
              </w:rPr>
              <w:t>-</w:t>
            </w:r>
          </w:p>
        </w:tc>
        <w:tc>
          <w:tcPr>
            <w:tcW w:w="1828" w:type="dxa"/>
            <w:vAlign w:val="center"/>
          </w:tcPr>
          <w:p w14:paraId="11C00D37" w14:textId="77777777" w:rsidR="006A3C41" w:rsidRPr="002F1BFA" w:rsidRDefault="006A3C41" w:rsidP="005773D0">
            <w:pPr>
              <w:jc w:val="center"/>
              <w:rPr>
                <w:rFonts w:asciiTheme="majorHAnsi" w:hAnsiTheme="majorHAnsi"/>
                <w:sz w:val="16"/>
                <w:szCs w:val="16"/>
                <w:lang w:val="pt-BR"/>
              </w:rPr>
            </w:pPr>
            <w:r w:rsidRPr="002F1BFA">
              <w:rPr>
                <w:rFonts w:asciiTheme="majorHAnsi" w:hAnsiTheme="majorHAnsi"/>
                <w:sz w:val="16"/>
                <w:szCs w:val="16"/>
                <w:lang w:val="pt-BR"/>
              </w:rPr>
              <w:t>A área a ser construida está localizada na APA do Jalapão sendo considerado preponderante os impactos positivos da obras, no que se refere a mitigação de impactos ambientais, segurança da visitação e ordenamento turístico.</w:t>
            </w:r>
          </w:p>
          <w:p w14:paraId="0FC7ADD5" w14:textId="77777777" w:rsidR="006A3C41" w:rsidRPr="002F1BFA" w:rsidRDefault="006A3C41" w:rsidP="00A503B8">
            <w:pPr>
              <w:jc w:val="center"/>
              <w:rPr>
                <w:rFonts w:asciiTheme="majorHAnsi" w:hAnsiTheme="majorHAnsi"/>
                <w:sz w:val="16"/>
                <w:szCs w:val="16"/>
                <w:lang w:val="pt-BR"/>
              </w:rPr>
            </w:pPr>
            <w:r w:rsidRPr="002F1BFA">
              <w:rPr>
                <w:rFonts w:asciiTheme="majorHAnsi" w:hAnsiTheme="majorHAnsi"/>
                <w:sz w:val="16"/>
                <w:szCs w:val="16"/>
                <w:lang w:val="pt-BR"/>
              </w:rPr>
              <w:t>Quanto aos impactos negativos apos a construção da obra apos conluída necessitará de serviços de manutenção e limpeza por porte do governo (gestor da área) e da conscientização de turistas que visitam a Fazenda Triagro.</w:t>
            </w:r>
          </w:p>
        </w:tc>
      </w:tr>
      <w:tr w:rsidR="006A3C41" w:rsidRPr="00B73C53" w14:paraId="7EB242F2" w14:textId="77777777" w:rsidTr="00257BAC">
        <w:trPr>
          <w:trHeight w:hRule="exact" w:val="2575"/>
          <w:jc w:val="center"/>
        </w:trPr>
        <w:tc>
          <w:tcPr>
            <w:tcW w:w="2702" w:type="dxa"/>
            <w:vAlign w:val="center"/>
          </w:tcPr>
          <w:p w14:paraId="7B1D60D0" w14:textId="77777777" w:rsidR="006A3C41" w:rsidRPr="002F1BFA" w:rsidRDefault="006A3C41" w:rsidP="005773D0">
            <w:pPr>
              <w:pStyle w:val="TableParagraph"/>
              <w:spacing w:before="67"/>
              <w:ind w:left="99"/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</w:pP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Afetação as interações sociais e/ou práticas culturais localidade.</w:t>
            </w:r>
          </w:p>
          <w:p w14:paraId="31181129" w14:textId="77777777" w:rsidR="006A3C41" w:rsidRPr="002F1BFA" w:rsidRDefault="006A3C41" w:rsidP="005773D0">
            <w:pPr>
              <w:pStyle w:val="TableParagraph"/>
              <w:spacing w:before="67"/>
              <w:ind w:left="99"/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</w:pPr>
          </w:p>
        </w:tc>
        <w:tc>
          <w:tcPr>
            <w:tcW w:w="634" w:type="dxa"/>
            <w:vAlign w:val="center"/>
          </w:tcPr>
          <w:p w14:paraId="035726A4" w14:textId="77777777" w:rsidR="006A3C41" w:rsidRPr="00B73C53" w:rsidRDefault="006A3C41" w:rsidP="005773D0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  <w:r>
              <w:rPr>
                <w:rFonts w:asciiTheme="majorHAnsi" w:hAnsiTheme="majorHAnsi"/>
                <w:b/>
                <w:sz w:val="16"/>
                <w:szCs w:val="16"/>
              </w:rPr>
              <w:t>SIM</w:t>
            </w:r>
          </w:p>
        </w:tc>
        <w:tc>
          <w:tcPr>
            <w:tcW w:w="553" w:type="dxa"/>
            <w:vAlign w:val="center"/>
          </w:tcPr>
          <w:p w14:paraId="417225C3" w14:textId="77777777" w:rsidR="006A3C41" w:rsidRPr="00B73C53" w:rsidRDefault="006A3C41" w:rsidP="005773D0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49" w:type="dxa"/>
            <w:vAlign w:val="center"/>
          </w:tcPr>
          <w:p w14:paraId="531F8EEB" w14:textId="77777777" w:rsidR="006A3C41" w:rsidRPr="00B73C53" w:rsidRDefault="006A3C41" w:rsidP="005773D0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901" w:type="dxa"/>
            <w:gridSpan w:val="2"/>
            <w:vAlign w:val="center"/>
          </w:tcPr>
          <w:p w14:paraId="7CBAA87B" w14:textId="77777777" w:rsidR="006A3C41" w:rsidRPr="00B73C53" w:rsidRDefault="006A3C41" w:rsidP="005773D0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  <w:r w:rsidRPr="00B73C53">
              <w:rPr>
                <w:rFonts w:asciiTheme="majorHAnsi" w:hAnsiTheme="majorHAnsi"/>
                <w:b/>
                <w:sz w:val="16"/>
                <w:szCs w:val="16"/>
              </w:rPr>
              <w:t>X</w:t>
            </w:r>
          </w:p>
        </w:tc>
        <w:tc>
          <w:tcPr>
            <w:tcW w:w="708" w:type="dxa"/>
            <w:vAlign w:val="center"/>
          </w:tcPr>
          <w:p w14:paraId="1FDE7218" w14:textId="77777777" w:rsidR="006A3C41" w:rsidRPr="00B73C53" w:rsidRDefault="006A3C41" w:rsidP="005773D0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  <w:r w:rsidRPr="00B73C53">
              <w:rPr>
                <w:rFonts w:asciiTheme="majorHAnsi" w:hAnsiTheme="majorHAnsi"/>
                <w:b/>
                <w:sz w:val="24"/>
                <w:szCs w:val="24"/>
              </w:rPr>
              <w:t>+</w:t>
            </w:r>
          </w:p>
        </w:tc>
        <w:tc>
          <w:tcPr>
            <w:tcW w:w="709" w:type="dxa"/>
            <w:vAlign w:val="center"/>
          </w:tcPr>
          <w:p w14:paraId="33CBBC7D" w14:textId="77777777" w:rsidR="006A3C41" w:rsidRPr="00B73C53" w:rsidRDefault="006A3C41" w:rsidP="005773D0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1828" w:type="dxa"/>
            <w:vAlign w:val="center"/>
          </w:tcPr>
          <w:p w14:paraId="2A0AE2F9" w14:textId="77777777" w:rsidR="006A3C41" w:rsidRPr="002F1BFA" w:rsidRDefault="006A3C41" w:rsidP="00A503B8">
            <w:pPr>
              <w:jc w:val="center"/>
              <w:rPr>
                <w:rFonts w:asciiTheme="majorHAnsi" w:hAnsiTheme="majorHAnsi"/>
                <w:sz w:val="16"/>
                <w:szCs w:val="16"/>
                <w:lang w:val="pt-BR"/>
              </w:rPr>
            </w:pPr>
            <w:r w:rsidRPr="002F1BFA">
              <w:rPr>
                <w:rFonts w:asciiTheme="majorHAnsi" w:hAnsiTheme="majorHAnsi"/>
                <w:sz w:val="16"/>
                <w:szCs w:val="16"/>
                <w:lang w:val="pt-BR"/>
              </w:rPr>
              <w:t>A obra agregará valor na oferta turística do Jalapão e aumentará a qualidade da experiência do turista que visitar Fazenda Triagro, proporcionando melhores interações sociais entre fiscais do Naturatins / Seden e Turistas, além de servir como ponto de apoio aos condutores locais da região do Jalapão.</w:t>
            </w:r>
          </w:p>
        </w:tc>
      </w:tr>
    </w:tbl>
    <w:p w14:paraId="17BF2B9D" w14:textId="77777777" w:rsidR="006A3C41" w:rsidRDefault="006A3C41"/>
    <w:tbl>
      <w:tblPr>
        <w:tblStyle w:val="TableNormal1"/>
        <w:tblW w:w="878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702"/>
        <w:gridCol w:w="634"/>
        <w:gridCol w:w="553"/>
        <w:gridCol w:w="749"/>
        <w:gridCol w:w="901"/>
        <w:gridCol w:w="708"/>
        <w:gridCol w:w="709"/>
        <w:gridCol w:w="1828"/>
      </w:tblGrid>
      <w:tr w:rsidR="006A3C41" w:rsidRPr="00B73C53" w14:paraId="2A192FE6" w14:textId="77777777" w:rsidTr="00A068E5">
        <w:trPr>
          <w:trHeight w:hRule="exact" w:val="1866"/>
          <w:jc w:val="center"/>
        </w:trPr>
        <w:tc>
          <w:tcPr>
            <w:tcW w:w="2702" w:type="dxa"/>
            <w:vAlign w:val="center"/>
          </w:tcPr>
          <w:p w14:paraId="1BF8D684" w14:textId="77777777" w:rsidR="006A3C41" w:rsidRPr="002F1BFA" w:rsidRDefault="006A3C41" w:rsidP="00B54430">
            <w:pPr>
              <w:pStyle w:val="TableParagraph"/>
              <w:spacing w:before="67"/>
              <w:ind w:left="99"/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</w:pP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Existência de áreas com riscos sociais tais como taxa de criminalidade, zonas de trabalho sexual onde não seja aconselhável a implantação de canteiros de obras ou alojamentos de operários.</w:t>
            </w:r>
          </w:p>
        </w:tc>
        <w:tc>
          <w:tcPr>
            <w:tcW w:w="634" w:type="dxa"/>
            <w:vAlign w:val="center"/>
          </w:tcPr>
          <w:p w14:paraId="344A4D70" w14:textId="77777777" w:rsidR="006A3C41" w:rsidRPr="00B73C53" w:rsidRDefault="006A3C41" w:rsidP="00B54430">
            <w:pPr>
              <w:jc w:val="center"/>
              <w:rPr>
                <w:rFonts w:asciiTheme="majorHAnsi" w:hAnsiTheme="majorHAnsi"/>
                <w:b/>
                <w:sz w:val="16"/>
                <w:szCs w:val="16"/>
              </w:rPr>
            </w:pPr>
            <w:r>
              <w:rPr>
                <w:rFonts w:asciiTheme="majorHAnsi" w:hAnsiTheme="majorHAnsi"/>
                <w:b/>
                <w:sz w:val="16"/>
                <w:szCs w:val="16"/>
              </w:rPr>
              <w:t>NÃO</w:t>
            </w:r>
          </w:p>
        </w:tc>
        <w:tc>
          <w:tcPr>
            <w:tcW w:w="553" w:type="dxa"/>
            <w:vAlign w:val="center"/>
          </w:tcPr>
          <w:p w14:paraId="2189801B" w14:textId="77777777" w:rsidR="006A3C41" w:rsidRPr="00B73C53" w:rsidRDefault="006A3C41" w:rsidP="00B54430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49" w:type="dxa"/>
            <w:vAlign w:val="center"/>
          </w:tcPr>
          <w:p w14:paraId="33044B0D" w14:textId="77777777" w:rsidR="006A3C41" w:rsidRPr="00B73C53" w:rsidRDefault="006A3C41" w:rsidP="00B54430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901" w:type="dxa"/>
            <w:vAlign w:val="center"/>
          </w:tcPr>
          <w:p w14:paraId="46BFF0E3" w14:textId="77777777" w:rsidR="006A3C41" w:rsidRPr="00B73C53" w:rsidRDefault="006A3C41" w:rsidP="00B54430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08" w:type="dxa"/>
            <w:vAlign w:val="center"/>
          </w:tcPr>
          <w:p w14:paraId="4C891306" w14:textId="77777777" w:rsidR="006A3C41" w:rsidRPr="00B73C53" w:rsidRDefault="006A3C41" w:rsidP="00B54430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09" w:type="dxa"/>
            <w:vAlign w:val="center"/>
          </w:tcPr>
          <w:p w14:paraId="41ABAFDC" w14:textId="77777777" w:rsidR="006A3C41" w:rsidRPr="00B73C53" w:rsidRDefault="006A3C41" w:rsidP="00B54430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1828" w:type="dxa"/>
            <w:vAlign w:val="center"/>
          </w:tcPr>
          <w:p w14:paraId="72866D3A" w14:textId="77777777" w:rsidR="006A3C41" w:rsidRPr="002F1BFA" w:rsidRDefault="006A3C41" w:rsidP="0027380B">
            <w:pPr>
              <w:jc w:val="center"/>
              <w:rPr>
                <w:rFonts w:asciiTheme="majorHAnsi" w:hAnsiTheme="majorHAnsi"/>
                <w:sz w:val="16"/>
                <w:szCs w:val="16"/>
                <w:lang w:val="pt-BR"/>
              </w:rPr>
            </w:pPr>
            <w:r w:rsidRPr="002F1BFA">
              <w:rPr>
                <w:rFonts w:asciiTheme="majorHAnsi" w:hAnsiTheme="majorHAnsi"/>
                <w:sz w:val="16"/>
                <w:szCs w:val="16"/>
                <w:lang w:val="pt-BR"/>
              </w:rPr>
              <w:t xml:space="preserve">Na área onde será realizada a obra não é afetada por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riscos sociais tais como  criminalidade, zonas de trabalho sexual onde não seja aconselhável a implantação de canteiros de obras ou alojamentos de operários</w:t>
            </w:r>
          </w:p>
        </w:tc>
      </w:tr>
      <w:tr w:rsidR="006A3C41" w:rsidRPr="00B73C53" w14:paraId="0636E750" w14:textId="77777777" w:rsidTr="00A068E5">
        <w:trPr>
          <w:trHeight w:hRule="exact" w:val="3536"/>
          <w:jc w:val="center"/>
        </w:trPr>
        <w:tc>
          <w:tcPr>
            <w:tcW w:w="2702" w:type="dxa"/>
            <w:vAlign w:val="center"/>
          </w:tcPr>
          <w:p w14:paraId="234F5EB4" w14:textId="77777777" w:rsidR="006A3C41" w:rsidRPr="002F1BFA" w:rsidRDefault="006A3C41" w:rsidP="00A068E5">
            <w:pPr>
              <w:pStyle w:val="TableParagraph"/>
              <w:spacing w:before="67"/>
              <w:ind w:left="99"/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</w:pP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Existência de equipamentos de saúde e especialistas no(s) município(s) e/ou fornecedores locais que possam prover treinamento ou serviço aos funcionários/operários da Construtora de obra para minimizar o potencial de propagação ou exposição da comunidade a doenças transmitidas pela água ou por vetores e doenças infecciosas decorrentes.</w:t>
            </w:r>
          </w:p>
        </w:tc>
        <w:tc>
          <w:tcPr>
            <w:tcW w:w="634" w:type="dxa"/>
            <w:vAlign w:val="center"/>
          </w:tcPr>
          <w:p w14:paraId="36F0D231" w14:textId="77777777" w:rsidR="006A3C41" w:rsidRPr="00B73C53" w:rsidRDefault="006A3C41" w:rsidP="00A068E5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  <w:r>
              <w:rPr>
                <w:rFonts w:asciiTheme="majorHAnsi" w:hAnsiTheme="majorHAnsi"/>
                <w:b/>
                <w:sz w:val="16"/>
                <w:szCs w:val="16"/>
              </w:rPr>
              <w:t>SIM</w:t>
            </w:r>
          </w:p>
        </w:tc>
        <w:tc>
          <w:tcPr>
            <w:tcW w:w="553" w:type="dxa"/>
            <w:vAlign w:val="center"/>
          </w:tcPr>
          <w:p w14:paraId="4FBC817C" w14:textId="77777777" w:rsidR="006A3C41" w:rsidRPr="00B73C53" w:rsidRDefault="006A3C41" w:rsidP="00A068E5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49" w:type="dxa"/>
            <w:vAlign w:val="center"/>
          </w:tcPr>
          <w:p w14:paraId="0DC04A2A" w14:textId="77777777" w:rsidR="006A3C41" w:rsidRPr="00B73C53" w:rsidRDefault="006A3C41" w:rsidP="00A068E5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901" w:type="dxa"/>
            <w:vAlign w:val="center"/>
          </w:tcPr>
          <w:p w14:paraId="24E9F81D" w14:textId="77777777" w:rsidR="006A3C41" w:rsidRPr="00B73C53" w:rsidRDefault="006A3C41" w:rsidP="00A068E5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  <w:r w:rsidRPr="00B73C53">
              <w:rPr>
                <w:rFonts w:asciiTheme="majorHAnsi" w:hAnsiTheme="majorHAnsi"/>
                <w:b/>
                <w:sz w:val="16"/>
                <w:szCs w:val="16"/>
              </w:rPr>
              <w:t>X</w:t>
            </w:r>
          </w:p>
        </w:tc>
        <w:tc>
          <w:tcPr>
            <w:tcW w:w="708" w:type="dxa"/>
            <w:vAlign w:val="center"/>
          </w:tcPr>
          <w:p w14:paraId="3EE0359F" w14:textId="77777777" w:rsidR="006A3C41" w:rsidRPr="00B73C53" w:rsidRDefault="006A3C41" w:rsidP="00A068E5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  <w:r w:rsidRPr="00B73C53">
              <w:rPr>
                <w:rFonts w:asciiTheme="majorHAnsi" w:hAnsiTheme="majorHAnsi"/>
                <w:b/>
                <w:sz w:val="24"/>
                <w:szCs w:val="24"/>
              </w:rPr>
              <w:t>+</w:t>
            </w:r>
          </w:p>
        </w:tc>
        <w:tc>
          <w:tcPr>
            <w:tcW w:w="709" w:type="dxa"/>
            <w:vAlign w:val="center"/>
          </w:tcPr>
          <w:p w14:paraId="3A75DA5F" w14:textId="77777777" w:rsidR="006A3C41" w:rsidRPr="00B73C53" w:rsidRDefault="006A3C41" w:rsidP="00A068E5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1828" w:type="dxa"/>
            <w:vAlign w:val="center"/>
          </w:tcPr>
          <w:p w14:paraId="56473E89" w14:textId="77777777" w:rsidR="006A3C41" w:rsidRPr="002F1BFA" w:rsidRDefault="006A3C41" w:rsidP="00A503B8">
            <w:pPr>
              <w:jc w:val="center"/>
              <w:rPr>
                <w:rFonts w:asciiTheme="majorHAnsi" w:hAnsiTheme="majorHAnsi"/>
                <w:sz w:val="16"/>
                <w:szCs w:val="16"/>
                <w:lang w:val="pt-BR"/>
              </w:rPr>
            </w:pPr>
            <w:r w:rsidRPr="002F1BFA">
              <w:rPr>
                <w:rFonts w:asciiTheme="majorHAnsi" w:hAnsiTheme="majorHAnsi"/>
                <w:sz w:val="16"/>
                <w:szCs w:val="16"/>
                <w:lang w:val="pt-BR"/>
              </w:rPr>
              <w:t xml:space="preserve">A cerca de 90 quilômetros da Fazenda Triagro (no município de Mateiros) existem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equipamentos de saúde e especialistas no(s) município(s) e/ou fornecedores locais que possam prover treinamento ou serviço aos funcionários/operários da Construtora de obra para minimizar o potencial de propagação ou exposição da comunidade a doenças transmitidas pela água ou por vetores e doenças infecciosas decorrentes.</w:t>
            </w:r>
          </w:p>
        </w:tc>
      </w:tr>
      <w:tr w:rsidR="006A3C41" w:rsidRPr="00B73C53" w14:paraId="6038EACB" w14:textId="77777777" w:rsidTr="00394803">
        <w:trPr>
          <w:trHeight w:hRule="exact" w:val="320"/>
          <w:jc w:val="center"/>
        </w:trPr>
        <w:tc>
          <w:tcPr>
            <w:tcW w:w="8784" w:type="dxa"/>
            <w:gridSpan w:val="8"/>
            <w:vAlign w:val="center"/>
          </w:tcPr>
          <w:p w14:paraId="03549DDD" w14:textId="77777777" w:rsidR="006A3C41" w:rsidRPr="00B73C53" w:rsidRDefault="006A3C41" w:rsidP="00A068E5">
            <w:pPr>
              <w:rPr>
                <w:rFonts w:asciiTheme="majorHAnsi" w:hAnsiTheme="majorHAnsi"/>
                <w:sz w:val="16"/>
                <w:szCs w:val="16"/>
              </w:rPr>
            </w:pPr>
            <w:r w:rsidRPr="00B73C53">
              <w:rPr>
                <w:rFonts w:asciiTheme="majorHAnsi" w:eastAsia="Arial" w:hAnsiTheme="majorHAnsi" w:cs="Arial"/>
                <w:b/>
                <w:bCs/>
                <w:sz w:val="16"/>
                <w:szCs w:val="16"/>
              </w:rPr>
              <w:t>Rea</w:t>
            </w:r>
            <w:r w:rsidRPr="00B73C53">
              <w:rPr>
                <w:rFonts w:asciiTheme="majorHAnsi" w:eastAsia="Arial" w:hAnsiTheme="majorHAnsi" w:cs="Arial"/>
                <w:b/>
                <w:bCs/>
                <w:spacing w:val="1"/>
                <w:sz w:val="16"/>
                <w:szCs w:val="16"/>
              </w:rPr>
              <w:t>s</w:t>
            </w:r>
            <w:r w:rsidRPr="00B73C53">
              <w:rPr>
                <w:rFonts w:asciiTheme="majorHAnsi" w:eastAsia="Arial" w:hAnsiTheme="majorHAnsi" w:cs="Arial"/>
                <w:b/>
                <w:bCs/>
                <w:sz w:val="16"/>
                <w:szCs w:val="16"/>
              </w:rPr>
              <w:t>s</w:t>
            </w:r>
            <w:r w:rsidRPr="00B73C53">
              <w:rPr>
                <w:rFonts w:asciiTheme="majorHAnsi" w:eastAsia="Arial" w:hAnsiTheme="majorHAnsi" w:cs="Arial"/>
                <w:b/>
                <w:bCs/>
                <w:spacing w:val="-1"/>
                <w:sz w:val="16"/>
                <w:szCs w:val="16"/>
              </w:rPr>
              <w:t>e</w:t>
            </w:r>
            <w:r w:rsidRPr="00B73C53">
              <w:rPr>
                <w:rFonts w:asciiTheme="majorHAnsi" w:eastAsia="Arial" w:hAnsiTheme="majorHAnsi" w:cs="Arial"/>
                <w:b/>
                <w:bCs/>
                <w:sz w:val="16"/>
                <w:szCs w:val="16"/>
              </w:rPr>
              <w:t>ntamen</w:t>
            </w:r>
            <w:r w:rsidRPr="00B73C53">
              <w:rPr>
                <w:rFonts w:asciiTheme="majorHAnsi" w:eastAsia="Arial" w:hAnsiTheme="majorHAnsi" w:cs="Arial"/>
                <w:b/>
                <w:bCs/>
                <w:spacing w:val="1"/>
                <w:sz w:val="16"/>
                <w:szCs w:val="16"/>
              </w:rPr>
              <w:t>t</w:t>
            </w:r>
            <w:r w:rsidRPr="00B73C53">
              <w:rPr>
                <w:rFonts w:asciiTheme="majorHAnsi" w:eastAsia="Arial" w:hAnsiTheme="majorHAnsi" w:cs="Arial"/>
                <w:b/>
                <w:bCs/>
                <w:sz w:val="16"/>
                <w:szCs w:val="16"/>
              </w:rPr>
              <w:t>o</w:t>
            </w:r>
            <w:r w:rsidRPr="00B73C53">
              <w:rPr>
                <w:rFonts w:asciiTheme="majorHAnsi" w:eastAsia="Arial" w:hAnsiTheme="majorHAnsi" w:cs="Arial"/>
                <w:b/>
                <w:bCs/>
                <w:spacing w:val="-27"/>
                <w:sz w:val="16"/>
                <w:szCs w:val="16"/>
              </w:rPr>
              <w:t xml:space="preserve"> </w:t>
            </w:r>
            <w:r>
              <w:rPr>
                <w:rFonts w:asciiTheme="majorHAnsi" w:eastAsia="Arial" w:hAnsiTheme="majorHAnsi" w:cs="Arial"/>
                <w:b/>
                <w:bCs/>
                <w:spacing w:val="-27"/>
                <w:sz w:val="16"/>
                <w:szCs w:val="16"/>
              </w:rPr>
              <w:t xml:space="preserve">   </w:t>
            </w:r>
            <w:r w:rsidRPr="00B73C53">
              <w:rPr>
                <w:rFonts w:asciiTheme="majorHAnsi" w:eastAsia="Arial" w:hAnsiTheme="majorHAnsi" w:cs="Arial"/>
                <w:b/>
                <w:bCs/>
                <w:sz w:val="16"/>
                <w:szCs w:val="16"/>
              </w:rPr>
              <w:t>In</w:t>
            </w:r>
            <w:r w:rsidRPr="00B73C53">
              <w:rPr>
                <w:rFonts w:asciiTheme="majorHAnsi" w:eastAsia="Arial" w:hAnsiTheme="majorHAnsi" w:cs="Arial"/>
                <w:b/>
                <w:bCs/>
                <w:spacing w:val="2"/>
                <w:sz w:val="16"/>
                <w:szCs w:val="16"/>
              </w:rPr>
              <w:t>v</w:t>
            </w:r>
            <w:r w:rsidRPr="00B73C53">
              <w:rPr>
                <w:rFonts w:asciiTheme="majorHAnsi" w:eastAsia="Arial" w:hAnsiTheme="majorHAnsi" w:cs="Arial"/>
                <w:b/>
                <w:bCs/>
                <w:sz w:val="16"/>
                <w:szCs w:val="16"/>
              </w:rPr>
              <w:t>olu</w:t>
            </w:r>
            <w:r w:rsidRPr="00B73C53">
              <w:rPr>
                <w:rFonts w:asciiTheme="majorHAnsi" w:eastAsia="Arial" w:hAnsiTheme="majorHAnsi" w:cs="Arial"/>
                <w:b/>
                <w:bCs/>
                <w:spacing w:val="1"/>
                <w:sz w:val="16"/>
                <w:szCs w:val="16"/>
              </w:rPr>
              <w:t>n</w:t>
            </w:r>
            <w:r w:rsidRPr="00B73C53">
              <w:rPr>
                <w:rFonts w:asciiTheme="majorHAnsi" w:eastAsia="Arial" w:hAnsiTheme="majorHAnsi" w:cs="Arial"/>
                <w:b/>
                <w:bCs/>
                <w:sz w:val="16"/>
                <w:szCs w:val="16"/>
              </w:rPr>
              <w:t>tá</w:t>
            </w:r>
            <w:r w:rsidRPr="00B73C53">
              <w:rPr>
                <w:rFonts w:asciiTheme="majorHAnsi" w:eastAsia="Arial" w:hAnsiTheme="majorHAnsi" w:cs="Arial"/>
                <w:b/>
                <w:bCs/>
                <w:spacing w:val="-1"/>
                <w:sz w:val="16"/>
                <w:szCs w:val="16"/>
              </w:rPr>
              <w:t>r</w:t>
            </w:r>
            <w:r w:rsidRPr="00B73C53">
              <w:rPr>
                <w:rFonts w:asciiTheme="majorHAnsi" w:eastAsia="Arial" w:hAnsiTheme="majorHAnsi" w:cs="Arial"/>
                <w:b/>
                <w:bCs/>
                <w:sz w:val="16"/>
                <w:szCs w:val="16"/>
              </w:rPr>
              <w:t>io</w:t>
            </w:r>
          </w:p>
        </w:tc>
      </w:tr>
      <w:tr w:rsidR="006A3C41" w:rsidRPr="00B73C53" w14:paraId="1F917760" w14:textId="77777777" w:rsidTr="00DC5A17">
        <w:trPr>
          <w:trHeight w:hRule="exact" w:val="811"/>
          <w:jc w:val="center"/>
        </w:trPr>
        <w:tc>
          <w:tcPr>
            <w:tcW w:w="2702" w:type="dxa"/>
            <w:vAlign w:val="center"/>
          </w:tcPr>
          <w:p w14:paraId="029460D8" w14:textId="77777777" w:rsidR="006A3C41" w:rsidRPr="002F1BFA" w:rsidRDefault="006A3C41" w:rsidP="00A068E5">
            <w:pPr>
              <w:pStyle w:val="TableParagraph"/>
              <w:spacing w:before="67"/>
              <w:ind w:left="99"/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</w:pP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Existência de restrição ao acesso de pedestres e veículos à suas moradias e/ou comércios durante as obras.</w:t>
            </w:r>
          </w:p>
        </w:tc>
        <w:tc>
          <w:tcPr>
            <w:tcW w:w="634" w:type="dxa"/>
            <w:vAlign w:val="center"/>
          </w:tcPr>
          <w:p w14:paraId="1153E296" w14:textId="77777777" w:rsidR="006A3C41" w:rsidRPr="00B73C53" w:rsidRDefault="006A3C41" w:rsidP="003B52DC">
            <w:pPr>
              <w:jc w:val="center"/>
              <w:rPr>
                <w:rFonts w:asciiTheme="majorHAnsi" w:hAnsiTheme="majorHAnsi"/>
                <w:b/>
                <w:sz w:val="16"/>
                <w:szCs w:val="16"/>
              </w:rPr>
            </w:pPr>
            <w:r w:rsidRPr="00B73C53">
              <w:rPr>
                <w:rFonts w:asciiTheme="majorHAnsi" w:hAnsiTheme="majorHAnsi"/>
                <w:b/>
                <w:sz w:val="16"/>
                <w:szCs w:val="16"/>
              </w:rPr>
              <w:t>N</w:t>
            </w:r>
            <w:r>
              <w:rPr>
                <w:rFonts w:asciiTheme="majorHAnsi" w:hAnsiTheme="majorHAnsi"/>
                <w:b/>
                <w:sz w:val="16"/>
                <w:szCs w:val="16"/>
              </w:rPr>
              <w:t>ÃO</w:t>
            </w:r>
          </w:p>
        </w:tc>
        <w:tc>
          <w:tcPr>
            <w:tcW w:w="553" w:type="dxa"/>
            <w:vAlign w:val="center"/>
          </w:tcPr>
          <w:p w14:paraId="5A285D19" w14:textId="77777777" w:rsidR="006A3C41" w:rsidRPr="00B73C53" w:rsidRDefault="006A3C41" w:rsidP="00A068E5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49" w:type="dxa"/>
            <w:vAlign w:val="center"/>
          </w:tcPr>
          <w:p w14:paraId="5988794C" w14:textId="77777777" w:rsidR="006A3C41" w:rsidRPr="00B73C53" w:rsidRDefault="006A3C41" w:rsidP="00A068E5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901" w:type="dxa"/>
            <w:vAlign w:val="center"/>
          </w:tcPr>
          <w:p w14:paraId="63A2440E" w14:textId="77777777" w:rsidR="006A3C41" w:rsidRPr="00B73C53" w:rsidRDefault="006A3C41" w:rsidP="00A068E5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08" w:type="dxa"/>
            <w:vAlign w:val="center"/>
          </w:tcPr>
          <w:p w14:paraId="6319B90E" w14:textId="77777777" w:rsidR="006A3C41" w:rsidRPr="00B73C53" w:rsidRDefault="006A3C41" w:rsidP="00A068E5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09" w:type="dxa"/>
            <w:vAlign w:val="center"/>
          </w:tcPr>
          <w:p w14:paraId="6CDD4478" w14:textId="77777777" w:rsidR="006A3C41" w:rsidRPr="00B73C53" w:rsidRDefault="006A3C41" w:rsidP="00A068E5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1828" w:type="dxa"/>
            <w:vAlign w:val="center"/>
          </w:tcPr>
          <w:p w14:paraId="7F98AF7E" w14:textId="77777777" w:rsidR="006A3C41" w:rsidRPr="002F1BFA" w:rsidRDefault="006A3C41" w:rsidP="00DC5A17">
            <w:pPr>
              <w:jc w:val="center"/>
              <w:rPr>
                <w:rFonts w:asciiTheme="majorHAnsi" w:hAnsiTheme="majorHAnsi"/>
                <w:sz w:val="16"/>
                <w:szCs w:val="16"/>
                <w:lang w:val="pt-BR"/>
              </w:rPr>
            </w:pPr>
            <w:r w:rsidRPr="002F1BFA">
              <w:rPr>
                <w:rFonts w:asciiTheme="majorHAnsi" w:hAnsiTheme="majorHAnsi"/>
                <w:sz w:val="16"/>
                <w:szCs w:val="16"/>
                <w:lang w:val="pt-BR"/>
              </w:rPr>
              <w:t xml:space="preserve">A obra não irá restringir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o acesso de pedestres e veículos à moradias e/ou comércios.</w:t>
            </w:r>
          </w:p>
        </w:tc>
      </w:tr>
      <w:tr w:rsidR="006A3C41" w:rsidRPr="00B73C53" w14:paraId="2C5A048E" w14:textId="77777777" w:rsidTr="00DC5A17">
        <w:trPr>
          <w:trHeight w:hRule="exact" w:val="845"/>
          <w:jc w:val="center"/>
        </w:trPr>
        <w:tc>
          <w:tcPr>
            <w:tcW w:w="2702" w:type="dxa"/>
            <w:vAlign w:val="center"/>
          </w:tcPr>
          <w:p w14:paraId="2A9D686E" w14:textId="77777777" w:rsidR="006A3C41" w:rsidRPr="002F1BFA" w:rsidRDefault="006A3C41" w:rsidP="003B52DC">
            <w:pPr>
              <w:pStyle w:val="TableParagraph"/>
              <w:spacing w:before="67"/>
              <w:ind w:left="99"/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</w:pP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Existência de necessidade de servidões de passagem ou trânsito para as obras.</w:t>
            </w:r>
          </w:p>
        </w:tc>
        <w:tc>
          <w:tcPr>
            <w:tcW w:w="634" w:type="dxa"/>
            <w:vAlign w:val="center"/>
          </w:tcPr>
          <w:p w14:paraId="73BC1388" w14:textId="77777777" w:rsidR="006A3C41" w:rsidRPr="00B73C53" w:rsidRDefault="006A3C41" w:rsidP="003B52DC">
            <w:pPr>
              <w:jc w:val="center"/>
              <w:rPr>
                <w:rFonts w:asciiTheme="majorHAnsi" w:hAnsiTheme="majorHAnsi"/>
                <w:b/>
                <w:sz w:val="16"/>
                <w:szCs w:val="16"/>
              </w:rPr>
            </w:pPr>
            <w:r w:rsidRPr="00B73C53">
              <w:rPr>
                <w:rFonts w:asciiTheme="majorHAnsi" w:hAnsiTheme="majorHAnsi"/>
                <w:b/>
                <w:sz w:val="16"/>
                <w:szCs w:val="16"/>
              </w:rPr>
              <w:t>N</w:t>
            </w:r>
            <w:r>
              <w:rPr>
                <w:rFonts w:asciiTheme="majorHAnsi" w:hAnsiTheme="majorHAnsi"/>
                <w:b/>
                <w:sz w:val="16"/>
                <w:szCs w:val="16"/>
              </w:rPr>
              <w:t>ÃO</w:t>
            </w:r>
          </w:p>
        </w:tc>
        <w:tc>
          <w:tcPr>
            <w:tcW w:w="553" w:type="dxa"/>
            <w:vAlign w:val="center"/>
          </w:tcPr>
          <w:p w14:paraId="114644DE" w14:textId="77777777" w:rsidR="006A3C41" w:rsidRPr="00B73C53" w:rsidRDefault="006A3C41" w:rsidP="003B52DC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49" w:type="dxa"/>
            <w:vAlign w:val="center"/>
          </w:tcPr>
          <w:p w14:paraId="4FCCA0E2" w14:textId="77777777" w:rsidR="006A3C41" w:rsidRPr="00B73C53" w:rsidRDefault="006A3C41" w:rsidP="003B52DC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901" w:type="dxa"/>
            <w:vAlign w:val="center"/>
          </w:tcPr>
          <w:p w14:paraId="7844ECB1" w14:textId="77777777" w:rsidR="006A3C41" w:rsidRPr="00B73C53" w:rsidRDefault="006A3C41" w:rsidP="003B52DC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08" w:type="dxa"/>
            <w:vAlign w:val="center"/>
          </w:tcPr>
          <w:p w14:paraId="07394667" w14:textId="77777777" w:rsidR="006A3C41" w:rsidRPr="00B73C53" w:rsidRDefault="006A3C41" w:rsidP="003B52DC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09" w:type="dxa"/>
            <w:vAlign w:val="center"/>
          </w:tcPr>
          <w:p w14:paraId="3B4E99E3" w14:textId="77777777" w:rsidR="006A3C41" w:rsidRPr="00B73C53" w:rsidRDefault="006A3C41" w:rsidP="003B52DC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1828" w:type="dxa"/>
            <w:vAlign w:val="center"/>
          </w:tcPr>
          <w:p w14:paraId="51726358" w14:textId="77777777" w:rsidR="006A3C41" w:rsidRPr="002F1BFA" w:rsidRDefault="006A3C41" w:rsidP="00390258">
            <w:pPr>
              <w:jc w:val="center"/>
              <w:rPr>
                <w:rFonts w:asciiTheme="majorHAnsi" w:hAnsiTheme="majorHAnsi"/>
                <w:sz w:val="16"/>
                <w:szCs w:val="16"/>
                <w:lang w:val="pt-BR"/>
              </w:rPr>
            </w:pPr>
            <w:r w:rsidRPr="002F1BFA">
              <w:rPr>
                <w:rFonts w:asciiTheme="majorHAnsi" w:hAnsiTheme="majorHAnsi"/>
                <w:sz w:val="16"/>
                <w:szCs w:val="16"/>
                <w:lang w:val="pt-BR"/>
              </w:rPr>
              <w:t xml:space="preserve">Para realização da obra não haverá a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necessidade de servidões de passagem ou trânsito.</w:t>
            </w:r>
          </w:p>
        </w:tc>
      </w:tr>
      <w:tr w:rsidR="006A3C41" w:rsidRPr="00B73C53" w14:paraId="029E9199" w14:textId="77777777" w:rsidTr="00D84BD1">
        <w:trPr>
          <w:trHeight w:hRule="exact" w:val="2020"/>
          <w:jc w:val="center"/>
        </w:trPr>
        <w:tc>
          <w:tcPr>
            <w:tcW w:w="2702" w:type="dxa"/>
            <w:vAlign w:val="center"/>
          </w:tcPr>
          <w:p w14:paraId="146D9068" w14:textId="77777777" w:rsidR="006A3C41" w:rsidRPr="002F1BFA" w:rsidRDefault="006A3C41" w:rsidP="003B52DC">
            <w:pPr>
              <w:pStyle w:val="TableParagraph"/>
              <w:spacing w:before="67"/>
              <w:ind w:left="99"/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</w:pP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Afetação de habitações, qualquer o tipo de dano às pessoas ou bens de qualquer natureza, incluindo as propriedades contíguas à obra.</w:t>
            </w:r>
          </w:p>
        </w:tc>
        <w:tc>
          <w:tcPr>
            <w:tcW w:w="634" w:type="dxa"/>
            <w:vAlign w:val="center"/>
          </w:tcPr>
          <w:p w14:paraId="4A49B0EF" w14:textId="77777777" w:rsidR="006A3C41" w:rsidRPr="00B73C53" w:rsidRDefault="006A3C41" w:rsidP="003B52DC">
            <w:pPr>
              <w:jc w:val="center"/>
              <w:rPr>
                <w:rFonts w:asciiTheme="majorHAnsi" w:hAnsiTheme="majorHAnsi"/>
                <w:b/>
                <w:sz w:val="16"/>
                <w:szCs w:val="16"/>
              </w:rPr>
            </w:pPr>
            <w:r w:rsidRPr="00B73C53">
              <w:rPr>
                <w:rFonts w:asciiTheme="majorHAnsi" w:hAnsiTheme="majorHAnsi"/>
                <w:b/>
                <w:sz w:val="16"/>
                <w:szCs w:val="16"/>
              </w:rPr>
              <w:t>N</w:t>
            </w:r>
            <w:r>
              <w:rPr>
                <w:rFonts w:asciiTheme="majorHAnsi" w:hAnsiTheme="majorHAnsi"/>
                <w:b/>
                <w:sz w:val="16"/>
                <w:szCs w:val="16"/>
              </w:rPr>
              <w:t>ÃO</w:t>
            </w:r>
          </w:p>
        </w:tc>
        <w:tc>
          <w:tcPr>
            <w:tcW w:w="553" w:type="dxa"/>
            <w:vAlign w:val="center"/>
          </w:tcPr>
          <w:p w14:paraId="0815A1C9" w14:textId="77777777" w:rsidR="006A3C41" w:rsidRPr="00B73C53" w:rsidRDefault="006A3C41" w:rsidP="003B52DC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49" w:type="dxa"/>
            <w:vAlign w:val="center"/>
          </w:tcPr>
          <w:p w14:paraId="40EC5125" w14:textId="77777777" w:rsidR="006A3C41" w:rsidRPr="00B73C53" w:rsidRDefault="006A3C41" w:rsidP="003B52DC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901" w:type="dxa"/>
            <w:vAlign w:val="center"/>
          </w:tcPr>
          <w:p w14:paraId="44F1C9F7" w14:textId="77777777" w:rsidR="006A3C41" w:rsidRPr="00B73C53" w:rsidRDefault="006A3C41" w:rsidP="003B52DC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08" w:type="dxa"/>
            <w:vAlign w:val="center"/>
          </w:tcPr>
          <w:p w14:paraId="0ADDD430" w14:textId="77777777" w:rsidR="006A3C41" w:rsidRPr="00B73C53" w:rsidRDefault="006A3C41" w:rsidP="003B52DC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09" w:type="dxa"/>
            <w:vAlign w:val="center"/>
          </w:tcPr>
          <w:p w14:paraId="7B21E58A" w14:textId="77777777" w:rsidR="006A3C41" w:rsidRPr="00B73C53" w:rsidRDefault="006A3C41" w:rsidP="003B52DC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1828" w:type="dxa"/>
            <w:vAlign w:val="center"/>
          </w:tcPr>
          <w:p w14:paraId="5E6FD07F" w14:textId="77777777" w:rsidR="006A3C41" w:rsidRPr="002F1BFA" w:rsidRDefault="006A3C41" w:rsidP="00A503B8">
            <w:pPr>
              <w:jc w:val="center"/>
              <w:rPr>
                <w:rFonts w:asciiTheme="majorHAnsi" w:hAnsiTheme="majorHAnsi"/>
                <w:sz w:val="16"/>
                <w:szCs w:val="16"/>
                <w:lang w:val="pt-BR"/>
              </w:rPr>
            </w:pPr>
            <w:r w:rsidRPr="002F1BFA">
              <w:rPr>
                <w:rFonts w:asciiTheme="majorHAnsi" w:hAnsiTheme="majorHAnsi"/>
                <w:sz w:val="16"/>
                <w:szCs w:val="16"/>
                <w:lang w:val="pt-BR"/>
              </w:rPr>
              <w:t xml:space="preserve">A obra não afetará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habitações, qualquer o tipo de dano às pessoas ou bens de qualquer natureza, incluindo as áreas contíguas à obra.</w:t>
            </w:r>
            <w:r w:rsidRPr="002F1BFA">
              <w:rPr>
                <w:rFonts w:asciiTheme="majorHAnsi" w:hAnsiTheme="majorHAnsi"/>
                <w:sz w:val="16"/>
                <w:szCs w:val="16"/>
                <w:lang w:val="pt-BR"/>
              </w:rPr>
              <w:t xml:space="preserve"> A área localização em uma fazenda, sendo uma área desprovida de habitações pelas proximidades.</w:t>
            </w:r>
          </w:p>
        </w:tc>
      </w:tr>
      <w:tr w:rsidR="006A3C41" w:rsidRPr="00AB6771" w14:paraId="48F7DA40" w14:textId="77777777" w:rsidTr="006A3C41">
        <w:trPr>
          <w:trHeight w:hRule="exact" w:val="1464"/>
          <w:jc w:val="center"/>
        </w:trPr>
        <w:tc>
          <w:tcPr>
            <w:tcW w:w="2702" w:type="dxa"/>
          </w:tcPr>
          <w:p w14:paraId="18445EEB" w14:textId="1C46BB26" w:rsidR="006A3C41" w:rsidRPr="002F1BFA" w:rsidRDefault="006A3C41" w:rsidP="008474CB">
            <w:pPr>
              <w:pStyle w:val="TableParagraph"/>
              <w:spacing w:before="67"/>
              <w:ind w:left="99"/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</w:pPr>
            <w:r w:rsidRPr="008474CB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Aquisição e demarcação de terras</w:t>
            </w:r>
            <w:r w:rsidRPr="00AB6771">
              <w:rPr>
                <w:sz w:val="20"/>
                <w:szCs w:val="20"/>
                <w:lang w:val="pt-BR"/>
              </w:rPr>
              <w:t xml:space="preserve"> </w:t>
            </w:r>
          </w:p>
        </w:tc>
        <w:tc>
          <w:tcPr>
            <w:tcW w:w="634" w:type="dxa"/>
            <w:vAlign w:val="center"/>
          </w:tcPr>
          <w:p w14:paraId="11FA2A07" w14:textId="5D6FE76E" w:rsidR="006A3C41" w:rsidRPr="00AB6771" w:rsidRDefault="006A3C41" w:rsidP="008474CB">
            <w:pPr>
              <w:jc w:val="center"/>
              <w:rPr>
                <w:rFonts w:asciiTheme="majorHAnsi" w:hAnsiTheme="majorHAnsi"/>
                <w:b/>
                <w:sz w:val="16"/>
                <w:szCs w:val="16"/>
                <w:lang w:val="pt-BR"/>
              </w:rPr>
            </w:pPr>
            <w:r w:rsidRPr="00B73C53">
              <w:rPr>
                <w:rFonts w:asciiTheme="majorHAnsi" w:hAnsiTheme="majorHAnsi"/>
                <w:b/>
                <w:sz w:val="16"/>
                <w:szCs w:val="16"/>
              </w:rPr>
              <w:t>N</w:t>
            </w:r>
            <w:r>
              <w:rPr>
                <w:rFonts w:asciiTheme="majorHAnsi" w:hAnsiTheme="majorHAnsi"/>
                <w:b/>
                <w:sz w:val="16"/>
                <w:szCs w:val="16"/>
              </w:rPr>
              <w:t>ÃO</w:t>
            </w:r>
          </w:p>
        </w:tc>
        <w:tc>
          <w:tcPr>
            <w:tcW w:w="553" w:type="dxa"/>
          </w:tcPr>
          <w:p w14:paraId="452B120E" w14:textId="77777777" w:rsidR="006A3C41" w:rsidRPr="00AB6771" w:rsidRDefault="006A3C41" w:rsidP="008474CB">
            <w:pPr>
              <w:rPr>
                <w:rFonts w:asciiTheme="majorHAnsi" w:hAnsiTheme="majorHAnsi"/>
                <w:sz w:val="16"/>
                <w:szCs w:val="16"/>
                <w:lang w:val="pt-BR"/>
              </w:rPr>
            </w:pPr>
          </w:p>
        </w:tc>
        <w:tc>
          <w:tcPr>
            <w:tcW w:w="749" w:type="dxa"/>
          </w:tcPr>
          <w:p w14:paraId="20606FD1" w14:textId="77777777" w:rsidR="006A3C41" w:rsidRPr="00AB6771" w:rsidRDefault="006A3C41" w:rsidP="008474CB">
            <w:pPr>
              <w:rPr>
                <w:rFonts w:asciiTheme="majorHAnsi" w:hAnsiTheme="majorHAnsi"/>
                <w:sz w:val="16"/>
                <w:szCs w:val="16"/>
                <w:lang w:val="pt-BR"/>
              </w:rPr>
            </w:pPr>
          </w:p>
        </w:tc>
        <w:tc>
          <w:tcPr>
            <w:tcW w:w="901" w:type="dxa"/>
            <w:vAlign w:val="center"/>
          </w:tcPr>
          <w:p w14:paraId="2EAE5867" w14:textId="77777777" w:rsidR="006A3C41" w:rsidRPr="00AB6771" w:rsidRDefault="006A3C41" w:rsidP="008474CB">
            <w:pPr>
              <w:rPr>
                <w:rFonts w:asciiTheme="majorHAnsi" w:hAnsiTheme="majorHAnsi"/>
                <w:sz w:val="16"/>
                <w:szCs w:val="16"/>
                <w:lang w:val="pt-BR"/>
              </w:rPr>
            </w:pPr>
          </w:p>
        </w:tc>
        <w:tc>
          <w:tcPr>
            <w:tcW w:w="708" w:type="dxa"/>
            <w:vAlign w:val="center"/>
          </w:tcPr>
          <w:p w14:paraId="71823916" w14:textId="77777777" w:rsidR="006A3C41" w:rsidRPr="00AB6771" w:rsidRDefault="006A3C41" w:rsidP="008474CB">
            <w:pPr>
              <w:rPr>
                <w:rFonts w:asciiTheme="majorHAnsi" w:hAnsiTheme="majorHAnsi"/>
                <w:sz w:val="16"/>
                <w:szCs w:val="16"/>
                <w:lang w:val="pt-BR"/>
              </w:rPr>
            </w:pPr>
          </w:p>
        </w:tc>
        <w:tc>
          <w:tcPr>
            <w:tcW w:w="709" w:type="dxa"/>
            <w:vAlign w:val="center"/>
          </w:tcPr>
          <w:p w14:paraId="2BD500BF" w14:textId="77777777" w:rsidR="006A3C41" w:rsidRPr="00AB6771" w:rsidRDefault="006A3C41" w:rsidP="008474CB">
            <w:pPr>
              <w:rPr>
                <w:rFonts w:asciiTheme="majorHAnsi" w:hAnsiTheme="majorHAnsi"/>
                <w:sz w:val="16"/>
                <w:szCs w:val="16"/>
                <w:lang w:val="pt-BR"/>
              </w:rPr>
            </w:pPr>
          </w:p>
        </w:tc>
        <w:tc>
          <w:tcPr>
            <w:tcW w:w="1828" w:type="dxa"/>
            <w:vAlign w:val="center"/>
          </w:tcPr>
          <w:p w14:paraId="258A6DB0" w14:textId="77777777" w:rsidR="006A3C41" w:rsidRPr="00AB6771" w:rsidRDefault="006A3C41" w:rsidP="008474CB">
            <w:pPr>
              <w:rPr>
                <w:rFonts w:asciiTheme="majorHAnsi" w:hAnsiTheme="majorHAnsi"/>
                <w:sz w:val="16"/>
                <w:szCs w:val="16"/>
                <w:lang w:val="pt-BR"/>
              </w:rPr>
            </w:pPr>
            <w:r w:rsidRPr="00AB6771">
              <w:rPr>
                <w:rFonts w:asciiTheme="majorHAnsi" w:hAnsiTheme="majorHAnsi"/>
                <w:sz w:val="16"/>
                <w:szCs w:val="16"/>
                <w:lang w:val="pt-BR"/>
              </w:rPr>
              <w:t xml:space="preserve"> NÃO SE APLICA</w:t>
            </w:r>
          </w:p>
          <w:p w14:paraId="4A9ECBA8" w14:textId="77777777" w:rsidR="006A3C41" w:rsidRPr="00AB6771" w:rsidRDefault="006A3C41" w:rsidP="008474CB">
            <w:pPr>
              <w:rPr>
                <w:rFonts w:asciiTheme="majorHAnsi" w:hAnsiTheme="majorHAnsi"/>
                <w:sz w:val="16"/>
                <w:szCs w:val="16"/>
                <w:lang w:val="pt-BR"/>
              </w:rPr>
            </w:pPr>
            <w:r w:rsidRPr="00AB6771">
              <w:rPr>
                <w:rFonts w:asciiTheme="majorHAnsi" w:hAnsiTheme="majorHAnsi"/>
                <w:sz w:val="16"/>
                <w:szCs w:val="16"/>
                <w:lang w:val="pt-BR"/>
              </w:rPr>
              <w:t>Não haverá a necessidade de Aquisição e demarcação de terras.</w:t>
            </w:r>
          </w:p>
        </w:tc>
      </w:tr>
      <w:tr w:rsidR="006A3C41" w:rsidRPr="00B73C53" w14:paraId="7B68EBA7" w14:textId="77777777" w:rsidTr="00380933">
        <w:trPr>
          <w:trHeight w:hRule="exact" w:val="8367"/>
          <w:jc w:val="center"/>
        </w:trPr>
        <w:tc>
          <w:tcPr>
            <w:tcW w:w="2702" w:type="dxa"/>
            <w:vAlign w:val="center"/>
          </w:tcPr>
          <w:p w14:paraId="677CAA81" w14:textId="1775D3F7" w:rsidR="006A3C41" w:rsidRPr="002F1BFA" w:rsidRDefault="006A3C41" w:rsidP="008474CB">
            <w:pPr>
              <w:pStyle w:val="TableParagraph"/>
              <w:spacing w:before="67"/>
              <w:ind w:left="99"/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</w:pP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 xml:space="preserve">Demanda de desapropriação ou aquisição de terras </w:t>
            </w:r>
            <w:r w:rsidRPr="00476E05">
              <w:rPr>
                <w:rFonts w:asciiTheme="majorHAnsi" w:eastAsia="Arial" w:hAnsiTheme="majorHAnsi" w:cs="Arial"/>
                <w:spacing w:val="-1"/>
                <w:sz w:val="16"/>
                <w:szCs w:val="16"/>
              </w:rPr>
              <w:endnoteRef/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(A apropriação involuntária</w:t>
            </w:r>
            <w:r w:rsidRPr="00476E05">
              <w:rPr>
                <w:rFonts w:asciiTheme="majorHAnsi" w:eastAsia="Arial" w:hAnsiTheme="majorHAnsi" w:cs="Arial"/>
                <w:spacing w:val="-1"/>
                <w:sz w:val="16"/>
                <w:szCs w:val="16"/>
              </w:rPr>
              <w:endnoteRef/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 xml:space="preserve"> da terra</w:t>
            </w:r>
            <w:r w:rsidRPr="00476E05">
              <w:rPr>
                <w:rFonts w:asciiTheme="majorHAnsi" w:eastAsia="Arial" w:hAnsiTheme="majorHAnsi" w:cs="Arial"/>
                <w:spacing w:val="-1"/>
                <w:sz w:val="16"/>
                <w:szCs w:val="16"/>
              </w:rPr>
              <w:endnoteRef/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 xml:space="preserve"> que resulte em perda de </w:t>
            </w:r>
            <w:r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 xml:space="preserve">vivenda,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abrigo</w:t>
            </w:r>
            <w:r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,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 xml:space="preserve"> fontes de renda ou meios de sobrevivência, quer as pessoas afetadas tenham ou não que se deslocar para outra área)</w:t>
            </w:r>
          </w:p>
        </w:tc>
        <w:tc>
          <w:tcPr>
            <w:tcW w:w="634" w:type="dxa"/>
            <w:vAlign w:val="center"/>
          </w:tcPr>
          <w:p w14:paraId="34A60E3A" w14:textId="77777777" w:rsidR="006A3C41" w:rsidRPr="00B73C53" w:rsidRDefault="006A3C41" w:rsidP="008474CB">
            <w:pPr>
              <w:jc w:val="center"/>
              <w:rPr>
                <w:rFonts w:asciiTheme="majorHAnsi" w:hAnsiTheme="majorHAnsi"/>
                <w:b/>
                <w:sz w:val="16"/>
                <w:szCs w:val="16"/>
              </w:rPr>
            </w:pPr>
            <w:r w:rsidRPr="00B73C53">
              <w:rPr>
                <w:rFonts w:asciiTheme="majorHAnsi" w:hAnsiTheme="majorHAnsi"/>
                <w:b/>
                <w:sz w:val="16"/>
                <w:szCs w:val="16"/>
              </w:rPr>
              <w:t>N</w:t>
            </w:r>
            <w:r>
              <w:rPr>
                <w:rFonts w:asciiTheme="majorHAnsi" w:hAnsiTheme="majorHAnsi"/>
                <w:b/>
                <w:sz w:val="16"/>
                <w:szCs w:val="16"/>
              </w:rPr>
              <w:t>ÃO</w:t>
            </w:r>
          </w:p>
        </w:tc>
        <w:tc>
          <w:tcPr>
            <w:tcW w:w="553" w:type="dxa"/>
            <w:vAlign w:val="center"/>
          </w:tcPr>
          <w:p w14:paraId="617C881B" w14:textId="77777777" w:rsidR="006A3C41" w:rsidRPr="00B73C53" w:rsidRDefault="006A3C41" w:rsidP="008474CB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49" w:type="dxa"/>
            <w:vAlign w:val="center"/>
          </w:tcPr>
          <w:p w14:paraId="017E6721" w14:textId="77777777" w:rsidR="006A3C41" w:rsidRPr="00B73C53" w:rsidRDefault="006A3C41" w:rsidP="008474CB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901" w:type="dxa"/>
            <w:vAlign w:val="center"/>
          </w:tcPr>
          <w:p w14:paraId="6946FF01" w14:textId="77777777" w:rsidR="006A3C41" w:rsidRPr="00B73C53" w:rsidRDefault="006A3C41" w:rsidP="008474CB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08" w:type="dxa"/>
            <w:vAlign w:val="center"/>
          </w:tcPr>
          <w:p w14:paraId="63B1B509" w14:textId="77777777" w:rsidR="006A3C41" w:rsidRPr="00B73C53" w:rsidRDefault="006A3C41" w:rsidP="008474CB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09" w:type="dxa"/>
            <w:vAlign w:val="center"/>
          </w:tcPr>
          <w:p w14:paraId="337B003F" w14:textId="77777777" w:rsidR="006A3C41" w:rsidRPr="00B73C53" w:rsidRDefault="006A3C41" w:rsidP="008474CB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1828" w:type="dxa"/>
            <w:vAlign w:val="center"/>
          </w:tcPr>
          <w:p w14:paraId="10C552E5" w14:textId="77777777" w:rsidR="006A3C41" w:rsidRPr="00686EE7" w:rsidRDefault="006A3C41" w:rsidP="008474CB">
            <w:pPr>
              <w:jc w:val="center"/>
              <w:rPr>
                <w:rFonts w:asciiTheme="majorHAnsi" w:hAnsiTheme="majorHAnsi"/>
                <w:sz w:val="16"/>
                <w:szCs w:val="16"/>
                <w:lang w:val="pt-BR"/>
              </w:rPr>
            </w:pPr>
            <w:r w:rsidRPr="00686EE7">
              <w:rPr>
                <w:rFonts w:asciiTheme="majorHAnsi" w:hAnsiTheme="majorHAnsi"/>
                <w:sz w:val="16"/>
                <w:szCs w:val="16"/>
                <w:lang w:val="pt-BR"/>
              </w:rPr>
              <w:t>Trata-se de uma área Pública já desapropriada por utilidade pública, com título do Governo do Estado do Tocantins.</w:t>
            </w:r>
          </w:p>
          <w:p w14:paraId="7D09E524" w14:textId="77777777" w:rsidR="006A3C41" w:rsidRPr="00686EE7" w:rsidRDefault="006A3C41" w:rsidP="008474CB">
            <w:pPr>
              <w:rPr>
                <w:rFonts w:asciiTheme="majorHAnsi" w:hAnsiTheme="majorHAnsi"/>
                <w:sz w:val="16"/>
                <w:szCs w:val="16"/>
                <w:lang w:val="pt-BR"/>
              </w:rPr>
            </w:pPr>
            <w:r w:rsidRPr="00686EE7">
              <w:rPr>
                <w:rFonts w:asciiTheme="majorHAnsi" w:hAnsiTheme="majorHAnsi"/>
                <w:sz w:val="16"/>
                <w:szCs w:val="16"/>
                <w:lang w:val="pt-BR"/>
              </w:rPr>
              <w:t xml:space="preserve">A área de intervenção será na Fazenda Triagro, sendo uma área que tem como titular o Governo do Estado do Tocantins, por meio de desapropriação. A propriedade é composta por 14 matrículas referentes aos Lotes de 01 a 11 do Loteamento denominado Ponte Alta, Gleba 15, 4ª etapa e Lotes de 11 a 13 do Loteamento Ponte Alta, Gleba 15, 3ª etapa, registradas sob os números M-085 até M-098. A propriedade foi desapropriada em razão de utilidade pública, tendo como titular o Estado do Tocantins. </w:t>
            </w:r>
          </w:p>
          <w:p w14:paraId="7FA8A0FE" w14:textId="77777777" w:rsidR="006A3C41" w:rsidRPr="00686EE7" w:rsidRDefault="006A3C41" w:rsidP="008474CB">
            <w:pPr>
              <w:jc w:val="center"/>
              <w:rPr>
                <w:rFonts w:asciiTheme="majorHAnsi" w:hAnsiTheme="majorHAnsi"/>
                <w:sz w:val="16"/>
                <w:szCs w:val="16"/>
                <w:lang w:val="pt-BR"/>
              </w:rPr>
            </w:pPr>
            <w:r w:rsidRPr="00686EE7">
              <w:rPr>
                <w:rFonts w:asciiTheme="majorHAnsi" w:hAnsiTheme="majorHAnsi"/>
                <w:sz w:val="16"/>
                <w:szCs w:val="16"/>
                <w:lang w:val="pt-BR"/>
              </w:rPr>
              <w:t>As certidões de inteiro teor trazem a imissão provisória na posse, no entanto que a Procuradoria Geral do Estado intimou o Cartório de Mateiros a proceder a titulação definitiva em favor do Governo do Tocantins conforme OF.PGE/GAB Nº 6558/2016 expedido em 14 de novembro de 2016, tendo como base a decisão judicial nº 2712 do Tribunal de Justiça do Estado do Tocantins.</w:t>
            </w:r>
          </w:p>
          <w:p w14:paraId="0335277D" w14:textId="77777777" w:rsidR="006A3C41" w:rsidRPr="00686EE7" w:rsidRDefault="006A3C41" w:rsidP="008474CB">
            <w:pPr>
              <w:jc w:val="center"/>
              <w:rPr>
                <w:rFonts w:asciiTheme="majorHAnsi" w:hAnsiTheme="majorHAnsi"/>
                <w:sz w:val="16"/>
                <w:szCs w:val="16"/>
                <w:lang w:val="pt-BR"/>
              </w:rPr>
            </w:pPr>
          </w:p>
          <w:p w14:paraId="29389997" w14:textId="77777777" w:rsidR="006A3C41" w:rsidRPr="00686EE7" w:rsidRDefault="006A3C41" w:rsidP="008474CB">
            <w:pPr>
              <w:jc w:val="center"/>
              <w:rPr>
                <w:rFonts w:asciiTheme="majorHAnsi" w:hAnsiTheme="majorHAnsi"/>
                <w:sz w:val="16"/>
                <w:szCs w:val="16"/>
                <w:lang w:val="pt-BR"/>
              </w:rPr>
            </w:pPr>
            <w:r w:rsidRPr="00686EE7">
              <w:rPr>
                <w:rFonts w:asciiTheme="majorHAnsi" w:hAnsiTheme="majorHAnsi"/>
                <w:sz w:val="16"/>
                <w:szCs w:val="16"/>
                <w:lang w:val="pt-BR"/>
              </w:rPr>
              <w:t>Ver: detalhes no Anexo (completar com osolicitado na planilha)</w:t>
            </w:r>
          </w:p>
        </w:tc>
      </w:tr>
      <w:tr w:rsidR="006A3C41" w:rsidRPr="00B73C53" w14:paraId="374F1A43" w14:textId="77777777" w:rsidTr="00476E05">
        <w:trPr>
          <w:trHeight w:hRule="exact" w:val="2117"/>
          <w:jc w:val="center"/>
        </w:trPr>
        <w:tc>
          <w:tcPr>
            <w:tcW w:w="2702" w:type="dxa"/>
            <w:vAlign w:val="center"/>
          </w:tcPr>
          <w:p w14:paraId="0325668C" w14:textId="77777777" w:rsidR="006A3C41" w:rsidRPr="002F1BFA" w:rsidRDefault="006A3C41" w:rsidP="008474CB">
            <w:pPr>
              <w:pStyle w:val="TableParagraph"/>
              <w:spacing w:before="67"/>
              <w:ind w:left="99"/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</w:pP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Ocorrência de acampamentos provisórios de movimentos sociais ou ocupantes individuais e familiares dentro da faixa de domínio.</w:t>
            </w:r>
          </w:p>
          <w:p w14:paraId="4CDBCC85" w14:textId="77777777" w:rsidR="006A3C41" w:rsidRPr="002F1BFA" w:rsidRDefault="006A3C41" w:rsidP="008474CB">
            <w:pPr>
              <w:pStyle w:val="TableParagraph"/>
              <w:spacing w:before="67"/>
              <w:ind w:left="99"/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</w:pP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(A apropriação involuntária da terra que resulte em perda de fontes de renda ou meios de sobrevivência, quer as pessoas afetadas tenham ou não que se deslocar para outra área)</w:t>
            </w:r>
          </w:p>
        </w:tc>
        <w:tc>
          <w:tcPr>
            <w:tcW w:w="634" w:type="dxa"/>
            <w:vAlign w:val="center"/>
          </w:tcPr>
          <w:p w14:paraId="2741E4FC" w14:textId="77777777" w:rsidR="006A3C41" w:rsidRPr="00B73C53" w:rsidRDefault="006A3C41" w:rsidP="008474CB">
            <w:pPr>
              <w:jc w:val="center"/>
              <w:rPr>
                <w:rFonts w:asciiTheme="majorHAnsi" w:hAnsiTheme="majorHAnsi"/>
                <w:b/>
                <w:sz w:val="16"/>
                <w:szCs w:val="16"/>
              </w:rPr>
            </w:pPr>
            <w:r w:rsidRPr="00B73C53">
              <w:rPr>
                <w:rFonts w:asciiTheme="majorHAnsi" w:hAnsiTheme="majorHAnsi"/>
                <w:b/>
                <w:sz w:val="16"/>
                <w:szCs w:val="16"/>
              </w:rPr>
              <w:t>N</w:t>
            </w:r>
            <w:r>
              <w:rPr>
                <w:rFonts w:asciiTheme="majorHAnsi" w:hAnsiTheme="majorHAnsi"/>
                <w:b/>
                <w:sz w:val="16"/>
                <w:szCs w:val="16"/>
              </w:rPr>
              <w:t>ÃO</w:t>
            </w:r>
          </w:p>
        </w:tc>
        <w:tc>
          <w:tcPr>
            <w:tcW w:w="553" w:type="dxa"/>
            <w:vAlign w:val="center"/>
          </w:tcPr>
          <w:p w14:paraId="25FA59C9" w14:textId="77777777" w:rsidR="006A3C41" w:rsidRPr="00B73C53" w:rsidRDefault="006A3C41" w:rsidP="008474CB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49" w:type="dxa"/>
            <w:vAlign w:val="center"/>
          </w:tcPr>
          <w:p w14:paraId="10533D61" w14:textId="77777777" w:rsidR="006A3C41" w:rsidRPr="00B73C53" w:rsidRDefault="006A3C41" w:rsidP="008474CB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901" w:type="dxa"/>
            <w:vAlign w:val="center"/>
          </w:tcPr>
          <w:p w14:paraId="64665F0B" w14:textId="77777777" w:rsidR="006A3C41" w:rsidRPr="00B73C53" w:rsidRDefault="006A3C41" w:rsidP="008474CB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08" w:type="dxa"/>
            <w:vAlign w:val="center"/>
          </w:tcPr>
          <w:p w14:paraId="46591AAA" w14:textId="77777777" w:rsidR="006A3C41" w:rsidRPr="00B73C53" w:rsidRDefault="006A3C41" w:rsidP="008474CB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09" w:type="dxa"/>
            <w:vAlign w:val="center"/>
          </w:tcPr>
          <w:p w14:paraId="6360B449" w14:textId="77777777" w:rsidR="006A3C41" w:rsidRPr="00B73C53" w:rsidRDefault="006A3C41" w:rsidP="008474CB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1828" w:type="dxa"/>
            <w:vAlign w:val="center"/>
          </w:tcPr>
          <w:p w14:paraId="0FF14E22" w14:textId="77777777" w:rsidR="006A3C41" w:rsidRPr="002F1BFA" w:rsidRDefault="006A3C41" w:rsidP="008474CB">
            <w:pPr>
              <w:jc w:val="center"/>
              <w:rPr>
                <w:rFonts w:asciiTheme="majorHAnsi" w:hAnsiTheme="majorHAnsi"/>
                <w:sz w:val="16"/>
                <w:szCs w:val="16"/>
                <w:lang w:val="pt-BR"/>
              </w:rPr>
            </w:pPr>
            <w:r w:rsidRPr="002F1BFA">
              <w:rPr>
                <w:rFonts w:asciiTheme="majorHAnsi" w:hAnsiTheme="majorHAnsi"/>
                <w:sz w:val="16"/>
                <w:szCs w:val="16"/>
                <w:lang w:val="pt-BR"/>
              </w:rPr>
              <w:t xml:space="preserve">Na área de intervenção não há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ocorrência de acampamentos provisórios de movimentos sociais ou ocupantes individuais e familiares dentro da faixa de domínio.</w:t>
            </w:r>
          </w:p>
        </w:tc>
      </w:tr>
      <w:tr w:rsidR="006A3C41" w:rsidRPr="00B73C53" w14:paraId="454DDDF2" w14:textId="77777777" w:rsidTr="00DC5A17">
        <w:trPr>
          <w:trHeight w:hRule="exact" w:val="4986"/>
          <w:jc w:val="center"/>
        </w:trPr>
        <w:tc>
          <w:tcPr>
            <w:tcW w:w="2702" w:type="dxa"/>
            <w:vAlign w:val="center"/>
          </w:tcPr>
          <w:p w14:paraId="70AF40BF" w14:textId="77777777" w:rsidR="006A3C41" w:rsidRPr="002F1BFA" w:rsidRDefault="006A3C41" w:rsidP="008474CB">
            <w:pPr>
              <w:pStyle w:val="TableParagraph"/>
              <w:spacing w:before="67"/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</w:pP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Impacto sobre atividade produtiva (cultivos, comércios) e bens produtivos (cercas, currais, outros).</w:t>
            </w:r>
          </w:p>
          <w:p w14:paraId="0E53D960" w14:textId="77777777" w:rsidR="006A3C41" w:rsidRPr="002F1BFA" w:rsidRDefault="006A3C41" w:rsidP="008474CB">
            <w:pPr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</w:pP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(A apropriação involuntária da terra que resulte em perda de ativos ou de acesso a ativos)</w:t>
            </w:r>
          </w:p>
          <w:p w14:paraId="41C6E043" w14:textId="77777777" w:rsidR="006A3C41" w:rsidRPr="002F1BFA" w:rsidRDefault="006A3C41" w:rsidP="008474CB">
            <w:pPr>
              <w:pStyle w:val="TableParagraph"/>
              <w:spacing w:before="67"/>
              <w:ind w:left="99"/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</w:pPr>
          </w:p>
        </w:tc>
        <w:tc>
          <w:tcPr>
            <w:tcW w:w="634" w:type="dxa"/>
            <w:vAlign w:val="center"/>
          </w:tcPr>
          <w:p w14:paraId="05964083" w14:textId="77777777" w:rsidR="006A3C41" w:rsidRPr="00B73C53" w:rsidRDefault="006A3C41" w:rsidP="008474CB">
            <w:pPr>
              <w:jc w:val="center"/>
              <w:rPr>
                <w:rFonts w:asciiTheme="majorHAnsi" w:hAnsiTheme="majorHAnsi"/>
                <w:b/>
                <w:sz w:val="16"/>
                <w:szCs w:val="16"/>
              </w:rPr>
            </w:pPr>
            <w:r w:rsidRPr="00B73C53">
              <w:rPr>
                <w:rFonts w:asciiTheme="majorHAnsi" w:hAnsiTheme="majorHAnsi"/>
                <w:b/>
                <w:sz w:val="16"/>
                <w:szCs w:val="16"/>
              </w:rPr>
              <w:t>N</w:t>
            </w:r>
            <w:r>
              <w:rPr>
                <w:rFonts w:asciiTheme="majorHAnsi" w:hAnsiTheme="majorHAnsi"/>
                <w:b/>
                <w:sz w:val="16"/>
                <w:szCs w:val="16"/>
              </w:rPr>
              <w:t>ÃO</w:t>
            </w:r>
          </w:p>
        </w:tc>
        <w:tc>
          <w:tcPr>
            <w:tcW w:w="553" w:type="dxa"/>
            <w:vAlign w:val="center"/>
          </w:tcPr>
          <w:p w14:paraId="703590B8" w14:textId="77777777" w:rsidR="006A3C41" w:rsidRPr="00B73C53" w:rsidRDefault="006A3C41" w:rsidP="008474CB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49" w:type="dxa"/>
            <w:vAlign w:val="center"/>
          </w:tcPr>
          <w:p w14:paraId="51FDC659" w14:textId="77777777" w:rsidR="006A3C41" w:rsidRPr="00B73C53" w:rsidRDefault="006A3C41" w:rsidP="008474CB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901" w:type="dxa"/>
            <w:vAlign w:val="center"/>
          </w:tcPr>
          <w:p w14:paraId="0FAF2691" w14:textId="77777777" w:rsidR="006A3C41" w:rsidRPr="00B73C53" w:rsidRDefault="006A3C41" w:rsidP="008474CB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08" w:type="dxa"/>
            <w:vAlign w:val="center"/>
          </w:tcPr>
          <w:p w14:paraId="4D67412C" w14:textId="77777777" w:rsidR="006A3C41" w:rsidRPr="00B73C53" w:rsidRDefault="006A3C41" w:rsidP="008474CB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09" w:type="dxa"/>
            <w:vAlign w:val="center"/>
          </w:tcPr>
          <w:p w14:paraId="0D3C0D2E" w14:textId="77777777" w:rsidR="006A3C41" w:rsidRPr="00B73C53" w:rsidRDefault="006A3C41" w:rsidP="008474CB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1828" w:type="dxa"/>
            <w:vAlign w:val="center"/>
          </w:tcPr>
          <w:p w14:paraId="53D2492B" w14:textId="77777777" w:rsidR="006A3C41" w:rsidRPr="002F1BFA" w:rsidRDefault="006A3C41" w:rsidP="008474CB">
            <w:pPr>
              <w:jc w:val="center"/>
              <w:rPr>
                <w:rFonts w:asciiTheme="majorHAnsi" w:hAnsiTheme="majorHAnsi"/>
                <w:sz w:val="16"/>
                <w:szCs w:val="16"/>
                <w:lang w:val="pt-BR"/>
              </w:rPr>
            </w:pPr>
            <w:r w:rsidRPr="002F1BFA">
              <w:rPr>
                <w:rFonts w:asciiTheme="majorHAnsi" w:hAnsiTheme="majorHAnsi"/>
                <w:sz w:val="16"/>
                <w:szCs w:val="16"/>
                <w:lang w:val="pt-BR"/>
              </w:rPr>
              <w:t xml:space="preserve">A obra não impactará na vida produtiva do campo, tendo em vista que se trata de uma área antropizada desapropriada por utilidade pública, sem a presença de atividades agropecuárias. A obra não irá inviabilizar a comercialização de produtos e pacotes de agências e operadoras Turísticas. Após a obra concluída a estruturação turística da Faz. Triagro irá impactar positivamente na agregação de valor ao destino turístico no que se refere ao poder de atração e aumento do tempo de permanencia de turistas no Jalapão, proporcionando maior oportunidade de comercialização dos produtos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turísticos da região.</w:t>
            </w:r>
          </w:p>
        </w:tc>
      </w:tr>
    </w:tbl>
    <w:p w14:paraId="57487942" w14:textId="77777777" w:rsidR="006A3C41" w:rsidRDefault="006A3C41"/>
    <w:tbl>
      <w:tblPr>
        <w:tblStyle w:val="TableNormal1"/>
        <w:tblW w:w="878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702"/>
        <w:gridCol w:w="634"/>
        <w:gridCol w:w="553"/>
        <w:gridCol w:w="749"/>
        <w:gridCol w:w="901"/>
        <w:gridCol w:w="708"/>
        <w:gridCol w:w="709"/>
        <w:gridCol w:w="1828"/>
      </w:tblGrid>
      <w:tr w:rsidR="006A3C41" w:rsidRPr="00B73C53" w14:paraId="2678E268" w14:textId="77777777" w:rsidTr="00394803">
        <w:trPr>
          <w:trHeight w:hRule="exact" w:val="266"/>
          <w:jc w:val="center"/>
        </w:trPr>
        <w:tc>
          <w:tcPr>
            <w:tcW w:w="8784" w:type="dxa"/>
            <w:gridSpan w:val="8"/>
            <w:vAlign w:val="center"/>
          </w:tcPr>
          <w:p w14:paraId="1260CBD8" w14:textId="77777777" w:rsidR="006A3C41" w:rsidRPr="00B73C53" w:rsidRDefault="006A3C41" w:rsidP="003B52DC">
            <w:pPr>
              <w:rPr>
                <w:rFonts w:asciiTheme="majorHAnsi" w:hAnsiTheme="majorHAnsi"/>
                <w:sz w:val="16"/>
                <w:szCs w:val="16"/>
              </w:rPr>
            </w:pPr>
            <w:r w:rsidRPr="00B73C53">
              <w:rPr>
                <w:rFonts w:asciiTheme="majorHAnsi" w:eastAsia="Arial" w:hAnsiTheme="majorHAnsi" w:cs="Arial"/>
                <w:b/>
                <w:bCs/>
                <w:spacing w:val="-1"/>
                <w:sz w:val="16"/>
                <w:szCs w:val="16"/>
              </w:rPr>
              <w:t>P</w:t>
            </w:r>
            <w:r w:rsidRPr="00B73C53">
              <w:rPr>
                <w:rFonts w:asciiTheme="majorHAnsi" w:eastAsia="Arial" w:hAnsiTheme="majorHAnsi" w:cs="Arial"/>
                <w:b/>
                <w:bCs/>
                <w:sz w:val="16"/>
                <w:szCs w:val="16"/>
              </w:rPr>
              <w:t>o</w:t>
            </w:r>
            <w:r w:rsidRPr="00B73C53">
              <w:rPr>
                <w:rFonts w:asciiTheme="majorHAnsi" w:eastAsia="Arial" w:hAnsiTheme="majorHAnsi" w:cs="Arial"/>
                <w:b/>
                <w:bCs/>
                <w:spacing w:val="1"/>
                <w:sz w:val="16"/>
                <w:szCs w:val="16"/>
              </w:rPr>
              <w:t>v</w:t>
            </w:r>
            <w:r w:rsidRPr="00B73C53">
              <w:rPr>
                <w:rFonts w:asciiTheme="majorHAnsi" w:eastAsia="Arial" w:hAnsiTheme="majorHAnsi" w:cs="Arial"/>
                <w:b/>
                <w:bCs/>
                <w:sz w:val="16"/>
                <w:szCs w:val="16"/>
              </w:rPr>
              <w:t>os</w:t>
            </w:r>
            <w:r w:rsidRPr="00B73C53">
              <w:rPr>
                <w:rFonts w:asciiTheme="majorHAnsi" w:eastAsia="Arial" w:hAnsiTheme="majorHAnsi" w:cs="Arial"/>
                <w:b/>
                <w:bCs/>
                <w:spacing w:val="-11"/>
                <w:sz w:val="16"/>
                <w:szCs w:val="16"/>
              </w:rPr>
              <w:t xml:space="preserve"> </w:t>
            </w:r>
            <w:r w:rsidRPr="00B73C53">
              <w:rPr>
                <w:rFonts w:asciiTheme="majorHAnsi" w:eastAsia="Arial" w:hAnsiTheme="majorHAnsi" w:cs="Arial"/>
                <w:b/>
                <w:bCs/>
                <w:spacing w:val="-1"/>
                <w:sz w:val="16"/>
                <w:szCs w:val="16"/>
              </w:rPr>
              <w:t>I</w:t>
            </w:r>
            <w:r w:rsidRPr="00B73C53">
              <w:rPr>
                <w:rFonts w:asciiTheme="majorHAnsi" w:eastAsia="Arial" w:hAnsiTheme="majorHAnsi" w:cs="Arial"/>
                <w:b/>
                <w:bCs/>
                <w:sz w:val="16"/>
                <w:szCs w:val="16"/>
              </w:rPr>
              <w:t>ndígenas</w:t>
            </w:r>
            <w:r w:rsidRPr="00B73C53">
              <w:rPr>
                <w:rFonts w:asciiTheme="majorHAnsi" w:eastAsia="Arial" w:hAnsiTheme="majorHAnsi" w:cs="Arial"/>
                <w:b/>
                <w:bCs/>
                <w:spacing w:val="-7"/>
                <w:sz w:val="16"/>
                <w:szCs w:val="16"/>
              </w:rPr>
              <w:t xml:space="preserve"> </w:t>
            </w:r>
            <w:r w:rsidRPr="00B73C53">
              <w:rPr>
                <w:rFonts w:asciiTheme="majorHAnsi" w:eastAsia="Arial" w:hAnsiTheme="majorHAnsi" w:cs="Arial"/>
                <w:b/>
                <w:bCs/>
                <w:sz w:val="16"/>
                <w:szCs w:val="16"/>
              </w:rPr>
              <w:t>e</w:t>
            </w:r>
            <w:r w:rsidRPr="00B73C53">
              <w:rPr>
                <w:rFonts w:asciiTheme="majorHAnsi" w:eastAsia="Arial" w:hAnsiTheme="majorHAnsi" w:cs="Arial"/>
                <w:b/>
                <w:bCs/>
                <w:spacing w:val="-10"/>
                <w:sz w:val="16"/>
                <w:szCs w:val="16"/>
              </w:rPr>
              <w:t xml:space="preserve"> </w:t>
            </w:r>
            <w:r w:rsidRPr="00B73C53">
              <w:rPr>
                <w:rFonts w:asciiTheme="majorHAnsi" w:eastAsia="Arial" w:hAnsiTheme="majorHAnsi" w:cs="Arial"/>
                <w:b/>
                <w:bCs/>
                <w:sz w:val="16"/>
                <w:szCs w:val="16"/>
              </w:rPr>
              <w:t>Q</w:t>
            </w:r>
            <w:r w:rsidRPr="00B73C53">
              <w:rPr>
                <w:rFonts w:asciiTheme="majorHAnsi" w:eastAsia="Arial" w:hAnsiTheme="majorHAnsi" w:cs="Arial"/>
                <w:b/>
                <w:bCs/>
                <w:spacing w:val="1"/>
                <w:sz w:val="16"/>
                <w:szCs w:val="16"/>
              </w:rPr>
              <w:t>u</w:t>
            </w:r>
            <w:r w:rsidRPr="00B73C53">
              <w:rPr>
                <w:rFonts w:asciiTheme="majorHAnsi" w:eastAsia="Arial" w:hAnsiTheme="majorHAnsi" w:cs="Arial"/>
                <w:b/>
                <w:bCs/>
                <w:sz w:val="16"/>
                <w:szCs w:val="16"/>
              </w:rPr>
              <w:t>il</w:t>
            </w:r>
            <w:r w:rsidRPr="00B73C53">
              <w:rPr>
                <w:rFonts w:asciiTheme="majorHAnsi" w:eastAsia="Arial" w:hAnsiTheme="majorHAnsi" w:cs="Arial"/>
                <w:b/>
                <w:bCs/>
                <w:spacing w:val="2"/>
                <w:sz w:val="16"/>
                <w:szCs w:val="16"/>
              </w:rPr>
              <w:t>o</w:t>
            </w:r>
            <w:r w:rsidRPr="00B73C53">
              <w:rPr>
                <w:rFonts w:asciiTheme="majorHAnsi" w:eastAsia="Arial" w:hAnsiTheme="majorHAnsi" w:cs="Arial"/>
                <w:b/>
                <w:bCs/>
                <w:sz w:val="16"/>
                <w:szCs w:val="16"/>
              </w:rPr>
              <w:t>m</w:t>
            </w:r>
            <w:r w:rsidRPr="00B73C53">
              <w:rPr>
                <w:rFonts w:asciiTheme="majorHAnsi" w:eastAsia="Arial" w:hAnsiTheme="majorHAnsi" w:cs="Arial"/>
                <w:b/>
                <w:bCs/>
                <w:spacing w:val="1"/>
                <w:sz w:val="16"/>
                <w:szCs w:val="16"/>
              </w:rPr>
              <w:t>b</w:t>
            </w:r>
            <w:r w:rsidRPr="00B73C53">
              <w:rPr>
                <w:rFonts w:asciiTheme="majorHAnsi" w:eastAsia="Arial" w:hAnsiTheme="majorHAnsi" w:cs="Arial"/>
                <w:b/>
                <w:bCs/>
                <w:sz w:val="16"/>
                <w:szCs w:val="16"/>
              </w:rPr>
              <w:t>olas</w:t>
            </w:r>
          </w:p>
        </w:tc>
      </w:tr>
      <w:tr w:rsidR="006A3C41" w:rsidRPr="00B73C53" w14:paraId="6B6B8CD0" w14:textId="77777777" w:rsidTr="00843543">
        <w:trPr>
          <w:trHeight w:hRule="exact" w:val="1599"/>
          <w:jc w:val="center"/>
        </w:trPr>
        <w:tc>
          <w:tcPr>
            <w:tcW w:w="2702" w:type="dxa"/>
            <w:vAlign w:val="center"/>
          </w:tcPr>
          <w:p w14:paraId="06926775" w14:textId="77777777" w:rsidR="006A3C41" w:rsidRPr="002F1BFA" w:rsidRDefault="006A3C41" w:rsidP="003B52DC">
            <w:pPr>
              <w:pStyle w:val="TableParagraph"/>
              <w:spacing w:before="11" w:line="239" w:lineRule="auto"/>
              <w:ind w:left="99" w:right="152"/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</w:pP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P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re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s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en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ça</w:t>
            </w:r>
            <w:r w:rsidRPr="002F1BFA">
              <w:rPr>
                <w:rFonts w:asciiTheme="majorHAnsi" w:eastAsia="Arial" w:hAnsiTheme="majorHAnsi" w:cs="Arial"/>
                <w:spacing w:val="-3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d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e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po</w:t>
            </w:r>
            <w:r w:rsidRPr="002F1BFA">
              <w:rPr>
                <w:rFonts w:asciiTheme="majorHAnsi" w:eastAsia="Arial" w:hAnsiTheme="majorHAnsi" w:cs="Arial"/>
                <w:spacing w:val="-2"/>
                <w:sz w:val="16"/>
                <w:szCs w:val="16"/>
                <w:lang w:val="pt-BR"/>
              </w:rPr>
              <w:t>v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o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s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in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d</w:t>
            </w:r>
            <w:r w:rsidRPr="002F1BFA">
              <w:rPr>
                <w:rFonts w:asciiTheme="majorHAnsi" w:eastAsia="Arial" w:hAnsiTheme="majorHAnsi" w:cs="Arial"/>
                <w:spacing w:val="-2"/>
                <w:sz w:val="16"/>
                <w:szCs w:val="16"/>
                <w:lang w:val="pt-BR"/>
              </w:rPr>
              <w:t>í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gena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s</w:t>
            </w:r>
            <w:r w:rsidRPr="002F1BFA">
              <w:rPr>
                <w:rFonts w:asciiTheme="majorHAnsi" w:eastAsia="Arial" w:hAnsiTheme="majorHAnsi" w:cs="Arial"/>
                <w:spacing w:val="4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ou qu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il</w:t>
            </w:r>
            <w:r w:rsidRPr="002F1BFA">
              <w:rPr>
                <w:rFonts w:asciiTheme="majorHAnsi" w:eastAsia="Arial" w:hAnsiTheme="majorHAnsi" w:cs="Arial"/>
                <w:spacing w:val="-4"/>
                <w:sz w:val="16"/>
                <w:szCs w:val="16"/>
                <w:lang w:val="pt-BR"/>
              </w:rPr>
              <w:t>o</w:t>
            </w:r>
            <w:r w:rsidRPr="002F1BFA">
              <w:rPr>
                <w:rFonts w:asciiTheme="majorHAnsi" w:eastAsia="Arial" w:hAnsiTheme="majorHAnsi" w:cs="Arial"/>
                <w:spacing w:val="2"/>
                <w:sz w:val="16"/>
                <w:szCs w:val="16"/>
                <w:lang w:val="pt-BR"/>
              </w:rPr>
              <w:t>m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bo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las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n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a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áre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a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d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o</w:t>
            </w:r>
            <w:r w:rsidRPr="002F1BFA">
              <w:rPr>
                <w:rFonts w:asciiTheme="majorHAnsi" w:eastAsia="Arial" w:hAnsiTheme="majorHAnsi" w:cs="Arial"/>
                <w:spacing w:val="-2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s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ubpro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jeto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o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u li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gado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s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a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e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la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d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e</w:t>
            </w:r>
            <w:r w:rsidRPr="002F1BFA">
              <w:rPr>
                <w:rFonts w:asciiTheme="majorHAnsi" w:eastAsia="Arial" w:hAnsiTheme="majorHAnsi" w:cs="Arial"/>
                <w:spacing w:val="-3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f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o</w:t>
            </w:r>
            <w:r w:rsidRPr="002F1BFA">
              <w:rPr>
                <w:rFonts w:asciiTheme="majorHAnsi" w:eastAsia="Arial" w:hAnsiTheme="majorHAnsi" w:cs="Arial"/>
                <w:spacing w:val="-4"/>
                <w:sz w:val="16"/>
                <w:szCs w:val="16"/>
                <w:lang w:val="pt-BR"/>
              </w:rPr>
              <w:t>r</w:t>
            </w:r>
            <w:r w:rsidRPr="002F1BFA">
              <w:rPr>
                <w:rFonts w:asciiTheme="majorHAnsi" w:eastAsia="Arial" w:hAnsiTheme="majorHAnsi" w:cs="Arial"/>
                <w:spacing w:val="2"/>
                <w:sz w:val="16"/>
                <w:szCs w:val="16"/>
                <w:lang w:val="pt-BR"/>
              </w:rPr>
              <w:t>m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a</w:t>
            </w:r>
            <w:r w:rsidRPr="002F1BFA">
              <w:rPr>
                <w:rFonts w:asciiTheme="majorHAnsi" w:eastAsia="Arial" w:hAnsiTheme="majorHAnsi" w:cs="Arial"/>
                <w:spacing w:val="-3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c</w:t>
            </w:r>
            <w:r w:rsidRPr="002F1BFA">
              <w:rPr>
                <w:rFonts w:asciiTheme="majorHAnsi" w:eastAsia="Arial" w:hAnsiTheme="majorHAnsi" w:cs="Arial"/>
                <w:spacing w:val="-4"/>
                <w:sz w:val="16"/>
                <w:szCs w:val="16"/>
                <w:lang w:val="pt-BR"/>
              </w:rPr>
              <w:t>o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leti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va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.</w:t>
            </w:r>
          </w:p>
        </w:tc>
        <w:tc>
          <w:tcPr>
            <w:tcW w:w="634" w:type="dxa"/>
            <w:vAlign w:val="center"/>
          </w:tcPr>
          <w:p w14:paraId="3997A568" w14:textId="77777777" w:rsidR="006A3C41" w:rsidRPr="00B73C53" w:rsidRDefault="006A3C41" w:rsidP="003B52DC">
            <w:pPr>
              <w:jc w:val="center"/>
              <w:rPr>
                <w:rFonts w:asciiTheme="majorHAnsi" w:hAnsiTheme="majorHAnsi"/>
                <w:b/>
                <w:sz w:val="16"/>
                <w:szCs w:val="16"/>
              </w:rPr>
            </w:pPr>
            <w:r>
              <w:rPr>
                <w:rFonts w:asciiTheme="majorHAnsi" w:hAnsiTheme="majorHAnsi"/>
                <w:b/>
                <w:sz w:val="16"/>
                <w:szCs w:val="16"/>
              </w:rPr>
              <w:t>NÃO</w:t>
            </w:r>
          </w:p>
        </w:tc>
        <w:tc>
          <w:tcPr>
            <w:tcW w:w="553" w:type="dxa"/>
            <w:vAlign w:val="center"/>
          </w:tcPr>
          <w:p w14:paraId="09B15F93" w14:textId="77777777" w:rsidR="006A3C41" w:rsidRPr="00B73C53" w:rsidRDefault="006A3C41" w:rsidP="003B52DC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49" w:type="dxa"/>
            <w:vAlign w:val="center"/>
          </w:tcPr>
          <w:p w14:paraId="74AC473E" w14:textId="77777777" w:rsidR="006A3C41" w:rsidRPr="00B73C53" w:rsidRDefault="006A3C41" w:rsidP="003B52DC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901" w:type="dxa"/>
            <w:vAlign w:val="center"/>
          </w:tcPr>
          <w:p w14:paraId="1036023F" w14:textId="77777777" w:rsidR="006A3C41" w:rsidRPr="00B73C53" w:rsidRDefault="006A3C41" w:rsidP="003B52DC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08" w:type="dxa"/>
            <w:vAlign w:val="center"/>
          </w:tcPr>
          <w:p w14:paraId="0300F3F2" w14:textId="77777777" w:rsidR="006A3C41" w:rsidRPr="00B73C53" w:rsidRDefault="006A3C41" w:rsidP="003B52DC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09" w:type="dxa"/>
            <w:vAlign w:val="center"/>
          </w:tcPr>
          <w:p w14:paraId="569B4236" w14:textId="77777777" w:rsidR="006A3C41" w:rsidRPr="00B73C53" w:rsidRDefault="006A3C41" w:rsidP="003B52DC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1828" w:type="dxa"/>
            <w:vAlign w:val="center"/>
          </w:tcPr>
          <w:p w14:paraId="1D47ED69" w14:textId="77777777" w:rsidR="006A3C41" w:rsidRPr="00B73C53" w:rsidRDefault="006A3C41" w:rsidP="00C11562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  <w:r w:rsidRPr="002F1BFA">
              <w:rPr>
                <w:rFonts w:asciiTheme="majorHAnsi" w:hAnsiTheme="majorHAnsi"/>
                <w:sz w:val="16"/>
                <w:szCs w:val="16"/>
                <w:lang w:val="pt-BR"/>
              </w:rPr>
              <w:t xml:space="preserve">A obra não está localizada em comunidade Tradicional quilombolas / indígena. </w:t>
            </w:r>
            <w:r>
              <w:rPr>
                <w:rFonts w:asciiTheme="majorHAnsi" w:hAnsiTheme="majorHAnsi"/>
                <w:sz w:val="16"/>
                <w:szCs w:val="16"/>
              </w:rPr>
              <w:t>Sendo uma APA, sob a Gestão Compartilhada NATURATINS /SEDEN</w:t>
            </w:r>
            <w:r w:rsidRPr="00843543">
              <w:rPr>
                <w:rFonts w:asciiTheme="majorHAnsi" w:hAnsiTheme="majorHAnsi"/>
                <w:sz w:val="16"/>
                <w:szCs w:val="16"/>
              </w:rPr>
              <w:t>.</w:t>
            </w:r>
          </w:p>
        </w:tc>
      </w:tr>
      <w:tr w:rsidR="006A3C41" w:rsidRPr="00B73C53" w14:paraId="260786C9" w14:textId="77777777" w:rsidTr="00B27183">
        <w:trPr>
          <w:trHeight w:hRule="exact" w:val="2692"/>
          <w:jc w:val="center"/>
        </w:trPr>
        <w:tc>
          <w:tcPr>
            <w:tcW w:w="2702" w:type="dxa"/>
            <w:vAlign w:val="center"/>
          </w:tcPr>
          <w:p w14:paraId="18060632" w14:textId="606D2BFE" w:rsidR="006A3C41" w:rsidRPr="00B73C53" w:rsidRDefault="006A3C41" w:rsidP="00B27183">
            <w:pPr>
              <w:pStyle w:val="TableParagraph"/>
              <w:spacing w:before="67"/>
              <w:ind w:left="99" w:right="31"/>
              <w:rPr>
                <w:rFonts w:asciiTheme="majorHAnsi" w:eastAsia="Arial" w:hAnsiTheme="majorHAnsi" w:cs="Arial"/>
                <w:sz w:val="16"/>
                <w:szCs w:val="16"/>
              </w:rPr>
            </w:pPr>
            <w:r w:rsidRPr="00B73C53">
              <w:rPr>
                <w:rFonts w:asciiTheme="majorHAnsi" w:eastAsia="Arial" w:hAnsiTheme="majorHAnsi" w:cs="Arial"/>
                <w:sz w:val="16"/>
                <w:szCs w:val="16"/>
              </w:rPr>
              <w:t>I</w:t>
            </w:r>
            <w:r w:rsidRPr="00B73C53">
              <w:rPr>
                <w:rFonts w:asciiTheme="majorHAnsi" w:eastAsia="Arial" w:hAnsiTheme="majorHAnsi" w:cs="Arial"/>
                <w:spacing w:val="-1"/>
                <w:sz w:val="16"/>
                <w:szCs w:val="16"/>
              </w:rPr>
              <w:t>n</w:t>
            </w:r>
            <w:r w:rsidRPr="00B73C53">
              <w:rPr>
                <w:rFonts w:asciiTheme="majorHAnsi" w:eastAsia="Arial" w:hAnsiTheme="majorHAnsi" w:cs="Arial"/>
                <w:sz w:val="16"/>
                <w:szCs w:val="16"/>
              </w:rPr>
              <w:t>flu</w:t>
            </w:r>
            <w:r w:rsidRPr="00B73C53">
              <w:rPr>
                <w:rFonts w:asciiTheme="majorHAnsi" w:eastAsia="Arial" w:hAnsiTheme="majorHAnsi" w:cs="Arial"/>
                <w:spacing w:val="-1"/>
                <w:sz w:val="16"/>
                <w:szCs w:val="16"/>
              </w:rPr>
              <w:t>en</w:t>
            </w:r>
            <w:r w:rsidRPr="00B73C53">
              <w:rPr>
                <w:rFonts w:asciiTheme="majorHAnsi" w:eastAsia="Arial" w:hAnsiTheme="majorHAnsi" w:cs="Arial"/>
                <w:spacing w:val="-2"/>
                <w:sz w:val="16"/>
                <w:szCs w:val="16"/>
              </w:rPr>
              <w:t>c</w:t>
            </w:r>
            <w:r w:rsidRPr="00B73C53">
              <w:rPr>
                <w:rFonts w:asciiTheme="majorHAnsi" w:eastAsia="Arial" w:hAnsiTheme="majorHAnsi" w:cs="Arial"/>
                <w:sz w:val="16"/>
                <w:szCs w:val="16"/>
              </w:rPr>
              <w:t xml:space="preserve">ia </w:t>
            </w:r>
            <w:r w:rsidRPr="00B73C53">
              <w:rPr>
                <w:rFonts w:asciiTheme="majorHAnsi" w:eastAsia="Arial" w:hAnsiTheme="majorHAnsi" w:cs="Arial"/>
                <w:spacing w:val="-1"/>
                <w:sz w:val="16"/>
                <w:szCs w:val="16"/>
              </w:rPr>
              <w:t>d</w:t>
            </w:r>
            <w:r w:rsidRPr="00B73C53">
              <w:rPr>
                <w:rFonts w:asciiTheme="majorHAnsi" w:eastAsia="Arial" w:hAnsiTheme="majorHAnsi" w:cs="Arial"/>
                <w:sz w:val="16"/>
                <w:szCs w:val="16"/>
              </w:rPr>
              <w:t>ir</w:t>
            </w:r>
            <w:r w:rsidRPr="00B73C53">
              <w:rPr>
                <w:rFonts w:asciiTheme="majorHAnsi" w:eastAsia="Arial" w:hAnsiTheme="majorHAnsi" w:cs="Arial"/>
                <w:spacing w:val="-2"/>
                <w:sz w:val="16"/>
                <w:szCs w:val="16"/>
              </w:rPr>
              <w:t>e</w:t>
            </w:r>
            <w:r w:rsidRPr="00B73C53">
              <w:rPr>
                <w:rFonts w:asciiTheme="majorHAnsi" w:eastAsia="Arial" w:hAnsiTheme="majorHAnsi" w:cs="Arial"/>
                <w:sz w:val="16"/>
                <w:szCs w:val="16"/>
              </w:rPr>
              <w:t>t</w:t>
            </w:r>
            <w:r w:rsidRPr="00B73C53">
              <w:rPr>
                <w:rFonts w:asciiTheme="majorHAnsi" w:eastAsia="Arial" w:hAnsiTheme="majorHAnsi" w:cs="Arial"/>
                <w:spacing w:val="-4"/>
                <w:sz w:val="16"/>
                <w:szCs w:val="16"/>
              </w:rPr>
              <w:t>a</w:t>
            </w:r>
            <w:r w:rsidRPr="00B73C53">
              <w:rPr>
                <w:rFonts w:asciiTheme="majorHAnsi" w:eastAsia="Arial" w:hAnsiTheme="majorHAnsi" w:cs="Arial"/>
                <w:sz w:val="16"/>
                <w:szCs w:val="16"/>
              </w:rPr>
              <w:t>me</w:t>
            </w:r>
            <w:r w:rsidRPr="00B73C53">
              <w:rPr>
                <w:rFonts w:asciiTheme="majorHAnsi" w:eastAsia="Arial" w:hAnsiTheme="majorHAnsi" w:cs="Arial"/>
                <w:spacing w:val="-1"/>
                <w:sz w:val="16"/>
                <w:szCs w:val="16"/>
              </w:rPr>
              <w:t>n</w:t>
            </w:r>
            <w:r w:rsidRPr="00B73C53">
              <w:rPr>
                <w:rFonts w:asciiTheme="majorHAnsi" w:eastAsia="Arial" w:hAnsiTheme="majorHAnsi" w:cs="Arial"/>
                <w:sz w:val="16"/>
                <w:szCs w:val="16"/>
              </w:rPr>
              <w:t>te</w:t>
            </w:r>
            <w:r w:rsidRPr="00B73C53">
              <w:rPr>
                <w:rFonts w:asciiTheme="majorHAnsi" w:eastAsia="Arial" w:hAnsiTheme="majorHAnsi" w:cs="Arial"/>
                <w:spacing w:val="-2"/>
                <w:sz w:val="16"/>
                <w:szCs w:val="16"/>
              </w:rPr>
              <w:t xml:space="preserve"> </w:t>
            </w:r>
            <w:r w:rsidRPr="00B73C53">
              <w:rPr>
                <w:rFonts w:asciiTheme="majorHAnsi" w:eastAsia="Arial" w:hAnsiTheme="majorHAnsi" w:cs="Arial"/>
                <w:sz w:val="16"/>
                <w:szCs w:val="16"/>
              </w:rPr>
              <w:t>Te</w:t>
            </w:r>
            <w:r w:rsidRPr="00B73C53">
              <w:rPr>
                <w:rFonts w:asciiTheme="majorHAnsi" w:eastAsia="Arial" w:hAnsiTheme="majorHAnsi" w:cs="Arial"/>
                <w:spacing w:val="-2"/>
                <w:sz w:val="16"/>
                <w:szCs w:val="16"/>
              </w:rPr>
              <w:t>r</w:t>
            </w:r>
            <w:r w:rsidRPr="00B73C53">
              <w:rPr>
                <w:rFonts w:asciiTheme="majorHAnsi" w:eastAsia="Arial" w:hAnsiTheme="majorHAnsi" w:cs="Arial"/>
                <w:spacing w:val="-1"/>
                <w:sz w:val="16"/>
                <w:szCs w:val="16"/>
              </w:rPr>
              <w:t>r</w:t>
            </w:r>
            <w:r w:rsidRPr="00B73C53">
              <w:rPr>
                <w:rFonts w:asciiTheme="majorHAnsi" w:eastAsia="Arial" w:hAnsiTheme="majorHAnsi" w:cs="Arial"/>
                <w:sz w:val="16"/>
                <w:szCs w:val="16"/>
              </w:rPr>
              <w:t>a I</w:t>
            </w:r>
            <w:r w:rsidRPr="00B73C53">
              <w:rPr>
                <w:rFonts w:asciiTheme="majorHAnsi" w:eastAsia="Arial" w:hAnsiTheme="majorHAnsi" w:cs="Arial"/>
                <w:spacing w:val="-1"/>
                <w:sz w:val="16"/>
                <w:szCs w:val="16"/>
              </w:rPr>
              <w:t>nd</w:t>
            </w:r>
            <w:r w:rsidRPr="00B73C53">
              <w:rPr>
                <w:rFonts w:asciiTheme="majorHAnsi" w:eastAsia="Arial" w:hAnsiTheme="majorHAnsi" w:cs="Arial"/>
                <w:spacing w:val="-2"/>
                <w:sz w:val="16"/>
                <w:szCs w:val="16"/>
              </w:rPr>
              <w:t>í</w:t>
            </w:r>
            <w:r w:rsidRPr="00B73C53">
              <w:rPr>
                <w:rFonts w:asciiTheme="majorHAnsi" w:eastAsia="Arial" w:hAnsiTheme="majorHAnsi" w:cs="Arial"/>
                <w:spacing w:val="-1"/>
                <w:sz w:val="16"/>
                <w:szCs w:val="16"/>
              </w:rPr>
              <w:t>gen</w:t>
            </w:r>
            <w:r w:rsidRPr="00B73C53">
              <w:rPr>
                <w:rFonts w:asciiTheme="majorHAnsi" w:eastAsia="Arial" w:hAnsiTheme="majorHAnsi" w:cs="Arial"/>
                <w:sz w:val="16"/>
                <w:szCs w:val="16"/>
              </w:rPr>
              <w:t>a</w:t>
            </w:r>
            <w:r>
              <w:rPr>
                <w:rFonts w:asciiTheme="majorHAnsi" w:eastAsia="Arial" w:hAnsiTheme="majorHAnsi" w:cs="Arial"/>
                <w:sz w:val="16"/>
                <w:szCs w:val="16"/>
              </w:rPr>
              <w:t xml:space="preserve"> / Quilombola</w:t>
            </w:r>
          </w:p>
        </w:tc>
        <w:tc>
          <w:tcPr>
            <w:tcW w:w="634" w:type="dxa"/>
            <w:vAlign w:val="center"/>
          </w:tcPr>
          <w:p w14:paraId="3A285EBE" w14:textId="1422199D" w:rsidR="006A3C41" w:rsidRPr="00B73C53" w:rsidRDefault="00775511" w:rsidP="00B27183">
            <w:pPr>
              <w:jc w:val="center"/>
              <w:rPr>
                <w:rFonts w:asciiTheme="majorHAnsi" w:hAnsiTheme="majorHAnsi"/>
                <w:b/>
                <w:sz w:val="16"/>
                <w:szCs w:val="16"/>
              </w:rPr>
            </w:pPr>
            <w:r>
              <w:rPr>
                <w:rFonts w:asciiTheme="majorHAnsi" w:hAnsiTheme="majorHAnsi"/>
                <w:b/>
                <w:sz w:val="16"/>
                <w:szCs w:val="16"/>
              </w:rPr>
              <w:t>NÃO</w:t>
            </w:r>
          </w:p>
        </w:tc>
        <w:tc>
          <w:tcPr>
            <w:tcW w:w="553" w:type="dxa"/>
            <w:vAlign w:val="center"/>
          </w:tcPr>
          <w:p w14:paraId="39C769CD" w14:textId="77777777" w:rsidR="006A3C41" w:rsidRPr="00B73C53" w:rsidRDefault="006A3C41" w:rsidP="00B27183">
            <w:pPr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49" w:type="dxa"/>
            <w:vAlign w:val="center"/>
          </w:tcPr>
          <w:p w14:paraId="3232C1F4" w14:textId="77777777" w:rsidR="006A3C41" w:rsidRPr="00B73C53" w:rsidRDefault="006A3C41" w:rsidP="00B27183">
            <w:pPr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901" w:type="dxa"/>
            <w:vAlign w:val="center"/>
          </w:tcPr>
          <w:p w14:paraId="6047775E" w14:textId="79CCCA02" w:rsidR="006A3C41" w:rsidRPr="00B73C53" w:rsidRDefault="006A3C41" w:rsidP="00B27183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08" w:type="dxa"/>
            <w:vAlign w:val="center"/>
          </w:tcPr>
          <w:p w14:paraId="30BB4729" w14:textId="7B3D4D56" w:rsidR="006A3C41" w:rsidRPr="00B73C53" w:rsidRDefault="006A3C41" w:rsidP="00B27183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09" w:type="dxa"/>
            <w:vAlign w:val="center"/>
          </w:tcPr>
          <w:p w14:paraId="1BA5CCF5" w14:textId="77777777" w:rsidR="006A3C41" w:rsidRPr="00B73C53" w:rsidRDefault="006A3C41" w:rsidP="00B27183">
            <w:pPr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1828" w:type="dxa"/>
            <w:vAlign w:val="center"/>
          </w:tcPr>
          <w:p w14:paraId="42B49D68" w14:textId="71D4EB39" w:rsidR="006A3C41" w:rsidRPr="002F1BFA" w:rsidRDefault="006A3C41" w:rsidP="00B27183">
            <w:pPr>
              <w:jc w:val="center"/>
              <w:rPr>
                <w:rFonts w:asciiTheme="majorHAnsi" w:hAnsiTheme="majorHAnsi"/>
                <w:sz w:val="16"/>
                <w:szCs w:val="16"/>
                <w:lang w:val="pt-BR"/>
              </w:rPr>
            </w:pPr>
            <w:r w:rsidRPr="00E443B1">
              <w:rPr>
                <w:rFonts w:asciiTheme="majorHAnsi" w:hAnsiTheme="majorHAnsi"/>
                <w:sz w:val="16"/>
                <w:szCs w:val="16"/>
                <w:lang w:val="pt-BR"/>
              </w:rPr>
              <w:t>Dentro do Parque Estadual do Jalapão existem residentes quilombolas remanescentes, porém o territórios pleiteado</w:t>
            </w:r>
            <w:r w:rsidRPr="002F1BFA">
              <w:rPr>
                <w:rFonts w:asciiTheme="majorHAnsi" w:hAnsiTheme="majorHAnsi"/>
                <w:sz w:val="16"/>
                <w:szCs w:val="16"/>
                <w:lang w:val="pt-BR"/>
              </w:rPr>
              <w:t xml:space="preserve"> não afeta a área da obra. No entanto a obra influenciará </w:t>
            </w:r>
            <w:r w:rsidR="00775511">
              <w:rPr>
                <w:rFonts w:asciiTheme="majorHAnsi" w:hAnsiTheme="majorHAnsi"/>
                <w:sz w:val="16"/>
                <w:szCs w:val="16"/>
                <w:lang w:val="pt-BR"/>
              </w:rPr>
              <w:t xml:space="preserve">Indiretamente </w:t>
            </w:r>
            <w:r w:rsidRPr="002F1BFA">
              <w:rPr>
                <w:rFonts w:asciiTheme="majorHAnsi" w:hAnsiTheme="majorHAnsi"/>
                <w:sz w:val="16"/>
                <w:szCs w:val="16"/>
                <w:lang w:val="pt-BR"/>
              </w:rPr>
              <w:t>na maior atratividade de turistas para o Parque o que impactara de forma positiva as comunidade quilombolas remanescentes da região.</w:t>
            </w:r>
          </w:p>
        </w:tc>
      </w:tr>
      <w:tr w:rsidR="006A3C41" w:rsidRPr="00B73C53" w14:paraId="35BD982B" w14:textId="77777777" w:rsidTr="00843543">
        <w:trPr>
          <w:trHeight w:hRule="exact" w:val="1866"/>
          <w:jc w:val="center"/>
        </w:trPr>
        <w:tc>
          <w:tcPr>
            <w:tcW w:w="2702" w:type="dxa"/>
            <w:vAlign w:val="center"/>
          </w:tcPr>
          <w:p w14:paraId="09CA84FF" w14:textId="77777777" w:rsidR="006A3C41" w:rsidRPr="002F1BFA" w:rsidRDefault="006A3C41" w:rsidP="00B27183">
            <w:pPr>
              <w:pStyle w:val="TableParagraph"/>
              <w:spacing w:before="70" w:line="239" w:lineRule="auto"/>
              <w:ind w:left="99" w:right="483"/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</w:pP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I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n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flu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en</w:t>
            </w:r>
            <w:r w:rsidRPr="002F1BFA">
              <w:rPr>
                <w:rFonts w:asciiTheme="majorHAnsi" w:eastAsia="Arial" w:hAnsiTheme="majorHAnsi" w:cs="Arial"/>
                <w:spacing w:val="-2"/>
                <w:sz w:val="16"/>
                <w:szCs w:val="16"/>
                <w:lang w:val="pt-BR"/>
              </w:rPr>
              <w:t>c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ia in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d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ir</w:t>
            </w:r>
            <w:r w:rsidRPr="002F1BFA">
              <w:rPr>
                <w:rFonts w:asciiTheme="majorHAnsi" w:eastAsia="Arial" w:hAnsiTheme="majorHAnsi" w:cs="Arial"/>
                <w:spacing w:val="-2"/>
                <w:sz w:val="16"/>
                <w:szCs w:val="16"/>
                <w:lang w:val="pt-BR"/>
              </w:rPr>
              <w:t>e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t</w:t>
            </w:r>
            <w:r w:rsidRPr="002F1BFA">
              <w:rPr>
                <w:rFonts w:asciiTheme="majorHAnsi" w:eastAsia="Arial" w:hAnsiTheme="majorHAnsi" w:cs="Arial"/>
                <w:spacing w:val="-4"/>
                <w:sz w:val="16"/>
                <w:szCs w:val="16"/>
                <w:lang w:val="pt-BR"/>
              </w:rPr>
              <w:t>a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me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n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te</w:t>
            </w:r>
            <w:r w:rsidRPr="002F1BFA">
              <w:rPr>
                <w:rFonts w:asciiTheme="majorHAnsi" w:eastAsia="Arial" w:hAnsiTheme="majorHAnsi" w:cs="Arial"/>
                <w:spacing w:val="-3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Te</w:t>
            </w:r>
            <w:r w:rsidRPr="002F1BFA">
              <w:rPr>
                <w:rFonts w:asciiTheme="majorHAnsi" w:eastAsia="Arial" w:hAnsiTheme="majorHAnsi" w:cs="Arial"/>
                <w:spacing w:val="-2"/>
                <w:sz w:val="16"/>
                <w:szCs w:val="16"/>
                <w:lang w:val="pt-BR"/>
              </w:rPr>
              <w:t>r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r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a I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nd</w:t>
            </w:r>
            <w:r w:rsidRPr="002F1BFA">
              <w:rPr>
                <w:rFonts w:asciiTheme="majorHAnsi" w:eastAsia="Arial" w:hAnsiTheme="majorHAnsi" w:cs="Arial"/>
                <w:spacing w:val="-2"/>
                <w:sz w:val="16"/>
                <w:szCs w:val="16"/>
                <w:lang w:val="pt-BR"/>
              </w:rPr>
              <w:t>í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gen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a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o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u </w:t>
            </w:r>
            <w:r w:rsidRPr="002F1BFA">
              <w:rPr>
                <w:rFonts w:asciiTheme="majorHAnsi" w:eastAsia="Arial" w:hAnsiTheme="majorHAnsi" w:cs="Arial"/>
                <w:spacing w:val="-2"/>
                <w:sz w:val="16"/>
                <w:szCs w:val="16"/>
                <w:lang w:val="pt-BR"/>
              </w:rPr>
              <w:t>z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on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a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d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e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a</w:t>
            </w:r>
            <w:r w:rsidRPr="002F1BFA">
              <w:rPr>
                <w:rFonts w:asciiTheme="majorHAnsi" w:eastAsia="Arial" w:hAnsiTheme="majorHAnsi" w:cs="Arial"/>
                <w:spacing w:val="2"/>
                <w:sz w:val="16"/>
                <w:szCs w:val="16"/>
                <w:lang w:val="pt-BR"/>
              </w:rPr>
              <w:t>m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o</w:t>
            </w:r>
            <w:r w:rsidRPr="002F1BFA">
              <w:rPr>
                <w:rFonts w:asciiTheme="majorHAnsi" w:eastAsia="Arial" w:hAnsiTheme="majorHAnsi" w:cs="Arial"/>
                <w:spacing w:val="-4"/>
                <w:sz w:val="16"/>
                <w:szCs w:val="16"/>
                <w:lang w:val="pt-BR"/>
              </w:rPr>
              <w:t>r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t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e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c</w:t>
            </w:r>
            <w:r w:rsidRPr="002F1BFA">
              <w:rPr>
                <w:rFonts w:asciiTheme="majorHAnsi" w:eastAsia="Arial" w:hAnsiTheme="majorHAnsi" w:cs="Arial"/>
                <w:spacing w:val="-3"/>
                <w:sz w:val="16"/>
                <w:szCs w:val="16"/>
                <w:lang w:val="pt-BR"/>
              </w:rPr>
              <w:t>i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me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n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to</w:t>
            </w:r>
            <w:r w:rsidRPr="002F1BFA">
              <w:rPr>
                <w:rFonts w:asciiTheme="majorHAnsi" w:eastAsia="Arial" w:hAnsiTheme="majorHAnsi" w:cs="Arial"/>
                <w:spacing w:val="-3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(10</w:t>
            </w:r>
            <w:r w:rsidRPr="002F1BFA">
              <w:rPr>
                <w:rFonts w:asciiTheme="majorHAnsi" w:eastAsia="Arial" w:hAnsiTheme="majorHAnsi" w:cs="Arial"/>
                <w:spacing w:val="-2"/>
                <w:sz w:val="16"/>
                <w:szCs w:val="16"/>
                <w:lang w:val="pt-BR"/>
              </w:rPr>
              <w:t>k</w:t>
            </w:r>
            <w:r w:rsidRPr="002F1BFA">
              <w:rPr>
                <w:rFonts w:asciiTheme="majorHAnsi" w:eastAsia="Arial" w:hAnsiTheme="majorHAnsi" w:cs="Arial"/>
                <w:spacing w:val="2"/>
                <w:sz w:val="16"/>
                <w:szCs w:val="16"/>
                <w:lang w:val="pt-BR"/>
              </w:rPr>
              <w:t>m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)</w:t>
            </w:r>
          </w:p>
        </w:tc>
        <w:tc>
          <w:tcPr>
            <w:tcW w:w="634" w:type="dxa"/>
            <w:vAlign w:val="center"/>
          </w:tcPr>
          <w:p w14:paraId="395CD20D" w14:textId="77777777" w:rsidR="006A3C41" w:rsidRPr="00B73C53" w:rsidRDefault="006A3C41" w:rsidP="00B27183">
            <w:pPr>
              <w:jc w:val="center"/>
              <w:rPr>
                <w:rFonts w:asciiTheme="majorHAnsi" w:hAnsiTheme="majorHAnsi"/>
                <w:b/>
                <w:sz w:val="16"/>
                <w:szCs w:val="16"/>
              </w:rPr>
            </w:pPr>
            <w:r>
              <w:rPr>
                <w:rFonts w:asciiTheme="majorHAnsi" w:hAnsiTheme="majorHAnsi"/>
                <w:b/>
                <w:sz w:val="16"/>
                <w:szCs w:val="16"/>
              </w:rPr>
              <w:t>SIM</w:t>
            </w:r>
          </w:p>
        </w:tc>
        <w:tc>
          <w:tcPr>
            <w:tcW w:w="553" w:type="dxa"/>
            <w:vAlign w:val="center"/>
          </w:tcPr>
          <w:p w14:paraId="38F30507" w14:textId="77777777" w:rsidR="006A3C41" w:rsidRPr="00B73C53" w:rsidRDefault="006A3C41" w:rsidP="00B27183">
            <w:pPr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49" w:type="dxa"/>
            <w:vAlign w:val="center"/>
          </w:tcPr>
          <w:p w14:paraId="5E14C23F" w14:textId="77777777" w:rsidR="006A3C41" w:rsidRPr="00B73C53" w:rsidRDefault="006A3C41" w:rsidP="00B27183">
            <w:pPr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901" w:type="dxa"/>
            <w:vAlign w:val="center"/>
          </w:tcPr>
          <w:p w14:paraId="5D6CC985" w14:textId="77777777" w:rsidR="006A3C41" w:rsidRPr="00B73C53" w:rsidRDefault="006A3C41" w:rsidP="00B27183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  <w:r w:rsidRPr="00B73C53">
              <w:rPr>
                <w:rFonts w:asciiTheme="majorHAnsi" w:hAnsiTheme="majorHAnsi"/>
                <w:b/>
                <w:sz w:val="16"/>
                <w:szCs w:val="16"/>
              </w:rPr>
              <w:t>X</w:t>
            </w:r>
          </w:p>
        </w:tc>
        <w:tc>
          <w:tcPr>
            <w:tcW w:w="708" w:type="dxa"/>
            <w:vAlign w:val="center"/>
          </w:tcPr>
          <w:p w14:paraId="317BDCF7" w14:textId="77777777" w:rsidR="006A3C41" w:rsidRPr="00B73C53" w:rsidRDefault="006A3C41" w:rsidP="00B27183">
            <w:pPr>
              <w:jc w:val="center"/>
              <w:rPr>
                <w:rFonts w:asciiTheme="majorHAnsi" w:hAnsiTheme="majorHAnsi"/>
                <w:sz w:val="16"/>
                <w:szCs w:val="16"/>
              </w:rPr>
            </w:pPr>
            <w:r w:rsidRPr="00B73C53">
              <w:rPr>
                <w:rFonts w:asciiTheme="majorHAnsi" w:hAnsiTheme="majorHAnsi"/>
                <w:b/>
                <w:sz w:val="24"/>
                <w:szCs w:val="24"/>
              </w:rPr>
              <w:t>+</w:t>
            </w:r>
          </w:p>
        </w:tc>
        <w:tc>
          <w:tcPr>
            <w:tcW w:w="709" w:type="dxa"/>
            <w:vAlign w:val="center"/>
          </w:tcPr>
          <w:p w14:paraId="77D8CDEA" w14:textId="77777777" w:rsidR="006A3C41" w:rsidRPr="00B73C53" w:rsidRDefault="006A3C41" w:rsidP="00B27183">
            <w:pPr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1828" w:type="dxa"/>
            <w:vAlign w:val="center"/>
          </w:tcPr>
          <w:p w14:paraId="53607036" w14:textId="77777777" w:rsidR="006A3C41" w:rsidRPr="002F1BFA" w:rsidRDefault="006A3C41" w:rsidP="00C11562">
            <w:pPr>
              <w:jc w:val="center"/>
              <w:rPr>
                <w:rFonts w:asciiTheme="majorHAnsi" w:hAnsiTheme="majorHAnsi"/>
                <w:sz w:val="16"/>
                <w:szCs w:val="16"/>
                <w:lang w:val="pt-BR"/>
              </w:rPr>
            </w:pPr>
            <w:r w:rsidRPr="002F1BFA">
              <w:rPr>
                <w:rFonts w:asciiTheme="majorHAnsi" w:hAnsiTheme="majorHAnsi"/>
                <w:sz w:val="16"/>
                <w:szCs w:val="16"/>
                <w:lang w:val="pt-BR"/>
              </w:rPr>
              <w:t>A obra influencia indiretamente de forma positiva todas a comunidades quilombolas,  do Jalapão, tendo em vista o agregamento de valor a oferta turística da região.</w:t>
            </w:r>
          </w:p>
        </w:tc>
      </w:tr>
      <w:tr w:rsidR="006A3C41" w:rsidRPr="00B73C53" w14:paraId="43D67F2B" w14:textId="77777777" w:rsidTr="00D84BD1">
        <w:trPr>
          <w:trHeight w:hRule="exact" w:val="2555"/>
          <w:jc w:val="center"/>
        </w:trPr>
        <w:tc>
          <w:tcPr>
            <w:tcW w:w="2702" w:type="dxa"/>
            <w:vAlign w:val="center"/>
          </w:tcPr>
          <w:p w14:paraId="45836736" w14:textId="2AEBDC87" w:rsidR="006A3C41" w:rsidRPr="002F1BFA" w:rsidRDefault="006A3C41" w:rsidP="00843543">
            <w:pPr>
              <w:pStyle w:val="TableParagraph"/>
              <w:spacing w:before="67"/>
              <w:ind w:left="99"/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</w:pP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O s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ubpro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jet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 xml:space="preserve">o </w:t>
            </w:r>
            <w:r w:rsidRPr="002F1BFA">
              <w:rPr>
                <w:rFonts w:asciiTheme="majorHAnsi" w:eastAsia="Arial" w:hAnsiTheme="majorHAnsi" w:cs="Arial"/>
                <w:spacing w:val="-4"/>
                <w:sz w:val="16"/>
                <w:szCs w:val="16"/>
                <w:lang w:val="pt-BR"/>
              </w:rPr>
              <w:t>a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f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e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t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ar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á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p</w:t>
            </w:r>
            <w:r w:rsidRPr="002F1BFA">
              <w:rPr>
                <w:rFonts w:asciiTheme="majorHAnsi" w:eastAsia="Arial" w:hAnsiTheme="majorHAnsi" w:cs="Arial"/>
                <w:spacing w:val="-4"/>
                <w:sz w:val="16"/>
                <w:szCs w:val="16"/>
                <w:lang w:val="pt-BR"/>
              </w:rPr>
              <w:t>o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si</w:t>
            </w:r>
            <w:r w:rsidRPr="002F1BFA">
              <w:rPr>
                <w:rFonts w:asciiTheme="majorHAnsi" w:eastAsia="Arial" w:hAnsiTheme="majorHAnsi" w:cs="Arial"/>
                <w:spacing w:val="-2"/>
                <w:sz w:val="16"/>
                <w:szCs w:val="16"/>
                <w:lang w:val="pt-BR"/>
              </w:rPr>
              <w:t>t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i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v</w:t>
            </w:r>
            <w:r w:rsidRPr="002F1BFA">
              <w:rPr>
                <w:rFonts w:asciiTheme="majorHAnsi" w:eastAsia="Arial" w:hAnsiTheme="majorHAnsi" w:cs="Arial"/>
                <w:spacing w:val="-4"/>
                <w:sz w:val="16"/>
                <w:szCs w:val="16"/>
                <w:lang w:val="pt-BR"/>
              </w:rPr>
              <w:t>a</w:t>
            </w:r>
            <w:r w:rsidRPr="002F1BFA">
              <w:rPr>
                <w:rFonts w:asciiTheme="majorHAnsi" w:eastAsia="Arial" w:hAnsiTheme="majorHAnsi" w:cs="Arial"/>
                <w:spacing w:val="2"/>
                <w:sz w:val="16"/>
                <w:szCs w:val="16"/>
                <w:lang w:val="pt-BR"/>
              </w:rPr>
              <w:t>m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en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te a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edu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c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a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ç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ã</w:t>
            </w:r>
            <w:r w:rsidRPr="002F1BFA">
              <w:rPr>
                <w:rFonts w:asciiTheme="majorHAnsi" w:eastAsia="Arial" w:hAnsiTheme="majorHAnsi" w:cs="Arial"/>
                <w:spacing w:val="-4"/>
                <w:sz w:val="16"/>
                <w:szCs w:val="16"/>
                <w:lang w:val="pt-BR"/>
              </w:rPr>
              <w:t>o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,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s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aúd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e e</w:t>
            </w:r>
            <w:r w:rsidRPr="002F1BFA">
              <w:rPr>
                <w:rFonts w:asciiTheme="majorHAnsi" w:eastAsia="Arial" w:hAnsiTheme="majorHAnsi" w:cs="Arial"/>
                <w:spacing w:val="-2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mei</w:t>
            </w:r>
            <w:r w:rsidRPr="002F1BFA">
              <w:rPr>
                <w:rFonts w:asciiTheme="majorHAnsi" w:eastAsia="Arial" w:hAnsiTheme="majorHAnsi" w:cs="Arial"/>
                <w:spacing w:val="-3"/>
                <w:sz w:val="16"/>
                <w:szCs w:val="16"/>
                <w:lang w:val="pt-BR"/>
              </w:rPr>
              <w:t>o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s</w:t>
            </w:r>
            <w:r w:rsidRPr="002F1BFA">
              <w:rPr>
                <w:rFonts w:asciiTheme="majorHAnsi" w:eastAsia="Arial" w:hAnsiTheme="majorHAnsi" w:cs="Arial"/>
                <w:spacing w:val="2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d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e </w:t>
            </w:r>
            <w:r w:rsidRPr="002F1BFA">
              <w:rPr>
                <w:rFonts w:asciiTheme="majorHAnsi" w:eastAsia="Arial" w:hAnsiTheme="majorHAnsi" w:cs="Arial"/>
                <w:spacing w:val="-2"/>
                <w:sz w:val="16"/>
                <w:szCs w:val="16"/>
                <w:lang w:val="pt-BR"/>
              </w:rPr>
              <w:t>v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ida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d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e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popu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laç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õe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s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in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d</w:t>
            </w:r>
            <w:r w:rsidRPr="002F1BFA">
              <w:rPr>
                <w:rFonts w:asciiTheme="majorHAnsi" w:eastAsia="Arial" w:hAnsiTheme="majorHAnsi" w:cs="Arial"/>
                <w:spacing w:val="-2"/>
                <w:sz w:val="16"/>
                <w:szCs w:val="16"/>
                <w:lang w:val="pt-BR"/>
              </w:rPr>
              <w:t>í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gena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s</w:t>
            </w:r>
            <w:r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 / </w:t>
            </w:r>
            <w:r>
              <w:rPr>
                <w:rFonts w:asciiTheme="majorHAnsi" w:eastAsia="Arial" w:hAnsiTheme="majorHAnsi" w:cs="Arial"/>
                <w:sz w:val="16"/>
                <w:szCs w:val="16"/>
              </w:rPr>
              <w:t>Quilombolas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?</w:t>
            </w:r>
          </w:p>
        </w:tc>
        <w:tc>
          <w:tcPr>
            <w:tcW w:w="634" w:type="dxa"/>
            <w:vAlign w:val="center"/>
          </w:tcPr>
          <w:p w14:paraId="5D1B684B" w14:textId="77777777" w:rsidR="006A3C41" w:rsidRPr="00B73C53" w:rsidRDefault="006A3C41" w:rsidP="00843543">
            <w:pPr>
              <w:jc w:val="center"/>
              <w:rPr>
                <w:rFonts w:asciiTheme="majorHAnsi" w:hAnsiTheme="majorHAnsi"/>
                <w:b/>
                <w:sz w:val="16"/>
                <w:szCs w:val="16"/>
              </w:rPr>
            </w:pPr>
            <w:r>
              <w:rPr>
                <w:rFonts w:asciiTheme="majorHAnsi" w:hAnsiTheme="majorHAnsi"/>
                <w:b/>
                <w:sz w:val="16"/>
                <w:szCs w:val="16"/>
              </w:rPr>
              <w:t>SIM</w:t>
            </w:r>
          </w:p>
        </w:tc>
        <w:tc>
          <w:tcPr>
            <w:tcW w:w="553" w:type="dxa"/>
            <w:vAlign w:val="center"/>
          </w:tcPr>
          <w:p w14:paraId="7F7CF1BD" w14:textId="77777777" w:rsidR="006A3C41" w:rsidRPr="00B73C53" w:rsidRDefault="006A3C41" w:rsidP="00843543">
            <w:pPr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49" w:type="dxa"/>
            <w:vAlign w:val="center"/>
          </w:tcPr>
          <w:p w14:paraId="7752E075" w14:textId="77777777" w:rsidR="006A3C41" w:rsidRPr="00B73C53" w:rsidRDefault="006A3C41" w:rsidP="00843543">
            <w:pPr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901" w:type="dxa"/>
            <w:vAlign w:val="center"/>
          </w:tcPr>
          <w:p w14:paraId="4179F1FF" w14:textId="77777777" w:rsidR="006A3C41" w:rsidRPr="00B73C53" w:rsidRDefault="006A3C41" w:rsidP="00843543">
            <w:pPr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08" w:type="dxa"/>
            <w:vAlign w:val="center"/>
          </w:tcPr>
          <w:p w14:paraId="7E45A976" w14:textId="77777777" w:rsidR="006A3C41" w:rsidRPr="00B73C53" w:rsidRDefault="006A3C41" w:rsidP="00843543">
            <w:pPr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709" w:type="dxa"/>
            <w:vAlign w:val="center"/>
          </w:tcPr>
          <w:p w14:paraId="51830E4D" w14:textId="77777777" w:rsidR="006A3C41" w:rsidRPr="00B73C53" w:rsidRDefault="006A3C41" w:rsidP="00843543">
            <w:pPr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1828" w:type="dxa"/>
            <w:vAlign w:val="center"/>
          </w:tcPr>
          <w:p w14:paraId="2BC87252" w14:textId="77777777" w:rsidR="006A3C41" w:rsidRPr="002F1BFA" w:rsidRDefault="006A3C41" w:rsidP="00C11562">
            <w:pPr>
              <w:rPr>
                <w:rFonts w:asciiTheme="majorHAnsi" w:hAnsiTheme="majorHAnsi"/>
                <w:sz w:val="16"/>
                <w:szCs w:val="16"/>
                <w:lang w:val="pt-BR"/>
              </w:rPr>
            </w:pPr>
            <w:r w:rsidRPr="002F1BFA">
              <w:rPr>
                <w:rFonts w:asciiTheme="majorHAnsi" w:hAnsiTheme="majorHAnsi"/>
                <w:sz w:val="16"/>
                <w:szCs w:val="16"/>
                <w:lang w:val="pt-BR"/>
              </w:rPr>
              <w:t xml:space="preserve">A obra </w:t>
            </w:r>
            <w:r w:rsidRPr="002F1BFA">
              <w:rPr>
                <w:rFonts w:asciiTheme="majorHAnsi" w:eastAsia="Arial" w:hAnsiTheme="majorHAnsi" w:cs="Arial"/>
                <w:spacing w:val="-4"/>
                <w:sz w:val="16"/>
                <w:szCs w:val="16"/>
                <w:lang w:val="pt-BR"/>
              </w:rPr>
              <w:t>a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f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e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t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ar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á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p</w:t>
            </w:r>
            <w:r w:rsidRPr="002F1BFA">
              <w:rPr>
                <w:rFonts w:asciiTheme="majorHAnsi" w:eastAsia="Arial" w:hAnsiTheme="majorHAnsi" w:cs="Arial"/>
                <w:spacing w:val="-4"/>
                <w:sz w:val="16"/>
                <w:szCs w:val="16"/>
                <w:lang w:val="pt-BR"/>
              </w:rPr>
              <w:t>o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si</w:t>
            </w:r>
            <w:r w:rsidRPr="002F1BFA">
              <w:rPr>
                <w:rFonts w:asciiTheme="majorHAnsi" w:eastAsia="Arial" w:hAnsiTheme="majorHAnsi" w:cs="Arial"/>
                <w:spacing w:val="-2"/>
                <w:sz w:val="16"/>
                <w:szCs w:val="16"/>
                <w:lang w:val="pt-BR"/>
              </w:rPr>
              <w:t>t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i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v</w:t>
            </w:r>
            <w:r w:rsidRPr="002F1BFA">
              <w:rPr>
                <w:rFonts w:asciiTheme="majorHAnsi" w:eastAsia="Arial" w:hAnsiTheme="majorHAnsi" w:cs="Arial"/>
                <w:spacing w:val="-4"/>
                <w:sz w:val="16"/>
                <w:szCs w:val="16"/>
                <w:lang w:val="pt-BR"/>
              </w:rPr>
              <w:t>a</w:t>
            </w:r>
            <w:r w:rsidRPr="002F1BFA">
              <w:rPr>
                <w:rFonts w:asciiTheme="majorHAnsi" w:eastAsia="Arial" w:hAnsiTheme="majorHAnsi" w:cs="Arial"/>
                <w:spacing w:val="2"/>
                <w:sz w:val="16"/>
                <w:szCs w:val="16"/>
                <w:lang w:val="pt-BR"/>
              </w:rPr>
              <w:t>m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en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te aos</w:t>
            </w:r>
            <w:r w:rsidRPr="002F1BFA">
              <w:rPr>
                <w:rFonts w:asciiTheme="majorHAnsi" w:eastAsia="Arial" w:hAnsiTheme="majorHAnsi" w:cs="Arial"/>
                <w:spacing w:val="-2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mei</w:t>
            </w:r>
            <w:r w:rsidRPr="002F1BFA">
              <w:rPr>
                <w:rFonts w:asciiTheme="majorHAnsi" w:eastAsia="Arial" w:hAnsiTheme="majorHAnsi" w:cs="Arial"/>
                <w:spacing w:val="-3"/>
                <w:sz w:val="16"/>
                <w:szCs w:val="16"/>
                <w:lang w:val="pt-BR"/>
              </w:rPr>
              <w:t>o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s</w:t>
            </w:r>
            <w:r w:rsidRPr="002F1BFA">
              <w:rPr>
                <w:rFonts w:asciiTheme="majorHAnsi" w:eastAsia="Arial" w:hAnsiTheme="majorHAnsi" w:cs="Arial"/>
                <w:spacing w:val="2"/>
                <w:sz w:val="16"/>
                <w:szCs w:val="16"/>
                <w:lang w:val="pt-BR"/>
              </w:rPr>
              <w:t xml:space="preserve"> </w:t>
            </w:r>
            <w:r w:rsidRPr="002F1BFA">
              <w:rPr>
                <w:rFonts w:asciiTheme="majorHAnsi" w:eastAsia="Arial" w:hAnsiTheme="majorHAnsi" w:cs="Arial"/>
                <w:spacing w:val="-1"/>
                <w:sz w:val="16"/>
                <w:szCs w:val="16"/>
                <w:lang w:val="pt-BR"/>
              </w:rPr>
              <w:t>d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 xml:space="preserve">e </w:t>
            </w:r>
            <w:r w:rsidRPr="002F1BFA">
              <w:rPr>
                <w:rFonts w:asciiTheme="majorHAnsi" w:eastAsia="Arial" w:hAnsiTheme="majorHAnsi" w:cs="Arial"/>
                <w:spacing w:val="-2"/>
                <w:sz w:val="16"/>
                <w:szCs w:val="16"/>
                <w:lang w:val="pt-BR"/>
              </w:rPr>
              <w:t>v</w:t>
            </w:r>
            <w:r w:rsidRPr="002F1BFA">
              <w:rPr>
                <w:rFonts w:asciiTheme="majorHAnsi" w:eastAsia="Arial" w:hAnsiTheme="majorHAnsi" w:cs="Arial"/>
                <w:sz w:val="16"/>
                <w:szCs w:val="16"/>
                <w:lang w:val="pt-BR"/>
              </w:rPr>
              <w:t>ida da comunidade de Mateiros, tendo em vista que a estruturação do receptivo da Faz. Triagro permitirá melhor operacionalização turismo local, proporcionando maior oportunidade para futuros postos de trabalho.</w:t>
            </w:r>
          </w:p>
        </w:tc>
      </w:tr>
    </w:tbl>
    <w:p w14:paraId="16D9641F" w14:textId="77777777" w:rsidR="006A3C41" w:rsidRPr="00AD1023" w:rsidRDefault="006A3C41">
      <w:pPr>
        <w:pStyle w:val="Textodenotadefim"/>
        <w:rPr>
          <w:sz w:val="6"/>
          <w:szCs w:val="6"/>
        </w:rPr>
      </w:pPr>
    </w:p>
    <w:p w14:paraId="2CE2C863" w14:textId="77777777" w:rsidR="006A3C41" w:rsidRDefault="006A3C41" w:rsidP="00296B18">
      <w:pPr>
        <w:pStyle w:val="Textodenotadefim"/>
      </w:pPr>
      <w:r>
        <w:rPr>
          <w:rStyle w:val="Refdenotadefim"/>
        </w:rPr>
        <w:endnoteRef/>
      </w:r>
      <w:r>
        <w:t xml:space="preserve"> Não de Aplica.</w:t>
      </w:r>
    </w:p>
    <w:p w14:paraId="132E509D" w14:textId="77777777" w:rsidR="006A3C41" w:rsidRDefault="006A3C41">
      <w:pPr>
        <w:pStyle w:val="Textodenotadefim"/>
        <w:rPr>
          <w:b/>
        </w:rPr>
      </w:pPr>
    </w:p>
    <w:p w14:paraId="72D757EC" w14:textId="77777777" w:rsidR="006A3C41" w:rsidRPr="0024417F" w:rsidRDefault="006A3C41" w:rsidP="00476E05">
      <w:pPr>
        <w:jc w:val="both"/>
        <w:rPr>
          <w:rFonts w:cs="Arial"/>
          <w:b/>
          <w:sz w:val="24"/>
          <w:szCs w:val="24"/>
        </w:rPr>
      </w:pPr>
      <w:r w:rsidRPr="0024417F">
        <w:rPr>
          <w:rFonts w:cs="Arial"/>
          <w:b/>
          <w:sz w:val="24"/>
          <w:szCs w:val="24"/>
        </w:rPr>
        <w:t>Para ser preenchido pelos consultores-coordenadores das áreas de conhecimento</w:t>
      </w:r>
    </w:p>
    <w:p w14:paraId="4A54DE1D" w14:textId="77777777" w:rsidR="006A3C41" w:rsidRPr="00AD1023" w:rsidRDefault="006A3C41" w:rsidP="00476E05">
      <w:pPr>
        <w:rPr>
          <w:rFonts w:cs="Arial"/>
          <w:b/>
          <w:sz w:val="6"/>
          <w:szCs w:val="6"/>
        </w:rPr>
      </w:pPr>
    </w:p>
    <w:p w14:paraId="34D9CF3C" w14:textId="77777777" w:rsidR="006A3C41" w:rsidRPr="0024417F" w:rsidRDefault="006A3C41" w:rsidP="00476E05">
      <w:pPr>
        <w:shd w:val="clear" w:color="auto" w:fill="B3B3B3"/>
        <w:ind w:left="1080" w:hanging="1080"/>
        <w:rPr>
          <w:rFonts w:cs="Arial"/>
        </w:rPr>
      </w:pPr>
      <w:r w:rsidRPr="0024417F">
        <w:rPr>
          <w:b/>
          <w:sz w:val="24"/>
          <w:szCs w:val="24"/>
        </w:rPr>
        <w:t>Seção 4. Exigências Ambientais e Sociais Adicionais</w:t>
      </w:r>
      <w:r>
        <w:rPr>
          <w:b/>
          <w:sz w:val="24"/>
          <w:szCs w:val="24"/>
        </w:rPr>
        <w:t xml:space="preserve"> </w:t>
      </w:r>
      <w:r w:rsidRPr="0024417F">
        <w:rPr>
          <w:b/>
          <w:sz w:val="24"/>
          <w:szCs w:val="24"/>
        </w:rPr>
        <w:t xml:space="preserve">em conformidade com a Avaliação de Impacto </w:t>
      </w:r>
    </w:p>
    <w:p w14:paraId="22EFFC54" w14:textId="77777777" w:rsidR="006A3C41" w:rsidRPr="00AD1023" w:rsidRDefault="006A3C41" w:rsidP="00476E05">
      <w:pPr>
        <w:spacing w:before="120"/>
        <w:rPr>
          <w:sz w:val="6"/>
          <w:szCs w:val="6"/>
          <w:u w:val="single"/>
        </w:rPr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6A3C41" w14:paraId="543B3CBD" w14:textId="77777777" w:rsidTr="000A0F76">
        <w:tc>
          <w:tcPr>
            <w:tcW w:w="8494" w:type="dxa"/>
          </w:tcPr>
          <w:p w14:paraId="6BAFD996" w14:textId="77777777" w:rsidR="006A3C41" w:rsidRPr="00AD1023" w:rsidRDefault="006A3C41" w:rsidP="009B7867">
            <w:pPr>
              <w:spacing w:before="120"/>
            </w:pPr>
            <w:r w:rsidRPr="004E20CD">
              <w:t xml:space="preserve">Para realização da Obra </w:t>
            </w:r>
            <w:r>
              <w:t>foi elaborado um Projeto Ambiental – PA para o licenciamento ambiental da obra junto ao NATURATINS, tendo em vista se tratar de uma obra de pequeno porte e em uma área já antropizada. A indicação do Projeto Ambiental – PA segue orientação do NATURATINS por meio de ofício 1246/2016 encaminhado a SEDEN em 26 de setembro de 2016.</w:t>
            </w:r>
          </w:p>
        </w:tc>
      </w:tr>
    </w:tbl>
    <w:p w14:paraId="7F95F234" w14:textId="77777777" w:rsidR="006A3C41" w:rsidRPr="0024417F" w:rsidRDefault="006A3C41" w:rsidP="00476E05">
      <w:pPr>
        <w:spacing w:before="120"/>
        <w:ind w:left="360" w:hanging="360"/>
        <w:rPr>
          <w:rFonts w:cs="Arial"/>
        </w:rPr>
      </w:pPr>
    </w:p>
    <w:p w14:paraId="3679A309" w14:textId="77777777" w:rsidR="006A3C41" w:rsidRPr="0024417F" w:rsidRDefault="006A3C41" w:rsidP="00476E05">
      <w:pPr>
        <w:shd w:val="clear" w:color="auto" w:fill="B3B3B3"/>
        <w:ind w:left="1080" w:hanging="1080"/>
        <w:rPr>
          <w:b/>
          <w:sz w:val="24"/>
          <w:szCs w:val="24"/>
        </w:rPr>
      </w:pPr>
      <w:r w:rsidRPr="0024417F">
        <w:rPr>
          <w:b/>
          <w:sz w:val="24"/>
          <w:szCs w:val="24"/>
        </w:rPr>
        <w:t xml:space="preserve">Seção </w:t>
      </w:r>
      <w:r>
        <w:rPr>
          <w:b/>
          <w:sz w:val="24"/>
          <w:szCs w:val="24"/>
        </w:rPr>
        <w:t>5</w:t>
      </w:r>
      <w:r w:rsidRPr="0024417F">
        <w:rPr>
          <w:b/>
          <w:sz w:val="24"/>
          <w:szCs w:val="24"/>
        </w:rPr>
        <w:t>. Observações e Comentários Gerais</w:t>
      </w:r>
    </w:p>
    <w:p w14:paraId="73706AB5" w14:textId="77777777" w:rsidR="006A3C41" w:rsidRPr="00AD1023" w:rsidRDefault="006A3C41" w:rsidP="00476E05">
      <w:pPr>
        <w:spacing w:before="120"/>
        <w:rPr>
          <w:rFonts w:cs="Arial"/>
          <w:sz w:val="6"/>
          <w:szCs w:val="6"/>
        </w:rPr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6A3C41" w14:paraId="2085D823" w14:textId="77777777" w:rsidTr="00AD1023">
        <w:trPr>
          <w:trHeight w:val="164"/>
        </w:trPr>
        <w:tc>
          <w:tcPr>
            <w:tcW w:w="8494" w:type="dxa"/>
          </w:tcPr>
          <w:p w14:paraId="3ABA84CF" w14:textId="77777777" w:rsidR="006A3C41" w:rsidRPr="00AD1023" w:rsidRDefault="006A3C41" w:rsidP="00476E05">
            <w:pPr>
              <w:spacing w:before="120"/>
              <w:rPr>
                <w:rFonts w:cs="Arial"/>
                <w:sz w:val="20"/>
                <w:szCs w:val="20"/>
              </w:rPr>
            </w:pPr>
          </w:p>
        </w:tc>
      </w:tr>
    </w:tbl>
    <w:p w14:paraId="49C16F83" w14:textId="77777777" w:rsidR="006A3C41" w:rsidRPr="00AD1023" w:rsidRDefault="006A3C41" w:rsidP="00476E05">
      <w:pPr>
        <w:spacing w:before="120"/>
        <w:rPr>
          <w:rFonts w:cs="Arial"/>
          <w:sz w:val="10"/>
          <w:szCs w:val="10"/>
        </w:rPr>
      </w:pPr>
    </w:p>
    <w:p w14:paraId="1CDFC24B" w14:textId="77777777" w:rsidR="006A3C41" w:rsidRPr="0024417F" w:rsidRDefault="006A3C41" w:rsidP="00476E05">
      <w:pPr>
        <w:spacing w:before="120"/>
      </w:pPr>
      <w:r w:rsidRPr="0024417F">
        <w:t>Nome(s) do(s)coordenador (es)-consultor (es) de área de conhecimento:</w:t>
      </w:r>
    </w:p>
    <w:p w14:paraId="4F2D7895" w14:textId="77777777" w:rsidR="006A3C41" w:rsidRPr="001D1453" w:rsidRDefault="006A3C41" w:rsidP="009B7867">
      <w:pPr>
        <w:spacing w:before="120"/>
      </w:pPr>
      <w:r>
        <w:t>1</w:t>
      </w:r>
      <w:r w:rsidRPr="001D1453">
        <w:t xml:space="preserve">. </w:t>
      </w:r>
      <w:r>
        <w:t>___________________________________________________________________________</w:t>
      </w:r>
    </w:p>
    <w:p w14:paraId="1E77D4F5" w14:textId="77777777" w:rsidR="006A3C41" w:rsidRPr="0024417F" w:rsidRDefault="006A3C41" w:rsidP="009B7867">
      <w:pPr>
        <w:spacing w:before="120"/>
        <w:rPr>
          <w:u w:val="single"/>
        </w:rPr>
      </w:pPr>
      <w:r w:rsidRPr="0024417F">
        <w:rPr>
          <w:color w:val="000000"/>
        </w:rPr>
        <w:t xml:space="preserve">Email: </w:t>
      </w:r>
      <w:r w:rsidRPr="0024417F">
        <w:rPr>
          <w:color w:val="000000"/>
          <w:u w:val="single"/>
        </w:rPr>
        <w:tab/>
      </w:r>
      <w:r w:rsidRPr="0024417F">
        <w:rPr>
          <w:color w:val="000000"/>
          <w:u w:val="single"/>
        </w:rPr>
        <w:tab/>
      </w:r>
      <w:r w:rsidRPr="0024417F">
        <w:rPr>
          <w:color w:val="000000"/>
          <w:u w:val="single"/>
        </w:rPr>
        <w:tab/>
      </w:r>
      <w:r w:rsidRPr="0024417F">
        <w:rPr>
          <w:color w:val="000000"/>
          <w:u w:val="single"/>
        </w:rPr>
        <w:tab/>
      </w:r>
      <w:r w:rsidRPr="0024417F">
        <w:rPr>
          <w:color w:val="000000"/>
          <w:u w:val="single"/>
        </w:rPr>
        <w:tab/>
      </w:r>
      <w:r w:rsidRPr="0024417F">
        <w:rPr>
          <w:color w:val="000000"/>
          <w:u w:val="single"/>
        </w:rPr>
        <w:tab/>
      </w:r>
      <w:r w:rsidRPr="0024417F">
        <w:t>Tel.:</w:t>
      </w:r>
      <w:r w:rsidRPr="0024417F">
        <w:rPr>
          <w:u w:val="single"/>
        </w:rPr>
        <w:tab/>
      </w:r>
      <w:r w:rsidRPr="0024417F">
        <w:rPr>
          <w:u w:val="single"/>
        </w:rPr>
        <w:tab/>
      </w:r>
      <w:r w:rsidRPr="0024417F">
        <w:rPr>
          <w:u w:val="single"/>
        </w:rPr>
        <w:tab/>
      </w:r>
      <w:r w:rsidRPr="0024417F">
        <w:rPr>
          <w:u w:val="single"/>
        </w:rPr>
        <w:tab/>
      </w:r>
      <w:r w:rsidRPr="0024417F">
        <w:rPr>
          <w:u w:val="single"/>
        </w:rPr>
        <w:tab/>
      </w:r>
      <w:r w:rsidRPr="0024417F">
        <w:rPr>
          <w:u w:val="single"/>
        </w:rPr>
        <w:tab/>
      </w:r>
    </w:p>
    <w:p w14:paraId="763172E6" w14:textId="77777777" w:rsidR="006A3C41" w:rsidRPr="001D1453" w:rsidRDefault="006A3C41" w:rsidP="00476E05">
      <w:pPr>
        <w:spacing w:before="120"/>
      </w:pPr>
      <w:r w:rsidRPr="001D1453">
        <w:t xml:space="preserve">2. </w:t>
      </w:r>
      <w:r>
        <w:t>___________________________________________________________________________</w:t>
      </w:r>
    </w:p>
    <w:p w14:paraId="6211CEB9" w14:textId="77777777" w:rsidR="006A3C41" w:rsidRPr="0024417F" w:rsidRDefault="006A3C41" w:rsidP="00476E05">
      <w:pPr>
        <w:spacing w:before="120"/>
        <w:rPr>
          <w:u w:val="single"/>
        </w:rPr>
      </w:pPr>
      <w:r w:rsidRPr="0024417F">
        <w:rPr>
          <w:color w:val="000000"/>
        </w:rPr>
        <w:t xml:space="preserve">Email: </w:t>
      </w:r>
      <w:r w:rsidRPr="0024417F">
        <w:rPr>
          <w:color w:val="000000"/>
          <w:u w:val="single"/>
        </w:rPr>
        <w:tab/>
      </w:r>
      <w:r w:rsidRPr="0024417F">
        <w:rPr>
          <w:color w:val="000000"/>
          <w:u w:val="single"/>
        </w:rPr>
        <w:tab/>
      </w:r>
      <w:r w:rsidRPr="0024417F">
        <w:rPr>
          <w:color w:val="000000"/>
          <w:u w:val="single"/>
        </w:rPr>
        <w:tab/>
      </w:r>
      <w:r w:rsidRPr="0024417F">
        <w:rPr>
          <w:color w:val="000000"/>
          <w:u w:val="single"/>
        </w:rPr>
        <w:tab/>
      </w:r>
      <w:r w:rsidRPr="0024417F">
        <w:rPr>
          <w:color w:val="000000"/>
          <w:u w:val="single"/>
        </w:rPr>
        <w:tab/>
      </w:r>
      <w:r w:rsidRPr="0024417F">
        <w:rPr>
          <w:color w:val="000000"/>
          <w:u w:val="single"/>
        </w:rPr>
        <w:tab/>
      </w:r>
      <w:r w:rsidRPr="0024417F">
        <w:t>Tel.:</w:t>
      </w:r>
      <w:r w:rsidRPr="0024417F">
        <w:rPr>
          <w:u w:val="single"/>
        </w:rPr>
        <w:tab/>
      </w:r>
      <w:r w:rsidRPr="0024417F">
        <w:rPr>
          <w:u w:val="single"/>
        </w:rPr>
        <w:tab/>
      </w:r>
      <w:r w:rsidRPr="0024417F">
        <w:rPr>
          <w:u w:val="single"/>
        </w:rPr>
        <w:tab/>
      </w:r>
      <w:r w:rsidRPr="0024417F">
        <w:rPr>
          <w:u w:val="single"/>
        </w:rPr>
        <w:tab/>
      </w:r>
      <w:r w:rsidRPr="0024417F">
        <w:rPr>
          <w:u w:val="single"/>
        </w:rPr>
        <w:tab/>
      </w:r>
      <w:r w:rsidRPr="0024417F">
        <w:rPr>
          <w:u w:val="single"/>
        </w:rPr>
        <w:tab/>
      </w:r>
    </w:p>
    <w:p w14:paraId="60348212" w14:textId="77777777" w:rsidR="006A3C41" w:rsidRDefault="006A3C41">
      <w:pPr>
        <w:pStyle w:val="Textodenotadefim"/>
        <w:rPr>
          <w:b/>
        </w:rPr>
      </w:pPr>
    </w:p>
    <w:tbl>
      <w:tblPr>
        <w:tblStyle w:val="Tabelacomgrade"/>
        <w:tblW w:w="8642" w:type="dxa"/>
        <w:tblLook w:val="04A0" w:firstRow="1" w:lastRow="0" w:firstColumn="1" w:lastColumn="0" w:noHBand="0" w:noVBand="1"/>
      </w:tblPr>
      <w:tblGrid>
        <w:gridCol w:w="8642"/>
      </w:tblGrid>
      <w:tr w:rsidR="006A3C41" w14:paraId="0C5B0AC8" w14:textId="77777777" w:rsidTr="00B323DD">
        <w:tc>
          <w:tcPr>
            <w:tcW w:w="8642" w:type="dxa"/>
            <w:shd w:val="clear" w:color="auto" w:fill="D0CECE" w:themeFill="background2" w:themeFillShade="E6"/>
          </w:tcPr>
          <w:p w14:paraId="596ED7D6" w14:textId="77777777" w:rsidR="006A3C41" w:rsidRPr="00385462" w:rsidRDefault="006A3C41" w:rsidP="000A0F76">
            <w:pPr>
              <w:rPr>
                <w:b/>
                <w:bCs/>
                <w:sz w:val="23"/>
                <w:szCs w:val="23"/>
              </w:rPr>
            </w:pPr>
            <w:r w:rsidRPr="00385462">
              <w:rPr>
                <w:b/>
                <w:bCs/>
                <w:sz w:val="23"/>
                <w:szCs w:val="23"/>
              </w:rPr>
              <w:t xml:space="preserve">Seção </w:t>
            </w:r>
            <w:r>
              <w:rPr>
                <w:b/>
                <w:bCs/>
                <w:sz w:val="23"/>
                <w:szCs w:val="23"/>
              </w:rPr>
              <w:t>6</w:t>
            </w:r>
            <w:r w:rsidRPr="00385462">
              <w:rPr>
                <w:b/>
                <w:bCs/>
                <w:sz w:val="23"/>
                <w:szCs w:val="23"/>
              </w:rPr>
              <w:t xml:space="preserve">. </w:t>
            </w:r>
            <w:r w:rsidRPr="000A0F76">
              <w:rPr>
                <w:b/>
                <w:bCs/>
                <w:sz w:val="23"/>
                <w:szCs w:val="23"/>
              </w:rPr>
              <w:t>RESUMO DE POLÍTICAS OPERACIONAIS DO BANCO MUNDIAL QUE SE APLICAM AO SUBPROJETO</w:t>
            </w:r>
          </w:p>
        </w:tc>
      </w:tr>
    </w:tbl>
    <w:p w14:paraId="1BB94C90" w14:textId="77777777" w:rsidR="006A3C41" w:rsidRPr="00AD1023" w:rsidRDefault="006A3C41">
      <w:pPr>
        <w:pStyle w:val="Textodenotadefim"/>
        <w:rPr>
          <w:b/>
          <w:sz w:val="10"/>
          <w:szCs w:val="10"/>
        </w:rPr>
      </w:pP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6468"/>
        <w:gridCol w:w="2026"/>
      </w:tblGrid>
      <w:tr w:rsidR="006A3C41" w:rsidRPr="0024417F" w14:paraId="5E99BE01" w14:textId="77777777" w:rsidTr="00B95273">
        <w:trPr>
          <w:trHeight w:val="60"/>
          <w:jc w:val="center"/>
        </w:trPr>
        <w:tc>
          <w:tcPr>
            <w:tcW w:w="6468" w:type="dxa"/>
            <w:vAlign w:val="center"/>
          </w:tcPr>
          <w:p w14:paraId="2EBAE2BE" w14:textId="77777777" w:rsidR="006A3C41" w:rsidRPr="0024417F" w:rsidRDefault="006A3C41" w:rsidP="00B95273">
            <w:pPr>
              <w:rPr>
                <w:rFonts w:cs="Arial"/>
                <w:b/>
              </w:rPr>
            </w:pPr>
          </w:p>
        </w:tc>
        <w:tc>
          <w:tcPr>
            <w:tcW w:w="2026" w:type="dxa"/>
            <w:vAlign w:val="center"/>
          </w:tcPr>
          <w:p w14:paraId="52994FDD" w14:textId="77777777" w:rsidR="006A3C41" w:rsidRPr="0024417F" w:rsidRDefault="006A3C41" w:rsidP="00B95273">
            <w:pPr>
              <w:jc w:val="center"/>
              <w:rPr>
                <w:rFonts w:cs="Arial"/>
                <w:b/>
              </w:rPr>
            </w:pPr>
            <w:r w:rsidRPr="0024417F">
              <w:rPr>
                <w:rFonts w:cs="Arial"/>
                <w:b/>
              </w:rPr>
              <w:t>Sim/Não</w:t>
            </w:r>
          </w:p>
        </w:tc>
      </w:tr>
      <w:tr w:rsidR="006A3C41" w:rsidRPr="0024417F" w14:paraId="075D8653" w14:textId="77777777" w:rsidTr="00B95273">
        <w:trPr>
          <w:trHeight w:val="389"/>
          <w:jc w:val="center"/>
        </w:trPr>
        <w:tc>
          <w:tcPr>
            <w:tcW w:w="6468" w:type="dxa"/>
            <w:vAlign w:val="center"/>
          </w:tcPr>
          <w:p w14:paraId="4B1B1BB5" w14:textId="77777777" w:rsidR="006A3C41" w:rsidRPr="0024417F" w:rsidRDefault="006A3C41" w:rsidP="00B95273">
            <w:pPr>
              <w:widowControl/>
              <w:numPr>
                <w:ilvl w:val="0"/>
                <w:numId w:val="4"/>
              </w:numPr>
              <w:rPr>
                <w:rFonts w:cs="Arial"/>
              </w:rPr>
            </w:pPr>
            <w:r w:rsidRPr="0024417F">
              <w:rPr>
                <w:rFonts w:cs="Arial"/>
              </w:rPr>
              <w:t xml:space="preserve">Avaliação Ambiental (OP/BP 4.01) </w:t>
            </w:r>
            <w:r>
              <w:rPr>
                <w:rFonts w:cs="Arial"/>
              </w:rPr>
              <w:t>(incluindo os aspectos sociais)</w:t>
            </w:r>
          </w:p>
        </w:tc>
        <w:tc>
          <w:tcPr>
            <w:tcW w:w="2026" w:type="dxa"/>
            <w:vAlign w:val="center"/>
          </w:tcPr>
          <w:p w14:paraId="6A02C572" w14:textId="77777777" w:rsidR="006A3C41" w:rsidRPr="00B95273" w:rsidRDefault="006A3C41" w:rsidP="00B95273">
            <w:pPr>
              <w:jc w:val="center"/>
              <w:rPr>
                <w:rFonts w:cs="Arial"/>
                <w:b/>
              </w:rPr>
            </w:pPr>
          </w:p>
        </w:tc>
      </w:tr>
      <w:tr w:rsidR="006A3C41" w:rsidRPr="0024417F" w14:paraId="53EBE54B" w14:textId="77777777" w:rsidTr="00B95273">
        <w:trPr>
          <w:trHeight w:val="389"/>
          <w:jc w:val="center"/>
        </w:trPr>
        <w:tc>
          <w:tcPr>
            <w:tcW w:w="6468" w:type="dxa"/>
            <w:vAlign w:val="center"/>
          </w:tcPr>
          <w:p w14:paraId="29F6E4D0" w14:textId="77777777" w:rsidR="006A3C41" w:rsidRPr="0024417F" w:rsidRDefault="006A3C41" w:rsidP="00B95273">
            <w:pPr>
              <w:widowControl/>
              <w:numPr>
                <w:ilvl w:val="0"/>
                <w:numId w:val="4"/>
              </w:numPr>
              <w:rPr>
                <w:rFonts w:cs="Arial"/>
              </w:rPr>
            </w:pPr>
            <w:r>
              <w:rPr>
                <w:rFonts w:cs="Arial"/>
              </w:rPr>
              <w:t>Habitats Naturais (OP/BP 4.04)</w:t>
            </w:r>
          </w:p>
        </w:tc>
        <w:tc>
          <w:tcPr>
            <w:tcW w:w="2026" w:type="dxa"/>
            <w:vAlign w:val="center"/>
          </w:tcPr>
          <w:p w14:paraId="7FB4BE0D" w14:textId="77777777" w:rsidR="006A3C41" w:rsidRPr="00B95273" w:rsidRDefault="006A3C41" w:rsidP="00B95273">
            <w:pPr>
              <w:jc w:val="center"/>
              <w:rPr>
                <w:rFonts w:cs="Arial"/>
                <w:b/>
              </w:rPr>
            </w:pPr>
            <w:r>
              <w:rPr>
                <w:rFonts w:cs="Arial"/>
                <w:b/>
              </w:rPr>
              <w:t>SIM</w:t>
            </w:r>
          </w:p>
        </w:tc>
      </w:tr>
      <w:tr w:rsidR="006A3C41" w:rsidRPr="0024417F" w14:paraId="29C594FF" w14:textId="77777777" w:rsidTr="00B95273">
        <w:trPr>
          <w:trHeight w:val="389"/>
          <w:jc w:val="center"/>
        </w:trPr>
        <w:tc>
          <w:tcPr>
            <w:tcW w:w="6468" w:type="dxa"/>
            <w:vAlign w:val="center"/>
          </w:tcPr>
          <w:p w14:paraId="1BC84FBB" w14:textId="77777777" w:rsidR="006A3C41" w:rsidRPr="00341C71" w:rsidRDefault="006A3C41" w:rsidP="00B95273">
            <w:pPr>
              <w:widowControl/>
              <w:numPr>
                <w:ilvl w:val="0"/>
                <w:numId w:val="4"/>
              </w:numPr>
              <w:rPr>
                <w:rFonts w:cs="Arial"/>
              </w:rPr>
            </w:pPr>
            <w:r>
              <w:rPr>
                <w:rFonts w:cs="Arial"/>
              </w:rPr>
              <w:t>Manejo de Pragas (OP 4.09)</w:t>
            </w:r>
          </w:p>
        </w:tc>
        <w:tc>
          <w:tcPr>
            <w:tcW w:w="2026" w:type="dxa"/>
            <w:vAlign w:val="center"/>
          </w:tcPr>
          <w:p w14:paraId="6EA77878" w14:textId="5F791606" w:rsidR="006A3C41" w:rsidRPr="00B95273" w:rsidRDefault="006A3C41" w:rsidP="00B95273">
            <w:pPr>
              <w:jc w:val="center"/>
              <w:rPr>
                <w:rFonts w:cs="Arial"/>
                <w:b/>
              </w:rPr>
            </w:pPr>
            <w:r>
              <w:rPr>
                <w:rFonts w:cs="Arial"/>
                <w:b/>
              </w:rPr>
              <w:t>NÃO</w:t>
            </w:r>
          </w:p>
        </w:tc>
      </w:tr>
      <w:tr w:rsidR="006A3C41" w:rsidRPr="0024417F" w14:paraId="06AFEBB9" w14:textId="77777777" w:rsidTr="00B95273">
        <w:trPr>
          <w:trHeight w:val="389"/>
          <w:jc w:val="center"/>
        </w:trPr>
        <w:tc>
          <w:tcPr>
            <w:tcW w:w="6468" w:type="dxa"/>
            <w:vAlign w:val="center"/>
          </w:tcPr>
          <w:p w14:paraId="1BF1C8CA" w14:textId="77777777" w:rsidR="006A3C41" w:rsidRPr="0024417F" w:rsidRDefault="006A3C41" w:rsidP="00AE5395">
            <w:pPr>
              <w:widowControl/>
              <w:numPr>
                <w:ilvl w:val="0"/>
                <w:numId w:val="4"/>
              </w:numPr>
              <w:rPr>
                <w:rFonts w:cs="Arial"/>
              </w:rPr>
            </w:pPr>
            <w:r>
              <w:rPr>
                <w:rFonts w:cs="Arial"/>
              </w:rPr>
              <w:t>Recursos Culturais Físicos (OP/BP 4.11)</w:t>
            </w:r>
          </w:p>
        </w:tc>
        <w:tc>
          <w:tcPr>
            <w:tcW w:w="2026" w:type="dxa"/>
            <w:vAlign w:val="center"/>
          </w:tcPr>
          <w:p w14:paraId="25B0B22B" w14:textId="1955F9E8" w:rsidR="006A3C41" w:rsidRPr="00B95273" w:rsidRDefault="006A3C41" w:rsidP="00AE5395">
            <w:pPr>
              <w:jc w:val="center"/>
              <w:rPr>
                <w:rFonts w:cs="Arial"/>
                <w:b/>
              </w:rPr>
            </w:pPr>
            <w:r>
              <w:rPr>
                <w:rFonts w:cs="Arial"/>
                <w:b/>
              </w:rPr>
              <w:t>NÃO</w:t>
            </w:r>
          </w:p>
        </w:tc>
      </w:tr>
      <w:tr w:rsidR="006A3C41" w:rsidRPr="0024417F" w14:paraId="1AE27C8C" w14:textId="77777777" w:rsidTr="00B95273">
        <w:trPr>
          <w:trHeight w:val="389"/>
          <w:jc w:val="center"/>
        </w:trPr>
        <w:tc>
          <w:tcPr>
            <w:tcW w:w="6468" w:type="dxa"/>
            <w:vAlign w:val="center"/>
          </w:tcPr>
          <w:p w14:paraId="25F2D25A" w14:textId="6E95419E" w:rsidR="006A3C41" w:rsidRDefault="006A3C41" w:rsidP="00AE5395">
            <w:pPr>
              <w:widowControl/>
              <w:numPr>
                <w:ilvl w:val="0"/>
                <w:numId w:val="4"/>
              </w:numPr>
              <w:rPr>
                <w:rFonts w:cs="Arial"/>
              </w:rPr>
            </w:pPr>
            <w:r>
              <w:rPr>
                <w:rFonts w:cs="Arial"/>
              </w:rPr>
              <w:t>Florestas (OP/BP 4.36)</w:t>
            </w:r>
          </w:p>
        </w:tc>
        <w:tc>
          <w:tcPr>
            <w:tcW w:w="2026" w:type="dxa"/>
            <w:vAlign w:val="center"/>
          </w:tcPr>
          <w:p w14:paraId="6F7C9EBC" w14:textId="126105C9" w:rsidR="006A3C41" w:rsidRPr="00B95273" w:rsidRDefault="006A3C41" w:rsidP="00AE5395">
            <w:pPr>
              <w:jc w:val="center"/>
              <w:rPr>
                <w:rFonts w:cs="Arial"/>
                <w:b/>
              </w:rPr>
            </w:pPr>
            <w:r>
              <w:rPr>
                <w:rFonts w:cs="Arial"/>
                <w:b/>
              </w:rPr>
              <w:t>NÃO</w:t>
            </w:r>
          </w:p>
        </w:tc>
      </w:tr>
      <w:tr w:rsidR="006A3C41" w:rsidRPr="0024417F" w14:paraId="34C3209F" w14:textId="77777777" w:rsidTr="00B95273">
        <w:trPr>
          <w:trHeight w:val="389"/>
          <w:jc w:val="center"/>
        </w:trPr>
        <w:tc>
          <w:tcPr>
            <w:tcW w:w="6468" w:type="dxa"/>
            <w:vAlign w:val="center"/>
          </w:tcPr>
          <w:p w14:paraId="7DD0D036" w14:textId="77777777" w:rsidR="006A3C41" w:rsidRDefault="006A3C41" w:rsidP="00AE5395">
            <w:pPr>
              <w:widowControl/>
              <w:numPr>
                <w:ilvl w:val="0"/>
                <w:numId w:val="4"/>
              </w:numPr>
              <w:rPr>
                <w:rFonts w:cs="Arial"/>
              </w:rPr>
            </w:pPr>
            <w:r>
              <w:rPr>
                <w:rFonts w:cs="Arial"/>
              </w:rPr>
              <w:t>Segurança de Barragens (OP/BP 4.37)</w:t>
            </w:r>
          </w:p>
        </w:tc>
        <w:tc>
          <w:tcPr>
            <w:tcW w:w="2026" w:type="dxa"/>
            <w:vAlign w:val="center"/>
          </w:tcPr>
          <w:p w14:paraId="4ED0A126" w14:textId="2F27B4F4" w:rsidR="006A3C41" w:rsidRPr="00B95273" w:rsidRDefault="006A3C41" w:rsidP="00AE5395">
            <w:pPr>
              <w:jc w:val="center"/>
              <w:rPr>
                <w:rFonts w:cs="Arial"/>
                <w:b/>
              </w:rPr>
            </w:pPr>
            <w:r>
              <w:rPr>
                <w:rFonts w:cs="Arial"/>
                <w:b/>
              </w:rPr>
              <w:t>NÃO</w:t>
            </w:r>
          </w:p>
        </w:tc>
      </w:tr>
      <w:tr w:rsidR="006A3C41" w:rsidRPr="0024417F" w14:paraId="38208FB5" w14:textId="77777777" w:rsidTr="00B95273">
        <w:trPr>
          <w:trHeight w:val="389"/>
          <w:jc w:val="center"/>
        </w:trPr>
        <w:tc>
          <w:tcPr>
            <w:tcW w:w="6468" w:type="dxa"/>
            <w:vAlign w:val="center"/>
          </w:tcPr>
          <w:p w14:paraId="3CC74A3B" w14:textId="77777777" w:rsidR="006A3C41" w:rsidRPr="0024417F" w:rsidRDefault="006A3C41" w:rsidP="00AE5395">
            <w:pPr>
              <w:widowControl/>
              <w:numPr>
                <w:ilvl w:val="0"/>
                <w:numId w:val="4"/>
              </w:numPr>
              <w:rPr>
                <w:rFonts w:cs="Arial"/>
              </w:rPr>
            </w:pPr>
            <w:r w:rsidRPr="0024417F">
              <w:rPr>
                <w:rFonts w:cs="Arial"/>
              </w:rPr>
              <w:t>Reassentamento Involuntário (OP/BP 4.12)</w:t>
            </w:r>
          </w:p>
        </w:tc>
        <w:tc>
          <w:tcPr>
            <w:tcW w:w="2026" w:type="dxa"/>
            <w:vAlign w:val="center"/>
          </w:tcPr>
          <w:p w14:paraId="44778470" w14:textId="2155D2AE" w:rsidR="006A3C41" w:rsidRPr="00B95273" w:rsidRDefault="006A3C41" w:rsidP="00AE5395">
            <w:pPr>
              <w:jc w:val="center"/>
              <w:rPr>
                <w:rFonts w:cs="Arial"/>
                <w:b/>
              </w:rPr>
            </w:pPr>
            <w:r>
              <w:rPr>
                <w:rFonts w:cs="Arial"/>
                <w:b/>
              </w:rPr>
              <w:t>NÃO</w:t>
            </w:r>
          </w:p>
        </w:tc>
      </w:tr>
      <w:tr w:rsidR="006A3C41" w:rsidRPr="0024417F" w14:paraId="1D8E21CA" w14:textId="77777777" w:rsidTr="00B95273">
        <w:trPr>
          <w:trHeight w:val="389"/>
          <w:jc w:val="center"/>
        </w:trPr>
        <w:tc>
          <w:tcPr>
            <w:tcW w:w="6468" w:type="dxa"/>
            <w:vAlign w:val="center"/>
          </w:tcPr>
          <w:p w14:paraId="5435F67C" w14:textId="36D80DB8" w:rsidR="006A3C41" w:rsidRPr="0024417F" w:rsidRDefault="006A3C41" w:rsidP="00AE5395">
            <w:pPr>
              <w:widowControl/>
              <w:numPr>
                <w:ilvl w:val="0"/>
                <w:numId w:val="4"/>
              </w:numPr>
              <w:rPr>
                <w:rFonts w:cs="Arial"/>
              </w:rPr>
            </w:pPr>
            <w:r w:rsidRPr="0024417F">
              <w:rPr>
                <w:rFonts w:cs="Arial"/>
              </w:rPr>
              <w:t>Povos Indígenas (OP/BP 4.10)</w:t>
            </w:r>
            <w:r>
              <w:rPr>
                <w:rFonts w:cs="Arial"/>
              </w:rPr>
              <w:t xml:space="preserve"> / Comunidades Quilombolas</w:t>
            </w:r>
          </w:p>
        </w:tc>
        <w:tc>
          <w:tcPr>
            <w:tcW w:w="2026" w:type="dxa"/>
            <w:vAlign w:val="center"/>
          </w:tcPr>
          <w:p w14:paraId="353DC3D2" w14:textId="74800F1C" w:rsidR="006A3C41" w:rsidRPr="00B95273" w:rsidRDefault="006A3C41" w:rsidP="00AE5395">
            <w:pPr>
              <w:jc w:val="center"/>
              <w:rPr>
                <w:rFonts w:cs="Arial"/>
                <w:b/>
              </w:rPr>
            </w:pPr>
            <w:r>
              <w:rPr>
                <w:rFonts w:cs="Arial"/>
                <w:b/>
              </w:rPr>
              <w:t>NÃO</w:t>
            </w:r>
          </w:p>
        </w:tc>
      </w:tr>
      <w:tr w:rsidR="006A3C41" w:rsidRPr="0024417F" w14:paraId="29121D73" w14:textId="77777777" w:rsidTr="00B95273">
        <w:trPr>
          <w:trHeight w:val="389"/>
          <w:jc w:val="center"/>
        </w:trPr>
        <w:tc>
          <w:tcPr>
            <w:tcW w:w="6468" w:type="dxa"/>
            <w:vAlign w:val="center"/>
          </w:tcPr>
          <w:p w14:paraId="70B2F555" w14:textId="77777777" w:rsidR="006A3C41" w:rsidRPr="0024417F" w:rsidRDefault="006A3C41" w:rsidP="00AE5395">
            <w:pPr>
              <w:widowControl/>
              <w:numPr>
                <w:ilvl w:val="0"/>
                <w:numId w:val="4"/>
              </w:numPr>
              <w:rPr>
                <w:rFonts w:cs="Arial"/>
              </w:rPr>
            </w:pPr>
            <w:r w:rsidRPr="0024417F">
              <w:rPr>
                <w:rFonts w:cs="Arial"/>
              </w:rPr>
              <w:t>Política de Acesso a Informação do Banco Mundial</w:t>
            </w:r>
          </w:p>
        </w:tc>
        <w:tc>
          <w:tcPr>
            <w:tcW w:w="2026" w:type="dxa"/>
            <w:vAlign w:val="center"/>
          </w:tcPr>
          <w:p w14:paraId="1C7AAB80" w14:textId="4CFBE500" w:rsidR="006A3C41" w:rsidRPr="00B95273" w:rsidRDefault="006A3C41" w:rsidP="00AE5395">
            <w:pPr>
              <w:jc w:val="center"/>
              <w:rPr>
                <w:rFonts w:cs="Arial"/>
                <w:b/>
              </w:rPr>
            </w:pPr>
            <w:r>
              <w:rPr>
                <w:rFonts w:cs="Arial"/>
                <w:b/>
              </w:rPr>
              <w:t>NÃO</w:t>
            </w:r>
          </w:p>
        </w:tc>
      </w:tr>
    </w:tbl>
    <w:p w14:paraId="37009759" w14:textId="77777777" w:rsidR="006A3C41" w:rsidRDefault="006A3C41" w:rsidP="00B95273">
      <w:pPr>
        <w:pStyle w:val="Textodenotadefim"/>
        <w:rPr>
          <w:b/>
        </w:rPr>
      </w:pPr>
    </w:p>
    <w:tbl>
      <w:tblPr>
        <w:tblStyle w:val="Tabelacomgrade"/>
        <w:tblW w:w="8642" w:type="dxa"/>
        <w:tblLook w:val="04A0" w:firstRow="1" w:lastRow="0" w:firstColumn="1" w:lastColumn="0" w:noHBand="0" w:noVBand="1"/>
      </w:tblPr>
      <w:tblGrid>
        <w:gridCol w:w="8642"/>
      </w:tblGrid>
      <w:tr w:rsidR="006A3C41" w14:paraId="1F9F9D89" w14:textId="77777777" w:rsidTr="00992DA7">
        <w:tc>
          <w:tcPr>
            <w:tcW w:w="8642" w:type="dxa"/>
            <w:shd w:val="clear" w:color="auto" w:fill="D0CECE" w:themeFill="background2" w:themeFillShade="E6"/>
          </w:tcPr>
          <w:p w14:paraId="2CBB119E" w14:textId="77777777" w:rsidR="006A3C41" w:rsidRPr="00385462" w:rsidRDefault="006A3C41" w:rsidP="002D2314">
            <w:pPr>
              <w:rPr>
                <w:b/>
                <w:bCs/>
                <w:sz w:val="23"/>
                <w:szCs w:val="23"/>
              </w:rPr>
            </w:pPr>
            <w:r w:rsidRPr="00385462">
              <w:rPr>
                <w:b/>
                <w:bCs/>
                <w:sz w:val="23"/>
                <w:szCs w:val="23"/>
              </w:rPr>
              <w:t xml:space="preserve">Seção </w:t>
            </w:r>
            <w:r>
              <w:rPr>
                <w:b/>
                <w:bCs/>
                <w:sz w:val="23"/>
                <w:szCs w:val="23"/>
              </w:rPr>
              <w:t>7</w:t>
            </w:r>
            <w:r w:rsidRPr="00385462">
              <w:rPr>
                <w:b/>
                <w:bCs/>
                <w:sz w:val="23"/>
                <w:szCs w:val="23"/>
              </w:rPr>
              <w:t xml:space="preserve">. </w:t>
            </w:r>
            <w:r w:rsidRPr="002D2314">
              <w:rPr>
                <w:b/>
                <w:bCs/>
                <w:sz w:val="23"/>
                <w:szCs w:val="23"/>
              </w:rPr>
              <w:t>EXIGÊNCIAS AMBIENTAIS E SOCIAIS RESULTANTES DA FICHA AMBIENTAL E SOCIAL DO SUBPROJETO:</w:t>
            </w:r>
          </w:p>
        </w:tc>
      </w:tr>
      <w:tr w:rsidR="006A3C41" w14:paraId="51116175" w14:textId="77777777" w:rsidTr="00992DA7">
        <w:tc>
          <w:tcPr>
            <w:tcW w:w="8642" w:type="dxa"/>
            <w:shd w:val="clear" w:color="auto" w:fill="D0CECE" w:themeFill="background2" w:themeFillShade="E6"/>
          </w:tcPr>
          <w:p w14:paraId="40DBF34B" w14:textId="77777777" w:rsidR="006A3C41" w:rsidRPr="00385462" w:rsidRDefault="006A3C41" w:rsidP="002D2314">
            <w:pPr>
              <w:rPr>
                <w:b/>
                <w:bCs/>
                <w:sz w:val="23"/>
                <w:szCs w:val="23"/>
              </w:rPr>
            </w:pPr>
          </w:p>
        </w:tc>
      </w:tr>
    </w:tbl>
    <w:p w14:paraId="496B6104" w14:textId="77777777" w:rsidR="006A3C41" w:rsidRDefault="006A3C41" w:rsidP="00B95273">
      <w:pPr>
        <w:pStyle w:val="Textodenotadefim"/>
        <w:rPr>
          <w:b/>
        </w:rPr>
      </w:pPr>
    </w:p>
    <w:tbl>
      <w:tblPr>
        <w:tblStyle w:val="Tabelacomgrade"/>
        <w:tblW w:w="0" w:type="auto"/>
        <w:tblInd w:w="-5" w:type="dxa"/>
        <w:tblLook w:val="04A0" w:firstRow="1" w:lastRow="0" w:firstColumn="1" w:lastColumn="0" w:noHBand="0" w:noVBand="1"/>
      </w:tblPr>
      <w:tblGrid>
        <w:gridCol w:w="6550"/>
        <w:gridCol w:w="1949"/>
      </w:tblGrid>
      <w:tr w:rsidR="006A3C41" w:rsidRPr="0024417F" w14:paraId="38FC16B2" w14:textId="77777777" w:rsidTr="002D2314">
        <w:trPr>
          <w:tblHeader/>
        </w:trPr>
        <w:tc>
          <w:tcPr>
            <w:tcW w:w="6550" w:type="dxa"/>
          </w:tcPr>
          <w:p w14:paraId="3775C4E6" w14:textId="77777777" w:rsidR="006A3C41" w:rsidRPr="0024417F" w:rsidRDefault="006A3C41" w:rsidP="002D2314">
            <w:pPr>
              <w:spacing w:before="120"/>
              <w:rPr>
                <w:rFonts w:cs="Arial"/>
                <w:b/>
              </w:rPr>
            </w:pPr>
            <w:r w:rsidRPr="0024417F">
              <w:rPr>
                <w:rFonts w:cs="Arial"/>
                <w:b/>
              </w:rPr>
              <w:t>Estudo/Plano</w:t>
            </w:r>
          </w:p>
        </w:tc>
        <w:tc>
          <w:tcPr>
            <w:tcW w:w="1949" w:type="dxa"/>
          </w:tcPr>
          <w:p w14:paraId="3C0F7B5B" w14:textId="77777777" w:rsidR="006A3C41" w:rsidRPr="0024417F" w:rsidRDefault="006A3C41" w:rsidP="002D2314">
            <w:pPr>
              <w:spacing w:before="120"/>
              <w:rPr>
                <w:rFonts w:cs="Arial"/>
                <w:b/>
              </w:rPr>
            </w:pPr>
            <w:r w:rsidRPr="0024417F">
              <w:rPr>
                <w:rFonts w:cs="Arial"/>
                <w:b/>
              </w:rPr>
              <w:t>Sim/Não</w:t>
            </w:r>
          </w:p>
        </w:tc>
      </w:tr>
      <w:tr w:rsidR="006A3C41" w:rsidRPr="0024417F" w14:paraId="469B1DB6" w14:textId="77777777" w:rsidTr="00992DA7">
        <w:tc>
          <w:tcPr>
            <w:tcW w:w="6550" w:type="dxa"/>
          </w:tcPr>
          <w:p w14:paraId="39FF6CD4" w14:textId="77777777" w:rsidR="006A3C41" w:rsidRPr="0024417F" w:rsidRDefault="006A3C41" w:rsidP="00B95273">
            <w:pPr>
              <w:widowControl/>
              <w:numPr>
                <w:ilvl w:val="0"/>
                <w:numId w:val="5"/>
              </w:numPr>
              <w:spacing w:before="120"/>
              <w:rPr>
                <w:rFonts w:cs="Arial"/>
              </w:rPr>
            </w:pPr>
            <w:r w:rsidRPr="0024417F">
              <w:rPr>
                <w:rFonts w:cs="Arial"/>
              </w:rPr>
              <w:t>Licença ambiental (...)</w:t>
            </w:r>
          </w:p>
        </w:tc>
        <w:tc>
          <w:tcPr>
            <w:tcW w:w="1949" w:type="dxa"/>
            <w:vAlign w:val="center"/>
          </w:tcPr>
          <w:p w14:paraId="16FEC368" w14:textId="77777777" w:rsidR="006A3C41" w:rsidRPr="00B95273" w:rsidRDefault="006A3C41" w:rsidP="00B95273">
            <w:pPr>
              <w:spacing w:before="120"/>
              <w:jc w:val="center"/>
              <w:rPr>
                <w:rFonts w:cs="Arial"/>
                <w:b/>
              </w:rPr>
            </w:pPr>
            <w:r>
              <w:rPr>
                <w:rFonts w:cs="Arial"/>
                <w:b/>
              </w:rPr>
              <w:t>SIM</w:t>
            </w:r>
          </w:p>
        </w:tc>
      </w:tr>
      <w:tr w:rsidR="006A3C41" w:rsidRPr="0024417F" w14:paraId="26ABC5FF" w14:textId="77777777" w:rsidTr="006A3C41">
        <w:tc>
          <w:tcPr>
            <w:tcW w:w="6550" w:type="dxa"/>
          </w:tcPr>
          <w:p w14:paraId="47CF9A0C" w14:textId="77777777" w:rsidR="006A3C41" w:rsidRPr="0024417F" w:rsidRDefault="006A3C41" w:rsidP="00AE5395">
            <w:pPr>
              <w:widowControl/>
              <w:numPr>
                <w:ilvl w:val="0"/>
                <w:numId w:val="5"/>
              </w:numPr>
              <w:rPr>
                <w:rFonts w:cs="Arial"/>
              </w:rPr>
            </w:pPr>
            <w:r w:rsidRPr="0024417F">
              <w:rPr>
                <w:rFonts w:cs="Arial"/>
              </w:rPr>
              <w:t>Outros estudos/avaliações adicionais específicos (com base na avaliação preliminar)</w:t>
            </w:r>
          </w:p>
        </w:tc>
        <w:tc>
          <w:tcPr>
            <w:tcW w:w="1949" w:type="dxa"/>
            <w:vAlign w:val="center"/>
          </w:tcPr>
          <w:p w14:paraId="02558A6A" w14:textId="07FDE283" w:rsidR="006A3C41" w:rsidRPr="0024417F" w:rsidRDefault="006A3C41" w:rsidP="00AE5395">
            <w:pPr>
              <w:spacing w:before="120"/>
              <w:jc w:val="center"/>
              <w:rPr>
                <w:rFonts w:cs="Arial"/>
              </w:rPr>
            </w:pPr>
            <w:r>
              <w:rPr>
                <w:rFonts w:cs="Arial"/>
                <w:b/>
              </w:rPr>
              <w:t>NÃO</w:t>
            </w:r>
          </w:p>
        </w:tc>
      </w:tr>
      <w:tr w:rsidR="006A3C41" w:rsidRPr="0024417F" w14:paraId="2029C1BD" w14:textId="77777777" w:rsidTr="002D2314">
        <w:tc>
          <w:tcPr>
            <w:tcW w:w="6550" w:type="dxa"/>
          </w:tcPr>
          <w:p w14:paraId="26D7980A" w14:textId="77777777" w:rsidR="006A3C41" w:rsidRPr="0024417F" w:rsidRDefault="006A3C41" w:rsidP="00AE5395">
            <w:pPr>
              <w:widowControl/>
              <w:numPr>
                <w:ilvl w:val="0"/>
                <w:numId w:val="5"/>
              </w:numPr>
              <w:rPr>
                <w:rFonts w:cs="Arial"/>
              </w:rPr>
            </w:pPr>
            <w:r w:rsidRPr="0024417F">
              <w:t>Projeto Ambiental</w:t>
            </w:r>
          </w:p>
        </w:tc>
        <w:tc>
          <w:tcPr>
            <w:tcW w:w="1949" w:type="dxa"/>
          </w:tcPr>
          <w:p w14:paraId="37F07E4A" w14:textId="77777777" w:rsidR="006A3C41" w:rsidRPr="0024417F" w:rsidRDefault="006A3C41" w:rsidP="00AE5395">
            <w:pPr>
              <w:jc w:val="center"/>
              <w:rPr>
                <w:rFonts w:cs="Arial"/>
              </w:rPr>
            </w:pPr>
            <w:r>
              <w:rPr>
                <w:rFonts w:cs="Arial"/>
                <w:b/>
              </w:rPr>
              <w:t>SIM</w:t>
            </w:r>
          </w:p>
        </w:tc>
      </w:tr>
      <w:tr w:rsidR="006A3C41" w:rsidRPr="0024417F" w14:paraId="390B6305" w14:textId="77777777" w:rsidTr="006A3C41">
        <w:tc>
          <w:tcPr>
            <w:tcW w:w="6550" w:type="dxa"/>
          </w:tcPr>
          <w:p w14:paraId="7CFA35DD" w14:textId="77777777" w:rsidR="006A3C41" w:rsidRPr="0024417F" w:rsidRDefault="006A3C41" w:rsidP="00AE5395">
            <w:pPr>
              <w:widowControl/>
              <w:numPr>
                <w:ilvl w:val="0"/>
                <w:numId w:val="5"/>
              </w:numPr>
            </w:pPr>
            <w:r w:rsidRPr="0024417F">
              <w:t>RCA/PCA</w:t>
            </w:r>
          </w:p>
        </w:tc>
        <w:tc>
          <w:tcPr>
            <w:tcW w:w="1949" w:type="dxa"/>
            <w:vAlign w:val="center"/>
          </w:tcPr>
          <w:p w14:paraId="25F1670F" w14:textId="08751B20" w:rsidR="006A3C41" w:rsidRPr="0024417F" w:rsidRDefault="006A3C41" w:rsidP="00AE5395">
            <w:pPr>
              <w:jc w:val="center"/>
              <w:rPr>
                <w:rFonts w:cs="Arial"/>
              </w:rPr>
            </w:pPr>
            <w:r>
              <w:rPr>
                <w:rFonts w:cs="Arial"/>
                <w:b/>
              </w:rPr>
              <w:t>NÃO</w:t>
            </w:r>
          </w:p>
        </w:tc>
      </w:tr>
      <w:tr w:rsidR="006A3C41" w:rsidRPr="0024417F" w14:paraId="3B638705" w14:textId="77777777" w:rsidTr="006A3C41">
        <w:tc>
          <w:tcPr>
            <w:tcW w:w="6550" w:type="dxa"/>
          </w:tcPr>
          <w:p w14:paraId="04E295FB" w14:textId="77777777" w:rsidR="006A3C41" w:rsidRPr="0024417F" w:rsidRDefault="006A3C41" w:rsidP="00AE5395">
            <w:pPr>
              <w:widowControl/>
              <w:numPr>
                <w:ilvl w:val="0"/>
                <w:numId w:val="5"/>
              </w:numPr>
              <w:rPr>
                <w:rFonts w:cs="Arial"/>
              </w:rPr>
            </w:pPr>
            <w:r w:rsidRPr="0024417F">
              <w:t>EA/PBA</w:t>
            </w:r>
          </w:p>
        </w:tc>
        <w:tc>
          <w:tcPr>
            <w:tcW w:w="1949" w:type="dxa"/>
            <w:vAlign w:val="center"/>
          </w:tcPr>
          <w:p w14:paraId="03A06586" w14:textId="0F9E4736" w:rsidR="006A3C41" w:rsidRPr="0024417F" w:rsidRDefault="006A3C41" w:rsidP="00AE5395">
            <w:pPr>
              <w:jc w:val="center"/>
              <w:rPr>
                <w:rFonts w:cs="Arial"/>
              </w:rPr>
            </w:pPr>
            <w:r>
              <w:rPr>
                <w:rFonts w:cs="Arial"/>
                <w:b/>
              </w:rPr>
              <w:t>NÃO</w:t>
            </w:r>
          </w:p>
        </w:tc>
      </w:tr>
      <w:tr w:rsidR="006A3C41" w:rsidRPr="0024417F" w14:paraId="53E3CF0B" w14:textId="77777777" w:rsidTr="002D2314">
        <w:tc>
          <w:tcPr>
            <w:tcW w:w="6550" w:type="dxa"/>
          </w:tcPr>
          <w:p w14:paraId="743F8D46" w14:textId="77777777" w:rsidR="006A3C41" w:rsidRPr="0024417F" w:rsidRDefault="006A3C41" w:rsidP="00AE5395">
            <w:pPr>
              <w:widowControl/>
              <w:numPr>
                <w:ilvl w:val="0"/>
                <w:numId w:val="5"/>
              </w:numPr>
            </w:pPr>
            <w:r>
              <w:t>Consulta</w:t>
            </w:r>
          </w:p>
        </w:tc>
        <w:tc>
          <w:tcPr>
            <w:tcW w:w="1949" w:type="dxa"/>
          </w:tcPr>
          <w:p w14:paraId="348372D0" w14:textId="77777777" w:rsidR="006A3C41" w:rsidRDefault="006A3C41" w:rsidP="00AE5395">
            <w:pPr>
              <w:jc w:val="center"/>
              <w:rPr>
                <w:rFonts w:cs="Arial"/>
                <w:b/>
              </w:rPr>
            </w:pPr>
            <w:r>
              <w:rPr>
                <w:rFonts w:cs="Arial"/>
                <w:b/>
              </w:rPr>
              <w:t xml:space="preserve">SIM </w:t>
            </w:r>
          </w:p>
          <w:p w14:paraId="451BBB0E" w14:textId="4496D217" w:rsidR="006A3C41" w:rsidRPr="00A14319" w:rsidRDefault="006A3C41" w:rsidP="00AE5395">
            <w:pPr>
              <w:jc w:val="both"/>
              <w:rPr>
                <w:rFonts w:asciiTheme="majorHAnsi" w:hAnsiTheme="majorHAnsi"/>
                <w:sz w:val="16"/>
                <w:szCs w:val="16"/>
              </w:rPr>
            </w:pPr>
            <w:r w:rsidRPr="00380933">
              <w:rPr>
                <w:rFonts w:asciiTheme="majorHAnsi" w:hAnsiTheme="majorHAnsi"/>
                <w:sz w:val="16"/>
                <w:szCs w:val="16"/>
              </w:rPr>
              <w:t>Foram realizadas Consultas Públicas com apresentação</w:t>
            </w:r>
            <w:r>
              <w:rPr>
                <w:rFonts w:asciiTheme="majorHAnsi" w:hAnsiTheme="majorHAnsi"/>
                <w:sz w:val="16"/>
                <w:szCs w:val="16"/>
              </w:rPr>
              <w:t xml:space="preserve"> dos projetos no evento aprovação do Plano de Desenvolvimento Integrado do Turismo Sustentável. Foram realizadas apresentações dos projetos com aprovação do Conselho Consultivo do Parque Estadual do Jalapão e do Conselho Deliberativo da APA Jalapão.</w:t>
            </w:r>
          </w:p>
        </w:tc>
      </w:tr>
      <w:tr w:rsidR="006A3C41" w:rsidRPr="0024417F" w14:paraId="1559DA23" w14:textId="77777777" w:rsidTr="002D2314">
        <w:tc>
          <w:tcPr>
            <w:tcW w:w="6550" w:type="dxa"/>
          </w:tcPr>
          <w:p w14:paraId="658AB35C" w14:textId="77777777" w:rsidR="006A3C41" w:rsidRPr="0024417F" w:rsidRDefault="006A3C41" w:rsidP="00AE5395">
            <w:pPr>
              <w:widowControl/>
              <w:numPr>
                <w:ilvl w:val="0"/>
                <w:numId w:val="5"/>
              </w:numPr>
            </w:pPr>
            <w:r w:rsidRPr="0024417F">
              <w:t>Outro</w:t>
            </w:r>
          </w:p>
        </w:tc>
        <w:tc>
          <w:tcPr>
            <w:tcW w:w="1949" w:type="dxa"/>
          </w:tcPr>
          <w:p w14:paraId="150FAC83" w14:textId="77777777" w:rsidR="006A3C41" w:rsidRPr="00B95273" w:rsidRDefault="006A3C41" w:rsidP="00AE5395">
            <w:pPr>
              <w:jc w:val="center"/>
              <w:rPr>
                <w:rFonts w:cs="Arial"/>
                <w:b/>
              </w:rPr>
            </w:pPr>
          </w:p>
        </w:tc>
      </w:tr>
    </w:tbl>
    <w:p w14:paraId="33121B33" w14:textId="77777777" w:rsidR="006A3C41" w:rsidRDefault="006A3C41" w:rsidP="00385462">
      <w:pPr>
        <w:pStyle w:val="Textodenotadefim"/>
        <w:spacing w:after="120"/>
        <w:rPr>
          <w:b/>
        </w:rPr>
      </w:pPr>
    </w:p>
    <w:p w14:paraId="58AA4CFE" w14:textId="77777777" w:rsidR="006A3C41" w:rsidRDefault="006A3C41" w:rsidP="00385462">
      <w:pPr>
        <w:pStyle w:val="Textodenotadefim"/>
        <w:spacing w:after="120"/>
        <w:rPr>
          <w:b/>
        </w:rPr>
      </w:pPr>
    </w:p>
    <w:tbl>
      <w:tblPr>
        <w:tblStyle w:val="Tabelacomgrade"/>
        <w:tblW w:w="8642" w:type="dxa"/>
        <w:tblLook w:val="04A0" w:firstRow="1" w:lastRow="0" w:firstColumn="1" w:lastColumn="0" w:noHBand="0" w:noVBand="1"/>
      </w:tblPr>
      <w:tblGrid>
        <w:gridCol w:w="8642"/>
      </w:tblGrid>
      <w:tr w:rsidR="006A3C41" w14:paraId="166BA03A" w14:textId="77777777" w:rsidTr="00B323DD">
        <w:tc>
          <w:tcPr>
            <w:tcW w:w="8642" w:type="dxa"/>
            <w:shd w:val="clear" w:color="auto" w:fill="D0CECE" w:themeFill="background2" w:themeFillShade="E6"/>
          </w:tcPr>
          <w:p w14:paraId="18588178" w14:textId="77777777" w:rsidR="006A3C41" w:rsidRPr="00385462" w:rsidRDefault="006A3C41" w:rsidP="00385462">
            <w:pPr>
              <w:rPr>
                <w:b/>
                <w:bCs/>
                <w:sz w:val="23"/>
                <w:szCs w:val="23"/>
              </w:rPr>
            </w:pPr>
            <w:r>
              <w:rPr>
                <w:b/>
                <w:bCs/>
                <w:sz w:val="23"/>
                <w:szCs w:val="23"/>
              </w:rPr>
              <w:t>Anexo 1 – Diagnóstico Visual da Execução da Obra</w:t>
            </w:r>
          </w:p>
        </w:tc>
      </w:tr>
    </w:tbl>
    <w:p w14:paraId="39EE9D6C" w14:textId="77777777" w:rsidR="006A3C41" w:rsidRDefault="006A3C41" w:rsidP="00385462">
      <w:pPr>
        <w:pStyle w:val="Textodenotadefim"/>
        <w:spacing w:after="120"/>
        <w:rPr>
          <w:b/>
        </w:rPr>
      </w:pPr>
    </w:p>
    <w:p w14:paraId="121A1599" w14:textId="77777777" w:rsidR="006A3C41" w:rsidRPr="0024417F" w:rsidRDefault="006A3C41" w:rsidP="002D2314">
      <w:pPr>
        <w:widowControl/>
        <w:numPr>
          <w:ilvl w:val="1"/>
          <w:numId w:val="6"/>
        </w:numPr>
        <w:outlineLvl w:val="0"/>
        <w:rPr>
          <w:b/>
        </w:rPr>
      </w:pPr>
      <w:r w:rsidRPr="0024417F">
        <w:rPr>
          <w:b/>
        </w:rPr>
        <w:t>Localização de pontos específicos</w:t>
      </w:r>
    </w:p>
    <w:tbl>
      <w:tblPr>
        <w:tblW w:w="8505" w:type="dxa"/>
        <w:tblInd w:w="-15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72" w:type="dxa"/>
          <w:left w:w="115" w:type="dxa"/>
          <w:bottom w:w="72" w:type="dxa"/>
          <w:right w:w="115" w:type="dxa"/>
        </w:tblCellMar>
        <w:tblLook w:val="0000" w:firstRow="0" w:lastRow="0" w:firstColumn="0" w:lastColumn="0" w:noHBand="0" w:noVBand="0"/>
      </w:tblPr>
      <w:tblGrid>
        <w:gridCol w:w="1843"/>
        <w:gridCol w:w="3402"/>
        <w:gridCol w:w="3260"/>
      </w:tblGrid>
      <w:tr w:rsidR="006A3C41" w:rsidRPr="0024417F" w14:paraId="64F1FB46" w14:textId="77777777" w:rsidTr="00D67DE0">
        <w:trPr>
          <w:cantSplit/>
          <w:trHeight w:val="569"/>
        </w:trPr>
        <w:tc>
          <w:tcPr>
            <w:tcW w:w="1843" w:type="dxa"/>
            <w:shd w:val="clear" w:color="auto" w:fill="FFFFFF"/>
            <w:vAlign w:val="center"/>
          </w:tcPr>
          <w:p w14:paraId="0DBB4E80" w14:textId="77777777" w:rsidR="006A3C41" w:rsidRPr="00B95273" w:rsidRDefault="006A3C41" w:rsidP="00B95273">
            <w:pPr>
              <w:widowControl/>
              <w:rPr>
                <w:rFonts w:asciiTheme="majorHAnsi" w:eastAsia="Times New Roman" w:hAnsiTheme="majorHAnsi" w:cs="Times New Roman"/>
                <w:b/>
                <w:bCs/>
                <w:lang w:eastAsia="pt-BR"/>
              </w:rPr>
            </w:pPr>
            <w:r w:rsidRPr="00B95273">
              <w:rPr>
                <w:rFonts w:asciiTheme="majorHAnsi" w:hAnsiTheme="majorHAnsi" w:cs="Arial"/>
                <w:b/>
              </w:rPr>
              <w:t xml:space="preserve">Local: </w:t>
            </w:r>
            <w:r>
              <w:rPr>
                <w:rFonts w:asciiTheme="majorHAnsi" w:hAnsiTheme="majorHAnsi" w:cs="Arial"/>
                <w:b/>
              </w:rPr>
              <w:t>Jalapão -</w:t>
            </w:r>
            <w:r w:rsidRPr="00B95273">
              <w:rPr>
                <w:rFonts w:asciiTheme="majorHAnsi" w:hAnsiTheme="majorHAnsi" w:cs="Arial"/>
                <w:b/>
              </w:rPr>
              <w:br/>
            </w:r>
            <w:r>
              <w:rPr>
                <w:rFonts w:asciiTheme="majorHAnsi" w:eastAsia="Times New Roman" w:hAnsiTheme="majorHAnsi" w:cs="Times New Roman"/>
                <w:b/>
                <w:bCs/>
                <w:lang w:eastAsia="pt-BR"/>
              </w:rPr>
              <w:t>Mateiros –Fazenda Triagro - Banheiro do Atrativo Prainha –</w:t>
            </w:r>
          </w:p>
          <w:p w14:paraId="65BF35A7" w14:textId="77777777" w:rsidR="006A3C41" w:rsidRDefault="006A3C41" w:rsidP="00B95273">
            <w:pPr>
              <w:rPr>
                <w:rFonts w:asciiTheme="majorHAnsi" w:eastAsia="Times New Roman" w:hAnsiTheme="majorHAnsi" w:cs="Times New Roman"/>
                <w:lang w:eastAsia="pt-BR"/>
              </w:rPr>
            </w:pPr>
            <w:r>
              <w:rPr>
                <w:rFonts w:asciiTheme="majorHAnsi" w:eastAsia="Times New Roman" w:hAnsiTheme="majorHAnsi" w:cs="Times New Roman"/>
                <w:lang w:eastAsia="pt-BR"/>
              </w:rPr>
              <w:t>Coordenadas (Google Earth):</w:t>
            </w:r>
          </w:p>
          <w:p w14:paraId="737A2780" w14:textId="77777777" w:rsidR="006A3C41" w:rsidRPr="00B95273" w:rsidRDefault="006A3C41" w:rsidP="00B95273">
            <w:pPr>
              <w:rPr>
                <w:rFonts w:asciiTheme="majorHAnsi" w:eastAsia="Times New Roman" w:hAnsiTheme="majorHAnsi" w:cs="Times New Roman"/>
                <w:lang w:eastAsia="pt-BR"/>
              </w:rPr>
            </w:pPr>
            <w:r w:rsidRPr="00B95273">
              <w:rPr>
                <w:rFonts w:asciiTheme="majorHAnsi" w:eastAsia="Times New Roman" w:hAnsiTheme="majorHAnsi" w:cs="Times New Roman"/>
                <w:lang w:eastAsia="pt-BR"/>
              </w:rPr>
              <w:t>-10.</w:t>
            </w:r>
            <w:r>
              <w:rPr>
                <w:rFonts w:asciiTheme="majorHAnsi" w:eastAsia="Times New Roman" w:hAnsiTheme="majorHAnsi" w:cs="Times New Roman"/>
                <w:lang w:eastAsia="pt-BR"/>
              </w:rPr>
              <w:t>261096</w:t>
            </w:r>
            <w:r w:rsidRPr="00B95273">
              <w:rPr>
                <w:rFonts w:asciiTheme="majorHAnsi" w:eastAsia="Times New Roman" w:hAnsiTheme="majorHAnsi" w:cs="Times New Roman"/>
                <w:lang w:eastAsia="pt-BR"/>
              </w:rPr>
              <w:t xml:space="preserve">, </w:t>
            </w:r>
          </w:p>
          <w:p w14:paraId="304A3F8E" w14:textId="77777777" w:rsidR="006A3C41" w:rsidRPr="00B95273" w:rsidRDefault="006A3C41" w:rsidP="00436E8B">
            <w:pPr>
              <w:rPr>
                <w:rFonts w:asciiTheme="majorHAnsi" w:hAnsiTheme="majorHAnsi" w:cs="Arial"/>
                <w:b/>
              </w:rPr>
            </w:pPr>
            <w:r w:rsidRPr="00B95273">
              <w:rPr>
                <w:rFonts w:asciiTheme="majorHAnsi" w:eastAsia="Times New Roman" w:hAnsiTheme="majorHAnsi" w:cs="Times New Roman"/>
                <w:lang w:eastAsia="pt-BR"/>
              </w:rPr>
              <w:t>- 46.</w:t>
            </w:r>
            <w:r>
              <w:rPr>
                <w:rFonts w:asciiTheme="majorHAnsi" w:eastAsia="Times New Roman" w:hAnsiTheme="majorHAnsi" w:cs="Times New Roman"/>
                <w:lang w:eastAsia="pt-BR"/>
              </w:rPr>
              <w:t>885293</w:t>
            </w:r>
          </w:p>
        </w:tc>
        <w:tc>
          <w:tcPr>
            <w:tcW w:w="3402" w:type="dxa"/>
            <w:shd w:val="clear" w:color="auto" w:fill="FFFFFF"/>
            <w:vAlign w:val="center"/>
          </w:tcPr>
          <w:p w14:paraId="2B74ED59" w14:textId="77777777" w:rsidR="006A3C41" w:rsidRPr="00B95273" w:rsidRDefault="006A3C41" w:rsidP="00436E8B">
            <w:pPr>
              <w:jc w:val="center"/>
              <w:rPr>
                <w:rFonts w:cs="Arial"/>
              </w:rPr>
            </w:pPr>
            <w:r>
              <w:rPr>
                <w:rFonts w:cs="Arial"/>
              </w:rPr>
              <w:t>Banheiro a ser Reformado no Atrativo da Prainha, na Fazenda Triagro, sendo ponto de apoio para os turistas que visitam a Cachoeira da Velha e ponto de descanso para os turistas que estão entrando ou saindo da região do Jalapão.</w:t>
            </w:r>
          </w:p>
        </w:tc>
        <w:tc>
          <w:tcPr>
            <w:tcW w:w="3260" w:type="dxa"/>
            <w:shd w:val="clear" w:color="auto" w:fill="FFFFFF"/>
          </w:tcPr>
          <w:p w14:paraId="3FC2431A" w14:textId="77777777" w:rsidR="006A3C41" w:rsidRDefault="006A3C41" w:rsidP="006143E4">
            <w:pPr>
              <w:ind w:left="-115"/>
              <w:jc w:val="center"/>
              <w:rPr>
                <w:rFonts w:cs="Arial"/>
                <w:b/>
              </w:rPr>
            </w:pPr>
            <w:r w:rsidRPr="00255EE2">
              <w:rPr>
                <w:rFonts w:cs="Arial"/>
                <w:b/>
                <w:noProof/>
                <w:lang w:eastAsia="pt-BR"/>
              </w:rPr>
              <w:drawing>
                <wp:inline distT="0" distB="0" distL="0" distR="0" wp14:anchorId="16F97FFE" wp14:editId="7CAFE552">
                  <wp:extent cx="2091193" cy="1439545"/>
                  <wp:effectExtent l="0" t="0" r="4445" b="8255"/>
                  <wp:docPr id="635" name="Imagem 635" descr="C:\Users\Marcos\Pictures\GT JALAPÃO 2015\FAZENDA TRIAGO - CACHOEIRA DA VELHA - PRAINHA\DSC_04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Marcos\Pictures\GT JALAPÃO 2015\FAZENDA TRIAGO - CACHOEIRA DA VELHA - PRAINHA\DSC_04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034" cy="1442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951922" w14:textId="77777777" w:rsidR="006A3C41" w:rsidRPr="00255EE2" w:rsidRDefault="006A3C41" w:rsidP="00255EE2">
            <w:pPr>
              <w:ind w:left="-115"/>
              <w:jc w:val="right"/>
              <w:rPr>
                <w:rFonts w:cs="Arial"/>
              </w:rPr>
            </w:pPr>
            <w:r w:rsidRPr="00255EE2">
              <w:rPr>
                <w:rFonts w:cs="Arial"/>
                <w:noProof/>
                <w:lang w:eastAsia="pt-BR"/>
              </w:rPr>
              <w:drawing>
                <wp:inline distT="0" distB="0" distL="0" distR="0" wp14:anchorId="02FD87E2" wp14:editId="53529DC6">
                  <wp:extent cx="2059388" cy="1439107"/>
                  <wp:effectExtent l="0" t="0" r="0" b="8890"/>
                  <wp:docPr id="636" name="Imagem 636" descr="C:\Users\Marcos\Pictures\GT JALAPÃO 2015\FAZENDA TRIAGO - CACHOEIRA DA VELHA - PRAINHA\DSC_04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Marcos\Pictures\GT JALAPÃO 2015\FAZENDA TRIAGO - CACHOEIRA DA VELHA - PRAINHA\DSC_04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4933" cy="1442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3C41" w:rsidRPr="0024417F" w14:paraId="6DAEA820" w14:textId="77777777" w:rsidTr="00D67DE0">
        <w:trPr>
          <w:cantSplit/>
          <w:trHeight w:val="569"/>
        </w:trPr>
        <w:tc>
          <w:tcPr>
            <w:tcW w:w="1843" w:type="dxa"/>
            <w:shd w:val="clear" w:color="auto" w:fill="FFFFFF"/>
            <w:vAlign w:val="center"/>
          </w:tcPr>
          <w:p w14:paraId="3241A909" w14:textId="77777777" w:rsidR="006A3C41" w:rsidRPr="00B95273" w:rsidRDefault="006A3C41" w:rsidP="00436E8B">
            <w:pPr>
              <w:widowControl/>
              <w:rPr>
                <w:rFonts w:asciiTheme="majorHAnsi" w:eastAsia="Times New Roman" w:hAnsiTheme="majorHAnsi" w:cs="Times New Roman"/>
                <w:b/>
                <w:bCs/>
                <w:lang w:eastAsia="pt-BR"/>
              </w:rPr>
            </w:pPr>
            <w:r w:rsidRPr="00B95273">
              <w:rPr>
                <w:rFonts w:asciiTheme="majorHAnsi" w:hAnsiTheme="majorHAnsi" w:cs="Arial"/>
                <w:b/>
              </w:rPr>
              <w:t xml:space="preserve">Local: </w:t>
            </w:r>
            <w:r>
              <w:rPr>
                <w:rFonts w:asciiTheme="majorHAnsi" w:hAnsiTheme="majorHAnsi" w:cs="Arial"/>
                <w:b/>
              </w:rPr>
              <w:t>Jalapão -</w:t>
            </w:r>
            <w:r w:rsidRPr="00B95273">
              <w:rPr>
                <w:rFonts w:asciiTheme="majorHAnsi" w:hAnsiTheme="majorHAnsi" w:cs="Arial"/>
                <w:b/>
              </w:rPr>
              <w:br/>
            </w:r>
            <w:r>
              <w:rPr>
                <w:rFonts w:asciiTheme="majorHAnsi" w:eastAsia="Times New Roman" w:hAnsiTheme="majorHAnsi" w:cs="Times New Roman"/>
                <w:b/>
                <w:bCs/>
                <w:lang w:eastAsia="pt-BR"/>
              </w:rPr>
              <w:t>Mateiros –Fazenda Triagro - Banheiro do Atrativo Prainha –</w:t>
            </w:r>
          </w:p>
          <w:p w14:paraId="1BFE9ABC" w14:textId="77777777" w:rsidR="006A3C41" w:rsidRDefault="006A3C41" w:rsidP="00436E8B">
            <w:pPr>
              <w:rPr>
                <w:rFonts w:asciiTheme="majorHAnsi" w:eastAsia="Times New Roman" w:hAnsiTheme="majorHAnsi" w:cs="Times New Roman"/>
                <w:lang w:eastAsia="pt-BR"/>
              </w:rPr>
            </w:pPr>
            <w:r>
              <w:rPr>
                <w:rFonts w:asciiTheme="majorHAnsi" w:eastAsia="Times New Roman" w:hAnsiTheme="majorHAnsi" w:cs="Times New Roman"/>
                <w:lang w:eastAsia="pt-BR"/>
              </w:rPr>
              <w:t>Coordenadas (Google Earth):</w:t>
            </w:r>
          </w:p>
          <w:p w14:paraId="1182D752" w14:textId="77777777" w:rsidR="006A3C41" w:rsidRPr="00B95273" w:rsidRDefault="006A3C41" w:rsidP="00436E8B">
            <w:pPr>
              <w:rPr>
                <w:rFonts w:asciiTheme="majorHAnsi" w:eastAsia="Times New Roman" w:hAnsiTheme="majorHAnsi" w:cs="Times New Roman"/>
                <w:lang w:eastAsia="pt-BR"/>
              </w:rPr>
            </w:pPr>
            <w:r w:rsidRPr="00B95273">
              <w:rPr>
                <w:rFonts w:asciiTheme="majorHAnsi" w:eastAsia="Times New Roman" w:hAnsiTheme="majorHAnsi" w:cs="Times New Roman"/>
                <w:lang w:eastAsia="pt-BR"/>
              </w:rPr>
              <w:t>-10.</w:t>
            </w:r>
            <w:r>
              <w:rPr>
                <w:rFonts w:asciiTheme="majorHAnsi" w:eastAsia="Times New Roman" w:hAnsiTheme="majorHAnsi" w:cs="Times New Roman"/>
                <w:lang w:eastAsia="pt-BR"/>
              </w:rPr>
              <w:t>261096</w:t>
            </w:r>
            <w:r w:rsidRPr="00B95273">
              <w:rPr>
                <w:rFonts w:asciiTheme="majorHAnsi" w:eastAsia="Times New Roman" w:hAnsiTheme="majorHAnsi" w:cs="Times New Roman"/>
                <w:lang w:eastAsia="pt-BR"/>
              </w:rPr>
              <w:t xml:space="preserve">, </w:t>
            </w:r>
          </w:p>
          <w:p w14:paraId="638B2108" w14:textId="77777777" w:rsidR="006A3C41" w:rsidRPr="00B95273" w:rsidRDefault="006A3C41" w:rsidP="00436E8B">
            <w:pPr>
              <w:rPr>
                <w:rFonts w:asciiTheme="majorHAnsi" w:hAnsiTheme="majorHAnsi" w:cs="Arial"/>
                <w:b/>
              </w:rPr>
            </w:pPr>
            <w:r w:rsidRPr="00B95273">
              <w:rPr>
                <w:rFonts w:asciiTheme="majorHAnsi" w:eastAsia="Times New Roman" w:hAnsiTheme="majorHAnsi" w:cs="Times New Roman"/>
                <w:lang w:eastAsia="pt-BR"/>
              </w:rPr>
              <w:t>- 46.</w:t>
            </w:r>
            <w:r>
              <w:rPr>
                <w:rFonts w:asciiTheme="majorHAnsi" w:eastAsia="Times New Roman" w:hAnsiTheme="majorHAnsi" w:cs="Times New Roman"/>
                <w:lang w:eastAsia="pt-BR"/>
              </w:rPr>
              <w:t>885293</w:t>
            </w:r>
          </w:p>
        </w:tc>
        <w:tc>
          <w:tcPr>
            <w:tcW w:w="3402" w:type="dxa"/>
            <w:shd w:val="clear" w:color="auto" w:fill="FFFFFF"/>
            <w:vAlign w:val="center"/>
          </w:tcPr>
          <w:p w14:paraId="6B7F0B3E" w14:textId="77777777" w:rsidR="006A3C41" w:rsidRPr="00B95273" w:rsidRDefault="006A3C41" w:rsidP="00436E8B">
            <w:pPr>
              <w:jc w:val="center"/>
              <w:rPr>
                <w:rFonts w:cs="Arial"/>
              </w:rPr>
            </w:pPr>
            <w:r>
              <w:rPr>
                <w:rFonts w:cs="Arial"/>
              </w:rPr>
              <w:t>Estado de Conservação Interno do Banheiro a ser Reformado no Atrativo da Prainha, na Fazenda Triagro</w:t>
            </w:r>
          </w:p>
        </w:tc>
        <w:tc>
          <w:tcPr>
            <w:tcW w:w="3260" w:type="dxa"/>
            <w:shd w:val="clear" w:color="auto" w:fill="FFFFFF"/>
          </w:tcPr>
          <w:p w14:paraId="03DF337A" w14:textId="77777777" w:rsidR="006A3C41" w:rsidRDefault="006A3C41" w:rsidP="00436E8B">
            <w:pPr>
              <w:ind w:left="-115"/>
              <w:jc w:val="center"/>
              <w:rPr>
                <w:rFonts w:cs="Arial"/>
                <w:b/>
                <w:noProof/>
                <w:lang w:eastAsia="pt-BR"/>
              </w:rPr>
            </w:pPr>
            <w:r w:rsidRPr="00255EE2">
              <w:rPr>
                <w:rFonts w:cs="Arial"/>
                <w:b/>
                <w:noProof/>
                <w:lang w:eastAsia="pt-BR"/>
              </w:rPr>
              <w:drawing>
                <wp:inline distT="0" distB="0" distL="0" distR="0" wp14:anchorId="237BA95F" wp14:editId="5A1D7654">
                  <wp:extent cx="2558791" cy="2060331"/>
                  <wp:effectExtent l="1588" t="0" r="0" b="0"/>
                  <wp:docPr id="637" name="Imagem 637" descr="C:\Users\Marcos\Pictures\GT JALAPÃO 2015\FAZENDA TRIAGO - CACHOEIRA DA VELHA - PRAINHA\DSC_04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Marcos\Pictures\GT JALAPÃO 2015\FAZENDA TRIAGO - CACHOEIRA DA VELHA - PRAINHA\DSC_04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569385" cy="2068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C67CCE" w14:textId="77777777" w:rsidR="006A3C41" w:rsidRPr="00B95273" w:rsidRDefault="006A3C41" w:rsidP="00436E8B">
            <w:pPr>
              <w:ind w:left="-115"/>
              <w:jc w:val="center"/>
              <w:rPr>
                <w:rFonts w:cs="Arial"/>
                <w:b/>
                <w:noProof/>
                <w:lang w:eastAsia="pt-BR"/>
              </w:rPr>
            </w:pPr>
            <w:r w:rsidRPr="004A6E89">
              <w:rPr>
                <w:rFonts w:cs="Arial"/>
                <w:b/>
                <w:noProof/>
                <w:lang w:eastAsia="pt-BR"/>
              </w:rPr>
              <w:drawing>
                <wp:inline distT="0" distB="0" distL="0" distR="0" wp14:anchorId="37516608" wp14:editId="48C421DD">
                  <wp:extent cx="2558415" cy="2072603"/>
                  <wp:effectExtent l="0" t="4445" r="8890" b="8890"/>
                  <wp:docPr id="638" name="Imagem 638" descr="C:\Users\Marcos\Pictures\GT JALAPÃO 2015\FAZENDA TRIAGO - CACHOEIRA DA VELHA - PRAINHA\DSC_04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Users\Marcos\Pictures\GT JALAPÃO 2015\FAZENDA TRIAGO - CACHOEIRA DA VELHA - PRAINHA\DSC_04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567263" cy="20797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  <w:tr w:rsidR="006A3C41" w:rsidRPr="0024417F" w14:paraId="658999CD" w14:textId="77777777" w:rsidTr="00D67DE0">
        <w:trPr>
          <w:cantSplit/>
          <w:trHeight w:val="569"/>
        </w:trPr>
        <w:tc>
          <w:tcPr>
            <w:tcW w:w="1843" w:type="dxa"/>
            <w:shd w:val="clear" w:color="auto" w:fill="FFFFFF"/>
            <w:vAlign w:val="center"/>
          </w:tcPr>
          <w:p w14:paraId="6074C3CA" w14:textId="77777777" w:rsidR="006A3C41" w:rsidRPr="00B95273" w:rsidRDefault="006A3C41" w:rsidP="00436E8B">
            <w:pPr>
              <w:widowControl/>
              <w:rPr>
                <w:rFonts w:asciiTheme="majorHAnsi" w:eastAsia="Times New Roman" w:hAnsiTheme="majorHAnsi" w:cs="Times New Roman"/>
                <w:b/>
                <w:bCs/>
                <w:lang w:eastAsia="pt-BR"/>
              </w:rPr>
            </w:pPr>
            <w:r w:rsidRPr="00B95273">
              <w:rPr>
                <w:rFonts w:asciiTheme="majorHAnsi" w:hAnsiTheme="majorHAnsi" w:cs="Arial"/>
                <w:b/>
              </w:rPr>
              <w:t xml:space="preserve">Local: </w:t>
            </w:r>
            <w:r>
              <w:rPr>
                <w:rFonts w:asciiTheme="majorHAnsi" w:hAnsiTheme="majorHAnsi" w:cs="Arial"/>
                <w:b/>
              </w:rPr>
              <w:t>Jalapão -</w:t>
            </w:r>
            <w:r w:rsidRPr="00B95273">
              <w:rPr>
                <w:rFonts w:asciiTheme="majorHAnsi" w:hAnsiTheme="majorHAnsi" w:cs="Arial"/>
                <w:b/>
              </w:rPr>
              <w:br/>
            </w:r>
            <w:r>
              <w:rPr>
                <w:rFonts w:asciiTheme="majorHAnsi" w:eastAsia="Times New Roman" w:hAnsiTheme="majorHAnsi" w:cs="Times New Roman"/>
                <w:b/>
                <w:bCs/>
                <w:lang w:eastAsia="pt-BR"/>
              </w:rPr>
              <w:t>Mateiros –Fazenda Triagro – Área Construção Quiosque do Atrativo Prainha –</w:t>
            </w:r>
          </w:p>
          <w:p w14:paraId="7A88196F" w14:textId="77777777" w:rsidR="006A3C41" w:rsidRDefault="006A3C41" w:rsidP="00436E8B">
            <w:pPr>
              <w:rPr>
                <w:rFonts w:asciiTheme="majorHAnsi" w:eastAsia="Times New Roman" w:hAnsiTheme="majorHAnsi" w:cs="Times New Roman"/>
                <w:lang w:eastAsia="pt-BR"/>
              </w:rPr>
            </w:pPr>
            <w:r>
              <w:rPr>
                <w:rFonts w:asciiTheme="majorHAnsi" w:eastAsia="Times New Roman" w:hAnsiTheme="majorHAnsi" w:cs="Times New Roman"/>
                <w:lang w:eastAsia="pt-BR"/>
              </w:rPr>
              <w:t>Coordenadas (Google Earth):</w:t>
            </w:r>
          </w:p>
          <w:p w14:paraId="5244BD98" w14:textId="77777777" w:rsidR="006A3C41" w:rsidRPr="00B95273" w:rsidRDefault="006A3C41" w:rsidP="00436E8B">
            <w:pPr>
              <w:rPr>
                <w:rFonts w:asciiTheme="majorHAnsi" w:eastAsia="Times New Roman" w:hAnsiTheme="majorHAnsi" w:cs="Times New Roman"/>
                <w:lang w:eastAsia="pt-BR"/>
              </w:rPr>
            </w:pPr>
            <w:r w:rsidRPr="00B95273">
              <w:rPr>
                <w:rFonts w:asciiTheme="majorHAnsi" w:eastAsia="Times New Roman" w:hAnsiTheme="majorHAnsi" w:cs="Times New Roman"/>
                <w:lang w:eastAsia="pt-BR"/>
              </w:rPr>
              <w:t>-10.</w:t>
            </w:r>
            <w:r>
              <w:rPr>
                <w:rFonts w:asciiTheme="majorHAnsi" w:eastAsia="Times New Roman" w:hAnsiTheme="majorHAnsi" w:cs="Times New Roman"/>
                <w:lang w:eastAsia="pt-BR"/>
              </w:rPr>
              <w:t>261096</w:t>
            </w:r>
            <w:r w:rsidRPr="00B95273">
              <w:rPr>
                <w:rFonts w:asciiTheme="majorHAnsi" w:eastAsia="Times New Roman" w:hAnsiTheme="majorHAnsi" w:cs="Times New Roman"/>
                <w:lang w:eastAsia="pt-BR"/>
              </w:rPr>
              <w:t xml:space="preserve">, </w:t>
            </w:r>
          </w:p>
          <w:p w14:paraId="322A5D3E" w14:textId="77777777" w:rsidR="006A3C41" w:rsidRPr="00B95273" w:rsidRDefault="006A3C41" w:rsidP="00436E8B">
            <w:pPr>
              <w:rPr>
                <w:rFonts w:asciiTheme="majorHAnsi" w:hAnsiTheme="majorHAnsi" w:cs="Arial"/>
                <w:b/>
              </w:rPr>
            </w:pPr>
            <w:r w:rsidRPr="00B95273">
              <w:rPr>
                <w:rFonts w:asciiTheme="majorHAnsi" w:eastAsia="Times New Roman" w:hAnsiTheme="majorHAnsi" w:cs="Times New Roman"/>
                <w:lang w:eastAsia="pt-BR"/>
              </w:rPr>
              <w:t>- 46.</w:t>
            </w:r>
            <w:r>
              <w:rPr>
                <w:rFonts w:asciiTheme="majorHAnsi" w:eastAsia="Times New Roman" w:hAnsiTheme="majorHAnsi" w:cs="Times New Roman"/>
                <w:lang w:eastAsia="pt-BR"/>
              </w:rPr>
              <w:t>885293</w:t>
            </w:r>
          </w:p>
        </w:tc>
        <w:tc>
          <w:tcPr>
            <w:tcW w:w="3402" w:type="dxa"/>
            <w:shd w:val="clear" w:color="auto" w:fill="FFFFFF"/>
            <w:vAlign w:val="center"/>
          </w:tcPr>
          <w:p w14:paraId="1E47D204" w14:textId="77777777" w:rsidR="006A3C41" w:rsidRPr="00B95273" w:rsidRDefault="006A3C41" w:rsidP="00436E8B">
            <w:pPr>
              <w:jc w:val="center"/>
              <w:rPr>
                <w:rFonts w:cs="Arial"/>
              </w:rPr>
            </w:pPr>
            <w:r>
              <w:rPr>
                <w:rFonts w:cs="Arial"/>
              </w:rPr>
              <w:t>Área definida para construção do quiosque de apoio a visitação turística, ao lado do banheiro.</w:t>
            </w:r>
          </w:p>
        </w:tc>
        <w:tc>
          <w:tcPr>
            <w:tcW w:w="3260" w:type="dxa"/>
            <w:shd w:val="clear" w:color="auto" w:fill="FFFFFF"/>
          </w:tcPr>
          <w:p w14:paraId="4450A9A9" w14:textId="77777777" w:rsidR="006A3C41" w:rsidRPr="00B95273" w:rsidRDefault="006A3C41" w:rsidP="00436E8B">
            <w:pPr>
              <w:ind w:left="-115"/>
              <w:jc w:val="center"/>
              <w:rPr>
                <w:rFonts w:cs="Arial"/>
                <w:b/>
                <w:noProof/>
                <w:lang w:eastAsia="pt-BR"/>
              </w:rPr>
            </w:pPr>
            <w:r w:rsidRPr="004A6E89">
              <w:rPr>
                <w:rFonts w:cs="Arial"/>
                <w:b/>
                <w:noProof/>
                <w:lang w:eastAsia="pt-BR"/>
              </w:rPr>
              <w:drawing>
                <wp:inline distT="0" distB="0" distL="0" distR="0" wp14:anchorId="2753F6C6" wp14:editId="5B2EDB73">
                  <wp:extent cx="2059388" cy="1439545"/>
                  <wp:effectExtent l="0" t="0" r="0" b="8255"/>
                  <wp:docPr id="640" name="Imagem 640" descr="C:\Users\Marcos\Pictures\GT JALAPÃO 2015\FAZENDA TRIAGO - CACHOEIRA DA VELHA - PRAINHA\DSC_04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Marcos\Pictures\GT JALAPÃO 2015\FAZENDA TRIAGO - CACHOEIRA DA VELHA - PRAINHA\DSC_04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1850" cy="1441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3C41" w:rsidRPr="0024417F" w14:paraId="188C9D5D" w14:textId="77777777" w:rsidTr="00D67DE0">
        <w:trPr>
          <w:cantSplit/>
          <w:trHeight w:val="569"/>
        </w:trPr>
        <w:tc>
          <w:tcPr>
            <w:tcW w:w="1843" w:type="dxa"/>
            <w:shd w:val="clear" w:color="auto" w:fill="FFFFFF"/>
            <w:vAlign w:val="center"/>
          </w:tcPr>
          <w:p w14:paraId="6ADE2C68" w14:textId="77777777" w:rsidR="006A3C41" w:rsidRPr="00B95273" w:rsidRDefault="006A3C41" w:rsidP="00CF00CB">
            <w:pPr>
              <w:widowControl/>
              <w:rPr>
                <w:rFonts w:asciiTheme="majorHAnsi" w:eastAsia="Times New Roman" w:hAnsiTheme="majorHAnsi" w:cs="Times New Roman"/>
                <w:b/>
                <w:bCs/>
                <w:lang w:eastAsia="pt-BR"/>
              </w:rPr>
            </w:pPr>
            <w:r w:rsidRPr="00B95273">
              <w:rPr>
                <w:rFonts w:asciiTheme="majorHAnsi" w:hAnsiTheme="majorHAnsi" w:cs="Arial"/>
                <w:b/>
              </w:rPr>
              <w:t xml:space="preserve">Local: </w:t>
            </w:r>
            <w:r w:rsidRPr="00B95273">
              <w:rPr>
                <w:rFonts w:asciiTheme="majorHAnsi" w:hAnsiTheme="majorHAnsi" w:cs="Arial"/>
                <w:b/>
              </w:rPr>
              <w:br/>
            </w:r>
            <w:r>
              <w:rPr>
                <w:rFonts w:asciiTheme="majorHAnsi" w:eastAsia="Times New Roman" w:hAnsiTheme="majorHAnsi" w:cs="Times New Roman"/>
                <w:b/>
                <w:bCs/>
                <w:lang w:eastAsia="pt-BR"/>
              </w:rPr>
              <w:t>Mateiros – Fazenda Triagro – Área de Visitação da Cachoeira da Velha</w:t>
            </w:r>
          </w:p>
          <w:p w14:paraId="685A70F0" w14:textId="77777777" w:rsidR="006A3C41" w:rsidRDefault="006A3C41" w:rsidP="00CF00CB">
            <w:pPr>
              <w:rPr>
                <w:rFonts w:asciiTheme="majorHAnsi" w:eastAsia="Times New Roman" w:hAnsiTheme="majorHAnsi" w:cs="Times New Roman"/>
                <w:lang w:eastAsia="pt-BR"/>
              </w:rPr>
            </w:pPr>
            <w:r>
              <w:rPr>
                <w:rFonts w:asciiTheme="majorHAnsi" w:eastAsia="Times New Roman" w:hAnsiTheme="majorHAnsi" w:cs="Times New Roman"/>
                <w:lang w:eastAsia="pt-BR"/>
              </w:rPr>
              <w:t>Coordenadas (Google Earth):</w:t>
            </w:r>
          </w:p>
          <w:p w14:paraId="70AB9B66" w14:textId="77777777" w:rsidR="006A3C41" w:rsidRPr="00B95273" w:rsidRDefault="006A3C41" w:rsidP="0037771D">
            <w:pPr>
              <w:rPr>
                <w:rFonts w:asciiTheme="majorHAnsi" w:eastAsia="Times New Roman" w:hAnsiTheme="majorHAnsi" w:cs="Times New Roman"/>
                <w:lang w:eastAsia="pt-BR"/>
              </w:rPr>
            </w:pPr>
            <w:r w:rsidRPr="00B95273">
              <w:rPr>
                <w:rFonts w:asciiTheme="majorHAnsi" w:eastAsia="Times New Roman" w:hAnsiTheme="majorHAnsi" w:cs="Times New Roman"/>
                <w:lang w:eastAsia="pt-BR"/>
              </w:rPr>
              <w:t>-</w:t>
            </w:r>
            <w:r>
              <w:rPr>
                <w:rFonts w:asciiTheme="majorHAnsi" w:eastAsia="Times New Roman" w:hAnsiTheme="majorHAnsi" w:cs="Times New Roman"/>
                <w:lang w:eastAsia="pt-BR"/>
              </w:rPr>
              <w:t xml:space="preserve"> 10.269997</w:t>
            </w:r>
            <w:r w:rsidRPr="00B95273">
              <w:rPr>
                <w:rFonts w:asciiTheme="majorHAnsi" w:eastAsia="Times New Roman" w:hAnsiTheme="majorHAnsi" w:cs="Times New Roman"/>
                <w:lang w:eastAsia="pt-BR"/>
              </w:rPr>
              <w:t xml:space="preserve">, </w:t>
            </w:r>
          </w:p>
          <w:p w14:paraId="02758DB2" w14:textId="77777777" w:rsidR="006A3C41" w:rsidRPr="00B95273" w:rsidRDefault="006A3C41" w:rsidP="00D34A9D">
            <w:pPr>
              <w:rPr>
                <w:rFonts w:asciiTheme="majorHAnsi" w:hAnsiTheme="majorHAnsi" w:cs="Arial"/>
                <w:b/>
              </w:rPr>
            </w:pPr>
            <w:r w:rsidRPr="00B95273">
              <w:rPr>
                <w:rFonts w:asciiTheme="majorHAnsi" w:eastAsia="Times New Roman" w:hAnsiTheme="majorHAnsi" w:cs="Times New Roman"/>
                <w:lang w:eastAsia="pt-BR"/>
              </w:rPr>
              <w:t xml:space="preserve">- </w:t>
            </w:r>
            <w:r>
              <w:rPr>
                <w:rFonts w:asciiTheme="majorHAnsi" w:eastAsia="Times New Roman" w:hAnsiTheme="majorHAnsi" w:cs="Times New Roman"/>
                <w:lang w:eastAsia="pt-BR"/>
              </w:rPr>
              <w:t>46.881429</w:t>
            </w:r>
          </w:p>
        </w:tc>
        <w:tc>
          <w:tcPr>
            <w:tcW w:w="3402" w:type="dxa"/>
            <w:shd w:val="clear" w:color="auto" w:fill="FFFFFF"/>
            <w:vAlign w:val="center"/>
          </w:tcPr>
          <w:p w14:paraId="72C9A008" w14:textId="77777777" w:rsidR="006A3C41" w:rsidRPr="00B95273" w:rsidRDefault="006A3C41" w:rsidP="00F74546">
            <w:pPr>
              <w:jc w:val="center"/>
              <w:rPr>
                <w:rFonts w:cs="Arial"/>
              </w:rPr>
            </w:pPr>
            <w:r>
              <w:rPr>
                <w:rFonts w:cs="Arial"/>
              </w:rPr>
              <w:t>Área de Visitação da Cachoeira da Velha.</w:t>
            </w:r>
          </w:p>
        </w:tc>
        <w:tc>
          <w:tcPr>
            <w:tcW w:w="3260" w:type="dxa"/>
            <w:shd w:val="clear" w:color="auto" w:fill="FFFFFF"/>
          </w:tcPr>
          <w:p w14:paraId="3C0D3FDB" w14:textId="77777777" w:rsidR="006A3C41" w:rsidRDefault="006A3C41" w:rsidP="00CF00CB">
            <w:pPr>
              <w:ind w:left="-115"/>
              <w:jc w:val="center"/>
              <w:rPr>
                <w:rFonts w:cs="Arial"/>
                <w:b/>
                <w:noProof/>
                <w:lang w:eastAsia="pt-BR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2FA5BC98" wp14:editId="0440E9B1">
                  <wp:extent cx="2307265" cy="1538177"/>
                  <wp:effectExtent l="0" t="0" r="0" b="5080"/>
                  <wp:docPr id="2" name="Imagem 2" descr="Resultado de imagem para cachoeira da velha jalapã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Resultado de imagem para cachoeira da velha jalapã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3284" cy="1542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578328" w14:textId="77777777" w:rsidR="006A3C41" w:rsidRDefault="006A3C41" w:rsidP="00CF00CB">
            <w:pPr>
              <w:ind w:left="-115"/>
              <w:jc w:val="center"/>
              <w:rPr>
                <w:rFonts w:cs="Arial"/>
                <w:b/>
                <w:noProof/>
                <w:lang w:eastAsia="pt-BR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4951CFF1" wp14:editId="62A32392">
                  <wp:extent cx="2073348" cy="1554611"/>
                  <wp:effectExtent l="0" t="0" r="3175" b="7620"/>
                  <wp:docPr id="4" name="Imagem 4" descr="Resultado de imagem para cachoeira da velha jalapã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Resultado de imagem para cachoeira da velha jalapã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7828" cy="1557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t-BR"/>
              </w:rPr>
              <w:drawing>
                <wp:inline distT="0" distB="0" distL="0" distR="0" wp14:anchorId="27987BC5" wp14:editId="1FD10557">
                  <wp:extent cx="2094614" cy="1410877"/>
                  <wp:effectExtent l="0" t="0" r="1270" b="0"/>
                  <wp:docPr id="3" name="Imagem 3" descr="Resultado de imagem para cachoeira da velha jalapã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Resultado de imagem para cachoeira da velha jalapã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1410" cy="1415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4F8420" w14:textId="77777777" w:rsidR="006A3C41" w:rsidRPr="00490D97" w:rsidRDefault="006A3C41" w:rsidP="004C4F61">
            <w:pPr>
              <w:ind w:left="-115"/>
              <w:jc w:val="center"/>
              <w:rPr>
                <w:rFonts w:cs="Arial"/>
                <w:b/>
                <w:noProof/>
                <w:lang w:eastAsia="pt-BR"/>
              </w:rPr>
            </w:pPr>
          </w:p>
        </w:tc>
      </w:tr>
    </w:tbl>
    <w:p w14:paraId="657DB52D" w14:textId="77777777" w:rsidR="006A3C41" w:rsidRDefault="006A3C41" w:rsidP="00F91661">
      <w:pPr>
        <w:widowControl/>
        <w:spacing w:before="120"/>
        <w:ind w:left="360"/>
      </w:pPr>
    </w:p>
    <w:p w14:paraId="229C68A0" w14:textId="77777777" w:rsidR="006A3C41" w:rsidRDefault="006A3C41" w:rsidP="00F91661">
      <w:pPr>
        <w:widowControl/>
        <w:spacing w:before="120"/>
        <w:ind w:left="360"/>
      </w:pPr>
    </w:p>
    <w:p w14:paraId="65667D77" w14:textId="77777777" w:rsidR="006A3C41" w:rsidRDefault="006A3C41" w:rsidP="00F91661">
      <w:pPr>
        <w:widowControl/>
        <w:spacing w:before="120"/>
        <w:ind w:left="360"/>
      </w:pPr>
    </w:p>
    <w:p w14:paraId="27E8390A" w14:textId="77777777" w:rsidR="006A3C41" w:rsidRDefault="006A3C41" w:rsidP="00F91661">
      <w:pPr>
        <w:widowControl/>
        <w:spacing w:before="120"/>
        <w:ind w:left="360"/>
      </w:pPr>
    </w:p>
    <w:p w14:paraId="12E10350" w14:textId="77777777" w:rsidR="006A3C41" w:rsidRDefault="006A3C41" w:rsidP="00F91661">
      <w:pPr>
        <w:widowControl/>
        <w:spacing w:before="120"/>
        <w:ind w:left="360"/>
      </w:pPr>
    </w:p>
    <w:p w14:paraId="5D48BCE6" w14:textId="77777777" w:rsidR="006A3C41" w:rsidRDefault="006A3C41" w:rsidP="00F91661">
      <w:pPr>
        <w:widowControl/>
        <w:spacing w:before="120"/>
        <w:ind w:left="360"/>
      </w:pPr>
    </w:p>
    <w:p w14:paraId="4A839D2B" w14:textId="77777777" w:rsidR="006A3C41" w:rsidRDefault="006A3C41" w:rsidP="00F91661">
      <w:pPr>
        <w:widowControl/>
        <w:spacing w:before="120"/>
        <w:ind w:left="360"/>
      </w:pPr>
    </w:p>
    <w:p w14:paraId="36315DC1" w14:textId="77777777" w:rsidR="006A3C41" w:rsidRDefault="006A3C41" w:rsidP="00F91661">
      <w:pPr>
        <w:widowControl/>
        <w:spacing w:before="120"/>
        <w:ind w:left="360"/>
      </w:pPr>
    </w:p>
    <w:p w14:paraId="1EE67481" w14:textId="77777777" w:rsidR="006A3C41" w:rsidRPr="00F91661" w:rsidRDefault="006A3C41" w:rsidP="00F91661">
      <w:pPr>
        <w:widowControl/>
        <w:spacing w:before="120"/>
        <w:ind w:left="360"/>
      </w:pPr>
    </w:p>
    <w:p w14:paraId="0A1045F8" w14:textId="77777777" w:rsidR="006A3C41" w:rsidRPr="002D2314" w:rsidRDefault="006A3C41" w:rsidP="002D2314">
      <w:pPr>
        <w:widowControl/>
        <w:numPr>
          <w:ilvl w:val="1"/>
          <w:numId w:val="6"/>
        </w:numPr>
        <w:spacing w:before="120"/>
      </w:pPr>
      <w:r w:rsidRPr="0024417F">
        <w:rPr>
          <w:rFonts w:cs="Arial"/>
          <w:b/>
        </w:rPr>
        <w:t xml:space="preserve">Mapas: </w:t>
      </w:r>
    </w:p>
    <w:p w14:paraId="2D58EB0D" w14:textId="77777777" w:rsidR="006A3C41" w:rsidRDefault="006A3C41" w:rsidP="00061DB0">
      <w:pPr>
        <w:widowControl/>
        <w:spacing w:before="120"/>
        <w:jc w:val="both"/>
      </w:pPr>
      <w:r w:rsidRPr="0024417F">
        <w:rPr>
          <w:rFonts w:cs="Arial"/>
        </w:rPr>
        <w:t xml:space="preserve">Localização </w:t>
      </w:r>
      <w:r>
        <w:rPr>
          <w:rFonts w:cs="Arial"/>
        </w:rPr>
        <w:t xml:space="preserve">da área de influencia do Subprojeto, </w:t>
      </w:r>
      <w:r w:rsidRPr="0024417F">
        <w:rPr>
          <w:rFonts w:cs="Arial"/>
        </w:rPr>
        <w:t>dos reassentamentos, incluindo desapropriações</w:t>
      </w:r>
      <w:r>
        <w:rPr>
          <w:rFonts w:cs="Arial"/>
        </w:rPr>
        <w:t>,</w:t>
      </w:r>
      <w:r w:rsidRPr="0024417F">
        <w:rPr>
          <w:rFonts w:cs="Arial"/>
        </w:rPr>
        <w:t xml:space="preserve"> com o</w:t>
      </w:r>
      <w:r>
        <w:rPr>
          <w:rFonts w:cs="Arial"/>
        </w:rPr>
        <w:t>u</w:t>
      </w:r>
      <w:r w:rsidRPr="0024417F">
        <w:rPr>
          <w:rFonts w:cs="Arial"/>
        </w:rPr>
        <w:t xml:space="preserve"> sem edificações</w:t>
      </w:r>
      <w:r>
        <w:rPr>
          <w:rFonts w:cs="Arial"/>
        </w:rPr>
        <w:t>,</w:t>
      </w:r>
      <w:r w:rsidRPr="0024417F">
        <w:rPr>
          <w:rFonts w:cs="Arial"/>
        </w:rPr>
        <w:t xml:space="preserve"> visualização d</w:t>
      </w:r>
      <w:r>
        <w:rPr>
          <w:rFonts w:cs="Arial"/>
        </w:rPr>
        <w:t>os acessos</w:t>
      </w:r>
      <w:r w:rsidRPr="0024417F">
        <w:rPr>
          <w:rFonts w:cs="Arial"/>
        </w:rPr>
        <w:t xml:space="preserve"> existente</w:t>
      </w:r>
      <w:r>
        <w:rPr>
          <w:rFonts w:cs="Arial"/>
        </w:rPr>
        <w:t>s</w:t>
      </w:r>
      <w:r w:rsidRPr="0024417F">
        <w:rPr>
          <w:rFonts w:cs="Arial"/>
        </w:rPr>
        <w:t xml:space="preserve"> e o traçado proposto no projeto.</w:t>
      </w:r>
      <w:r w:rsidRPr="0024417F">
        <w:rPr>
          <w:rFonts w:cs="Arial"/>
        </w:rPr>
        <w:tab/>
      </w:r>
      <w:r w:rsidRPr="0024417F">
        <w:tab/>
      </w:r>
    </w:p>
    <w:p w14:paraId="473E0ECA" w14:textId="77777777" w:rsidR="006A3C41" w:rsidRDefault="006A3C41" w:rsidP="00061DB0">
      <w:pPr>
        <w:widowControl/>
        <w:spacing w:before="120"/>
        <w:jc w:val="both"/>
      </w:pPr>
      <w:r>
        <w:rPr>
          <w:noProof/>
          <w:lang w:eastAsia="pt-BR"/>
        </w:rPr>
        <w:drawing>
          <wp:inline distT="0" distB="0" distL="0" distR="0" wp14:anchorId="30C6AD1A" wp14:editId="50EB97C2">
            <wp:extent cx="5399863" cy="2369488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16500" b="5449"/>
                    <a:stretch/>
                  </pic:blipFill>
                  <pic:spPr bwMode="auto">
                    <a:xfrm>
                      <a:off x="0" y="0"/>
                      <a:ext cx="5400040" cy="23695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CA36A6" w14:textId="77777777" w:rsidR="006A3C41" w:rsidRPr="00A401EF" w:rsidRDefault="006A3C41" w:rsidP="00F56887">
      <w:pPr>
        <w:pStyle w:val="Textodenotadefim"/>
      </w:pPr>
      <w:r>
        <w:t xml:space="preserve">Mapa 01 - </w:t>
      </w:r>
      <w:r w:rsidRPr="00A401EF">
        <w:t xml:space="preserve">Localização </w:t>
      </w:r>
      <w:r>
        <w:t xml:space="preserve">do Banheiro e Área de Implantação do Quiosque de Apoio ao Atrativo Prainha – Fazenda Triagro - Jalapão. </w:t>
      </w:r>
      <w:r w:rsidRPr="00A401EF">
        <w:t>(Fonte: Google Earth</w:t>
      </w:r>
      <w:r>
        <w:t>, Acesso: Março – 2017</w:t>
      </w:r>
      <w:r w:rsidRPr="00A401EF">
        <w:t>)</w:t>
      </w:r>
    </w:p>
    <w:p w14:paraId="129F3AED" w14:textId="77777777" w:rsidR="006A3C41" w:rsidRDefault="006A3C41" w:rsidP="00167843">
      <w:pPr>
        <w:pStyle w:val="Textodenotadefim"/>
        <w:rPr>
          <w:b/>
        </w:rPr>
      </w:pPr>
    </w:p>
    <w:p w14:paraId="01A4478E" w14:textId="77777777" w:rsidR="006A3C41" w:rsidRDefault="006A3C41" w:rsidP="002D2314">
      <w:pPr>
        <w:pStyle w:val="Textodenotadefim"/>
        <w:spacing w:after="120"/>
        <w:rPr>
          <w:b/>
        </w:rPr>
      </w:pPr>
      <w:r>
        <w:rPr>
          <w:noProof/>
          <w:lang w:eastAsia="pt-BR"/>
        </w:rPr>
        <w:drawing>
          <wp:inline distT="0" distB="0" distL="0" distR="0" wp14:anchorId="7929DB18" wp14:editId="55C71DF4">
            <wp:extent cx="5398887" cy="2307265"/>
            <wp:effectExtent l="0" t="0" r="0" b="0"/>
            <wp:docPr id="665" name="Imagem 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15451" b="4925"/>
                    <a:stretch/>
                  </pic:blipFill>
                  <pic:spPr bwMode="auto">
                    <a:xfrm>
                      <a:off x="0" y="0"/>
                      <a:ext cx="5405351" cy="23100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59C192" w14:textId="77777777" w:rsidR="006A3C41" w:rsidRDefault="006A3C41" w:rsidP="00F56887">
      <w:pPr>
        <w:pStyle w:val="Textodenotadefim"/>
      </w:pPr>
      <w:r>
        <w:t xml:space="preserve">Mapa 02 – Sede da Fazenda Triagro. </w:t>
      </w:r>
      <w:r w:rsidRPr="00A401EF">
        <w:t>(Fonte: Google Earth</w:t>
      </w:r>
      <w:r>
        <w:t>, Acesso: Março – 2017</w:t>
      </w:r>
      <w:r w:rsidRPr="00A401EF">
        <w:t>)</w:t>
      </w:r>
    </w:p>
    <w:p w14:paraId="0C63AD40" w14:textId="77777777" w:rsidR="006A3C41" w:rsidRDefault="006A3C41" w:rsidP="00167843">
      <w:pPr>
        <w:pStyle w:val="Textodenotadefim"/>
      </w:pPr>
    </w:p>
    <w:p w14:paraId="66FA197F" w14:textId="77777777" w:rsidR="006A3C41" w:rsidRDefault="006A3C41" w:rsidP="002D2314">
      <w:pPr>
        <w:pStyle w:val="Textodenotadefim"/>
        <w:spacing w:after="120"/>
        <w:rPr>
          <w:b/>
        </w:rPr>
      </w:pPr>
      <w:r>
        <w:rPr>
          <w:b/>
          <w:noProof/>
          <w:lang w:eastAsia="pt-BR"/>
        </w:rPr>
        <w:drawing>
          <wp:inline distT="0" distB="0" distL="0" distR="0" wp14:anchorId="52D50BC1" wp14:editId="5230DD74">
            <wp:extent cx="5399139" cy="2115879"/>
            <wp:effectExtent l="0" t="0" r="0" b="0"/>
            <wp:docPr id="668" name="Imagem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1488" cy="2120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B109E6" w14:textId="77777777" w:rsidR="006A3C41" w:rsidRDefault="006A3C41" w:rsidP="007E7641">
      <w:pPr>
        <w:pStyle w:val="Textodenotadefim"/>
      </w:pPr>
      <w:r w:rsidRPr="007E7641">
        <w:t xml:space="preserve"> </w:t>
      </w:r>
      <w:r>
        <w:t xml:space="preserve">Mapa 04 – Localização de Palmas, Centro Urbano de Mateiros e Fazenda Triagro. </w:t>
      </w:r>
      <w:r w:rsidRPr="00A401EF">
        <w:t>(Fonte: Google Earth</w:t>
      </w:r>
      <w:r>
        <w:t>, Acesso: Março – 2017</w:t>
      </w:r>
      <w:r w:rsidRPr="00A401EF">
        <w:t>)</w:t>
      </w:r>
    </w:p>
    <w:p w14:paraId="59D575CC" w14:textId="77777777" w:rsidR="006A3C41" w:rsidRDefault="006A3C41" w:rsidP="002D2314">
      <w:pPr>
        <w:pStyle w:val="Textodenotadefim"/>
        <w:spacing w:after="120"/>
        <w:rPr>
          <w:b/>
        </w:rPr>
      </w:pPr>
    </w:p>
    <w:p w14:paraId="6D150A9E" w14:textId="77777777" w:rsidR="006A3C41" w:rsidRDefault="006A3C41" w:rsidP="002D2314">
      <w:pPr>
        <w:pStyle w:val="Textodenotadefim"/>
        <w:spacing w:after="120"/>
        <w:rPr>
          <w:b/>
        </w:rPr>
      </w:pPr>
      <w:r>
        <w:rPr>
          <w:b/>
          <w:noProof/>
          <w:lang w:eastAsia="pt-BR"/>
        </w:rPr>
        <w:drawing>
          <wp:inline distT="0" distB="0" distL="0" distR="0" wp14:anchorId="37AC8C06" wp14:editId="718496B2">
            <wp:extent cx="5383033" cy="2447925"/>
            <wp:effectExtent l="0" t="0" r="8255" b="0"/>
            <wp:docPr id="667" name="Imagem 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289" cy="24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4544BC" w14:textId="77777777" w:rsidR="006A3C41" w:rsidRPr="00A401EF" w:rsidRDefault="006A3C41" w:rsidP="008A3DE8">
      <w:pPr>
        <w:pStyle w:val="Textodenotadefim"/>
      </w:pPr>
      <w:r>
        <w:t xml:space="preserve">Mapa 05 - </w:t>
      </w:r>
      <w:r w:rsidRPr="00A401EF">
        <w:t>Localização d</w:t>
      </w:r>
      <w:r>
        <w:t xml:space="preserve">a Área da Obra Reforma Banheiro e Construção de Quiosque na Prainha – Localizada na APA Jalapão. Delimitação (hachura verde) do Parque Estadual do Jalapão. </w:t>
      </w:r>
      <w:r w:rsidRPr="00A401EF">
        <w:t>(Fonte: Google Earth</w:t>
      </w:r>
      <w:r>
        <w:t>, Acesso: Março – 2017</w:t>
      </w:r>
      <w:r w:rsidRPr="00A401EF">
        <w:t>)</w:t>
      </w:r>
    </w:p>
    <w:p w14:paraId="0B6ACB86" w14:textId="77777777" w:rsidR="006A3C41" w:rsidRPr="00421240" w:rsidRDefault="006A3C41" w:rsidP="002D2314">
      <w:pPr>
        <w:pStyle w:val="Textodenotadefim"/>
        <w:spacing w:after="120"/>
        <w:rPr>
          <w:b/>
        </w:rPr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3040165" w14:textId="77777777" w:rsidR="00225DA6" w:rsidRDefault="00225DA6" w:rsidP="00DF570B">
      <w:r>
        <w:separator/>
      </w:r>
    </w:p>
  </w:footnote>
  <w:footnote w:type="continuationSeparator" w:id="0">
    <w:p w14:paraId="2668BAB9" w14:textId="77777777" w:rsidR="00225DA6" w:rsidRDefault="00225DA6" w:rsidP="00DF570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A7528C3"/>
    <w:multiLevelType w:val="hybridMultilevel"/>
    <w:tmpl w:val="CB341EF4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1670C03"/>
    <w:multiLevelType w:val="multilevel"/>
    <w:tmpl w:val="E724D11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">
    <w:nsid w:val="3E6E45C9"/>
    <w:multiLevelType w:val="multilevel"/>
    <w:tmpl w:val="1B54A52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">
    <w:nsid w:val="5E62233C"/>
    <w:multiLevelType w:val="multilevel"/>
    <w:tmpl w:val="E724D11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4">
    <w:nsid w:val="6B5204AD"/>
    <w:multiLevelType w:val="hybridMultilevel"/>
    <w:tmpl w:val="0C985F14"/>
    <w:lvl w:ilvl="0" w:tplc="286AF0F6">
      <w:start w:val="1"/>
      <w:numFmt w:val="decimal"/>
      <w:suff w:val="space"/>
      <w:lvlText w:val="%1."/>
      <w:lvlJc w:val="left"/>
      <w:pPr>
        <w:ind w:left="360" w:hanging="360"/>
      </w:pPr>
      <w:rPr>
        <w:rFonts w:ascii="Times New Roman" w:hAnsi="Times New Roman" w:hint="default"/>
        <w:b w:val="0"/>
        <w:i w:val="0"/>
        <w:color w:val="auto"/>
        <w:sz w:val="16"/>
        <w:szCs w:val="23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B6315C2"/>
    <w:multiLevelType w:val="hybridMultilevel"/>
    <w:tmpl w:val="CB341EF4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0"/>
  </w:num>
  <w:num w:numId="3">
    <w:abstractNumId w:val="4"/>
  </w:num>
  <w:num w:numId="4">
    <w:abstractNumId w:val="1"/>
  </w:num>
  <w:num w:numId="5">
    <w:abstractNumId w:val="3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5EA1"/>
    <w:rsid w:val="00043CCD"/>
    <w:rsid w:val="00061DB0"/>
    <w:rsid w:val="00062CE9"/>
    <w:rsid w:val="000638DA"/>
    <w:rsid w:val="00085DB8"/>
    <w:rsid w:val="00086D08"/>
    <w:rsid w:val="000A0F76"/>
    <w:rsid w:val="000A5594"/>
    <w:rsid w:val="000E1F2F"/>
    <w:rsid w:val="000E7E83"/>
    <w:rsid w:val="000F4B54"/>
    <w:rsid w:val="000F609C"/>
    <w:rsid w:val="000F723D"/>
    <w:rsid w:val="000F7759"/>
    <w:rsid w:val="0011788A"/>
    <w:rsid w:val="001325C6"/>
    <w:rsid w:val="00136BB0"/>
    <w:rsid w:val="00167843"/>
    <w:rsid w:val="00176658"/>
    <w:rsid w:val="001D1453"/>
    <w:rsid w:val="001E176F"/>
    <w:rsid w:val="001F42F7"/>
    <w:rsid w:val="001F71CF"/>
    <w:rsid w:val="002200FF"/>
    <w:rsid w:val="00222C21"/>
    <w:rsid w:val="00225DA6"/>
    <w:rsid w:val="00235ED7"/>
    <w:rsid w:val="002404D8"/>
    <w:rsid w:val="002542F9"/>
    <w:rsid w:val="00255EE2"/>
    <w:rsid w:val="00257BAC"/>
    <w:rsid w:val="0027380B"/>
    <w:rsid w:val="00296B18"/>
    <w:rsid w:val="002B3AF4"/>
    <w:rsid w:val="002C6626"/>
    <w:rsid w:val="002D2314"/>
    <w:rsid w:val="002D39C2"/>
    <w:rsid w:val="002F1BFA"/>
    <w:rsid w:val="003247DA"/>
    <w:rsid w:val="00345996"/>
    <w:rsid w:val="00350C40"/>
    <w:rsid w:val="00355974"/>
    <w:rsid w:val="003769E1"/>
    <w:rsid w:val="0037771D"/>
    <w:rsid w:val="00380933"/>
    <w:rsid w:val="00383923"/>
    <w:rsid w:val="00385462"/>
    <w:rsid w:val="00390258"/>
    <w:rsid w:val="00394803"/>
    <w:rsid w:val="003A3131"/>
    <w:rsid w:val="003A77CE"/>
    <w:rsid w:val="003B52DC"/>
    <w:rsid w:val="003D2B98"/>
    <w:rsid w:val="003D5C21"/>
    <w:rsid w:val="0041138F"/>
    <w:rsid w:val="004163EF"/>
    <w:rsid w:val="0041775C"/>
    <w:rsid w:val="00421240"/>
    <w:rsid w:val="00423ABE"/>
    <w:rsid w:val="00426F46"/>
    <w:rsid w:val="004311A4"/>
    <w:rsid w:val="00436E8B"/>
    <w:rsid w:val="00456735"/>
    <w:rsid w:val="0046027A"/>
    <w:rsid w:val="004621C5"/>
    <w:rsid w:val="00464846"/>
    <w:rsid w:val="00476E05"/>
    <w:rsid w:val="00490D53"/>
    <w:rsid w:val="00490D97"/>
    <w:rsid w:val="004A3B0F"/>
    <w:rsid w:val="004A6E89"/>
    <w:rsid w:val="004C4F61"/>
    <w:rsid w:val="004C79F9"/>
    <w:rsid w:val="004E20CD"/>
    <w:rsid w:val="004F60D0"/>
    <w:rsid w:val="005047F6"/>
    <w:rsid w:val="00525B73"/>
    <w:rsid w:val="005507DE"/>
    <w:rsid w:val="00553CE7"/>
    <w:rsid w:val="0056753B"/>
    <w:rsid w:val="005773D0"/>
    <w:rsid w:val="005952D9"/>
    <w:rsid w:val="005A51F4"/>
    <w:rsid w:val="005B1534"/>
    <w:rsid w:val="005C69F1"/>
    <w:rsid w:val="005E0F95"/>
    <w:rsid w:val="005E128A"/>
    <w:rsid w:val="00611F28"/>
    <w:rsid w:val="00613D23"/>
    <w:rsid w:val="006143E4"/>
    <w:rsid w:val="00621A06"/>
    <w:rsid w:val="00624B25"/>
    <w:rsid w:val="006336D3"/>
    <w:rsid w:val="0063516A"/>
    <w:rsid w:val="0064292C"/>
    <w:rsid w:val="006536CD"/>
    <w:rsid w:val="00686EE7"/>
    <w:rsid w:val="006A3C41"/>
    <w:rsid w:val="006A67B5"/>
    <w:rsid w:val="006B5577"/>
    <w:rsid w:val="006C111C"/>
    <w:rsid w:val="006E203C"/>
    <w:rsid w:val="006E6605"/>
    <w:rsid w:val="006F01D0"/>
    <w:rsid w:val="006F1A0C"/>
    <w:rsid w:val="007126F4"/>
    <w:rsid w:val="00713F07"/>
    <w:rsid w:val="00736BDE"/>
    <w:rsid w:val="007472A5"/>
    <w:rsid w:val="007479CE"/>
    <w:rsid w:val="00775511"/>
    <w:rsid w:val="007A09FF"/>
    <w:rsid w:val="007A2B21"/>
    <w:rsid w:val="007E7641"/>
    <w:rsid w:val="007F1821"/>
    <w:rsid w:val="008034B1"/>
    <w:rsid w:val="00803557"/>
    <w:rsid w:val="00813A68"/>
    <w:rsid w:val="00816716"/>
    <w:rsid w:val="00843543"/>
    <w:rsid w:val="008474CB"/>
    <w:rsid w:val="008810AB"/>
    <w:rsid w:val="008919FF"/>
    <w:rsid w:val="00894435"/>
    <w:rsid w:val="008A39CE"/>
    <w:rsid w:val="008A3DE8"/>
    <w:rsid w:val="008C403E"/>
    <w:rsid w:val="008C7FD3"/>
    <w:rsid w:val="00903A2B"/>
    <w:rsid w:val="009235D1"/>
    <w:rsid w:val="00924CE9"/>
    <w:rsid w:val="0092638D"/>
    <w:rsid w:val="00936483"/>
    <w:rsid w:val="00963CA5"/>
    <w:rsid w:val="00974055"/>
    <w:rsid w:val="009817C3"/>
    <w:rsid w:val="00987ED1"/>
    <w:rsid w:val="00992DA7"/>
    <w:rsid w:val="009B25BF"/>
    <w:rsid w:val="009B5CAF"/>
    <w:rsid w:val="009B6C9E"/>
    <w:rsid w:val="009B7867"/>
    <w:rsid w:val="009C2616"/>
    <w:rsid w:val="009D16DE"/>
    <w:rsid w:val="009D4055"/>
    <w:rsid w:val="009D4EA4"/>
    <w:rsid w:val="009D516D"/>
    <w:rsid w:val="009F5880"/>
    <w:rsid w:val="00A068E5"/>
    <w:rsid w:val="00A14319"/>
    <w:rsid w:val="00A17E2A"/>
    <w:rsid w:val="00A401EF"/>
    <w:rsid w:val="00A40AFD"/>
    <w:rsid w:val="00A40B04"/>
    <w:rsid w:val="00A503B8"/>
    <w:rsid w:val="00A52C46"/>
    <w:rsid w:val="00A5631F"/>
    <w:rsid w:val="00A65094"/>
    <w:rsid w:val="00A7307F"/>
    <w:rsid w:val="00A7505E"/>
    <w:rsid w:val="00A837EA"/>
    <w:rsid w:val="00A93629"/>
    <w:rsid w:val="00AB6771"/>
    <w:rsid w:val="00AD1023"/>
    <w:rsid w:val="00AE5395"/>
    <w:rsid w:val="00AF1279"/>
    <w:rsid w:val="00B04644"/>
    <w:rsid w:val="00B22C71"/>
    <w:rsid w:val="00B27183"/>
    <w:rsid w:val="00B323DD"/>
    <w:rsid w:val="00B457CF"/>
    <w:rsid w:val="00B46822"/>
    <w:rsid w:val="00B54430"/>
    <w:rsid w:val="00B60EC6"/>
    <w:rsid w:val="00B72D0C"/>
    <w:rsid w:val="00B73C53"/>
    <w:rsid w:val="00B932A6"/>
    <w:rsid w:val="00B95273"/>
    <w:rsid w:val="00BA57AA"/>
    <w:rsid w:val="00BA629C"/>
    <w:rsid w:val="00BD50FF"/>
    <w:rsid w:val="00BE6D41"/>
    <w:rsid w:val="00C0757C"/>
    <w:rsid w:val="00C11562"/>
    <w:rsid w:val="00C23C37"/>
    <w:rsid w:val="00C321D3"/>
    <w:rsid w:val="00C632C0"/>
    <w:rsid w:val="00C90CBA"/>
    <w:rsid w:val="00C95167"/>
    <w:rsid w:val="00CA193B"/>
    <w:rsid w:val="00CE693B"/>
    <w:rsid w:val="00CF00CB"/>
    <w:rsid w:val="00CF5E97"/>
    <w:rsid w:val="00D34A9D"/>
    <w:rsid w:val="00D451B7"/>
    <w:rsid w:val="00D551FE"/>
    <w:rsid w:val="00D65D66"/>
    <w:rsid w:val="00D67DE0"/>
    <w:rsid w:val="00D757B1"/>
    <w:rsid w:val="00D831D5"/>
    <w:rsid w:val="00D84BD1"/>
    <w:rsid w:val="00DB6ED4"/>
    <w:rsid w:val="00DC378F"/>
    <w:rsid w:val="00DC5A17"/>
    <w:rsid w:val="00DC5EDB"/>
    <w:rsid w:val="00DD29A6"/>
    <w:rsid w:val="00DD5D25"/>
    <w:rsid w:val="00DE14B8"/>
    <w:rsid w:val="00DF570B"/>
    <w:rsid w:val="00E11A0A"/>
    <w:rsid w:val="00E36ABD"/>
    <w:rsid w:val="00E42C71"/>
    <w:rsid w:val="00E443B1"/>
    <w:rsid w:val="00E60A11"/>
    <w:rsid w:val="00E62110"/>
    <w:rsid w:val="00E857E2"/>
    <w:rsid w:val="00E85AE6"/>
    <w:rsid w:val="00E9452B"/>
    <w:rsid w:val="00EA2EE7"/>
    <w:rsid w:val="00EB7551"/>
    <w:rsid w:val="00EB76DA"/>
    <w:rsid w:val="00EE64E7"/>
    <w:rsid w:val="00F21C03"/>
    <w:rsid w:val="00F33C6A"/>
    <w:rsid w:val="00F348DB"/>
    <w:rsid w:val="00F45EA1"/>
    <w:rsid w:val="00F4687D"/>
    <w:rsid w:val="00F51F99"/>
    <w:rsid w:val="00F56887"/>
    <w:rsid w:val="00F74546"/>
    <w:rsid w:val="00F81022"/>
    <w:rsid w:val="00F91661"/>
    <w:rsid w:val="00F9452C"/>
    <w:rsid w:val="00FD0D8D"/>
    <w:rsid w:val="00FE58A3"/>
    <w:rsid w:val="00FF1B68"/>
    <w:rsid w:val="00FF54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02E122"/>
  <w15:docId w15:val="{8DD23332-D83F-4A59-B734-41D8B3AF3A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sid w:val="00F45EA1"/>
    <w:pPr>
      <w:widowControl w:val="0"/>
      <w:spacing w:after="0" w:line="240" w:lineRule="auto"/>
    </w:pPr>
  </w:style>
  <w:style w:type="paragraph" w:styleId="Ttulo1">
    <w:name w:val="heading 1"/>
    <w:basedOn w:val="Normal"/>
    <w:link w:val="Ttulo1Char"/>
    <w:uiPriority w:val="1"/>
    <w:qFormat/>
    <w:rsid w:val="00F45EA1"/>
    <w:pPr>
      <w:spacing w:before="69"/>
      <w:ind w:left="112"/>
      <w:outlineLvl w:val="0"/>
    </w:pPr>
    <w:rPr>
      <w:rFonts w:ascii="Arial" w:eastAsia="Arial" w:hAnsi="Arial"/>
      <w:b/>
      <w:bCs/>
      <w:sz w:val="24"/>
      <w:szCs w:val="24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basedOn w:val="Tabelanormal"/>
    <w:rsid w:val="00F45EA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tulo1Char">
    <w:name w:val="Título 1 Char"/>
    <w:basedOn w:val="Fontepargpadro"/>
    <w:link w:val="Ttulo1"/>
    <w:uiPriority w:val="1"/>
    <w:rsid w:val="00F45EA1"/>
    <w:rPr>
      <w:rFonts w:ascii="Arial" w:eastAsia="Arial" w:hAnsi="Arial"/>
      <w:b/>
      <w:bCs/>
      <w:sz w:val="24"/>
      <w:szCs w:val="24"/>
      <w:lang w:val="en-US"/>
    </w:rPr>
  </w:style>
  <w:style w:type="paragraph" w:styleId="PargrafodaLista">
    <w:name w:val="List Paragraph"/>
    <w:basedOn w:val="Normal"/>
    <w:uiPriority w:val="34"/>
    <w:qFormat/>
    <w:rsid w:val="00F45EA1"/>
    <w:pPr>
      <w:ind w:left="720"/>
      <w:contextualSpacing/>
    </w:pPr>
  </w:style>
  <w:style w:type="paragraph" w:customStyle="1" w:styleId="Default">
    <w:name w:val="Default"/>
    <w:rsid w:val="00F45EA1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table" w:customStyle="1" w:styleId="TableNormal1">
    <w:name w:val="Table Normal1"/>
    <w:uiPriority w:val="2"/>
    <w:semiHidden/>
    <w:unhideWhenUsed/>
    <w:qFormat/>
    <w:rsid w:val="00DF570B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DF570B"/>
    <w:rPr>
      <w:lang w:val="en-US"/>
    </w:rPr>
  </w:style>
  <w:style w:type="paragraph" w:styleId="Textodenotadefim">
    <w:name w:val="endnote text"/>
    <w:basedOn w:val="Normal"/>
    <w:link w:val="TextodenotadefimChar"/>
    <w:uiPriority w:val="99"/>
    <w:unhideWhenUsed/>
    <w:rsid w:val="00DF570B"/>
    <w:rPr>
      <w:sz w:val="20"/>
      <w:szCs w:val="20"/>
    </w:rPr>
  </w:style>
  <w:style w:type="character" w:customStyle="1" w:styleId="TextodenotadefimChar">
    <w:name w:val="Texto de nota de fim Char"/>
    <w:basedOn w:val="Fontepargpadro"/>
    <w:link w:val="Textodenotadefim"/>
    <w:uiPriority w:val="99"/>
    <w:rsid w:val="00DF570B"/>
    <w:rPr>
      <w:sz w:val="20"/>
      <w:szCs w:val="20"/>
    </w:rPr>
  </w:style>
  <w:style w:type="character" w:styleId="Refdenotadefim">
    <w:name w:val="endnote reference"/>
    <w:basedOn w:val="Fontepargpadro"/>
    <w:uiPriority w:val="99"/>
    <w:semiHidden/>
    <w:unhideWhenUsed/>
    <w:rsid w:val="00DF570B"/>
    <w:rPr>
      <w:vertAlign w:val="superscript"/>
    </w:rPr>
  </w:style>
  <w:style w:type="paragraph" w:styleId="Ttulo">
    <w:name w:val="Title"/>
    <w:basedOn w:val="Normal"/>
    <w:link w:val="TtuloChar"/>
    <w:qFormat/>
    <w:rsid w:val="008034B1"/>
    <w:pPr>
      <w:widowControl/>
      <w:spacing w:line="360" w:lineRule="auto"/>
      <w:jc w:val="center"/>
    </w:pPr>
    <w:rPr>
      <w:rFonts w:ascii="Arial" w:eastAsia="Times New Roman" w:hAnsi="Arial" w:cs="Arial"/>
      <w:sz w:val="28"/>
      <w:szCs w:val="20"/>
      <w:lang w:eastAsia="pt-BR"/>
    </w:rPr>
  </w:style>
  <w:style w:type="character" w:customStyle="1" w:styleId="TtuloChar">
    <w:name w:val="Título Char"/>
    <w:basedOn w:val="Fontepargpadro"/>
    <w:link w:val="Ttulo"/>
    <w:rsid w:val="008034B1"/>
    <w:rPr>
      <w:rFonts w:ascii="Arial" w:eastAsia="Times New Roman" w:hAnsi="Arial" w:cs="Arial"/>
      <w:sz w:val="28"/>
      <w:szCs w:val="20"/>
      <w:lang w:eastAsia="pt-BR"/>
    </w:rPr>
  </w:style>
  <w:style w:type="paragraph" w:styleId="Cabealho">
    <w:name w:val="header"/>
    <w:basedOn w:val="Normal"/>
    <w:link w:val="CabealhoChar"/>
    <w:rsid w:val="00B72D0C"/>
    <w:pPr>
      <w:widowControl/>
      <w:tabs>
        <w:tab w:val="center" w:pos="4419"/>
        <w:tab w:val="right" w:pos="8838"/>
      </w:tabs>
    </w:pPr>
    <w:rPr>
      <w:rFonts w:ascii="Arial" w:eastAsia="Times New Roman" w:hAnsi="Arial" w:cs="Times New Roman"/>
      <w:lang w:val="es-ES" w:eastAsia="es-ES"/>
    </w:rPr>
  </w:style>
  <w:style w:type="character" w:customStyle="1" w:styleId="CabealhoChar">
    <w:name w:val="Cabeçalho Char"/>
    <w:basedOn w:val="Fontepargpadro"/>
    <w:link w:val="Cabealho"/>
    <w:rsid w:val="00B72D0C"/>
    <w:rPr>
      <w:rFonts w:ascii="Arial" w:eastAsia="Times New Roman" w:hAnsi="Arial" w:cs="Times New Roman"/>
      <w:lang w:val="es-ES" w:eastAsia="es-ES"/>
    </w:rPr>
  </w:style>
  <w:style w:type="character" w:customStyle="1" w:styleId="LegendaChar">
    <w:name w:val="Legenda Char"/>
    <w:link w:val="Legenda"/>
    <w:uiPriority w:val="99"/>
    <w:locked/>
    <w:rsid w:val="00B72D0C"/>
    <w:rPr>
      <w:b/>
      <w:color w:val="000000"/>
      <w:lang w:val="es-ES" w:eastAsia="es-ES"/>
    </w:rPr>
  </w:style>
  <w:style w:type="paragraph" w:styleId="Legenda">
    <w:name w:val="caption"/>
    <w:basedOn w:val="Normal"/>
    <w:next w:val="Normal"/>
    <w:link w:val="LegendaChar"/>
    <w:uiPriority w:val="99"/>
    <w:unhideWhenUsed/>
    <w:qFormat/>
    <w:rsid w:val="00B72D0C"/>
    <w:pPr>
      <w:widowControl/>
      <w:snapToGrid w:val="0"/>
      <w:spacing w:before="120" w:after="120" w:line="264" w:lineRule="auto"/>
      <w:jc w:val="center"/>
    </w:pPr>
    <w:rPr>
      <w:b/>
      <w:color w:val="000000"/>
      <w:lang w:val="es-ES" w:eastAsia="es-ES"/>
    </w:rPr>
  </w:style>
  <w:style w:type="paragraph" w:styleId="Textodenotaderodap">
    <w:name w:val="footnote text"/>
    <w:basedOn w:val="Normal"/>
    <w:link w:val="TextodenotaderodapChar"/>
    <w:uiPriority w:val="99"/>
    <w:semiHidden/>
    <w:unhideWhenUsed/>
    <w:rsid w:val="000A0F76"/>
    <w:rPr>
      <w:sz w:val="20"/>
      <w:szCs w:val="20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rsid w:val="000A0F76"/>
    <w:rPr>
      <w:sz w:val="20"/>
      <w:szCs w:val="20"/>
    </w:rPr>
  </w:style>
  <w:style w:type="character" w:styleId="Refdenotaderodap">
    <w:name w:val="footnote reference"/>
    <w:basedOn w:val="Fontepargpadro"/>
    <w:uiPriority w:val="99"/>
    <w:semiHidden/>
    <w:unhideWhenUsed/>
    <w:rsid w:val="000A0F76"/>
    <w:rPr>
      <w:vertAlign w:val="superscript"/>
    </w:rPr>
  </w:style>
  <w:style w:type="character" w:styleId="Hyperlink">
    <w:name w:val="Hyperlink"/>
    <w:basedOn w:val="Fontepargpadro"/>
    <w:uiPriority w:val="99"/>
    <w:unhideWhenUsed/>
    <w:rsid w:val="00BA57AA"/>
    <w:rPr>
      <w:color w:val="0563C1" w:themeColor="hyperlink"/>
      <w:u w:val="single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2F1BFA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2F1BFA"/>
    <w:rPr>
      <w:rFonts w:ascii="Tahoma" w:hAnsi="Tahoma" w:cs="Tahoma"/>
      <w:sz w:val="16"/>
      <w:szCs w:val="16"/>
    </w:rPr>
  </w:style>
  <w:style w:type="character" w:styleId="Refdecomentrio">
    <w:name w:val="annotation reference"/>
    <w:basedOn w:val="Fontepargpadro"/>
    <w:uiPriority w:val="99"/>
    <w:semiHidden/>
    <w:unhideWhenUsed/>
    <w:rsid w:val="00E443B1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E443B1"/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E443B1"/>
    <w:rPr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E443B1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E443B1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83406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43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170186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4921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50777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868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3254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432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_rels/endnotes.xml.rels><?xml version="1.0" encoding="UTF-8" standalone="yes"?>
<Relationships xmlns="http://schemas.openxmlformats.org/package/2006/relationships"><Relationship Id="rId8" Type="http://schemas.openxmlformats.org/officeDocument/2006/relationships/image" Target="media/image8.jpeg"/><Relationship Id="rId3" Type="http://schemas.openxmlformats.org/officeDocument/2006/relationships/image" Target="media/image3.jpeg"/><Relationship Id="rId7" Type="http://schemas.openxmlformats.org/officeDocument/2006/relationships/image" Target="media/image7.jpeg"/><Relationship Id="rId12" Type="http://schemas.openxmlformats.org/officeDocument/2006/relationships/image" Target="media/image12.png"/><Relationship Id="rId2" Type="http://schemas.openxmlformats.org/officeDocument/2006/relationships/image" Target="media/image2.jpeg"/><Relationship Id="rId1" Type="http://schemas.openxmlformats.org/officeDocument/2006/relationships/image" Target="media/image1.jpeg"/><Relationship Id="rId6" Type="http://schemas.openxmlformats.org/officeDocument/2006/relationships/image" Target="media/image6.jpeg"/><Relationship Id="rId11" Type="http://schemas.openxmlformats.org/officeDocument/2006/relationships/image" Target="media/image11.png"/><Relationship Id="rId5" Type="http://schemas.openxmlformats.org/officeDocument/2006/relationships/image" Target="media/image5.jpeg"/><Relationship Id="rId10" Type="http://schemas.openxmlformats.org/officeDocument/2006/relationships/image" Target="media/image10.png"/><Relationship Id="rId4" Type="http://schemas.openxmlformats.org/officeDocument/2006/relationships/image" Target="media/image4.jpeg"/><Relationship Id="rId9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5582512-7D36-4BD7-A852-1FA95033EC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18</Pages>
  <Words>1773</Words>
  <Characters>9580</Characters>
  <Application>Microsoft Office Word</Application>
  <DocSecurity>0</DocSecurity>
  <Lines>79</Lines>
  <Paragraphs>22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11331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Marcos Miranda</dc:creator>
  <cp:keywords/>
  <dc:description/>
  <cp:lastModifiedBy>cliente</cp:lastModifiedBy>
  <cp:revision>2</cp:revision>
  <cp:lastPrinted>2017-03-23T08:18:00Z</cp:lastPrinted>
  <dcterms:created xsi:type="dcterms:W3CDTF">2017-10-10T17:20:00Z</dcterms:created>
  <dcterms:modified xsi:type="dcterms:W3CDTF">2017-10-10T17:20:00Z</dcterms:modified>
</cp:coreProperties>
</file>