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402D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402D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C402D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E9481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 DA MEDIÇÃO DOS SERVIÇOS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94811">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1B2171" w:rsidRPr="00FC47D3" w:rsidRDefault="00E9481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1B2171" w:rsidRPr="00FC47D3">
        <w:rPr>
          <w:b/>
          <w:bCs/>
          <w:color w:val="000000"/>
          <w:sz w:val="20"/>
          <w:szCs w:val="20"/>
        </w:rPr>
        <w:t xml:space="preserve">. </w:t>
      </w:r>
      <w:r w:rsidR="001B2171">
        <w:rPr>
          <w:b/>
          <w:bCs/>
          <w:color w:val="000000"/>
          <w:sz w:val="20"/>
          <w:szCs w:val="20"/>
        </w:rPr>
        <w:t>DO CRITÉRIO DE REAJUSTAMENTO</w:t>
      </w:r>
    </w:p>
    <w:p w:rsidR="00754F8B" w:rsidRPr="00FC47D3" w:rsidRDefault="001B217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E9481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E9481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2F7A17" w:rsidRDefault="002F7A17" w:rsidP="00F165B3">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4345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43459">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4345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4345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4345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434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D4345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D43459">
              <w:rPr>
                <w:rFonts w:cs="Arial Narrow"/>
                <w:bCs/>
                <w:spacing w:val="-1"/>
                <w:position w:val="-1"/>
                <w:sz w:val="16"/>
                <w:szCs w:val="16"/>
              </w:rPr>
              <w:t>6759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402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B5414">
              <w:rPr>
                <w:rFonts w:cs="Arial Narrow"/>
                <w:b/>
                <w:bCs/>
                <w:spacing w:val="-1"/>
                <w:position w:val="-1"/>
                <w:sz w:val="16"/>
                <w:szCs w:val="16"/>
              </w:rPr>
              <w:t xml:space="preserve"> </w:t>
            </w:r>
            <w:r w:rsidR="00C402D3">
              <w:rPr>
                <w:rFonts w:cs="Arial Narrow"/>
                <w:b/>
                <w:bCs/>
                <w:spacing w:val="-1"/>
                <w:position w:val="-1"/>
                <w:sz w:val="16"/>
                <w:szCs w:val="16"/>
              </w:rPr>
              <w:t>02 de janeiro de 2018</w:t>
            </w:r>
            <w:r w:rsidRPr="00CD233E">
              <w:rPr>
                <w:rFonts w:cs="Arial Narrow"/>
                <w:b/>
                <w:bCs/>
                <w:spacing w:val="-1"/>
                <w:position w:val="-1"/>
                <w:sz w:val="16"/>
                <w:szCs w:val="16"/>
              </w:rPr>
              <w:tab/>
              <w:t>Hora da abertura:</w:t>
            </w:r>
            <w:r w:rsidR="00C402D3">
              <w:rPr>
                <w:rFonts w:cs="Arial Narrow"/>
                <w:b/>
                <w:bCs/>
                <w:spacing w:val="-1"/>
                <w:position w:val="-1"/>
                <w:sz w:val="16"/>
                <w:szCs w:val="16"/>
              </w:rPr>
              <w:t xml:space="preserve"> </w:t>
            </w:r>
            <w:proofErr w:type="gramStart"/>
            <w:r w:rsidR="00965510">
              <w:rPr>
                <w:rFonts w:cs="Arial Narrow"/>
                <w:b/>
                <w:bCs/>
                <w:spacing w:val="-1"/>
                <w:position w:val="-1"/>
                <w:sz w:val="16"/>
                <w:szCs w:val="16"/>
              </w:rPr>
              <w:t>1</w:t>
            </w:r>
            <w:r w:rsidR="00C402D3">
              <w:rPr>
                <w:rFonts w:cs="Arial Narrow"/>
                <w:b/>
                <w:bCs/>
                <w:spacing w:val="-1"/>
                <w:position w:val="-1"/>
                <w:sz w:val="16"/>
                <w:szCs w:val="16"/>
              </w:rPr>
              <w:t>5</w:t>
            </w:r>
            <w:r w:rsidR="00965510">
              <w:rPr>
                <w:rFonts w:cs="Arial Narrow"/>
                <w:b/>
                <w:bCs/>
                <w:spacing w:val="-1"/>
                <w:position w:val="-1"/>
                <w:sz w:val="16"/>
                <w:szCs w:val="16"/>
              </w:rPr>
              <w:t>:</w:t>
            </w:r>
            <w:r w:rsidR="00C402D3">
              <w:rPr>
                <w:rFonts w:cs="Arial Narrow"/>
                <w:b/>
                <w:bCs/>
                <w:spacing w:val="-1"/>
                <w:position w:val="-1"/>
                <w:sz w:val="16"/>
                <w:szCs w:val="16"/>
              </w:rPr>
              <w:t>3</w:t>
            </w:r>
            <w:r w:rsidR="00965510">
              <w:rPr>
                <w:rFonts w:cs="Arial Narrow"/>
                <w:b/>
                <w:bCs/>
                <w:spacing w:val="-1"/>
                <w:position w:val="-1"/>
                <w:sz w:val="16"/>
                <w:szCs w:val="16"/>
              </w:rPr>
              <w:t>0</w:t>
            </w:r>
            <w:proofErr w:type="gramEnd"/>
            <w:r w:rsidR="00965510">
              <w:rPr>
                <w:rFonts w:cs="Arial Narrow"/>
                <w:b/>
                <w:bCs/>
                <w:spacing w:val="-1"/>
                <w:position w:val="-1"/>
                <w:sz w:val="16"/>
                <w:szCs w:val="16"/>
              </w:rPr>
              <w:t xml:space="preserve"> </w:t>
            </w:r>
            <w:r w:rsidR="00C402D3">
              <w:rPr>
                <w:rFonts w:cs="Arial Narrow"/>
                <w:b/>
                <w:bCs/>
                <w:spacing w:val="-1"/>
                <w:position w:val="-1"/>
                <w:sz w:val="16"/>
                <w:szCs w:val="16"/>
              </w:rPr>
              <w:t>horas (Horário de Brasília)</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3674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3674C">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76A6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23674C">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76A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D755B">
              <w:rPr>
                <w:rFonts w:cs="Arial Narrow"/>
                <w:bCs/>
                <w:spacing w:val="-1"/>
                <w:position w:val="-1"/>
                <w:sz w:val="16"/>
                <w:szCs w:val="16"/>
              </w:rPr>
              <w:t>9</w:t>
            </w:r>
          </w:p>
        </w:tc>
      </w:tr>
      <w:tr w:rsidR="00CD233E" w:rsidRPr="00CD233E" w:rsidTr="00840676">
        <w:tc>
          <w:tcPr>
            <w:tcW w:w="8789" w:type="dxa"/>
          </w:tcPr>
          <w:p w:rsidR="00CD233E" w:rsidRPr="00CD233E" w:rsidRDefault="00CD233E" w:rsidP="0023674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761B">
              <w:rPr>
                <w:rFonts w:cs="Arial Narrow"/>
                <w:b/>
                <w:bCs/>
                <w:spacing w:val="-1"/>
                <w:position w:val="-1"/>
                <w:sz w:val="16"/>
                <w:szCs w:val="16"/>
              </w:rPr>
              <w:t xml:space="preserve">R$ </w:t>
            </w:r>
            <w:r w:rsidR="0023674C">
              <w:rPr>
                <w:rFonts w:cs="Arial Narrow"/>
                <w:b/>
                <w:bCs/>
                <w:spacing w:val="-1"/>
                <w:position w:val="-1"/>
                <w:sz w:val="16"/>
                <w:szCs w:val="16"/>
              </w:rPr>
              <w:t>10.740.965,16</w:t>
            </w:r>
            <w:r w:rsidR="00E30274">
              <w:rPr>
                <w:rFonts w:cs="Arial Narrow"/>
                <w:b/>
                <w:bCs/>
                <w:spacing w:val="-1"/>
                <w:position w:val="-1"/>
                <w:sz w:val="16"/>
                <w:szCs w:val="16"/>
              </w:rPr>
              <w:t>(</w:t>
            </w:r>
            <w:proofErr w:type="gramStart"/>
            <w:r w:rsidR="0023674C">
              <w:rPr>
                <w:rFonts w:cs="Arial Narrow"/>
                <w:b/>
                <w:bCs/>
                <w:spacing w:val="-1"/>
                <w:position w:val="-1"/>
                <w:sz w:val="16"/>
                <w:szCs w:val="16"/>
              </w:rPr>
              <w:t>dez milh</w:t>
            </w:r>
            <w:r w:rsidR="00BB5414">
              <w:rPr>
                <w:rFonts w:cs="Arial Narrow"/>
                <w:b/>
                <w:bCs/>
                <w:spacing w:val="-1"/>
                <w:position w:val="-1"/>
                <w:sz w:val="16"/>
                <w:szCs w:val="16"/>
              </w:rPr>
              <w:t>ões, setecentos e quarenta mil</w:t>
            </w:r>
            <w:r w:rsidR="0023674C">
              <w:rPr>
                <w:rFonts w:cs="Arial Narrow"/>
                <w:b/>
                <w:bCs/>
                <w:spacing w:val="-1"/>
                <w:position w:val="-1"/>
                <w:sz w:val="16"/>
                <w:szCs w:val="16"/>
              </w:rPr>
              <w:t xml:space="preserve">novecentos e sessenta e cinco </w:t>
            </w:r>
            <w:r w:rsidR="00BB5414">
              <w:rPr>
                <w:rFonts w:cs="Arial Narrow"/>
                <w:b/>
                <w:bCs/>
                <w:spacing w:val="-1"/>
                <w:position w:val="-1"/>
                <w:sz w:val="16"/>
                <w:szCs w:val="16"/>
              </w:rPr>
              <w:t>mil</w:t>
            </w:r>
            <w:r w:rsidR="0023674C">
              <w:rPr>
                <w:rFonts w:cs="Arial Narrow"/>
                <w:b/>
                <w:bCs/>
                <w:spacing w:val="-1"/>
                <w:position w:val="-1"/>
                <w:sz w:val="16"/>
                <w:szCs w:val="16"/>
              </w:rPr>
              <w:t xml:space="preserve"> e dezesseis centavos</w:t>
            </w:r>
            <w:proofErr w:type="gramEnd"/>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35761B" w:rsidRDefault="0035761B"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B541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965510">
              <w:rPr>
                <w:rFonts w:cs="Arial Narrow"/>
                <w:b/>
                <w:bCs/>
                <w:spacing w:val="-1"/>
                <w:position w:val="-1"/>
                <w:sz w:val="16"/>
                <w:szCs w:val="16"/>
              </w:rPr>
              <w:t>925958</w:t>
            </w:r>
            <w:r w:rsidRPr="00CD233E">
              <w:rPr>
                <w:rFonts w:cs="Arial Narrow"/>
                <w:b/>
                <w:bCs/>
                <w:spacing w:val="-1"/>
                <w:position w:val="-1"/>
                <w:sz w:val="16"/>
                <w:szCs w:val="16"/>
              </w:rPr>
              <w:t>Pregoeiro(a):</w:t>
            </w:r>
            <w:r w:rsidR="00BB5414">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B5414">
              <w:rPr>
                <w:rFonts w:cs="Arial Narrow"/>
                <w:bCs/>
                <w:spacing w:val="-1"/>
                <w:position w:val="-1"/>
                <w:sz w:val="16"/>
                <w:szCs w:val="16"/>
              </w:rPr>
              <w:t xml:space="preserve">/1722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BB54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BB5414">
              <w:rPr>
                <w:rFonts w:cs="Arial Narrow"/>
                <w:bCs/>
                <w:spacing w:val="-1"/>
                <w:position w:val="-1"/>
                <w:sz w:val="16"/>
                <w:szCs w:val="16"/>
              </w:rPr>
              <w:t>3</w:t>
            </w:r>
            <w:r w:rsidR="00021FC3" w:rsidRPr="00CD233E">
              <w:rPr>
                <w:rFonts w:cs="Arial Narrow"/>
                <w:bCs/>
                <w:spacing w:val="-1"/>
                <w:position w:val="-1"/>
                <w:sz w:val="16"/>
                <w:szCs w:val="16"/>
              </w:rPr>
              <w:t>0minàs 18h</w:t>
            </w:r>
            <w:r w:rsidR="00BB5414">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0C047D">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8C6A1A" w:rsidRDefault="00C7205F" w:rsidP="008C6A1A">
      <w:pPr>
        <w:spacing w:after="0" w:line="240" w:lineRule="auto"/>
        <w:jc w:val="both"/>
        <w:rPr>
          <w:rFonts w:cs="Calibri"/>
          <w:iCs/>
          <w:sz w:val="20"/>
          <w:szCs w:val="20"/>
          <w:lang w:eastAsia="ar-SA"/>
        </w:rPr>
      </w:pPr>
      <w:proofErr w:type="gramStart"/>
      <w:r w:rsidRPr="008C6A1A">
        <w:rPr>
          <w:rFonts w:eastAsia="Batang" w:cs="Courier New"/>
          <w:b/>
          <w:color w:val="000000"/>
          <w:sz w:val="20"/>
          <w:szCs w:val="20"/>
        </w:rPr>
        <w:t>1.1.</w:t>
      </w:r>
      <w:proofErr w:type="gramEnd"/>
      <w:r w:rsidR="0020437A" w:rsidRPr="008C6A1A">
        <w:rPr>
          <w:rFonts w:eastAsia="Batang" w:cs="Courier New"/>
          <w:color w:val="000000"/>
          <w:sz w:val="20"/>
          <w:szCs w:val="20"/>
        </w:rPr>
        <w:t xml:space="preserve">O presente pregão tem </w:t>
      </w:r>
      <w:r w:rsidR="006A6F97" w:rsidRPr="008C6A1A">
        <w:rPr>
          <w:rFonts w:eastAsia="Batang" w:cs="Courier New"/>
          <w:color w:val="000000"/>
          <w:sz w:val="20"/>
          <w:szCs w:val="20"/>
        </w:rPr>
        <w:t xml:space="preserve">por objeto o </w:t>
      </w:r>
      <w:r w:rsidR="006A6F97" w:rsidRPr="008C6A1A">
        <w:rPr>
          <w:rFonts w:eastAsia="Batang" w:cs="Courier New"/>
          <w:b/>
          <w:color w:val="000000"/>
          <w:sz w:val="20"/>
          <w:szCs w:val="20"/>
        </w:rPr>
        <w:t>REGISTRO DE PREÇOS</w:t>
      </w:r>
      <w:r w:rsidR="004307A9" w:rsidRPr="008C6A1A">
        <w:rPr>
          <w:rFonts w:eastAsia="Batang" w:cs="Courier New"/>
          <w:color w:val="000000"/>
          <w:sz w:val="20"/>
          <w:szCs w:val="20"/>
        </w:rPr>
        <w:t>para</w:t>
      </w:r>
      <w:r w:rsidR="003A4CA5">
        <w:rPr>
          <w:rFonts w:eastAsia="Batang" w:cs="Courier New"/>
          <w:color w:val="000000"/>
          <w:sz w:val="20"/>
          <w:szCs w:val="20"/>
        </w:rPr>
        <w:t xml:space="preserve">futura e eventual aquisição de Serviços de </w:t>
      </w:r>
      <w:proofErr w:type="spellStart"/>
      <w:r w:rsidR="003A4CA5">
        <w:rPr>
          <w:rFonts w:eastAsia="Batang" w:cs="Courier New"/>
          <w:color w:val="000000"/>
          <w:sz w:val="20"/>
          <w:szCs w:val="20"/>
        </w:rPr>
        <w:t>Imaginologia</w:t>
      </w:r>
      <w:proofErr w:type="spellEnd"/>
      <w:r w:rsidR="003A4CA5">
        <w:rPr>
          <w:rFonts w:eastAsia="Batang" w:cs="Courier New"/>
          <w:color w:val="000000"/>
          <w:sz w:val="20"/>
          <w:szCs w:val="20"/>
        </w:rPr>
        <w:t xml:space="preserve"> com finalidade diagnóstica, a serem realizados na assistência a pacientes do Sistema Único de Saúde atendidos na rede hospitalar pública estadual</w:t>
      </w:r>
      <w:r w:rsidR="00F165B3">
        <w:rPr>
          <w:rFonts w:cs="Calibri"/>
          <w:sz w:val="20"/>
          <w:szCs w:val="20"/>
        </w:rPr>
        <w:t>, conforme descrições contidas no Termo de Referência, Anexo II</w:t>
      </w:r>
      <w:r w:rsidR="008C6A1A" w:rsidRPr="008C6A1A">
        <w:rPr>
          <w:rFonts w:cs="Calibr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660C67">
      <w:pPr>
        <w:widowControl w:val="0"/>
        <w:tabs>
          <w:tab w:val="left" w:pos="142"/>
          <w:tab w:val="left" w:pos="284"/>
        </w:tabs>
        <w:autoSpaceDE w:val="0"/>
        <w:autoSpaceDN w:val="0"/>
        <w:adjustRightInd w:val="0"/>
        <w:spacing w:after="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1"/>
          <w:sz w:val="20"/>
          <w:szCs w:val="20"/>
        </w:rPr>
        <w:t>A</w:t>
      </w:r>
      <w:r w:rsidRPr="008C6A1A">
        <w:rPr>
          <w:color w:val="000000"/>
          <w:sz w:val="20"/>
          <w:szCs w:val="20"/>
        </w:rPr>
        <w:t>squan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esnae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ãodo</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z w:val="20"/>
          <w:szCs w:val="20"/>
        </w:rPr>
        <w:t>Is</w:t>
      </w:r>
      <w:r w:rsidRPr="008C6A1A">
        <w:rPr>
          <w:color w:val="000000"/>
          <w:spacing w:val="1"/>
          <w:sz w:val="20"/>
          <w:szCs w:val="20"/>
        </w:rPr>
        <w:t>ã</w:t>
      </w:r>
      <w:r w:rsidRPr="008C6A1A">
        <w:rPr>
          <w:color w:val="000000"/>
          <w:sz w:val="20"/>
          <w:szCs w:val="20"/>
        </w:rPr>
        <w:t>oe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,pod</w:t>
      </w:r>
      <w:r w:rsidRPr="008C6A1A">
        <w:rPr>
          <w:color w:val="000000"/>
          <w:spacing w:val="-2"/>
          <w:sz w:val="20"/>
          <w:szCs w:val="20"/>
        </w:rPr>
        <w:t>en</w:t>
      </w:r>
      <w:r w:rsidRPr="008C6A1A">
        <w:rPr>
          <w:color w:val="000000"/>
          <w:sz w:val="20"/>
          <w:szCs w:val="20"/>
        </w:rPr>
        <w:t>doa</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ara</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2"/>
          <w:sz w:val="20"/>
          <w:szCs w:val="20"/>
        </w:rPr>
        <w:t>d</w:t>
      </w:r>
      <w:r w:rsidRPr="008C6A1A">
        <w:rPr>
          <w:color w:val="000000"/>
          <w:sz w:val="20"/>
          <w:szCs w:val="20"/>
        </w:rPr>
        <w:t>as</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660C67" w:rsidRPr="008C6A1A" w:rsidRDefault="00660C6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660C67">
        <w:rPr>
          <w:b/>
          <w:color w:val="000000"/>
          <w:sz w:val="20"/>
          <w:szCs w:val="20"/>
        </w:rPr>
        <w:t>1.4.</w:t>
      </w:r>
      <w:r>
        <w:rPr>
          <w:color w:val="000000"/>
          <w:sz w:val="20"/>
          <w:szCs w:val="20"/>
        </w:rPr>
        <w:t xml:space="preserve"> Para fins deste Edital, </w:t>
      </w:r>
      <w:r w:rsidRPr="00660C67">
        <w:rPr>
          <w:b/>
          <w:color w:val="000000"/>
          <w:sz w:val="20"/>
          <w:szCs w:val="20"/>
        </w:rPr>
        <w:t>serviço(s)</w:t>
      </w:r>
      <w:r>
        <w:rPr>
          <w:color w:val="000000"/>
          <w:sz w:val="20"/>
          <w:szCs w:val="20"/>
        </w:rPr>
        <w:t xml:space="preserve">, leia-se: </w:t>
      </w:r>
      <w:r w:rsidRPr="00660C67">
        <w:rPr>
          <w:rFonts w:eastAsia="Batang" w:cs="Courier New"/>
          <w:b/>
          <w:color w:val="000000"/>
          <w:sz w:val="20"/>
          <w:szCs w:val="20"/>
        </w:rPr>
        <w:t xml:space="preserve">serviços de </w:t>
      </w:r>
      <w:proofErr w:type="spellStart"/>
      <w:r w:rsidRPr="00660C67">
        <w:rPr>
          <w:rFonts w:eastAsia="Batang" w:cs="Courier New"/>
          <w:b/>
          <w:color w:val="000000"/>
          <w:sz w:val="20"/>
          <w:szCs w:val="20"/>
        </w:rPr>
        <w:t>imaginologia</w:t>
      </w:r>
      <w:proofErr w:type="spellEnd"/>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2.1.</w:t>
      </w:r>
      <w:proofErr w:type="gramEnd"/>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F5AF0" w:rsidRPr="00154649" w:rsidRDefault="005B17ED" w:rsidP="005F5AF0">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w:t>
      </w:r>
      <w:r w:rsidR="005F5AF0" w:rsidRPr="00FC47D3">
        <w:rPr>
          <w:color w:val="000000"/>
          <w:sz w:val="20"/>
          <w:szCs w:val="20"/>
        </w:rPr>
        <w:t xml:space="preserve">que deverá ser protocolada no Protocolo Geral desta Secretaria, </w:t>
      </w:r>
      <w:r w:rsidR="005F5AF0" w:rsidRPr="00154649">
        <w:rPr>
          <w:sz w:val="20"/>
          <w:szCs w:val="20"/>
        </w:rPr>
        <w:t xml:space="preserve">ou enviada para o e-mail: : </w:t>
      </w:r>
      <w:hyperlink r:id="rId11" w:history="1">
        <w:r w:rsidR="005F5AF0" w:rsidRPr="00E272AC">
          <w:rPr>
            <w:rStyle w:val="Hyperlink"/>
            <w:b/>
            <w:sz w:val="20"/>
            <w:szCs w:val="20"/>
            <w:shd w:val="clear" w:color="auto" w:fill="FFFFFF"/>
          </w:rPr>
          <w:t>superintendencia.licitacao.to.gov.br</w:t>
        </w:r>
      </w:hyperlink>
      <w:r w:rsidR="005F5AF0" w:rsidRPr="00154649">
        <w:rPr>
          <w:b/>
          <w:sz w:val="20"/>
          <w:szCs w:val="20"/>
          <w:shd w:val="clear" w:color="auto" w:fill="FFFFFF"/>
        </w:rPr>
        <w:t xml:space="preserve"> </w:t>
      </w:r>
      <w:r w:rsidR="005F5AF0" w:rsidRPr="00154649">
        <w:rPr>
          <w:sz w:val="20"/>
          <w:szCs w:val="20"/>
          <w:shd w:val="clear" w:color="auto" w:fill="FFFFFF"/>
        </w:rPr>
        <w:t xml:space="preserve">obrigatoriamente com cópia para </w:t>
      </w:r>
      <w:hyperlink r:id="rId12" w:history="1">
        <w:r w:rsidR="005F5AF0" w:rsidRPr="00154649">
          <w:rPr>
            <w:rStyle w:val="Hyperlink"/>
            <w:b/>
            <w:color w:val="auto"/>
            <w:sz w:val="20"/>
            <w:szCs w:val="20"/>
            <w:shd w:val="clear" w:color="auto" w:fill="FFFFFF"/>
          </w:rPr>
          <w:t>cpl.saudeto@gmail.com</w:t>
        </w:r>
      </w:hyperlink>
      <w:r w:rsidR="005F5AF0" w:rsidRPr="00154649">
        <w:rPr>
          <w:sz w:val="20"/>
          <w:szCs w:val="20"/>
          <w:shd w:val="clear" w:color="auto" w:fill="FFFFFF"/>
        </w:rPr>
        <w:t>. A 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5F5AF0" w:rsidRPr="00154649" w:rsidRDefault="008D429D" w:rsidP="005F5AF0">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w:t>
      </w:r>
      <w:r w:rsidR="005F5AF0" w:rsidRPr="00FC47D3">
        <w:rPr>
          <w:color w:val="000000"/>
          <w:sz w:val="20"/>
          <w:szCs w:val="20"/>
        </w:rPr>
        <w:t xml:space="preserve">que deverá ser protocolada no Protocolo Geral desta Secretaria, </w:t>
      </w:r>
      <w:r w:rsidR="005F5AF0" w:rsidRPr="00154649">
        <w:rPr>
          <w:sz w:val="20"/>
          <w:szCs w:val="20"/>
        </w:rPr>
        <w:t xml:space="preserve">ou enviada para o e-mail: : </w:t>
      </w:r>
      <w:hyperlink r:id="rId13" w:history="1">
        <w:r w:rsidR="005F5AF0" w:rsidRPr="00E272AC">
          <w:rPr>
            <w:rStyle w:val="Hyperlink"/>
            <w:b/>
            <w:sz w:val="20"/>
            <w:szCs w:val="20"/>
            <w:shd w:val="clear" w:color="auto" w:fill="FFFFFF"/>
          </w:rPr>
          <w:t>superintendencia.licitacao.to.gov.br</w:t>
        </w:r>
      </w:hyperlink>
      <w:r w:rsidR="005F5AF0" w:rsidRPr="00154649">
        <w:rPr>
          <w:b/>
          <w:sz w:val="20"/>
          <w:szCs w:val="20"/>
          <w:shd w:val="clear" w:color="auto" w:fill="FFFFFF"/>
        </w:rPr>
        <w:t xml:space="preserve"> </w:t>
      </w:r>
      <w:r w:rsidR="005F5AF0" w:rsidRPr="00154649">
        <w:rPr>
          <w:sz w:val="20"/>
          <w:szCs w:val="20"/>
          <w:shd w:val="clear" w:color="auto" w:fill="FFFFFF"/>
        </w:rPr>
        <w:t xml:space="preserve">obrigatoriamente com cópia para </w:t>
      </w:r>
      <w:hyperlink r:id="rId14" w:history="1">
        <w:r w:rsidR="005F5AF0" w:rsidRPr="00154649">
          <w:rPr>
            <w:rStyle w:val="Hyperlink"/>
            <w:b/>
            <w:color w:val="auto"/>
            <w:sz w:val="20"/>
            <w:szCs w:val="20"/>
            <w:shd w:val="clear" w:color="auto" w:fill="FFFFFF"/>
          </w:rPr>
          <w:t>cpl.saudeto@gmail.com</w:t>
        </w:r>
      </w:hyperlink>
      <w:r w:rsidR="005F5AF0" w:rsidRPr="00154649">
        <w:rPr>
          <w:sz w:val="20"/>
          <w:szCs w:val="20"/>
          <w:shd w:val="clear" w:color="auto" w:fill="FFFFFF"/>
        </w:rPr>
        <w:t>. A licitante deverá confirmar recebimento do e-mail através do telefone (63) 3218-3247.</w:t>
      </w:r>
    </w:p>
    <w:p w:rsidR="005D646A" w:rsidRDefault="008D429D" w:rsidP="005F5AF0">
      <w:pPr>
        <w:autoSpaceDE w:val="0"/>
        <w:autoSpaceDN w:val="0"/>
        <w:adjustRightInd w:val="0"/>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5" w:history="1">
        <w:r w:rsidR="00A72E99"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proofErr w:type="gramStart"/>
      <w:r w:rsidRPr="008E1C04">
        <w:rPr>
          <w:b/>
          <w:bCs/>
          <w:color w:val="000000"/>
          <w:sz w:val="20"/>
          <w:szCs w:val="20"/>
        </w:rPr>
        <w:t>7.1.</w:t>
      </w:r>
      <w:proofErr w:type="gramEnd"/>
      <w:r w:rsidR="00F50F91" w:rsidRPr="008E1C04">
        <w:rPr>
          <w:bCs/>
          <w:color w:val="000000"/>
          <w:sz w:val="20"/>
          <w:szCs w:val="20"/>
        </w:rPr>
        <w:t>O(a)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proofErr w:type="gramStart"/>
      <w:r w:rsidRPr="008E1C04">
        <w:rPr>
          <w:b/>
          <w:bCs/>
          <w:color w:val="000000"/>
          <w:sz w:val="20"/>
          <w:szCs w:val="20"/>
        </w:rPr>
        <w:t>7.2.</w:t>
      </w:r>
      <w:proofErr w:type="gramEnd"/>
      <w:r w:rsidR="00792966" w:rsidRPr="008E1C04">
        <w:rPr>
          <w:bCs/>
          <w:color w:val="000000"/>
          <w:sz w:val="20"/>
          <w:szCs w:val="20"/>
        </w:rPr>
        <w:t>Serão desclassificadas pelo(a)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F653D6" w:rsidRPr="00765125">
          <w:rPr>
            <w:rStyle w:val="Hyperlink"/>
            <w:rFonts w:cs="Calibri"/>
            <w:b/>
            <w:color w:val="000000"/>
            <w:sz w:val="20"/>
            <w:szCs w:val="20"/>
            <w:u w:val="none"/>
          </w:rPr>
          <w:t>www.comprasnet.gov.br</w:t>
        </w:r>
      </w:hyperlink>
      <w:r w:rsidR="00F653D6">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11.1.</w:t>
      </w:r>
      <w:proofErr w:type="gramEnd"/>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176A65">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 xml:space="preserve">POR </w:t>
      </w:r>
      <w:proofErr w:type="gramStart"/>
      <w:r w:rsidR="00E65F20">
        <w:rPr>
          <w:b/>
          <w:bCs/>
          <w:sz w:val="20"/>
          <w:szCs w:val="20"/>
        </w:rPr>
        <w:t>LOTE</w:t>
      </w:r>
      <w:r w:rsidR="00E65F20" w:rsidRPr="00E65F20">
        <w:rPr>
          <w:b/>
          <w:bCs/>
          <w:sz w:val="20"/>
          <w:szCs w:val="20"/>
        </w:rPr>
        <w:t>apurado</w:t>
      </w:r>
      <w:proofErr w:type="gramEnd"/>
      <w:r w:rsidR="00E65F20" w:rsidRPr="00E65F20">
        <w:rPr>
          <w:b/>
          <w:bCs/>
          <w:sz w:val="20"/>
          <w:szCs w:val="20"/>
        </w:rPr>
        <w:t xml:space="preserve"> por meio de aplicação do maior percentual de desconto sobre o preço d</w:t>
      </w:r>
      <w:r w:rsidR="00E65F20">
        <w:rPr>
          <w:b/>
          <w:bCs/>
          <w:sz w:val="20"/>
          <w:szCs w:val="20"/>
        </w:rPr>
        <w:t>a Tabela SUS VIGENTE</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w:t>
      </w:r>
      <w:r w:rsidRPr="00C064C8">
        <w:rPr>
          <w:rFonts w:cs="Calibri"/>
          <w:bCs/>
          <w:color w:val="000000"/>
          <w:sz w:val="20"/>
          <w:szCs w:val="20"/>
        </w:rPr>
        <w:lastRenderedPageBreak/>
        <w:t>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7523DC">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9945A8" w:rsidRDefault="00166183"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a)</w:t>
      </w:r>
      <w:r w:rsidR="00E272A4" w:rsidRPr="009945A8">
        <w:rPr>
          <w:bCs/>
          <w:color w:val="000000"/>
          <w:sz w:val="20"/>
          <w:szCs w:val="20"/>
        </w:rPr>
        <w:t xml:space="preserve"> Solicitação de trocas de </w:t>
      </w:r>
      <w:proofErr w:type="gramStart"/>
      <w:r w:rsidR="00176A65" w:rsidRPr="009945A8">
        <w:rPr>
          <w:bCs/>
          <w:color w:val="000000"/>
          <w:sz w:val="20"/>
          <w:szCs w:val="20"/>
        </w:rPr>
        <w:t>serviço</w:t>
      </w:r>
      <w:r w:rsidR="00E272A4" w:rsidRPr="009945A8">
        <w:rPr>
          <w:bCs/>
          <w:color w:val="000000"/>
          <w:sz w:val="20"/>
          <w:szCs w:val="20"/>
        </w:rPr>
        <w:t>(</w:t>
      </w:r>
      <w:proofErr w:type="gramEnd"/>
      <w:r w:rsidR="00E272A4" w:rsidRPr="009945A8">
        <w:rPr>
          <w:bCs/>
          <w:color w:val="000000"/>
          <w:sz w:val="20"/>
          <w:szCs w:val="20"/>
        </w:rPr>
        <w:t xml:space="preserve">s) requerido pela vencedora será INDEFERIDA, devendo ser mantido o(s) </w:t>
      </w:r>
      <w:r w:rsidR="00176A65" w:rsidRPr="009945A8">
        <w:rPr>
          <w:bCs/>
          <w:color w:val="000000"/>
          <w:sz w:val="20"/>
          <w:szCs w:val="20"/>
        </w:rPr>
        <w:t>serviço</w:t>
      </w:r>
      <w:r w:rsidR="00E272A4" w:rsidRPr="009945A8">
        <w:rPr>
          <w:bCs/>
          <w:color w:val="000000"/>
          <w:sz w:val="20"/>
          <w:szCs w:val="20"/>
        </w:rPr>
        <w:t>(s) ofertado no Pregão;</w:t>
      </w:r>
    </w:p>
    <w:p w:rsidR="009945A8" w:rsidRPr="009945A8" w:rsidRDefault="009945A8" w:rsidP="00166183">
      <w:pPr>
        <w:widowControl w:val="0"/>
        <w:autoSpaceDE w:val="0"/>
        <w:autoSpaceDN w:val="0"/>
        <w:adjustRightInd w:val="0"/>
        <w:spacing w:after="0" w:line="240" w:lineRule="auto"/>
        <w:jc w:val="both"/>
        <w:rPr>
          <w:bCs/>
          <w:color w:val="000000"/>
          <w:sz w:val="20"/>
          <w:szCs w:val="20"/>
        </w:rPr>
      </w:pPr>
      <w:r w:rsidRPr="009945A8">
        <w:rPr>
          <w:bCs/>
          <w:color w:val="000000"/>
          <w:sz w:val="20"/>
          <w:szCs w:val="20"/>
        </w:rPr>
        <w:t xml:space="preserve">b) </w:t>
      </w:r>
      <w:r w:rsidR="00413BB1" w:rsidRPr="00413BB1">
        <w:rPr>
          <w:bCs/>
          <w:color w:val="000000"/>
          <w:sz w:val="20"/>
          <w:szCs w:val="20"/>
        </w:rPr>
        <w:t>A proposta deve discriminar pormenorizadamente o serviço cotado, com todos os elementos necessários para avaliação técnica dos mesmos</w:t>
      </w:r>
      <w:r w:rsidRPr="009945A8">
        <w:rPr>
          <w:bCs/>
          <w:color w:val="000000"/>
          <w:sz w:val="20"/>
          <w:szCs w:val="20"/>
        </w:rPr>
        <w:t>;</w:t>
      </w:r>
    </w:p>
    <w:p w:rsidR="009945A8" w:rsidRPr="009945A8" w:rsidRDefault="009945A8" w:rsidP="00413BB1">
      <w:pPr>
        <w:widowControl w:val="0"/>
        <w:autoSpaceDE w:val="0"/>
        <w:autoSpaceDN w:val="0"/>
        <w:adjustRightInd w:val="0"/>
        <w:spacing w:after="0" w:line="240" w:lineRule="auto"/>
        <w:jc w:val="both"/>
        <w:rPr>
          <w:b/>
          <w:bCs/>
          <w:color w:val="000000"/>
          <w:sz w:val="20"/>
          <w:szCs w:val="20"/>
        </w:rPr>
      </w:pPr>
      <w:r w:rsidRPr="009945A8">
        <w:rPr>
          <w:bCs/>
          <w:color w:val="000000"/>
          <w:sz w:val="20"/>
          <w:szCs w:val="20"/>
        </w:rPr>
        <w:t xml:space="preserve">c) </w:t>
      </w:r>
      <w:r w:rsidR="00413BB1" w:rsidRPr="00413BB1">
        <w:rPr>
          <w:bCs/>
          <w:color w:val="000000"/>
          <w:sz w:val="20"/>
          <w:szCs w:val="20"/>
        </w:rPr>
        <w:t>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sidR="007523DC">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7523DC">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176A65">
        <w:rPr>
          <w:b/>
          <w:bCs/>
          <w:color w:val="000000"/>
          <w:sz w:val="20"/>
          <w:szCs w:val="20"/>
        </w:rPr>
        <w:t>início de execução dos serviços</w:t>
      </w:r>
      <w:r w:rsidR="00F14FA2">
        <w:rPr>
          <w:b/>
          <w:bCs/>
          <w:color w:val="000000"/>
          <w:sz w:val="20"/>
          <w:szCs w:val="20"/>
        </w:rPr>
        <w:t>:</w:t>
      </w:r>
      <w:r w:rsidR="000651D9">
        <w:rPr>
          <w:bCs/>
          <w:color w:val="000000"/>
          <w:sz w:val="20"/>
          <w:szCs w:val="20"/>
        </w:rPr>
        <w:t>deverá iniciar o fornecimento dos serviços no prazo de 10 (dez) dias se o equipamento for da Contratante, e 15 (quinze) dias se o equipamento for da Contratada</w:t>
      </w:r>
      <w:r w:rsidR="00011725">
        <w:rPr>
          <w:bCs/>
          <w:color w:val="000000"/>
          <w:sz w:val="20"/>
          <w:szCs w:val="20"/>
        </w:rPr>
        <w:t xml:space="preserve">, conforme item 4.1.1. </w:t>
      </w:r>
      <w:proofErr w:type="gramStart"/>
      <w:r w:rsidR="00011725">
        <w:rPr>
          <w:bCs/>
          <w:color w:val="000000"/>
          <w:sz w:val="20"/>
          <w:szCs w:val="20"/>
        </w:rPr>
        <w:t>do</w:t>
      </w:r>
      <w:proofErr w:type="gramEnd"/>
      <w:r w:rsidR="00011725">
        <w:rPr>
          <w:bCs/>
          <w:color w:val="000000"/>
          <w:sz w:val="20"/>
          <w:szCs w:val="20"/>
        </w:rPr>
        <w:t xml:space="preserve"> Termo de Referência, Anexo II</w:t>
      </w:r>
      <w:r w:rsidRPr="00457A54">
        <w:rPr>
          <w:bCs/>
          <w:color w:val="000000"/>
          <w:sz w:val="20"/>
          <w:szCs w:val="20"/>
        </w:rPr>
        <w:t>;</w:t>
      </w:r>
    </w:p>
    <w:p w:rsidR="000651D9" w:rsidRPr="00680885" w:rsidRDefault="000651D9" w:rsidP="00166183">
      <w:pPr>
        <w:widowControl w:val="0"/>
        <w:autoSpaceDE w:val="0"/>
        <w:autoSpaceDN w:val="0"/>
        <w:adjustRightInd w:val="0"/>
        <w:spacing w:after="0" w:line="240" w:lineRule="auto"/>
        <w:jc w:val="both"/>
        <w:rPr>
          <w:bCs/>
          <w:color w:val="000000"/>
          <w:sz w:val="20"/>
          <w:szCs w:val="20"/>
        </w:rPr>
      </w:pPr>
      <w:r w:rsidRPr="000651D9">
        <w:rPr>
          <w:b/>
          <w:bCs/>
          <w:color w:val="000000"/>
          <w:sz w:val="20"/>
          <w:szCs w:val="20"/>
        </w:rPr>
        <w:t xml:space="preserve">c) </w:t>
      </w:r>
      <w:r w:rsidR="009869F8" w:rsidRPr="00457A54">
        <w:rPr>
          <w:bCs/>
          <w:color w:val="000000"/>
          <w:sz w:val="20"/>
          <w:szCs w:val="20"/>
        </w:rPr>
        <w:t xml:space="preserve">O prazo de </w:t>
      </w:r>
      <w:r w:rsidR="009869F8">
        <w:rPr>
          <w:b/>
          <w:bCs/>
          <w:color w:val="000000"/>
          <w:sz w:val="20"/>
          <w:szCs w:val="20"/>
        </w:rPr>
        <w:t>entrega dos exames:</w:t>
      </w:r>
      <w:r w:rsidR="00680885">
        <w:rPr>
          <w:bCs/>
          <w:color w:val="000000"/>
          <w:sz w:val="20"/>
          <w:szCs w:val="20"/>
        </w:rPr>
        <w:t>os exames deverão ser entregues no</w:t>
      </w:r>
      <w:r w:rsidR="00B5285C">
        <w:rPr>
          <w:bCs/>
          <w:color w:val="000000"/>
          <w:sz w:val="20"/>
          <w:szCs w:val="20"/>
        </w:rPr>
        <w:t>s</w:t>
      </w:r>
      <w:r w:rsidR="00680885">
        <w:rPr>
          <w:bCs/>
          <w:color w:val="000000"/>
          <w:sz w:val="20"/>
          <w:szCs w:val="20"/>
        </w:rPr>
        <w:t xml:space="preserve"> prazo</w:t>
      </w:r>
      <w:r w:rsidR="00B5285C">
        <w:rPr>
          <w:bCs/>
          <w:color w:val="000000"/>
          <w:sz w:val="20"/>
          <w:szCs w:val="20"/>
        </w:rPr>
        <w:t>s</w:t>
      </w:r>
      <w:r w:rsidR="00680885">
        <w:rPr>
          <w:bCs/>
          <w:color w:val="000000"/>
          <w:sz w:val="20"/>
          <w:szCs w:val="20"/>
        </w:rPr>
        <w:t xml:space="preserve"> estabelecido</w:t>
      </w:r>
      <w:r w:rsidR="00B5285C">
        <w:rPr>
          <w:bCs/>
          <w:color w:val="000000"/>
          <w:sz w:val="20"/>
          <w:szCs w:val="20"/>
        </w:rPr>
        <w:t>s</w:t>
      </w:r>
      <w:r w:rsidR="00680885">
        <w:rPr>
          <w:bCs/>
          <w:color w:val="000000"/>
          <w:sz w:val="20"/>
          <w:szCs w:val="20"/>
        </w:rPr>
        <w:t xml:space="preserve"> no</w:t>
      </w:r>
      <w:r w:rsidR="00B5285C">
        <w:rPr>
          <w:bCs/>
          <w:color w:val="000000"/>
          <w:sz w:val="20"/>
          <w:szCs w:val="20"/>
        </w:rPr>
        <w:t xml:space="preserve">s itens 10.2. </w:t>
      </w:r>
      <w:proofErr w:type="gramStart"/>
      <w:r w:rsidR="00B5285C">
        <w:rPr>
          <w:bCs/>
          <w:color w:val="000000"/>
          <w:sz w:val="20"/>
          <w:szCs w:val="20"/>
        </w:rPr>
        <w:t>e</w:t>
      </w:r>
      <w:proofErr w:type="gramEnd"/>
      <w:r w:rsidR="00B5285C">
        <w:rPr>
          <w:bCs/>
          <w:color w:val="000000"/>
          <w:sz w:val="20"/>
          <w:szCs w:val="20"/>
        </w:rPr>
        <w:t xml:space="preserve"> 10.3.</w:t>
      </w:r>
      <w:r w:rsidR="00680885">
        <w:rPr>
          <w:bCs/>
          <w:color w:val="000000"/>
          <w:sz w:val="20"/>
          <w:szCs w:val="20"/>
        </w:rPr>
        <w:t xml:space="preserve"> Termo de Referência;</w:t>
      </w:r>
    </w:p>
    <w:p w:rsidR="00CE2719" w:rsidRDefault="000651D9" w:rsidP="00C419A6">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 xml:space="preserve">30 (trinta) dias </w:t>
      </w:r>
      <w:proofErr w:type="gramStart"/>
      <w:r w:rsidR="00173B20" w:rsidRPr="005A7208">
        <w:rPr>
          <w:b/>
          <w:bCs/>
          <w:sz w:val="20"/>
          <w:szCs w:val="20"/>
        </w:rPr>
        <w:t>corridos</w:t>
      </w:r>
      <w:r w:rsidR="00173B20" w:rsidRPr="00A90579">
        <w:rPr>
          <w:bCs/>
          <w:color w:val="000000"/>
          <w:sz w:val="20"/>
          <w:szCs w:val="20"/>
        </w:rPr>
        <w:t>,</w:t>
      </w:r>
      <w:proofErr w:type="gramEnd"/>
      <w:r w:rsidR="00173B20" w:rsidRPr="00FC47D3">
        <w:rPr>
          <w:bCs/>
          <w:color w:val="000000"/>
          <w:sz w:val="20"/>
          <w:szCs w:val="20"/>
        </w:rPr>
        <w:t xml:space="preserve">contados </w:t>
      </w:r>
      <w:r w:rsidR="00173B20">
        <w:rPr>
          <w:bCs/>
          <w:color w:val="000000"/>
          <w:sz w:val="20"/>
          <w:szCs w:val="20"/>
        </w:rPr>
        <w:t>da apresentação da Nota Fis</w:t>
      </w:r>
      <w:r w:rsidR="00F62CC3">
        <w:rPr>
          <w:bCs/>
          <w:color w:val="000000"/>
          <w:sz w:val="20"/>
          <w:szCs w:val="20"/>
        </w:rPr>
        <w:t>cal/Fatura devidamente atestada</w:t>
      </w:r>
      <w:r w:rsidR="00C419A6">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810D8C">
      <w:pPr>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E951E9">
      <w:pPr>
        <w:widowControl w:val="0"/>
        <w:autoSpaceDE w:val="0"/>
        <w:autoSpaceDN w:val="0"/>
        <w:adjustRightInd w:val="0"/>
        <w:spacing w:after="0" w:line="240" w:lineRule="auto"/>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166183" w:rsidRPr="0086587C" w:rsidRDefault="002A0356" w:rsidP="00E951E9">
      <w:pPr>
        <w:widowControl w:val="0"/>
        <w:autoSpaceDE w:val="0"/>
        <w:autoSpaceDN w:val="0"/>
        <w:adjustRightInd w:val="0"/>
        <w:spacing w:after="0" w:line="240" w:lineRule="auto"/>
        <w:jc w:val="both"/>
        <w:rPr>
          <w:b/>
          <w:bCs/>
          <w:sz w:val="20"/>
          <w:szCs w:val="20"/>
        </w:rPr>
      </w:pPr>
      <w:r w:rsidRPr="0086587C">
        <w:rPr>
          <w:b/>
          <w:bCs/>
          <w:sz w:val="20"/>
          <w:szCs w:val="20"/>
        </w:rPr>
        <w:t>1</w:t>
      </w:r>
      <w:r w:rsidR="00D242E6" w:rsidRPr="0086587C">
        <w:rPr>
          <w:b/>
          <w:bCs/>
          <w:sz w:val="20"/>
          <w:szCs w:val="20"/>
        </w:rPr>
        <w:t>3</w:t>
      </w:r>
      <w:r w:rsidRPr="0086587C">
        <w:rPr>
          <w:b/>
          <w:bCs/>
          <w:sz w:val="20"/>
          <w:szCs w:val="20"/>
        </w:rPr>
        <w:t>.3</w:t>
      </w:r>
      <w:r w:rsidR="00EA3D83" w:rsidRPr="0086587C">
        <w:rPr>
          <w:b/>
          <w:bCs/>
          <w:sz w:val="20"/>
          <w:szCs w:val="20"/>
        </w:rPr>
        <w:t>.</w:t>
      </w:r>
      <w:r w:rsidR="00EA3D83" w:rsidRPr="0086587C">
        <w:rPr>
          <w:bCs/>
          <w:sz w:val="20"/>
          <w:szCs w:val="20"/>
        </w:rPr>
        <w:t xml:space="preserve"> Após solicitação </w:t>
      </w:r>
      <w:proofErr w:type="gramStart"/>
      <w:r w:rsidR="00EA3D83" w:rsidRPr="0086587C">
        <w:rPr>
          <w:bCs/>
          <w:sz w:val="20"/>
          <w:szCs w:val="20"/>
        </w:rPr>
        <w:t>d</w:t>
      </w:r>
      <w:r w:rsidR="00BF70C1" w:rsidRPr="0086587C">
        <w:rPr>
          <w:bCs/>
          <w:sz w:val="20"/>
          <w:szCs w:val="20"/>
        </w:rPr>
        <w:t>o</w:t>
      </w:r>
      <w:r w:rsidR="00F50F91" w:rsidRPr="0086587C">
        <w:rPr>
          <w:bCs/>
          <w:sz w:val="20"/>
          <w:szCs w:val="20"/>
        </w:rPr>
        <w:t>(</w:t>
      </w:r>
      <w:proofErr w:type="gramEnd"/>
      <w:r w:rsidR="00F50F91" w:rsidRPr="0086587C">
        <w:rPr>
          <w:bCs/>
          <w:sz w:val="20"/>
          <w:szCs w:val="20"/>
        </w:rPr>
        <w:t>a) Pregoeiro(a)</w:t>
      </w:r>
      <w:r w:rsidR="00A377A0" w:rsidRPr="0086587C">
        <w:rPr>
          <w:bCs/>
          <w:sz w:val="20"/>
          <w:szCs w:val="20"/>
        </w:rPr>
        <w:t>, a</w:t>
      </w:r>
      <w:r w:rsidR="00EA3D83" w:rsidRPr="0086587C">
        <w:rPr>
          <w:bCs/>
          <w:sz w:val="20"/>
          <w:szCs w:val="20"/>
        </w:rPr>
        <w:t xml:space="preserve">s </w:t>
      </w:r>
      <w:r w:rsidR="00EB373D" w:rsidRPr="0086587C">
        <w:rPr>
          <w:bCs/>
          <w:sz w:val="20"/>
          <w:szCs w:val="20"/>
        </w:rPr>
        <w:t>Licitante</w:t>
      </w:r>
      <w:r w:rsidR="00EA3D83" w:rsidRPr="0086587C">
        <w:rPr>
          <w:bCs/>
          <w:sz w:val="20"/>
          <w:szCs w:val="20"/>
        </w:rPr>
        <w:t>s que tiverem seus preços aceitos</w:t>
      </w:r>
      <w:r w:rsidR="00EA3D83" w:rsidRPr="0086587C">
        <w:rPr>
          <w:b/>
          <w:bCs/>
          <w:sz w:val="20"/>
          <w:szCs w:val="20"/>
        </w:rPr>
        <w:t xml:space="preserve"> deverão apresentar a seguinte documentação complementar:</w:t>
      </w:r>
    </w:p>
    <w:p w:rsidR="00F916FA" w:rsidRDefault="00F916FA" w:rsidP="00F916FA">
      <w:pPr>
        <w:tabs>
          <w:tab w:val="left" w:pos="567"/>
        </w:tabs>
        <w:spacing w:after="0" w:line="240" w:lineRule="auto"/>
        <w:jc w:val="both"/>
        <w:rPr>
          <w:rFonts w:cs="Calibri"/>
          <w:sz w:val="20"/>
          <w:szCs w:val="20"/>
        </w:rPr>
      </w:pPr>
      <w:r w:rsidRPr="00EE5106">
        <w:rPr>
          <w:rFonts w:cs="Calibri"/>
          <w:b/>
          <w:sz w:val="20"/>
          <w:szCs w:val="20"/>
        </w:rPr>
        <w:t>a)</w:t>
      </w:r>
      <w:r w:rsidR="0000621A" w:rsidRPr="0000621A">
        <w:rPr>
          <w:rFonts w:cs="Calibri"/>
          <w:sz w:val="20"/>
          <w:szCs w:val="20"/>
        </w:rPr>
        <w:t>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r w:rsidR="00254173">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b</w:t>
      </w:r>
      <w:r w:rsidR="0000621A" w:rsidRPr="0000621A">
        <w:rPr>
          <w:rFonts w:cs="Calibri"/>
          <w:b/>
          <w:sz w:val="20"/>
          <w:szCs w:val="20"/>
        </w:rPr>
        <w:t>)</w:t>
      </w:r>
      <w:r w:rsidR="0000621A" w:rsidRPr="0000621A">
        <w:rPr>
          <w:rFonts w:cs="Calibri"/>
          <w:sz w:val="20"/>
          <w:szCs w:val="20"/>
        </w:rPr>
        <w:t>Prova de que a licitante dispõe, integrando seu quadro de pessoal, profissional especialista em Radiologia</w:t>
      </w:r>
      <w:r w:rsidR="0000621A" w:rsidRPr="0000621A">
        <w:rPr>
          <w:rFonts w:cs="Calibri"/>
          <w:b/>
          <w:sz w:val="20"/>
          <w:szCs w:val="20"/>
        </w:rPr>
        <w:t xml:space="preserve">, </w:t>
      </w:r>
      <w:r w:rsidR="0000621A" w:rsidRPr="0000621A">
        <w:rPr>
          <w:rFonts w:cs="Calibri"/>
          <w:sz w:val="20"/>
          <w:szCs w:val="20"/>
        </w:rPr>
        <w:t>legalmente habilitado, o qual deve ser o detentor da Responsabilidade Técnica pela execução de serviços pertinentes e compatíveis com os serviços. O certificado de habilitação é emitido pelo Colégio Brasileiro de Radiologia (CBR)</w:t>
      </w:r>
      <w:r w:rsidR="0000621A">
        <w:rPr>
          <w:rFonts w:cs="Calibri"/>
          <w:sz w:val="20"/>
          <w:szCs w:val="20"/>
        </w:rPr>
        <w:t>;</w:t>
      </w:r>
    </w:p>
    <w:p w:rsidR="0000621A" w:rsidRDefault="0031434D" w:rsidP="00F916FA">
      <w:pPr>
        <w:tabs>
          <w:tab w:val="left" w:pos="567"/>
        </w:tabs>
        <w:spacing w:after="0" w:line="240" w:lineRule="auto"/>
        <w:jc w:val="both"/>
        <w:rPr>
          <w:rFonts w:cs="Calibri"/>
          <w:sz w:val="20"/>
          <w:szCs w:val="20"/>
        </w:rPr>
      </w:pPr>
      <w:r>
        <w:rPr>
          <w:rFonts w:cs="Calibri"/>
          <w:b/>
          <w:sz w:val="20"/>
          <w:szCs w:val="20"/>
        </w:rPr>
        <w:t>c</w:t>
      </w:r>
      <w:r w:rsidR="0000621A" w:rsidRPr="0000621A">
        <w:rPr>
          <w:rFonts w:cs="Calibri"/>
          <w:b/>
          <w:sz w:val="20"/>
          <w:szCs w:val="20"/>
        </w:rPr>
        <w:t>)</w:t>
      </w:r>
      <w:r w:rsidR="00A405A2" w:rsidRPr="00A405A2">
        <w:rPr>
          <w:rFonts w:cs="Calibri"/>
          <w:sz w:val="20"/>
          <w:szCs w:val="20"/>
        </w:rPr>
        <w:t>Registro ou inscrição do Responsável Técnico no Conselho de Classe Regional de Medicina</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t>d</w:t>
      </w:r>
      <w:r w:rsidR="00A405A2" w:rsidRPr="00A405A2">
        <w:rPr>
          <w:rFonts w:cs="Calibri"/>
          <w:b/>
          <w:sz w:val="20"/>
          <w:szCs w:val="20"/>
        </w:rPr>
        <w:t>)</w:t>
      </w:r>
      <w:r w:rsidR="00A405A2" w:rsidRPr="00A405A2">
        <w:rPr>
          <w:rFonts w:cs="Calibri"/>
          <w:sz w:val="20"/>
          <w:szCs w:val="20"/>
        </w:rPr>
        <w:t>Comprovante de cadastramento no Cadastro Nacional de Estabelecimentos de Saúde (CNES), conforme Portaria MS/SAS Nº. 376, de 03/10/2000 e Portaria MS/SAS Nº. 511/2000 de 29/12/2000</w:t>
      </w:r>
      <w:r w:rsidR="00A405A2">
        <w:rPr>
          <w:rFonts w:cs="Calibri"/>
          <w:sz w:val="20"/>
          <w:szCs w:val="20"/>
        </w:rPr>
        <w:t>;</w:t>
      </w:r>
    </w:p>
    <w:p w:rsidR="00A405A2" w:rsidRDefault="0031434D" w:rsidP="00F916FA">
      <w:pPr>
        <w:tabs>
          <w:tab w:val="left" w:pos="567"/>
        </w:tabs>
        <w:spacing w:after="0" w:line="240" w:lineRule="auto"/>
        <w:jc w:val="both"/>
        <w:rPr>
          <w:rFonts w:cs="Calibri"/>
          <w:sz w:val="20"/>
          <w:szCs w:val="20"/>
        </w:rPr>
      </w:pPr>
      <w:r>
        <w:rPr>
          <w:rFonts w:cs="Calibri"/>
          <w:b/>
          <w:sz w:val="20"/>
          <w:szCs w:val="20"/>
        </w:rPr>
        <w:lastRenderedPageBreak/>
        <w:t>e</w:t>
      </w:r>
      <w:r w:rsidR="00A405A2" w:rsidRPr="00277233">
        <w:rPr>
          <w:rFonts w:cs="Calibri"/>
          <w:b/>
          <w:sz w:val="20"/>
          <w:szCs w:val="20"/>
        </w:rPr>
        <w:t>)</w:t>
      </w:r>
      <w:r w:rsidR="00BC4396" w:rsidRPr="00BC4396">
        <w:rPr>
          <w:rFonts w:cs="Calibri"/>
          <w:sz w:val="20"/>
          <w:szCs w:val="20"/>
        </w:rPr>
        <w:t>Ficha de Cadastro de Estabelecimento de Saúde (FCES) com seu respectivo número de Cadastro Nacional de Estabelecimento de Saúde (CNES) e com cadastro dos serviços de classificação habilitados no sistema</w:t>
      </w:r>
      <w:r w:rsidR="00BC4396">
        <w:rPr>
          <w:rFonts w:cs="Calibri"/>
          <w:sz w:val="20"/>
          <w:szCs w:val="20"/>
        </w:rPr>
        <w:t>;</w:t>
      </w:r>
    </w:p>
    <w:p w:rsidR="00965510" w:rsidRDefault="0031434D" w:rsidP="00965510">
      <w:pPr>
        <w:widowControl w:val="0"/>
        <w:autoSpaceDE w:val="0"/>
        <w:autoSpaceDN w:val="0"/>
        <w:adjustRightInd w:val="0"/>
        <w:spacing w:after="0" w:line="240" w:lineRule="auto"/>
        <w:jc w:val="both"/>
        <w:rPr>
          <w:b/>
          <w:bCs/>
          <w:sz w:val="20"/>
          <w:szCs w:val="20"/>
        </w:rPr>
      </w:pPr>
      <w:r>
        <w:rPr>
          <w:rFonts w:cs="Calibri"/>
          <w:b/>
          <w:sz w:val="20"/>
          <w:szCs w:val="20"/>
        </w:rPr>
        <w:t>f</w:t>
      </w:r>
      <w:r w:rsidR="00BC4396" w:rsidRPr="00277233">
        <w:rPr>
          <w:rFonts w:cs="Calibri"/>
          <w:b/>
          <w:sz w:val="20"/>
          <w:szCs w:val="20"/>
        </w:rPr>
        <w:t xml:space="preserve">) </w:t>
      </w:r>
      <w:r w:rsidR="00277233" w:rsidRPr="00277233">
        <w:rPr>
          <w:rFonts w:cs="Calibri"/>
          <w:sz w:val="20"/>
          <w:szCs w:val="20"/>
        </w:rPr>
        <w:t xml:space="preserve">Alvará da Vigilância Sanitária competente (Município e/ou Estado) da Sede da </w:t>
      </w:r>
      <w:r w:rsidR="00277233">
        <w:rPr>
          <w:rFonts w:cs="Calibri"/>
          <w:sz w:val="20"/>
          <w:szCs w:val="20"/>
        </w:rPr>
        <w:t>L</w:t>
      </w:r>
      <w:r w:rsidR="00277233" w:rsidRPr="00277233">
        <w:rPr>
          <w:rFonts w:cs="Calibri"/>
          <w:sz w:val="20"/>
          <w:szCs w:val="20"/>
        </w:rPr>
        <w:t>icitante</w:t>
      </w:r>
      <w:r w:rsidR="00965510">
        <w:rPr>
          <w:rFonts w:cs="Courier New"/>
          <w:color w:val="000000"/>
          <w:sz w:val="20"/>
          <w:szCs w:val="20"/>
        </w:rPr>
        <w:t>Estando o alvará com data de validade expirada, a licitante deverá encaminhar o protocolo de pedido de renovação acompanhado da legislação local;</w:t>
      </w:r>
    </w:p>
    <w:p w:rsidR="00E17B7D" w:rsidRDefault="0031434D" w:rsidP="00F916FA">
      <w:pPr>
        <w:tabs>
          <w:tab w:val="left" w:pos="567"/>
        </w:tabs>
        <w:spacing w:after="0" w:line="240" w:lineRule="auto"/>
        <w:jc w:val="both"/>
        <w:rPr>
          <w:rFonts w:cs="Calibri"/>
          <w:sz w:val="20"/>
          <w:szCs w:val="20"/>
        </w:rPr>
      </w:pPr>
      <w:r>
        <w:rPr>
          <w:rFonts w:cs="Calibri"/>
          <w:b/>
          <w:sz w:val="20"/>
          <w:szCs w:val="20"/>
        </w:rPr>
        <w:t>g</w:t>
      </w:r>
      <w:r w:rsidR="00E17B7D" w:rsidRPr="00E17B7D">
        <w:rPr>
          <w:rFonts w:cs="Calibri"/>
          <w:b/>
          <w:sz w:val="20"/>
          <w:szCs w:val="20"/>
        </w:rPr>
        <w:t>)</w:t>
      </w:r>
      <w:r w:rsidR="00E17B7D">
        <w:rPr>
          <w:rFonts w:cs="Calibri"/>
          <w:color w:val="000000"/>
          <w:sz w:val="20"/>
          <w:szCs w:val="20"/>
        </w:rPr>
        <w:t>Declaração de total ciência, aceitação e submissão ás condições do Edital;</w:t>
      </w:r>
    </w:p>
    <w:p w:rsidR="00D122F8" w:rsidRDefault="0031434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86587C">
        <w:rPr>
          <w:b/>
          <w:bCs/>
          <w:color w:val="000000"/>
          <w:sz w:val="20"/>
          <w:szCs w:val="20"/>
        </w:rPr>
        <w:t xml:space="preserve">) </w:t>
      </w:r>
      <w:r w:rsidR="00D122F8" w:rsidRPr="0086587C">
        <w:rPr>
          <w:bCs/>
          <w:color w:val="000000"/>
          <w:sz w:val="20"/>
          <w:szCs w:val="20"/>
        </w:rPr>
        <w:t>Certidão Negativa de Débitos Trabalhistas (CNDT), para comprovar a inexistência de débitos inadimplidos perante a Justiça do Trabalho;</w:t>
      </w:r>
    </w:p>
    <w:p w:rsidR="00D90CA1" w:rsidRPr="006A0DBF" w:rsidRDefault="00D90CA1" w:rsidP="00D90CA1">
      <w:pPr>
        <w:pStyle w:val="Recuodecorpodetexto2"/>
        <w:suppressAutoHyphens/>
        <w:spacing w:after="0" w:line="240" w:lineRule="auto"/>
        <w:ind w:left="0"/>
        <w:jc w:val="both"/>
        <w:rPr>
          <w:rFonts w:asciiTheme="minorHAnsi" w:hAnsiTheme="minorHAnsi" w:cs="Calibri"/>
          <w:b/>
          <w:bCs/>
          <w:sz w:val="20"/>
          <w:szCs w:val="20"/>
        </w:rPr>
      </w:pPr>
      <w:r>
        <w:rPr>
          <w:rFonts w:asciiTheme="minorHAnsi" w:hAnsiTheme="minorHAnsi" w:cs="Calibri"/>
          <w:b/>
          <w:bCs/>
          <w:sz w:val="20"/>
          <w:szCs w:val="20"/>
          <w:lang w:eastAsia="en-US"/>
        </w:rPr>
        <w:t>i</w:t>
      </w:r>
      <w:r w:rsidRPr="006A0DBF">
        <w:rPr>
          <w:rFonts w:asciiTheme="minorHAnsi" w:hAnsiTheme="minorHAnsi" w:cs="Calibri"/>
          <w:b/>
          <w:bCs/>
          <w:sz w:val="20"/>
          <w:szCs w:val="20"/>
          <w:lang w:eastAsia="en-US"/>
        </w:rPr>
        <w:t>)</w:t>
      </w:r>
      <w:r w:rsidRPr="006A0DBF">
        <w:rPr>
          <w:rFonts w:asciiTheme="minorHAnsi" w:hAnsiTheme="minorHAnsi" w:cs="Calibri"/>
          <w:bCs/>
          <w:sz w:val="20"/>
          <w:szCs w:val="20"/>
          <w:lang w:eastAsia="en-US"/>
        </w:rPr>
        <w:t xml:space="preserve"> Declaração de que o dirigente da empresa não possui cargo dentro do serviço público, conforme Declaração de atendimento ao art. 9º, inciso III da Lei 8.666/93 - modelo </w:t>
      </w:r>
      <w:proofErr w:type="gramStart"/>
      <w:r w:rsidRPr="006A0DBF">
        <w:rPr>
          <w:rFonts w:asciiTheme="minorHAnsi" w:hAnsiTheme="minorHAnsi" w:cs="Calibri"/>
          <w:bCs/>
          <w:sz w:val="20"/>
          <w:szCs w:val="20"/>
          <w:lang w:eastAsia="en-US"/>
        </w:rPr>
        <w:t>2</w:t>
      </w:r>
      <w:proofErr w:type="gramEnd"/>
      <w:r w:rsidRPr="006A0DBF">
        <w:rPr>
          <w:rFonts w:asciiTheme="minorHAnsi" w:hAnsiTheme="minorHAnsi" w:cs="Calibri"/>
          <w:bCs/>
          <w:sz w:val="20"/>
          <w:szCs w:val="20"/>
          <w:lang w:eastAsia="en-US"/>
        </w:rPr>
        <w:t xml:space="preserve"> deste Edital;</w:t>
      </w:r>
    </w:p>
    <w:p w:rsidR="00D90CA1" w:rsidRPr="006A0DBF" w:rsidRDefault="00D90CA1" w:rsidP="00D90CA1">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
          <w:bCs/>
          <w:sz w:val="20"/>
          <w:szCs w:val="20"/>
          <w:lang w:eastAsia="en-US"/>
        </w:rPr>
        <w:t>j</w:t>
      </w:r>
      <w:r w:rsidRPr="00E851C4">
        <w:rPr>
          <w:rFonts w:asciiTheme="minorHAnsi" w:hAnsiTheme="minorHAnsi" w:cs="Calibri"/>
          <w:b/>
          <w:bCs/>
          <w:sz w:val="20"/>
          <w:szCs w:val="20"/>
          <w:lang w:eastAsia="en-US"/>
        </w:rPr>
        <w:t>)</w:t>
      </w:r>
      <w:r w:rsidRPr="00E851C4">
        <w:rPr>
          <w:rFonts w:asciiTheme="minorHAnsi" w:hAnsiTheme="minorHAnsi" w:cs="Calibri"/>
          <w:bCs/>
          <w:sz w:val="20"/>
          <w:szCs w:val="20"/>
          <w:lang w:eastAsia="en-US"/>
        </w:rPr>
        <w:t xml:space="preserve"> Comprovação de cumprimento dos requisitos da filantropia</w:t>
      </w:r>
      <w:proofErr w:type="gramStart"/>
      <w:r w:rsidRPr="00E851C4">
        <w:rPr>
          <w:rFonts w:asciiTheme="minorHAnsi" w:hAnsiTheme="minorHAnsi" w:cs="Calibri"/>
          <w:bCs/>
          <w:sz w:val="20"/>
          <w:szCs w:val="20"/>
          <w:lang w:eastAsia="en-US"/>
        </w:rPr>
        <w:t>, se for</w:t>
      </w:r>
      <w:proofErr w:type="gramEnd"/>
      <w:r w:rsidRPr="00E851C4">
        <w:rPr>
          <w:rFonts w:asciiTheme="minorHAnsi" w:hAnsiTheme="minorHAnsi" w:cs="Calibri"/>
          <w:bCs/>
          <w:sz w:val="20"/>
          <w:szCs w:val="20"/>
          <w:lang w:eastAsia="en-US"/>
        </w:rPr>
        <w:t xml:space="preserve"> o caso;</w:t>
      </w:r>
    </w:p>
    <w:p w:rsidR="00A01877" w:rsidRPr="00166183" w:rsidRDefault="00D90CA1" w:rsidP="009D7C15">
      <w:pPr>
        <w:spacing w:after="0" w:line="240" w:lineRule="auto"/>
        <w:jc w:val="both"/>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D90CA1"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0D339D">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A5727">
        <w:rPr>
          <w:bCs/>
          <w:sz w:val="20"/>
          <w:szCs w:val="20"/>
        </w:rPr>
        <w:t>a Lei nº. 8.666/93;</w:t>
      </w:r>
    </w:p>
    <w:p w:rsidR="000A5727" w:rsidRPr="000A5727" w:rsidRDefault="00D90CA1" w:rsidP="005D4ECE">
      <w:pPr>
        <w:widowControl w:val="0"/>
        <w:autoSpaceDE w:val="0"/>
        <w:autoSpaceDN w:val="0"/>
        <w:adjustRightInd w:val="0"/>
        <w:spacing w:after="0" w:line="240" w:lineRule="auto"/>
        <w:jc w:val="both"/>
        <w:rPr>
          <w:b/>
          <w:bCs/>
          <w:sz w:val="20"/>
          <w:szCs w:val="20"/>
        </w:rPr>
      </w:pPr>
      <w:r>
        <w:rPr>
          <w:b/>
          <w:bCs/>
          <w:sz w:val="20"/>
          <w:szCs w:val="20"/>
        </w:rPr>
        <w:t>m</w:t>
      </w:r>
      <w:r w:rsidR="000A5727" w:rsidRPr="000A5727">
        <w:rPr>
          <w:b/>
          <w:bCs/>
          <w:sz w:val="20"/>
          <w:szCs w:val="20"/>
        </w:rPr>
        <w:t xml:space="preserve">) </w:t>
      </w:r>
      <w:r w:rsidR="00157934" w:rsidRPr="00157934">
        <w:rPr>
          <w:bCs/>
          <w:sz w:val="20"/>
          <w:szCs w:val="20"/>
        </w:rPr>
        <w:t>Certidão Negativa de Falência ou Concordata expedida pelo distribuidor da sede da pessoa jurídica, ou de execução patrimonial, expedida no domicílio da pessoa física.</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w:t>
      </w:r>
      <w:r w:rsidR="009D7C15">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xml:space="preserve">; marca; fabricante; procedência; espécie, se for o caso; tipo/modelo, se for o caso; unidade; quantidade; valor unitário; valor total; valor global da proposta; </w:t>
      </w:r>
      <w:r w:rsidR="00D86D27">
        <w:rPr>
          <w:rFonts w:eastAsia="Batang" w:cs="Calibri"/>
          <w:sz w:val="20"/>
          <w:szCs w:val="20"/>
        </w:rPr>
        <w:t>prazo de 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D7C15" w:rsidRDefault="00BA3C8F"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t</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EB188A">
        <w:rPr>
          <w:bCs/>
          <w:color w:val="000000"/>
          <w:sz w:val="20"/>
          <w:szCs w:val="20"/>
        </w:rPr>
        <w:t>a</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A25E7"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A25E7" w:rsidRPr="006E5C81" w:rsidRDefault="00EA25E7" w:rsidP="00EA25E7">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A25E7" w:rsidRPr="00FC47D3" w:rsidRDefault="00EA25E7" w:rsidP="00EA25E7">
      <w:pPr>
        <w:widowControl w:val="0"/>
        <w:autoSpaceDE w:val="0"/>
        <w:autoSpaceDN w:val="0"/>
        <w:adjustRightInd w:val="0"/>
        <w:spacing w:after="0" w:line="240" w:lineRule="auto"/>
        <w:jc w:val="both"/>
        <w:rPr>
          <w:bCs/>
          <w:sz w:val="20"/>
          <w:szCs w:val="20"/>
        </w:rPr>
      </w:pPr>
      <w:r>
        <w:rPr>
          <w:b/>
          <w:bCs/>
          <w:sz w:val="20"/>
          <w:szCs w:val="20"/>
        </w:rPr>
        <w:lastRenderedPageBreak/>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A25E7" w:rsidRPr="00FC47D3" w:rsidRDefault="00EA25E7" w:rsidP="00EA25E7">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A25E7" w:rsidRPr="009E3254" w:rsidRDefault="00EA25E7" w:rsidP="00EA25E7">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A25E7" w:rsidRPr="00FC47D3" w:rsidRDefault="00EA25E7" w:rsidP="00EA25E7">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A25E7" w:rsidRPr="00FC47D3" w:rsidRDefault="00EA25E7" w:rsidP="00EA25E7">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A25E7" w:rsidRPr="00FC47D3"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A25E7" w:rsidRDefault="00EA25E7" w:rsidP="00EA25E7">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A25E7" w:rsidRPr="00FC47D3" w:rsidRDefault="00EA25E7" w:rsidP="00EA25E7">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Quandocaracterizada</w:t>
      </w:r>
      <w:r w:rsidRPr="00FC47D3">
        <w:rPr>
          <w:bCs/>
          <w:sz w:val="20"/>
          <w:szCs w:val="20"/>
        </w:rPr>
        <w:t>qualquer hipótese de inexecução total ou parcial das condições estabelecidas na Ata de Registro de Preços ou nos pedidos dela decorrentes;</w:t>
      </w:r>
    </w:p>
    <w:p w:rsidR="00725F87" w:rsidRDefault="00EA25E7" w:rsidP="00E9481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E42CD6" w:rsidRDefault="00E42CD6"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Pr>
          <w:b/>
          <w:bCs/>
          <w:color w:val="000000"/>
          <w:sz w:val="20"/>
          <w:szCs w:val="20"/>
        </w:rPr>
        <w:t>DA MEDIÇÃO DOS SERVIÇOS</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w:t>
      </w:r>
      <w:r w:rsidRPr="00471AEB">
        <w:rPr>
          <w:sz w:val="20"/>
          <w:szCs w:val="20"/>
        </w:rPr>
        <w:lastRenderedPageBreak/>
        <w:t>aprovadas para alimentação nos sistemas SIA-SIH-SUS (Sistema de Informação Ambulatorial e Hospitalar do Sistema Único de Saúde).</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 xml:space="preserve">17.5.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17.6.</w:t>
      </w:r>
      <w:r w:rsidRPr="00471AEB">
        <w:rPr>
          <w:sz w:val="20"/>
          <w:szCs w:val="20"/>
        </w:rPr>
        <w:t xml:space="preserve"> A Contratante solicitará à Contratada, na hipótese de incorreções de valores, a correspondente retificação. </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471AEB" w:rsidRPr="00471AEB" w:rsidRDefault="00471AEB" w:rsidP="00471AEB">
      <w:pPr>
        <w:pStyle w:val="Recuodecorpodetexto2"/>
        <w:spacing w:after="0" w:line="240" w:lineRule="auto"/>
        <w:ind w:left="0"/>
        <w:jc w:val="both"/>
        <w:rPr>
          <w:sz w:val="20"/>
          <w:szCs w:val="20"/>
        </w:rPr>
      </w:pPr>
      <w:r w:rsidRPr="009303FF">
        <w:rPr>
          <w:b/>
          <w:sz w:val="20"/>
          <w:szCs w:val="20"/>
        </w:rPr>
        <w:t>17.8.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E42CD6" w:rsidRDefault="00471AEB" w:rsidP="003A5C1E">
      <w:pPr>
        <w:widowControl w:val="0"/>
        <w:autoSpaceDE w:val="0"/>
        <w:autoSpaceDN w:val="0"/>
        <w:adjustRightInd w:val="0"/>
        <w:spacing w:after="120" w:line="240" w:lineRule="auto"/>
        <w:jc w:val="both"/>
        <w:rPr>
          <w:b/>
          <w:bCs/>
          <w:color w:val="000000"/>
          <w:sz w:val="20"/>
          <w:szCs w:val="20"/>
        </w:rPr>
      </w:pPr>
      <w:r w:rsidRPr="009303FF">
        <w:rPr>
          <w:b/>
          <w:sz w:val="20"/>
          <w:szCs w:val="20"/>
        </w:rPr>
        <w:t>17.9.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 xml:space="preserve">. DO PAGAMENTO </w:t>
      </w:r>
    </w:p>
    <w:p w:rsidR="003D31C1" w:rsidRDefault="007C667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31C1">
        <w:rPr>
          <w:b/>
          <w:bCs/>
          <w:color w:val="000000"/>
          <w:sz w:val="20"/>
          <w:szCs w:val="20"/>
        </w:rPr>
        <w:t>8</w:t>
      </w:r>
      <w:r w:rsidR="004D785B" w:rsidRPr="00FC47D3">
        <w:rPr>
          <w:b/>
          <w:bCs/>
          <w:color w:val="000000"/>
          <w:sz w:val="20"/>
          <w:szCs w:val="20"/>
        </w:rPr>
        <w:t>.1.</w:t>
      </w:r>
      <w:r w:rsidR="003D31C1"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4D785B" w:rsidRDefault="003D31C1"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18.2.</w:t>
      </w:r>
      <w:proofErr w:type="gramEnd"/>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00B70FB9" w:rsidRPr="00B70FB9">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18.3.</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2D77AA" w:rsidRDefault="002D77AA" w:rsidP="00166183">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18.4.</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IntergestoresBipartite</w:t>
      </w:r>
      <w:proofErr w:type="spellEnd"/>
      <w:r w:rsidRPr="002D77AA">
        <w:rPr>
          <w:bCs/>
          <w:color w:val="000000"/>
          <w:sz w:val="20"/>
          <w:szCs w:val="20"/>
        </w:rPr>
        <w:t>)</w:t>
      </w:r>
      <w:r>
        <w:rPr>
          <w:bCs/>
          <w:color w:val="000000"/>
          <w:sz w:val="20"/>
          <w:szCs w:val="20"/>
        </w:rPr>
        <w:t>.</w:t>
      </w:r>
    </w:p>
    <w:p w:rsidR="002D77AA" w:rsidRPr="002D77AA" w:rsidRDefault="002D77AA" w:rsidP="002D77AA">
      <w:pPr>
        <w:widowControl w:val="0"/>
        <w:autoSpaceDE w:val="0"/>
        <w:autoSpaceDN w:val="0"/>
        <w:adjustRightInd w:val="0"/>
        <w:spacing w:after="0" w:line="240" w:lineRule="auto"/>
        <w:jc w:val="both"/>
        <w:rPr>
          <w:bCs/>
          <w:color w:val="000000"/>
          <w:sz w:val="20"/>
          <w:szCs w:val="20"/>
        </w:rPr>
      </w:pPr>
      <w:r w:rsidRPr="002D77AA">
        <w:rPr>
          <w:b/>
          <w:bCs/>
          <w:color w:val="000000"/>
          <w:sz w:val="20"/>
          <w:szCs w:val="20"/>
        </w:rPr>
        <w:t>18.5.</w:t>
      </w:r>
      <w:r w:rsidRPr="002D77AA">
        <w:rPr>
          <w:bCs/>
          <w:color w:val="000000"/>
          <w:sz w:val="20"/>
          <w:szCs w:val="20"/>
        </w:rPr>
        <w:t>Nos casos onde a Contratada utilizar as instalações físicas da Contratante será feito o desconto da seguinte forma:</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sidR="001A5CA3">
        <w:rPr>
          <w:sz w:val="20"/>
          <w:szCs w:val="20"/>
        </w:rPr>
        <w:t>;</w:t>
      </w:r>
    </w:p>
    <w:p w:rsidR="002D77AA" w:rsidRPr="002D77AA" w:rsidRDefault="002D77AA" w:rsidP="002D77AA">
      <w:pPr>
        <w:pStyle w:val="Recuodecorpodetexto2"/>
        <w:spacing w:after="0" w:line="240" w:lineRule="auto"/>
        <w:ind w:left="0"/>
        <w:jc w:val="both"/>
        <w:rPr>
          <w:sz w:val="20"/>
          <w:szCs w:val="20"/>
        </w:rPr>
      </w:pPr>
      <w:r w:rsidRPr="002D77AA">
        <w:rPr>
          <w:b/>
          <w:sz w:val="20"/>
          <w:szCs w:val="20"/>
        </w:rPr>
        <w:t>18.5.2.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sidR="001A5CA3">
        <w:rPr>
          <w:sz w:val="20"/>
          <w:szCs w:val="20"/>
        </w:rPr>
        <w:t>7.748,91 x 0,6% = R$ 77,49;</w:t>
      </w:r>
    </w:p>
    <w:p w:rsidR="002D77AA" w:rsidRPr="00FC47D3" w:rsidRDefault="002D77AA" w:rsidP="002D77AA">
      <w:pPr>
        <w:widowControl w:val="0"/>
        <w:autoSpaceDE w:val="0"/>
        <w:autoSpaceDN w:val="0"/>
        <w:adjustRightInd w:val="0"/>
        <w:spacing w:after="0" w:line="240" w:lineRule="auto"/>
        <w:jc w:val="both"/>
        <w:rPr>
          <w:bCs/>
          <w:color w:val="000000"/>
          <w:sz w:val="20"/>
          <w:szCs w:val="20"/>
        </w:rPr>
      </w:pPr>
      <w:r w:rsidRPr="002D77AA">
        <w:rPr>
          <w:b/>
          <w:sz w:val="20"/>
          <w:szCs w:val="20"/>
        </w:rPr>
        <w:t>18.5.3.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sidR="001A5CA3">
        <w:rPr>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94D0E">
        <w:rPr>
          <w:b/>
          <w:bCs/>
          <w:color w:val="000000"/>
          <w:sz w:val="20"/>
          <w:szCs w:val="20"/>
        </w:rPr>
        <w:t>8</w:t>
      </w:r>
      <w:r w:rsidRPr="00FC47D3">
        <w:rPr>
          <w:b/>
          <w:bCs/>
          <w:color w:val="000000"/>
          <w:sz w:val="20"/>
          <w:szCs w:val="20"/>
        </w:rPr>
        <w:t>.</w:t>
      </w:r>
      <w:r w:rsidR="001A5CA3">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4D785B" w:rsidRPr="00FC47D3">
        <w:rPr>
          <w:b/>
          <w:bCs/>
          <w:color w:val="000000"/>
          <w:sz w:val="20"/>
          <w:szCs w:val="20"/>
        </w:rPr>
        <w:t>.</w:t>
      </w:r>
      <w:r w:rsidR="001A5CA3">
        <w:rPr>
          <w:b/>
          <w:bCs/>
          <w:color w:val="000000"/>
          <w:sz w:val="20"/>
          <w:szCs w:val="20"/>
        </w:rPr>
        <w:t>7</w:t>
      </w:r>
      <w:r w:rsidR="004D785B" w:rsidRPr="00FC47D3">
        <w:rPr>
          <w:b/>
          <w:bCs/>
          <w:color w:val="000000"/>
          <w:sz w:val="20"/>
          <w:szCs w:val="20"/>
        </w:rPr>
        <w:t>.</w:t>
      </w:r>
      <w:r w:rsidR="004D785B" w:rsidRPr="00FC47D3">
        <w:rPr>
          <w:bCs/>
          <w:color w:val="000000"/>
          <w:sz w:val="20"/>
          <w:szCs w:val="20"/>
        </w:rPr>
        <w:t xml:space="preserve"> No caso de incorreção nos documentos apresentados, inclusive na nota fiscal/fatura, serão os </w:t>
      </w:r>
      <w:r w:rsidR="004D785B" w:rsidRPr="00FC47D3">
        <w:rPr>
          <w:bCs/>
          <w:color w:val="000000"/>
          <w:sz w:val="20"/>
          <w:szCs w:val="20"/>
        </w:rPr>
        <w:lastRenderedPageBreak/>
        <w:t xml:space="preserve">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94D0E">
        <w:rPr>
          <w:b/>
          <w:bCs/>
          <w:color w:val="000000"/>
          <w:sz w:val="20"/>
          <w:szCs w:val="20"/>
        </w:rPr>
        <w:t>8</w:t>
      </w:r>
      <w:r w:rsidR="00A62F51" w:rsidRPr="00FC47D3">
        <w:rPr>
          <w:b/>
          <w:bCs/>
          <w:color w:val="000000"/>
          <w:sz w:val="20"/>
          <w:szCs w:val="20"/>
        </w:rPr>
        <w:t>.</w:t>
      </w:r>
      <w:r w:rsidR="001A5CA3">
        <w:rPr>
          <w:b/>
          <w:bCs/>
          <w:color w:val="000000"/>
          <w:sz w:val="20"/>
          <w:szCs w:val="20"/>
        </w:rPr>
        <w:t>8</w:t>
      </w:r>
      <w:r w:rsidR="00A62F51" w:rsidRPr="00FC47D3">
        <w:rPr>
          <w:b/>
          <w:bCs/>
          <w:color w:val="000000"/>
          <w:sz w:val="20"/>
          <w:szCs w:val="20"/>
        </w:rPr>
        <w:t>.</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394D0E">
        <w:rPr>
          <w:b/>
          <w:bCs/>
          <w:color w:val="000000"/>
          <w:sz w:val="20"/>
          <w:szCs w:val="20"/>
        </w:rPr>
        <w:t>8</w:t>
      </w:r>
      <w:r w:rsidR="00280953" w:rsidRPr="00524132">
        <w:rPr>
          <w:b/>
          <w:bCs/>
          <w:color w:val="000000"/>
          <w:sz w:val="20"/>
          <w:szCs w:val="20"/>
        </w:rPr>
        <w:t>.</w:t>
      </w:r>
      <w:r w:rsidR="001A5CA3">
        <w:rPr>
          <w:b/>
          <w:bCs/>
          <w:color w:val="000000"/>
          <w:sz w:val="20"/>
          <w:szCs w:val="20"/>
        </w:rPr>
        <w:t>9</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394D0E">
        <w:rPr>
          <w:rFonts w:eastAsia="Batang"/>
          <w:b/>
          <w:color w:val="000000"/>
          <w:sz w:val="20"/>
          <w:szCs w:val="20"/>
        </w:rPr>
        <w:t>8</w:t>
      </w:r>
      <w:r w:rsidRPr="00E12F54">
        <w:rPr>
          <w:rFonts w:eastAsia="Batang"/>
          <w:b/>
          <w:color w:val="000000"/>
          <w:sz w:val="20"/>
          <w:szCs w:val="20"/>
        </w:rPr>
        <w:t>.</w:t>
      </w:r>
      <w:r w:rsidR="001A5CA3">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CC5866">
        <w:rPr>
          <w:b/>
          <w:bCs/>
          <w:color w:val="000000"/>
          <w:sz w:val="20"/>
          <w:szCs w:val="20"/>
        </w:rPr>
        <w:t>9</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CC5866">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C5866">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CC5866" w:rsidP="00FD7DB0">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FD7DB0" w:rsidRPr="00FC47D3">
        <w:rPr>
          <w:b/>
          <w:bCs/>
          <w:color w:val="000000"/>
          <w:sz w:val="20"/>
          <w:szCs w:val="20"/>
        </w:rPr>
        <w:t xml:space="preserve">. </w:t>
      </w:r>
      <w:r w:rsidR="00FD7DB0">
        <w:rPr>
          <w:b/>
          <w:bCs/>
          <w:color w:val="000000"/>
          <w:sz w:val="20"/>
          <w:szCs w:val="20"/>
        </w:rPr>
        <w:t>DO CRITÉRIO DE REAJUSTAMENTO</w:t>
      </w:r>
    </w:p>
    <w:p w:rsidR="008E5C44" w:rsidRDefault="002F1392" w:rsidP="002F1392">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8E5C44">
        <w:rPr>
          <w:b/>
          <w:bCs/>
          <w:color w:val="000000"/>
          <w:sz w:val="20"/>
          <w:szCs w:val="20"/>
        </w:rPr>
        <w:t xml:space="preserve">.1. </w:t>
      </w: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8E180F">
        <w:rPr>
          <w:bCs/>
          <w:color w:val="000000"/>
          <w:sz w:val="20"/>
          <w:szCs w:val="20"/>
        </w:rPr>
        <w:t>.</w:t>
      </w:r>
    </w:p>
    <w:p w:rsidR="007A6D37" w:rsidRPr="00FC47D3" w:rsidRDefault="00FD7DB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 xml:space="preserve">. DAS SANÇÕES ADMINISTRATIVAS </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BC255A">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BC255A">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item 1</w:t>
      </w:r>
      <w:r w:rsidR="00BC255A">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FD7DB0"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FD7DB0"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BC255A">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w:t>
      </w:r>
      <w:r w:rsidR="00BC255A">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C255A">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BC255A">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BC255A">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C255A">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C402D3">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C402D3">
        <w:rPr>
          <w:bCs/>
          <w:color w:val="000000"/>
          <w:sz w:val="20"/>
          <w:szCs w:val="20"/>
        </w:rPr>
        <w:t>13</w:t>
      </w:r>
      <w:r w:rsidRPr="00901BD0">
        <w:rPr>
          <w:bCs/>
          <w:color w:val="000000"/>
          <w:sz w:val="20"/>
          <w:szCs w:val="20"/>
        </w:rPr>
        <w:t xml:space="preserve"> de </w:t>
      </w:r>
      <w:r w:rsidR="00C402D3">
        <w:rPr>
          <w:bCs/>
          <w:color w:val="000000"/>
          <w:sz w:val="20"/>
          <w:szCs w:val="20"/>
        </w:rPr>
        <w:t>dezembro</w:t>
      </w:r>
      <w:r w:rsidR="00965510">
        <w:rPr>
          <w:bCs/>
          <w:color w:val="000000"/>
          <w:sz w:val="20"/>
          <w:szCs w:val="20"/>
        </w:rPr>
        <w:t xml:space="preserve"> de 201</w:t>
      </w:r>
      <w:r w:rsidR="00B36FA0">
        <w:rPr>
          <w:bCs/>
          <w:color w:val="000000"/>
          <w:sz w:val="20"/>
          <w:szCs w:val="20"/>
        </w:rPr>
        <w:t>7</w:t>
      </w:r>
      <w:r w:rsidR="0096551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965510" w:rsidRDefault="00965510"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A367C7">
      <w:pPr>
        <w:spacing w:after="12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B16171" w:rsidRPr="00D260B3">
        <w:rPr>
          <w:b/>
          <w:bCs/>
          <w:color w:val="000000"/>
          <w:sz w:val="20"/>
          <w:szCs w:val="20"/>
        </w:rPr>
        <w:t xml:space="preserve">MENOR PREÇO </w:t>
      </w:r>
      <w:r w:rsidR="00B16171" w:rsidRPr="00D260B3">
        <w:rPr>
          <w:b/>
          <w:bCs/>
          <w:sz w:val="20"/>
          <w:szCs w:val="20"/>
        </w:rPr>
        <w:t xml:space="preserve">POR </w:t>
      </w:r>
      <w:r w:rsidR="00B16171">
        <w:rPr>
          <w:b/>
          <w:bCs/>
          <w:sz w:val="20"/>
          <w:szCs w:val="20"/>
        </w:rPr>
        <w:t xml:space="preserve">LOTE </w:t>
      </w:r>
      <w:r w:rsidR="00B16171" w:rsidRPr="00E65F20">
        <w:rPr>
          <w:b/>
          <w:bCs/>
          <w:sz w:val="20"/>
          <w:szCs w:val="20"/>
        </w:rPr>
        <w:t>apurado por meio de aplicação do maior percentual de desconto sobre o preço d</w:t>
      </w:r>
      <w:r w:rsidR="00B16171">
        <w:rPr>
          <w:b/>
          <w:bCs/>
          <w:sz w:val="20"/>
          <w:szCs w:val="20"/>
        </w:rPr>
        <w:t>a Tabela SUS VIGENTE</w:t>
      </w:r>
      <w:r w:rsidR="00B16171" w:rsidRPr="00D242E6">
        <w:rPr>
          <w:bCs/>
          <w:sz w:val="20"/>
          <w:szCs w:val="20"/>
        </w:rPr>
        <w:t>,</w:t>
      </w:r>
      <w:r w:rsidR="00B16171" w:rsidRPr="00C064C8">
        <w:rPr>
          <w:bCs/>
          <w:color w:val="000000"/>
          <w:sz w:val="20"/>
          <w:szCs w:val="20"/>
        </w:rPr>
        <w:t xml:space="preserve"> observado o </w:t>
      </w:r>
      <w:r w:rsidR="00B16171" w:rsidRPr="00C064C8">
        <w:rPr>
          <w:b/>
          <w:bCs/>
          <w:color w:val="000000"/>
          <w:sz w:val="20"/>
          <w:szCs w:val="20"/>
        </w:rPr>
        <w:t xml:space="preserve">PREÇO UNITÁRIO DE REFERÊNCIA, </w:t>
      </w:r>
      <w:proofErr w:type="gramStart"/>
      <w:r w:rsidR="00B16171" w:rsidRPr="00C064C8">
        <w:rPr>
          <w:bCs/>
          <w:color w:val="000000"/>
          <w:sz w:val="20"/>
          <w:szCs w:val="20"/>
        </w:rPr>
        <w:t xml:space="preserve">obtidos por meio de pesquisa </w:t>
      </w:r>
      <w:r w:rsidR="00B16171" w:rsidRPr="00E65F20">
        <w:rPr>
          <w:b/>
          <w:bCs/>
          <w:sz w:val="20"/>
          <w:szCs w:val="20"/>
        </w:rPr>
        <w:t>d</w:t>
      </w:r>
      <w:r w:rsidR="00B16171">
        <w:rPr>
          <w:b/>
          <w:bCs/>
          <w:sz w:val="20"/>
          <w:szCs w:val="20"/>
        </w:rPr>
        <w:t>a Tabela SUS VIGENTE</w:t>
      </w:r>
      <w:proofErr w:type="gramEnd"/>
      <w:r w:rsidRPr="003C2C09">
        <w:rPr>
          <w:rFonts w:cs="Courier New"/>
          <w:b/>
          <w:color w:val="000000"/>
          <w:sz w:val="20"/>
          <w:szCs w:val="20"/>
          <w:u w:val="single"/>
        </w:rPr>
        <w:t>;</w:t>
      </w:r>
    </w:p>
    <w:p w:rsidR="004C2A6C" w:rsidRDefault="00B53EFF" w:rsidP="00A367C7">
      <w:pPr>
        <w:autoSpaceDE w:val="0"/>
        <w:autoSpaceDN w:val="0"/>
        <w:adjustRightInd w:val="0"/>
        <w:spacing w:after="120"/>
        <w:jc w:val="both"/>
        <w:rPr>
          <w:rFonts w:cs="Courier New"/>
          <w:sz w:val="20"/>
          <w:szCs w:val="20"/>
        </w:rPr>
      </w:pPr>
      <w:r w:rsidRPr="00A367C7">
        <w:rPr>
          <w:rFonts w:cs="Courier New"/>
          <w:b/>
          <w:sz w:val="20"/>
          <w:szCs w:val="20"/>
        </w:rPr>
        <w:t>b</w:t>
      </w:r>
      <w:r w:rsidR="004C2A6C" w:rsidRPr="00A367C7">
        <w:rPr>
          <w:rFonts w:cs="Courier New"/>
          <w:b/>
          <w:sz w:val="20"/>
          <w:szCs w:val="20"/>
        </w:rPr>
        <w:t>)</w:t>
      </w:r>
      <w:r w:rsidR="004C2A6C" w:rsidRPr="00FC47D3">
        <w:rPr>
          <w:rFonts w:cs="Courier New"/>
          <w:sz w:val="20"/>
          <w:szCs w:val="20"/>
        </w:rPr>
        <w:t xml:space="preserve"> A proposta deverá conter apenas duas casas decimais após a vírgula;</w:t>
      </w:r>
    </w:p>
    <w:p w:rsidR="00A367C7" w:rsidRDefault="00A367C7" w:rsidP="00A75D4C">
      <w:pPr>
        <w:autoSpaceDE w:val="0"/>
        <w:autoSpaceDN w:val="0"/>
        <w:adjustRightInd w:val="0"/>
        <w:spacing w:after="120"/>
        <w:jc w:val="both"/>
        <w:rPr>
          <w:rFonts w:eastAsia="Batang" w:cs="Courier New"/>
          <w:bCs/>
          <w:sz w:val="20"/>
          <w:szCs w:val="20"/>
        </w:rPr>
      </w:pPr>
      <w:proofErr w:type="gramStart"/>
      <w:r w:rsidRPr="00A367C7">
        <w:rPr>
          <w:rFonts w:eastAsia="Batang" w:cs="Courier New"/>
          <w:b/>
          <w:bCs/>
          <w:sz w:val="20"/>
          <w:szCs w:val="20"/>
        </w:rPr>
        <w:t>c)</w:t>
      </w:r>
      <w:proofErr w:type="gramEnd"/>
      <w:r w:rsidRPr="00A367C7">
        <w:rPr>
          <w:rFonts w:eastAsia="Batang" w:cs="Courier New"/>
          <w:bCs/>
          <w:sz w:val="20"/>
          <w:szCs w:val="20"/>
        </w:rPr>
        <w:t>A Contratada poderá executar todos os serviços de diagnóstico por imagem: Raio X; Tomografia Computadorizada (TC); Ressonância Magnética (RM); Mamografia; Ultrassonografia; Radiologia Intervencionista com marcação pré-cirúrgica de lesão não palpável de mama associada à mamografia (</w:t>
      </w:r>
      <w:proofErr w:type="spellStart"/>
      <w:r w:rsidRPr="00A367C7">
        <w:rPr>
          <w:rFonts w:eastAsia="Batang" w:cs="Courier New"/>
          <w:bCs/>
          <w:sz w:val="20"/>
          <w:szCs w:val="20"/>
        </w:rPr>
        <w:t>estereotaxia</w:t>
      </w:r>
      <w:proofErr w:type="spellEnd"/>
      <w:r w:rsidRPr="00A367C7">
        <w:rPr>
          <w:rFonts w:eastAsia="Batang" w:cs="Courier New"/>
          <w:bCs/>
          <w:sz w:val="20"/>
          <w:szCs w:val="20"/>
        </w:rPr>
        <w:t>) e à ultrassonografia; e Biopsia percutânea orientada por Tomografia Computadorizada, desde que estejam listado na “Tabela de Procedimentos, Medicamentos, Órteses e Próteses e Materiais Especiais (OPM) do Sistema Único de Saúde – Tabela SUS” VIGENTE e devidamente autorizada pela Contratante</w:t>
      </w:r>
      <w:r>
        <w:rPr>
          <w:rFonts w:eastAsia="Batang" w:cs="Courier New"/>
          <w:bCs/>
          <w:sz w:val="20"/>
          <w:szCs w:val="20"/>
        </w:rPr>
        <w:t>;</w:t>
      </w:r>
    </w:p>
    <w:p w:rsidR="00A367C7" w:rsidRDefault="00A367C7" w:rsidP="00A75D4C">
      <w:pPr>
        <w:autoSpaceDE w:val="0"/>
        <w:autoSpaceDN w:val="0"/>
        <w:adjustRightInd w:val="0"/>
        <w:spacing w:after="120"/>
        <w:jc w:val="both"/>
        <w:rPr>
          <w:rFonts w:eastAsia="Batang" w:cs="Courier New"/>
          <w:bCs/>
          <w:sz w:val="20"/>
          <w:szCs w:val="20"/>
        </w:rPr>
      </w:pPr>
      <w:proofErr w:type="gramStart"/>
      <w:r w:rsidRPr="00FB53FF">
        <w:rPr>
          <w:rFonts w:eastAsia="Batang" w:cs="Courier New"/>
          <w:b/>
          <w:bCs/>
          <w:sz w:val="20"/>
          <w:szCs w:val="20"/>
        </w:rPr>
        <w:t>d)</w:t>
      </w:r>
      <w:proofErr w:type="gramEnd"/>
      <w:r w:rsidR="00FB53FF" w:rsidRPr="00FB53FF">
        <w:rPr>
          <w:rFonts w:eastAsia="Batang" w:cs="Courier New"/>
          <w:bCs/>
          <w:sz w:val="20"/>
          <w:szCs w:val="20"/>
        </w:rPr>
        <w:t>Não será admitida a realização de procedimentos que não estejam listados na “Tabela de Procedimentos, Medicamentos, Órteses e Próteses e Materiais Especiais (OPM) do Sistema Único de Saúde – Tabela SUS” VIGENTE</w:t>
      </w:r>
      <w:r w:rsidR="00FB53FF">
        <w:rPr>
          <w:rFonts w:eastAsia="Batang" w:cs="Courier New"/>
          <w:bCs/>
          <w:sz w:val="20"/>
          <w:szCs w:val="20"/>
        </w:rPr>
        <w:t>;</w:t>
      </w:r>
    </w:p>
    <w:p w:rsidR="00D90CA1" w:rsidRDefault="005F5AF0" w:rsidP="00D90CA1">
      <w:pPr>
        <w:autoSpaceDE w:val="0"/>
        <w:autoSpaceDN w:val="0"/>
        <w:adjustRightInd w:val="0"/>
        <w:spacing w:after="120"/>
        <w:jc w:val="both"/>
        <w:rPr>
          <w:rFonts w:eastAsia="Batang" w:cs="Courier New"/>
          <w:bCs/>
          <w:sz w:val="20"/>
          <w:szCs w:val="20"/>
        </w:rPr>
      </w:pPr>
      <w:r>
        <w:rPr>
          <w:rFonts w:eastAsia="Batang" w:cs="Courier New"/>
          <w:bCs/>
          <w:sz w:val="20"/>
          <w:szCs w:val="20"/>
        </w:rPr>
        <w:t xml:space="preserve">e) </w:t>
      </w:r>
      <w:r w:rsidR="00D90CA1" w:rsidRPr="00D90CA1">
        <w:rPr>
          <w:rFonts w:eastAsia="Batang" w:cs="Courier New"/>
          <w:bCs/>
          <w:sz w:val="20"/>
          <w:szCs w:val="20"/>
        </w:rPr>
        <w:t>O resultado dessa licitação será apurado pelo percentual de desconto aplicado nos exames faturados. Desta forma, será registrado o valor financeiro mês/ano, ficando registrado o desconto aplicado na licitação.</w:t>
      </w:r>
    </w:p>
    <w:p w:rsidR="00166183" w:rsidRDefault="00200FA2" w:rsidP="00D90CA1">
      <w:pPr>
        <w:autoSpaceDE w:val="0"/>
        <w:autoSpaceDN w:val="0"/>
        <w:adjustRightInd w:val="0"/>
        <w:spacing w:after="120"/>
        <w:jc w:val="both"/>
        <w:rPr>
          <w:rFonts w:cs="Courier New"/>
          <w:b/>
          <w:sz w:val="20"/>
          <w:szCs w:val="20"/>
        </w:rPr>
      </w:pPr>
      <w:r w:rsidRPr="00200FA2">
        <w:rPr>
          <w:rFonts w:cs="Courier New"/>
          <w:b/>
          <w:sz w:val="20"/>
          <w:szCs w:val="20"/>
        </w:rPr>
        <w:t xml:space="preserve">02. </w:t>
      </w:r>
      <w:r w:rsidR="00ED3ADD">
        <w:rPr>
          <w:rFonts w:cs="Courier New"/>
          <w:b/>
          <w:sz w:val="20"/>
          <w:szCs w:val="20"/>
        </w:rPr>
        <w:t>Do estimativo financeiro dos serviços a serem prestados</w:t>
      </w:r>
      <w:r w:rsidRPr="00200FA2">
        <w:rPr>
          <w:rFonts w:cs="Courier New"/>
          <w:b/>
          <w:sz w:val="20"/>
          <w:szCs w:val="20"/>
        </w:rPr>
        <w:t>:</w:t>
      </w:r>
    </w:p>
    <w:p w:rsidR="00376B72" w:rsidRDefault="00376B72"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after="120"/>
              <w:jc w:val="center"/>
              <w:rPr>
                <w:b/>
                <w:bCs/>
                <w:sz w:val="16"/>
                <w:szCs w:val="16"/>
              </w:rPr>
            </w:pPr>
            <w:r w:rsidRPr="0050300C">
              <w:rPr>
                <w:b/>
                <w:bCs/>
                <w:sz w:val="16"/>
                <w:szCs w:val="16"/>
              </w:rPr>
              <w:t>LOTE – I – ARAGUAÍNA</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12D34">
            <w:pPr>
              <w:spacing w:before="120" w:after="120"/>
              <w:jc w:val="center"/>
              <w:rPr>
                <w:b/>
                <w:bCs/>
                <w:sz w:val="16"/>
                <w:szCs w:val="16"/>
              </w:rPr>
            </w:pPr>
            <w:r w:rsidRPr="0050300C">
              <w:rPr>
                <w:b/>
                <w:bCs/>
                <w:sz w:val="16"/>
                <w:szCs w:val="16"/>
              </w:rPr>
              <w:t>TOMOGRAFIA COMPUTADORIZADA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1</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15.300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1.275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R$ 1.623.789,00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R$ 135.315,75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lastRenderedPageBreak/>
              <w:t>2</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R$ 31.839,00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3</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 HRA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352" w:type="pct"/>
            <w:shd w:val="clear" w:color="auto" w:fill="auto"/>
            <w:vAlign w:val="center"/>
            <w:hideMark/>
          </w:tcPr>
          <w:p w:rsidR="00912D34" w:rsidRPr="00BF7F4C" w:rsidRDefault="00912D34" w:rsidP="009A4763">
            <w:pPr>
              <w:jc w:val="center"/>
              <w:rPr>
                <w:bCs/>
                <w:sz w:val="16"/>
                <w:szCs w:val="16"/>
              </w:rPr>
            </w:pPr>
            <w:proofErr w:type="gramStart"/>
            <w:r w:rsidRPr="00BF7F4C">
              <w:rPr>
                <w:bCs/>
                <w:sz w:val="16"/>
                <w:szCs w:val="16"/>
              </w:rPr>
              <w:t>4</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ARAGUAÍNA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R$ 106,13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R$ 3.820,68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R$ 318,39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18.972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1.581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R$ 2.013.498,36</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R$ 167.791,53</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CONVENCIONAL</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jc w:val="center"/>
              <w:rPr>
                <w:b/>
                <w:bCs/>
                <w:sz w:val="16"/>
                <w:szCs w:val="16"/>
              </w:rPr>
            </w:pPr>
            <w:r w:rsidRPr="0050300C">
              <w:rPr>
                <w:b/>
                <w:bCs/>
                <w:sz w:val="16"/>
                <w:szCs w:val="16"/>
              </w:rPr>
              <w:t>Financeiro/Mês</w:t>
            </w:r>
          </w:p>
        </w:tc>
      </w:tr>
      <w:tr w:rsidR="00912D34" w:rsidRPr="0050300C" w:rsidTr="008F1437">
        <w:trPr>
          <w:trHeight w:val="841"/>
          <w:jc w:val="center"/>
        </w:trPr>
        <w:tc>
          <w:tcPr>
            <w:tcW w:w="352" w:type="pct"/>
            <w:shd w:val="clear" w:color="auto" w:fill="auto"/>
            <w:vAlign w:val="center"/>
            <w:hideMark/>
          </w:tcPr>
          <w:p w:rsidR="00912D34" w:rsidRPr="00BF7F4C" w:rsidRDefault="008F1437" w:rsidP="009A4763">
            <w:pPr>
              <w:jc w:val="center"/>
              <w:rPr>
                <w:bCs/>
                <w:sz w:val="16"/>
                <w:szCs w:val="16"/>
              </w:rPr>
            </w:pPr>
            <w:proofErr w:type="gramStart"/>
            <w:r>
              <w:rPr>
                <w:bCs/>
                <w:sz w:val="16"/>
                <w:szCs w:val="16"/>
              </w:rPr>
              <w:t>5</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40.680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3.390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R$ 764.784,00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R$ 63.732,00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proofErr w:type="gramStart"/>
            <w:r>
              <w:rPr>
                <w:bCs/>
                <w:sz w:val="16"/>
                <w:szCs w:val="16"/>
              </w:rPr>
              <w:t>6</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R$ 31.584,00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R$ 2.632,00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proofErr w:type="gramStart"/>
            <w:r>
              <w:rPr>
                <w:bCs/>
                <w:sz w:val="16"/>
                <w:szCs w:val="16"/>
              </w:rPr>
              <w:t>7</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60</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5</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R$ 1.128,00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R$ 94,00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proofErr w:type="gramStart"/>
            <w:r>
              <w:rPr>
                <w:bCs/>
                <w:sz w:val="16"/>
                <w:szCs w:val="16"/>
              </w:rPr>
              <w:t>8</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6</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R$ 1.353,60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R$ 112,80 </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proofErr w:type="gramStart"/>
            <w:r>
              <w:rPr>
                <w:bCs/>
                <w:sz w:val="16"/>
                <w:szCs w:val="16"/>
              </w:rPr>
              <w:t>9</w:t>
            </w:r>
            <w:proofErr w:type="gramEnd"/>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ARAPOEMA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2.748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229</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R$ 51.662,40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R$ 4.305,20 </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10</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XAMBIOÁ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R$ 78.960,00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R$ 6.580,00 </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11</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GUARAÍ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7.212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601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R$ 135.585,60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R$ 11.298,80 </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12</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REGIONAL PÚBLICO DE PEDRO AFONSO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R$ 18,80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7.680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640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R$ 144.384,00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R$ 12.032,00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64.332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5.361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R$ 1.209.441,60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R$ 100.786,80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RESSONÂCIA MAGNÉTICA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675"/>
          <w:jc w:val="center"/>
        </w:trPr>
        <w:tc>
          <w:tcPr>
            <w:tcW w:w="352" w:type="pct"/>
            <w:shd w:val="clear" w:color="auto" w:fill="auto"/>
            <w:vAlign w:val="center"/>
            <w:hideMark/>
          </w:tcPr>
          <w:p w:rsidR="00912D34" w:rsidRPr="00BF7F4C" w:rsidRDefault="00912D34" w:rsidP="009A4763">
            <w:pPr>
              <w:jc w:val="center"/>
              <w:rPr>
                <w:bCs/>
                <w:sz w:val="16"/>
                <w:szCs w:val="16"/>
              </w:rPr>
            </w:pPr>
            <w:r w:rsidRPr="00BF7F4C">
              <w:rPr>
                <w:bCs/>
                <w:sz w:val="16"/>
                <w:szCs w:val="16"/>
              </w:rPr>
              <w:t>1</w:t>
            </w:r>
            <w:r w:rsidR="008F1437">
              <w:rPr>
                <w:bCs/>
                <w:sz w:val="16"/>
                <w:szCs w:val="16"/>
              </w:rPr>
              <w:t>3</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E HOSPITAIS DE REFERENCIADOS PARA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1.500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125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R$ 411.285,00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R$ 34.273,75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rPr>
                <w:b/>
                <w:bCs/>
                <w:sz w:val="16"/>
                <w:szCs w:val="16"/>
              </w:rPr>
            </w:pPr>
            <w:r w:rsidRPr="0050300C">
              <w:rPr>
                <w:b/>
                <w:bCs/>
                <w:sz w:val="16"/>
                <w:szCs w:val="16"/>
              </w:rPr>
              <w:t>DEMANDA AMBULATORIAL ALTA COMPLEXIDADE REFERENCIADA PARA O HRA</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14</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R$ 329.028,00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R$ 27.419,00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15</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16</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 (HRPA)</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R$ 274,19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36</w:t>
            </w:r>
          </w:p>
        </w:tc>
        <w:tc>
          <w:tcPr>
            <w:tcW w:w="487" w:type="pct"/>
            <w:shd w:val="clear" w:color="auto" w:fill="auto"/>
            <w:vAlign w:val="center"/>
            <w:hideMark/>
          </w:tcPr>
          <w:p w:rsidR="00912D34" w:rsidRPr="0050300C" w:rsidRDefault="00912D34" w:rsidP="009A4763">
            <w:pPr>
              <w:jc w:val="center"/>
              <w:rPr>
                <w:sz w:val="16"/>
                <w:szCs w:val="16"/>
              </w:rPr>
            </w:pPr>
            <w:proofErr w:type="gramStart"/>
            <w:r w:rsidRPr="0050300C">
              <w:rPr>
                <w:sz w:val="16"/>
                <w:szCs w:val="16"/>
              </w:rPr>
              <w:t>3</w:t>
            </w:r>
            <w:proofErr w:type="gramEnd"/>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R$ 9.870,84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R$ 822,57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lastRenderedPageBreak/>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2.772</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231</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R$ 760.054,68</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R$ 63.337,89</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MAMOGRAFIA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17</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4.200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350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R$ 141.750,00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R$ 11.812,50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18</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R$ 33,75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7.464</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622</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R$ 251.910,00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R$ 20.992,50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11.664</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972</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R$ 393.660,00</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R$ 32.805,00</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ULTRASSONOGRAFIA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19</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49.836</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4.153</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R$ 1.256.863,92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R$ 104.738,66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20</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12.060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1.005</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R$ 304.153,20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R$ 25.346,10 </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21</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HEMATOLOGIA HEMORREDE</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120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R$ 3.026,40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R$ 252,20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62.016</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5.168</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R$ 1.564.043,52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R$ 130.336,96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RADIOLOGIA INTERVENCIONISTA</w:t>
            </w:r>
          </w:p>
        </w:tc>
      </w:tr>
      <w:tr w:rsidR="00912D34" w:rsidRPr="0050300C" w:rsidTr="0017492E">
        <w:trPr>
          <w:trHeight w:val="300"/>
          <w:jc w:val="center"/>
        </w:trPr>
        <w:tc>
          <w:tcPr>
            <w:tcW w:w="352"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Subitem</w:t>
            </w:r>
          </w:p>
        </w:tc>
        <w:tc>
          <w:tcPr>
            <w:tcW w:w="169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Origem da Demanda</w:t>
            </w:r>
          </w:p>
        </w:tc>
        <w:tc>
          <w:tcPr>
            <w:tcW w:w="609"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Valor Unitário</w:t>
            </w:r>
          </w:p>
        </w:tc>
        <w:tc>
          <w:tcPr>
            <w:tcW w:w="478"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Físico/Ano</w:t>
            </w:r>
          </w:p>
        </w:tc>
        <w:tc>
          <w:tcPr>
            <w:tcW w:w="487" w:type="pct"/>
            <w:shd w:val="clear" w:color="000000" w:fill="BFBFBF"/>
            <w:vAlign w:val="center"/>
            <w:hideMark/>
          </w:tcPr>
          <w:p w:rsidR="00912D34" w:rsidRPr="0050300C" w:rsidRDefault="00912D34" w:rsidP="009A4763">
            <w:pPr>
              <w:jc w:val="center"/>
              <w:rPr>
                <w:b/>
                <w:bCs/>
                <w:sz w:val="16"/>
                <w:szCs w:val="16"/>
              </w:rPr>
            </w:pPr>
            <w:r w:rsidRPr="0050300C">
              <w:rPr>
                <w:b/>
                <w:bCs/>
                <w:sz w:val="16"/>
                <w:szCs w:val="16"/>
              </w:rPr>
              <w:t>Físico/Mês</w:t>
            </w:r>
          </w:p>
        </w:tc>
        <w:tc>
          <w:tcPr>
            <w:tcW w:w="708" w:type="pct"/>
            <w:shd w:val="clear" w:color="000000" w:fill="BFBFBF"/>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BFBFBF"/>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45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22</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HOSPITAL DE REFERENCIA DE ARAGUAÍNA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132</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11</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R$ 8.136,48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R$ 678,04 </w:t>
            </w:r>
          </w:p>
        </w:tc>
      </w:tr>
      <w:tr w:rsidR="00912D34" w:rsidRPr="0050300C" w:rsidTr="0017492E">
        <w:trPr>
          <w:trHeight w:val="300"/>
          <w:jc w:val="center"/>
        </w:trPr>
        <w:tc>
          <w:tcPr>
            <w:tcW w:w="5000" w:type="pct"/>
            <w:gridSpan w:val="7"/>
            <w:shd w:val="clear" w:color="000000" w:fill="548DD4"/>
            <w:vAlign w:val="center"/>
            <w:hideMark/>
          </w:tcPr>
          <w:p w:rsidR="00912D34" w:rsidRPr="0050300C" w:rsidRDefault="00912D34" w:rsidP="009A4763">
            <w:pPr>
              <w:jc w:val="center"/>
              <w:rPr>
                <w:b/>
                <w:bCs/>
                <w:sz w:val="16"/>
                <w:szCs w:val="16"/>
              </w:rPr>
            </w:pPr>
            <w:r w:rsidRPr="0050300C">
              <w:rPr>
                <w:b/>
                <w:bCs/>
                <w:sz w:val="16"/>
                <w:szCs w:val="16"/>
              </w:rPr>
              <w:t>DEMANDA AMBULATORIAL ALTA COMPLEXIDADE HRA</w:t>
            </w:r>
          </w:p>
        </w:tc>
      </w:tr>
      <w:tr w:rsidR="00912D34" w:rsidRPr="0050300C" w:rsidTr="0017492E">
        <w:trPr>
          <w:trHeight w:val="300"/>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23</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ONCOLOGIA (HRA / UNACON)</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648</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54</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R$ 39.942,72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R$ 3.328,56 </w:t>
            </w:r>
          </w:p>
        </w:tc>
      </w:tr>
      <w:tr w:rsidR="00912D34" w:rsidRPr="0050300C" w:rsidTr="0017492E">
        <w:trPr>
          <w:trHeight w:val="675"/>
          <w:jc w:val="center"/>
        </w:trPr>
        <w:tc>
          <w:tcPr>
            <w:tcW w:w="352" w:type="pct"/>
            <w:shd w:val="clear" w:color="auto" w:fill="auto"/>
            <w:vAlign w:val="center"/>
            <w:hideMark/>
          </w:tcPr>
          <w:p w:rsidR="00912D34" w:rsidRPr="00BF7F4C" w:rsidRDefault="008F1437" w:rsidP="009A4763">
            <w:pPr>
              <w:jc w:val="center"/>
              <w:rPr>
                <w:bCs/>
                <w:sz w:val="16"/>
                <w:szCs w:val="16"/>
              </w:rPr>
            </w:pPr>
            <w:r>
              <w:rPr>
                <w:bCs/>
                <w:sz w:val="16"/>
                <w:szCs w:val="16"/>
              </w:rPr>
              <w:t>24</w:t>
            </w:r>
          </w:p>
        </w:tc>
        <w:tc>
          <w:tcPr>
            <w:tcW w:w="1697" w:type="pct"/>
            <w:shd w:val="clear" w:color="auto" w:fill="auto"/>
            <w:vAlign w:val="center"/>
            <w:hideMark/>
          </w:tcPr>
          <w:p w:rsidR="00912D34" w:rsidRPr="0050300C" w:rsidRDefault="00912D34" w:rsidP="009A4763">
            <w:pPr>
              <w:jc w:val="both"/>
              <w:rPr>
                <w:sz w:val="16"/>
                <w:szCs w:val="16"/>
              </w:rPr>
            </w:pPr>
            <w:r w:rsidRPr="0050300C">
              <w:rPr>
                <w:sz w:val="16"/>
                <w:szCs w:val="16"/>
              </w:rPr>
              <w:t>HOSPITAIS REFERENCIADOS PARA A REGIÃO MACRO CENTRO NORTE (PACIENTES INTERNADOS)</w:t>
            </w:r>
          </w:p>
        </w:tc>
        <w:tc>
          <w:tcPr>
            <w:tcW w:w="609"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R$ 61,64 </w:t>
            </w:r>
          </w:p>
        </w:tc>
        <w:tc>
          <w:tcPr>
            <w:tcW w:w="478" w:type="pct"/>
            <w:shd w:val="clear" w:color="auto" w:fill="auto"/>
            <w:vAlign w:val="center"/>
            <w:hideMark/>
          </w:tcPr>
          <w:p w:rsidR="00912D34" w:rsidRPr="0050300C" w:rsidRDefault="00912D34" w:rsidP="009A4763">
            <w:pPr>
              <w:jc w:val="center"/>
              <w:rPr>
                <w:sz w:val="16"/>
                <w:szCs w:val="16"/>
              </w:rPr>
            </w:pPr>
            <w:r w:rsidRPr="0050300C">
              <w:rPr>
                <w:sz w:val="16"/>
                <w:szCs w:val="16"/>
              </w:rPr>
              <w:t>2.400</w:t>
            </w:r>
          </w:p>
        </w:tc>
        <w:tc>
          <w:tcPr>
            <w:tcW w:w="487" w:type="pct"/>
            <w:shd w:val="clear" w:color="auto" w:fill="auto"/>
            <w:vAlign w:val="center"/>
            <w:hideMark/>
          </w:tcPr>
          <w:p w:rsidR="00912D34" w:rsidRPr="0050300C" w:rsidRDefault="00912D34" w:rsidP="009A4763">
            <w:pPr>
              <w:jc w:val="center"/>
              <w:rPr>
                <w:sz w:val="16"/>
                <w:szCs w:val="16"/>
              </w:rPr>
            </w:pPr>
            <w:r w:rsidRPr="0050300C">
              <w:rPr>
                <w:sz w:val="16"/>
                <w:szCs w:val="16"/>
              </w:rPr>
              <w:t>200</w:t>
            </w:r>
          </w:p>
        </w:tc>
        <w:tc>
          <w:tcPr>
            <w:tcW w:w="708" w:type="pct"/>
            <w:shd w:val="clear" w:color="auto" w:fill="auto"/>
            <w:vAlign w:val="center"/>
            <w:hideMark/>
          </w:tcPr>
          <w:p w:rsidR="00912D34" w:rsidRPr="0050300C" w:rsidRDefault="00912D34" w:rsidP="009A4763">
            <w:pPr>
              <w:rPr>
                <w:sz w:val="16"/>
                <w:szCs w:val="16"/>
              </w:rPr>
            </w:pPr>
            <w:r w:rsidRPr="0050300C">
              <w:rPr>
                <w:sz w:val="16"/>
                <w:szCs w:val="16"/>
              </w:rPr>
              <w:t xml:space="preserve">R$ 147.936,00 </w:t>
            </w:r>
          </w:p>
        </w:tc>
        <w:tc>
          <w:tcPr>
            <w:tcW w:w="670" w:type="pct"/>
            <w:shd w:val="clear" w:color="auto" w:fill="auto"/>
            <w:noWrap/>
            <w:vAlign w:val="center"/>
            <w:hideMark/>
          </w:tcPr>
          <w:p w:rsidR="00912D34" w:rsidRPr="0050300C" w:rsidRDefault="00912D34" w:rsidP="009A4763">
            <w:pPr>
              <w:rPr>
                <w:sz w:val="16"/>
                <w:szCs w:val="16"/>
              </w:rPr>
            </w:pPr>
            <w:r w:rsidRPr="0050300C">
              <w:rPr>
                <w:sz w:val="16"/>
                <w:szCs w:val="16"/>
              </w:rPr>
              <w:t xml:space="preserve">R$ 12.328,00 </w:t>
            </w:r>
          </w:p>
        </w:tc>
      </w:tr>
      <w:tr w:rsidR="00912D34" w:rsidRPr="0050300C" w:rsidTr="0017492E">
        <w:trPr>
          <w:trHeight w:val="300"/>
          <w:jc w:val="center"/>
        </w:trPr>
        <w:tc>
          <w:tcPr>
            <w:tcW w:w="2658" w:type="pct"/>
            <w:gridSpan w:val="3"/>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w:t>
            </w:r>
          </w:p>
        </w:tc>
        <w:tc>
          <w:tcPr>
            <w:tcW w:w="478"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3.180</w:t>
            </w:r>
          </w:p>
        </w:tc>
        <w:tc>
          <w:tcPr>
            <w:tcW w:w="487" w:type="pct"/>
            <w:shd w:val="clear" w:color="auto" w:fill="auto"/>
            <w:vAlign w:val="center"/>
            <w:hideMark/>
          </w:tcPr>
          <w:p w:rsidR="00912D34" w:rsidRPr="0050300C" w:rsidRDefault="00912D34" w:rsidP="009A4763">
            <w:pPr>
              <w:jc w:val="center"/>
              <w:rPr>
                <w:b/>
                <w:bCs/>
                <w:sz w:val="16"/>
                <w:szCs w:val="16"/>
              </w:rPr>
            </w:pPr>
            <w:r w:rsidRPr="0050300C">
              <w:rPr>
                <w:b/>
                <w:bCs/>
                <w:sz w:val="16"/>
                <w:szCs w:val="16"/>
              </w:rPr>
              <w:t>265</w:t>
            </w: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R$ 196.015,20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R$ 16.334,60 </w:t>
            </w:r>
          </w:p>
        </w:tc>
      </w:tr>
      <w:tr w:rsidR="00912D34" w:rsidRPr="0050300C" w:rsidTr="0017492E">
        <w:trPr>
          <w:trHeight w:val="300"/>
          <w:jc w:val="center"/>
        </w:trPr>
        <w:tc>
          <w:tcPr>
            <w:tcW w:w="3622" w:type="pct"/>
            <w:gridSpan w:val="5"/>
            <w:vMerge w:val="restart"/>
            <w:shd w:val="clear" w:color="auto" w:fill="auto"/>
            <w:vAlign w:val="center"/>
            <w:hideMark/>
          </w:tcPr>
          <w:p w:rsidR="00912D34" w:rsidRPr="0050300C" w:rsidRDefault="00912D34" w:rsidP="009A4763">
            <w:pPr>
              <w:jc w:val="center"/>
              <w:rPr>
                <w:b/>
                <w:bCs/>
                <w:sz w:val="16"/>
                <w:szCs w:val="16"/>
              </w:rPr>
            </w:pPr>
            <w:r w:rsidRPr="0050300C">
              <w:rPr>
                <w:b/>
                <w:bCs/>
                <w:sz w:val="16"/>
                <w:szCs w:val="16"/>
              </w:rPr>
              <w:t>TOTAL FINANCEIRO LOTE - I - REGIÃO DE ARAGUAÍNA</w:t>
            </w:r>
          </w:p>
        </w:tc>
        <w:tc>
          <w:tcPr>
            <w:tcW w:w="708" w:type="pct"/>
            <w:shd w:val="clear" w:color="000000" w:fill="D9D9D9"/>
            <w:vAlign w:val="center"/>
            <w:hideMark/>
          </w:tcPr>
          <w:p w:rsidR="00912D34" w:rsidRPr="0050300C" w:rsidRDefault="00912D34" w:rsidP="009A4763">
            <w:pPr>
              <w:rPr>
                <w:b/>
                <w:bCs/>
                <w:sz w:val="16"/>
                <w:szCs w:val="16"/>
              </w:rPr>
            </w:pPr>
            <w:r w:rsidRPr="0050300C">
              <w:rPr>
                <w:b/>
                <w:bCs/>
                <w:sz w:val="16"/>
                <w:szCs w:val="16"/>
              </w:rPr>
              <w:t>Financeiro/Ano</w:t>
            </w:r>
          </w:p>
        </w:tc>
        <w:tc>
          <w:tcPr>
            <w:tcW w:w="670" w:type="pct"/>
            <w:shd w:val="clear" w:color="000000" w:fill="D9D9D9"/>
            <w:noWrap/>
            <w:vAlign w:val="center"/>
            <w:hideMark/>
          </w:tcPr>
          <w:p w:rsidR="00912D34" w:rsidRPr="0050300C" w:rsidRDefault="00912D34" w:rsidP="009A4763">
            <w:pPr>
              <w:rPr>
                <w:b/>
                <w:bCs/>
                <w:sz w:val="16"/>
                <w:szCs w:val="16"/>
              </w:rPr>
            </w:pPr>
            <w:r w:rsidRPr="0050300C">
              <w:rPr>
                <w:b/>
                <w:bCs/>
                <w:sz w:val="16"/>
                <w:szCs w:val="16"/>
              </w:rPr>
              <w:t>Financeiro/Mês</w:t>
            </w:r>
          </w:p>
        </w:tc>
      </w:tr>
      <w:tr w:rsidR="00912D34" w:rsidRPr="0050300C" w:rsidTr="0017492E">
        <w:trPr>
          <w:trHeight w:val="300"/>
          <w:jc w:val="center"/>
        </w:trPr>
        <w:tc>
          <w:tcPr>
            <w:tcW w:w="3622" w:type="pct"/>
            <w:gridSpan w:val="5"/>
            <w:vMerge/>
            <w:vAlign w:val="center"/>
            <w:hideMark/>
          </w:tcPr>
          <w:p w:rsidR="00912D34" w:rsidRPr="0050300C" w:rsidRDefault="00912D34" w:rsidP="009A4763">
            <w:pPr>
              <w:rPr>
                <w:b/>
                <w:bCs/>
                <w:sz w:val="16"/>
                <w:szCs w:val="16"/>
              </w:rPr>
            </w:pPr>
          </w:p>
        </w:tc>
        <w:tc>
          <w:tcPr>
            <w:tcW w:w="708"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R$ 6.136.713,36 </w:t>
            </w:r>
          </w:p>
        </w:tc>
        <w:tc>
          <w:tcPr>
            <w:tcW w:w="670" w:type="pct"/>
            <w:shd w:val="clear" w:color="auto" w:fill="auto"/>
            <w:vAlign w:val="center"/>
            <w:hideMark/>
          </w:tcPr>
          <w:p w:rsidR="00912D34" w:rsidRPr="0050300C" w:rsidRDefault="00912D34" w:rsidP="009A4763">
            <w:pPr>
              <w:rPr>
                <w:b/>
                <w:bCs/>
                <w:sz w:val="16"/>
                <w:szCs w:val="16"/>
              </w:rPr>
            </w:pPr>
            <w:r w:rsidRPr="0050300C">
              <w:rPr>
                <w:b/>
                <w:bCs/>
                <w:sz w:val="16"/>
                <w:szCs w:val="16"/>
              </w:rPr>
              <w:t xml:space="preserve">R$ 511.392,78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LOTE – II – GURUPI</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lastRenderedPageBreak/>
              <w:t>TOMOGRAFIA COMPUTADORIZADA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8F1437" w:rsidP="009A4763">
            <w:pPr>
              <w:jc w:val="center"/>
              <w:rPr>
                <w:b/>
                <w:bCs/>
                <w:sz w:val="16"/>
                <w:szCs w:val="16"/>
              </w:rPr>
            </w:pPr>
            <w:r>
              <w:rPr>
                <w:b/>
                <w:bCs/>
                <w:sz w:val="16"/>
                <w:szCs w:val="16"/>
              </w:rPr>
              <w:t>25</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R$ 764.136,00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R$ 63.678,00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R$ 764.136,00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R$ 63.678,00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RESSONÂNCIA MAGNÉTICA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8F1437" w:rsidP="009A4763">
            <w:pPr>
              <w:jc w:val="center"/>
              <w:rPr>
                <w:b/>
                <w:bCs/>
                <w:sz w:val="16"/>
                <w:szCs w:val="16"/>
              </w:rPr>
            </w:pPr>
            <w:r>
              <w:rPr>
                <w:b/>
                <w:bCs/>
                <w:sz w:val="16"/>
                <w:szCs w:val="16"/>
              </w:rPr>
              <w:t>26</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R$ 274,19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3.600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300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R$ 987.084,00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R$ 82.257,00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3.600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300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R$ 987.084,00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R$ 82.257,00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27</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55.536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4.628</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R$ 1.021.862,40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R$ 85.155,20 </w:t>
            </w:r>
          </w:p>
        </w:tc>
      </w:tr>
      <w:tr w:rsidR="00912D34" w:rsidRPr="006A0DCE" w:rsidTr="0017492E">
        <w:trPr>
          <w:trHeight w:val="450"/>
          <w:jc w:val="center"/>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28</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ARAGUAÇÚ</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4.932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411</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R$ 90.748,80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R$ 7.562,40 </w:t>
            </w:r>
          </w:p>
        </w:tc>
      </w:tr>
      <w:tr w:rsidR="00912D34" w:rsidRPr="006A0DCE" w:rsidTr="0017492E">
        <w:trPr>
          <w:trHeight w:val="300"/>
          <w:jc w:val="center"/>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29</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ARRAIAS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8.316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693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R$ 153.014,40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R$ 12.751,20 </w:t>
            </w:r>
          </w:p>
        </w:tc>
      </w:tr>
      <w:tr w:rsidR="00912D34" w:rsidRPr="006A0DCE" w:rsidTr="0017492E">
        <w:trPr>
          <w:trHeight w:val="450"/>
          <w:jc w:val="center"/>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30</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DIANÓPOLIS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10.236</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853</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R$ 188.342,40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R$ 15.695,20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79.020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6.585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R$ 1.453.968,00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R$ 121.164,00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3F3A36" w:rsidP="009A4763">
            <w:pPr>
              <w:jc w:val="center"/>
              <w:rPr>
                <w:b/>
                <w:bCs/>
                <w:sz w:val="16"/>
                <w:szCs w:val="16"/>
              </w:rPr>
            </w:pPr>
            <w:r>
              <w:rPr>
                <w:b/>
                <w:bCs/>
                <w:sz w:val="16"/>
                <w:szCs w:val="16"/>
              </w:rPr>
              <w:t>31</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R$ 243.000,00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R$ 20.250,00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R$ 243.000,00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R$ 20.250,00 </w:t>
            </w:r>
          </w:p>
        </w:tc>
      </w:tr>
      <w:tr w:rsidR="00912D34" w:rsidRPr="006A0DCE" w:rsidTr="0017492E">
        <w:trPr>
          <w:trHeight w:val="300"/>
          <w:jc w:val="center"/>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jc w:val="center"/>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52" w:type="pct"/>
            <w:shd w:val="clear" w:color="000000" w:fill="FFFFFF"/>
            <w:vAlign w:val="center"/>
            <w:hideMark/>
          </w:tcPr>
          <w:p w:rsidR="00912D34" w:rsidRPr="006A0DCE" w:rsidRDefault="003F3A36" w:rsidP="009A4763">
            <w:pPr>
              <w:jc w:val="center"/>
              <w:rPr>
                <w:b/>
                <w:bCs/>
                <w:sz w:val="16"/>
                <w:szCs w:val="16"/>
              </w:rPr>
            </w:pPr>
            <w:r>
              <w:rPr>
                <w:b/>
                <w:bCs/>
                <w:sz w:val="16"/>
                <w:szCs w:val="16"/>
              </w:rPr>
              <w:t>32</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DE GURUPI</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7.200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600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R$ 181.584,00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R$ 15.132,00 </w:t>
            </w:r>
          </w:p>
        </w:tc>
      </w:tr>
      <w:tr w:rsidR="00912D34" w:rsidRPr="006A0DCE" w:rsidTr="0017492E">
        <w:trPr>
          <w:trHeight w:val="300"/>
          <w:jc w:val="center"/>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7.200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600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R$ 181.584,00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R$ 15.132,00 </w:t>
            </w:r>
          </w:p>
        </w:tc>
      </w:tr>
      <w:tr w:rsidR="00912D34" w:rsidRPr="006A0DCE" w:rsidTr="0017492E">
        <w:trPr>
          <w:trHeight w:val="300"/>
          <w:jc w:val="center"/>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 - REGIÃO DE GURUPI</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jc w:val="center"/>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R$ 3.629.772,00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R$ 302.481,00 </w:t>
            </w:r>
          </w:p>
        </w:tc>
      </w:tr>
    </w:tbl>
    <w:p w:rsidR="00FB153B" w:rsidRDefault="00FB153B" w:rsidP="00C10EB7">
      <w:pPr>
        <w:spacing w:after="0"/>
        <w:jc w:val="both"/>
        <w:rPr>
          <w:rFonts w:cs="Courier New"/>
          <w:b/>
          <w:sz w:val="20"/>
          <w:szCs w:val="20"/>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lastRenderedPageBreak/>
              <w:t>LOTE – III – AUGUSTINÓPOLIS</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TOMOGRAFIA COMPUTADORIZADA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33</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R$ 106,13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2.400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R$ 254.712,00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R$ 21.226,00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2.400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R$ 254.712,00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R$ 21.226,00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RADIOLOGIA CONVENCIONAL</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34</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R$ 18,40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8.832</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736</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R$ 162.508,80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R$ 13.542,40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8.832</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736</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R$ 162.508,80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R$ 13.542,40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MAMOGRAFIA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auto" w:fill="auto"/>
            <w:vAlign w:val="center"/>
            <w:hideMark/>
          </w:tcPr>
          <w:p w:rsidR="00912D34" w:rsidRPr="006A0DCE" w:rsidRDefault="003F3A36" w:rsidP="009A4763">
            <w:pPr>
              <w:jc w:val="center"/>
              <w:rPr>
                <w:b/>
                <w:bCs/>
                <w:sz w:val="16"/>
                <w:szCs w:val="16"/>
              </w:rPr>
            </w:pPr>
            <w:r>
              <w:rPr>
                <w:b/>
                <w:bCs/>
                <w:sz w:val="16"/>
                <w:szCs w:val="16"/>
              </w:rPr>
              <w:t>35</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R$ 33,75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2.460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205</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R$ 83.025,00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R$ 6.918,75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2.460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205</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R$ 83.025,00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R$ 6.918,75 </w:t>
            </w:r>
          </w:p>
        </w:tc>
      </w:tr>
      <w:tr w:rsidR="00912D34" w:rsidRPr="006A0DCE" w:rsidTr="0017492E">
        <w:trPr>
          <w:trHeight w:val="300"/>
        </w:trPr>
        <w:tc>
          <w:tcPr>
            <w:tcW w:w="5000" w:type="pct"/>
            <w:gridSpan w:val="7"/>
            <w:shd w:val="clear" w:color="000000" w:fill="548DD4"/>
            <w:vAlign w:val="center"/>
            <w:hideMark/>
          </w:tcPr>
          <w:p w:rsidR="00912D34" w:rsidRPr="006A0DCE" w:rsidRDefault="00912D34" w:rsidP="009A4763">
            <w:pPr>
              <w:jc w:val="center"/>
              <w:rPr>
                <w:b/>
                <w:bCs/>
                <w:sz w:val="16"/>
                <w:szCs w:val="16"/>
              </w:rPr>
            </w:pPr>
            <w:r w:rsidRPr="006A0DCE">
              <w:rPr>
                <w:b/>
                <w:bCs/>
                <w:sz w:val="16"/>
                <w:szCs w:val="16"/>
              </w:rPr>
              <w:t>ULTRASSONOGRAFIA</w:t>
            </w:r>
          </w:p>
        </w:tc>
      </w:tr>
      <w:tr w:rsidR="00912D34" w:rsidRPr="006A0DCE" w:rsidTr="0017492E">
        <w:trPr>
          <w:trHeight w:val="300"/>
        </w:trPr>
        <w:tc>
          <w:tcPr>
            <w:tcW w:w="352"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Subitem</w:t>
            </w:r>
          </w:p>
        </w:tc>
        <w:tc>
          <w:tcPr>
            <w:tcW w:w="169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Origem da Demanda</w:t>
            </w:r>
          </w:p>
        </w:tc>
        <w:tc>
          <w:tcPr>
            <w:tcW w:w="609"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Valor Unitário</w:t>
            </w:r>
          </w:p>
        </w:tc>
        <w:tc>
          <w:tcPr>
            <w:tcW w:w="478"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Físico/Ano</w:t>
            </w:r>
          </w:p>
        </w:tc>
        <w:tc>
          <w:tcPr>
            <w:tcW w:w="487" w:type="pct"/>
            <w:shd w:val="clear" w:color="000000" w:fill="BFBFBF"/>
            <w:vAlign w:val="center"/>
            <w:hideMark/>
          </w:tcPr>
          <w:p w:rsidR="00912D34" w:rsidRPr="006A0DCE" w:rsidRDefault="00912D34" w:rsidP="009A4763">
            <w:pPr>
              <w:jc w:val="center"/>
              <w:rPr>
                <w:b/>
                <w:bCs/>
                <w:sz w:val="16"/>
                <w:szCs w:val="16"/>
              </w:rPr>
            </w:pPr>
            <w:r w:rsidRPr="006A0DCE">
              <w:rPr>
                <w:b/>
                <w:bCs/>
                <w:sz w:val="16"/>
                <w:szCs w:val="16"/>
              </w:rPr>
              <w:t>Físico/Mês</w:t>
            </w:r>
          </w:p>
        </w:tc>
        <w:tc>
          <w:tcPr>
            <w:tcW w:w="708" w:type="pct"/>
            <w:shd w:val="clear" w:color="000000" w:fill="BFBFBF"/>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BFBFBF"/>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450"/>
        </w:trPr>
        <w:tc>
          <w:tcPr>
            <w:tcW w:w="352" w:type="pct"/>
            <w:shd w:val="clear" w:color="000000" w:fill="FFFFFF"/>
            <w:vAlign w:val="center"/>
            <w:hideMark/>
          </w:tcPr>
          <w:p w:rsidR="00912D34" w:rsidRPr="006A0DCE" w:rsidRDefault="003F3A36" w:rsidP="009A4763">
            <w:pPr>
              <w:jc w:val="center"/>
              <w:rPr>
                <w:b/>
                <w:bCs/>
                <w:sz w:val="16"/>
                <w:szCs w:val="16"/>
              </w:rPr>
            </w:pPr>
            <w:r>
              <w:rPr>
                <w:b/>
                <w:bCs/>
                <w:sz w:val="16"/>
                <w:szCs w:val="16"/>
              </w:rPr>
              <w:t>36</w:t>
            </w:r>
          </w:p>
        </w:tc>
        <w:tc>
          <w:tcPr>
            <w:tcW w:w="1697" w:type="pct"/>
            <w:shd w:val="clear" w:color="auto" w:fill="auto"/>
            <w:vAlign w:val="center"/>
            <w:hideMark/>
          </w:tcPr>
          <w:p w:rsidR="00912D34" w:rsidRPr="006A0DCE" w:rsidRDefault="00912D34" w:rsidP="009A4763">
            <w:pPr>
              <w:jc w:val="both"/>
              <w:rPr>
                <w:sz w:val="16"/>
                <w:szCs w:val="16"/>
              </w:rPr>
            </w:pPr>
            <w:r w:rsidRPr="006A0DCE">
              <w:rPr>
                <w:sz w:val="16"/>
                <w:szCs w:val="16"/>
              </w:rPr>
              <w:t>HOSPITAL REGIONAL PÚBLICO DE AUGUSTINÓPOLIS (INTERNADOS)</w:t>
            </w:r>
          </w:p>
        </w:tc>
        <w:tc>
          <w:tcPr>
            <w:tcW w:w="609" w:type="pct"/>
            <w:shd w:val="clear" w:color="000000" w:fill="FFFFFF"/>
            <w:noWrap/>
            <w:vAlign w:val="center"/>
            <w:hideMark/>
          </w:tcPr>
          <w:p w:rsidR="00912D34" w:rsidRPr="006A0DCE" w:rsidRDefault="00912D34" w:rsidP="009A4763">
            <w:pPr>
              <w:rPr>
                <w:sz w:val="16"/>
                <w:szCs w:val="16"/>
              </w:rPr>
            </w:pPr>
            <w:r w:rsidRPr="006A0DCE">
              <w:rPr>
                <w:sz w:val="16"/>
                <w:szCs w:val="16"/>
              </w:rPr>
              <w:t xml:space="preserve">R$ 25,22 </w:t>
            </w:r>
          </w:p>
        </w:tc>
        <w:tc>
          <w:tcPr>
            <w:tcW w:w="478" w:type="pct"/>
            <w:shd w:val="clear" w:color="auto" w:fill="auto"/>
            <w:vAlign w:val="center"/>
            <w:hideMark/>
          </w:tcPr>
          <w:p w:rsidR="00912D34" w:rsidRPr="006A0DCE" w:rsidRDefault="00912D34" w:rsidP="009A4763">
            <w:pPr>
              <w:jc w:val="center"/>
              <w:rPr>
                <w:sz w:val="16"/>
                <w:szCs w:val="16"/>
              </w:rPr>
            </w:pPr>
            <w:r w:rsidRPr="006A0DCE">
              <w:rPr>
                <w:sz w:val="16"/>
                <w:szCs w:val="16"/>
              </w:rPr>
              <w:t>5.760</w:t>
            </w:r>
          </w:p>
        </w:tc>
        <w:tc>
          <w:tcPr>
            <w:tcW w:w="487" w:type="pct"/>
            <w:shd w:val="clear" w:color="auto" w:fill="auto"/>
            <w:vAlign w:val="center"/>
            <w:hideMark/>
          </w:tcPr>
          <w:p w:rsidR="00912D34" w:rsidRPr="006A0DCE" w:rsidRDefault="00912D34" w:rsidP="009A4763">
            <w:pPr>
              <w:jc w:val="center"/>
              <w:rPr>
                <w:sz w:val="16"/>
                <w:szCs w:val="16"/>
              </w:rPr>
            </w:pPr>
            <w:r w:rsidRPr="006A0DCE">
              <w:rPr>
                <w:sz w:val="16"/>
                <w:szCs w:val="16"/>
              </w:rPr>
              <w:t>480</w:t>
            </w:r>
          </w:p>
        </w:tc>
        <w:tc>
          <w:tcPr>
            <w:tcW w:w="708" w:type="pct"/>
            <w:shd w:val="clear" w:color="auto" w:fill="auto"/>
            <w:vAlign w:val="center"/>
            <w:hideMark/>
          </w:tcPr>
          <w:p w:rsidR="00912D34" w:rsidRPr="006A0DCE" w:rsidRDefault="00912D34" w:rsidP="009A4763">
            <w:pPr>
              <w:rPr>
                <w:sz w:val="16"/>
                <w:szCs w:val="16"/>
              </w:rPr>
            </w:pPr>
            <w:r w:rsidRPr="006A0DCE">
              <w:rPr>
                <w:sz w:val="16"/>
                <w:szCs w:val="16"/>
              </w:rPr>
              <w:t xml:space="preserve">R$ 145.267,20 </w:t>
            </w:r>
          </w:p>
        </w:tc>
        <w:tc>
          <w:tcPr>
            <w:tcW w:w="670" w:type="pct"/>
            <w:shd w:val="clear" w:color="auto" w:fill="auto"/>
            <w:noWrap/>
            <w:vAlign w:val="center"/>
            <w:hideMark/>
          </w:tcPr>
          <w:p w:rsidR="00912D34" w:rsidRPr="006A0DCE" w:rsidRDefault="00912D34" w:rsidP="009A4763">
            <w:pPr>
              <w:rPr>
                <w:sz w:val="16"/>
                <w:szCs w:val="16"/>
              </w:rPr>
            </w:pPr>
            <w:r w:rsidRPr="006A0DCE">
              <w:rPr>
                <w:sz w:val="16"/>
                <w:szCs w:val="16"/>
              </w:rPr>
              <w:t xml:space="preserve">R$ 12.105,60 </w:t>
            </w:r>
          </w:p>
        </w:tc>
      </w:tr>
      <w:tr w:rsidR="00912D34" w:rsidRPr="006A0DCE" w:rsidTr="0017492E">
        <w:trPr>
          <w:trHeight w:val="300"/>
        </w:trPr>
        <w:tc>
          <w:tcPr>
            <w:tcW w:w="2658" w:type="pct"/>
            <w:gridSpan w:val="3"/>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w:t>
            </w:r>
          </w:p>
        </w:tc>
        <w:tc>
          <w:tcPr>
            <w:tcW w:w="478"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5.760</w:t>
            </w:r>
          </w:p>
        </w:tc>
        <w:tc>
          <w:tcPr>
            <w:tcW w:w="487" w:type="pct"/>
            <w:shd w:val="clear" w:color="auto" w:fill="auto"/>
            <w:vAlign w:val="center"/>
            <w:hideMark/>
          </w:tcPr>
          <w:p w:rsidR="00912D34" w:rsidRPr="006A0DCE" w:rsidRDefault="00912D34" w:rsidP="009A4763">
            <w:pPr>
              <w:jc w:val="center"/>
              <w:rPr>
                <w:b/>
                <w:bCs/>
                <w:sz w:val="16"/>
                <w:szCs w:val="16"/>
              </w:rPr>
            </w:pPr>
            <w:r w:rsidRPr="006A0DCE">
              <w:rPr>
                <w:b/>
                <w:bCs/>
                <w:sz w:val="16"/>
                <w:szCs w:val="16"/>
              </w:rPr>
              <w:t>480</w:t>
            </w: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R$ 145.267,20 </w:t>
            </w:r>
          </w:p>
        </w:tc>
        <w:tc>
          <w:tcPr>
            <w:tcW w:w="670" w:type="pct"/>
            <w:shd w:val="clear" w:color="auto" w:fill="auto"/>
            <w:noWrap/>
            <w:vAlign w:val="center"/>
            <w:hideMark/>
          </w:tcPr>
          <w:p w:rsidR="00912D34" w:rsidRPr="006A0DCE" w:rsidRDefault="00912D34" w:rsidP="009A4763">
            <w:pPr>
              <w:rPr>
                <w:b/>
                <w:bCs/>
                <w:sz w:val="16"/>
                <w:szCs w:val="16"/>
              </w:rPr>
            </w:pPr>
            <w:r w:rsidRPr="006A0DCE">
              <w:rPr>
                <w:b/>
                <w:bCs/>
                <w:sz w:val="16"/>
                <w:szCs w:val="16"/>
              </w:rPr>
              <w:t xml:space="preserve">R$ 12.105,60 </w:t>
            </w:r>
          </w:p>
        </w:tc>
      </w:tr>
      <w:tr w:rsidR="00912D34" w:rsidRPr="006A0DCE" w:rsidTr="0017492E">
        <w:trPr>
          <w:trHeight w:val="300"/>
        </w:trPr>
        <w:tc>
          <w:tcPr>
            <w:tcW w:w="3622" w:type="pct"/>
            <w:gridSpan w:val="5"/>
            <w:vMerge w:val="restart"/>
            <w:shd w:val="clear" w:color="auto" w:fill="auto"/>
            <w:vAlign w:val="center"/>
            <w:hideMark/>
          </w:tcPr>
          <w:p w:rsidR="00912D34" w:rsidRPr="006A0DCE" w:rsidRDefault="00912D34" w:rsidP="009A4763">
            <w:pPr>
              <w:jc w:val="center"/>
              <w:rPr>
                <w:b/>
                <w:bCs/>
                <w:sz w:val="16"/>
                <w:szCs w:val="16"/>
              </w:rPr>
            </w:pPr>
            <w:r w:rsidRPr="006A0DCE">
              <w:rPr>
                <w:b/>
                <w:bCs/>
                <w:sz w:val="16"/>
                <w:szCs w:val="16"/>
              </w:rPr>
              <w:t>TOTAL FINANCEIRO LOTE III - REGIÃO DE AUGUSTINÓPOLIS</w:t>
            </w:r>
          </w:p>
        </w:tc>
        <w:tc>
          <w:tcPr>
            <w:tcW w:w="708" w:type="pct"/>
            <w:shd w:val="clear" w:color="000000" w:fill="D9D9D9"/>
            <w:vAlign w:val="center"/>
            <w:hideMark/>
          </w:tcPr>
          <w:p w:rsidR="00912D34" w:rsidRPr="006A0DCE" w:rsidRDefault="00912D34" w:rsidP="009A4763">
            <w:pPr>
              <w:rPr>
                <w:b/>
                <w:bCs/>
                <w:sz w:val="16"/>
                <w:szCs w:val="16"/>
              </w:rPr>
            </w:pPr>
            <w:r w:rsidRPr="006A0DCE">
              <w:rPr>
                <w:b/>
                <w:bCs/>
                <w:sz w:val="16"/>
                <w:szCs w:val="16"/>
              </w:rPr>
              <w:t>Financeiro/Ano</w:t>
            </w:r>
          </w:p>
        </w:tc>
        <w:tc>
          <w:tcPr>
            <w:tcW w:w="670" w:type="pct"/>
            <w:shd w:val="clear" w:color="000000" w:fill="D9D9D9"/>
            <w:noWrap/>
            <w:vAlign w:val="center"/>
            <w:hideMark/>
          </w:tcPr>
          <w:p w:rsidR="00912D34" w:rsidRPr="006A0DCE" w:rsidRDefault="00912D34" w:rsidP="009A4763">
            <w:pPr>
              <w:rPr>
                <w:b/>
                <w:bCs/>
                <w:sz w:val="16"/>
                <w:szCs w:val="16"/>
              </w:rPr>
            </w:pPr>
            <w:r w:rsidRPr="006A0DCE">
              <w:rPr>
                <w:b/>
                <w:bCs/>
                <w:sz w:val="16"/>
                <w:szCs w:val="16"/>
              </w:rPr>
              <w:t>Financeiro/Mês</w:t>
            </w:r>
          </w:p>
        </w:tc>
      </w:tr>
      <w:tr w:rsidR="00912D34" w:rsidRPr="006A0DCE" w:rsidTr="0017492E">
        <w:trPr>
          <w:trHeight w:val="300"/>
        </w:trPr>
        <w:tc>
          <w:tcPr>
            <w:tcW w:w="3622" w:type="pct"/>
            <w:gridSpan w:val="5"/>
            <w:vMerge/>
            <w:vAlign w:val="center"/>
            <w:hideMark/>
          </w:tcPr>
          <w:p w:rsidR="00912D34" w:rsidRPr="006A0DCE" w:rsidRDefault="00912D34" w:rsidP="009A4763">
            <w:pPr>
              <w:rPr>
                <w:b/>
                <w:bCs/>
                <w:sz w:val="16"/>
                <w:szCs w:val="16"/>
              </w:rPr>
            </w:pPr>
          </w:p>
        </w:tc>
        <w:tc>
          <w:tcPr>
            <w:tcW w:w="708"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R$ 645.513,00 </w:t>
            </w:r>
          </w:p>
        </w:tc>
        <w:tc>
          <w:tcPr>
            <w:tcW w:w="670" w:type="pct"/>
            <w:shd w:val="clear" w:color="auto" w:fill="auto"/>
            <w:vAlign w:val="center"/>
            <w:hideMark/>
          </w:tcPr>
          <w:p w:rsidR="00912D34" w:rsidRPr="006A0DCE" w:rsidRDefault="00912D34" w:rsidP="009A4763">
            <w:pPr>
              <w:rPr>
                <w:b/>
                <w:bCs/>
                <w:sz w:val="16"/>
                <w:szCs w:val="16"/>
              </w:rPr>
            </w:pPr>
            <w:r w:rsidRPr="006A0DCE">
              <w:rPr>
                <w:b/>
                <w:bCs/>
                <w:sz w:val="16"/>
                <w:szCs w:val="16"/>
              </w:rPr>
              <w:t xml:space="preserve">R$ 53.792,75 </w:t>
            </w:r>
          </w:p>
        </w:tc>
      </w:tr>
    </w:tbl>
    <w:p w:rsidR="00912D34" w:rsidRDefault="00912D34" w:rsidP="00C10EB7">
      <w:pPr>
        <w:spacing w:after="0"/>
        <w:jc w:val="both"/>
        <w:rPr>
          <w:rFonts w:cs="Courier New"/>
          <w:b/>
          <w:sz w:val="20"/>
          <w:szCs w:val="20"/>
        </w:rPr>
      </w:pPr>
    </w:p>
    <w:tbl>
      <w:tblPr>
        <w:tblW w:w="4961" w:type="pct"/>
        <w:tblInd w:w="70" w:type="dxa"/>
        <w:tblCellMar>
          <w:left w:w="70" w:type="dxa"/>
          <w:right w:w="70" w:type="dxa"/>
        </w:tblCellMar>
        <w:tblLook w:val="04A0" w:firstRow="1" w:lastRow="0" w:firstColumn="1" w:lastColumn="0" w:noHBand="0" w:noVBand="1"/>
      </w:tblPr>
      <w:tblGrid>
        <w:gridCol w:w="693"/>
        <w:gridCol w:w="2983"/>
        <w:gridCol w:w="1079"/>
        <w:gridCol w:w="847"/>
        <w:gridCol w:w="862"/>
        <w:gridCol w:w="1208"/>
        <w:gridCol w:w="1187"/>
      </w:tblGrid>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LOTE – IV – DIANÓPOLIS</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RADIOLOGIA CONVENCIONAL</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3F3A36" w:rsidP="009A4763">
            <w:pPr>
              <w:jc w:val="center"/>
              <w:rPr>
                <w:b/>
                <w:bCs/>
                <w:sz w:val="16"/>
                <w:szCs w:val="16"/>
              </w:rPr>
            </w:pPr>
            <w:r>
              <w:rPr>
                <w:b/>
                <w:bCs/>
                <w:sz w:val="16"/>
                <w:szCs w:val="16"/>
              </w:rPr>
              <w:t>3</w:t>
            </w:r>
            <w:r w:rsidR="00682D94">
              <w:rPr>
                <w:b/>
                <w:bCs/>
                <w:sz w:val="16"/>
                <w:szCs w:val="16"/>
              </w:rPr>
              <w:t>7</w:t>
            </w:r>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R$ 18,40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R$ 9.200,00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6.000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500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R$ 110.400,00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R$ 9.200,00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lastRenderedPageBreak/>
              <w:t>MAMOGRAFIA</w:t>
            </w:r>
          </w:p>
        </w:tc>
      </w:tr>
      <w:tr w:rsidR="00912D34" w:rsidRPr="00BF7F4C" w:rsidTr="0017492E">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450"/>
        </w:trPr>
        <w:tc>
          <w:tcPr>
            <w:tcW w:w="352" w:type="pct"/>
            <w:tcBorders>
              <w:top w:val="nil"/>
              <w:left w:val="single" w:sz="4" w:space="0" w:color="auto"/>
              <w:bottom w:val="single" w:sz="4" w:space="0" w:color="auto"/>
              <w:right w:val="single" w:sz="4" w:space="0" w:color="auto"/>
            </w:tcBorders>
            <w:shd w:val="clear" w:color="auto" w:fill="auto"/>
            <w:vAlign w:val="center"/>
            <w:hideMark/>
          </w:tcPr>
          <w:p w:rsidR="00912D34" w:rsidRPr="00BF7F4C" w:rsidRDefault="003F3A36" w:rsidP="009A4763">
            <w:pPr>
              <w:jc w:val="center"/>
              <w:rPr>
                <w:b/>
                <w:bCs/>
                <w:sz w:val="16"/>
                <w:szCs w:val="16"/>
              </w:rPr>
            </w:pPr>
            <w:r>
              <w:rPr>
                <w:b/>
                <w:bCs/>
                <w:sz w:val="16"/>
                <w:szCs w:val="16"/>
              </w:rPr>
              <w:t>3</w:t>
            </w:r>
            <w:r w:rsidR="00682D94">
              <w:rPr>
                <w:b/>
                <w:bCs/>
                <w:sz w:val="16"/>
                <w:szCs w:val="16"/>
              </w:rPr>
              <w:t>8</w:t>
            </w:r>
          </w:p>
        </w:tc>
        <w:tc>
          <w:tcPr>
            <w:tcW w:w="169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R$ 33,75 </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R$ 15.187,50 </w:t>
            </w:r>
          </w:p>
        </w:tc>
      </w:tr>
      <w:tr w:rsidR="00912D34" w:rsidRPr="00BF7F4C" w:rsidTr="0017492E">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5.400</w:t>
            </w:r>
          </w:p>
        </w:tc>
        <w:tc>
          <w:tcPr>
            <w:tcW w:w="487"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450</w:t>
            </w: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R$ 182.250,00 </w:t>
            </w:r>
          </w:p>
        </w:tc>
        <w:tc>
          <w:tcPr>
            <w:tcW w:w="670" w:type="pct"/>
            <w:tcBorders>
              <w:top w:val="nil"/>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R$ 15.187,50 </w:t>
            </w:r>
          </w:p>
        </w:tc>
      </w:tr>
      <w:tr w:rsidR="00912D34" w:rsidRPr="00BF7F4C" w:rsidTr="0017492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12D34" w:rsidRPr="00BF7F4C" w:rsidRDefault="00912D34" w:rsidP="009A4763">
            <w:pPr>
              <w:jc w:val="center"/>
              <w:rPr>
                <w:b/>
                <w:bCs/>
                <w:sz w:val="16"/>
                <w:szCs w:val="16"/>
              </w:rPr>
            </w:pPr>
            <w:r w:rsidRPr="00BF7F4C">
              <w:rPr>
                <w:b/>
                <w:bCs/>
                <w:sz w:val="16"/>
                <w:szCs w:val="16"/>
              </w:rPr>
              <w:t>ULTRASSONOGRAFIA</w:t>
            </w:r>
          </w:p>
        </w:tc>
      </w:tr>
      <w:tr w:rsidR="00912D34" w:rsidRPr="00BF7F4C" w:rsidTr="00B76A90">
        <w:trPr>
          <w:trHeight w:val="300"/>
        </w:trPr>
        <w:tc>
          <w:tcPr>
            <w:tcW w:w="352" w:type="pct"/>
            <w:tcBorders>
              <w:top w:val="nil"/>
              <w:left w:val="single" w:sz="4" w:space="0" w:color="auto"/>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Subitem</w:t>
            </w:r>
          </w:p>
        </w:tc>
        <w:tc>
          <w:tcPr>
            <w:tcW w:w="169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Origem da Demanda</w:t>
            </w:r>
          </w:p>
        </w:tc>
        <w:tc>
          <w:tcPr>
            <w:tcW w:w="609"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Valor Unitário</w:t>
            </w:r>
          </w:p>
        </w:tc>
        <w:tc>
          <w:tcPr>
            <w:tcW w:w="47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Físico/Ano</w:t>
            </w:r>
          </w:p>
        </w:tc>
        <w:tc>
          <w:tcPr>
            <w:tcW w:w="487"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jc w:val="center"/>
              <w:rPr>
                <w:b/>
                <w:bCs/>
                <w:sz w:val="16"/>
                <w:szCs w:val="16"/>
              </w:rPr>
            </w:pPr>
            <w:r w:rsidRPr="00BF7F4C">
              <w:rPr>
                <w:b/>
                <w:bCs/>
                <w:sz w:val="16"/>
                <w:szCs w:val="16"/>
              </w:rPr>
              <w:t>Físico/Mês</w:t>
            </w:r>
          </w:p>
        </w:tc>
        <w:tc>
          <w:tcPr>
            <w:tcW w:w="708" w:type="pct"/>
            <w:tcBorders>
              <w:top w:val="nil"/>
              <w:left w:val="nil"/>
              <w:bottom w:val="single" w:sz="4" w:space="0" w:color="auto"/>
              <w:right w:val="single" w:sz="4" w:space="0" w:color="auto"/>
            </w:tcBorders>
            <w:shd w:val="clear" w:color="000000" w:fill="BFBFBF"/>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BFBFBF"/>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B76A90">
        <w:trPr>
          <w:trHeight w:val="450"/>
        </w:trPr>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2D34" w:rsidRPr="00BF7F4C" w:rsidRDefault="003F3A36" w:rsidP="009A4763">
            <w:pPr>
              <w:jc w:val="center"/>
              <w:rPr>
                <w:b/>
                <w:bCs/>
                <w:sz w:val="16"/>
                <w:szCs w:val="16"/>
              </w:rPr>
            </w:pPr>
            <w:r>
              <w:rPr>
                <w:b/>
                <w:bCs/>
                <w:sz w:val="16"/>
                <w:szCs w:val="16"/>
              </w:rPr>
              <w:t>3</w:t>
            </w:r>
            <w:r w:rsidR="00682D94">
              <w:rPr>
                <w:b/>
                <w:bCs/>
                <w:sz w:val="16"/>
                <w:szCs w:val="16"/>
              </w:rPr>
              <w:t>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both"/>
              <w:rPr>
                <w:sz w:val="16"/>
                <w:szCs w:val="16"/>
              </w:rPr>
            </w:pPr>
            <w:r w:rsidRPr="00BF7F4C">
              <w:rPr>
                <w:sz w:val="16"/>
                <w:szCs w:val="16"/>
              </w:rPr>
              <w:t>HOSPITAL REGIONAL PÚBLICO DE DIANÓPOLIS (INTERNADOS)</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D34" w:rsidRPr="00BF7F4C" w:rsidRDefault="00912D34" w:rsidP="009A4763">
            <w:pPr>
              <w:rPr>
                <w:sz w:val="16"/>
                <w:szCs w:val="16"/>
              </w:rPr>
            </w:pPr>
            <w:r w:rsidRPr="00BF7F4C">
              <w:rPr>
                <w:sz w:val="16"/>
                <w:szCs w:val="16"/>
              </w:rPr>
              <w:t xml:space="preserve">R$ 25,22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1.440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sz w:val="16"/>
                <w:szCs w:val="16"/>
              </w:rPr>
            </w:pPr>
            <w:r w:rsidRPr="00BF7F4C">
              <w:rPr>
                <w:sz w:val="16"/>
                <w:szCs w:val="16"/>
              </w:rPr>
              <w:t>120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rPr>
                <w:sz w:val="16"/>
                <w:szCs w:val="16"/>
              </w:rPr>
            </w:pPr>
            <w:r w:rsidRPr="00BF7F4C">
              <w:rPr>
                <w:sz w:val="16"/>
                <w:szCs w:val="16"/>
              </w:rPr>
              <w:t xml:space="preserve">R$ 36.316,80 </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D34" w:rsidRPr="00BF7F4C" w:rsidRDefault="00912D34" w:rsidP="009A4763">
            <w:pPr>
              <w:rPr>
                <w:sz w:val="16"/>
                <w:szCs w:val="16"/>
              </w:rPr>
            </w:pPr>
            <w:r w:rsidRPr="00BF7F4C">
              <w:rPr>
                <w:sz w:val="16"/>
                <w:szCs w:val="16"/>
              </w:rPr>
              <w:t xml:space="preserve">R$ 3.026,40 </w:t>
            </w:r>
          </w:p>
        </w:tc>
      </w:tr>
      <w:tr w:rsidR="00912D34" w:rsidRPr="00BF7F4C" w:rsidTr="00B76A90">
        <w:trPr>
          <w:trHeight w:val="300"/>
        </w:trPr>
        <w:tc>
          <w:tcPr>
            <w:tcW w:w="2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1.440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120</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R$ 36.316,80 </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R$ 3.026,40 </w:t>
            </w:r>
          </w:p>
        </w:tc>
      </w:tr>
      <w:tr w:rsidR="00912D34" w:rsidRPr="00BF7F4C" w:rsidTr="0017492E">
        <w:trPr>
          <w:trHeight w:val="300"/>
        </w:trPr>
        <w:tc>
          <w:tcPr>
            <w:tcW w:w="362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34" w:rsidRPr="00BF7F4C" w:rsidRDefault="00912D34" w:rsidP="009A4763">
            <w:pPr>
              <w:jc w:val="center"/>
              <w:rPr>
                <w:b/>
                <w:bCs/>
                <w:sz w:val="16"/>
                <w:szCs w:val="16"/>
              </w:rPr>
            </w:pPr>
            <w:r w:rsidRPr="00BF7F4C">
              <w:rPr>
                <w:b/>
                <w:bCs/>
                <w:sz w:val="16"/>
                <w:szCs w:val="16"/>
              </w:rPr>
              <w:t xml:space="preserve">TOTAL FINANCEIRO LOTE IV – DIANÓPOLIS </w:t>
            </w:r>
          </w:p>
        </w:tc>
        <w:tc>
          <w:tcPr>
            <w:tcW w:w="708" w:type="pct"/>
            <w:tcBorders>
              <w:top w:val="nil"/>
              <w:left w:val="nil"/>
              <w:bottom w:val="single" w:sz="4" w:space="0" w:color="auto"/>
              <w:right w:val="single" w:sz="4" w:space="0" w:color="auto"/>
            </w:tcBorders>
            <w:shd w:val="clear" w:color="000000" w:fill="D9D9D9"/>
            <w:vAlign w:val="center"/>
            <w:hideMark/>
          </w:tcPr>
          <w:p w:rsidR="00912D34" w:rsidRPr="00BF7F4C" w:rsidRDefault="00912D34" w:rsidP="009A4763">
            <w:pPr>
              <w:rPr>
                <w:b/>
                <w:bCs/>
                <w:sz w:val="16"/>
                <w:szCs w:val="16"/>
              </w:rPr>
            </w:pPr>
            <w:r w:rsidRPr="00BF7F4C">
              <w:rPr>
                <w:b/>
                <w:bCs/>
                <w:sz w:val="16"/>
                <w:szCs w:val="16"/>
              </w:rPr>
              <w:t>Financeiro/Ano</w:t>
            </w:r>
          </w:p>
        </w:tc>
        <w:tc>
          <w:tcPr>
            <w:tcW w:w="670" w:type="pct"/>
            <w:tcBorders>
              <w:top w:val="nil"/>
              <w:left w:val="nil"/>
              <w:bottom w:val="single" w:sz="4" w:space="0" w:color="auto"/>
              <w:right w:val="single" w:sz="4" w:space="0" w:color="auto"/>
            </w:tcBorders>
            <w:shd w:val="clear" w:color="000000" w:fill="D9D9D9"/>
            <w:noWrap/>
            <w:vAlign w:val="center"/>
            <w:hideMark/>
          </w:tcPr>
          <w:p w:rsidR="00912D34" w:rsidRPr="00BF7F4C" w:rsidRDefault="00912D34" w:rsidP="009A4763">
            <w:pPr>
              <w:rPr>
                <w:b/>
                <w:bCs/>
                <w:sz w:val="16"/>
                <w:szCs w:val="16"/>
              </w:rPr>
            </w:pPr>
            <w:r w:rsidRPr="00BF7F4C">
              <w:rPr>
                <w:b/>
                <w:bCs/>
                <w:sz w:val="16"/>
                <w:szCs w:val="16"/>
              </w:rPr>
              <w:t>Financeiro/Mês</w:t>
            </w:r>
          </w:p>
        </w:tc>
      </w:tr>
      <w:tr w:rsidR="00912D34" w:rsidRPr="00BF7F4C" w:rsidTr="0017492E">
        <w:trPr>
          <w:trHeight w:val="300"/>
        </w:trPr>
        <w:tc>
          <w:tcPr>
            <w:tcW w:w="3622" w:type="pct"/>
            <w:gridSpan w:val="5"/>
            <w:vMerge/>
            <w:tcBorders>
              <w:top w:val="single" w:sz="4" w:space="0" w:color="auto"/>
              <w:left w:val="single" w:sz="4" w:space="0" w:color="auto"/>
              <w:bottom w:val="single" w:sz="4" w:space="0" w:color="auto"/>
              <w:right w:val="single" w:sz="4" w:space="0" w:color="auto"/>
            </w:tcBorders>
            <w:vAlign w:val="center"/>
            <w:hideMark/>
          </w:tcPr>
          <w:p w:rsidR="00912D34" w:rsidRPr="00BF7F4C" w:rsidRDefault="00912D34" w:rsidP="009A4763">
            <w:pPr>
              <w:rPr>
                <w:b/>
                <w:bCs/>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R$ 328.966,80 </w:t>
            </w:r>
          </w:p>
        </w:tc>
        <w:tc>
          <w:tcPr>
            <w:tcW w:w="670" w:type="pct"/>
            <w:tcBorders>
              <w:top w:val="nil"/>
              <w:left w:val="nil"/>
              <w:bottom w:val="single" w:sz="4" w:space="0" w:color="auto"/>
              <w:right w:val="single" w:sz="4" w:space="0" w:color="auto"/>
            </w:tcBorders>
            <w:shd w:val="clear" w:color="auto" w:fill="auto"/>
            <w:vAlign w:val="center"/>
            <w:hideMark/>
          </w:tcPr>
          <w:p w:rsidR="00912D34" w:rsidRPr="00BF7F4C" w:rsidRDefault="00912D34" w:rsidP="009A4763">
            <w:pPr>
              <w:rPr>
                <w:b/>
                <w:bCs/>
                <w:sz w:val="16"/>
                <w:szCs w:val="16"/>
              </w:rPr>
            </w:pPr>
            <w:r w:rsidRPr="00BF7F4C">
              <w:rPr>
                <w:b/>
                <w:bCs/>
                <w:sz w:val="16"/>
                <w:szCs w:val="16"/>
              </w:rPr>
              <w:t xml:space="preserve">R$ 27.413,90 </w:t>
            </w:r>
          </w:p>
        </w:tc>
      </w:tr>
    </w:tbl>
    <w:p w:rsidR="00912D34" w:rsidRDefault="00912D34" w:rsidP="00C10EB7">
      <w:pPr>
        <w:spacing w:after="0"/>
        <w:jc w:val="both"/>
        <w:rPr>
          <w:rFonts w:cs="Courier New"/>
          <w:b/>
          <w:sz w:val="20"/>
          <w:szCs w:val="20"/>
        </w:rPr>
      </w:pPr>
    </w:p>
    <w:p w:rsidR="00912D34" w:rsidRPr="00912D34" w:rsidRDefault="00912D34" w:rsidP="00912D34">
      <w:pPr>
        <w:pStyle w:val="Recuodecorpodetexto2"/>
        <w:spacing w:after="0" w:line="240" w:lineRule="auto"/>
        <w:ind w:left="0" w:right="17"/>
        <w:jc w:val="both"/>
        <w:rPr>
          <w:b/>
          <w:sz w:val="20"/>
          <w:szCs w:val="20"/>
          <w:u w:val="single"/>
        </w:rPr>
      </w:pPr>
      <w:r w:rsidRPr="00912D34">
        <w:rPr>
          <w:b/>
          <w:sz w:val="20"/>
          <w:szCs w:val="20"/>
          <w:u w:val="single"/>
        </w:rPr>
        <w:t>Os valores físicos descritos são estimativos e aproximados baseados na série histórica de procedimentos realizados.</w:t>
      </w:r>
    </w:p>
    <w:p w:rsidR="00912D34" w:rsidRDefault="00912D34" w:rsidP="00912D34">
      <w:pPr>
        <w:pStyle w:val="Recuodecorpodetexto2"/>
        <w:spacing w:after="0" w:line="240" w:lineRule="auto"/>
        <w:ind w:left="0" w:right="17"/>
        <w:jc w:val="both"/>
        <w:rPr>
          <w:sz w:val="24"/>
          <w:szCs w:val="24"/>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3"/>
        <w:gridCol w:w="1652"/>
        <w:gridCol w:w="1539"/>
      </w:tblGrid>
      <w:tr w:rsidR="00912D34" w:rsidRPr="00BF7F4C" w:rsidTr="0017492E">
        <w:trPr>
          <w:trHeight w:val="300"/>
          <w:jc w:val="center"/>
        </w:trPr>
        <w:tc>
          <w:tcPr>
            <w:tcW w:w="5000" w:type="pct"/>
            <w:gridSpan w:val="3"/>
            <w:shd w:val="clear" w:color="000000" w:fill="D9D9D9"/>
            <w:vAlign w:val="center"/>
            <w:hideMark/>
          </w:tcPr>
          <w:p w:rsidR="00912D34" w:rsidRPr="00BF7F4C" w:rsidRDefault="00912D34" w:rsidP="009A4763">
            <w:pPr>
              <w:jc w:val="center"/>
              <w:rPr>
                <w:b/>
                <w:bCs/>
                <w:sz w:val="16"/>
                <w:szCs w:val="16"/>
              </w:rPr>
            </w:pPr>
            <w:r w:rsidRPr="00BF7F4C">
              <w:rPr>
                <w:b/>
                <w:bCs/>
                <w:sz w:val="16"/>
                <w:szCs w:val="16"/>
              </w:rPr>
              <w:t>QUADRO RESUMO</w:t>
            </w:r>
          </w:p>
        </w:tc>
      </w:tr>
      <w:tr w:rsidR="00912D34" w:rsidRPr="00BF7F4C" w:rsidTr="0017492E">
        <w:trPr>
          <w:trHeight w:val="300"/>
          <w:jc w:val="center"/>
        </w:trPr>
        <w:tc>
          <w:tcPr>
            <w:tcW w:w="3192"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REGIÃO</w:t>
            </w:r>
          </w:p>
        </w:tc>
        <w:tc>
          <w:tcPr>
            <w:tcW w:w="936" w:type="pct"/>
            <w:shd w:val="clear" w:color="000000" w:fill="D9D9D9"/>
            <w:vAlign w:val="center"/>
            <w:hideMark/>
          </w:tcPr>
          <w:p w:rsidR="00912D34" w:rsidRPr="00BF7F4C" w:rsidRDefault="00912D34" w:rsidP="009A4763">
            <w:pPr>
              <w:jc w:val="center"/>
              <w:rPr>
                <w:b/>
                <w:bCs/>
                <w:sz w:val="16"/>
                <w:szCs w:val="16"/>
              </w:rPr>
            </w:pPr>
            <w:r w:rsidRPr="00BF7F4C">
              <w:rPr>
                <w:b/>
                <w:bCs/>
                <w:sz w:val="16"/>
                <w:szCs w:val="16"/>
              </w:rPr>
              <w:t>Financeiro/Ano</w:t>
            </w:r>
          </w:p>
        </w:tc>
        <w:tc>
          <w:tcPr>
            <w:tcW w:w="873" w:type="pct"/>
            <w:shd w:val="clear" w:color="000000" w:fill="D9D9D9"/>
            <w:noWrap/>
            <w:vAlign w:val="center"/>
            <w:hideMark/>
          </w:tcPr>
          <w:p w:rsidR="00912D34" w:rsidRPr="00BF7F4C" w:rsidRDefault="00912D34" w:rsidP="009A4763">
            <w:pPr>
              <w:jc w:val="center"/>
              <w:rPr>
                <w:b/>
                <w:bCs/>
                <w:sz w:val="16"/>
                <w:szCs w:val="16"/>
              </w:rPr>
            </w:pPr>
            <w:r w:rsidRPr="00BF7F4C">
              <w:rPr>
                <w:b/>
                <w:bCs/>
                <w:sz w:val="16"/>
                <w:szCs w:val="16"/>
              </w:rPr>
              <w:t>Financeiro/Mês</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 - REGIÃO DE ARAGUAÍNA</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R$ 6.136.713,36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R$ 511.392,78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 - REGIÃO DE GURUPI</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R$ 3.629.772,00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R$ 302.481,00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III - REGIÃO DE AUGUSTINÓPOLIS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R$ 645.513,00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R$ 53.792,75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rPr>
                <w:sz w:val="16"/>
                <w:szCs w:val="16"/>
              </w:rPr>
            </w:pPr>
            <w:r w:rsidRPr="00BF7F4C">
              <w:rPr>
                <w:sz w:val="16"/>
                <w:szCs w:val="16"/>
              </w:rPr>
              <w:t>TOTAL FINANCEIRO LOTE IV - REGIÃO DE DIANÓPOLIS</w:t>
            </w:r>
          </w:p>
        </w:tc>
        <w:tc>
          <w:tcPr>
            <w:tcW w:w="936"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R$ 328.966,80 </w:t>
            </w:r>
          </w:p>
        </w:tc>
        <w:tc>
          <w:tcPr>
            <w:tcW w:w="873" w:type="pct"/>
            <w:shd w:val="clear" w:color="auto" w:fill="auto"/>
            <w:noWrap/>
            <w:vAlign w:val="center"/>
            <w:hideMark/>
          </w:tcPr>
          <w:p w:rsidR="00912D34" w:rsidRPr="00BF7F4C" w:rsidRDefault="00912D34" w:rsidP="009A4763">
            <w:pPr>
              <w:rPr>
                <w:sz w:val="16"/>
                <w:szCs w:val="16"/>
              </w:rPr>
            </w:pPr>
            <w:r w:rsidRPr="00BF7F4C">
              <w:rPr>
                <w:sz w:val="16"/>
                <w:szCs w:val="16"/>
              </w:rPr>
              <w:t xml:space="preserve">R$ 27.413,90 </w:t>
            </w:r>
          </w:p>
        </w:tc>
      </w:tr>
      <w:tr w:rsidR="00912D34" w:rsidRPr="00BF7F4C" w:rsidTr="0017492E">
        <w:trPr>
          <w:trHeight w:val="300"/>
          <w:jc w:val="center"/>
        </w:trPr>
        <w:tc>
          <w:tcPr>
            <w:tcW w:w="3192" w:type="pct"/>
            <w:shd w:val="clear" w:color="auto" w:fill="auto"/>
            <w:vAlign w:val="center"/>
            <w:hideMark/>
          </w:tcPr>
          <w:p w:rsidR="00912D34" w:rsidRPr="00BF7F4C" w:rsidRDefault="00912D34" w:rsidP="009A4763">
            <w:pPr>
              <w:jc w:val="center"/>
              <w:rPr>
                <w:b/>
                <w:bCs/>
                <w:sz w:val="16"/>
                <w:szCs w:val="16"/>
              </w:rPr>
            </w:pPr>
            <w:r w:rsidRPr="00BF7F4C">
              <w:rPr>
                <w:b/>
                <w:bCs/>
                <w:sz w:val="16"/>
                <w:szCs w:val="16"/>
              </w:rPr>
              <w:t>TOTAL GERAL</w:t>
            </w:r>
          </w:p>
        </w:tc>
        <w:tc>
          <w:tcPr>
            <w:tcW w:w="936"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R$ 10.740.965,16 </w:t>
            </w:r>
          </w:p>
        </w:tc>
        <w:tc>
          <w:tcPr>
            <w:tcW w:w="873" w:type="pct"/>
            <w:shd w:val="clear" w:color="auto" w:fill="auto"/>
            <w:noWrap/>
            <w:vAlign w:val="center"/>
            <w:hideMark/>
          </w:tcPr>
          <w:p w:rsidR="00912D34" w:rsidRPr="00BF7F4C" w:rsidRDefault="00912D34" w:rsidP="009A4763">
            <w:pPr>
              <w:rPr>
                <w:b/>
                <w:bCs/>
                <w:sz w:val="16"/>
                <w:szCs w:val="16"/>
              </w:rPr>
            </w:pPr>
            <w:r w:rsidRPr="00BF7F4C">
              <w:rPr>
                <w:b/>
                <w:bCs/>
                <w:sz w:val="16"/>
                <w:szCs w:val="16"/>
              </w:rPr>
              <w:t xml:space="preserve">R$ 895.080,43 </w:t>
            </w:r>
          </w:p>
        </w:tc>
      </w:tr>
    </w:tbl>
    <w:p w:rsidR="00912D34" w:rsidRDefault="00912D34" w:rsidP="00C10EB7">
      <w:pPr>
        <w:spacing w:after="0"/>
        <w:jc w:val="both"/>
        <w:rPr>
          <w:rFonts w:cs="Courier New"/>
          <w:b/>
          <w:sz w:val="20"/>
          <w:szCs w:val="20"/>
        </w:rPr>
      </w:pPr>
    </w:p>
    <w:p w:rsidR="000059F6" w:rsidRDefault="00172C57" w:rsidP="00172C57">
      <w:pPr>
        <w:tabs>
          <w:tab w:val="left" w:pos="7200"/>
        </w:tabs>
        <w:spacing w:after="120" w:line="240" w:lineRule="auto"/>
        <w:rPr>
          <w:rFonts w:cs="Courier New"/>
          <w:b/>
          <w:sz w:val="20"/>
          <w:szCs w:val="20"/>
        </w:rPr>
      </w:pPr>
      <w:r w:rsidRPr="00200FA2">
        <w:rPr>
          <w:rFonts w:cs="Courier New"/>
          <w:b/>
          <w:sz w:val="20"/>
          <w:szCs w:val="20"/>
        </w:rPr>
        <w:t>0</w:t>
      </w:r>
      <w:r>
        <w:rPr>
          <w:rFonts w:cs="Courier New"/>
          <w:b/>
          <w:sz w:val="20"/>
          <w:szCs w:val="20"/>
        </w:rPr>
        <w:t>3</w:t>
      </w:r>
      <w:r w:rsidRPr="00200FA2">
        <w:rPr>
          <w:rFonts w:cs="Courier New"/>
          <w:b/>
          <w:sz w:val="20"/>
          <w:szCs w:val="20"/>
        </w:rPr>
        <w:t xml:space="preserve">. </w:t>
      </w:r>
      <w:r>
        <w:rPr>
          <w:rFonts w:cs="Courier New"/>
          <w:b/>
          <w:sz w:val="20"/>
          <w:szCs w:val="20"/>
        </w:rPr>
        <w:t>Da relação dos serviços de diagnósticos por imagem a serem contratados</w:t>
      </w:r>
      <w:r w:rsidRPr="00200FA2">
        <w:rPr>
          <w:rFonts w:cs="Courier New"/>
          <w:b/>
          <w:sz w:val="20"/>
          <w:szCs w:val="20"/>
        </w:rPr>
        <w:t>:</w:t>
      </w: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270"/>
        <w:gridCol w:w="6017"/>
        <w:gridCol w:w="889"/>
      </w:tblGrid>
      <w:tr w:rsidR="0017492E" w:rsidRPr="00851188" w:rsidTr="00E44CC6">
        <w:trPr>
          <w:trHeight w:val="284"/>
          <w:jc w:val="center"/>
        </w:trPr>
        <w:tc>
          <w:tcPr>
            <w:tcW w:w="38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Item</w:t>
            </w:r>
          </w:p>
        </w:tc>
        <w:tc>
          <w:tcPr>
            <w:tcW w:w="717"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Código SUS</w:t>
            </w:r>
          </w:p>
        </w:tc>
        <w:tc>
          <w:tcPr>
            <w:tcW w:w="3395"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Descrição</w:t>
            </w:r>
          </w:p>
        </w:tc>
        <w:tc>
          <w:tcPr>
            <w:tcW w:w="502" w:type="pct"/>
            <w:shd w:val="clear" w:color="000000" w:fill="BFBFBF"/>
            <w:vAlign w:val="center"/>
            <w:hideMark/>
          </w:tcPr>
          <w:p w:rsidR="0017492E" w:rsidRPr="00851188" w:rsidRDefault="0017492E" w:rsidP="00E44CC6">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02.04.01.001-2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Dacriocistografia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02.04.01.002-0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02.04.01.003-9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02.04.01.004-7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arcada </w:t>
            </w:r>
            <w:proofErr w:type="spellStart"/>
            <w:r w:rsidRPr="00851188">
              <w:rPr>
                <w:sz w:val="18"/>
                <w:szCs w:val="18"/>
              </w:rPr>
              <w:t>zigomatico</w:t>
            </w:r>
            <w:proofErr w:type="spellEnd"/>
            <w:r w:rsidRPr="00851188">
              <w:rPr>
                <w:sz w:val="18"/>
                <w:szCs w:val="18"/>
              </w:rPr>
              <w:t>-malar (</w:t>
            </w:r>
            <w:proofErr w:type="spellStart"/>
            <w:proofErr w:type="gramStart"/>
            <w:r w:rsidRPr="00851188">
              <w:rPr>
                <w:sz w:val="18"/>
                <w:szCs w:val="18"/>
              </w:rPr>
              <w:t>ap</w:t>
            </w:r>
            <w:proofErr w:type="spellEnd"/>
            <w:proofErr w:type="gramEnd"/>
            <w:r w:rsidRPr="00851188">
              <w:rPr>
                <w:sz w:val="18"/>
                <w:szCs w:val="18"/>
              </w:rPr>
              <w:t>+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lastRenderedPageBreak/>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02.04.01.005-5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articulacaotemporo</w:t>
            </w:r>
            <w:proofErr w:type="spellEnd"/>
            <w:r w:rsidRPr="00851188">
              <w:rPr>
                <w:sz w:val="18"/>
                <w:szCs w:val="18"/>
              </w:rPr>
              <w:t>-mandibular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02.04.01.006-3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02.04.01.007-1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02.04.01.009-8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laringe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02.04.01.010-1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mastóide / rochedos (bilateral)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02.04.01.012-8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02.04.01.013-6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região orbitária (localização de corpo estranho)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02.04.01.014-4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02.04.01.015-2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R$ 7,20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r w:rsidRPr="00851188">
              <w:rPr>
                <w:sz w:val="18"/>
                <w:szCs w:val="18"/>
              </w:rPr>
              <w:t>oclusal</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w:t>
            </w:r>
            <w:proofErr w:type="spellStart"/>
            <w:proofErr w:type="gramStart"/>
            <w:r w:rsidRPr="00851188">
              <w:rPr>
                <w:sz w:val="18"/>
                <w:szCs w:val="18"/>
              </w:rPr>
              <w:t>peri</w:t>
            </w:r>
            <w:proofErr w:type="spellEnd"/>
            <w:proofErr w:type="gramEnd"/>
            <w:r w:rsidRPr="00851188">
              <w:rPr>
                <w:sz w:val="18"/>
                <w:szCs w:val="18"/>
              </w:rPr>
              <w:t xml:space="preserve">-apical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02.04.01.019-5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R$ 48,85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02.04.01.020-9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02.04.02.001-8</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Mielografia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R$ 118,60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02.04.02.002-6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R$ 19,60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02.04.02.003-4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02.04.02.004-2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w:t>
            </w:r>
            <w:proofErr w:type="spellStart"/>
            <w:r w:rsidRPr="00851188">
              <w:rPr>
                <w:sz w:val="18"/>
                <w:szCs w:val="18"/>
              </w:rPr>
              <w:t>to</w:t>
            </w:r>
            <w:proofErr w:type="spellEnd"/>
            <w:r w:rsidRPr="00851188">
              <w:rPr>
                <w:sz w:val="18"/>
                <w:szCs w:val="18"/>
              </w:rPr>
              <w:t xml:space="preserve"> / </w:t>
            </w:r>
            <w:proofErr w:type="spellStart"/>
            <w:r w:rsidRPr="00851188">
              <w:rPr>
                <w:sz w:val="18"/>
                <w:szCs w:val="18"/>
              </w:rPr>
              <w:t>flexao</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R$ 8,19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02.04.02.006-9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R$ 10,96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02.04.02.007-7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coluna lombo-sacra (c/ obliquas)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02.04.02.008-5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lombo-sacra funcional / </w:t>
            </w:r>
            <w:proofErr w:type="spellStart"/>
            <w:r w:rsidRPr="00851188">
              <w:rPr>
                <w:sz w:val="18"/>
                <w:szCs w:val="18"/>
              </w:rPr>
              <w:t>dinamica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29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02.04.02.009-3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30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02.04.02.010-7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02.04.02.011-5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 dinâmica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R$ 15,58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02.04.02.012-3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R$ 7,80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02.04.03.001-3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R$ 110,41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02.04.03.005-6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02.04.03.006-4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R$ 9,05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02.04.03.007-2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R$ 8,37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02.04.03.008-0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esôfago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R$ 19,24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02.04.03.009-9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esterno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39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02.04.03.010-2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02.04.03.011-0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R$ 27,27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02.04.03.012-9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R$ 5,56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02.04.03.013-7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R$ 14,32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02.04.03.014-5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R$ 12,02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02.04.03.015-3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02.04.03.016-1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02.04.03.017-0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R$ 6,88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02.04.04.001-9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antebraço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02.04.04.002-7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articulacaoacromio</w:t>
            </w:r>
            <w:proofErr w:type="spellEnd"/>
            <w:r w:rsidRPr="00851188">
              <w:rPr>
                <w:sz w:val="18"/>
                <w:szCs w:val="18"/>
              </w:rPr>
              <w:t>-clavicular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R$ 6,42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49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02.04.04.003-5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escapulo-umeral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02.04.04.004-3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02.04.04.005-1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braço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clavícula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02.04.04.007-8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cotovelo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R$ 5,90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02.04.04.008-6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dedos da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R$ 5,62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55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02.04.04.009-4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02.04.04.010-8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mão e punho (p/ determinação de idade óssea)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02.04.04.011-6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omoplata / ombro (três posições)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R$ 7,98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02.04.04.012-4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R$ 6,91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59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02.04.05.001-4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Clister opaco c/ duplo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R$ 47,76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02.04.05.002-2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Colangiografiaper-operatoria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02.04.05.003-0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Colangiografiapos-operatoria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R$ 32,61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02.04.05.004-9</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R$ 34,52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02.04.05.005-7</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Fistulografia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02.04.05.006-5</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Histerossalpingografia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02.04.05.007-3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Pielografiaanterograda</w:t>
            </w:r>
            <w:proofErr w:type="spellEnd"/>
            <w:r w:rsidRPr="00851188">
              <w:rPr>
                <w:sz w:val="18"/>
                <w:szCs w:val="18"/>
              </w:rPr>
              <w:t xml:space="preserve"> percutânea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R$ 73,15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02.04.05.008-1</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02.04.05.010-3</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R$ 14,48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02.04.05.011-1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R$ 10,73</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69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02.04.05.012-0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R$ 15,30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02.04.05.013-8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02.04.05.014-6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estomago e duodeno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R$ 35,22</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02.04.05.015-4</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intestino delgado (transito)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R$ 47,59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02.04.05.016-2</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R$ 48,09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02.04.05.017-0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Uretrocistografia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R$ 52,11</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02.04.05.018-9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Urografia venosa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R$ 57,40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02.04.06.001-0</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Artrografia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R$ 45,34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02.04.06.003-6</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Escanometria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02.04.06.004-4</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79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02.04.06.005-2</w:t>
            </w:r>
          </w:p>
        </w:tc>
        <w:tc>
          <w:tcPr>
            <w:tcW w:w="3395" w:type="pct"/>
            <w:shd w:val="clear" w:color="auto" w:fill="auto"/>
            <w:vAlign w:val="center"/>
            <w:hideMark/>
          </w:tcPr>
          <w:p w:rsidR="0017492E" w:rsidRPr="00851188" w:rsidRDefault="0017492E" w:rsidP="009A4763">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R$ 18,68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80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02.04.06.006-0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articulacaocoxo</w:t>
            </w:r>
            <w:proofErr w:type="spellEnd"/>
            <w:r w:rsidRPr="00851188">
              <w:rPr>
                <w:sz w:val="18"/>
                <w:szCs w:val="18"/>
              </w:rPr>
              <w:t>-femoral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R$ 7,00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02.04.06.007-9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sacro-</w:t>
            </w:r>
            <w:proofErr w:type="spellStart"/>
            <w:r w:rsidRPr="00851188">
              <w:rPr>
                <w:sz w:val="18"/>
                <w:szCs w:val="18"/>
              </w:rPr>
              <w:t>iliaca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02.04.06.008-7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 xml:space="preserve">Radiografia de </w:t>
            </w:r>
            <w:proofErr w:type="spellStart"/>
            <w:r w:rsidRPr="00851188">
              <w:rPr>
                <w:sz w:val="18"/>
                <w:szCs w:val="18"/>
              </w:rPr>
              <w:t>articulacaotibio-tarsica</w:t>
            </w:r>
            <w:proofErr w:type="spellEnd"/>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02.04.06.009-5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bacia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R$ 7,77</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02.04.06.010-9</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calcâneo</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R$ 6,50</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02.04.06.011-7</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coxa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02.04.06.012-5</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02.04.06.013-3</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R$ 7,16</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88</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02.04.06.014-1</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89</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02.04.06.015-0</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pé / dedos do pé</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R$ 6,78</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02.04.06.016-8</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de perna</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R$ 8,94</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91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02.04.06.017-6</w:t>
            </w:r>
          </w:p>
        </w:tc>
        <w:tc>
          <w:tcPr>
            <w:tcW w:w="3395" w:type="pct"/>
            <w:shd w:val="clear" w:color="auto" w:fill="auto"/>
            <w:vAlign w:val="center"/>
            <w:hideMark/>
          </w:tcPr>
          <w:p w:rsidR="0017492E" w:rsidRPr="00851188" w:rsidRDefault="0017492E" w:rsidP="009A4763">
            <w:pPr>
              <w:rPr>
                <w:sz w:val="18"/>
                <w:szCs w:val="18"/>
              </w:rPr>
            </w:pPr>
            <w:r w:rsidRPr="00851188">
              <w:rPr>
                <w:sz w:val="18"/>
                <w:szCs w:val="18"/>
              </w:rPr>
              <w:t>Radiografia panorâmica de membros inferiores</w:t>
            </w:r>
          </w:p>
        </w:tc>
        <w:tc>
          <w:tcPr>
            <w:tcW w:w="502" w:type="pct"/>
            <w:shd w:val="clear" w:color="auto" w:fill="auto"/>
            <w:vAlign w:val="center"/>
            <w:hideMark/>
          </w:tcPr>
          <w:p w:rsidR="0017492E" w:rsidRPr="00851188" w:rsidRDefault="0017492E" w:rsidP="009A4763">
            <w:pPr>
              <w:rPr>
                <w:sz w:val="18"/>
                <w:szCs w:val="18"/>
              </w:rPr>
            </w:pPr>
            <w:r w:rsidRPr="00851188">
              <w:rPr>
                <w:sz w:val="18"/>
                <w:szCs w:val="18"/>
              </w:rPr>
              <w:t>R$ 9,29</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302"/>
        <w:gridCol w:w="5967"/>
        <w:gridCol w:w="905"/>
      </w:tblGrid>
      <w:tr w:rsidR="0017492E" w:rsidRPr="00851188" w:rsidTr="0017492E">
        <w:trPr>
          <w:trHeight w:val="284"/>
          <w:jc w:val="center"/>
        </w:trPr>
        <w:tc>
          <w:tcPr>
            <w:tcW w:w="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8"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cervical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02.06.01.002-8</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lombo-sacra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R$ 101,10</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02.06.01.003-6</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coluna torácica c/ ou s/ contraste</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R$ 86,76</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02.06.01.004-4</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w:t>
            </w:r>
            <w:proofErr w:type="spellEnd"/>
            <w:r w:rsidRPr="00851188">
              <w:rPr>
                <w:sz w:val="18"/>
                <w:szCs w:val="18"/>
              </w:rPr>
              <w:t>-mandibulares</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02.06.01.005-2</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pescoço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02.06.01.006-0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sela túrcica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02.06.01.007-9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do crânio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R$ 97,44</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02.06.01.008-7</w:t>
            </w:r>
          </w:p>
        </w:tc>
        <w:tc>
          <w:tcPr>
            <w:tcW w:w="3368" w:type="pct"/>
            <w:shd w:val="clear" w:color="auto" w:fill="auto"/>
            <w:vAlign w:val="center"/>
            <w:hideMark/>
          </w:tcPr>
          <w:p w:rsidR="0017492E" w:rsidRPr="00851188" w:rsidRDefault="0017492E" w:rsidP="009A4763">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02.06.02.001-5</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superior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02.06.02.002-3</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segmentos apendiculares</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02.06.02.003-1</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tórax</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lastRenderedPageBreak/>
              <w:t>12</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02.06.02.004-0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de hemotórax / mediastino (por plano)</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R$ 136,41</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02.06.03.001-0</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abdômen</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02.06.03.002-9</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articulações de membro inferior</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R$ 86,75</w:t>
            </w:r>
          </w:p>
        </w:tc>
      </w:tr>
      <w:tr w:rsidR="0017492E" w:rsidRPr="00851188" w:rsidTr="0017492E">
        <w:trPr>
          <w:trHeight w:val="284"/>
          <w:jc w:val="center"/>
        </w:trPr>
        <w:tc>
          <w:tcPr>
            <w:tcW w:w="386"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35" w:type="pct"/>
            <w:shd w:val="clear" w:color="auto" w:fill="auto"/>
            <w:vAlign w:val="center"/>
            <w:hideMark/>
          </w:tcPr>
          <w:p w:rsidR="0017492E" w:rsidRPr="00851188" w:rsidRDefault="0017492E" w:rsidP="009A4763">
            <w:pPr>
              <w:jc w:val="center"/>
              <w:rPr>
                <w:sz w:val="18"/>
                <w:szCs w:val="18"/>
              </w:rPr>
            </w:pPr>
            <w:r w:rsidRPr="00851188">
              <w:rPr>
                <w:sz w:val="18"/>
                <w:szCs w:val="18"/>
              </w:rPr>
              <w:t>02.06.03.003-7</w:t>
            </w:r>
          </w:p>
        </w:tc>
        <w:tc>
          <w:tcPr>
            <w:tcW w:w="3368" w:type="pct"/>
            <w:shd w:val="clear" w:color="auto" w:fill="auto"/>
            <w:vAlign w:val="center"/>
            <w:hideMark/>
          </w:tcPr>
          <w:p w:rsidR="0017492E" w:rsidRPr="00851188" w:rsidRDefault="0017492E" w:rsidP="009A4763">
            <w:pPr>
              <w:rPr>
                <w:sz w:val="18"/>
                <w:szCs w:val="18"/>
              </w:rPr>
            </w:pPr>
            <w:r w:rsidRPr="00851188">
              <w:rPr>
                <w:sz w:val="18"/>
                <w:szCs w:val="18"/>
              </w:rPr>
              <w:t>Tomografia computadorizada de pelve / bacia</w:t>
            </w:r>
          </w:p>
        </w:tc>
        <w:tc>
          <w:tcPr>
            <w:tcW w:w="511" w:type="pct"/>
            <w:shd w:val="clear" w:color="auto" w:fill="auto"/>
            <w:vAlign w:val="center"/>
            <w:hideMark/>
          </w:tcPr>
          <w:p w:rsidR="0017492E" w:rsidRPr="00851188" w:rsidRDefault="0017492E" w:rsidP="009A4763">
            <w:pPr>
              <w:rPr>
                <w:sz w:val="18"/>
                <w:szCs w:val="18"/>
              </w:rPr>
            </w:pPr>
            <w:r w:rsidRPr="00851188">
              <w:rPr>
                <w:sz w:val="18"/>
                <w:szCs w:val="18"/>
              </w:rPr>
              <w:t>R$ 138,63</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1270"/>
        <w:gridCol w:w="6005"/>
        <w:gridCol w:w="902"/>
      </w:tblGrid>
      <w:tr w:rsidR="0017492E" w:rsidRPr="00851188" w:rsidTr="0017492E">
        <w:trPr>
          <w:trHeight w:val="284"/>
          <w:jc w:val="center"/>
        </w:trPr>
        <w:tc>
          <w:tcPr>
            <w:tcW w:w="385"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1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0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02.07.01.002-1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 xml:space="preserve">Ressonância Magnética de articulação </w:t>
            </w:r>
            <w:proofErr w:type="spellStart"/>
            <w:r w:rsidRPr="00851188">
              <w:rPr>
                <w:sz w:val="18"/>
                <w:szCs w:val="18"/>
              </w:rPr>
              <w:t>temporo</w:t>
            </w:r>
            <w:proofErr w:type="spellEnd"/>
            <w:r w:rsidRPr="00851188">
              <w:rPr>
                <w:sz w:val="18"/>
                <w:szCs w:val="18"/>
              </w:rPr>
              <w:t>-mandibular (bilateral)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cervical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02.07.01.004-8</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lombo-sacra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02.07.01.005-6</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coluna torácica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02.07.01.006-4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crânio</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02.07.01.007-2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sela túrcica</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02.07.02.001-9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coração / aorta c/ cine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R$ 361,25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02.07.02.002-7</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superior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02.07.02.003-5</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tórax</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02.07.02.004-3</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02.07.02.005-1</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mama bilateral para avaliação de possíveis complicações de implante de prótese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02.07.03.001-4</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abdômen superior</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02.07.03.002-2</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bacia / pelve</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02.07.03.003-0</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membro inferior (unilateral)</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02.07.03.004-9</w:t>
            </w:r>
          </w:p>
        </w:tc>
        <w:tc>
          <w:tcPr>
            <w:tcW w:w="3389" w:type="pct"/>
            <w:shd w:val="clear" w:color="auto" w:fill="auto"/>
            <w:vAlign w:val="center"/>
            <w:hideMark/>
          </w:tcPr>
          <w:p w:rsidR="0017492E" w:rsidRPr="00851188" w:rsidRDefault="0017492E" w:rsidP="009A4763">
            <w:pPr>
              <w:rPr>
                <w:sz w:val="18"/>
                <w:szCs w:val="18"/>
              </w:rPr>
            </w:pPr>
            <w:r w:rsidRPr="00851188">
              <w:rPr>
                <w:sz w:val="18"/>
                <w:szCs w:val="18"/>
              </w:rPr>
              <w:t>Ressonância Magnética de vias biliares</w:t>
            </w:r>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r w:rsidR="0017492E" w:rsidRPr="00851188" w:rsidTr="0017492E">
        <w:trPr>
          <w:trHeight w:val="284"/>
          <w:jc w:val="center"/>
        </w:trPr>
        <w:tc>
          <w:tcPr>
            <w:tcW w:w="385"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17" w:type="pct"/>
            <w:shd w:val="clear" w:color="auto" w:fill="auto"/>
            <w:vAlign w:val="center"/>
            <w:hideMark/>
          </w:tcPr>
          <w:p w:rsidR="0017492E" w:rsidRPr="00851188" w:rsidRDefault="0017492E" w:rsidP="009A4763">
            <w:pPr>
              <w:jc w:val="center"/>
              <w:rPr>
                <w:sz w:val="18"/>
                <w:szCs w:val="18"/>
              </w:rPr>
            </w:pPr>
            <w:r w:rsidRPr="00851188">
              <w:rPr>
                <w:sz w:val="18"/>
                <w:szCs w:val="18"/>
              </w:rPr>
              <w:t>02.07.01.001-3</w:t>
            </w:r>
          </w:p>
        </w:tc>
        <w:tc>
          <w:tcPr>
            <w:tcW w:w="3389" w:type="pct"/>
            <w:shd w:val="clear" w:color="auto" w:fill="auto"/>
            <w:vAlign w:val="center"/>
            <w:hideMark/>
          </w:tcPr>
          <w:p w:rsidR="0017492E" w:rsidRPr="00851188" w:rsidRDefault="0017492E" w:rsidP="009A4763">
            <w:pPr>
              <w:rPr>
                <w:sz w:val="18"/>
                <w:szCs w:val="18"/>
              </w:rPr>
            </w:pPr>
            <w:proofErr w:type="spellStart"/>
            <w:r w:rsidRPr="00851188">
              <w:rPr>
                <w:sz w:val="18"/>
                <w:szCs w:val="18"/>
              </w:rPr>
              <w:t>Angioressonância</w:t>
            </w:r>
            <w:proofErr w:type="spellEnd"/>
          </w:p>
        </w:tc>
        <w:tc>
          <w:tcPr>
            <w:tcW w:w="509" w:type="pct"/>
            <w:shd w:val="clear" w:color="auto" w:fill="auto"/>
            <w:vAlign w:val="center"/>
            <w:hideMark/>
          </w:tcPr>
          <w:p w:rsidR="0017492E" w:rsidRPr="00851188" w:rsidRDefault="0017492E" w:rsidP="009A4763">
            <w:pPr>
              <w:rPr>
                <w:sz w:val="18"/>
                <w:szCs w:val="18"/>
              </w:rPr>
            </w:pPr>
            <w:r w:rsidRPr="00851188">
              <w:rPr>
                <w:sz w:val="18"/>
                <w:szCs w:val="18"/>
              </w:rPr>
              <w:t>R$ 268,75</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1301"/>
        <w:gridCol w:w="5953"/>
        <w:gridCol w:w="920"/>
      </w:tblGrid>
      <w:tr w:rsidR="0017492E" w:rsidRPr="00851188" w:rsidTr="0017492E">
        <w:trPr>
          <w:trHeight w:val="284"/>
          <w:jc w:val="center"/>
        </w:trPr>
        <w:tc>
          <w:tcPr>
            <w:tcW w:w="387"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34"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6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9"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02.04.03.003-0</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Unilateral</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R$ 22,50</w:t>
            </w:r>
          </w:p>
        </w:tc>
      </w:tr>
      <w:tr w:rsidR="0017492E" w:rsidRPr="00851188" w:rsidTr="0017492E">
        <w:trPr>
          <w:trHeight w:val="284"/>
          <w:jc w:val="center"/>
        </w:trPr>
        <w:tc>
          <w:tcPr>
            <w:tcW w:w="387"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34" w:type="pct"/>
            <w:shd w:val="clear" w:color="auto" w:fill="auto"/>
            <w:vAlign w:val="center"/>
            <w:hideMark/>
          </w:tcPr>
          <w:p w:rsidR="0017492E" w:rsidRPr="00851188" w:rsidRDefault="0017492E" w:rsidP="009A4763">
            <w:pPr>
              <w:jc w:val="center"/>
              <w:rPr>
                <w:sz w:val="18"/>
                <w:szCs w:val="18"/>
              </w:rPr>
            </w:pPr>
            <w:r w:rsidRPr="00851188">
              <w:rPr>
                <w:sz w:val="18"/>
                <w:szCs w:val="18"/>
              </w:rPr>
              <w:t>02.04.03.018-8</w:t>
            </w:r>
          </w:p>
        </w:tc>
        <w:tc>
          <w:tcPr>
            <w:tcW w:w="3360" w:type="pct"/>
            <w:shd w:val="clear" w:color="auto" w:fill="auto"/>
            <w:vAlign w:val="center"/>
            <w:hideMark/>
          </w:tcPr>
          <w:p w:rsidR="0017492E" w:rsidRPr="00851188" w:rsidRDefault="0017492E" w:rsidP="009A4763">
            <w:pPr>
              <w:rPr>
                <w:sz w:val="18"/>
                <w:szCs w:val="18"/>
              </w:rPr>
            </w:pPr>
            <w:r w:rsidRPr="00851188">
              <w:rPr>
                <w:sz w:val="18"/>
                <w:szCs w:val="18"/>
              </w:rPr>
              <w:t>Mamografia Bilateral para Rastreamento</w:t>
            </w:r>
          </w:p>
        </w:tc>
        <w:tc>
          <w:tcPr>
            <w:tcW w:w="519" w:type="pct"/>
            <w:shd w:val="clear" w:color="auto" w:fill="auto"/>
            <w:vAlign w:val="center"/>
            <w:hideMark/>
          </w:tcPr>
          <w:p w:rsidR="0017492E" w:rsidRPr="00851188" w:rsidRDefault="0017492E" w:rsidP="009A4763">
            <w:pPr>
              <w:rPr>
                <w:sz w:val="18"/>
                <w:szCs w:val="18"/>
              </w:rPr>
            </w:pPr>
            <w:r w:rsidRPr="00851188">
              <w:rPr>
                <w:sz w:val="18"/>
                <w:szCs w:val="18"/>
              </w:rPr>
              <w:t>R$ 45,00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2B1B29" w:rsidRDefault="002B1B29" w:rsidP="00172C57">
      <w:pPr>
        <w:tabs>
          <w:tab w:val="left" w:pos="7200"/>
        </w:tabs>
        <w:spacing w:after="120" w:line="240" w:lineRule="auto"/>
        <w:rPr>
          <w:rFonts w:eastAsia="Batang" w:cs="Courier New"/>
          <w:b/>
          <w:bCs/>
          <w:color w:val="000000"/>
          <w:sz w:val="20"/>
          <w:szCs w:val="20"/>
          <w:u w:val="single"/>
        </w:rPr>
      </w:pPr>
    </w:p>
    <w:tbl>
      <w:tblPr>
        <w:tblW w:w="494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1276"/>
        <w:gridCol w:w="5976"/>
        <w:gridCol w:w="900"/>
      </w:tblGrid>
      <w:tr w:rsidR="0017492E" w:rsidRPr="00851188" w:rsidTr="0017492E">
        <w:trPr>
          <w:trHeight w:val="284"/>
          <w:jc w:val="center"/>
        </w:trPr>
        <w:tc>
          <w:tcPr>
            <w:tcW w:w="381"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Item</w:t>
            </w:r>
          </w:p>
        </w:tc>
        <w:tc>
          <w:tcPr>
            <w:tcW w:w="723"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Código SUS</w:t>
            </w:r>
          </w:p>
        </w:tc>
        <w:tc>
          <w:tcPr>
            <w:tcW w:w="3386"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Descrição</w:t>
            </w:r>
          </w:p>
        </w:tc>
        <w:tc>
          <w:tcPr>
            <w:tcW w:w="510" w:type="pct"/>
            <w:shd w:val="clear" w:color="000000" w:fill="BFBFBF"/>
            <w:vAlign w:val="center"/>
            <w:hideMark/>
          </w:tcPr>
          <w:p w:rsidR="0017492E" w:rsidRPr="00851188" w:rsidRDefault="0017492E" w:rsidP="009A4763">
            <w:pPr>
              <w:jc w:val="center"/>
              <w:rPr>
                <w:b/>
                <w:bCs/>
                <w:sz w:val="18"/>
                <w:szCs w:val="18"/>
              </w:rPr>
            </w:pPr>
            <w:r w:rsidRPr="00851188">
              <w:rPr>
                <w:b/>
                <w:bCs/>
                <w:sz w:val="18"/>
                <w:szCs w:val="18"/>
              </w:rPr>
              <w:t>Valor SUS</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1</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02.05.02.004-6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Abdômen total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R$ 37,95</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2</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02.05.02.005-4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aparelho urinário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3</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02.05.02.003-8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abdômen superior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4</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02.05.02.006-2</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articulação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5</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02.05.02.007-0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bolsa escrotal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6</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02.05.02.008-9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globo ocular/ orbita (monocular)</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7</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02.05.02.009-7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mamaria bilateral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8</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02.05.02.010-0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próstata (via abdominal)</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proofErr w:type="gramStart"/>
            <w:r w:rsidRPr="00851188">
              <w:rPr>
                <w:sz w:val="18"/>
                <w:szCs w:val="18"/>
              </w:rPr>
              <w:t>9</w:t>
            </w:r>
            <w:proofErr w:type="gramEnd"/>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02.05.02.011-9</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10</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02.05.02.012-7</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de tireoide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11</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02.05.02.013-5</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w:t>
            </w:r>
            <w:proofErr w:type="spellStart"/>
            <w:r w:rsidRPr="00851188">
              <w:rPr>
                <w:sz w:val="18"/>
                <w:szCs w:val="18"/>
              </w:rPr>
              <w:t>torax</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12</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02.05.02.014-3</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13</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02.05.02.015-1</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 obstétrica c/ Doppler colorido e pulsado</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R$ 39,60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14</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02.05.02.016-0</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15</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02.05.02.017-8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USG </w:t>
            </w:r>
            <w:proofErr w:type="spellStart"/>
            <w:r w:rsidRPr="00851188">
              <w:rPr>
                <w:sz w:val="18"/>
                <w:szCs w:val="18"/>
              </w:rPr>
              <w:t>transfontanela</w:t>
            </w:r>
            <w:proofErr w:type="spellEnd"/>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16</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02.05.02.019-4</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R$ 25,43</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17</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02.05.02.020-8</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USGde mama unilateral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R$ 12,10</w:t>
            </w:r>
          </w:p>
        </w:tc>
      </w:tr>
      <w:tr w:rsidR="0017492E" w:rsidRPr="00851188" w:rsidTr="0017492E">
        <w:trPr>
          <w:trHeight w:val="284"/>
          <w:jc w:val="center"/>
        </w:trPr>
        <w:tc>
          <w:tcPr>
            <w:tcW w:w="381" w:type="pct"/>
            <w:shd w:val="clear" w:color="auto" w:fill="auto"/>
            <w:vAlign w:val="center"/>
            <w:hideMark/>
          </w:tcPr>
          <w:p w:rsidR="0017492E" w:rsidRPr="00851188" w:rsidRDefault="0017492E" w:rsidP="009A4763">
            <w:pPr>
              <w:jc w:val="center"/>
              <w:rPr>
                <w:sz w:val="18"/>
                <w:szCs w:val="18"/>
              </w:rPr>
            </w:pPr>
            <w:r w:rsidRPr="00851188">
              <w:rPr>
                <w:sz w:val="18"/>
                <w:szCs w:val="18"/>
              </w:rPr>
              <w:t>18</w:t>
            </w:r>
          </w:p>
        </w:tc>
        <w:tc>
          <w:tcPr>
            <w:tcW w:w="723" w:type="pct"/>
            <w:shd w:val="clear" w:color="auto" w:fill="auto"/>
            <w:vAlign w:val="center"/>
            <w:hideMark/>
          </w:tcPr>
          <w:p w:rsidR="0017492E" w:rsidRPr="00851188" w:rsidRDefault="0017492E" w:rsidP="009A4763">
            <w:pPr>
              <w:jc w:val="center"/>
              <w:rPr>
                <w:sz w:val="18"/>
                <w:szCs w:val="18"/>
              </w:rPr>
            </w:pPr>
            <w:r w:rsidRPr="00851188">
              <w:rPr>
                <w:sz w:val="18"/>
                <w:szCs w:val="18"/>
              </w:rPr>
              <w:t>02.05.02.021-6</w:t>
            </w:r>
          </w:p>
        </w:tc>
        <w:tc>
          <w:tcPr>
            <w:tcW w:w="3386" w:type="pct"/>
            <w:shd w:val="clear" w:color="auto" w:fill="auto"/>
            <w:vAlign w:val="center"/>
            <w:hideMark/>
          </w:tcPr>
          <w:p w:rsidR="0017492E" w:rsidRPr="00851188" w:rsidRDefault="0017492E" w:rsidP="009A4763">
            <w:pPr>
              <w:rPr>
                <w:sz w:val="18"/>
                <w:szCs w:val="18"/>
              </w:rPr>
            </w:pPr>
            <w:r w:rsidRPr="00851188">
              <w:rPr>
                <w:sz w:val="18"/>
                <w:szCs w:val="18"/>
              </w:rPr>
              <w:t>USGde mama bilateral para avaliação de possíveis complicações de implante de prótese</w:t>
            </w:r>
          </w:p>
        </w:tc>
        <w:tc>
          <w:tcPr>
            <w:tcW w:w="510" w:type="pct"/>
            <w:shd w:val="clear" w:color="auto" w:fill="auto"/>
            <w:vAlign w:val="center"/>
            <w:hideMark/>
          </w:tcPr>
          <w:p w:rsidR="0017492E" w:rsidRPr="00851188" w:rsidRDefault="0017492E" w:rsidP="009A4763">
            <w:pPr>
              <w:rPr>
                <w:sz w:val="18"/>
                <w:szCs w:val="18"/>
              </w:rPr>
            </w:pPr>
            <w:r w:rsidRPr="00851188">
              <w:rPr>
                <w:sz w:val="18"/>
                <w:szCs w:val="18"/>
              </w:rPr>
              <w:t>R$ 24,20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tbl>
      <w:tblPr>
        <w:tblW w:w="496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1283"/>
        <w:gridCol w:w="5966"/>
        <w:gridCol w:w="902"/>
      </w:tblGrid>
      <w:tr w:rsidR="0017492E" w:rsidRPr="00851188" w:rsidTr="0017492E">
        <w:trPr>
          <w:trHeight w:val="284"/>
          <w:jc w:val="center"/>
        </w:trPr>
        <w:tc>
          <w:tcPr>
            <w:tcW w:w="40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Item</w:t>
            </w:r>
          </w:p>
        </w:tc>
        <w:tc>
          <w:tcPr>
            <w:tcW w:w="724"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Código SUS</w:t>
            </w:r>
          </w:p>
        </w:tc>
        <w:tc>
          <w:tcPr>
            <w:tcW w:w="3367"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Descrição</w:t>
            </w:r>
          </w:p>
        </w:tc>
        <w:tc>
          <w:tcPr>
            <w:tcW w:w="510" w:type="pct"/>
            <w:shd w:val="clear" w:color="000000" w:fill="BFBFBF"/>
            <w:vAlign w:val="center"/>
            <w:hideMark/>
          </w:tcPr>
          <w:p w:rsidR="0017492E" w:rsidRPr="00851188" w:rsidRDefault="0017492E" w:rsidP="009A4763">
            <w:pPr>
              <w:jc w:val="center"/>
              <w:rPr>
                <w:b/>
                <w:bCs/>
                <w:sz w:val="18"/>
                <w:szCs w:val="16"/>
              </w:rPr>
            </w:pPr>
            <w:r w:rsidRPr="00851188">
              <w:rPr>
                <w:b/>
                <w:bCs/>
                <w:sz w:val="18"/>
                <w:szCs w:val="16"/>
              </w:rPr>
              <w:t>Valor SUS</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1</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02.04.03.004-8</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R$ 62,50</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2</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02.05.02.019-4</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Marcação pré-cirúrgica de lesão não palpável de mama associada à ultrassonografia.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R$ 25,43</w:t>
            </w:r>
          </w:p>
        </w:tc>
      </w:tr>
      <w:tr w:rsidR="0017492E" w:rsidRPr="00851188" w:rsidTr="0017492E">
        <w:trPr>
          <w:trHeight w:val="284"/>
          <w:jc w:val="center"/>
        </w:trPr>
        <w:tc>
          <w:tcPr>
            <w:tcW w:w="400" w:type="pct"/>
            <w:shd w:val="clear" w:color="auto" w:fill="auto"/>
            <w:vAlign w:val="center"/>
            <w:hideMark/>
          </w:tcPr>
          <w:p w:rsidR="0017492E" w:rsidRPr="00851188" w:rsidRDefault="0017492E" w:rsidP="009A4763">
            <w:pPr>
              <w:jc w:val="center"/>
              <w:rPr>
                <w:sz w:val="18"/>
                <w:szCs w:val="16"/>
              </w:rPr>
            </w:pPr>
            <w:proofErr w:type="gramStart"/>
            <w:r w:rsidRPr="00851188">
              <w:rPr>
                <w:sz w:val="18"/>
                <w:szCs w:val="16"/>
              </w:rPr>
              <w:t>3</w:t>
            </w:r>
            <w:proofErr w:type="gramEnd"/>
          </w:p>
        </w:tc>
        <w:tc>
          <w:tcPr>
            <w:tcW w:w="724" w:type="pct"/>
            <w:shd w:val="clear" w:color="auto" w:fill="auto"/>
            <w:vAlign w:val="center"/>
            <w:hideMark/>
          </w:tcPr>
          <w:p w:rsidR="0017492E" w:rsidRPr="00851188" w:rsidRDefault="0017492E" w:rsidP="009A4763">
            <w:pPr>
              <w:jc w:val="center"/>
              <w:rPr>
                <w:sz w:val="18"/>
                <w:szCs w:val="16"/>
              </w:rPr>
            </w:pPr>
            <w:r w:rsidRPr="00851188">
              <w:rPr>
                <w:sz w:val="18"/>
                <w:szCs w:val="16"/>
              </w:rPr>
              <w:t>02.01.01.054-2</w:t>
            </w:r>
          </w:p>
        </w:tc>
        <w:tc>
          <w:tcPr>
            <w:tcW w:w="3367" w:type="pct"/>
            <w:shd w:val="clear" w:color="auto" w:fill="auto"/>
            <w:vAlign w:val="center"/>
            <w:hideMark/>
          </w:tcPr>
          <w:p w:rsidR="0017492E" w:rsidRPr="00851188" w:rsidRDefault="0017492E" w:rsidP="009A4763">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10" w:type="pct"/>
            <w:shd w:val="clear" w:color="auto" w:fill="auto"/>
            <w:vAlign w:val="center"/>
            <w:hideMark/>
          </w:tcPr>
          <w:p w:rsidR="0017492E" w:rsidRPr="00851188" w:rsidRDefault="0017492E" w:rsidP="009A4763">
            <w:pPr>
              <w:rPr>
                <w:sz w:val="18"/>
                <w:szCs w:val="16"/>
              </w:rPr>
            </w:pPr>
            <w:r w:rsidRPr="00851188">
              <w:rPr>
                <w:sz w:val="18"/>
                <w:szCs w:val="16"/>
              </w:rPr>
              <w:t>R$ 97,00</w:t>
            </w:r>
          </w:p>
        </w:tc>
      </w:tr>
    </w:tbl>
    <w:p w:rsidR="0017492E" w:rsidRDefault="0017492E" w:rsidP="00172C57">
      <w:pPr>
        <w:tabs>
          <w:tab w:val="left" w:pos="7200"/>
        </w:tabs>
        <w:spacing w:after="120" w:line="240" w:lineRule="auto"/>
        <w:rPr>
          <w:rFonts w:eastAsia="Batang" w:cs="Courier New"/>
          <w:b/>
          <w:bCs/>
          <w:color w:val="000000"/>
          <w:sz w:val="20"/>
          <w:szCs w:val="20"/>
          <w:u w:val="single"/>
        </w:rPr>
      </w:pPr>
    </w:p>
    <w:p w:rsidR="00134032" w:rsidRDefault="00134032"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2B1B29" w:rsidRDefault="002B1B29"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bookmarkStart w:id="2" w:name="_GoBack"/>
      <w:bookmarkEnd w:id="2"/>
      <w:r w:rsidRPr="005665F3">
        <w:rPr>
          <w:rFonts w:eastAsia="Batang" w:cs="Courier New"/>
          <w:b/>
          <w:bCs/>
          <w:color w:val="000000"/>
          <w:sz w:val="20"/>
          <w:szCs w:val="20"/>
          <w:u w:val="single"/>
        </w:rPr>
        <w:lastRenderedPageBreak/>
        <w:t>ANEXO II</w:t>
      </w:r>
    </w:p>
    <w:p w:rsidR="00376B72" w:rsidRPr="005665F3" w:rsidRDefault="007C4878" w:rsidP="00C53A1C">
      <w:pPr>
        <w:spacing w:after="0" w:line="240" w:lineRule="auto"/>
        <w:jc w:val="center"/>
        <w:rPr>
          <w:b/>
          <w:bCs/>
          <w:sz w:val="20"/>
          <w:szCs w:val="20"/>
          <w:u w:val="single"/>
        </w:rPr>
      </w:pPr>
      <w:r>
        <w:rPr>
          <w:b/>
          <w:bCs/>
          <w:sz w:val="20"/>
          <w:szCs w:val="20"/>
          <w:u w:val="single"/>
        </w:rPr>
        <w:t>PEDIDO DE COMPRA DE SERVIÇOS</w:t>
      </w:r>
      <w:r w:rsidR="00764FC1" w:rsidRPr="005665F3">
        <w:rPr>
          <w:b/>
          <w:bCs/>
          <w:sz w:val="20"/>
          <w:szCs w:val="20"/>
          <w:u w:val="single"/>
        </w:rPr>
        <w:t xml:space="preserve">Nº </w:t>
      </w:r>
      <w:r>
        <w:rPr>
          <w:b/>
          <w:bCs/>
          <w:sz w:val="20"/>
          <w:szCs w:val="20"/>
          <w:u w:val="single"/>
        </w:rPr>
        <w:t>01</w:t>
      </w:r>
      <w:r w:rsidR="00764FC1" w:rsidRPr="005665F3">
        <w:rPr>
          <w:b/>
          <w:bCs/>
          <w:sz w:val="20"/>
          <w:szCs w:val="20"/>
          <w:u w:val="single"/>
        </w:rPr>
        <w:t>/</w:t>
      </w:r>
      <w:r>
        <w:rPr>
          <w:b/>
          <w:bCs/>
          <w:sz w:val="20"/>
          <w:szCs w:val="20"/>
          <w:u w:val="single"/>
        </w:rPr>
        <w:t>2016</w:t>
      </w:r>
      <w:r w:rsidR="00754080" w:rsidRPr="005665F3">
        <w:rPr>
          <w:b/>
          <w:bCs/>
          <w:sz w:val="20"/>
          <w:szCs w:val="20"/>
          <w:u w:val="single"/>
        </w:rPr>
        <w:t>/</w:t>
      </w:r>
      <w:r>
        <w:rPr>
          <w:b/>
          <w:bCs/>
          <w:sz w:val="20"/>
          <w:szCs w:val="20"/>
          <w:u w:val="single"/>
        </w:rPr>
        <w:t>SESAU/SGEI – 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 Objeto Geral: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1.1.1.</w:t>
      </w:r>
      <w:r w:rsidRPr="007C4878">
        <w:rPr>
          <w:rFonts w:eastAsia="Calibri"/>
          <w:sz w:val="20"/>
          <w:szCs w:val="20"/>
          <w:lang w:eastAsia="en-US"/>
        </w:rPr>
        <w:t xml:space="preserve"> Constitui</w:t>
      </w:r>
      <w:r w:rsidRPr="007C4878">
        <w:rPr>
          <w:sz w:val="20"/>
          <w:szCs w:val="20"/>
        </w:rPr>
        <w:t xml:space="preserve"> o objeto deste Termo de Referência o </w:t>
      </w:r>
      <w:r w:rsidRPr="007C4878">
        <w:rPr>
          <w:b/>
          <w:sz w:val="20"/>
          <w:szCs w:val="20"/>
        </w:rPr>
        <w:t>Registro de Preços</w:t>
      </w:r>
      <w:r w:rsidRPr="007C4878">
        <w:rPr>
          <w:sz w:val="20"/>
          <w:szCs w:val="20"/>
        </w:rPr>
        <w:t xml:space="preserve"> para futura e eventual aquisição de Serviços de </w:t>
      </w:r>
      <w:proofErr w:type="spellStart"/>
      <w:r w:rsidRPr="007C4878">
        <w:rPr>
          <w:sz w:val="20"/>
          <w:szCs w:val="20"/>
        </w:rPr>
        <w:t>Imaginologia</w:t>
      </w:r>
      <w:proofErr w:type="spellEnd"/>
      <w:r w:rsidRPr="007C4878">
        <w:rPr>
          <w:bCs/>
          <w:sz w:val="20"/>
          <w:szCs w:val="20"/>
        </w:rPr>
        <w:t xml:space="preserve"> com finalidade diagnóstica</w:t>
      </w:r>
      <w:r w:rsidRPr="007C4878">
        <w:rPr>
          <w:sz w:val="20"/>
          <w:szCs w:val="20"/>
        </w:rPr>
        <w:t xml:space="preserve">, a </w:t>
      </w:r>
      <w:proofErr w:type="gramStart"/>
      <w:r w:rsidRPr="007C4878">
        <w:rPr>
          <w:sz w:val="20"/>
          <w:szCs w:val="20"/>
        </w:rPr>
        <w:t>serem</w:t>
      </w:r>
      <w:proofErr w:type="gramEnd"/>
      <w:r w:rsidRPr="007C4878">
        <w:rPr>
          <w:sz w:val="20"/>
          <w:szCs w:val="20"/>
        </w:rPr>
        <w:t xml:space="preserve"> realizados na assistência a pacientes do Sistema Único de Saúde atendidos na rede hospitalar pública estadual.</w:t>
      </w:r>
    </w:p>
    <w:p w:rsidR="007C4878" w:rsidRPr="007C4878" w:rsidRDefault="007C4878" w:rsidP="007C4878">
      <w:pPr>
        <w:pStyle w:val="Recuodecorpodetexto2"/>
        <w:spacing w:after="0" w:line="240" w:lineRule="auto"/>
        <w:ind w:left="0"/>
        <w:jc w:val="both"/>
        <w:rPr>
          <w:rFonts w:eastAsia="Calibri"/>
          <w:b/>
          <w:sz w:val="20"/>
          <w:szCs w:val="20"/>
          <w:lang w:eastAsia="en-US"/>
        </w:rPr>
      </w:pPr>
      <w:r w:rsidRPr="007C4878">
        <w:rPr>
          <w:rFonts w:eastAsia="Calibri"/>
          <w:b/>
          <w:sz w:val="20"/>
          <w:szCs w:val="20"/>
          <w:lang w:eastAsia="en-US"/>
        </w:rPr>
        <w:t>1.2. Objeto Específico:</w:t>
      </w:r>
    </w:p>
    <w:p w:rsidR="002A7FF6" w:rsidRPr="002A7FF6" w:rsidRDefault="007C4878" w:rsidP="007C4878">
      <w:pPr>
        <w:spacing w:after="120" w:line="240" w:lineRule="auto"/>
        <w:jc w:val="both"/>
        <w:rPr>
          <w:rFonts w:cs="Calibri"/>
          <w:iCs/>
          <w:sz w:val="20"/>
          <w:szCs w:val="20"/>
          <w:lang w:eastAsia="ar-SA"/>
        </w:rPr>
      </w:pPr>
      <w:r w:rsidRPr="007C4878">
        <w:rPr>
          <w:b/>
          <w:sz w:val="20"/>
          <w:szCs w:val="20"/>
        </w:rPr>
        <w:t>1.2.1.</w:t>
      </w:r>
      <w:r w:rsidRPr="007C4878">
        <w:rPr>
          <w:sz w:val="20"/>
          <w:szCs w:val="20"/>
        </w:rPr>
        <w:t xml:space="preserve"> Realização</w:t>
      </w:r>
      <w:r w:rsidRPr="007C4878">
        <w:rPr>
          <w:bCs/>
          <w:sz w:val="20"/>
          <w:szCs w:val="20"/>
        </w:rPr>
        <w:t xml:space="preserve"> de serviços de exames de </w:t>
      </w:r>
      <w:proofErr w:type="gramStart"/>
      <w:r w:rsidRPr="007C4878">
        <w:rPr>
          <w:b/>
          <w:sz w:val="20"/>
          <w:szCs w:val="20"/>
          <w:u w:val="single"/>
        </w:rPr>
        <w:t>Raio X</w:t>
      </w:r>
      <w:proofErr w:type="gramEnd"/>
      <w:r w:rsidRPr="007C4878">
        <w:rPr>
          <w:b/>
          <w:sz w:val="20"/>
          <w:szCs w:val="20"/>
        </w:rPr>
        <w:t xml:space="preserve">; </w:t>
      </w:r>
      <w:r w:rsidRPr="007C4878">
        <w:rPr>
          <w:b/>
          <w:sz w:val="20"/>
          <w:szCs w:val="20"/>
          <w:u w:val="single"/>
        </w:rPr>
        <w:t>Tomografia Computadorizada (TC)</w:t>
      </w:r>
      <w:r w:rsidRPr="007C4878">
        <w:rPr>
          <w:b/>
          <w:sz w:val="20"/>
          <w:szCs w:val="20"/>
        </w:rPr>
        <w:t xml:space="preserve">; </w:t>
      </w:r>
      <w:r w:rsidRPr="007C4878">
        <w:rPr>
          <w:b/>
          <w:sz w:val="20"/>
          <w:szCs w:val="20"/>
          <w:u w:val="single"/>
        </w:rPr>
        <w:t>Ressonância Magnética (RM)</w:t>
      </w:r>
      <w:r w:rsidRPr="007C4878">
        <w:rPr>
          <w:b/>
          <w:sz w:val="20"/>
          <w:szCs w:val="20"/>
        </w:rPr>
        <w:t xml:space="preserve">; </w:t>
      </w:r>
      <w:r w:rsidRPr="007C4878">
        <w:rPr>
          <w:b/>
          <w:sz w:val="20"/>
          <w:szCs w:val="20"/>
          <w:u w:val="single"/>
        </w:rPr>
        <w:t>Mamografia</w:t>
      </w:r>
      <w:r w:rsidRPr="007C4878">
        <w:rPr>
          <w:b/>
          <w:sz w:val="20"/>
          <w:szCs w:val="20"/>
        </w:rPr>
        <w:t xml:space="preserve">; </w:t>
      </w:r>
      <w:r w:rsidRPr="007C4878">
        <w:rPr>
          <w:b/>
          <w:sz w:val="20"/>
          <w:szCs w:val="20"/>
          <w:u w:val="single"/>
        </w:rPr>
        <w:t>Ultrassonografia</w:t>
      </w:r>
      <w:r w:rsidRPr="007C4878">
        <w:rPr>
          <w:b/>
          <w:sz w:val="20"/>
          <w:szCs w:val="20"/>
        </w:rPr>
        <w:t xml:space="preserve">; </w:t>
      </w:r>
      <w:r w:rsidRPr="007C4878">
        <w:rPr>
          <w:b/>
          <w:sz w:val="20"/>
          <w:szCs w:val="20"/>
          <w:u w:val="single"/>
        </w:rPr>
        <w:t xml:space="preserve">Radiologia Intervencionista </w:t>
      </w:r>
      <w:r w:rsidRPr="007C4878">
        <w:rPr>
          <w:rStyle w:val="Recuodecorpodetexto2Char"/>
          <w:sz w:val="20"/>
          <w:szCs w:val="20"/>
          <w:u w:val="single"/>
        </w:rPr>
        <w:t>com marcação pré-cirúrgica de lesão não palpável de mama associada à mamografia (</w:t>
      </w:r>
      <w:proofErr w:type="spellStart"/>
      <w:r w:rsidRPr="007C4878">
        <w:rPr>
          <w:rStyle w:val="Recuodecorpodetexto2Char"/>
          <w:sz w:val="20"/>
          <w:szCs w:val="20"/>
          <w:u w:val="single"/>
        </w:rPr>
        <w:t>estereotaxia</w:t>
      </w:r>
      <w:proofErr w:type="spellEnd"/>
      <w:r w:rsidRPr="007C4878">
        <w:rPr>
          <w:rStyle w:val="Recuodecorpodetexto2Char"/>
          <w:sz w:val="20"/>
          <w:szCs w:val="20"/>
          <w:u w:val="single"/>
        </w:rPr>
        <w:t>) e à ultrassonografia</w:t>
      </w:r>
      <w:r w:rsidRPr="007C4878">
        <w:rPr>
          <w:rStyle w:val="Recuodecorpodetexto2Char"/>
          <w:sz w:val="20"/>
          <w:szCs w:val="20"/>
        </w:rPr>
        <w:t xml:space="preserve">; e </w:t>
      </w:r>
      <w:r w:rsidRPr="007C4878">
        <w:rPr>
          <w:rStyle w:val="Recuodecorpodetexto2Char"/>
          <w:sz w:val="20"/>
          <w:szCs w:val="20"/>
          <w:u w:val="single"/>
        </w:rPr>
        <w:t>Biopsia percutânea orientada por Tomografia</w:t>
      </w:r>
      <w:r w:rsidRPr="007C4878">
        <w:rPr>
          <w:b/>
          <w:sz w:val="20"/>
          <w:szCs w:val="20"/>
          <w:u w:val="single"/>
        </w:rPr>
        <w:t xml:space="preserve"> Computadorizada</w:t>
      </w:r>
      <w:r w:rsidRPr="007C4878">
        <w:rPr>
          <w:b/>
          <w:sz w:val="20"/>
          <w:szCs w:val="20"/>
        </w:rPr>
        <w:t xml:space="preserve">; </w:t>
      </w:r>
      <w:r w:rsidRPr="007C4878">
        <w:rPr>
          <w:sz w:val="20"/>
          <w:szCs w:val="20"/>
        </w:rPr>
        <w:t xml:space="preserve">doravante denominados </w:t>
      </w:r>
      <w:r w:rsidRPr="007C4878">
        <w:rPr>
          <w:b/>
          <w:sz w:val="20"/>
          <w:szCs w:val="20"/>
          <w:u w:val="single"/>
        </w:rPr>
        <w:t>Serviços de Diagnósticos por Imagem</w:t>
      </w:r>
      <w:r w:rsidRPr="007C4878">
        <w:rPr>
          <w:sz w:val="20"/>
          <w:szCs w:val="20"/>
        </w:rPr>
        <w:t>, para o diagnóstico na assistência a pacientes do Sistema Único de Saúde, em nível ambulatorial e também dos pacientes internados nas unidades hospitalares gerenciadas pela Secretaria de Saúde do Estado do Tocantins</w:t>
      </w:r>
      <w:r>
        <w:rPr>
          <w:sz w:val="20"/>
          <w:szCs w:val="20"/>
        </w:rPr>
        <w:t>.</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EF65BD" w:rsidRPr="00EF65BD" w:rsidRDefault="00EF65BD" w:rsidP="00EF65BD">
      <w:pPr>
        <w:pStyle w:val="Recuodecorpodetexto2"/>
        <w:spacing w:after="0" w:line="240" w:lineRule="auto"/>
        <w:ind w:left="0"/>
        <w:jc w:val="both"/>
        <w:rPr>
          <w:b/>
          <w:shadow/>
          <w:sz w:val="20"/>
          <w:szCs w:val="20"/>
        </w:rPr>
      </w:pPr>
      <w:r w:rsidRPr="00EF65BD">
        <w:rPr>
          <w:rFonts w:eastAsia="Calibri"/>
          <w:b/>
          <w:sz w:val="20"/>
          <w:szCs w:val="20"/>
          <w:lang w:eastAsia="en-US"/>
        </w:rPr>
        <w:t>2.1. Serviços</w:t>
      </w:r>
      <w:r w:rsidRPr="00EF65BD">
        <w:rPr>
          <w:b/>
          <w:sz w:val="20"/>
          <w:szCs w:val="20"/>
        </w:rPr>
        <w:t xml:space="preserve"> de Diagnósticos por Imagem</w:t>
      </w:r>
      <w:r w:rsidRPr="00EF65BD">
        <w:rPr>
          <w:sz w:val="20"/>
          <w:szCs w:val="20"/>
        </w:rPr>
        <w:t xml:space="preserve"> destinam-se aos pacientes internos e ambulatoriais das unidades hospitalares sob gestão estadual. </w:t>
      </w:r>
    </w:p>
    <w:p w:rsidR="00EF65BD" w:rsidRPr="00EF65BD" w:rsidRDefault="00EF65BD" w:rsidP="00EF65BD">
      <w:pPr>
        <w:pStyle w:val="Recuodecorpodetexto2"/>
        <w:spacing w:after="0" w:line="240" w:lineRule="auto"/>
        <w:ind w:left="0"/>
        <w:jc w:val="both"/>
        <w:rPr>
          <w:b/>
          <w:shadow/>
          <w:sz w:val="20"/>
          <w:szCs w:val="20"/>
        </w:rPr>
      </w:pPr>
      <w:r w:rsidRPr="00203CCA">
        <w:rPr>
          <w:b/>
          <w:sz w:val="20"/>
          <w:szCs w:val="20"/>
        </w:rPr>
        <w:t xml:space="preserve">2.2. </w:t>
      </w:r>
      <w:r w:rsidRPr="00EF65BD">
        <w:rPr>
          <w:sz w:val="20"/>
          <w:szCs w:val="20"/>
        </w:rPr>
        <w:t xml:space="preserve">Os </w:t>
      </w:r>
      <w:r w:rsidRPr="00EF65BD">
        <w:rPr>
          <w:b/>
          <w:sz w:val="20"/>
          <w:szCs w:val="20"/>
        </w:rPr>
        <w:t xml:space="preserve">Serviços de Diagnósticos por Imagem </w:t>
      </w:r>
      <w:r w:rsidRPr="00EF65BD">
        <w:rPr>
          <w:sz w:val="20"/>
          <w:szCs w:val="20"/>
        </w:rPr>
        <w:t>a serem contratados são os que seguem:</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 xml:space="preserve">2.2.1. </w:t>
      </w:r>
      <w:proofErr w:type="gramStart"/>
      <w:r w:rsidRPr="00EF65BD">
        <w:rPr>
          <w:b/>
          <w:sz w:val="20"/>
          <w:szCs w:val="20"/>
          <w:u w:val="single"/>
        </w:rPr>
        <w:t>Raio-X</w:t>
      </w:r>
      <w:proofErr w:type="gramEnd"/>
      <w:r w:rsidRPr="00EF65BD">
        <w:rPr>
          <w:b/>
          <w:sz w:val="20"/>
          <w:szCs w:val="20"/>
          <w:u w:val="single"/>
        </w:rPr>
        <w:t>:</w:t>
      </w:r>
      <w:r w:rsidRPr="00EF65BD">
        <w:rPr>
          <w:sz w:val="20"/>
          <w:szCs w:val="20"/>
        </w:rPr>
        <w:t xml:space="preserve">  é um exame que registra a imagem de ossos, órgãos ou formações internas do corpo utilizando radiação x. Serve para avaliar as condições de órgãos e estruturas internas como o pulmão e a coluna, para pesquisar fraturas e para acompanhar a evolução de tumores e doenças ósseas, dentre outros.</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2.2.2. Tomografia Computadorizada (TC):</w:t>
      </w:r>
      <w:r w:rsidRPr="00EF65BD">
        <w:rPr>
          <w:sz w:val="20"/>
          <w:szCs w:val="20"/>
        </w:rPr>
        <w:t xml:space="preserve"> trata-se de um método de diagnóstico por imagem que utiliza a radiação x e permite obter a reprodução de uma secção do corpo humano em quaisquer uns dos três planos do espaço. Diferentemente das radiografias convencionais, que projetam em um só plano todas as estruturas atravessadas pelos raios-x, a </w:t>
      </w:r>
      <w:r w:rsidRPr="00EF65BD">
        <w:rPr>
          <w:b/>
          <w:sz w:val="20"/>
          <w:szCs w:val="20"/>
        </w:rPr>
        <w:t>TC</w:t>
      </w:r>
      <w:r w:rsidRPr="00EF65BD">
        <w:rPr>
          <w:sz w:val="20"/>
          <w:szCs w:val="20"/>
        </w:rPr>
        <w:t xml:space="preserve"> evidencia as relações estruturais em profundidade, mostrando imagens em “fatias” do corpo humano. A </w:t>
      </w:r>
      <w:r w:rsidRPr="00EF65BD">
        <w:rPr>
          <w:b/>
          <w:sz w:val="20"/>
          <w:szCs w:val="20"/>
        </w:rPr>
        <w:t>TC</w:t>
      </w:r>
      <w:r w:rsidRPr="00EF65BD">
        <w:rPr>
          <w:sz w:val="20"/>
          <w:szCs w:val="20"/>
        </w:rPr>
        <w:t xml:space="preserve"> permite enxergar todas as estruturas em camadas, principalmente os tecidos mineralizados, com uma definição admirável, permitindo a delimitação de irregularidades tridimensionalmente.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2.2.3. Ultrassonografia:</w:t>
      </w:r>
      <w:r w:rsidRPr="00EF65BD">
        <w:rPr>
          <w:sz w:val="20"/>
          <w:szCs w:val="20"/>
        </w:rPr>
        <w:t xml:space="preserve"> trata-se de um exame de diagnóstico por imagem que aproveita o eco produzido pelo som para captar e enxergar, em tempo real, estruturas e órgãos do corpo.</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2.2.4. Ressonância Magnética:</w:t>
      </w:r>
      <w:r w:rsidRPr="00EF65BD">
        <w:rPr>
          <w:sz w:val="20"/>
          <w:szCs w:val="20"/>
        </w:rPr>
        <w:t xml:space="preserve">é um exame para diagnóstico por imagem que retrata imagens de alta definição dos órgãos através da utilização de campo magnético. </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2.2.5. Mamografia:</w:t>
      </w:r>
      <w:r w:rsidRPr="00EF65BD">
        <w:rPr>
          <w:bCs/>
          <w:sz w:val="20"/>
          <w:szCs w:val="20"/>
        </w:rPr>
        <w:t xml:space="preserve">é um tipo especial de radiografia porque necessitou o desenvolvimento de um tipo especial de tubo de raios-X e de um tipo especial de filme para que se pudessem identificar pequenas alterações nas mamas. Toda esta tecnologia foi necessária porque os tecidos que compõem a mama têm densidades muito parecidas, ficando difícil a diferenciação dos mesmos. Além disso, as calcificações, que podem ser a manifestação </w:t>
      </w:r>
      <w:proofErr w:type="spellStart"/>
      <w:r w:rsidRPr="00EF65BD">
        <w:rPr>
          <w:bCs/>
          <w:sz w:val="20"/>
          <w:szCs w:val="20"/>
        </w:rPr>
        <w:t>mamográfica</w:t>
      </w:r>
      <w:proofErr w:type="spellEnd"/>
      <w:r w:rsidRPr="00EF65BD">
        <w:rPr>
          <w:bCs/>
          <w:sz w:val="20"/>
          <w:szCs w:val="20"/>
        </w:rPr>
        <w:t xml:space="preserve"> de alguns cânceres, são muito pequenas, estando no limite da visibilidade.</w:t>
      </w:r>
    </w:p>
    <w:p w:rsidR="00EF65BD" w:rsidRPr="00EF65BD" w:rsidRDefault="00EF65BD" w:rsidP="00EF65BD">
      <w:pPr>
        <w:pStyle w:val="Recuodecorpodetexto2"/>
        <w:spacing w:after="0" w:line="240" w:lineRule="auto"/>
        <w:ind w:left="0"/>
        <w:contextualSpacing/>
        <w:jc w:val="both"/>
        <w:rPr>
          <w:b/>
          <w:shadow/>
          <w:sz w:val="20"/>
          <w:szCs w:val="20"/>
        </w:rPr>
      </w:pPr>
      <w:r w:rsidRPr="00EF65BD">
        <w:rPr>
          <w:b/>
          <w:sz w:val="20"/>
          <w:szCs w:val="20"/>
          <w:u w:val="single"/>
        </w:rPr>
        <w:t>2.2.6. Radiologia Intervencionista (RI):</w:t>
      </w:r>
      <w:r w:rsidRPr="00EF65BD">
        <w:rPr>
          <w:sz w:val="20"/>
          <w:szCs w:val="20"/>
        </w:rPr>
        <w:t xml:space="preserve"> são procedimentos que compreendem intervenções diag</w:t>
      </w:r>
      <w:r w:rsidRPr="00EF65BD">
        <w:rPr>
          <w:sz w:val="20"/>
          <w:szCs w:val="20"/>
        </w:rPr>
        <w:softHyphen/>
        <w:t xml:space="preserve">nósticas e terapêuticas guiadas por acesso percutâneo ou outros, normalmente realizadas sob anestesia local e/ou sedação, usando a imagem </w:t>
      </w:r>
      <w:proofErr w:type="spellStart"/>
      <w:r w:rsidRPr="00EF65BD">
        <w:rPr>
          <w:sz w:val="20"/>
          <w:szCs w:val="20"/>
        </w:rPr>
        <w:t>fluoroscópica</w:t>
      </w:r>
      <w:proofErr w:type="spellEnd"/>
      <w:r w:rsidRPr="00EF65BD">
        <w:rPr>
          <w:sz w:val="20"/>
          <w:szCs w:val="20"/>
        </w:rPr>
        <w:t xml:space="preserve"> para localizar a lesão ou local de tratamento, monitorar o procedimento, e controlar e documentar a terapia. Meios de contraste são utilizados para a </w:t>
      </w:r>
      <w:proofErr w:type="spellStart"/>
      <w:r w:rsidRPr="00EF65BD">
        <w:rPr>
          <w:sz w:val="20"/>
          <w:szCs w:val="20"/>
        </w:rPr>
        <w:t>visibilização</w:t>
      </w:r>
      <w:proofErr w:type="spellEnd"/>
      <w:r w:rsidRPr="00EF65BD">
        <w:rPr>
          <w:sz w:val="20"/>
          <w:szCs w:val="20"/>
        </w:rPr>
        <w:t xml:space="preserve"> de órgãos ou tecidos </w:t>
      </w:r>
      <w:proofErr w:type="spellStart"/>
      <w:r w:rsidRPr="00EF65BD">
        <w:rPr>
          <w:sz w:val="20"/>
          <w:szCs w:val="20"/>
        </w:rPr>
        <w:t>rádio-transparentes</w:t>
      </w:r>
      <w:proofErr w:type="spellEnd"/>
      <w:r w:rsidRPr="00EF65BD">
        <w:rPr>
          <w:sz w:val="20"/>
          <w:szCs w:val="20"/>
        </w:rPr>
        <w:t xml:space="preserve"> na tela de um monitor.</w:t>
      </w:r>
    </w:p>
    <w:p w:rsidR="00EF65BD" w:rsidRPr="00EF65BD" w:rsidRDefault="00EF65BD" w:rsidP="00EF65BD">
      <w:pPr>
        <w:pStyle w:val="Recuodecorpodetexto2"/>
        <w:spacing w:after="0" w:line="240" w:lineRule="auto"/>
        <w:ind w:left="0"/>
        <w:jc w:val="both"/>
        <w:rPr>
          <w:bCs/>
          <w:iCs/>
          <w:sz w:val="20"/>
          <w:szCs w:val="20"/>
        </w:rPr>
      </w:pPr>
      <w:r w:rsidRPr="00203CCA">
        <w:rPr>
          <w:b/>
          <w:sz w:val="20"/>
          <w:szCs w:val="20"/>
        </w:rPr>
        <w:t xml:space="preserve">2.3. </w:t>
      </w:r>
      <w:r w:rsidRPr="00EF65BD">
        <w:rPr>
          <w:sz w:val="20"/>
          <w:szCs w:val="20"/>
        </w:rPr>
        <w:t>Os</w:t>
      </w:r>
      <w:r w:rsidRPr="00EF65BD">
        <w:rPr>
          <w:b/>
          <w:sz w:val="20"/>
          <w:szCs w:val="20"/>
        </w:rPr>
        <w:t xml:space="preserve"> Serviços de Diagnósticos por Imagem </w:t>
      </w:r>
      <w:r w:rsidRPr="00EF65BD">
        <w:rPr>
          <w:sz w:val="20"/>
          <w:szCs w:val="20"/>
        </w:rPr>
        <w:t>são importantes para o cumprimento do papel básico da assistência à saúde, nas medidas preventivas, de tratamento e reabilitação. Estes serviços c</w:t>
      </w:r>
      <w:r w:rsidRPr="00EF65BD">
        <w:rPr>
          <w:bCs/>
          <w:iCs/>
          <w:sz w:val="20"/>
          <w:szCs w:val="20"/>
        </w:rPr>
        <w:t xml:space="preserve">oncentram </w:t>
      </w:r>
      <w:r w:rsidRPr="00EF65BD">
        <w:rPr>
          <w:bCs/>
          <w:iCs/>
          <w:sz w:val="20"/>
          <w:szCs w:val="20"/>
        </w:rPr>
        <w:lastRenderedPageBreak/>
        <w:t>recursos de diagnóstico que possibilitam a eficiência e eficácia do tratamento,</w:t>
      </w:r>
      <w:r w:rsidRPr="00EF65BD">
        <w:rPr>
          <w:sz w:val="20"/>
          <w:szCs w:val="20"/>
        </w:rPr>
        <w:t xml:space="preserve"> contribuindo sobremaneira à reintegração do doente à sociedade em condições de retomar, tanto quanto possível, as funções que desempenhava anteriormente. </w:t>
      </w:r>
    </w:p>
    <w:p w:rsidR="00EF65BD" w:rsidRPr="00EF65BD" w:rsidRDefault="00EF65BD" w:rsidP="00EF65BD">
      <w:pPr>
        <w:pStyle w:val="Recuodecorpodetexto2"/>
        <w:spacing w:after="0" w:line="240" w:lineRule="auto"/>
        <w:ind w:left="0"/>
        <w:jc w:val="both"/>
        <w:rPr>
          <w:sz w:val="20"/>
          <w:szCs w:val="20"/>
        </w:rPr>
      </w:pPr>
      <w:r w:rsidRPr="00203CCA">
        <w:rPr>
          <w:b/>
          <w:bCs/>
          <w:iCs/>
          <w:sz w:val="20"/>
          <w:szCs w:val="20"/>
        </w:rPr>
        <w:t>2.4.</w:t>
      </w:r>
      <w:r w:rsidRPr="00EF65BD">
        <w:rPr>
          <w:bCs/>
          <w:iCs/>
          <w:sz w:val="20"/>
          <w:szCs w:val="20"/>
        </w:rPr>
        <w:t xml:space="preserve"> Tão logo, esses </w:t>
      </w:r>
      <w:r w:rsidRPr="00EF65BD">
        <w:rPr>
          <w:b/>
          <w:sz w:val="20"/>
          <w:szCs w:val="20"/>
        </w:rPr>
        <w:t xml:space="preserve">Serviços de Diagnósticos por Imagem </w:t>
      </w:r>
      <w:r w:rsidRPr="00EF65BD">
        <w:rPr>
          <w:sz w:val="20"/>
          <w:szCs w:val="20"/>
        </w:rPr>
        <w:t>são imprescindíveis às Unidades Hospitalares Estaduais na determinação de diagnósticos e no tratamento dos pacientes, considerando ainda o fato de que as mesmas são referência em atendimento de urgência e emergência de média e alta complexidade para toda a população tocantinense.</w:t>
      </w:r>
    </w:p>
    <w:p w:rsidR="00F51D8C" w:rsidRPr="005D2CB7" w:rsidRDefault="00EF65BD" w:rsidP="00EF65BD">
      <w:pPr>
        <w:tabs>
          <w:tab w:val="left" w:pos="567"/>
        </w:tabs>
        <w:spacing w:after="120" w:line="240" w:lineRule="auto"/>
        <w:jc w:val="both"/>
        <w:rPr>
          <w:rFonts w:cs="Calibri"/>
          <w:bCs/>
          <w:sz w:val="20"/>
          <w:szCs w:val="20"/>
        </w:rPr>
      </w:pPr>
      <w:r w:rsidRPr="00203CCA">
        <w:rPr>
          <w:b/>
          <w:sz w:val="20"/>
          <w:szCs w:val="20"/>
        </w:rPr>
        <w:t>2.5.</w:t>
      </w:r>
      <w:r w:rsidRPr="00EF65BD">
        <w:rPr>
          <w:sz w:val="20"/>
          <w:szCs w:val="20"/>
        </w:rPr>
        <w:t xml:space="preserve"> Ademais, observa-se que para o atendimento das demandas desses </w:t>
      </w:r>
      <w:r w:rsidRPr="00EF65BD">
        <w:rPr>
          <w:b/>
          <w:sz w:val="20"/>
          <w:szCs w:val="20"/>
        </w:rPr>
        <w:t xml:space="preserve">Serviços de Diagnósticos por Imagem, </w:t>
      </w:r>
      <w:r w:rsidRPr="00EF65BD">
        <w:rPr>
          <w:sz w:val="20"/>
          <w:szCs w:val="20"/>
        </w:rPr>
        <w:t>tanto de origem hospitalar quanto ambulatorial, a Secretaria da Saúde do Estado do Tocantins não dispõe da totalidade da capacidade necessária para o seu funcionamento, requerendo, portanto, sua complementaridade conforme permite a Constituição Federal de 1988, em seu Art. 197, “</w:t>
      </w:r>
      <w:r w:rsidRPr="00EF65BD">
        <w:rPr>
          <w:b/>
          <w:i/>
          <w:sz w:val="20"/>
          <w:szCs w:val="20"/>
        </w:rPr>
        <w:t xml:space="preserve">são de relevância pública as ações e serviços de saúde, cabendo ao Poder Público dispor, nos termos da lei, sobre sua regulamentação, fiscalização e controle, devendo sua execução ser feita diretamente ou </w:t>
      </w:r>
      <w:r w:rsidRPr="00EF65BD">
        <w:rPr>
          <w:b/>
          <w:i/>
          <w:sz w:val="20"/>
          <w:szCs w:val="20"/>
          <w:u w:val="single"/>
        </w:rPr>
        <w:t>através de terceiros e, também, por pessoa física ou jurídica de direito privado</w:t>
      </w:r>
      <w:r w:rsidRPr="00EF65BD">
        <w:rPr>
          <w:i/>
          <w:sz w:val="20"/>
          <w:szCs w:val="20"/>
        </w:rPr>
        <w:t>”</w:t>
      </w:r>
      <w:proofErr w:type="gramStart"/>
      <w:r>
        <w:rPr>
          <w:i/>
          <w:sz w:val="20"/>
          <w:szCs w:val="20"/>
        </w:rPr>
        <w:t>.</w:t>
      </w:r>
      <w:r w:rsidR="00F51D8C" w:rsidRPr="00EF65BD">
        <w:rPr>
          <w:rFonts w:cs="Calibri"/>
          <w:b/>
          <w:color w:val="FFFFFF"/>
          <w:sz w:val="20"/>
          <w:szCs w:val="20"/>
        </w:rPr>
        <w:t>.</w:t>
      </w:r>
      <w:proofErr w:type="gramEnd"/>
      <w:r w:rsidR="00F51D8C" w:rsidRPr="00E166E5">
        <w:rPr>
          <w:rFonts w:cs="Calibri"/>
          <w:b/>
          <w:color w:val="FFFFFF"/>
          <w:sz w:val="20"/>
          <w:szCs w:val="20"/>
        </w:rPr>
        <w:t xml:space="preserve">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107AF">
        <w:rPr>
          <w:rFonts w:cs="Calibri"/>
          <w:b/>
          <w:color w:val="FFFFFF"/>
          <w:sz w:val="20"/>
          <w:szCs w:val="20"/>
        </w:rPr>
        <w:t>DO</w:t>
      </w:r>
      <w:r w:rsidR="00026360">
        <w:rPr>
          <w:rFonts w:cs="Calibri"/>
          <w:b/>
          <w:color w:val="FFFFFF"/>
          <w:sz w:val="20"/>
          <w:szCs w:val="20"/>
        </w:rPr>
        <w:t>S SERVIÇOS</w:t>
      </w:r>
    </w:p>
    <w:p w:rsidR="009A4763" w:rsidRPr="007411F9" w:rsidRDefault="007411F9" w:rsidP="007411F9">
      <w:pPr>
        <w:pStyle w:val="Recuodecorpodetexto2"/>
        <w:spacing w:after="0" w:line="240" w:lineRule="auto"/>
        <w:ind w:left="0"/>
        <w:jc w:val="both"/>
        <w:rPr>
          <w:sz w:val="20"/>
          <w:szCs w:val="20"/>
        </w:rPr>
      </w:pPr>
      <w:r w:rsidRPr="007411F9">
        <w:rPr>
          <w:b/>
          <w:sz w:val="20"/>
          <w:szCs w:val="20"/>
        </w:rPr>
        <w:t>3.1.</w:t>
      </w:r>
      <w:r w:rsidR="009A4763" w:rsidRPr="007411F9">
        <w:rPr>
          <w:sz w:val="20"/>
          <w:szCs w:val="20"/>
        </w:rPr>
        <w:t xml:space="preserve">Os </w:t>
      </w:r>
      <w:r w:rsidR="009A4763" w:rsidRPr="007411F9">
        <w:rPr>
          <w:b/>
          <w:sz w:val="20"/>
          <w:szCs w:val="20"/>
        </w:rPr>
        <w:t xml:space="preserve">Serviços de Diagnósticos por Imagem </w:t>
      </w:r>
      <w:r w:rsidR="009A4763" w:rsidRPr="007411F9">
        <w:rPr>
          <w:sz w:val="20"/>
          <w:szCs w:val="20"/>
        </w:rPr>
        <w:t xml:space="preserve">deverão ocorrer na conformidade das </w:t>
      </w:r>
      <w:r w:rsidR="009A4763" w:rsidRPr="007411F9">
        <w:rPr>
          <w:b/>
          <w:sz w:val="20"/>
          <w:szCs w:val="20"/>
          <w:u w:val="single"/>
        </w:rPr>
        <w:t>Tabelas</w:t>
      </w:r>
      <w:r w:rsidR="009A4763" w:rsidRPr="007411F9">
        <w:rPr>
          <w:sz w:val="20"/>
          <w:szCs w:val="20"/>
        </w:rPr>
        <w:t>abaixo:</w:t>
      </w:r>
    </w:p>
    <w:p w:rsidR="009A4763" w:rsidRPr="007411F9" w:rsidRDefault="007411F9" w:rsidP="007411F9">
      <w:pPr>
        <w:pStyle w:val="Recuodecorpodetexto2"/>
        <w:spacing w:after="0" w:line="240" w:lineRule="auto"/>
        <w:ind w:left="0"/>
        <w:jc w:val="both"/>
        <w:rPr>
          <w:b/>
          <w:sz w:val="24"/>
          <w:szCs w:val="24"/>
          <w:u w:val="single"/>
        </w:rPr>
      </w:pPr>
      <w:r w:rsidRPr="007411F9">
        <w:rPr>
          <w:b/>
          <w:sz w:val="20"/>
          <w:szCs w:val="20"/>
          <w:u w:val="single"/>
        </w:rPr>
        <w:t xml:space="preserve">3.1.1. </w:t>
      </w:r>
      <w:r w:rsidR="009A4763" w:rsidRPr="007411F9">
        <w:rPr>
          <w:b/>
          <w:sz w:val="20"/>
          <w:szCs w:val="20"/>
          <w:u w:val="single"/>
        </w:rPr>
        <w:t>Tabela 1 – Região de Araguaína:</w:t>
      </w:r>
    </w:p>
    <w:p w:rsidR="009A4763" w:rsidRPr="00BF7F4C"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LOTE – I – ARAGUAÍNA</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TOMOGRAFIA COMPUTADORIZADA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15.300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1.275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R$ 1.623.789,00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R$ 135.315,75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 HRA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ARAGUAÍNA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R$ 106,13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R$ 3.820,68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R$ 318,39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18.972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1.581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R$ 2.013.498,36</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R$ 167.791,53</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CONVENCIONAL</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jc w:val="cente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40.680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3.390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R$ 764.784,00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R$ 63.732,00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R$ 31.584,00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R$ 2.632,00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5</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R$ 1.128,00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R$ 94,00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6</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R$ 1.353,60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6</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ARAPOEMA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2.748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229</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R$ 51.662,40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R$ 4.305,20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7</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XAMBIOÁ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R$ 78.960,00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R$ 6.580,00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8</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GUARAÍ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7.212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601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R$ 135.585,60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R$ 11.298,80 </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9</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REGIONAL PÚBLICO DE PEDRO AFONSO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R$ 18,80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7.680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R$ 144.384,00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R$ 12.032,00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64.332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5.361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R$ 1.209.441,60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R$ 100.786,80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RESSONÂCIA MAGNÉTICA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E HOSPITAIS DE REFERENCIADOS PARA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1.500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R$ 411.285,00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R$ 34.273,75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rPr>
                <w:b/>
                <w:bCs/>
                <w:sz w:val="16"/>
                <w:szCs w:val="16"/>
              </w:rPr>
            </w:pPr>
            <w:r w:rsidRPr="0050300C">
              <w:rPr>
                <w:b/>
                <w:bCs/>
                <w:sz w:val="16"/>
                <w:szCs w:val="16"/>
              </w:rPr>
              <w:t>DEMANDA AMBULATORIAL ALTA COMPLEXIDADE REFERENCIADA PARA O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R$ 329.028,00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R$ 27.419,00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4</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 (HRPA)</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R$ 274,19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36</w:t>
            </w:r>
          </w:p>
        </w:tc>
        <w:tc>
          <w:tcPr>
            <w:tcW w:w="435" w:type="pct"/>
            <w:shd w:val="clear" w:color="auto" w:fill="auto"/>
            <w:vAlign w:val="center"/>
            <w:hideMark/>
          </w:tcPr>
          <w:p w:rsidR="009A4763" w:rsidRPr="0050300C" w:rsidRDefault="009A4763" w:rsidP="009A4763">
            <w:pPr>
              <w:jc w:val="center"/>
              <w:rPr>
                <w:sz w:val="16"/>
                <w:szCs w:val="16"/>
              </w:rPr>
            </w:pPr>
            <w:proofErr w:type="gramStart"/>
            <w:r w:rsidRPr="0050300C">
              <w:rPr>
                <w:sz w:val="16"/>
                <w:szCs w:val="16"/>
              </w:rPr>
              <w:t>3</w:t>
            </w:r>
            <w:proofErr w:type="gramEnd"/>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R$ 9.870,84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R$ 822,57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2.772</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231</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R$ 760.054,68</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R$ 63.337,89</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MAMOGRAFIA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4.200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350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R$ 141.750,00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R$ 11.812,50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R$ 33,75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7.464</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622</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R$ 251.910,00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R$ 20.992,50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11.664</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972</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R$ 393.660,00</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R$ 32.805,00</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ULTRASSONOGRAFIA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49.836</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4.153</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R$ 1.256.863,92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R$ 104.738,66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lastRenderedPageBreak/>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12.060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1.005</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R$ 304.153,20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R$ 25.346,10 </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HEMATOLOGIA HEMORREDE</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120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R$ 3.026,40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R$ 252,20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62.016</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5.168</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R$ 1.564.043,52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R$ 130.336,96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RADIOLOGIA INTERVENCIONISTA</w:t>
            </w:r>
          </w:p>
        </w:tc>
      </w:tr>
      <w:tr w:rsidR="009A4763" w:rsidRPr="0050300C" w:rsidTr="009A4763">
        <w:trPr>
          <w:trHeight w:val="300"/>
          <w:jc w:val="center"/>
        </w:trPr>
        <w:tc>
          <w:tcPr>
            <w:tcW w:w="36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Subitem</w:t>
            </w:r>
          </w:p>
        </w:tc>
        <w:tc>
          <w:tcPr>
            <w:tcW w:w="1741"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Origem da Demanda</w:t>
            </w:r>
          </w:p>
        </w:tc>
        <w:tc>
          <w:tcPr>
            <w:tcW w:w="583"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Valor Unitário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Físico/Ano</w:t>
            </w:r>
          </w:p>
        </w:tc>
        <w:tc>
          <w:tcPr>
            <w:tcW w:w="435" w:type="pct"/>
            <w:shd w:val="clear" w:color="000000" w:fill="BFBFBF"/>
            <w:vAlign w:val="center"/>
            <w:hideMark/>
          </w:tcPr>
          <w:p w:rsidR="009A4763" w:rsidRPr="0050300C" w:rsidRDefault="009A4763" w:rsidP="009A4763">
            <w:pPr>
              <w:jc w:val="center"/>
              <w:rPr>
                <w:b/>
                <w:bCs/>
                <w:sz w:val="16"/>
                <w:szCs w:val="16"/>
              </w:rPr>
            </w:pPr>
            <w:r w:rsidRPr="0050300C">
              <w:rPr>
                <w:b/>
                <w:bCs/>
                <w:sz w:val="16"/>
                <w:szCs w:val="16"/>
              </w:rPr>
              <w:t>Físico/Mês</w:t>
            </w:r>
          </w:p>
        </w:tc>
        <w:tc>
          <w:tcPr>
            <w:tcW w:w="759" w:type="pct"/>
            <w:shd w:val="clear" w:color="000000" w:fill="BFBFBF"/>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BFBFBF"/>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45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1</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HOSPITAL DE REFERENCIA DE ARAGUAÍNA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132</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11</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R$ 8.136,48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R$ 678,04 </w:t>
            </w:r>
          </w:p>
        </w:tc>
      </w:tr>
      <w:tr w:rsidR="009A4763" w:rsidRPr="0050300C" w:rsidTr="009A4763">
        <w:trPr>
          <w:trHeight w:val="300"/>
          <w:jc w:val="center"/>
        </w:trPr>
        <w:tc>
          <w:tcPr>
            <w:tcW w:w="5000" w:type="pct"/>
            <w:gridSpan w:val="7"/>
            <w:shd w:val="clear" w:color="000000" w:fill="548DD4"/>
            <w:vAlign w:val="center"/>
            <w:hideMark/>
          </w:tcPr>
          <w:p w:rsidR="009A4763" w:rsidRPr="0050300C" w:rsidRDefault="009A4763" w:rsidP="009A4763">
            <w:pPr>
              <w:jc w:val="center"/>
              <w:rPr>
                <w:b/>
                <w:bCs/>
                <w:sz w:val="16"/>
                <w:szCs w:val="16"/>
              </w:rPr>
            </w:pPr>
            <w:r w:rsidRPr="0050300C">
              <w:rPr>
                <w:b/>
                <w:bCs/>
                <w:sz w:val="16"/>
                <w:szCs w:val="16"/>
              </w:rPr>
              <w:t>DEMANDA AMBULATORIAL ALTA COMPLEXIDADE HRA</w:t>
            </w:r>
          </w:p>
        </w:tc>
      </w:tr>
      <w:tr w:rsidR="009A4763" w:rsidRPr="0050300C" w:rsidTr="009A4763">
        <w:trPr>
          <w:trHeight w:val="300"/>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2</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ONCOLOGIA (HRA / UNACON)</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648</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54</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R$ 39.942,72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R$ 3.328,56 </w:t>
            </w:r>
          </w:p>
        </w:tc>
      </w:tr>
      <w:tr w:rsidR="009A4763" w:rsidRPr="0050300C" w:rsidTr="009A4763">
        <w:trPr>
          <w:trHeight w:val="675"/>
          <w:jc w:val="center"/>
        </w:trPr>
        <w:tc>
          <w:tcPr>
            <w:tcW w:w="361" w:type="pct"/>
            <w:shd w:val="clear" w:color="auto" w:fill="auto"/>
            <w:vAlign w:val="center"/>
            <w:hideMark/>
          </w:tcPr>
          <w:p w:rsidR="009A4763" w:rsidRPr="00BF7F4C" w:rsidRDefault="009A4763" w:rsidP="009A4763">
            <w:pPr>
              <w:jc w:val="center"/>
              <w:rPr>
                <w:bCs/>
                <w:sz w:val="16"/>
                <w:szCs w:val="16"/>
              </w:rPr>
            </w:pPr>
            <w:proofErr w:type="gramStart"/>
            <w:r w:rsidRPr="00BF7F4C">
              <w:rPr>
                <w:bCs/>
                <w:sz w:val="16"/>
                <w:szCs w:val="16"/>
              </w:rPr>
              <w:t>3</w:t>
            </w:r>
            <w:proofErr w:type="gramEnd"/>
          </w:p>
        </w:tc>
        <w:tc>
          <w:tcPr>
            <w:tcW w:w="1741" w:type="pct"/>
            <w:shd w:val="clear" w:color="auto" w:fill="auto"/>
            <w:vAlign w:val="center"/>
            <w:hideMark/>
          </w:tcPr>
          <w:p w:rsidR="009A4763" w:rsidRPr="0050300C" w:rsidRDefault="009A4763" w:rsidP="009A4763">
            <w:pPr>
              <w:jc w:val="both"/>
              <w:rPr>
                <w:sz w:val="16"/>
                <w:szCs w:val="16"/>
              </w:rPr>
            </w:pPr>
            <w:r w:rsidRPr="0050300C">
              <w:rPr>
                <w:sz w:val="16"/>
                <w:szCs w:val="16"/>
              </w:rPr>
              <w:t>HOSPITAIS REFERENCIADOS PARA A REGIÃO MACRO CENTRO NORTE (PACIENTES INTERNADOS)</w:t>
            </w:r>
          </w:p>
        </w:tc>
        <w:tc>
          <w:tcPr>
            <w:tcW w:w="583"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R$ 61,64 </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2.400</w:t>
            </w:r>
          </w:p>
        </w:tc>
        <w:tc>
          <w:tcPr>
            <w:tcW w:w="435" w:type="pct"/>
            <w:shd w:val="clear" w:color="auto" w:fill="auto"/>
            <w:vAlign w:val="center"/>
            <w:hideMark/>
          </w:tcPr>
          <w:p w:rsidR="009A4763" w:rsidRPr="0050300C" w:rsidRDefault="009A4763" w:rsidP="009A4763">
            <w:pPr>
              <w:jc w:val="center"/>
              <w:rPr>
                <w:sz w:val="16"/>
                <w:szCs w:val="16"/>
              </w:rPr>
            </w:pPr>
            <w:r w:rsidRPr="0050300C">
              <w:rPr>
                <w:sz w:val="16"/>
                <w:szCs w:val="16"/>
              </w:rPr>
              <w:t>200</w:t>
            </w:r>
          </w:p>
        </w:tc>
        <w:tc>
          <w:tcPr>
            <w:tcW w:w="759" w:type="pct"/>
            <w:shd w:val="clear" w:color="auto" w:fill="auto"/>
            <w:vAlign w:val="center"/>
            <w:hideMark/>
          </w:tcPr>
          <w:p w:rsidR="009A4763" w:rsidRPr="0050300C" w:rsidRDefault="009A4763" w:rsidP="009A4763">
            <w:pPr>
              <w:rPr>
                <w:sz w:val="16"/>
                <w:szCs w:val="16"/>
              </w:rPr>
            </w:pPr>
            <w:r w:rsidRPr="0050300C">
              <w:rPr>
                <w:sz w:val="16"/>
                <w:szCs w:val="16"/>
              </w:rPr>
              <w:t xml:space="preserve">R$ 147.936,00 </w:t>
            </w:r>
          </w:p>
        </w:tc>
        <w:tc>
          <w:tcPr>
            <w:tcW w:w="685" w:type="pct"/>
            <w:shd w:val="clear" w:color="auto" w:fill="auto"/>
            <w:noWrap/>
            <w:vAlign w:val="center"/>
            <w:hideMark/>
          </w:tcPr>
          <w:p w:rsidR="009A4763" w:rsidRPr="0050300C" w:rsidRDefault="009A4763" w:rsidP="009A4763">
            <w:pPr>
              <w:rPr>
                <w:sz w:val="16"/>
                <w:szCs w:val="16"/>
              </w:rPr>
            </w:pPr>
            <w:r w:rsidRPr="0050300C">
              <w:rPr>
                <w:sz w:val="16"/>
                <w:szCs w:val="16"/>
              </w:rPr>
              <w:t xml:space="preserve">R$ 12.328,00 </w:t>
            </w:r>
          </w:p>
        </w:tc>
      </w:tr>
      <w:tr w:rsidR="009A4763" w:rsidRPr="0050300C" w:rsidTr="009A4763">
        <w:trPr>
          <w:trHeight w:val="300"/>
          <w:jc w:val="center"/>
        </w:trPr>
        <w:tc>
          <w:tcPr>
            <w:tcW w:w="2685" w:type="pct"/>
            <w:gridSpan w:val="3"/>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3.180</w:t>
            </w:r>
          </w:p>
        </w:tc>
        <w:tc>
          <w:tcPr>
            <w:tcW w:w="435" w:type="pct"/>
            <w:shd w:val="clear" w:color="auto" w:fill="auto"/>
            <w:vAlign w:val="center"/>
            <w:hideMark/>
          </w:tcPr>
          <w:p w:rsidR="009A4763" w:rsidRPr="0050300C" w:rsidRDefault="009A4763" w:rsidP="009A4763">
            <w:pPr>
              <w:jc w:val="center"/>
              <w:rPr>
                <w:b/>
                <w:bCs/>
                <w:sz w:val="16"/>
                <w:szCs w:val="16"/>
              </w:rPr>
            </w:pPr>
            <w:r w:rsidRPr="0050300C">
              <w:rPr>
                <w:b/>
                <w:bCs/>
                <w:sz w:val="16"/>
                <w:szCs w:val="16"/>
              </w:rPr>
              <w:t>265</w:t>
            </w: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R$ 196.015,20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R$ 16.334,60 </w:t>
            </w:r>
          </w:p>
        </w:tc>
      </w:tr>
      <w:tr w:rsidR="009A4763" w:rsidRPr="0050300C" w:rsidTr="009A4763">
        <w:trPr>
          <w:trHeight w:val="300"/>
          <w:jc w:val="center"/>
        </w:trPr>
        <w:tc>
          <w:tcPr>
            <w:tcW w:w="3556" w:type="pct"/>
            <w:gridSpan w:val="5"/>
            <w:vMerge w:val="restart"/>
            <w:shd w:val="clear" w:color="auto" w:fill="auto"/>
            <w:vAlign w:val="center"/>
            <w:hideMark/>
          </w:tcPr>
          <w:p w:rsidR="009A4763" w:rsidRPr="0050300C" w:rsidRDefault="009A4763" w:rsidP="009A4763">
            <w:pPr>
              <w:jc w:val="center"/>
              <w:rPr>
                <w:b/>
                <w:bCs/>
                <w:sz w:val="16"/>
                <w:szCs w:val="16"/>
              </w:rPr>
            </w:pPr>
            <w:r w:rsidRPr="0050300C">
              <w:rPr>
                <w:b/>
                <w:bCs/>
                <w:sz w:val="16"/>
                <w:szCs w:val="16"/>
              </w:rPr>
              <w:t>TOTAL FINANCEIRO LOTE - I - REGIÃO DE ARAGUAÍNA</w:t>
            </w:r>
          </w:p>
        </w:tc>
        <w:tc>
          <w:tcPr>
            <w:tcW w:w="759" w:type="pct"/>
            <w:shd w:val="clear" w:color="000000" w:fill="D9D9D9"/>
            <w:vAlign w:val="center"/>
            <w:hideMark/>
          </w:tcPr>
          <w:p w:rsidR="009A4763" w:rsidRPr="0050300C" w:rsidRDefault="009A4763" w:rsidP="009A4763">
            <w:pPr>
              <w:rPr>
                <w:b/>
                <w:bCs/>
                <w:sz w:val="16"/>
                <w:szCs w:val="16"/>
              </w:rPr>
            </w:pPr>
            <w:r w:rsidRPr="0050300C">
              <w:rPr>
                <w:b/>
                <w:bCs/>
                <w:sz w:val="16"/>
                <w:szCs w:val="16"/>
              </w:rPr>
              <w:t>Financeiro/Ano</w:t>
            </w:r>
          </w:p>
        </w:tc>
        <w:tc>
          <w:tcPr>
            <w:tcW w:w="685" w:type="pct"/>
            <w:shd w:val="clear" w:color="000000" w:fill="D9D9D9"/>
            <w:noWrap/>
            <w:vAlign w:val="center"/>
            <w:hideMark/>
          </w:tcPr>
          <w:p w:rsidR="009A4763" w:rsidRPr="0050300C" w:rsidRDefault="009A4763" w:rsidP="009A4763">
            <w:pPr>
              <w:rPr>
                <w:b/>
                <w:bCs/>
                <w:sz w:val="16"/>
                <w:szCs w:val="16"/>
              </w:rPr>
            </w:pPr>
            <w:r w:rsidRPr="0050300C">
              <w:rPr>
                <w:b/>
                <w:bCs/>
                <w:sz w:val="16"/>
                <w:szCs w:val="16"/>
              </w:rPr>
              <w:t>Financeiro/Mês</w:t>
            </w:r>
          </w:p>
        </w:tc>
      </w:tr>
      <w:tr w:rsidR="009A4763" w:rsidRPr="0050300C" w:rsidTr="009A4763">
        <w:trPr>
          <w:trHeight w:val="300"/>
          <w:jc w:val="center"/>
        </w:trPr>
        <w:tc>
          <w:tcPr>
            <w:tcW w:w="3556" w:type="pct"/>
            <w:gridSpan w:val="5"/>
            <w:vMerge/>
            <w:vAlign w:val="center"/>
            <w:hideMark/>
          </w:tcPr>
          <w:p w:rsidR="009A4763" w:rsidRPr="0050300C" w:rsidRDefault="009A4763" w:rsidP="009A4763">
            <w:pPr>
              <w:rPr>
                <w:b/>
                <w:bCs/>
                <w:sz w:val="16"/>
                <w:szCs w:val="16"/>
              </w:rPr>
            </w:pPr>
          </w:p>
        </w:tc>
        <w:tc>
          <w:tcPr>
            <w:tcW w:w="759"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R$ 6.136.713,36 </w:t>
            </w:r>
          </w:p>
        </w:tc>
        <w:tc>
          <w:tcPr>
            <w:tcW w:w="685" w:type="pct"/>
            <w:shd w:val="clear" w:color="auto" w:fill="auto"/>
            <w:vAlign w:val="center"/>
            <w:hideMark/>
          </w:tcPr>
          <w:p w:rsidR="009A4763" w:rsidRPr="0050300C" w:rsidRDefault="009A4763" w:rsidP="009A4763">
            <w:pPr>
              <w:rPr>
                <w:b/>
                <w:bCs/>
                <w:sz w:val="16"/>
                <w:szCs w:val="16"/>
              </w:rPr>
            </w:pPr>
            <w:r w:rsidRPr="0050300C">
              <w:rPr>
                <w:b/>
                <w:bCs/>
                <w:sz w:val="16"/>
                <w:szCs w:val="16"/>
              </w:rPr>
              <w:t xml:space="preserve">R$ 511.392,78 </w:t>
            </w:r>
          </w:p>
        </w:tc>
      </w:tr>
    </w:tbl>
    <w:p w:rsidR="009A4763" w:rsidRPr="008E1167" w:rsidRDefault="009A4763" w:rsidP="009A4763">
      <w:pPr>
        <w:pStyle w:val="Recuodecorpodetexto2"/>
        <w:spacing w:after="0" w:line="240" w:lineRule="auto"/>
        <w:ind w:left="992"/>
        <w:jc w:val="both"/>
        <w:rPr>
          <w:sz w:val="16"/>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3.1.2. </w:t>
      </w:r>
      <w:r w:rsidR="009A4763" w:rsidRPr="007411F9">
        <w:rPr>
          <w:b/>
          <w:sz w:val="20"/>
          <w:szCs w:val="20"/>
          <w:u w:val="single"/>
        </w:rPr>
        <w:t>Tabela 2 – Região de Gurupi:</w:t>
      </w:r>
    </w:p>
    <w:p w:rsidR="009A4763" w:rsidRPr="008E1167" w:rsidRDefault="009A4763" w:rsidP="009A4763">
      <w:pPr>
        <w:pStyle w:val="Recuodecorpodetexto2"/>
        <w:spacing w:after="0" w:line="240" w:lineRule="auto"/>
        <w:ind w:left="992"/>
        <w:jc w:val="both"/>
        <w:rPr>
          <w:sz w:val="1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 – GURUPI</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R$ 764.136,00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R$ 63.678,00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R$ 764.136,00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R$ 63.678,00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RESSONÂNCIA MAGNÉTICA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R$ 274,19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3.600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300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R$ 987.084,00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R$ 82.257,00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3.600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300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R$ 987.084,00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R$ 82.257,00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55.536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4.628</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R$ 1.021.862,40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R$ 85.155,20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lastRenderedPageBreak/>
              <w:t>2</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ARAGUAÇÚ</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4.932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411</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R$ 90.748,80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R$ 7.562,40 </w:t>
            </w:r>
          </w:p>
        </w:tc>
      </w:tr>
      <w:tr w:rsidR="009A4763" w:rsidRPr="006A0DCE" w:rsidTr="009A4763">
        <w:trPr>
          <w:trHeight w:val="30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3</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ARRAIAS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8.316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693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R$ 153.014,40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R$ 12.751,20 </w:t>
            </w:r>
          </w:p>
        </w:tc>
      </w:tr>
      <w:tr w:rsidR="009A4763" w:rsidRPr="006A0DCE" w:rsidTr="009A4763">
        <w:trPr>
          <w:trHeight w:val="450"/>
          <w:jc w:val="center"/>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4</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DIANÓPOLIS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10.236</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853</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R$ 188.342,40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R$ 15.695,20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79.020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6.585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R$ 1.453.968,00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R$ 121.164,00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MAMOGRAFIA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R$ 243.000,00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R$ 20.250,00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R$ 243.000,00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R$ 20.250,00 </w:t>
            </w:r>
          </w:p>
        </w:tc>
      </w:tr>
      <w:tr w:rsidR="009A4763" w:rsidRPr="006A0DCE" w:rsidTr="009A4763">
        <w:trPr>
          <w:trHeight w:val="300"/>
          <w:jc w:val="center"/>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jc w:val="center"/>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DE GURUPI</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7.200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600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R$ 181.584,00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R$ 15.132,00 </w:t>
            </w:r>
          </w:p>
        </w:tc>
      </w:tr>
      <w:tr w:rsidR="009A4763" w:rsidRPr="006A0DCE" w:rsidTr="009A4763">
        <w:trPr>
          <w:trHeight w:val="300"/>
          <w:jc w:val="center"/>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7.200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600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R$ 181.584,00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R$ 15.132,00 </w:t>
            </w:r>
          </w:p>
        </w:tc>
      </w:tr>
      <w:tr w:rsidR="009A4763" w:rsidRPr="006A0DCE" w:rsidTr="009A4763">
        <w:trPr>
          <w:trHeight w:val="300"/>
          <w:jc w:val="center"/>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 - REGIÃO DE GURUPI</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jc w:val="center"/>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R$ 3.629.772,00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R$ 302.481,00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3.1.3. </w:t>
      </w:r>
      <w:r w:rsidR="009A4763" w:rsidRPr="007411F9">
        <w:rPr>
          <w:b/>
          <w:sz w:val="20"/>
          <w:szCs w:val="20"/>
          <w:u w:val="single"/>
        </w:rPr>
        <w:t>Tabela 3 – Região de Augustinópolis:</w:t>
      </w:r>
    </w:p>
    <w:p w:rsidR="009A4763" w:rsidRDefault="009A4763" w:rsidP="009A4763">
      <w:pPr>
        <w:pStyle w:val="Recuodecorpodetexto2"/>
        <w:spacing w:after="0" w:line="240" w:lineRule="auto"/>
        <w:ind w:left="992"/>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3007"/>
        <w:gridCol w:w="1079"/>
        <w:gridCol w:w="847"/>
        <w:gridCol w:w="862"/>
        <w:gridCol w:w="1254"/>
        <w:gridCol w:w="1187"/>
      </w:tblGrid>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LOTE – III – AUGUSTINÓPOLIS</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TOMOGRAFIA COMPUTADORIZADA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R$ 106,13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2.400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R$ 254.712,00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R$ 21.226,00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2.400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R$ 254.712,00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R$ 21.226,00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RADIOLOGIA CONVENCIONAL</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R$ 18,40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8.832</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736</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R$ 162.508,80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R$ 13.542,40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8.832</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736</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R$ 162.508,80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R$ 13.542,40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lastRenderedPageBreak/>
              <w:t>MAMOGRAFIA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auto" w:fill="auto"/>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R$ 33,75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2.460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205</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R$ 83.025,00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R$ 6.918,75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2.460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205</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R$ 83.025,00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R$ 6.918,75 </w:t>
            </w:r>
          </w:p>
        </w:tc>
      </w:tr>
      <w:tr w:rsidR="009A4763" w:rsidRPr="006A0DCE" w:rsidTr="009A4763">
        <w:trPr>
          <w:trHeight w:val="300"/>
        </w:trPr>
        <w:tc>
          <w:tcPr>
            <w:tcW w:w="5000" w:type="pct"/>
            <w:gridSpan w:val="7"/>
            <w:shd w:val="clear" w:color="000000" w:fill="548DD4"/>
            <w:vAlign w:val="center"/>
            <w:hideMark/>
          </w:tcPr>
          <w:p w:rsidR="009A4763" w:rsidRPr="006A0DCE" w:rsidRDefault="009A4763" w:rsidP="009A4763">
            <w:pPr>
              <w:jc w:val="center"/>
              <w:rPr>
                <w:b/>
                <w:bCs/>
                <w:sz w:val="16"/>
                <w:szCs w:val="16"/>
              </w:rPr>
            </w:pPr>
            <w:r w:rsidRPr="006A0DCE">
              <w:rPr>
                <w:b/>
                <w:bCs/>
                <w:sz w:val="16"/>
                <w:szCs w:val="16"/>
              </w:rPr>
              <w:t>ULTRASSONOGRAFIA</w:t>
            </w:r>
          </w:p>
        </w:tc>
      </w:tr>
      <w:tr w:rsidR="009A4763" w:rsidRPr="006A0DCE" w:rsidTr="009A4763">
        <w:trPr>
          <w:trHeight w:val="300"/>
        </w:trPr>
        <w:tc>
          <w:tcPr>
            <w:tcW w:w="36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Subitem</w:t>
            </w:r>
          </w:p>
        </w:tc>
        <w:tc>
          <w:tcPr>
            <w:tcW w:w="1741"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Origem da Demanda</w:t>
            </w:r>
          </w:p>
        </w:tc>
        <w:tc>
          <w:tcPr>
            <w:tcW w:w="583"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Valor Unitário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Físico/Ano</w:t>
            </w:r>
          </w:p>
        </w:tc>
        <w:tc>
          <w:tcPr>
            <w:tcW w:w="435" w:type="pct"/>
            <w:shd w:val="clear" w:color="000000" w:fill="BFBFBF"/>
            <w:vAlign w:val="center"/>
            <w:hideMark/>
          </w:tcPr>
          <w:p w:rsidR="009A4763" w:rsidRPr="006A0DCE" w:rsidRDefault="009A4763" w:rsidP="009A4763">
            <w:pPr>
              <w:jc w:val="center"/>
              <w:rPr>
                <w:b/>
                <w:bCs/>
                <w:sz w:val="16"/>
                <w:szCs w:val="16"/>
              </w:rPr>
            </w:pPr>
            <w:r w:rsidRPr="006A0DCE">
              <w:rPr>
                <w:b/>
                <w:bCs/>
                <w:sz w:val="16"/>
                <w:szCs w:val="16"/>
              </w:rPr>
              <w:t>Físico/Mês</w:t>
            </w:r>
          </w:p>
        </w:tc>
        <w:tc>
          <w:tcPr>
            <w:tcW w:w="759" w:type="pct"/>
            <w:shd w:val="clear" w:color="000000" w:fill="BFBFBF"/>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BFBFBF"/>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450"/>
        </w:trPr>
        <w:tc>
          <w:tcPr>
            <w:tcW w:w="361" w:type="pct"/>
            <w:shd w:val="clear" w:color="000000" w:fill="FFFFFF"/>
            <w:vAlign w:val="center"/>
            <w:hideMark/>
          </w:tcPr>
          <w:p w:rsidR="009A4763" w:rsidRPr="006A0DCE" w:rsidRDefault="009A4763" w:rsidP="009A4763">
            <w:pPr>
              <w:jc w:val="center"/>
              <w:rPr>
                <w:b/>
                <w:bCs/>
                <w:sz w:val="16"/>
                <w:szCs w:val="16"/>
              </w:rPr>
            </w:pPr>
            <w:proofErr w:type="gramStart"/>
            <w:r w:rsidRPr="006A0DCE">
              <w:rPr>
                <w:b/>
                <w:bCs/>
                <w:sz w:val="16"/>
                <w:szCs w:val="16"/>
              </w:rPr>
              <w:t>1</w:t>
            </w:r>
            <w:proofErr w:type="gramEnd"/>
          </w:p>
        </w:tc>
        <w:tc>
          <w:tcPr>
            <w:tcW w:w="1741" w:type="pct"/>
            <w:shd w:val="clear" w:color="auto" w:fill="auto"/>
            <w:vAlign w:val="center"/>
            <w:hideMark/>
          </w:tcPr>
          <w:p w:rsidR="009A4763" w:rsidRPr="006A0DCE" w:rsidRDefault="009A4763" w:rsidP="009A4763">
            <w:pPr>
              <w:jc w:val="both"/>
              <w:rPr>
                <w:sz w:val="16"/>
                <w:szCs w:val="16"/>
              </w:rPr>
            </w:pPr>
            <w:r w:rsidRPr="006A0DCE">
              <w:rPr>
                <w:sz w:val="16"/>
                <w:szCs w:val="16"/>
              </w:rPr>
              <w:t>HOSPITAL REGIONAL PÚBLICO DE AUGUSTINÓPOLIS (INTERNADOS)</w:t>
            </w:r>
          </w:p>
        </w:tc>
        <w:tc>
          <w:tcPr>
            <w:tcW w:w="583" w:type="pct"/>
            <w:shd w:val="clear" w:color="000000" w:fill="FFFFFF"/>
            <w:noWrap/>
            <w:vAlign w:val="center"/>
            <w:hideMark/>
          </w:tcPr>
          <w:p w:rsidR="009A4763" w:rsidRPr="006A0DCE" w:rsidRDefault="009A4763" w:rsidP="009A4763">
            <w:pPr>
              <w:rPr>
                <w:sz w:val="16"/>
                <w:szCs w:val="16"/>
              </w:rPr>
            </w:pPr>
            <w:r w:rsidRPr="006A0DCE">
              <w:rPr>
                <w:sz w:val="16"/>
                <w:szCs w:val="16"/>
              </w:rPr>
              <w:t xml:space="preserve">R$ 25,22 </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5.760</w:t>
            </w:r>
          </w:p>
        </w:tc>
        <w:tc>
          <w:tcPr>
            <w:tcW w:w="435" w:type="pct"/>
            <w:shd w:val="clear" w:color="auto" w:fill="auto"/>
            <w:vAlign w:val="center"/>
            <w:hideMark/>
          </w:tcPr>
          <w:p w:rsidR="009A4763" w:rsidRPr="006A0DCE" w:rsidRDefault="009A4763" w:rsidP="009A4763">
            <w:pPr>
              <w:jc w:val="center"/>
              <w:rPr>
                <w:sz w:val="16"/>
                <w:szCs w:val="16"/>
              </w:rPr>
            </w:pPr>
            <w:r w:rsidRPr="006A0DCE">
              <w:rPr>
                <w:sz w:val="16"/>
                <w:szCs w:val="16"/>
              </w:rPr>
              <w:t>480</w:t>
            </w:r>
          </w:p>
        </w:tc>
        <w:tc>
          <w:tcPr>
            <w:tcW w:w="759" w:type="pct"/>
            <w:shd w:val="clear" w:color="auto" w:fill="auto"/>
            <w:vAlign w:val="center"/>
            <w:hideMark/>
          </w:tcPr>
          <w:p w:rsidR="009A4763" w:rsidRPr="006A0DCE" w:rsidRDefault="009A4763" w:rsidP="009A4763">
            <w:pPr>
              <w:rPr>
                <w:sz w:val="16"/>
                <w:szCs w:val="16"/>
              </w:rPr>
            </w:pPr>
            <w:r w:rsidRPr="006A0DCE">
              <w:rPr>
                <w:sz w:val="16"/>
                <w:szCs w:val="16"/>
              </w:rPr>
              <w:t xml:space="preserve">R$ 145.267,20 </w:t>
            </w:r>
          </w:p>
        </w:tc>
        <w:tc>
          <w:tcPr>
            <w:tcW w:w="685" w:type="pct"/>
            <w:shd w:val="clear" w:color="auto" w:fill="auto"/>
            <w:noWrap/>
            <w:vAlign w:val="center"/>
            <w:hideMark/>
          </w:tcPr>
          <w:p w:rsidR="009A4763" w:rsidRPr="006A0DCE" w:rsidRDefault="009A4763" w:rsidP="009A4763">
            <w:pPr>
              <w:rPr>
                <w:sz w:val="16"/>
                <w:szCs w:val="16"/>
              </w:rPr>
            </w:pPr>
            <w:r w:rsidRPr="006A0DCE">
              <w:rPr>
                <w:sz w:val="16"/>
                <w:szCs w:val="16"/>
              </w:rPr>
              <w:t xml:space="preserve">R$ 12.105,60 </w:t>
            </w:r>
          </w:p>
        </w:tc>
      </w:tr>
      <w:tr w:rsidR="009A4763" w:rsidRPr="006A0DCE" w:rsidTr="009A4763">
        <w:trPr>
          <w:trHeight w:val="300"/>
        </w:trPr>
        <w:tc>
          <w:tcPr>
            <w:tcW w:w="2685" w:type="pct"/>
            <w:gridSpan w:val="3"/>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5.760</w:t>
            </w:r>
          </w:p>
        </w:tc>
        <w:tc>
          <w:tcPr>
            <w:tcW w:w="435" w:type="pct"/>
            <w:shd w:val="clear" w:color="auto" w:fill="auto"/>
            <w:vAlign w:val="center"/>
            <w:hideMark/>
          </w:tcPr>
          <w:p w:rsidR="009A4763" w:rsidRPr="006A0DCE" w:rsidRDefault="009A4763" w:rsidP="009A4763">
            <w:pPr>
              <w:jc w:val="center"/>
              <w:rPr>
                <w:b/>
                <w:bCs/>
                <w:sz w:val="16"/>
                <w:szCs w:val="16"/>
              </w:rPr>
            </w:pPr>
            <w:r w:rsidRPr="006A0DCE">
              <w:rPr>
                <w:b/>
                <w:bCs/>
                <w:sz w:val="16"/>
                <w:szCs w:val="16"/>
              </w:rPr>
              <w:t>480</w:t>
            </w: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R$ 145.267,20 </w:t>
            </w:r>
          </w:p>
        </w:tc>
        <w:tc>
          <w:tcPr>
            <w:tcW w:w="685" w:type="pct"/>
            <w:shd w:val="clear" w:color="auto" w:fill="auto"/>
            <w:noWrap/>
            <w:vAlign w:val="center"/>
            <w:hideMark/>
          </w:tcPr>
          <w:p w:rsidR="009A4763" w:rsidRPr="006A0DCE" w:rsidRDefault="009A4763" w:rsidP="009A4763">
            <w:pPr>
              <w:rPr>
                <w:b/>
                <w:bCs/>
                <w:sz w:val="16"/>
                <w:szCs w:val="16"/>
              </w:rPr>
            </w:pPr>
            <w:r w:rsidRPr="006A0DCE">
              <w:rPr>
                <w:b/>
                <w:bCs/>
                <w:sz w:val="16"/>
                <w:szCs w:val="16"/>
              </w:rPr>
              <w:t xml:space="preserve">R$ 12.105,60 </w:t>
            </w:r>
          </w:p>
        </w:tc>
      </w:tr>
      <w:tr w:rsidR="009A4763" w:rsidRPr="006A0DCE" w:rsidTr="009A4763">
        <w:trPr>
          <w:trHeight w:val="300"/>
        </w:trPr>
        <w:tc>
          <w:tcPr>
            <w:tcW w:w="3556" w:type="pct"/>
            <w:gridSpan w:val="5"/>
            <w:vMerge w:val="restart"/>
            <w:shd w:val="clear" w:color="auto" w:fill="auto"/>
            <w:vAlign w:val="center"/>
            <w:hideMark/>
          </w:tcPr>
          <w:p w:rsidR="009A4763" w:rsidRPr="006A0DCE" w:rsidRDefault="009A4763" w:rsidP="009A4763">
            <w:pPr>
              <w:jc w:val="center"/>
              <w:rPr>
                <w:b/>
                <w:bCs/>
                <w:sz w:val="16"/>
                <w:szCs w:val="16"/>
              </w:rPr>
            </w:pPr>
            <w:r w:rsidRPr="006A0DCE">
              <w:rPr>
                <w:b/>
                <w:bCs/>
                <w:sz w:val="16"/>
                <w:szCs w:val="16"/>
              </w:rPr>
              <w:t>TOTAL FINANCEIRO LOTE III - REGIÃO DE AUGUSTINÓPOLIS</w:t>
            </w:r>
          </w:p>
        </w:tc>
        <w:tc>
          <w:tcPr>
            <w:tcW w:w="759" w:type="pct"/>
            <w:shd w:val="clear" w:color="000000" w:fill="D9D9D9"/>
            <w:vAlign w:val="center"/>
            <w:hideMark/>
          </w:tcPr>
          <w:p w:rsidR="009A4763" w:rsidRPr="006A0DCE" w:rsidRDefault="009A4763" w:rsidP="009A4763">
            <w:pPr>
              <w:rPr>
                <w:b/>
                <w:bCs/>
                <w:sz w:val="16"/>
                <w:szCs w:val="16"/>
              </w:rPr>
            </w:pPr>
            <w:r w:rsidRPr="006A0DCE">
              <w:rPr>
                <w:b/>
                <w:bCs/>
                <w:sz w:val="16"/>
                <w:szCs w:val="16"/>
              </w:rPr>
              <w:t>Financeiro/Ano</w:t>
            </w:r>
          </w:p>
        </w:tc>
        <w:tc>
          <w:tcPr>
            <w:tcW w:w="685" w:type="pct"/>
            <w:shd w:val="clear" w:color="000000" w:fill="D9D9D9"/>
            <w:noWrap/>
            <w:vAlign w:val="center"/>
            <w:hideMark/>
          </w:tcPr>
          <w:p w:rsidR="009A4763" w:rsidRPr="006A0DCE" w:rsidRDefault="009A4763" w:rsidP="009A4763">
            <w:pPr>
              <w:rPr>
                <w:b/>
                <w:bCs/>
                <w:sz w:val="16"/>
                <w:szCs w:val="16"/>
              </w:rPr>
            </w:pPr>
            <w:r w:rsidRPr="006A0DCE">
              <w:rPr>
                <w:b/>
                <w:bCs/>
                <w:sz w:val="16"/>
                <w:szCs w:val="16"/>
              </w:rPr>
              <w:t>Financeiro/Mês</w:t>
            </w:r>
          </w:p>
        </w:tc>
      </w:tr>
      <w:tr w:rsidR="009A4763" w:rsidRPr="006A0DCE" w:rsidTr="009A4763">
        <w:trPr>
          <w:trHeight w:val="300"/>
        </w:trPr>
        <w:tc>
          <w:tcPr>
            <w:tcW w:w="3556" w:type="pct"/>
            <w:gridSpan w:val="5"/>
            <w:vMerge/>
            <w:vAlign w:val="center"/>
            <w:hideMark/>
          </w:tcPr>
          <w:p w:rsidR="009A4763" w:rsidRPr="006A0DCE" w:rsidRDefault="009A4763" w:rsidP="009A4763">
            <w:pPr>
              <w:rPr>
                <w:b/>
                <w:bCs/>
                <w:sz w:val="16"/>
                <w:szCs w:val="16"/>
              </w:rPr>
            </w:pPr>
          </w:p>
        </w:tc>
        <w:tc>
          <w:tcPr>
            <w:tcW w:w="759"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R$ 645.513,00 </w:t>
            </w:r>
          </w:p>
        </w:tc>
        <w:tc>
          <w:tcPr>
            <w:tcW w:w="685" w:type="pct"/>
            <w:shd w:val="clear" w:color="auto" w:fill="auto"/>
            <w:vAlign w:val="center"/>
            <w:hideMark/>
          </w:tcPr>
          <w:p w:rsidR="009A4763" w:rsidRPr="006A0DCE" w:rsidRDefault="009A4763" w:rsidP="009A4763">
            <w:pPr>
              <w:rPr>
                <w:b/>
                <w:bCs/>
                <w:sz w:val="16"/>
                <w:szCs w:val="16"/>
              </w:rPr>
            </w:pPr>
            <w:r w:rsidRPr="006A0DCE">
              <w:rPr>
                <w:b/>
                <w:bCs/>
                <w:sz w:val="16"/>
                <w:szCs w:val="16"/>
              </w:rPr>
              <w:t xml:space="preserve">R$ 53.792,75 </w:t>
            </w:r>
          </w:p>
        </w:tc>
      </w:tr>
    </w:tbl>
    <w:p w:rsidR="009A4763" w:rsidRDefault="009A4763" w:rsidP="009A4763">
      <w:pPr>
        <w:pStyle w:val="Recuodecorpodetexto2"/>
        <w:spacing w:after="0" w:line="240" w:lineRule="auto"/>
        <w:ind w:left="992"/>
        <w:jc w:val="both"/>
        <w:rPr>
          <w:sz w:val="24"/>
          <w:szCs w:val="24"/>
        </w:rPr>
      </w:pPr>
    </w:p>
    <w:p w:rsidR="009A4763" w:rsidRPr="007411F9" w:rsidRDefault="007411F9" w:rsidP="007411F9">
      <w:pPr>
        <w:pStyle w:val="Recuodecorpodetexto2"/>
        <w:spacing w:after="0" w:line="240" w:lineRule="auto"/>
        <w:ind w:left="0"/>
        <w:jc w:val="both"/>
        <w:rPr>
          <w:b/>
          <w:sz w:val="20"/>
          <w:szCs w:val="20"/>
          <w:u w:val="single"/>
        </w:rPr>
      </w:pPr>
      <w:r w:rsidRPr="007411F9">
        <w:rPr>
          <w:b/>
          <w:sz w:val="20"/>
          <w:szCs w:val="20"/>
          <w:u w:val="single"/>
        </w:rPr>
        <w:t xml:space="preserve">3.1.4. </w:t>
      </w:r>
      <w:r w:rsidR="009A4763" w:rsidRPr="007411F9">
        <w:rPr>
          <w:b/>
          <w:sz w:val="20"/>
          <w:szCs w:val="20"/>
          <w:u w:val="single"/>
        </w:rPr>
        <w:t>Tabela 4 – Região de Dianópolis:</w:t>
      </w:r>
    </w:p>
    <w:p w:rsidR="009A4763" w:rsidRDefault="009A4763" w:rsidP="009A4763">
      <w:pPr>
        <w:pStyle w:val="Recuodecorpodetexto2"/>
        <w:spacing w:after="0" w:line="240" w:lineRule="auto"/>
        <w:ind w:left="992"/>
        <w:jc w:val="both"/>
        <w:rPr>
          <w:sz w:val="24"/>
          <w:szCs w:val="24"/>
        </w:rPr>
      </w:pPr>
    </w:p>
    <w:p w:rsidR="002B1B29" w:rsidRDefault="002B1B29" w:rsidP="009A4763">
      <w:pPr>
        <w:pStyle w:val="Recuodecorpodetexto2"/>
        <w:spacing w:after="0" w:line="240" w:lineRule="auto"/>
        <w:ind w:left="992"/>
        <w:jc w:val="both"/>
        <w:rPr>
          <w:sz w:val="24"/>
          <w:szCs w:val="24"/>
        </w:rPr>
      </w:pPr>
    </w:p>
    <w:tbl>
      <w:tblPr>
        <w:tblW w:w="5049" w:type="pct"/>
        <w:tblCellMar>
          <w:left w:w="70" w:type="dxa"/>
          <w:right w:w="70" w:type="dxa"/>
        </w:tblCellMar>
        <w:tblLook w:val="04A0" w:firstRow="1" w:lastRow="0" w:firstColumn="1" w:lastColumn="0" w:noHBand="0" w:noVBand="1"/>
      </w:tblPr>
      <w:tblGrid>
        <w:gridCol w:w="700"/>
        <w:gridCol w:w="3037"/>
        <w:gridCol w:w="1089"/>
        <w:gridCol w:w="855"/>
        <w:gridCol w:w="871"/>
        <w:gridCol w:w="1266"/>
        <w:gridCol w:w="1199"/>
      </w:tblGrid>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LOTE – IV – DIANÓPOLIS</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RADIOLOGIA CONVENCIONAL</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57"/>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R$ 18,40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6.000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500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R$ 110.400,00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R$ 9.200,00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6.000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500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R$ 110.400,00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R$ 9.200,00 </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MAMOGRAFIA</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57"/>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R$ 33,75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5.400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450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R$ 182.250,00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R$ 15.187,50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5.400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450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R$ 182.250,00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R$ 15.187,50 </w:t>
            </w:r>
          </w:p>
        </w:tc>
      </w:tr>
      <w:tr w:rsidR="009A4763" w:rsidRPr="00BF7F4C" w:rsidTr="00B36FA0">
        <w:trPr>
          <w:trHeight w:val="305"/>
        </w:trPr>
        <w:tc>
          <w:tcPr>
            <w:tcW w:w="5000" w:type="pct"/>
            <w:gridSpan w:val="7"/>
            <w:tcBorders>
              <w:top w:val="single" w:sz="4" w:space="0" w:color="auto"/>
              <w:left w:val="single" w:sz="4" w:space="0" w:color="auto"/>
              <w:bottom w:val="single" w:sz="4" w:space="0" w:color="auto"/>
              <w:right w:val="single" w:sz="4" w:space="0" w:color="auto"/>
            </w:tcBorders>
            <w:shd w:val="clear" w:color="000000" w:fill="548DD4"/>
            <w:vAlign w:val="center"/>
            <w:hideMark/>
          </w:tcPr>
          <w:p w:rsidR="009A4763" w:rsidRPr="00BF7F4C" w:rsidRDefault="009A4763" w:rsidP="009A4763">
            <w:pPr>
              <w:jc w:val="center"/>
              <w:rPr>
                <w:b/>
                <w:bCs/>
                <w:sz w:val="16"/>
                <w:szCs w:val="16"/>
              </w:rPr>
            </w:pPr>
            <w:r w:rsidRPr="00BF7F4C">
              <w:rPr>
                <w:b/>
                <w:bCs/>
                <w:sz w:val="16"/>
                <w:szCs w:val="16"/>
              </w:rPr>
              <w:t>ULTRASSONOGRAFIA</w:t>
            </w:r>
          </w:p>
        </w:tc>
      </w:tr>
      <w:tr w:rsidR="009A4763" w:rsidRPr="00BF7F4C" w:rsidTr="00B36FA0">
        <w:trPr>
          <w:trHeight w:val="305"/>
        </w:trPr>
        <w:tc>
          <w:tcPr>
            <w:tcW w:w="388" w:type="pct"/>
            <w:tcBorders>
              <w:top w:val="nil"/>
              <w:left w:val="single" w:sz="4" w:space="0" w:color="auto"/>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Subitem</w:t>
            </w:r>
          </w:p>
        </w:tc>
        <w:tc>
          <w:tcPr>
            <w:tcW w:w="168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Origem da Demanda</w:t>
            </w:r>
          </w:p>
        </w:tc>
        <w:tc>
          <w:tcPr>
            <w:tcW w:w="604"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Valor Unitário</w:t>
            </w:r>
          </w:p>
        </w:tc>
        <w:tc>
          <w:tcPr>
            <w:tcW w:w="474"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Físico/Ano</w:t>
            </w:r>
          </w:p>
        </w:tc>
        <w:tc>
          <w:tcPr>
            <w:tcW w:w="48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jc w:val="center"/>
              <w:rPr>
                <w:b/>
                <w:bCs/>
                <w:sz w:val="16"/>
                <w:szCs w:val="16"/>
              </w:rPr>
            </w:pPr>
            <w:r w:rsidRPr="00BF7F4C">
              <w:rPr>
                <w:b/>
                <w:bCs/>
                <w:sz w:val="16"/>
                <w:szCs w:val="16"/>
              </w:rPr>
              <w:t>Físico/Mês</w:t>
            </w:r>
          </w:p>
        </w:tc>
        <w:tc>
          <w:tcPr>
            <w:tcW w:w="702" w:type="pct"/>
            <w:tcBorders>
              <w:top w:val="nil"/>
              <w:left w:val="nil"/>
              <w:bottom w:val="single" w:sz="4" w:space="0" w:color="auto"/>
              <w:right w:val="single" w:sz="4" w:space="0" w:color="auto"/>
            </w:tcBorders>
            <w:shd w:val="clear" w:color="000000" w:fill="BFBFBF"/>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BFBFBF"/>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463"/>
        </w:trPr>
        <w:tc>
          <w:tcPr>
            <w:tcW w:w="388" w:type="pct"/>
            <w:tcBorders>
              <w:top w:val="nil"/>
              <w:left w:val="single" w:sz="4" w:space="0" w:color="auto"/>
              <w:bottom w:val="single" w:sz="4" w:space="0" w:color="auto"/>
              <w:right w:val="single" w:sz="4" w:space="0" w:color="auto"/>
            </w:tcBorders>
            <w:shd w:val="clear" w:color="000000" w:fill="FFFFFF"/>
            <w:vAlign w:val="center"/>
            <w:hideMark/>
          </w:tcPr>
          <w:p w:rsidR="009A4763" w:rsidRPr="00BF7F4C" w:rsidRDefault="009A4763" w:rsidP="009A4763">
            <w:pPr>
              <w:jc w:val="center"/>
              <w:rPr>
                <w:b/>
                <w:bCs/>
                <w:sz w:val="16"/>
                <w:szCs w:val="16"/>
              </w:rPr>
            </w:pPr>
            <w:proofErr w:type="gramStart"/>
            <w:r w:rsidRPr="00BF7F4C">
              <w:rPr>
                <w:b/>
                <w:bCs/>
                <w:sz w:val="16"/>
                <w:szCs w:val="16"/>
              </w:rPr>
              <w:t>1</w:t>
            </w:r>
            <w:proofErr w:type="gramEnd"/>
          </w:p>
        </w:tc>
        <w:tc>
          <w:tcPr>
            <w:tcW w:w="168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both"/>
              <w:rPr>
                <w:sz w:val="16"/>
                <w:szCs w:val="16"/>
              </w:rPr>
            </w:pPr>
            <w:r w:rsidRPr="00BF7F4C">
              <w:rPr>
                <w:sz w:val="16"/>
                <w:szCs w:val="16"/>
              </w:rPr>
              <w:t>HOSPITAL REGIONAL PÚBLICO DE DIANÓPOLIS (INTERNADOS)</w:t>
            </w:r>
          </w:p>
        </w:tc>
        <w:tc>
          <w:tcPr>
            <w:tcW w:w="604" w:type="pct"/>
            <w:tcBorders>
              <w:top w:val="nil"/>
              <w:left w:val="nil"/>
              <w:bottom w:val="single" w:sz="4" w:space="0" w:color="auto"/>
              <w:right w:val="single" w:sz="4" w:space="0" w:color="auto"/>
            </w:tcBorders>
            <w:shd w:val="clear" w:color="000000" w:fill="FFFFFF"/>
            <w:noWrap/>
            <w:vAlign w:val="center"/>
            <w:hideMark/>
          </w:tcPr>
          <w:p w:rsidR="009A4763" w:rsidRPr="00BF7F4C" w:rsidRDefault="009A4763" w:rsidP="009A4763">
            <w:pPr>
              <w:rPr>
                <w:sz w:val="16"/>
                <w:szCs w:val="16"/>
              </w:rPr>
            </w:pPr>
            <w:r w:rsidRPr="00BF7F4C">
              <w:rPr>
                <w:sz w:val="16"/>
                <w:szCs w:val="16"/>
              </w:rPr>
              <w:t xml:space="preserve">R$ 25,22 </w:t>
            </w:r>
          </w:p>
        </w:tc>
        <w:tc>
          <w:tcPr>
            <w:tcW w:w="474"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1.440</w:t>
            </w:r>
          </w:p>
        </w:tc>
        <w:tc>
          <w:tcPr>
            <w:tcW w:w="48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sz w:val="16"/>
                <w:szCs w:val="16"/>
              </w:rPr>
            </w:pPr>
            <w:r w:rsidRPr="00BF7F4C">
              <w:rPr>
                <w:sz w:val="16"/>
                <w:szCs w:val="16"/>
              </w:rPr>
              <w:t>120</w:t>
            </w: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 xml:space="preserve">R$ 36.316,80 </w:t>
            </w:r>
          </w:p>
        </w:tc>
        <w:tc>
          <w:tcPr>
            <w:tcW w:w="66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R$ 3.026,40 </w:t>
            </w:r>
          </w:p>
        </w:tc>
      </w:tr>
      <w:tr w:rsidR="009A4763" w:rsidRPr="00BF7F4C" w:rsidTr="00B36FA0">
        <w:trPr>
          <w:trHeight w:val="305"/>
        </w:trPr>
        <w:tc>
          <w:tcPr>
            <w:tcW w:w="26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lastRenderedPageBreak/>
              <w:t>TOTAL</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1.440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120</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R$ 36.316,80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R$ 3.026,40 </w:t>
            </w:r>
          </w:p>
        </w:tc>
      </w:tr>
      <w:tr w:rsidR="009A4763" w:rsidRPr="00BF7F4C" w:rsidTr="00B36FA0">
        <w:trPr>
          <w:trHeight w:val="305"/>
        </w:trPr>
        <w:tc>
          <w:tcPr>
            <w:tcW w:w="363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 xml:space="preserve">TOTAL FINANCEIRO LOTE IV – DIANÓPOLIS </w:t>
            </w:r>
          </w:p>
        </w:tc>
        <w:tc>
          <w:tcPr>
            <w:tcW w:w="702"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rPr>
                <w:b/>
                <w:bCs/>
                <w:sz w:val="16"/>
                <w:szCs w:val="16"/>
              </w:rPr>
            </w:pPr>
            <w:r w:rsidRPr="00BF7F4C">
              <w:rPr>
                <w:b/>
                <w:bCs/>
                <w:sz w:val="16"/>
                <w:szCs w:val="16"/>
              </w:rPr>
              <w:t>Financeiro/Ano</w:t>
            </w:r>
          </w:p>
        </w:tc>
        <w:tc>
          <w:tcPr>
            <w:tcW w:w="665"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rPr>
                <w:b/>
                <w:bCs/>
                <w:sz w:val="16"/>
                <w:szCs w:val="16"/>
              </w:rPr>
            </w:pPr>
            <w:r w:rsidRPr="00BF7F4C">
              <w:rPr>
                <w:b/>
                <w:bCs/>
                <w:sz w:val="16"/>
                <w:szCs w:val="16"/>
              </w:rPr>
              <w:t>Financeiro/Mês</w:t>
            </w:r>
          </w:p>
        </w:tc>
      </w:tr>
      <w:tr w:rsidR="009A4763" w:rsidRPr="00BF7F4C" w:rsidTr="00B36FA0">
        <w:trPr>
          <w:trHeight w:val="305"/>
        </w:trPr>
        <w:tc>
          <w:tcPr>
            <w:tcW w:w="3633" w:type="pct"/>
            <w:gridSpan w:val="5"/>
            <w:vMerge/>
            <w:tcBorders>
              <w:top w:val="single" w:sz="4" w:space="0" w:color="auto"/>
              <w:left w:val="single" w:sz="4" w:space="0" w:color="auto"/>
              <w:bottom w:val="single" w:sz="4" w:space="0" w:color="auto"/>
              <w:right w:val="single" w:sz="4" w:space="0" w:color="auto"/>
            </w:tcBorders>
            <w:vAlign w:val="center"/>
            <w:hideMark/>
          </w:tcPr>
          <w:p w:rsidR="009A4763" w:rsidRPr="00BF7F4C" w:rsidRDefault="009A4763" w:rsidP="009A4763">
            <w:pPr>
              <w:rPr>
                <w:b/>
                <w:bCs/>
                <w:sz w:val="16"/>
                <w:szCs w:val="16"/>
              </w:rPr>
            </w:pPr>
          </w:p>
        </w:tc>
        <w:tc>
          <w:tcPr>
            <w:tcW w:w="702"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R$ 328.966,80 </w:t>
            </w:r>
          </w:p>
        </w:tc>
        <w:tc>
          <w:tcPr>
            <w:tcW w:w="665" w:type="pct"/>
            <w:tcBorders>
              <w:top w:val="nil"/>
              <w:left w:val="nil"/>
              <w:bottom w:val="single" w:sz="4" w:space="0" w:color="auto"/>
              <w:right w:val="single" w:sz="4" w:space="0" w:color="auto"/>
            </w:tcBorders>
            <w:shd w:val="clear" w:color="auto" w:fill="auto"/>
            <w:vAlign w:val="center"/>
            <w:hideMark/>
          </w:tcPr>
          <w:p w:rsidR="009A4763" w:rsidRPr="00BF7F4C" w:rsidRDefault="009A4763" w:rsidP="009A4763">
            <w:pPr>
              <w:rPr>
                <w:b/>
                <w:bCs/>
                <w:sz w:val="16"/>
                <w:szCs w:val="16"/>
              </w:rPr>
            </w:pPr>
            <w:r w:rsidRPr="00BF7F4C">
              <w:rPr>
                <w:b/>
                <w:bCs/>
                <w:sz w:val="16"/>
                <w:szCs w:val="16"/>
              </w:rPr>
              <w:t xml:space="preserve">R$ 27.413,90 </w:t>
            </w:r>
          </w:p>
        </w:tc>
      </w:tr>
    </w:tbl>
    <w:p w:rsidR="009A4763" w:rsidRPr="005649EC" w:rsidRDefault="009A4763" w:rsidP="009A4763">
      <w:pPr>
        <w:pStyle w:val="Recuodecorpodetexto2"/>
        <w:spacing w:after="0" w:line="276" w:lineRule="auto"/>
        <w:ind w:left="992"/>
        <w:jc w:val="both"/>
        <w:rPr>
          <w:sz w:val="24"/>
          <w:szCs w:val="24"/>
        </w:rPr>
      </w:pPr>
    </w:p>
    <w:p w:rsidR="009A4763" w:rsidRPr="007411F9" w:rsidRDefault="009A4763" w:rsidP="009A4763">
      <w:pPr>
        <w:pStyle w:val="Recuodecorpodetexto2"/>
        <w:spacing w:after="0" w:line="240" w:lineRule="auto"/>
        <w:ind w:left="0" w:right="17"/>
        <w:jc w:val="both"/>
        <w:rPr>
          <w:b/>
          <w:sz w:val="20"/>
          <w:szCs w:val="20"/>
          <w:u w:val="single"/>
        </w:rPr>
      </w:pPr>
      <w:r w:rsidRPr="007411F9">
        <w:rPr>
          <w:b/>
          <w:sz w:val="20"/>
          <w:szCs w:val="20"/>
          <w:u w:val="single"/>
        </w:rPr>
        <w:t>Os valores físicos descritos são estimativos e aproximados baseados na série histórica de procedimentos realizados.</w:t>
      </w:r>
    </w:p>
    <w:p w:rsidR="009A4763" w:rsidRDefault="009A4763" w:rsidP="009A4763">
      <w:pPr>
        <w:pStyle w:val="Recuodecorpodetexto2"/>
        <w:spacing w:after="0" w:line="240" w:lineRule="auto"/>
        <w:ind w:left="0" w:right="17"/>
        <w:jc w:val="both"/>
        <w:rPr>
          <w:sz w:val="24"/>
          <w:szCs w:val="24"/>
        </w:rPr>
      </w:pPr>
    </w:p>
    <w:tbl>
      <w:tblPr>
        <w:tblW w:w="5000" w:type="pct"/>
        <w:jc w:val="center"/>
        <w:tblCellMar>
          <w:left w:w="70" w:type="dxa"/>
          <w:right w:w="70" w:type="dxa"/>
        </w:tblCellMar>
        <w:tblLook w:val="04A0" w:firstRow="1" w:lastRow="0" w:firstColumn="1" w:lastColumn="0" w:noHBand="0" w:noVBand="1"/>
      </w:tblPr>
      <w:tblGrid>
        <w:gridCol w:w="5738"/>
        <w:gridCol w:w="1652"/>
        <w:gridCol w:w="1539"/>
      </w:tblGrid>
      <w:tr w:rsidR="009A4763" w:rsidRPr="00BF7F4C" w:rsidTr="009A4763">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QUADRO RESUMO</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REGIÃO</w:t>
            </w:r>
          </w:p>
        </w:tc>
        <w:tc>
          <w:tcPr>
            <w:tcW w:w="925" w:type="pct"/>
            <w:tcBorders>
              <w:top w:val="nil"/>
              <w:left w:val="nil"/>
              <w:bottom w:val="single" w:sz="4" w:space="0" w:color="auto"/>
              <w:right w:val="single" w:sz="4" w:space="0" w:color="auto"/>
            </w:tcBorders>
            <w:shd w:val="clear" w:color="000000" w:fill="D9D9D9"/>
            <w:vAlign w:val="center"/>
            <w:hideMark/>
          </w:tcPr>
          <w:p w:rsidR="009A4763" w:rsidRPr="00BF7F4C" w:rsidRDefault="009A4763" w:rsidP="009A4763">
            <w:pPr>
              <w:jc w:val="center"/>
              <w:rPr>
                <w:b/>
                <w:bCs/>
                <w:sz w:val="16"/>
                <w:szCs w:val="16"/>
              </w:rPr>
            </w:pPr>
            <w:r w:rsidRPr="00BF7F4C">
              <w:rPr>
                <w:b/>
                <w:bCs/>
                <w:sz w:val="16"/>
                <w:szCs w:val="16"/>
              </w:rPr>
              <w:t>Financeiro/Ano</w:t>
            </w:r>
          </w:p>
        </w:tc>
        <w:tc>
          <w:tcPr>
            <w:tcW w:w="863" w:type="pct"/>
            <w:tcBorders>
              <w:top w:val="nil"/>
              <w:left w:val="nil"/>
              <w:bottom w:val="single" w:sz="4" w:space="0" w:color="auto"/>
              <w:right w:val="single" w:sz="4" w:space="0" w:color="auto"/>
            </w:tcBorders>
            <w:shd w:val="clear" w:color="000000" w:fill="D9D9D9"/>
            <w:noWrap/>
            <w:vAlign w:val="center"/>
            <w:hideMark/>
          </w:tcPr>
          <w:p w:rsidR="009A4763" w:rsidRPr="00BF7F4C" w:rsidRDefault="009A4763" w:rsidP="009A4763">
            <w:pPr>
              <w:jc w:val="center"/>
              <w:rPr>
                <w:b/>
                <w:bCs/>
                <w:sz w:val="16"/>
                <w:szCs w:val="16"/>
              </w:rPr>
            </w:pPr>
            <w:r w:rsidRPr="00BF7F4C">
              <w:rPr>
                <w:b/>
                <w:bCs/>
                <w:sz w:val="16"/>
                <w:szCs w:val="16"/>
              </w:rPr>
              <w:t>Financeiro/Mês</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 - REGIÃO DE ARAGUAÍNA</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R$ 6.136.713,36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R$ 511.392,78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 - REGIÃO DE GURUPI</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R$ 3.629.772,00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R$ 302.481,00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III - REGIÃO DE AUGUSTINÓPOLIS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R$ 645.513,00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R$ 53.792,75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rPr>
                <w:sz w:val="16"/>
                <w:szCs w:val="16"/>
              </w:rPr>
            </w:pPr>
            <w:r w:rsidRPr="00BF7F4C">
              <w:rPr>
                <w:sz w:val="16"/>
                <w:szCs w:val="16"/>
              </w:rPr>
              <w:t>TOTAL FINANCEIRO LOTE IV - REGIÃO DE DIANÓPOLIS</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R$ 328.966,80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sz w:val="16"/>
                <w:szCs w:val="16"/>
              </w:rPr>
            </w:pPr>
            <w:r w:rsidRPr="00BF7F4C">
              <w:rPr>
                <w:sz w:val="16"/>
                <w:szCs w:val="16"/>
              </w:rPr>
              <w:t xml:space="preserve">R$ 27.413,90 </w:t>
            </w:r>
          </w:p>
        </w:tc>
      </w:tr>
      <w:tr w:rsidR="009A4763" w:rsidRPr="00BF7F4C" w:rsidTr="009A4763">
        <w:trPr>
          <w:trHeight w:val="300"/>
          <w:jc w:val="center"/>
        </w:trPr>
        <w:tc>
          <w:tcPr>
            <w:tcW w:w="3213" w:type="pct"/>
            <w:tcBorders>
              <w:top w:val="nil"/>
              <w:left w:val="single" w:sz="4" w:space="0" w:color="auto"/>
              <w:bottom w:val="single" w:sz="4" w:space="0" w:color="auto"/>
              <w:right w:val="single" w:sz="4" w:space="0" w:color="auto"/>
            </w:tcBorders>
            <w:shd w:val="clear" w:color="auto" w:fill="auto"/>
            <w:vAlign w:val="center"/>
            <w:hideMark/>
          </w:tcPr>
          <w:p w:rsidR="009A4763" w:rsidRPr="00BF7F4C" w:rsidRDefault="009A4763" w:rsidP="009A4763">
            <w:pPr>
              <w:jc w:val="center"/>
              <w:rPr>
                <w:b/>
                <w:bCs/>
                <w:sz w:val="16"/>
                <w:szCs w:val="16"/>
              </w:rPr>
            </w:pPr>
            <w:r w:rsidRPr="00BF7F4C">
              <w:rPr>
                <w:b/>
                <w:bCs/>
                <w:sz w:val="16"/>
                <w:szCs w:val="16"/>
              </w:rPr>
              <w:t>TOTAL GERAL</w:t>
            </w:r>
          </w:p>
        </w:tc>
        <w:tc>
          <w:tcPr>
            <w:tcW w:w="925"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R$ 10.740.965,16 </w:t>
            </w:r>
          </w:p>
        </w:tc>
        <w:tc>
          <w:tcPr>
            <w:tcW w:w="863" w:type="pct"/>
            <w:tcBorders>
              <w:top w:val="nil"/>
              <w:left w:val="nil"/>
              <w:bottom w:val="single" w:sz="4" w:space="0" w:color="auto"/>
              <w:right w:val="single" w:sz="4" w:space="0" w:color="auto"/>
            </w:tcBorders>
            <w:shd w:val="clear" w:color="auto" w:fill="auto"/>
            <w:noWrap/>
            <w:vAlign w:val="center"/>
            <w:hideMark/>
          </w:tcPr>
          <w:p w:rsidR="009A4763" w:rsidRPr="00BF7F4C" w:rsidRDefault="009A4763" w:rsidP="009A4763">
            <w:pPr>
              <w:rPr>
                <w:b/>
                <w:bCs/>
                <w:sz w:val="16"/>
                <w:szCs w:val="16"/>
              </w:rPr>
            </w:pPr>
            <w:r w:rsidRPr="00BF7F4C">
              <w:rPr>
                <w:b/>
                <w:bCs/>
                <w:sz w:val="16"/>
                <w:szCs w:val="16"/>
              </w:rPr>
              <w:t xml:space="preserve">R$ 895.080,43 </w:t>
            </w:r>
          </w:p>
        </w:tc>
      </w:tr>
    </w:tbl>
    <w:p w:rsidR="009A4763" w:rsidRPr="0038795F" w:rsidRDefault="0038795F" w:rsidP="0038795F">
      <w:pPr>
        <w:pStyle w:val="Recuodecorpodetexto2"/>
        <w:spacing w:after="0" w:line="240" w:lineRule="auto"/>
        <w:ind w:left="0"/>
        <w:jc w:val="both"/>
        <w:rPr>
          <w:sz w:val="20"/>
          <w:szCs w:val="20"/>
        </w:rPr>
      </w:pPr>
      <w:r w:rsidRPr="0038795F">
        <w:rPr>
          <w:b/>
          <w:sz w:val="20"/>
          <w:szCs w:val="20"/>
        </w:rPr>
        <w:t>3.2.</w:t>
      </w:r>
      <w:r w:rsidR="009A4763" w:rsidRPr="0038795F">
        <w:rPr>
          <w:sz w:val="20"/>
          <w:szCs w:val="20"/>
        </w:rPr>
        <w:t xml:space="preserve">As demandas de </w:t>
      </w:r>
      <w:r w:rsidR="009A4763" w:rsidRPr="0038795F">
        <w:rPr>
          <w:b/>
          <w:sz w:val="20"/>
          <w:szCs w:val="20"/>
        </w:rPr>
        <w:t xml:space="preserve">Serviços de Diagnósticos por Imagem </w:t>
      </w:r>
      <w:r w:rsidR="009A4763" w:rsidRPr="0038795F">
        <w:rPr>
          <w:sz w:val="20"/>
          <w:szCs w:val="20"/>
        </w:rPr>
        <w:t>de pacientes internados nas unidades hospitalares estaduais, do serviço de urgência / emergência e ambulatoriais devem ser atendidas 24 (vinte e quatro) horas ininterruptas, diariamente, de segunda-feira a domingo, incluindo-se os feriados, com técnicos capacitados e habilitados de plantão ativo durante as 24 horas.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3.3. </w:t>
      </w:r>
      <w:r w:rsidR="009A4763" w:rsidRPr="0038795F">
        <w:rPr>
          <w:b/>
          <w:sz w:val="20"/>
          <w:szCs w:val="20"/>
        </w:rPr>
        <w:t xml:space="preserve">TODOS </w:t>
      </w:r>
      <w:r w:rsidR="009A4763" w:rsidRPr="0038795F">
        <w:rPr>
          <w:sz w:val="20"/>
          <w:szCs w:val="20"/>
        </w:rPr>
        <w:t>os valores físico-financeirossão estimados, podendo ser solicitado parcialmente ou totalmente, através de</w:t>
      </w:r>
      <w:r w:rsidR="009A4763" w:rsidRPr="0038795F">
        <w:rPr>
          <w:b/>
          <w:sz w:val="20"/>
          <w:szCs w:val="20"/>
        </w:rPr>
        <w:t xml:space="preserve"> baixa em ATA </w:t>
      </w:r>
      <w:r w:rsidR="009A4763" w:rsidRPr="0038795F">
        <w:rPr>
          <w:sz w:val="20"/>
          <w:szCs w:val="20"/>
        </w:rPr>
        <w:t xml:space="preserve">mediante a necessidade da Unidade Hospitalar.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3.4. </w:t>
      </w:r>
      <w:r w:rsidR="009A4763" w:rsidRPr="0038795F">
        <w:rPr>
          <w:b/>
          <w:sz w:val="20"/>
          <w:szCs w:val="20"/>
        </w:rPr>
        <w:t xml:space="preserve">Os serviços </w:t>
      </w:r>
      <w:r w:rsidR="009A4763" w:rsidRPr="0038795F">
        <w:rPr>
          <w:sz w:val="20"/>
          <w:szCs w:val="20"/>
        </w:rPr>
        <w:t xml:space="preserve">que já estão sendo feitos dentro das Unidades Hospitalares com equipamento e profissional da contratante não serão solicitados baixa em ata, somente nas eventuais situações de quebra do aparelho ou falta do profissional. </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 xml:space="preserve">3.5. </w:t>
      </w:r>
      <w:r w:rsidR="009A4763" w:rsidRPr="0038795F">
        <w:rPr>
          <w:b/>
          <w:sz w:val="20"/>
          <w:szCs w:val="20"/>
        </w:rPr>
        <w:t>Os serviços</w:t>
      </w:r>
      <w:r w:rsidR="009A4763" w:rsidRPr="0038795F">
        <w:rPr>
          <w:sz w:val="20"/>
          <w:szCs w:val="20"/>
        </w:rPr>
        <w:t xml:space="preserve"> objeto do presente Termo de Referência, </w:t>
      </w:r>
      <w:proofErr w:type="gramStart"/>
      <w:r w:rsidR="009A4763" w:rsidRPr="0038795F">
        <w:rPr>
          <w:sz w:val="20"/>
          <w:szCs w:val="20"/>
        </w:rPr>
        <w:t>após</w:t>
      </w:r>
      <w:proofErr w:type="gramEnd"/>
      <w:r w:rsidR="009A4763" w:rsidRPr="0038795F">
        <w:rPr>
          <w:sz w:val="20"/>
          <w:szCs w:val="20"/>
        </w:rPr>
        <w:t xml:space="preserve"> licitado, serão solicitados, através das baixas em Ata de Registro de Preço e, visando a continuidade dos serviços hospitalares, a execução destes pela empresa vencedora do certame, iniciar-se-á imediatamente após a finalização do instrumento contratual que se encontra vigente atualmente.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3.6.</w:t>
      </w:r>
      <w:r w:rsidR="009A4763" w:rsidRPr="0038795F">
        <w:rPr>
          <w:sz w:val="20"/>
          <w:szCs w:val="20"/>
        </w:rPr>
        <w:t xml:space="preserve">Relação de Equipamentos de propriedade da </w:t>
      </w:r>
      <w:r w:rsidR="009A4763" w:rsidRPr="0038795F">
        <w:rPr>
          <w:b/>
          <w:sz w:val="20"/>
          <w:szCs w:val="20"/>
        </w:rPr>
        <w:t xml:space="preserve">Contratante </w:t>
      </w:r>
      <w:r w:rsidR="009A4763" w:rsidRPr="0038795F">
        <w:rPr>
          <w:sz w:val="20"/>
          <w:szCs w:val="20"/>
        </w:rPr>
        <w:t xml:space="preserve">a serem disponibilizados à </w:t>
      </w:r>
      <w:r w:rsidR="009A4763" w:rsidRPr="0038795F">
        <w:rPr>
          <w:b/>
          <w:sz w:val="20"/>
          <w:szCs w:val="20"/>
        </w:rPr>
        <w:t>Contratada</w:t>
      </w:r>
      <w:r w:rsidR="009A4763" w:rsidRPr="0038795F">
        <w:rPr>
          <w:sz w:val="20"/>
          <w:szCs w:val="20"/>
        </w:rPr>
        <w:t xml:space="preserve"> para os </w:t>
      </w:r>
      <w:r w:rsidR="009A4763" w:rsidRPr="0038795F">
        <w:rPr>
          <w:b/>
          <w:sz w:val="20"/>
          <w:szCs w:val="20"/>
        </w:rPr>
        <w:t>Serviços de Diagnósticos por Imagem</w:t>
      </w:r>
      <w:r w:rsidR="009A4763" w:rsidRPr="0038795F">
        <w:rPr>
          <w:sz w:val="20"/>
          <w:szCs w:val="20"/>
        </w:rPr>
        <w:t>.</w:t>
      </w:r>
    </w:p>
    <w:p w:rsidR="009A4763" w:rsidRPr="0038795F" w:rsidRDefault="0038795F" w:rsidP="0038795F">
      <w:pPr>
        <w:pStyle w:val="Recuodecorpodetexto2"/>
        <w:spacing w:after="0" w:line="240" w:lineRule="auto"/>
        <w:ind w:left="0"/>
        <w:jc w:val="both"/>
        <w:rPr>
          <w:b/>
          <w:sz w:val="20"/>
          <w:szCs w:val="20"/>
        </w:rPr>
      </w:pPr>
      <w:r w:rsidRPr="0038795F">
        <w:rPr>
          <w:b/>
          <w:sz w:val="20"/>
          <w:szCs w:val="20"/>
        </w:rPr>
        <w:t xml:space="preserve">3.7. </w:t>
      </w:r>
      <w:r w:rsidR="009A4763" w:rsidRPr="0038795F">
        <w:rPr>
          <w:b/>
          <w:sz w:val="20"/>
          <w:szCs w:val="20"/>
        </w:rPr>
        <w:t>A execução dos serviços de Diagnósticos por Imagem, a serem executados pela contratada, contará com a disponibilização 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w:t>
      </w:r>
      <w:r w:rsidR="009A4763" w:rsidRPr="0038795F">
        <w:rPr>
          <w:sz w:val="20"/>
          <w:szCs w:val="20"/>
        </w:rPr>
        <w:t>Recursos humanos especializados: pessoal técnico, operacional e administrativo, em número suficiente para desenvolver todas as atividades previstas; observadas as normas vigentes de vigilância sanitária e de saúde do trabalhador.</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3.7.2.</w:t>
      </w:r>
      <w:r w:rsidR="009A4763" w:rsidRPr="0038795F">
        <w:rPr>
          <w:sz w:val="20"/>
          <w:szCs w:val="20"/>
        </w:rPr>
        <w:t>Materiais e insumos (como por exemplo: anestesia, sedação, contrastes, filme e outros) necessários à prestação dos serviços, incluído nesse caso, todo e qualquer medicamento nacional ou importado, imprescindível para a realização dos procedimentos;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3.7.3.</w:t>
      </w:r>
      <w:r w:rsidR="009A4763" w:rsidRPr="0038795F">
        <w:rPr>
          <w:sz w:val="20"/>
          <w:szCs w:val="20"/>
        </w:rPr>
        <w:t>Materiais de expediente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3.7.4.</w:t>
      </w:r>
      <w:r w:rsidR="009A4763" w:rsidRPr="0038795F">
        <w:rPr>
          <w:sz w:val="20"/>
          <w:szCs w:val="20"/>
        </w:rPr>
        <w:t xml:space="preserve">Equipamentos e acessórios de </w:t>
      </w:r>
      <w:proofErr w:type="spellStart"/>
      <w:r w:rsidR="009A4763" w:rsidRPr="0038795F">
        <w:rPr>
          <w:sz w:val="20"/>
          <w:szCs w:val="20"/>
        </w:rPr>
        <w:t>radioimaginologia</w:t>
      </w:r>
      <w:proofErr w:type="spellEnd"/>
      <w:r w:rsidR="009A4763" w:rsidRPr="0038795F">
        <w:rPr>
          <w:sz w:val="20"/>
          <w:szCs w:val="20"/>
        </w:rPr>
        <w:t xml:space="preserve"> necessários à prestação dos serviços.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lastRenderedPageBreak/>
        <w:t>3.7.5.</w:t>
      </w:r>
      <w:r w:rsidR="009A4763" w:rsidRPr="0038795F">
        <w:rPr>
          <w:sz w:val="20"/>
          <w:szCs w:val="20"/>
        </w:rPr>
        <w:t xml:space="preserve">Insumos e utensílios para higienização (saneantes </w:t>
      </w:r>
      <w:proofErr w:type="spellStart"/>
      <w:r w:rsidR="009A4763" w:rsidRPr="0038795F">
        <w:rPr>
          <w:sz w:val="20"/>
          <w:szCs w:val="20"/>
        </w:rPr>
        <w:t>domissanitários</w:t>
      </w:r>
      <w:proofErr w:type="spellEnd"/>
      <w:r w:rsidR="009A4763" w:rsidRPr="0038795F">
        <w:rPr>
          <w:sz w:val="20"/>
          <w:szCs w:val="20"/>
        </w:rPr>
        <w:t>) do ambiente e deposição de resíduos gerados no serviço, conforme legislação vigente da Vigilância Sanitária.</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3.7.6.</w:t>
      </w:r>
      <w:r w:rsidR="009A4763" w:rsidRPr="0038795F">
        <w:rPr>
          <w:sz w:val="20"/>
          <w:szCs w:val="20"/>
        </w:rPr>
        <w:t>Equipamentos de Proteção Individual (</w:t>
      </w:r>
      <w:proofErr w:type="spellStart"/>
      <w:r w:rsidR="009A4763" w:rsidRPr="0038795F">
        <w:rPr>
          <w:sz w:val="20"/>
          <w:szCs w:val="20"/>
        </w:rPr>
        <w:t>EPI’s</w:t>
      </w:r>
      <w:proofErr w:type="spellEnd"/>
      <w:r w:rsidR="009A4763" w:rsidRPr="0038795F">
        <w:rPr>
          <w:sz w:val="20"/>
          <w:szCs w:val="20"/>
        </w:rPr>
        <w:t>) e Equipamentos de Proteção Coletiva (</w:t>
      </w:r>
      <w:proofErr w:type="spellStart"/>
      <w:r w:rsidR="009A4763" w:rsidRPr="0038795F">
        <w:rPr>
          <w:sz w:val="20"/>
          <w:szCs w:val="20"/>
        </w:rPr>
        <w:t>EPC’s</w:t>
      </w:r>
      <w:proofErr w:type="spellEnd"/>
      <w:r w:rsidR="009A4763" w:rsidRPr="0038795F">
        <w:rPr>
          <w:sz w:val="20"/>
          <w:szCs w:val="20"/>
        </w:rPr>
        <w:t>);</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3.7.7.</w:t>
      </w:r>
      <w:r w:rsidR="009A4763" w:rsidRPr="0038795F">
        <w:rPr>
          <w:sz w:val="20"/>
          <w:szCs w:val="20"/>
        </w:rPr>
        <w:t>Equipamentos de tecnologia, informação e comunicação necessários à prestação dos serviços tais como computadores, impressoras, telefone fixo e móvel para atendimento às urgências, internet e software;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3.7.8.</w:t>
      </w:r>
      <w:r w:rsidR="009A4763" w:rsidRPr="0038795F">
        <w:rPr>
          <w:sz w:val="20"/>
          <w:szCs w:val="20"/>
        </w:rPr>
        <w:t>Dispor e instalar equipamentos e Sistema de Tecnologia integrado em Rede com as unidades hospitalares e ambulatoriais, que gere as imagens dos exames de diagnóstico com qualidade dentro dos prazos previstos para liberação dos laudos;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3.7.9.</w:t>
      </w:r>
      <w:r w:rsidR="009A4763" w:rsidRPr="0038795F">
        <w:rPr>
          <w:sz w:val="20"/>
          <w:szCs w:val="20"/>
        </w:rPr>
        <w:t>Estruturas físicas que atendam aos requisitos da Resolução RDC/ANVISA nº 50, de 21/02/2012, e RDC/ANVISA Nº 307, DE 14/11/2002, quanto às normas específicas referentes às áreas de engenharia, arquitetura e vigilância sanitária;</w:t>
      </w:r>
    </w:p>
    <w:p w:rsidR="009A4763" w:rsidRPr="0038795F" w:rsidRDefault="0038795F" w:rsidP="0038795F">
      <w:pPr>
        <w:pStyle w:val="Recuodecorpodetexto2"/>
        <w:spacing w:after="0" w:line="240" w:lineRule="auto"/>
        <w:ind w:left="0"/>
        <w:jc w:val="both"/>
        <w:rPr>
          <w:sz w:val="20"/>
          <w:szCs w:val="20"/>
        </w:rPr>
      </w:pPr>
      <w:proofErr w:type="gramStart"/>
      <w:r w:rsidRPr="0038795F">
        <w:rPr>
          <w:b/>
          <w:sz w:val="20"/>
          <w:szCs w:val="20"/>
        </w:rPr>
        <w:t>3.7.10.</w:t>
      </w:r>
      <w:proofErr w:type="gramEnd"/>
      <w:r w:rsidR="009A4763" w:rsidRPr="0038795F">
        <w:rPr>
          <w:sz w:val="20"/>
          <w:szCs w:val="20"/>
        </w:rPr>
        <w:t>Estruturas física e de serviço que garantam o cumprimento das resoluções da ANVISA: RDC/ANVISA nº 306, de 07/12/2004, RDC/ANVISA nº 15, de 15/03/2012; em relação à segurança do paciente e qualidade dos serviços de saúde;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3.7.11.</w:t>
      </w:r>
      <w:r w:rsidR="009A4763" w:rsidRPr="0038795F">
        <w:rPr>
          <w:sz w:val="20"/>
          <w:szCs w:val="20"/>
        </w:rPr>
        <w:t>Estruturas físicas que obedeçam às normas de edificação e construção da ANVISA, inclusive em relação ao acesso dos usuários portadores de necessidades especiais.</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w:t>
      </w:r>
      <w:r w:rsidR="009A4763" w:rsidRPr="0038795F">
        <w:rPr>
          <w:sz w:val="20"/>
          <w:szCs w:val="20"/>
        </w:rPr>
        <w:t>Os</w:t>
      </w:r>
      <w:r w:rsidR="009A4763" w:rsidRPr="0038795F">
        <w:rPr>
          <w:b/>
          <w:sz w:val="20"/>
          <w:szCs w:val="20"/>
          <w:u w:val="single"/>
        </w:rPr>
        <w:t>Serviços de Diagnósticos por Imagem</w:t>
      </w:r>
      <w:r w:rsidR="009A4763" w:rsidRPr="0038795F">
        <w:rPr>
          <w:bCs/>
          <w:sz w:val="20"/>
          <w:szCs w:val="20"/>
        </w:rPr>
        <w:t xml:space="preserve"> compreenderão fundamentalmente: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3.8.1.</w:t>
      </w:r>
      <w:r w:rsidR="009A4763" w:rsidRPr="0038795F">
        <w:rPr>
          <w:sz w:val="20"/>
          <w:szCs w:val="20"/>
        </w:rPr>
        <w:t>Agendamento;</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3.8.2.</w:t>
      </w:r>
      <w:r w:rsidR="009A4763" w:rsidRPr="0038795F">
        <w:rPr>
          <w:sz w:val="20"/>
          <w:szCs w:val="20"/>
        </w:rPr>
        <w:t>Realização do exame;</w:t>
      </w:r>
    </w:p>
    <w:p w:rsidR="009A4763" w:rsidRPr="0038795F" w:rsidRDefault="0038795F" w:rsidP="0038795F">
      <w:pPr>
        <w:pStyle w:val="Recuodecorpodetexto2"/>
        <w:spacing w:after="0" w:line="240" w:lineRule="auto"/>
        <w:ind w:left="0"/>
        <w:jc w:val="both"/>
        <w:rPr>
          <w:sz w:val="20"/>
          <w:szCs w:val="20"/>
        </w:rPr>
      </w:pPr>
      <w:r w:rsidRPr="0038795F">
        <w:rPr>
          <w:b/>
          <w:sz w:val="20"/>
          <w:szCs w:val="20"/>
        </w:rPr>
        <w:t>3.8.3.</w:t>
      </w:r>
      <w:r w:rsidR="009A4763" w:rsidRPr="0038795F">
        <w:rPr>
          <w:sz w:val="20"/>
          <w:szCs w:val="20"/>
        </w:rPr>
        <w:t>Processamento do Laudo;</w:t>
      </w:r>
    </w:p>
    <w:p w:rsidR="009A4763" w:rsidRPr="005649EC" w:rsidRDefault="0038795F" w:rsidP="0038795F">
      <w:pPr>
        <w:pStyle w:val="Recuodecorpodetexto2"/>
        <w:spacing w:line="240" w:lineRule="auto"/>
        <w:ind w:left="0"/>
        <w:jc w:val="both"/>
        <w:rPr>
          <w:sz w:val="24"/>
          <w:szCs w:val="24"/>
        </w:rPr>
      </w:pPr>
      <w:r w:rsidRPr="0038795F">
        <w:rPr>
          <w:b/>
          <w:sz w:val="20"/>
          <w:szCs w:val="20"/>
        </w:rPr>
        <w:t>3.8.4.</w:t>
      </w:r>
      <w:r w:rsidR="009A4763" w:rsidRPr="0038795F">
        <w:rPr>
          <w:sz w:val="20"/>
          <w:szCs w:val="20"/>
        </w:rPr>
        <w:t>Liberação dos resultados e laudos nos prazos previstos neste Termo, item 10.2, em papel e/ou por meio eletrônico, com assinatura digital (tecnologia que utiliza a criptografia e vincula o certificado digital ao documento eletrônico que está sendo assinado), emitidas pela Central de Laudos.</w:t>
      </w:r>
    </w:p>
    <w:tbl>
      <w:tblPr>
        <w:tblW w:w="4946" w:type="pct"/>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116"/>
        <w:gridCol w:w="773"/>
        <w:gridCol w:w="771"/>
        <w:gridCol w:w="1163"/>
        <w:gridCol w:w="1290"/>
        <w:gridCol w:w="994"/>
        <w:gridCol w:w="1049"/>
      </w:tblGrid>
      <w:tr w:rsidR="009A4763" w:rsidRPr="005649EC" w:rsidTr="0038795F">
        <w:trPr>
          <w:trHeight w:val="528"/>
          <w:jc w:val="center"/>
        </w:trPr>
        <w:tc>
          <w:tcPr>
            <w:tcW w:w="5000" w:type="pct"/>
            <w:gridSpan w:val="8"/>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RELAÇÃO DE EQUIPAMENTOS DISPONÍVEIS NAS UNIDADES HOSPITALARES SOB GESTÃO ESTADUAL</w:t>
            </w:r>
          </w:p>
        </w:tc>
      </w:tr>
      <w:tr w:rsidR="009A4763" w:rsidRPr="005649EC" w:rsidTr="0038795F">
        <w:trPr>
          <w:trHeight w:val="528"/>
          <w:jc w:val="center"/>
        </w:trPr>
        <w:tc>
          <w:tcPr>
            <w:tcW w:w="98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HOSPITAL</w:t>
            </w:r>
          </w:p>
        </w:tc>
        <w:tc>
          <w:tcPr>
            <w:tcW w:w="626"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Convencional</w:t>
            </w:r>
          </w:p>
        </w:tc>
        <w:tc>
          <w:tcPr>
            <w:tcW w:w="434"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Digital</w:t>
            </w:r>
          </w:p>
        </w:tc>
        <w:tc>
          <w:tcPr>
            <w:tcW w:w="43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Raios-x Portátil</w:t>
            </w:r>
          </w:p>
        </w:tc>
        <w:tc>
          <w:tcPr>
            <w:tcW w:w="653"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Mamografia Convencional</w:t>
            </w:r>
          </w:p>
        </w:tc>
        <w:tc>
          <w:tcPr>
            <w:tcW w:w="724" w:type="pct"/>
            <w:shd w:val="clear" w:color="auto" w:fill="D9D9D9" w:themeFill="background1" w:themeFillShade="D9"/>
            <w:vAlign w:val="center"/>
          </w:tcPr>
          <w:p w:rsidR="009A4763" w:rsidRPr="005649EC" w:rsidRDefault="009A4763" w:rsidP="0038795F">
            <w:pPr>
              <w:spacing w:after="0" w:line="240" w:lineRule="auto"/>
              <w:jc w:val="center"/>
              <w:rPr>
                <w:b/>
                <w:sz w:val="16"/>
                <w:szCs w:val="16"/>
              </w:rPr>
            </w:pPr>
            <w:r w:rsidRPr="005649EC">
              <w:rPr>
                <w:b/>
                <w:sz w:val="16"/>
                <w:szCs w:val="16"/>
              </w:rPr>
              <w:t xml:space="preserve">Mamografia com </w:t>
            </w:r>
            <w:proofErr w:type="spellStart"/>
            <w:r w:rsidRPr="005649EC">
              <w:rPr>
                <w:b/>
                <w:sz w:val="16"/>
                <w:szCs w:val="16"/>
              </w:rPr>
              <w:t>Extereotaxia</w:t>
            </w:r>
            <w:proofErr w:type="spellEnd"/>
          </w:p>
        </w:tc>
        <w:tc>
          <w:tcPr>
            <w:tcW w:w="558"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Tomografia</w:t>
            </w:r>
          </w:p>
        </w:tc>
        <w:tc>
          <w:tcPr>
            <w:tcW w:w="589" w:type="pct"/>
            <w:shd w:val="clear" w:color="auto" w:fill="D9D9D9" w:themeFill="background1" w:themeFillShade="D9"/>
            <w:vAlign w:val="center"/>
          </w:tcPr>
          <w:p w:rsidR="009A4763" w:rsidRPr="005649EC" w:rsidRDefault="009A4763" w:rsidP="009A4763">
            <w:pPr>
              <w:spacing w:before="80" w:after="80"/>
              <w:jc w:val="center"/>
              <w:rPr>
                <w:b/>
                <w:sz w:val="16"/>
                <w:szCs w:val="16"/>
              </w:rPr>
            </w:pPr>
            <w:r w:rsidRPr="005649EC">
              <w:rPr>
                <w:b/>
                <w:sz w:val="16"/>
                <w:szCs w:val="16"/>
              </w:rPr>
              <w:t>Ressonância</w:t>
            </w: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Araguaína</w:t>
            </w:r>
          </w:p>
        </w:tc>
        <w:tc>
          <w:tcPr>
            <w:tcW w:w="626" w:type="pct"/>
            <w:vAlign w:val="center"/>
          </w:tcPr>
          <w:p w:rsidR="009A4763" w:rsidRPr="005649EC" w:rsidRDefault="00C0592E" w:rsidP="009A4763">
            <w:pPr>
              <w:spacing w:before="80" w:after="80"/>
              <w:jc w:val="center"/>
              <w:rPr>
                <w:sz w:val="16"/>
                <w:szCs w:val="16"/>
              </w:rPr>
            </w:pPr>
            <w:r>
              <w:rPr>
                <w:sz w:val="16"/>
                <w:szCs w:val="16"/>
              </w:rPr>
              <w:t>01</w:t>
            </w:r>
          </w:p>
        </w:tc>
        <w:tc>
          <w:tcPr>
            <w:tcW w:w="434"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433" w:type="pct"/>
            <w:vAlign w:val="center"/>
          </w:tcPr>
          <w:p w:rsidR="009A4763" w:rsidRPr="005649EC" w:rsidRDefault="009A4763" w:rsidP="009A4763">
            <w:pPr>
              <w:spacing w:before="80" w:after="80"/>
              <w:jc w:val="center"/>
              <w:rPr>
                <w:sz w:val="16"/>
                <w:szCs w:val="16"/>
              </w:rPr>
            </w:pPr>
            <w:r w:rsidRPr="005649EC">
              <w:rPr>
                <w:sz w:val="16"/>
                <w:szCs w:val="16"/>
              </w:rPr>
              <w:t>05</w:t>
            </w:r>
          </w:p>
        </w:tc>
        <w:tc>
          <w:tcPr>
            <w:tcW w:w="653"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724"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02</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Augustinópolis</w:t>
            </w:r>
          </w:p>
        </w:tc>
        <w:tc>
          <w:tcPr>
            <w:tcW w:w="626"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Gurupi</w:t>
            </w:r>
          </w:p>
        </w:tc>
        <w:tc>
          <w:tcPr>
            <w:tcW w:w="626" w:type="pct"/>
            <w:vAlign w:val="center"/>
          </w:tcPr>
          <w:p w:rsidR="009A4763" w:rsidRPr="005649EC" w:rsidRDefault="009A4763" w:rsidP="009A4763">
            <w:pPr>
              <w:spacing w:before="80" w:after="80"/>
              <w:jc w:val="center"/>
              <w:rPr>
                <w:sz w:val="16"/>
                <w:szCs w:val="16"/>
              </w:rPr>
            </w:pPr>
          </w:p>
        </w:tc>
        <w:tc>
          <w:tcPr>
            <w:tcW w:w="434" w:type="pct"/>
            <w:shd w:val="clear" w:color="auto" w:fill="FFFFFF" w:themeFill="background1"/>
            <w:vAlign w:val="center"/>
          </w:tcPr>
          <w:p w:rsidR="009A4763" w:rsidRPr="005649EC" w:rsidRDefault="009A4763" w:rsidP="009A4763">
            <w:pPr>
              <w:spacing w:before="80" w:after="80"/>
              <w:jc w:val="center"/>
              <w:rPr>
                <w:sz w:val="16"/>
                <w:szCs w:val="16"/>
              </w:rPr>
            </w:pPr>
            <w:r w:rsidRPr="005649EC">
              <w:rPr>
                <w:sz w:val="16"/>
                <w:szCs w:val="16"/>
              </w:rPr>
              <w:t>01</w:t>
            </w:r>
          </w:p>
        </w:tc>
        <w:tc>
          <w:tcPr>
            <w:tcW w:w="433" w:type="pct"/>
            <w:vAlign w:val="center"/>
          </w:tcPr>
          <w:p w:rsidR="009A4763" w:rsidRPr="005649EC" w:rsidRDefault="009A4763" w:rsidP="00C0592E">
            <w:pPr>
              <w:spacing w:before="80" w:after="80"/>
              <w:jc w:val="center"/>
              <w:rPr>
                <w:sz w:val="16"/>
                <w:szCs w:val="16"/>
              </w:rPr>
            </w:pPr>
            <w:r w:rsidRPr="005649EC">
              <w:rPr>
                <w:sz w:val="16"/>
                <w:szCs w:val="16"/>
              </w:rPr>
              <w:t>0</w:t>
            </w:r>
            <w:r w:rsidR="00C0592E">
              <w:rPr>
                <w:sz w:val="16"/>
                <w:szCs w:val="16"/>
              </w:rPr>
              <w:t>2</w:t>
            </w:r>
          </w:p>
        </w:tc>
        <w:tc>
          <w:tcPr>
            <w:tcW w:w="653"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vAlign w:val="center"/>
          </w:tcPr>
          <w:p w:rsidR="009A4763" w:rsidRPr="005649EC" w:rsidRDefault="009A4763" w:rsidP="009A4763">
            <w:pPr>
              <w:spacing w:before="80" w:after="80"/>
              <w:jc w:val="center"/>
              <w:rPr>
                <w:sz w:val="16"/>
                <w:szCs w:val="16"/>
              </w:rPr>
            </w:pPr>
            <w:r w:rsidRPr="005649EC">
              <w:rPr>
                <w:sz w:val="16"/>
                <w:szCs w:val="16"/>
              </w:rPr>
              <w:t>01</w:t>
            </w: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r w:rsidR="009A4763" w:rsidRPr="005649EC" w:rsidTr="0038795F">
        <w:trPr>
          <w:trHeight w:val="528"/>
          <w:jc w:val="center"/>
        </w:trPr>
        <w:tc>
          <w:tcPr>
            <w:tcW w:w="983" w:type="pct"/>
            <w:vAlign w:val="center"/>
          </w:tcPr>
          <w:p w:rsidR="009A4763" w:rsidRPr="005649EC" w:rsidRDefault="009A4763" w:rsidP="009A4763">
            <w:pPr>
              <w:spacing w:before="80" w:after="80"/>
              <w:jc w:val="center"/>
              <w:rPr>
                <w:sz w:val="16"/>
                <w:szCs w:val="16"/>
              </w:rPr>
            </w:pPr>
            <w:r w:rsidRPr="005649EC">
              <w:rPr>
                <w:sz w:val="16"/>
                <w:szCs w:val="16"/>
              </w:rPr>
              <w:t>Hospital Regional de Dianópolis</w:t>
            </w:r>
          </w:p>
        </w:tc>
        <w:tc>
          <w:tcPr>
            <w:tcW w:w="626"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43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433" w:type="pct"/>
            <w:shd w:val="clear" w:color="auto" w:fill="D9D9D9" w:themeFill="background1" w:themeFillShade="D9"/>
            <w:vAlign w:val="center"/>
          </w:tcPr>
          <w:p w:rsidR="009A4763" w:rsidRPr="005649EC" w:rsidRDefault="00C0592E" w:rsidP="009A4763">
            <w:pPr>
              <w:spacing w:before="80" w:after="80"/>
              <w:jc w:val="center"/>
              <w:rPr>
                <w:sz w:val="16"/>
                <w:szCs w:val="16"/>
              </w:rPr>
            </w:pPr>
            <w:r>
              <w:rPr>
                <w:sz w:val="16"/>
                <w:szCs w:val="16"/>
              </w:rPr>
              <w:t>01</w:t>
            </w:r>
          </w:p>
        </w:tc>
        <w:tc>
          <w:tcPr>
            <w:tcW w:w="653" w:type="pct"/>
            <w:shd w:val="clear" w:color="auto" w:fill="auto"/>
            <w:vAlign w:val="center"/>
          </w:tcPr>
          <w:p w:rsidR="009A4763" w:rsidRPr="005649EC" w:rsidRDefault="009A4763" w:rsidP="009A4763">
            <w:pPr>
              <w:spacing w:before="80" w:after="80"/>
              <w:jc w:val="center"/>
              <w:rPr>
                <w:sz w:val="16"/>
                <w:szCs w:val="16"/>
              </w:rPr>
            </w:pPr>
            <w:r w:rsidRPr="005649EC">
              <w:rPr>
                <w:sz w:val="16"/>
                <w:szCs w:val="16"/>
              </w:rPr>
              <w:t>01</w:t>
            </w:r>
          </w:p>
        </w:tc>
        <w:tc>
          <w:tcPr>
            <w:tcW w:w="724"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58"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c>
          <w:tcPr>
            <w:tcW w:w="589" w:type="pct"/>
            <w:shd w:val="clear" w:color="auto" w:fill="D9D9D9" w:themeFill="background1" w:themeFillShade="D9"/>
            <w:vAlign w:val="center"/>
          </w:tcPr>
          <w:p w:rsidR="009A4763" w:rsidRPr="005649EC" w:rsidRDefault="009A4763" w:rsidP="009A4763">
            <w:pPr>
              <w:spacing w:before="80" w:after="80"/>
              <w:jc w:val="center"/>
              <w:rPr>
                <w:sz w:val="16"/>
                <w:szCs w:val="16"/>
              </w:rPr>
            </w:pPr>
          </w:p>
        </w:tc>
      </w:tr>
    </w:tbl>
    <w:p w:rsidR="00CA1E2F" w:rsidRPr="00CA1E2F" w:rsidRDefault="009526CA" w:rsidP="00E40C8B">
      <w:pPr>
        <w:tabs>
          <w:tab w:val="left" w:pos="2127"/>
        </w:tabs>
        <w:spacing w:after="120" w:line="240" w:lineRule="auto"/>
        <w:jc w:val="both"/>
        <w:rPr>
          <w:rFonts w:cs="Calibri"/>
          <w:b/>
          <w:bCs/>
          <w:sz w:val="20"/>
          <w:szCs w:val="20"/>
          <w:u w:val="single"/>
        </w:rPr>
      </w:pPr>
      <w:r>
        <w:rPr>
          <w:rFonts w:cs="Calibr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xml:space="preserve">. </w:t>
      </w:r>
      <w:r w:rsidR="000F35DD">
        <w:rPr>
          <w:rFonts w:cs="Calibri"/>
          <w:b/>
          <w:bCs/>
          <w:color w:val="FFFFFF"/>
          <w:sz w:val="20"/>
          <w:szCs w:val="20"/>
        </w:rPr>
        <w:t>CONDIÇÕES DE FORNECIMENTO DOS SERVIÇOS</w:t>
      </w:r>
    </w:p>
    <w:p w:rsidR="00ED0A75" w:rsidRPr="00ED0A75" w:rsidRDefault="00ED0A75" w:rsidP="00ED0A75">
      <w:pPr>
        <w:pStyle w:val="Recuodecorpodetexto2"/>
        <w:spacing w:after="0" w:line="240" w:lineRule="auto"/>
        <w:ind w:left="0"/>
        <w:jc w:val="both"/>
        <w:rPr>
          <w:b/>
          <w:sz w:val="20"/>
          <w:szCs w:val="20"/>
        </w:rPr>
      </w:pPr>
      <w:r w:rsidRPr="00ED0A75">
        <w:rPr>
          <w:b/>
          <w:sz w:val="20"/>
          <w:szCs w:val="20"/>
        </w:rPr>
        <w:t xml:space="preserve">4.1. Condições </w:t>
      </w:r>
      <w:r w:rsidRPr="00ED0A75">
        <w:rPr>
          <w:b/>
          <w:sz w:val="20"/>
          <w:szCs w:val="20"/>
          <w:u w:val="single"/>
        </w:rPr>
        <w:t>Gerais</w:t>
      </w:r>
      <w:r w:rsidRPr="00ED0A75">
        <w:rPr>
          <w:b/>
          <w:sz w:val="20"/>
          <w:szCs w:val="20"/>
        </w:rPr>
        <w:t xml:space="preserve"> de Fornecimento dos Serviços de Diagnósticos por Imagem</w:t>
      </w:r>
    </w:p>
    <w:p w:rsidR="00ED0A75" w:rsidRDefault="00ED0A75" w:rsidP="00ED0A75">
      <w:pPr>
        <w:pStyle w:val="Recuodecorpodetexto2"/>
        <w:spacing w:line="240" w:lineRule="auto"/>
        <w:ind w:left="0"/>
        <w:jc w:val="both"/>
        <w:rPr>
          <w:sz w:val="20"/>
          <w:szCs w:val="20"/>
        </w:rPr>
      </w:pPr>
      <w:r w:rsidRPr="00ED0A75">
        <w:rPr>
          <w:b/>
          <w:sz w:val="20"/>
          <w:szCs w:val="20"/>
        </w:rPr>
        <w:t xml:space="preserve">4.1.1. </w:t>
      </w:r>
      <w:r w:rsidRPr="00606015">
        <w:rPr>
          <w:sz w:val="20"/>
          <w:szCs w:val="20"/>
        </w:rPr>
        <w:t>Iniciar o fornecimento dos serviços no prazo máximo de 15 (quinze) dias contados da data de recebimento da Autorização de Serviços, conforme cronograma a seguir:</w:t>
      </w:r>
    </w:p>
    <w:p w:rsidR="002B1B29" w:rsidRPr="005649EC" w:rsidRDefault="002B1B29" w:rsidP="00ED0A75">
      <w:pPr>
        <w:pStyle w:val="Recuodecorpodetexto2"/>
        <w:spacing w:line="240" w:lineRule="auto"/>
        <w:ind w:left="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5"/>
        <w:gridCol w:w="3227"/>
        <w:gridCol w:w="3177"/>
      </w:tblGrid>
      <w:tr w:rsidR="00ED0A75" w:rsidRPr="00EB5113" w:rsidTr="00B17507">
        <w:trPr>
          <w:trHeight w:val="313"/>
          <w:jc w:val="center"/>
        </w:trPr>
        <w:tc>
          <w:tcPr>
            <w:tcW w:w="5000" w:type="pct"/>
            <w:gridSpan w:val="3"/>
            <w:tcBorders>
              <w:top w:val="single" w:sz="6"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lastRenderedPageBreak/>
              <w:t>Cronograma para o Início do Fornecimento dos Serviços de Diagnósticos por Imagem</w:t>
            </w:r>
          </w:p>
        </w:tc>
      </w:tr>
      <w:tr w:rsidR="00ED0A75" w:rsidRPr="00EB5113" w:rsidTr="00B17507">
        <w:trPr>
          <w:trHeight w:val="274"/>
          <w:jc w:val="center"/>
        </w:trPr>
        <w:tc>
          <w:tcPr>
            <w:tcW w:w="1414" w:type="pct"/>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Serviço</w:t>
            </w:r>
          </w:p>
        </w:tc>
        <w:tc>
          <w:tcPr>
            <w:tcW w:w="3586" w:type="pct"/>
            <w:gridSpan w:val="2"/>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Prazo de início de fornecimento</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RX Convencional</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Tomografia Computadorizada</w:t>
            </w:r>
          </w:p>
        </w:tc>
        <w:tc>
          <w:tcPr>
            <w:tcW w:w="1807" w:type="pct"/>
            <w:tcBorders>
              <w:right w:val="single" w:sz="4" w:space="0" w:color="auto"/>
            </w:tcBorders>
            <w:shd w:val="clear" w:color="auto" w:fill="FFFFFF"/>
            <w:noWrap/>
            <w:vAlign w:val="center"/>
          </w:tcPr>
          <w:p w:rsidR="00ED0A75" w:rsidRPr="00EB5113" w:rsidRDefault="00ED0A75" w:rsidP="00B17507">
            <w:pPr>
              <w:rPr>
                <w:b/>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Ressonância Magnética (RM)</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FFFFFF"/>
            <w:vAlign w:val="center"/>
          </w:tcPr>
          <w:p w:rsidR="00ED0A75" w:rsidRPr="00EB5113" w:rsidRDefault="00ED0A75" w:rsidP="00B17507">
            <w:pPr>
              <w:rPr>
                <w:b/>
                <w:sz w:val="18"/>
                <w:szCs w:val="16"/>
                <w:highlight w:val="yellow"/>
              </w:rPr>
            </w:pPr>
            <w:r w:rsidRPr="00EB5113">
              <w:rPr>
                <w:sz w:val="18"/>
                <w:szCs w:val="16"/>
              </w:rPr>
              <w:t xml:space="preserve">15 dias – Se Equipamento da </w:t>
            </w:r>
            <w:r w:rsidRPr="00EB5113">
              <w:rPr>
                <w:b/>
                <w:sz w:val="18"/>
                <w:szCs w:val="16"/>
                <w:u w:val="single"/>
              </w:rPr>
              <w:t>Contratada</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Mamografia</w:t>
            </w:r>
          </w:p>
        </w:tc>
        <w:tc>
          <w:tcPr>
            <w:tcW w:w="1807" w:type="pct"/>
            <w:tcBorders>
              <w:right w:val="single" w:sz="4" w:space="0" w:color="auto"/>
            </w:tcBorders>
            <w:shd w:val="clear" w:color="auto" w:fill="FFFFFF"/>
            <w:noWrap/>
            <w:vAlign w:val="center"/>
          </w:tcPr>
          <w:p w:rsidR="00ED0A75" w:rsidRPr="00EB5113" w:rsidRDefault="00ED0A75" w:rsidP="00B17507">
            <w:pPr>
              <w:rPr>
                <w:sz w:val="18"/>
                <w:szCs w:val="16"/>
              </w:rPr>
            </w:pPr>
            <w:r w:rsidRPr="00EB5113">
              <w:rPr>
                <w:sz w:val="18"/>
                <w:szCs w:val="16"/>
              </w:rPr>
              <w:t xml:space="preserve">10 dias – Se Equipamento da </w:t>
            </w:r>
            <w:r w:rsidRPr="00EB5113">
              <w:rPr>
                <w:b/>
                <w:sz w:val="18"/>
                <w:szCs w:val="16"/>
                <w:u w:val="single"/>
              </w:rPr>
              <w:t>Contratante</w:t>
            </w:r>
          </w:p>
        </w:tc>
        <w:tc>
          <w:tcPr>
            <w:tcW w:w="1779" w:type="pct"/>
            <w:tcBorders>
              <w:left w:val="single" w:sz="4" w:space="0" w:color="auto"/>
            </w:tcBorders>
            <w:shd w:val="clear" w:color="auto" w:fill="D9D9D9" w:themeFill="background1" w:themeFillShade="D9"/>
            <w:vAlign w:val="center"/>
          </w:tcPr>
          <w:p w:rsidR="00ED0A75" w:rsidRPr="00EB5113" w:rsidRDefault="00ED0A75" w:rsidP="00B17507">
            <w:pPr>
              <w:jc w:val="center"/>
              <w:rPr>
                <w:b/>
                <w:sz w:val="18"/>
                <w:szCs w:val="16"/>
              </w:rPr>
            </w:pPr>
            <w:r w:rsidRPr="00EB5113">
              <w:rPr>
                <w:b/>
                <w:sz w:val="18"/>
                <w:szCs w:val="16"/>
              </w:rPr>
              <w:t>-</w:t>
            </w:r>
          </w:p>
        </w:tc>
      </w:tr>
      <w:tr w:rsidR="00ED0A75" w:rsidRPr="00EB5113" w:rsidTr="00B17507">
        <w:trPr>
          <w:trHeight w:val="274"/>
          <w:jc w:val="center"/>
        </w:trPr>
        <w:tc>
          <w:tcPr>
            <w:tcW w:w="1414" w:type="pct"/>
            <w:shd w:val="clear" w:color="auto" w:fill="FFFFFF"/>
            <w:noWrap/>
            <w:vAlign w:val="center"/>
          </w:tcPr>
          <w:p w:rsidR="00ED0A75" w:rsidRPr="00EB5113" w:rsidRDefault="00ED0A75" w:rsidP="00B17507">
            <w:pPr>
              <w:jc w:val="both"/>
              <w:rPr>
                <w:b/>
                <w:sz w:val="18"/>
                <w:szCs w:val="16"/>
              </w:rPr>
            </w:pPr>
            <w:r w:rsidRPr="00EB5113">
              <w:rPr>
                <w:b/>
                <w:sz w:val="18"/>
                <w:szCs w:val="16"/>
              </w:rPr>
              <w:t>Radiologia Intervencionista</w:t>
            </w:r>
          </w:p>
        </w:tc>
        <w:tc>
          <w:tcPr>
            <w:tcW w:w="1807" w:type="pct"/>
            <w:tcBorders>
              <w:right w:val="single" w:sz="4" w:space="0" w:color="auto"/>
            </w:tcBorders>
            <w:shd w:val="clear" w:color="auto" w:fill="D9D9D9" w:themeFill="background1" w:themeFillShade="D9"/>
            <w:noWrap/>
            <w:vAlign w:val="center"/>
          </w:tcPr>
          <w:p w:rsidR="00ED0A75" w:rsidRPr="00EB5113" w:rsidRDefault="00ED0A75" w:rsidP="00B17507">
            <w:pPr>
              <w:jc w:val="center"/>
              <w:rPr>
                <w:b/>
                <w:sz w:val="18"/>
                <w:szCs w:val="16"/>
              </w:rPr>
            </w:pPr>
            <w:r w:rsidRPr="00EB5113">
              <w:rPr>
                <w:b/>
                <w:sz w:val="18"/>
                <w:szCs w:val="16"/>
              </w:rPr>
              <w:t>-</w:t>
            </w:r>
          </w:p>
        </w:tc>
        <w:tc>
          <w:tcPr>
            <w:tcW w:w="1779" w:type="pct"/>
            <w:tcBorders>
              <w:left w:val="single" w:sz="4" w:space="0" w:color="auto"/>
            </w:tcBorders>
            <w:shd w:val="clear" w:color="auto" w:fill="FFFFFF"/>
            <w:vAlign w:val="center"/>
          </w:tcPr>
          <w:p w:rsidR="00ED0A75" w:rsidRPr="00B17507" w:rsidRDefault="00ED0A75" w:rsidP="00B17507">
            <w:pPr>
              <w:pStyle w:val="PargrafodaLista"/>
              <w:numPr>
                <w:ilvl w:val="0"/>
                <w:numId w:val="16"/>
              </w:numPr>
              <w:rPr>
                <w:b/>
                <w:sz w:val="18"/>
                <w:szCs w:val="16"/>
                <w:highlight w:val="yellow"/>
              </w:rPr>
            </w:pPr>
            <w:proofErr w:type="gramStart"/>
            <w:r w:rsidRPr="00B17507">
              <w:rPr>
                <w:sz w:val="18"/>
                <w:szCs w:val="16"/>
              </w:rPr>
              <w:t>dias</w:t>
            </w:r>
            <w:proofErr w:type="gramEnd"/>
            <w:r w:rsidRPr="00B17507">
              <w:rPr>
                <w:sz w:val="18"/>
                <w:szCs w:val="16"/>
              </w:rPr>
              <w:t xml:space="preserve"> – Se Equipamento da </w:t>
            </w:r>
            <w:r w:rsidRPr="00B17507">
              <w:rPr>
                <w:b/>
                <w:sz w:val="18"/>
                <w:szCs w:val="16"/>
                <w:u w:val="single"/>
              </w:rPr>
              <w:t>Contratada</w:t>
            </w:r>
          </w:p>
        </w:tc>
      </w:tr>
    </w:tbl>
    <w:p w:rsidR="00ED0A75" w:rsidRPr="00606015" w:rsidRDefault="00B17507" w:rsidP="00A9404E">
      <w:pPr>
        <w:pStyle w:val="Recuodecorpodetexto2"/>
        <w:spacing w:before="120" w:after="0" w:line="240" w:lineRule="auto"/>
        <w:ind w:left="0"/>
        <w:jc w:val="both"/>
        <w:rPr>
          <w:sz w:val="20"/>
          <w:szCs w:val="20"/>
        </w:rPr>
      </w:pPr>
      <w:r w:rsidRPr="00606015">
        <w:rPr>
          <w:b/>
          <w:sz w:val="20"/>
          <w:szCs w:val="20"/>
        </w:rPr>
        <w:t>4.1.2.</w:t>
      </w:r>
      <w:r w:rsidR="00ED0A75" w:rsidRPr="00606015">
        <w:rPr>
          <w:sz w:val="20"/>
          <w:szCs w:val="20"/>
        </w:rPr>
        <w:t>Designar por escrito, no ato do recebimento da Autorização de Serviços, preposto(s) que tenha(m) poderes para resolução de possíveis ocorrências durante a execução do contrato.</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4.1.3.</w:t>
      </w:r>
      <w:r w:rsidR="00ED0A75" w:rsidRPr="00606015">
        <w:rPr>
          <w:sz w:val="20"/>
          <w:szCs w:val="20"/>
        </w:rPr>
        <w:t>Ofertar os procedimentos Serviços de Diagnósticos por Imagem para todas as faixas etárias de usuários.</w:t>
      </w:r>
    </w:p>
    <w:p w:rsidR="00ED0A75" w:rsidRPr="00606015" w:rsidRDefault="00B17507" w:rsidP="00A9404E">
      <w:pPr>
        <w:pStyle w:val="Recuodecorpodetexto2"/>
        <w:spacing w:after="0" w:line="240" w:lineRule="auto"/>
        <w:ind w:left="0"/>
        <w:jc w:val="both"/>
        <w:rPr>
          <w:rFonts w:eastAsia="Arial Unicode MS"/>
          <w:sz w:val="20"/>
          <w:szCs w:val="20"/>
        </w:rPr>
      </w:pPr>
      <w:r w:rsidRPr="00606015">
        <w:rPr>
          <w:b/>
          <w:sz w:val="20"/>
          <w:szCs w:val="20"/>
        </w:rPr>
        <w:t>4.1.4.</w:t>
      </w:r>
      <w:r w:rsidR="00ED0A75" w:rsidRPr="00606015">
        <w:rPr>
          <w:sz w:val="20"/>
          <w:szCs w:val="20"/>
        </w:rPr>
        <w:t>Prestar os Serviços de Diagnósticos por Imagem na conformidade da delimitação do Local de Entrega (Local de Execução dos Serviços).</w:t>
      </w:r>
    </w:p>
    <w:p w:rsidR="00ED0A75" w:rsidRPr="00606015" w:rsidRDefault="00B17507" w:rsidP="00A9404E">
      <w:pPr>
        <w:pStyle w:val="Recuodecorpodetexto2"/>
        <w:spacing w:after="0" w:line="240" w:lineRule="auto"/>
        <w:ind w:left="0"/>
        <w:jc w:val="both"/>
        <w:rPr>
          <w:rFonts w:eastAsia="Arial Unicode MS"/>
          <w:sz w:val="20"/>
          <w:szCs w:val="20"/>
        </w:rPr>
      </w:pPr>
      <w:proofErr w:type="gramStart"/>
      <w:r w:rsidRPr="00606015">
        <w:rPr>
          <w:b/>
          <w:sz w:val="20"/>
          <w:szCs w:val="20"/>
        </w:rPr>
        <w:t>4.1.5.</w:t>
      </w:r>
      <w:proofErr w:type="gramEnd"/>
      <w:r w:rsidR="00ED0A75" w:rsidRPr="00606015">
        <w:rPr>
          <w:sz w:val="20"/>
          <w:szCs w:val="20"/>
        </w:rPr>
        <w:t>A Contratada deverá providenciar a autorização da Vigilância Sanitária (Estadual ou Municipal), Alvará Sanitário, em qualquer circunstância, seja instalada dentro ou fora das dependências da Contratante.</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4.1.6.</w:t>
      </w:r>
      <w:r w:rsidR="00ED0A75" w:rsidRPr="00606015">
        <w:rPr>
          <w:sz w:val="20"/>
          <w:szCs w:val="20"/>
        </w:rPr>
        <w:t>Participar de Programas de Controle de Qualidade em Mamografia em conformidade com a Portaria MS/GM 531, de 26/03/2012;</w:t>
      </w:r>
    </w:p>
    <w:p w:rsidR="00ED0A75" w:rsidRPr="00606015" w:rsidRDefault="00B17507" w:rsidP="00A9404E">
      <w:pPr>
        <w:pStyle w:val="Recuodecorpodetexto2"/>
        <w:spacing w:after="0" w:line="240" w:lineRule="auto"/>
        <w:ind w:left="0"/>
        <w:jc w:val="both"/>
        <w:rPr>
          <w:sz w:val="20"/>
          <w:szCs w:val="20"/>
        </w:rPr>
      </w:pPr>
      <w:r w:rsidRPr="00606015">
        <w:rPr>
          <w:b/>
          <w:sz w:val="20"/>
          <w:szCs w:val="20"/>
        </w:rPr>
        <w:t>4.1.7.</w:t>
      </w:r>
      <w:r w:rsidR="00ED0A75" w:rsidRPr="00606015">
        <w:rPr>
          <w:sz w:val="20"/>
          <w:szCs w:val="20"/>
        </w:rPr>
        <w:t xml:space="preserve">Assegurar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D0A75" w:rsidRPr="00606015" w:rsidRDefault="00B17507" w:rsidP="00A9404E">
      <w:pPr>
        <w:pStyle w:val="Recuodecorpodetexto2"/>
        <w:spacing w:after="0" w:line="240" w:lineRule="auto"/>
        <w:ind w:left="0"/>
        <w:jc w:val="both"/>
        <w:rPr>
          <w:rStyle w:val="Refdecomentrio"/>
          <w:sz w:val="20"/>
          <w:szCs w:val="20"/>
        </w:rPr>
      </w:pPr>
      <w:r w:rsidRPr="00606015">
        <w:rPr>
          <w:b/>
          <w:sz w:val="20"/>
          <w:szCs w:val="20"/>
        </w:rPr>
        <w:t>4.1.8.</w:t>
      </w:r>
      <w:r w:rsidR="00ED0A75" w:rsidRPr="00606015">
        <w:rPr>
          <w:sz w:val="20"/>
          <w:szCs w:val="20"/>
        </w:rPr>
        <w:t>Priorizar</w:t>
      </w:r>
      <w:r w:rsidR="00ED0A75" w:rsidRPr="00606015">
        <w:rPr>
          <w:rStyle w:val="Refdecomentrio"/>
          <w:sz w:val="20"/>
          <w:szCs w:val="20"/>
        </w:rPr>
        <w:t xml:space="preserve"> as solicitações de exames </w:t>
      </w:r>
      <w:proofErr w:type="spellStart"/>
      <w:r w:rsidR="00ED0A75" w:rsidRPr="00606015">
        <w:rPr>
          <w:rStyle w:val="Refdecomentrio"/>
          <w:sz w:val="20"/>
          <w:szCs w:val="20"/>
        </w:rPr>
        <w:t>mamográficos</w:t>
      </w:r>
      <w:proofErr w:type="spellEnd"/>
      <w:r w:rsidR="00ED0A75" w:rsidRPr="00606015">
        <w:rPr>
          <w:rStyle w:val="Refdecomentrio"/>
          <w:sz w:val="20"/>
          <w:szCs w:val="20"/>
        </w:rPr>
        <w:t xml:space="preserve"> oriundas das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D0A75" w:rsidRPr="00606015">
        <w:rPr>
          <w:rStyle w:val="Refdecomentrio"/>
          <w:sz w:val="20"/>
          <w:szCs w:val="20"/>
        </w:rPr>
        <w:t>UNACON’s</w:t>
      </w:r>
      <w:proofErr w:type="spellEnd"/>
      <w:r w:rsidR="00ED0A75" w:rsidRPr="00606015">
        <w:rPr>
          <w:rStyle w:val="Refdecomentrio"/>
          <w:sz w:val="20"/>
          <w:szCs w:val="20"/>
        </w:rPr>
        <w:t xml:space="preserve"> em tratamento e/ou em seguimento.</w:t>
      </w:r>
    </w:p>
    <w:p w:rsidR="00ED0A75" w:rsidRPr="00606015" w:rsidRDefault="00B17507" w:rsidP="00A9404E">
      <w:pPr>
        <w:pStyle w:val="Recuodecorpodetexto2"/>
        <w:spacing w:after="0" w:line="240" w:lineRule="auto"/>
        <w:ind w:left="0"/>
        <w:jc w:val="both"/>
        <w:rPr>
          <w:sz w:val="20"/>
          <w:szCs w:val="20"/>
        </w:rPr>
      </w:pPr>
      <w:proofErr w:type="gramStart"/>
      <w:r w:rsidRPr="00606015">
        <w:rPr>
          <w:b/>
          <w:sz w:val="20"/>
          <w:szCs w:val="20"/>
        </w:rPr>
        <w:t>4.1.9.</w:t>
      </w:r>
      <w:proofErr w:type="gramEnd"/>
      <w:r w:rsidR="00ED0A75" w:rsidRPr="00606015">
        <w:rPr>
          <w:sz w:val="20"/>
          <w:szCs w:val="20"/>
        </w:rPr>
        <w:t>Realizar</w:t>
      </w:r>
      <w:r w:rsidR="00ED0A75" w:rsidRPr="00606015">
        <w:rPr>
          <w:rStyle w:val="Refdecomentrio"/>
          <w:sz w:val="20"/>
          <w:szCs w:val="20"/>
        </w:rPr>
        <w:t xml:space="preserve"> no </w:t>
      </w:r>
      <w:r w:rsidR="00ED0A75" w:rsidRPr="00606015">
        <w:rPr>
          <w:sz w:val="20"/>
          <w:szCs w:val="20"/>
        </w:rPr>
        <w:t>Hospital Regional de Araguaína, o</w:t>
      </w:r>
      <w:r w:rsidR="00ED0A75" w:rsidRPr="00606015">
        <w:rPr>
          <w:rStyle w:val="Refdecomentrio"/>
          <w:sz w:val="20"/>
          <w:szCs w:val="20"/>
        </w:rPr>
        <w:t xml:space="preserve">s exames de Radiologia Intervencionista: </w:t>
      </w:r>
      <w:r w:rsidR="00ED0A75" w:rsidRPr="00606015">
        <w:rPr>
          <w:sz w:val="20"/>
          <w:szCs w:val="20"/>
        </w:rPr>
        <w:t>02.04.03.004-8</w:t>
      </w:r>
      <w:r w:rsidR="00ED0A75" w:rsidRPr="00606015">
        <w:rPr>
          <w:rStyle w:val="Refdecomentrio"/>
          <w:sz w:val="20"/>
          <w:szCs w:val="20"/>
        </w:rPr>
        <w:t xml:space="preserve"> – </w:t>
      </w:r>
      <w:r w:rsidR="00ED0A75" w:rsidRPr="00606015">
        <w:rPr>
          <w:sz w:val="20"/>
          <w:szCs w:val="20"/>
        </w:rPr>
        <w:t>Marcação pré-cirúrgica de lesão não palpável de mama associada à mamografia (</w:t>
      </w:r>
      <w:proofErr w:type="spellStart"/>
      <w:r w:rsidR="00ED0A75" w:rsidRPr="00606015">
        <w:rPr>
          <w:sz w:val="20"/>
          <w:szCs w:val="20"/>
        </w:rPr>
        <w:t>estereotaxia</w:t>
      </w:r>
      <w:proofErr w:type="spellEnd"/>
      <w:r w:rsidR="00ED0A75" w:rsidRPr="00606015">
        <w:rPr>
          <w:sz w:val="20"/>
          <w:szCs w:val="20"/>
        </w:rPr>
        <w:t>) e 02.05.02.019-4 – Marcação pré-cirúrgica de lesão não palpável de mama associada à ultrassonografia, por ser o único Hospital habilitado em oncologia (</w:t>
      </w:r>
      <w:proofErr w:type="spellStart"/>
      <w:r w:rsidR="00ED0A75" w:rsidRPr="00606015">
        <w:rPr>
          <w:sz w:val="20"/>
          <w:szCs w:val="20"/>
        </w:rPr>
        <w:t>UNACON’s</w:t>
      </w:r>
      <w:proofErr w:type="spellEnd"/>
      <w:r w:rsidR="00ED0A75" w:rsidRPr="00606015">
        <w:rPr>
          <w:sz w:val="20"/>
          <w:szCs w:val="20"/>
        </w:rPr>
        <w:t>), dentre os listados neste Termo de Referência.</w:t>
      </w:r>
    </w:p>
    <w:p w:rsidR="00ED0A75" w:rsidRPr="00606015" w:rsidRDefault="0090280E" w:rsidP="00A9404E">
      <w:pPr>
        <w:pStyle w:val="Recuodecorpodetexto2"/>
        <w:spacing w:after="0" w:line="240" w:lineRule="auto"/>
        <w:ind w:left="0"/>
        <w:jc w:val="both"/>
        <w:rPr>
          <w:bCs/>
          <w:sz w:val="20"/>
          <w:szCs w:val="20"/>
        </w:rPr>
      </w:pPr>
      <w:r w:rsidRPr="00606015">
        <w:rPr>
          <w:b/>
          <w:sz w:val="20"/>
          <w:szCs w:val="20"/>
        </w:rPr>
        <w:t>4.1.10.</w:t>
      </w:r>
      <w:r w:rsidR="00ED0A75" w:rsidRPr="00606015">
        <w:rPr>
          <w:sz w:val="20"/>
          <w:szCs w:val="20"/>
        </w:rPr>
        <w:t>Em casos de exames de mamografia que necessitem de complementação, o médico da Central de Laudos deverá informar imediatamente, evitando que a usuária tenha que retornar ao serviço posteriormente;</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4.1.11.</w:t>
      </w:r>
      <w:r w:rsidR="00ED0A75" w:rsidRPr="00606015">
        <w:rPr>
          <w:sz w:val="20"/>
          <w:szCs w:val="20"/>
        </w:rPr>
        <w:t>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D0A75" w:rsidRPr="00606015" w:rsidRDefault="0090280E" w:rsidP="00A9404E">
      <w:pPr>
        <w:pStyle w:val="Recuodecorpodetexto2"/>
        <w:spacing w:after="0" w:line="240" w:lineRule="auto"/>
        <w:ind w:left="0"/>
        <w:jc w:val="both"/>
        <w:rPr>
          <w:sz w:val="20"/>
          <w:szCs w:val="20"/>
        </w:rPr>
      </w:pPr>
      <w:r w:rsidRPr="00606015">
        <w:rPr>
          <w:b/>
          <w:sz w:val="20"/>
          <w:szCs w:val="20"/>
        </w:rPr>
        <w:t>4.1.12.</w:t>
      </w:r>
      <w:r w:rsidR="00ED0A75" w:rsidRPr="00606015">
        <w:rPr>
          <w:sz w:val="20"/>
          <w:szCs w:val="20"/>
        </w:rPr>
        <w:t>Assumir solução rápida e efetiva de problemas gerados na realização dos Serviços de Diagnósticos por Imagem ou em casos de atrasos na entrega dos resultados junto ao paciente, médico e Secretaria de Saúde do Estado do Tocantins.</w:t>
      </w:r>
    </w:p>
    <w:p w:rsidR="00ED0A75" w:rsidRPr="00606015" w:rsidRDefault="00A9404E" w:rsidP="00A9404E">
      <w:pPr>
        <w:pStyle w:val="Recuodecorpodetexto2"/>
        <w:spacing w:after="0" w:line="240" w:lineRule="auto"/>
        <w:ind w:left="0"/>
        <w:jc w:val="both"/>
        <w:rPr>
          <w:bCs/>
          <w:sz w:val="20"/>
          <w:szCs w:val="20"/>
        </w:rPr>
      </w:pPr>
      <w:r w:rsidRPr="00606015">
        <w:rPr>
          <w:b/>
          <w:sz w:val="20"/>
          <w:szCs w:val="20"/>
        </w:rPr>
        <w:lastRenderedPageBreak/>
        <w:t>4.1.13.</w:t>
      </w:r>
      <w:r w:rsidR="00ED0A75" w:rsidRPr="00606015">
        <w:rPr>
          <w:sz w:val="20"/>
          <w:szCs w:val="20"/>
        </w:rPr>
        <w:t xml:space="preserve">Somente atender as guias de exames emitidas em papel próprio das unidades requisitantes, assinadas, datadas e carimbadas pelo profissional competente, autorizadas pelo setor de Regulação Responsável por cada unidade, cujo prazo de validade máximo </w:t>
      </w:r>
      <w:r w:rsidR="00ED0A75" w:rsidRPr="00606015">
        <w:rPr>
          <w:bCs/>
          <w:sz w:val="20"/>
          <w:szCs w:val="20"/>
        </w:rPr>
        <w:t>é de até 60 dias, a contar da data de autorização.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4.1.14.</w:t>
      </w:r>
      <w:r w:rsidR="00ED0A75" w:rsidRPr="00606015">
        <w:rPr>
          <w:sz w:val="20"/>
          <w:szCs w:val="20"/>
        </w:rPr>
        <w:t xml:space="preserve">Não cobrar, em hipótese nenhuma, do usuário do SUS por quaisquer Serviços de Diagnósticos por Imagem.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4.1.15.</w:t>
      </w:r>
      <w:r w:rsidR="00ED0A75" w:rsidRPr="00606015">
        <w:rPr>
          <w:sz w:val="20"/>
          <w:szCs w:val="20"/>
        </w:rPr>
        <w:t>Responder por todas e quaisquer obrigações relativas a direitos de marcas e patentes, ficando esclarecido que o Contratante não aceitará qualquer imputação nesse sentido.</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4.1.16.</w:t>
      </w:r>
      <w:r w:rsidR="00ED0A75" w:rsidRPr="00606015">
        <w:rPr>
          <w:sz w:val="20"/>
          <w:szCs w:val="20"/>
        </w:rPr>
        <w:t>Apresentar ao final de cada mês a produção mensal dos exames dos Serviços de Diagnósticos por Imagem (Relatório Consolidado de Medição) à direção da unidade responsável, para que a mesma processe o faturamento, através do Boletim de Produção Ambulatorial (BPA Magnético) ou Autorização de Internação Hospitalar (AIH).</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4.1.17.</w:t>
      </w:r>
      <w:r w:rsidR="00ED0A75" w:rsidRPr="00606015">
        <w:rPr>
          <w:sz w:val="20"/>
          <w:szCs w:val="20"/>
        </w:rPr>
        <w:t>Realizar o faturamento dos exames ambulatoriais.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4.1.18.</w:t>
      </w:r>
      <w:r w:rsidR="00ED0A75" w:rsidRPr="00606015">
        <w:rPr>
          <w:sz w:val="20"/>
          <w:szCs w:val="20"/>
        </w:rPr>
        <w:t>Utilizar as ferramentas de tecnologia da informação de uso obrigatório disponibilizados pela Contratante (Coordenadoria de Controle, Avaliação e Auditoria).</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4.1.19.</w:t>
      </w:r>
      <w:r w:rsidR="00ED0A75" w:rsidRPr="00606015">
        <w:rPr>
          <w:sz w:val="20"/>
          <w:szCs w:val="20"/>
        </w:rPr>
        <w:t xml:space="preserve">Deverá a Contratada, no serviço de Mamografia utilizar o Sistema de Informações do Câncer de Mama-SISMAMA ou SISCAN, quando implantado, ou ainda outro sistema que por ventura venha o Ministério da Saúde adotar, mantendo-o atualizado sempre em sua última versão.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4.1.20.</w:t>
      </w:r>
      <w:r w:rsidR="00ED0A75" w:rsidRPr="00606015">
        <w:rPr>
          <w:sz w:val="20"/>
          <w:szCs w:val="20"/>
        </w:rPr>
        <w:t xml:space="preserve">Fornecer ao paciente ou ao seu responsável, quando solicitado, no ato da saída do estabelecimento, documento (relatório ou declaração) que comprove o atendimento prestado.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4.1.21.</w:t>
      </w:r>
      <w:r w:rsidR="00ED0A75" w:rsidRPr="00606015">
        <w:rPr>
          <w:sz w:val="20"/>
          <w:szCs w:val="20"/>
        </w:rPr>
        <w:t xml:space="preserve">Prestar esclarecimentos por meio de documento formal sempre que solicitados pela Contratante no prazo de 24 (vinte e quatro) horas, quando da ocorrência de reclamações para o que se obrigam a atender prontamente.  </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 xml:space="preserve">4.1.22. </w:t>
      </w:r>
      <w:r w:rsidR="00ED0A75" w:rsidRPr="00606015">
        <w:rPr>
          <w:sz w:val="20"/>
          <w:szCs w:val="20"/>
        </w:rPr>
        <w:t>Respeitar a decisão do paciente ao consentir ou recusar prestação de serviços de saúde, salvo nos casos de iminente perigo de vida ou obrigação legal.</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4.1.23.</w:t>
      </w:r>
      <w:r w:rsidR="00ED0A75" w:rsidRPr="00606015">
        <w:rPr>
          <w:sz w:val="20"/>
          <w:szCs w:val="20"/>
        </w:rPr>
        <w:t>Comunicar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4.1.24.</w:t>
      </w:r>
      <w:r w:rsidR="00ED0A75" w:rsidRPr="00606015">
        <w:rPr>
          <w:sz w:val="20"/>
          <w:szCs w:val="20"/>
        </w:rPr>
        <w:t>Comunicar imediatamente à Contratante qualquer alteração ocorrida no endereço, número de telefone, conta bancária, e em quaisquer outros julgados necessários para o correto contato ou recebimento de correspondências.</w:t>
      </w:r>
    </w:p>
    <w:p w:rsidR="00ED0A75" w:rsidRPr="00606015" w:rsidRDefault="00A9404E" w:rsidP="00A9404E">
      <w:pPr>
        <w:pStyle w:val="Recuodecorpodetexto2"/>
        <w:spacing w:after="0" w:line="240" w:lineRule="auto"/>
        <w:ind w:left="0"/>
        <w:jc w:val="both"/>
        <w:rPr>
          <w:sz w:val="20"/>
          <w:szCs w:val="20"/>
        </w:rPr>
      </w:pPr>
      <w:r w:rsidRPr="00606015">
        <w:rPr>
          <w:b/>
          <w:sz w:val="20"/>
          <w:szCs w:val="20"/>
        </w:rPr>
        <w:t>4.1.25.</w:t>
      </w:r>
      <w:r w:rsidR="00ED0A75" w:rsidRPr="00606015">
        <w:rPr>
          <w:sz w:val="20"/>
          <w:szCs w:val="20"/>
        </w:rPr>
        <w:t>Aceitar</w:t>
      </w:r>
      <w:r w:rsidR="00ED0A75" w:rsidRPr="00606015">
        <w:rPr>
          <w:bCs/>
          <w:sz w:val="20"/>
          <w:szCs w:val="20"/>
        </w:rPr>
        <w:t xml:space="preserve">, </w:t>
      </w:r>
      <w:r w:rsidR="00ED0A75"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D0A75" w:rsidRPr="005649EC" w:rsidRDefault="00A9404E" w:rsidP="00A9404E">
      <w:pPr>
        <w:pStyle w:val="Recuodecorpodetexto2"/>
        <w:spacing w:after="0" w:line="240" w:lineRule="auto"/>
        <w:ind w:left="0"/>
        <w:jc w:val="both"/>
        <w:rPr>
          <w:sz w:val="24"/>
          <w:szCs w:val="24"/>
        </w:rPr>
      </w:pPr>
      <w:r w:rsidRPr="00606015">
        <w:rPr>
          <w:b/>
          <w:bCs/>
          <w:sz w:val="20"/>
          <w:szCs w:val="20"/>
        </w:rPr>
        <w:t>4.1.26.</w:t>
      </w:r>
      <w:r w:rsidR="00ED0A75" w:rsidRPr="00606015">
        <w:rPr>
          <w:bCs/>
          <w:sz w:val="20"/>
          <w:szCs w:val="20"/>
        </w:rPr>
        <w:t xml:space="preserve">Os pacientes da </w:t>
      </w:r>
      <w:r w:rsidR="00ED0A75" w:rsidRPr="00606015">
        <w:rPr>
          <w:sz w:val="20"/>
          <w:szCs w:val="20"/>
        </w:rPr>
        <w:t>UNACON</w:t>
      </w:r>
      <w:r w:rsidR="00ED0A75" w:rsidRPr="00606015">
        <w:rPr>
          <w:bCs/>
          <w:sz w:val="20"/>
          <w:szCs w:val="20"/>
        </w:rPr>
        <w:t xml:space="preserve"> e da Hematologia Ambulatoriais deverão ser atendidos na sede da contratada.</w:t>
      </w:r>
    </w:p>
    <w:p w:rsidR="00ED0A75" w:rsidRPr="003C1F6A" w:rsidRDefault="003C1F6A" w:rsidP="003C1F6A">
      <w:pPr>
        <w:pStyle w:val="Recuodecorpodetexto2"/>
        <w:spacing w:after="0" w:line="240" w:lineRule="auto"/>
        <w:ind w:left="0"/>
        <w:jc w:val="both"/>
        <w:rPr>
          <w:b/>
          <w:sz w:val="20"/>
          <w:szCs w:val="20"/>
          <w:u w:val="single"/>
        </w:rPr>
      </w:pPr>
      <w:r w:rsidRPr="003C1F6A">
        <w:rPr>
          <w:b/>
          <w:sz w:val="20"/>
          <w:szCs w:val="20"/>
          <w:u w:val="single"/>
        </w:rPr>
        <w:t xml:space="preserve">4.2. </w:t>
      </w:r>
      <w:r w:rsidR="00ED0A75" w:rsidRPr="003C1F6A">
        <w:rPr>
          <w:b/>
          <w:sz w:val="20"/>
          <w:szCs w:val="20"/>
          <w:u w:val="single"/>
        </w:rPr>
        <w:t>Condições de Fornecimento Relativas à Mão-de-Obra Alocada para os Serviços de Diagnósticos por Imagem</w:t>
      </w:r>
      <w:r>
        <w:rPr>
          <w:b/>
          <w:sz w:val="20"/>
          <w:szCs w:val="20"/>
          <w:u w:val="single"/>
        </w:rPr>
        <w:t>:</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w:t>
      </w:r>
      <w:r w:rsidR="00ED0A75" w:rsidRPr="00F329BB">
        <w:rPr>
          <w:rFonts w:asciiTheme="minorHAnsi" w:hAnsiTheme="minorHAnsi" w:cstheme="minorHAnsi"/>
          <w:sz w:val="20"/>
          <w:szCs w:val="20"/>
        </w:rPr>
        <w:t xml:space="preserve">Os </w:t>
      </w:r>
      <w:r w:rsidR="00ED0A75" w:rsidRPr="00F329BB">
        <w:rPr>
          <w:rFonts w:asciiTheme="minorHAnsi" w:hAnsiTheme="minorHAnsi" w:cstheme="minorHAnsi"/>
          <w:bCs/>
          <w:sz w:val="20"/>
          <w:szCs w:val="20"/>
        </w:rPr>
        <w:t>serviços</w:t>
      </w:r>
      <w:r w:rsidR="00ED0A75" w:rsidRPr="00F329BB">
        <w:rPr>
          <w:rFonts w:asciiTheme="minorHAnsi" w:hAnsiTheme="minorHAnsi" w:cstheme="minorHAnsi"/>
          <w:sz w:val="20"/>
          <w:szCs w:val="20"/>
        </w:rPr>
        <w:t xml:space="preserve"> contratados deverão ser prestados pelos profissionais pertencentes ao quadro de Recursos Humanos da Contratada, </w:t>
      </w:r>
      <w:r w:rsidR="00ED0A75"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D0A75" w:rsidRPr="00F329BB">
        <w:rPr>
          <w:rFonts w:asciiTheme="minorHAnsi" w:hAnsiTheme="minorHAnsi" w:cstheme="minorHAnsi"/>
          <w:sz w:val="20"/>
          <w:szCs w:val="20"/>
        </w:rPr>
        <w:t>capacitados e habilitados</w:t>
      </w:r>
      <w:r w:rsidR="00ED0A75" w:rsidRPr="00F329BB">
        <w:rPr>
          <w:rFonts w:asciiTheme="minorHAnsi" w:eastAsia="Arial Unicode MS" w:hAnsiTheme="minorHAnsi" w:cstheme="minorHAnsi"/>
          <w:sz w:val="20"/>
          <w:szCs w:val="20"/>
        </w:rPr>
        <w:t xml:space="preserve">, com inscrição no referido conselho de classe, com todos os encargos trabalhistas, </w:t>
      </w:r>
      <w:r w:rsidR="00ED0A75" w:rsidRPr="00F329BB">
        <w:rPr>
          <w:rFonts w:asciiTheme="minorHAnsi" w:hAnsiTheme="minorHAnsi" w:cstheme="minorHAnsi"/>
          <w:sz w:val="20"/>
          <w:szCs w:val="20"/>
        </w:rPr>
        <w:t xml:space="preserve">previdenciários, sociais, fiscais </w:t>
      </w:r>
      <w:r w:rsidR="00ED0A75" w:rsidRPr="00F329BB">
        <w:rPr>
          <w:rFonts w:asciiTheme="minorHAnsi" w:eastAsia="Arial Unicode MS" w:hAnsiTheme="minorHAnsi" w:cstheme="minorHAnsi"/>
          <w:sz w:val="20"/>
          <w:szCs w:val="20"/>
        </w:rPr>
        <w:t>de sua responsabilidade</w:t>
      </w:r>
      <w:r w:rsidR="00ED0A75" w:rsidRPr="00F329BB">
        <w:rPr>
          <w:rFonts w:asciiTheme="minorHAnsi" w:hAnsiTheme="minorHAnsi" w:cstheme="minorHAnsi"/>
          <w:sz w:val="20"/>
          <w:szCs w:val="20"/>
        </w:rPr>
        <w:t xml:space="preserve">, considerando-se profissionais da Contratada: </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a) </w:t>
      </w:r>
      <w:r w:rsidR="00ED0A75" w:rsidRPr="00F329BB">
        <w:rPr>
          <w:rFonts w:asciiTheme="minorHAnsi" w:hAnsiTheme="minorHAnsi" w:cstheme="minorHAnsi"/>
          <w:sz w:val="20"/>
          <w:szCs w:val="20"/>
        </w:rPr>
        <w:t>O membro de seu corpo técnico.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b) </w:t>
      </w:r>
      <w:r w:rsidR="00ED0A75" w:rsidRPr="00F329BB">
        <w:rPr>
          <w:rFonts w:asciiTheme="minorHAnsi" w:hAnsiTheme="minorHAnsi" w:cstheme="minorHAnsi"/>
          <w:sz w:val="20"/>
          <w:szCs w:val="20"/>
        </w:rPr>
        <w:t>O profissional que com ela tenha vínculo de emprego.</w:t>
      </w:r>
    </w:p>
    <w:p w:rsidR="00ED0A75" w:rsidRPr="00F329BB" w:rsidRDefault="00BE2B37" w:rsidP="009E73B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 xml:space="preserve">c) </w:t>
      </w:r>
      <w:r w:rsidR="00ED0A75" w:rsidRPr="00F329BB">
        <w:rPr>
          <w:rFonts w:asciiTheme="minorHAnsi" w:hAnsiTheme="minorHAnsi" w:cstheme="minorHAnsi"/>
          <w:sz w:val="20"/>
          <w:szCs w:val="20"/>
        </w:rPr>
        <w:t>O profissional autônomo que a ela presta serviço: a empresa, o grupo, a sociedade ou conglomerado de profissionais que exerçam atividades na área da saúde, em seu estabelecimento.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proofErr w:type="gramStart"/>
      <w:r w:rsidRPr="00F329BB">
        <w:rPr>
          <w:rFonts w:asciiTheme="minorHAnsi" w:hAnsiTheme="minorHAnsi" w:cstheme="minorHAnsi"/>
          <w:b/>
          <w:sz w:val="20"/>
          <w:szCs w:val="20"/>
        </w:rPr>
        <w:lastRenderedPageBreak/>
        <w:t>4.2.2.</w:t>
      </w:r>
      <w:proofErr w:type="gramEnd"/>
      <w:r w:rsidR="00ED0A75" w:rsidRPr="00F329BB">
        <w:rPr>
          <w:rFonts w:asciiTheme="minorHAnsi" w:hAnsiTheme="minorHAnsi" w:cstheme="minorHAnsi"/>
          <w:sz w:val="20"/>
          <w:szCs w:val="20"/>
        </w:rPr>
        <w:t xml:space="preserve">Dispor, em </w:t>
      </w:r>
      <w:r w:rsidR="00ED0A75" w:rsidRPr="00F329BB">
        <w:rPr>
          <w:rFonts w:asciiTheme="minorHAnsi" w:eastAsia="Arial Unicode MS" w:hAnsiTheme="minorHAnsi" w:cstheme="minorHAnsi"/>
          <w:sz w:val="20"/>
          <w:szCs w:val="20"/>
        </w:rPr>
        <w:t>seu</w:t>
      </w:r>
      <w:r w:rsidR="00ED0A75" w:rsidRPr="00F329BB">
        <w:rPr>
          <w:rFonts w:asciiTheme="minorHAnsi" w:hAnsiTheme="minorHAnsi" w:cstheme="minorHAnsi"/>
          <w:sz w:val="20"/>
          <w:szCs w:val="20"/>
        </w:rPr>
        <w:t xml:space="preserve"> quadro permanente, profissionais capacitados e habilitados, Técnico em Radiologia e Médico Radiologista inscritos nos respectivos conselhos, para supervisão e responsabilidade técnica, inclusive perante a Vigilância Sanitária.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4.2.3.</w:t>
      </w:r>
      <w:r w:rsidR="00ED0A75" w:rsidRPr="00F329BB">
        <w:rPr>
          <w:rFonts w:asciiTheme="minorHAnsi" w:hAnsiTheme="minorHAnsi" w:cstheme="minorHAnsi"/>
          <w:sz w:val="20"/>
          <w:szCs w:val="20"/>
        </w:rPr>
        <w:t xml:space="preserve">Disponibilizar número de profissionais capacitados e habilitados suficientes para uma escala de trabalho que </w:t>
      </w:r>
      <w:r w:rsidR="00ED0A75" w:rsidRPr="00F329BB">
        <w:rPr>
          <w:rFonts w:asciiTheme="minorHAnsi" w:eastAsia="Arial Unicode MS" w:hAnsiTheme="minorHAnsi" w:cstheme="minorHAnsi"/>
          <w:sz w:val="20"/>
          <w:szCs w:val="20"/>
        </w:rPr>
        <w:t>atenda</w:t>
      </w:r>
      <w:r w:rsidR="00ED0A75" w:rsidRPr="00F329BB">
        <w:rPr>
          <w:rFonts w:asciiTheme="minorHAnsi" w:hAnsiTheme="minorHAnsi" w:cstheme="minorHAnsi"/>
          <w:sz w:val="20"/>
          <w:szCs w:val="20"/>
        </w:rPr>
        <w:t xml:space="preserve"> as características e especificidade de cada Serviço de Diagnóstico por Imagem e da</w:t>
      </w:r>
      <w:r w:rsidR="00ED0A75" w:rsidRPr="00F329BB">
        <w:rPr>
          <w:rFonts w:asciiTheme="minorHAnsi" w:hAnsiTheme="minorHAnsi" w:cstheme="minorHAnsi"/>
          <w:bCs/>
          <w:sz w:val="20"/>
          <w:szCs w:val="20"/>
        </w:rPr>
        <w:t xml:space="preserve"> demanda</w:t>
      </w:r>
      <w:r w:rsidR="00ED0A75"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4.2.4.</w:t>
      </w:r>
      <w:r w:rsidR="00ED0A75" w:rsidRPr="00F329BB">
        <w:rPr>
          <w:rFonts w:asciiTheme="minorHAnsi" w:hAnsiTheme="minorHAnsi" w:cstheme="minorHAnsi"/>
          <w:sz w:val="20"/>
          <w:szCs w:val="20"/>
        </w:rPr>
        <w:t xml:space="preserve">Realizar o serviço fora do horário comercial, para as solicitações de emergência com profissional de </w:t>
      </w:r>
      <w:r w:rsidR="00ED0A75" w:rsidRPr="00F329BB">
        <w:rPr>
          <w:rFonts w:asciiTheme="minorHAnsi" w:eastAsia="Arial Unicode MS" w:hAnsiTheme="minorHAnsi" w:cstheme="minorHAnsi"/>
          <w:sz w:val="20"/>
          <w:szCs w:val="20"/>
        </w:rPr>
        <w:t>plantão</w:t>
      </w:r>
      <w:r w:rsidR="00ED0A75" w:rsidRPr="00F329BB">
        <w:rPr>
          <w:rFonts w:asciiTheme="minorHAnsi" w:hAnsiTheme="minorHAnsi" w:cstheme="minorHAnsi"/>
          <w:sz w:val="20"/>
          <w:szCs w:val="20"/>
        </w:rPr>
        <w:t xml:space="preserve"> para atender as devidas solicitações por 24 h/dia. Este plantão deverá contemplar profissional (Técnico em Radiologia) ativo dentro dos Hospitais para a realização do exame, não podendo ser plantão de sobreaviso.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4.2.5.</w:t>
      </w:r>
      <w:r w:rsidR="00ED0A75" w:rsidRPr="00F329BB">
        <w:rPr>
          <w:rFonts w:asciiTheme="minorHAnsi" w:hAnsiTheme="minorHAnsi" w:cstheme="minorHAnsi"/>
          <w:sz w:val="20"/>
          <w:szCs w:val="20"/>
        </w:rPr>
        <w:t xml:space="preserve">Todos os seus funcionários deverão ser treinados quanto aos riscos a que serão submetidos em suas </w:t>
      </w:r>
      <w:r w:rsidR="00ED0A75" w:rsidRPr="00F329BB">
        <w:rPr>
          <w:rFonts w:asciiTheme="minorHAnsi" w:eastAsia="Arial Unicode MS" w:hAnsiTheme="minorHAnsi" w:cstheme="minorHAnsi"/>
          <w:sz w:val="20"/>
          <w:szCs w:val="20"/>
        </w:rPr>
        <w:t>atividades</w:t>
      </w:r>
      <w:r w:rsidR="00ED0A75" w:rsidRPr="00F329BB">
        <w:rPr>
          <w:rFonts w:asciiTheme="minorHAnsi" w:hAnsiTheme="minorHAnsi" w:cstheme="minorHAnsi"/>
          <w:sz w:val="20"/>
          <w:szCs w:val="20"/>
        </w:rPr>
        <w:t>, bem como a forma correta de utilização dos Equipamentos de Proteção Coletivas e Individuais.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4.2.6.</w:t>
      </w:r>
      <w:r w:rsidR="00ED0A75" w:rsidRPr="00F329BB">
        <w:rPr>
          <w:rFonts w:asciiTheme="minorHAnsi" w:hAnsiTheme="minorHAnsi" w:cstheme="minorHAnsi"/>
          <w:sz w:val="20"/>
          <w:szCs w:val="20"/>
        </w:rPr>
        <w:t xml:space="preserve">Manter os </w:t>
      </w:r>
      <w:r w:rsidR="00ED0A75" w:rsidRPr="00F329BB">
        <w:rPr>
          <w:rFonts w:asciiTheme="minorHAnsi" w:eastAsia="Arial Unicode MS" w:hAnsiTheme="minorHAnsi" w:cstheme="minorHAnsi"/>
          <w:sz w:val="20"/>
          <w:szCs w:val="20"/>
        </w:rPr>
        <w:t>registros</w:t>
      </w:r>
      <w:r w:rsidR="00ED0A75"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4.2.7.</w:t>
      </w:r>
      <w:r w:rsidR="00ED0A75" w:rsidRPr="00F329BB">
        <w:rPr>
          <w:rFonts w:asciiTheme="minorHAnsi" w:hAnsiTheme="minorHAnsi" w:cstheme="minorHAnsi"/>
          <w:sz w:val="20"/>
          <w:szCs w:val="20"/>
        </w:rPr>
        <w:t xml:space="preserve">Realizar 01 (um) treinamento ao ano e capacitações permanentes e continuadas compatíveis com as funções </w:t>
      </w:r>
      <w:r w:rsidR="00ED0A75" w:rsidRPr="00F329BB">
        <w:rPr>
          <w:rFonts w:asciiTheme="minorHAnsi" w:eastAsia="Arial Unicode MS" w:hAnsiTheme="minorHAnsi" w:cstheme="minorHAnsi"/>
          <w:sz w:val="20"/>
          <w:szCs w:val="20"/>
        </w:rPr>
        <w:t>desempenhas</w:t>
      </w:r>
      <w:r w:rsidR="00ED0A75"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4.2.8.</w:t>
      </w:r>
      <w:r w:rsidR="00ED0A75" w:rsidRPr="00F329BB">
        <w:rPr>
          <w:rFonts w:asciiTheme="minorHAnsi" w:hAnsiTheme="minorHAnsi" w:cstheme="minorHAnsi"/>
          <w:sz w:val="20"/>
          <w:szCs w:val="20"/>
        </w:rPr>
        <w:t xml:space="preserve">Manter seu pessoal uniformizado, identificando-os mediante crachás (com foto recente e identificação </w:t>
      </w:r>
      <w:r w:rsidR="00ED0A75" w:rsidRPr="00F329BB">
        <w:rPr>
          <w:rFonts w:asciiTheme="minorHAnsi" w:eastAsia="Arial Unicode MS" w:hAnsiTheme="minorHAnsi" w:cstheme="minorHAnsi"/>
          <w:sz w:val="20"/>
          <w:szCs w:val="20"/>
        </w:rPr>
        <w:t>da</w:t>
      </w:r>
      <w:r w:rsidR="00ED0A75"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4.2.9.</w:t>
      </w:r>
      <w:r w:rsidR="00ED0A75" w:rsidRPr="00F329BB">
        <w:rPr>
          <w:rFonts w:asciiTheme="minorHAnsi" w:hAnsiTheme="minorHAnsi" w:cstheme="minorHAnsi"/>
          <w:sz w:val="20"/>
          <w:szCs w:val="20"/>
        </w:rPr>
        <w:t xml:space="preserve">Preservar e </w:t>
      </w:r>
      <w:r w:rsidR="00ED0A75" w:rsidRPr="00F329BB">
        <w:rPr>
          <w:rFonts w:asciiTheme="minorHAnsi" w:eastAsia="Arial Unicode MS" w:hAnsiTheme="minorHAnsi" w:cstheme="minorHAnsi"/>
          <w:sz w:val="20"/>
          <w:szCs w:val="20"/>
        </w:rPr>
        <w:t>manter</w:t>
      </w:r>
      <w:r w:rsidR="00ED0A75"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eastAsia="Arial Unicode MS" w:hAnsiTheme="minorHAnsi" w:cstheme="minorHAnsi"/>
          <w:b/>
          <w:sz w:val="20"/>
          <w:szCs w:val="20"/>
        </w:rPr>
        <w:t>4.2.10.</w:t>
      </w:r>
      <w:r w:rsidR="00ED0A75" w:rsidRPr="00F329BB">
        <w:rPr>
          <w:rFonts w:asciiTheme="minorHAnsi" w:eastAsia="Arial Unicode MS" w:hAnsiTheme="minorHAnsi" w:cstheme="minorHAnsi"/>
          <w:sz w:val="20"/>
          <w:szCs w:val="20"/>
        </w:rPr>
        <w:t>Responsabilizar</w:t>
      </w:r>
      <w:r w:rsidR="00ED0A75"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4.2.11.</w:t>
      </w:r>
      <w:r w:rsidR="00ED0A75" w:rsidRPr="00F329BB">
        <w:rPr>
          <w:rFonts w:asciiTheme="minorHAnsi" w:hAnsiTheme="minorHAnsi" w:cstheme="minorHAnsi"/>
          <w:sz w:val="20"/>
          <w:szCs w:val="20"/>
        </w:rPr>
        <w:t>Substituir toda e qualquer ausência de seus funcionários por outro profissional que atenda aos requisitos exigidos, de forma a evitar o decréscimo no quantitativo profissional disponibilizado para a prestação do serviço.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4.2.12.</w:t>
      </w:r>
      <w:r w:rsidR="00ED0A75" w:rsidRPr="00F329BB">
        <w:rPr>
          <w:rFonts w:asciiTheme="minorHAnsi" w:hAnsiTheme="minorHAnsi" w:cstheme="minorHAnsi"/>
          <w:sz w:val="20"/>
          <w:szCs w:val="20"/>
        </w:rPr>
        <w:t xml:space="preserve">Manter sediado junto à Contratante durante os turnos de trabalho, profissionais capazes de tomar decisões </w:t>
      </w:r>
      <w:r w:rsidR="00ED0A75" w:rsidRPr="00F329BB">
        <w:rPr>
          <w:rFonts w:asciiTheme="minorHAnsi" w:eastAsia="Arial Unicode MS" w:hAnsiTheme="minorHAnsi" w:cstheme="minorHAnsi"/>
          <w:sz w:val="20"/>
          <w:szCs w:val="20"/>
        </w:rPr>
        <w:t>compatíveis</w:t>
      </w:r>
      <w:r w:rsidR="00ED0A75" w:rsidRPr="00F329BB">
        <w:rPr>
          <w:rFonts w:asciiTheme="minorHAnsi" w:hAnsiTheme="minorHAnsi" w:cstheme="minorHAnsi"/>
          <w:sz w:val="20"/>
          <w:szCs w:val="20"/>
        </w:rPr>
        <w:t xml:space="preserve"> com os compromissos assumidos.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4.2.13.</w:t>
      </w:r>
      <w:r w:rsidR="00ED0A75" w:rsidRPr="00F329BB">
        <w:rPr>
          <w:rFonts w:asciiTheme="minorHAnsi" w:hAnsiTheme="minorHAnsi" w:cstheme="minorHAnsi"/>
          <w:sz w:val="20"/>
          <w:szCs w:val="20"/>
        </w:rPr>
        <w:t>Os supervisores da Contratada terão a obrigação de reportarem-se, quando houver necessidade, ao Gestor do Contrato.</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4.2.14.</w:t>
      </w:r>
      <w:r w:rsidR="00ED0A75" w:rsidRPr="00F329BB">
        <w:rPr>
          <w:rFonts w:asciiTheme="minorHAnsi" w:hAnsiTheme="minorHAnsi" w:cstheme="minorHAnsi"/>
          <w:sz w:val="20"/>
          <w:szCs w:val="20"/>
        </w:rPr>
        <w:t xml:space="preserve">Assumir todas as responsabilidades e tomar as medidas necessárias ao atendimento dos seus funcionários </w:t>
      </w:r>
      <w:r w:rsidR="00ED0A75" w:rsidRPr="00F329BB">
        <w:rPr>
          <w:rFonts w:asciiTheme="minorHAnsi" w:eastAsia="Arial Unicode MS" w:hAnsiTheme="minorHAnsi" w:cstheme="minorHAnsi"/>
          <w:sz w:val="20"/>
          <w:szCs w:val="20"/>
        </w:rPr>
        <w:t>acidentados</w:t>
      </w:r>
      <w:r w:rsidR="00ED0A75" w:rsidRPr="00F329BB">
        <w:rPr>
          <w:rFonts w:asciiTheme="minorHAnsi" w:hAnsiTheme="minorHAnsi" w:cstheme="minorHAnsi"/>
          <w:sz w:val="20"/>
          <w:szCs w:val="20"/>
        </w:rPr>
        <w:t xml:space="preserve"> ou com mal súbito, por meio de seu Supervisor.</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4.2.15.</w:t>
      </w:r>
      <w:r w:rsidR="00ED0A75" w:rsidRPr="00F329BB">
        <w:rPr>
          <w:rFonts w:asciiTheme="minorHAnsi" w:hAnsiTheme="minorHAnsi" w:cstheme="minorHAnsi"/>
          <w:sz w:val="20"/>
          <w:szCs w:val="20"/>
        </w:rPr>
        <w:t xml:space="preserve">Instruir seus funcionários quanto às necessidades de acatar as orientações da Contratante, inclusive </w:t>
      </w:r>
      <w:r w:rsidR="00ED0A75" w:rsidRPr="00F329BB">
        <w:rPr>
          <w:rFonts w:asciiTheme="minorHAnsi" w:eastAsia="Arial Unicode MS" w:hAnsiTheme="minorHAnsi" w:cstheme="minorHAnsi"/>
          <w:sz w:val="20"/>
          <w:szCs w:val="20"/>
        </w:rPr>
        <w:t>quanto</w:t>
      </w:r>
      <w:r w:rsidR="00ED0A75"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4.2.16.</w:t>
      </w:r>
      <w:r w:rsidR="00ED0A75" w:rsidRPr="00F329BB">
        <w:rPr>
          <w:rFonts w:asciiTheme="minorHAnsi" w:hAnsiTheme="minorHAnsi" w:cstheme="minorHAnsi"/>
          <w:sz w:val="20"/>
          <w:szCs w:val="20"/>
        </w:rPr>
        <w:t xml:space="preserve">Manter </w:t>
      </w:r>
      <w:r w:rsidR="00ED0A75" w:rsidRPr="00F329BB">
        <w:rPr>
          <w:rFonts w:asciiTheme="minorHAnsi" w:eastAsia="Arial Unicode MS" w:hAnsiTheme="minorHAnsi" w:cstheme="minorHAnsi"/>
          <w:sz w:val="20"/>
          <w:szCs w:val="20"/>
        </w:rPr>
        <w:t>disciplina</w:t>
      </w:r>
      <w:r w:rsidR="00ED0A75"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4.2.17.</w:t>
      </w:r>
      <w:r w:rsidR="00ED0A75" w:rsidRPr="00F329BB">
        <w:rPr>
          <w:rFonts w:asciiTheme="minorHAnsi" w:hAnsiTheme="minorHAnsi" w:cstheme="minorHAnsi"/>
          <w:bCs/>
          <w:sz w:val="20"/>
          <w:szCs w:val="20"/>
        </w:rPr>
        <w:t xml:space="preserve">Responsabilizar-se </w:t>
      </w:r>
      <w:r w:rsidR="00ED0A75" w:rsidRPr="00F329BB">
        <w:rPr>
          <w:rFonts w:asciiTheme="minorHAnsi" w:eastAsia="Arial Unicode MS" w:hAnsiTheme="minorHAnsi" w:cstheme="minorHAnsi"/>
          <w:sz w:val="20"/>
          <w:szCs w:val="20"/>
        </w:rPr>
        <w:t>integralmente</w:t>
      </w:r>
      <w:r w:rsidR="00ED0A75"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D0A75"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lastRenderedPageBreak/>
        <w:t>4.2.18.</w:t>
      </w:r>
      <w:r w:rsidR="00ED0A75" w:rsidRPr="00F329BB">
        <w:rPr>
          <w:rFonts w:asciiTheme="minorHAnsi" w:hAnsiTheme="minorHAnsi" w:cstheme="minorHAnsi"/>
          <w:sz w:val="20"/>
          <w:szCs w:val="20"/>
        </w:rPr>
        <w:t xml:space="preserve">Responsabilizar-se pelo transporte de seus funcionários, </w:t>
      </w:r>
      <w:r w:rsidR="00ED0A75" w:rsidRPr="00F329BB">
        <w:rPr>
          <w:rFonts w:asciiTheme="minorHAnsi" w:eastAsia="Batang" w:hAnsiTheme="minorHAnsi" w:cstheme="minorHAnsi"/>
          <w:sz w:val="20"/>
          <w:szCs w:val="20"/>
        </w:rPr>
        <w:t>prepostos ou prestadores de serviço</w:t>
      </w:r>
      <w:r w:rsidR="00ED0A75" w:rsidRPr="00F329BB">
        <w:rPr>
          <w:rFonts w:asciiTheme="minorHAnsi" w:hAnsiTheme="minorHAnsi" w:cstheme="minorHAnsi"/>
          <w:sz w:val="20"/>
          <w:szCs w:val="20"/>
        </w:rPr>
        <w:t xml:space="preserve"> até o local de trabalho e </w:t>
      </w:r>
      <w:r w:rsidR="00ED0A75" w:rsidRPr="00F329BB">
        <w:rPr>
          <w:rFonts w:asciiTheme="minorHAnsi" w:eastAsia="Arial Unicode MS" w:hAnsiTheme="minorHAnsi" w:cstheme="minorHAnsi"/>
          <w:sz w:val="20"/>
          <w:szCs w:val="20"/>
        </w:rPr>
        <w:t>vice</w:t>
      </w:r>
      <w:r w:rsidR="00ED0A75" w:rsidRPr="00F329BB">
        <w:rPr>
          <w:rFonts w:asciiTheme="minorHAnsi" w:hAnsiTheme="minorHAnsi" w:cstheme="minorHAnsi"/>
          <w:sz w:val="20"/>
          <w:szCs w:val="20"/>
        </w:rPr>
        <w:t>-versa, bem como alimentação e outros benefícios previstos na legislação trabalhista.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sz w:val="20"/>
          <w:szCs w:val="20"/>
        </w:rPr>
        <w:t>4.2.19.</w:t>
      </w:r>
      <w:r w:rsidR="00ED0A75" w:rsidRPr="00F329BB">
        <w:rPr>
          <w:rFonts w:asciiTheme="minorHAnsi" w:hAnsiTheme="minorHAnsi" w:cstheme="minorHAnsi"/>
          <w:sz w:val="20"/>
          <w:szCs w:val="20"/>
        </w:rPr>
        <w:t xml:space="preserve">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D0A75" w:rsidRPr="00F329BB">
        <w:rPr>
          <w:rFonts w:asciiTheme="minorHAnsi" w:eastAsia="Arial Unicode MS" w:hAnsiTheme="minorHAnsi" w:cstheme="minorHAnsi"/>
          <w:sz w:val="20"/>
          <w:szCs w:val="20"/>
        </w:rPr>
        <w:t>obrigações</w:t>
      </w:r>
      <w:r w:rsidR="00ED0A75"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D0A75" w:rsidRPr="00F329B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4.2.20.</w:t>
      </w:r>
      <w:r w:rsidR="00ED0A75" w:rsidRPr="00F329BB">
        <w:rPr>
          <w:rFonts w:asciiTheme="minorHAnsi" w:hAnsiTheme="minorHAnsi" w:cstheme="minorHAnsi"/>
          <w:bCs/>
          <w:sz w:val="20"/>
          <w:szCs w:val="20"/>
        </w:rPr>
        <w:t xml:space="preserve">Responsabilizar-se </w:t>
      </w:r>
      <w:r w:rsidR="00ED0A75" w:rsidRPr="00F329BB">
        <w:rPr>
          <w:rFonts w:asciiTheme="minorHAnsi" w:hAnsiTheme="minorHAnsi" w:cstheme="minorHAnsi"/>
          <w:sz w:val="20"/>
          <w:szCs w:val="20"/>
        </w:rPr>
        <w:t xml:space="preserve">pelos danos causados diretamente à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ou a terceiros, decorrentes da sua culpa ou dolo, quando da execução do objeto, não podendo ser arguido para efeito de exclusão ou redução de sua responsabilidade o fato da </w:t>
      </w:r>
      <w:r w:rsidR="00ED0A75" w:rsidRPr="00F329BB">
        <w:rPr>
          <w:rFonts w:asciiTheme="minorHAnsi" w:hAnsiTheme="minorHAnsi" w:cstheme="minorHAnsi"/>
          <w:bCs/>
          <w:sz w:val="20"/>
          <w:szCs w:val="20"/>
        </w:rPr>
        <w:t xml:space="preserve">Contratante </w:t>
      </w:r>
      <w:r w:rsidR="00ED0A75" w:rsidRPr="00F329BB">
        <w:rPr>
          <w:rFonts w:asciiTheme="minorHAnsi" w:hAnsiTheme="minorHAnsi" w:cstheme="minorHAnsi"/>
          <w:sz w:val="20"/>
          <w:szCs w:val="20"/>
        </w:rPr>
        <w:t xml:space="preserve">proceder à fiscalização ou acompanhar a execução contratual.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329BB">
        <w:rPr>
          <w:rFonts w:asciiTheme="minorHAnsi" w:hAnsiTheme="minorHAnsi" w:cstheme="minorHAnsi"/>
          <w:b/>
          <w:bCs/>
          <w:sz w:val="20"/>
          <w:szCs w:val="20"/>
        </w:rPr>
        <w:t>4.2.21.</w:t>
      </w:r>
      <w:r w:rsidR="00ED0A75" w:rsidRPr="00F329BB">
        <w:rPr>
          <w:rFonts w:asciiTheme="minorHAnsi" w:hAnsiTheme="minorHAnsi" w:cstheme="minorHAnsi"/>
          <w:bCs/>
          <w:sz w:val="20"/>
          <w:szCs w:val="20"/>
        </w:rPr>
        <w:t xml:space="preserve">Responder </w:t>
      </w:r>
      <w:r w:rsidR="00ED0A75" w:rsidRPr="00F329BB">
        <w:rPr>
          <w:rFonts w:asciiTheme="minorHAnsi" w:hAnsiTheme="minorHAnsi" w:cstheme="minorHAnsi"/>
          <w:sz w:val="20"/>
          <w:szCs w:val="20"/>
        </w:rPr>
        <w:t xml:space="preserve">por todas as despesas diretas e indiretas que incidam ou venham a incidir sobre a execução contratual, </w:t>
      </w:r>
      <w:r w:rsidR="00ED0A75" w:rsidRPr="00F329BB">
        <w:rPr>
          <w:rFonts w:asciiTheme="minorHAnsi" w:eastAsia="Arial Unicode MS" w:hAnsiTheme="minorHAnsi" w:cstheme="minorHAnsi"/>
          <w:sz w:val="20"/>
          <w:szCs w:val="20"/>
        </w:rPr>
        <w:t>inclusive</w:t>
      </w:r>
      <w:r w:rsidR="00ED0A75"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D0A75" w:rsidRPr="00AD7E65"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D7E65">
        <w:rPr>
          <w:rFonts w:asciiTheme="minorHAnsi" w:hAnsiTheme="minorHAnsi" w:cstheme="minorHAnsi"/>
          <w:b/>
          <w:sz w:val="20"/>
          <w:szCs w:val="20"/>
          <w:u w:val="single"/>
        </w:rPr>
        <w:t xml:space="preserve">4.3. </w:t>
      </w:r>
      <w:r w:rsidR="00ED0A75" w:rsidRPr="00AD7E65">
        <w:rPr>
          <w:rFonts w:asciiTheme="minorHAnsi" w:hAnsiTheme="minorHAnsi" w:cstheme="minorHAnsi"/>
          <w:b/>
          <w:sz w:val="20"/>
          <w:szCs w:val="20"/>
          <w:u w:val="single"/>
        </w:rPr>
        <w:t>Condições de Fornecimento Relativas ao Transporte (Interno e Externo) de Material referente aos Serviços de Diagnósticos por Imagem</w:t>
      </w:r>
      <w:r w:rsidR="00AD7E65">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4.3.1.</w:t>
      </w:r>
      <w:r w:rsidR="00ED0A75" w:rsidRPr="00A53676">
        <w:rPr>
          <w:rFonts w:asciiTheme="minorHAnsi" w:hAnsiTheme="minorHAnsi" w:cstheme="minorHAnsi"/>
          <w:sz w:val="20"/>
          <w:szCs w:val="20"/>
        </w:rPr>
        <w:t>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D7E65">
        <w:rPr>
          <w:rFonts w:asciiTheme="minorHAnsi" w:hAnsiTheme="minorHAnsi" w:cstheme="minorHAnsi"/>
          <w:b/>
          <w:sz w:val="20"/>
          <w:szCs w:val="20"/>
        </w:rPr>
        <w:t>4.3.2.</w:t>
      </w:r>
      <w:r w:rsidR="00ED0A75" w:rsidRPr="00A53676">
        <w:rPr>
          <w:rFonts w:asciiTheme="minorHAnsi" w:hAnsiTheme="minorHAnsi" w:cstheme="minorHAnsi"/>
          <w:sz w:val="20"/>
          <w:szCs w:val="20"/>
        </w:rPr>
        <w:t xml:space="preserve">Realizar os transportes dos materiais biológicos sempre de forma adequada e de acordo com as normas de Biossegurança, conforme regulamento da </w:t>
      </w:r>
      <w:r w:rsidR="00ED0A75" w:rsidRPr="00A53676">
        <w:rPr>
          <w:rFonts w:asciiTheme="minorHAnsi" w:hAnsiTheme="minorHAnsi" w:cstheme="minorHAnsi"/>
          <w:bCs/>
          <w:sz w:val="20"/>
          <w:szCs w:val="20"/>
        </w:rPr>
        <w:t xml:space="preserve">RDC Nº. 302, de 13/10/2005 (Resolução da Diretoria Colegiada da ANVISA); da </w:t>
      </w:r>
      <w:r w:rsidR="00ED0A75" w:rsidRPr="00A53676">
        <w:rPr>
          <w:rFonts w:asciiTheme="minorHAnsi" w:hAnsiTheme="minorHAnsi" w:cstheme="minorHAnsi"/>
          <w:snapToGrid w:val="0"/>
          <w:sz w:val="20"/>
          <w:szCs w:val="20"/>
        </w:rPr>
        <w:t xml:space="preserve">NIT-DICLA 083, Rev. Nº. 00, de abril de 2001; da </w:t>
      </w:r>
      <w:r w:rsidR="00ED0A75" w:rsidRPr="00A53676">
        <w:rPr>
          <w:rFonts w:asciiTheme="minorHAnsi" w:hAnsiTheme="minorHAnsi" w:cstheme="minorHAnsi"/>
          <w:sz w:val="20"/>
          <w:szCs w:val="20"/>
        </w:rPr>
        <w:t>NBR ISO</w:t>
      </w:r>
      <w:proofErr w:type="gramStart"/>
      <w:r w:rsidR="00ED0A75" w:rsidRPr="00A53676">
        <w:rPr>
          <w:rFonts w:asciiTheme="minorHAnsi" w:hAnsiTheme="minorHAnsi" w:cstheme="minorHAnsi"/>
          <w:sz w:val="20"/>
          <w:szCs w:val="20"/>
        </w:rPr>
        <w:t>/IEC 17025 de 2005)</w:t>
      </w:r>
      <w:proofErr w:type="gramEnd"/>
      <w:r w:rsidR="00ED0A75" w:rsidRPr="00A53676">
        <w:rPr>
          <w:rFonts w:asciiTheme="minorHAnsi" w:hAnsiTheme="minorHAnsi" w:cstheme="minorHAnsi"/>
          <w:sz w:val="20"/>
          <w:szCs w:val="20"/>
        </w:rPr>
        <w:t xml:space="preserve"> e demais normas nacionais e internacional pertinente.</w:t>
      </w:r>
    </w:p>
    <w:p w:rsidR="00ED0A75" w:rsidRPr="00A53676" w:rsidRDefault="00BE2B37" w:rsidP="009E73B0">
      <w:pPr>
        <w:pStyle w:val="Recuodecorpodetexto2"/>
        <w:spacing w:after="0" w:line="240" w:lineRule="auto"/>
        <w:ind w:left="0"/>
        <w:jc w:val="both"/>
        <w:rPr>
          <w:rFonts w:asciiTheme="minorHAnsi" w:hAnsiTheme="minorHAnsi" w:cstheme="minorHAnsi"/>
          <w:sz w:val="20"/>
          <w:szCs w:val="20"/>
        </w:rPr>
      </w:pPr>
      <w:r w:rsidRPr="00AD7E65">
        <w:rPr>
          <w:rFonts w:asciiTheme="minorHAnsi" w:hAnsiTheme="minorHAnsi" w:cstheme="minorHAnsi"/>
          <w:b/>
          <w:sz w:val="20"/>
          <w:szCs w:val="20"/>
        </w:rPr>
        <w:t>4.3.3.</w:t>
      </w:r>
      <w:r w:rsidR="00ED0A75" w:rsidRPr="00A53676">
        <w:rPr>
          <w:rFonts w:asciiTheme="minorHAnsi" w:hAnsiTheme="minorHAnsi" w:cstheme="minorHAnsi"/>
          <w:sz w:val="20"/>
          <w:szCs w:val="20"/>
        </w:rPr>
        <w:t>Possuir instruções escritas para o transporte de amostras de pacientes, estabelecendo prazo, condições de temperatura e padrão técnico para garantir a sua integridade e estabilidade. Seguindo as normas das legislações vigentes.</w:t>
      </w:r>
    </w:p>
    <w:p w:rsidR="00ED0A75" w:rsidRPr="00A53676"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A53676">
        <w:rPr>
          <w:rFonts w:asciiTheme="minorHAnsi" w:hAnsiTheme="minorHAnsi" w:cstheme="minorHAnsi"/>
          <w:b/>
          <w:sz w:val="20"/>
          <w:szCs w:val="20"/>
          <w:u w:val="single"/>
        </w:rPr>
        <w:t xml:space="preserve">4.4. </w:t>
      </w:r>
      <w:r w:rsidR="00ED0A75" w:rsidRPr="00A53676">
        <w:rPr>
          <w:rFonts w:asciiTheme="minorHAnsi" w:hAnsiTheme="minorHAnsi" w:cstheme="minorHAnsi"/>
          <w:b/>
          <w:sz w:val="20"/>
          <w:szCs w:val="20"/>
          <w:u w:val="single"/>
        </w:rPr>
        <w:t>Condições de Fornecimento Relativas ao Agendamento dos Serviços de Diagnósticos por Imagem</w:t>
      </w:r>
      <w:r w:rsidR="00A53676">
        <w:rPr>
          <w:rFonts w:asciiTheme="minorHAnsi" w:hAnsiTheme="minorHAnsi" w:cstheme="minorHAnsi"/>
          <w:b/>
          <w:sz w:val="20"/>
          <w:szCs w:val="20"/>
          <w:u w:val="single"/>
        </w:rPr>
        <w:t>:</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4.4.1.</w:t>
      </w:r>
      <w:r w:rsidR="00ED0A75" w:rsidRPr="00A53676">
        <w:rPr>
          <w:rFonts w:asciiTheme="minorHAnsi" w:hAnsiTheme="minorHAnsi" w:cstheme="minorHAnsi"/>
          <w:sz w:val="20"/>
          <w:szCs w:val="20"/>
        </w:rPr>
        <w:t>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D0A75" w:rsidRPr="00A53676" w:rsidRDefault="00BE2B37" w:rsidP="009E73B0">
      <w:pPr>
        <w:pStyle w:val="Recuodecorpodetexto2"/>
        <w:spacing w:after="0" w:line="240" w:lineRule="auto"/>
        <w:ind w:left="0"/>
        <w:jc w:val="both"/>
        <w:rPr>
          <w:rFonts w:asciiTheme="minorHAnsi" w:eastAsia="Arial Unicode MS" w:hAnsiTheme="minorHAnsi" w:cstheme="minorHAnsi"/>
          <w:sz w:val="20"/>
          <w:szCs w:val="20"/>
        </w:rPr>
      </w:pPr>
      <w:r w:rsidRPr="00A53676">
        <w:rPr>
          <w:rFonts w:asciiTheme="minorHAnsi" w:hAnsiTheme="minorHAnsi" w:cstheme="minorHAnsi"/>
          <w:b/>
          <w:sz w:val="20"/>
          <w:szCs w:val="20"/>
        </w:rPr>
        <w:t>4.4.2.</w:t>
      </w:r>
      <w:r w:rsidR="00ED0A75" w:rsidRPr="00A53676">
        <w:rPr>
          <w:rFonts w:asciiTheme="minorHAnsi" w:hAnsiTheme="minorHAnsi" w:cstheme="minorHAnsi"/>
          <w:sz w:val="20"/>
          <w:szCs w:val="20"/>
        </w:rPr>
        <w:t>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A53676">
        <w:rPr>
          <w:rFonts w:asciiTheme="minorHAnsi" w:hAnsiTheme="minorHAnsi" w:cstheme="minorHAnsi"/>
          <w:b/>
          <w:sz w:val="20"/>
          <w:szCs w:val="20"/>
        </w:rPr>
        <w:t>4.4.3.</w:t>
      </w:r>
      <w:r w:rsidR="00ED0A75" w:rsidRPr="00A53676">
        <w:rPr>
          <w:rFonts w:asciiTheme="minorHAnsi" w:hAnsiTheme="minorHAnsi" w:cstheme="minorHAnsi"/>
          <w:sz w:val="20"/>
          <w:szCs w:val="20"/>
        </w:rPr>
        <w:t xml:space="preserve">Encaminhar para as unidades hospitalares a via dos pedidos de exames com laudos anexados, devidamente carimbados e assinados para conferências das Medições e posterior efetivação do processo de faturamento (que será realizado pelo Hospital). </w:t>
      </w:r>
    </w:p>
    <w:p w:rsidR="00ED0A75" w:rsidRPr="009E73B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9E73B0">
        <w:rPr>
          <w:rFonts w:asciiTheme="minorHAnsi" w:hAnsiTheme="minorHAnsi" w:cstheme="minorHAnsi"/>
          <w:b/>
          <w:sz w:val="20"/>
          <w:szCs w:val="20"/>
          <w:u w:val="single"/>
        </w:rPr>
        <w:t xml:space="preserve">4.5. </w:t>
      </w:r>
      <w:r w:rsidR="00ED0A75" w:rsidRPr="009E73B0">
        <w:rPr>
          <w:rFonts w:asciiTheme="minorHAnsi" w:hAnsiTheme="minorHAnsi" w:cstheme="minorHAnsi"/>
          <w:b/>
          <w:sz w:val="20"/>
          <w:szCs w:val="20"/>
          <w:u w:val="single"/>
        </w:rPr>
        <w:t>Condições de Fornecimento Relativas ao Processamento e Resultados de Exames e Entrega dos Laudos dos Serviços de Diagnósticos por Imagem</w:t>
      </w:r>
      <w:r w:rsidR="009E73B0">
        <w:rPr>
          <w:rFonts w:asciiTheme="minorHAnsi" w:hAnsiTheme="minorHAnsi" w:cstheme="minorHAnsi"/>
          <w:b/>
          <w:sz w:val="20"/>
          <w:szCs w:val="20"/>
          <w:u w:val="single"/>
        </w:rPr>
        <w:t>:</w:t>
      </w:r>
    </w:p>
    <w:p w:rsidR="00ED0A75" w:rsidRPr="009E73B0" w:rsidRDefault="00BE2B37" w:rsidP="009E73B0">
      <w:pPr>
        <w:pStyle w:val="Recuodecorpodetexto2"/>
        <w:spacing w:after="0" w:line="240" w:lineRule="auto"/>
        <w:ind w:left="0"/>
        <w:jc w:val="both"/>
        <w:rPr>
          <w:rFonts w:asciiTheme="minorHAnsi" w:hAnsiTheme="minorHAnsi" w:cstheme="minorHAnsi"/>
          <w:shadow/>
          <w:sz w:val="20"/>
          <w:szCs w:val="20"/>
        </w:rPr>
      </w:pPr>
      <w:r w:rsidRPr="009E73B0">
        <w:rPr>
          <w:rFonts w:asciiTheme="minorHAnsi" w:hAnsiTheme="minorHAnsi" w:cstheme="minorHAnsi"/>
          <w:b/>
          <w:sz w:val="20"/>
          <w:szCs w:val="20"/>
        </w:rPr>
        <w:t>4.5.1.</w:t>
      </w:r>
      <w:r w:rsidR="00ED0A75" w:rsidRPr="009E73B0">
        <w:rPr>
          <w:rFonts w:asciiTheme="minorHAnsi" w:hAnsiTheme="minorHAnsi" w:cstheme="minorHAnsi"/>
          <w:sz w:val="20"/>
          <w:szCs w:val="20"/>
        </w:rPr>
        <w:t>Ter procedimentos escritos e atualizados para a realização dos Serviços de Diagnóstico por Imagem, atendendo ao protocolo de solicitação de procedimentos radiográficos.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proofErr w:type="gramStart"/>
      <w:r w:rsidRPr="009E73B0">
        <w:rPr>
          <w:rFonts w:asciiTheme="minorHAnsi" w:hAnsiTheme="minorHAnsi" w:cstheme="minorHAnsi"/>
          <w:b/>
          <w:sz w:val="20"/>
          <w:szCs w:val="20"/>
        </w:rPr>
        <w:t>4.5.2.</w:t>
      </w:r>
      <w:proofErr w:type="gramEnd"/>
      <w:r w:rsidR="00ED0A75" w:rsidRPr="009E73B0">
        <w:rPr>
          <w:rFonts w:asciiTheme="minorHAnsi" w:hAnsiTheme="minorHAnsi" w:cstheme="minorHAnsi"/>
          <w:sz w:val="20"/>
          <w:szCs w:val="20"/>
        </w:rPr>
        <w:t xml:space="preserve">Comprovar que possui sistema seguro de identificação dos exames dos Serviços de Diagnóstico por Imagem realizados que permita a rastreabilidade.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lastRenderedPageBreak/>
        <w:t>4.5.3.</w:t>
      </w:r>
      <w:r w:rsidR="00ED0A75" w:rsidRPr="009E73B0">
        <w:rPr>
          <w:rFonts w:asciiTheme="minorHAnsi" w:hAnsiTheme="minorHAnsi" w:cstheme="minorHAnsi"/>
          <w:sz w:val="20"/>
          <w:szCs w:val="20"/>
        </w:rPr>
        <w:t>Disponibilizar e instalar sistema de gerenciamento dos exames dos Serviços de Diagnóstico por Imagem com as seguintes características, minimamente:</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a) </w:t>
      </w:r>
      <w:r w:rsidR="00ED0A75" w:rsidRPr="009E73B0">
        <w:rPr>
          <w:rFonts w:asciiTheme="minorHAnsi" w:hAnsiTheme="minorHAnsi" w:cstheme="minorHAnsi"/>
          <w:color w:val="auto"/>
          <w:sz w:val="20"/>
          <w:szCs w:val="20"/>
        </w:rPr>
        <w:t>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b) </w:t>
      </w:r>
      <w:r w:rsidR="00ED0A75" w:rsidRPr="009E73B0">
        <w:rPr>
          <w:rFonts w:asciiTheme="minorHAnsi" w:hAnsiTheme="minorHAnsi" w:cstheme="minorHAnsi"/>
          <w:color w:val="auto"/>
          <w:sz w:val="20"/>
          <w:szCs w:val="20"/>
        </w:rPr>
        <w:t>Que acompanhe o material processado pelos equipamentos, desde a chegada ao até a liberação dos resultados.</w:t>
      </w:r>
    </w:p>
    <w:p w:rsidR="00ED0A75" w:rsidRPr="009E73B0" w:rsidRDefault="00BE2B37" w:rsidP="009E73B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 xml:space="preserve">c) </w:t>
      </w:r>
      <w:r w:rsidR="00ED0A75" w:rsidRPr="009E73B0">
        <w:rPr>
          <w:rFonts w:asciiTheme="minorHAnsi" w:hAnsiTheme="minorHAnsi" w:cstheme="minorHAnsi"/>
          <w:color w:val="auto"/>
          <w:sz w:val="20"/>
          <w:szCs w:val="20"/>
        </w:rPr>
        <w:t>O sistema deve ser desenvolvido em ambiente gráfico que interage de forma simples e amigável para o usuário para atender as diferentes exigências e necessidades das rotinas e treinamento das equipes.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4.5.4.</w:t>
      </w:r>
      <w:r w:rsidR="00ED0A75" w:rsidRPr="009E73B0">
        <w:rPr>
          <w:rFonts w:asciiTheme="minorHAnsi" w:hAnsiTheme="minorHAnsi" w:cstheme="minorHAnsi"/>
          <w:sz w:val="20"/>
          <w:szCs w:val="20"/>
        </w:rPr>
        <w:t xml:space="preserve">Que contemple </w:t>
      </w:r>
      <w:proofErr w:type="spellStart"/>
      <w:r w:rsidR="00ED0A75" w:rsidRPr="009E73B0">
        <w:rPr>
          <w:rFonts w:asciiTheme="minorHAnsi" w:hAnsiTheme="minorHAnsi" w:cstheme="minorHAnsi"/>
          <w:sz w:val="20"/>
          <w:szCs w:val="20"/>
        </w:rPr>
        <w:t>multi-equipamento</w:t>
      </w:r>
      <w:proofErr w:type="spellEnd"/>
      <w:r w:rsidR="00ED0A75"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4.5.5.</w:t>
      </w:r>
      <w:r w:rsidR="00ED0A75" w:rsidRPr="009E73B0">
        <w:rPr>
          <w:rFonts w:asciiTheme="minorHAnsi" w:hAnsiTheme="minorHAnsi" w:cstheme="minorHAnsi"/>
          <w:sz w:val="20"/>
          <w:szCs w:val="20"/>
        </w:rPr>
        <w:t>Disponibilizar nos serviços de mamografia um Scanner e Internet para digitalizar e enviar a requisição de mamografia à Central de Laudos para que esta possa digitar os dados pertinentes ao SISMAMA.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4.5.6.</w:t>
      </w:r>
      <w:r w:rsidR="00ED0A75" w:rsidRPr="009E73B0">
        <w:rPr>
          <w:rFonts w:asciiTheme="minorHAnsi" w:hAnsiTheme="minorHAnsi" w:cstheme="minorHAnsi"/>
          <w:sz w:val="20"/>
          <w:szCs w:val="20"/>
        </w:rPr>
        <w:t>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4.5.7.</w:t>
      </w:r>
      <w:r w:rsidR="00ED0A75" w:rsidRPr="009E73B0">
        <w:rPr>
          <w:rFonts w:asciiTheme="minorHAnsi" w:hAnsiTheme="minorHAnsi" w:cstheme="minorHAnsi"/>
          <w:sz w:val="20"/>
          <w:szCs w:val="20"/>
        </w:rPr>
        <w:t>Responsabilizar-se pela entrega dos laudos dentro dos prazos estabelecidos, emitindo-os também de forma impressa em formulário com logotipo do SUS, bem como via Internet.</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eastAsia="Arial Unicode MS" w:hAnsiTheme="minorHAnsi" w:cstheme="minorHAnsi"/>
          <w:b/>
          <w:sz w:val="20"/>
          <w:szCs w:val="20"/>
        </w:rPr>
        <w:t>4.5.8.</w:t>
      </w:r>
      <w:r w:rsidR="00ED0A75" w:rsidRPr="009E73B0">
        <w:rPr>
          <w:rFonts w:asciiTheme="minorHAnsi" w:eastAsia="Arial Unicode MS" w:hAnsiTheme="minorHAnsi" w:cstheme="minorHAnsi"/>
          <w:sz w:val="20"/>
          <w:szCs w:val="20"/>
        </w:rPr>
        <w:t xml:space="preserve">O </w:t>
      </w:r>
      <w:r w:rsidR="00ED0A75" w:rsidRPr="009E73B0">
        <w:rPr>
          <w:rFonts w:asciiTheme="minorHAnsi" w:hAnsiTheme="minorHAnsi" w:cstheme="minorHAnsi"/>
          <w:sz w:val="20"/>
          <w:szCs w:val="20"/>
        </w:rPr>
        <w:t xml:space="preserve">laudo </w:t>
      </w:r>
      <w:r w:rsidR="00ED0A75" w:rsidRPr="009E73B0">
        <w:rPr>
          <w:rFonts w:asciiTheme="minorHAnsi" w:eastAsia="Arial Unicode MS" w:hAnsiTheme="minorHAnsi" w:cstheme="minorHAnsi"/>
          <w:sz w:val="20"/>
          <w:szCs w:val="20"/>
        </w:rPr>
        <w:t xml:space="preserve">deverá ser entregue com os dados de identificação do usuário, da Unidade e datado, assinado e carimbado pelo profissionalresponsável técnico pelo serviço, </w:t>
      </w:r>
      <w:r w:rsidR="00ED0A75" w:rsidRPr="009E73B0">
        <w:rPr>
          <w:rFonts w:asciiTheme="minorHAnsi" w:hAnsiTheme="minorHAnsi" w:cstheme="minorHAnsi"/>
          <w:sz w:val="20"/>
          <w:szCs w:val="20"/>
        </w:rPr>
        <w:t>em papel impresso padronizado, devidamente lacrado</w:t>
      </w:r>
      <w:r w:rsidR="00ED0A75" w:rsidRPr="009E73B0">
        <w:rPr>
          <w:rFonts w:asciiTheme="minorHAnsi" w:eastAsia="Arial Unicode MS" w:hAnsiTheme="minorHAnsi" w:cstheme="minorHAnsi"/>
          <w:sz w:val="20"/>
          <w:szCs w:val="20"/>
        </w:rPr>
        <w:t xml:space="preserve">. </w:t>
      </w:r>
      <w:r w:rsidR="00ED0A75" w:rsidRPr="009E73B0">
        <w:rPr>
          <w:rFonts w:asciiTheme="minorHAnsi" w:hAnsiTheme="minorHAnsi" w:cstheme="minorHAnsi"/>
          <w:sz w:val="20"/>
          <w:szCs w:val="20"/>
        </w:rPr>
        <w:t>Nunca fazer uso de abreviações durante a digitação dos laudos, por meio eletrônico e/ou papel.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4.5.9.</w:t>
      </w:r>
      <w:r w:rsidR="00ED0A75" w:rsidRPr="009E73B0">
        <w:rPr>
          <w:rFonts w:asciiTheme="minorHAnsi" w:hAnsiTheme="minorHAnsi" w:cstheme="minorHAnsi"/>
          <w:sz w:val="20"/>
          <w:szCs w:val="20"/>
        </w:rPr>
        <w:t>Nos casos em que o laudo suscitar dúvidas pelo profissional solicitante, este deverá contatar com o Contratado para esclarecimentos e, se necessário, o exame deverá ser refeito sem nova cobrança ou qualquer custo adicional.</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4.5.10.</w:t>
      </w:r>
      <w:r w:rsidR="00ED0A75" w:rsidRPr="009E73B0">
        <w:rPr>
          <w:rFonts w:asciiTheme="minorHAnsi" w:hAnsiTheme="minorHAnsi" w:cstheme="minorHAnsi"/>
          <w:sz w:val="20"/>
          <w:szCs w:val="20"/>
        </w:rPr>
        <w:t xml:space="preserve">Garantir a recuperação e disponibilidade de registros críticos, de modo a permitir a rastreabilidade dos laudos liberados, sempre que necessário. </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4.5.11.</w:t>
      </w:r>
      <w:r w:rsidR="00ED0A75" w:rsidRPr="009E73B0">
        <w:rPr>
          <w:rFonts w:asciiTheme="minorHAnsi" w:hAnsiTheme="minorHAnsi" w:cstheme="minorHAnsi"/>
          <w:sz w:val="20"/>
          <w:szCs w:val="20"/>
        </w:rPr>
        <w:t>A Central de Laudos deverá ter no mínimo uma linha telefônica para que o profissional solicitante possa esclarecer qualquer dúvida e/ou discutir o caso com o profissional da contratada.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4.5.12.</w:t>
      </w:r>
      <w:r w:rsidR="00ED0A75" w:rsidRPr="009E73B0">
        <w:rPr>
          <w:rFonts w:asciiTheme="minorHAnsi" w:hAnsiTheme="minorHAnsi" w:cstheme="minorHAnsi"/>
          <w:sz w:val="20"/>
          <w:szCs w:val="20"/>
        </w:rPr>
        <w:t>No caso da mamografia o laudo emitido deve ser padronizado pelo SISMAMA/SISCAN/SUS.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4.5.13.</w:t>
      </w:r>
      <w:r w:rsidR="00ED0A75" w:rsidRPr="009E73B0">
        <w:rPr>
          <w:rFonts w:asciiTheme="minorHAnsi" w:hAnsiTheme="minorHAnsi" w:cs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p>
    <w:p w:rsidR="00ED0A75" w:rsidRPr="00190F6B"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190F6B">
        <w:rPr>
          <w:rFonts w:asciiTheme="minorHAnsi" w:hAnsiTheme="minorHAnsi" w:cstheme="minorHAnsi"/>
          <w:b/>
          <w:sz w:val="20"/>
          <w:szCs w:val="20"/>
          <w:u w:val="single"/>
        </w:rPr>
        <w:t xml:space="preserve">4.6. </w:t>
      </w:r>
      <w:r w:rsidR="00ED0A75" w:rsidRPr="00190F6B">
        <w:rPr>
          <w:rFonts w:asciiTheme="minorHAnsi" w:hAnsiTheme="minorHAnsi" w:cstheme="minorHAnsi"/>
          <w:b/>
          <w:sz w:val="20"/>
          <w:szCs w:val="20"/>
          <w:u w:val="single"/>
        </w:rPr>
        <w:t>Condições de Fornecimento Relativas a Equipamentos, Acessórios, Insumos e Utensílios dos Serv</w:t>
      </w:r>
      <w:r w:rsidR="00190F6B">
        <w:rPr>
          <w:rFonts w:asciiTheme="minorHAnsi" w:hAnsiTheme="minorHAnsi" w:cstheme="minorHAnsi"/>
          <w:b/>
          <w:sz w:val="20"/>
          <w:szCs w:val="20"/>
          <w:u w:val="single"/>
        </w:rPr>
        <w:t>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 </w:t>
      </w:r>
      <w:r w:rsidR="00ED0A75"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4.6.2. </w:t>
      </w:r>
      <w:r w:rsidR="00ED0A75"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4.6.3. </w:t>
      </w:r>
      <w:r w:rsidR="00ED0A75" w:rsidRPr="009E73B0">
        <w:rPr>
          <w:rFonts w:asciiTheme="minorHAnsi" w:hAnsiTheme="minorHAnsi" w:cstheme="minorHAnsi"/>
          <w:sz w:val="20"/>
          <w:szCs w:val="20"/>
        </w:rPr>
        <w:t xml:space="preserve">Fornecer todos os equipamentos, instrumentais, insumos e utensílios em qualidade e tecnologia adequadas, com a observância às recomendações aceitas pela boa técnica, manuais, normas e legislação, </w:t>
      </w:r>
      <w:r w:rsidR="00ED0A75" w:rsidRPr="009E73B0">
        <w:rPr>
          <w:rFonts w:asciiTheme="minorHAnsi" w:hAnsiTheme="minorHAnsi" w:cstheme="minorHAnsi"/>
          <w:sz w:val="20"/>
          <w:szCs w:val="20"/>
        </w:rPr>
        <w:lastRenderedPageBreak/>
        <w:t>inclusive os equipamentos de uso administrativo da Contratada (computadores, fax, telefone, máquina copiadora, etc.), instalando-os, e em quantidades compatíveis à boa execução dos serviços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4.6.4. </w:t>
      </w:r>
      <w:r w:rsidR="00ED0A75"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4.6.5. </w:t>
      </w:r>
      <w:r w:rsidR="00ED0A75" w:rsidRPr="009E73B0">
        <w:rPr>
          <w:rFonts w:asciiTheme="minorHAnsi" w:hAnsiTheme="minorHAnsi" w:cstheme="minorHAnsi"/>
          <w:sz w:val="20"/>
          <w:szCs w:val="20"/>
        </w:rPr>
        <w:t xml:space="preserve">Utilizar na realização dos exames somente insumos, inclusive saneantes </w:t>
      </w:r>
      <w:proofErr w:type="spellStart"/>
      <w:r w:rsidR="00ED0A75" w:rsidRPr="009E73B0">
        <w:rPr>
          <w:rFonts w:asciiTheme="minorHAnsi" w:hAnsiTheme="minorHAnsi" w:cstheme="minorHAnsi"/>
          <w:sz w:val="20"/>
          <w:szCs w:val="20"/>
        </w:rPr>
        <w:t>domissanitários</w:t>
      </w:r>
      <w:proofErr w:type="spellEnd"/>
      <w:r w:rsidR="00ED0A75"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D0A75" w:rsidRPr="003A207B" w:rsidRDefault="00BE2B37" w:rsidP="009E73B0">
      <w:pPr>
        <w:pStyle w:val="Recuodecorpodetexto2"/>
        <w:spacing w:after="0" w:line="240" w:lineRule="auto"/>
        <w:ind w:left="0"/>
        <w:jc w:val="both"/>
        <w:rPr>
          <w:rFonts w:asciiTheme="minorHAnsi" w:hAnsiTheme="minorHAnsi" w:cstheme="minorHAnsi"/>
          <w:bCs/>
          <w:sz w:val="20"/>
          <w:szCs w:val="20"/>
        </w:rPr>
      </w:pPr>
      <w:r w:rsidRPr="003A207B">
        <w:rPr>
          <w:rFonts w:asciiTheme="minorHAnsi" w:hAnsiTheme="minorHAnsi" w:cstheme="minorHAnsi"/>
          <w:b/>
          <w:sz w:val="20"/>
          <w:szCs w:val="20"/>
        </w:rPr>
        <w:t xml:space="preserve">4.6.6. </w:t>
      </w:r>
      <w:r w:rsidR="00ED0A75"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9E73B0">
        <w:rPr>
          <w:rFonts w:asciiTheme="minorHAnsi" w:hAnsiTheme="minorHAnsi" w:cstheme="minorHAnsi"/>
          <w:b/>
          <w:sz w:val="20"/>
          <w:szCs w:val="20"/>
        </w:rPr>
        <w:t>4.6.7.</w:t>
      </w:r>
      <w:r w:rsidR="00ED0A75" w:rsidRPr="003A207B">
        <w:rPr>
          <w:rFonts w:asciiTheme="minorHAnsi" w:hAnsiTheme="minorHAnsi" w:cstheme="minorHAnsi"/>
          <w:sz w:val="20"/>
          <w:szCs w:val="20"/>
        </w:rPr>
        <w:t xml:space="preserve">Entregar os equipamentos e utensílios sucateados de propriedade da </w:t>
      </w:r>
      <w:r w:rsidR="00ED0A75" w:rsidRPr="003A207B">
        <w:rPr>
          <w:rFonts w:asciiTheme="minorHAnsi" w:hAnsiTheme="minorHAnsi" w:cstheme="minorHAnsi"/>
          <w:b/>
          <w:sz w:val="20"/>
          <w:szCs w:val="20"/>
        </w:rPr>
        <w:t>Contratante</w:t>
      </w:r>
      <w:r w:rsidR="00ED0A75" w:rsidRPr="003A207B">
        <w:rPr>
          <w:rFonts w:asciiTheme="minorHAnsi" w:hAnsiTheme="minorHAnsi" w:cstheme="minorHAnsi"/>
          <w:sz w:val="20"/>
          <w:szCs w:val="20"/>
        </w:rPr>
        <w:t>, que forem inutilizados por quebra ou extravio para que seja providenciada a baixa patrimonial;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4.6.8. </w:t>
      </w:r>
      <w:r w:rsidR="00ED0A75"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4.6.9. </w:t>
      </w:r>
      <w:r w:rsidR="00ED0A75"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4.6.10. </w:t>
      </w:r>
      <w:r w:rsidR="00ED0A75"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4.6.11.</w:t>
      </w:r>
      <w:r w:rsidR="00ED0A75"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A207B">
        <w:rPr>
          <w:rFonts w:asciiTheme="minorHAnsi" w:hAnsiTheme="minorHAnsi" w:cstheme="minorHAnsi"/>
          <w:b/>
          <w:sz w:val="20"/>
          <w:szCs w:val="20"/>
        </w:rPr>
        <w:t xml:space="preserve">4.6.12. </w:t>
      </w:r>
      <w:r w:rsidR="00ED0A75"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4.6.13.</w:t>
      </w:r>
      <w:r w:rsidR="00ED0A75" w:rsidRPr="003A207B">
        <w:rPr>
          <w:rFonts w:asciiTheme="minorHAnsi" w:hAnsiTheme="minorHAnsi" w:cstheme="minorHAnsi"/>
          <w:sz w:val="20"/>
          <w:szCs w:val="20"/>
        </w:rPr>
        <w:t>Os equipamentos elétricos devem ser dotados de sistema de proteção, de modo a evitar danos na rede elétrica;</w:t>
      </w:r>
    </w:p>
    <w:p w:rsidR="00ED0A75" w:rsidRPr="009E73B0"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4.6.14.</w:t>
      </w:r>
      <w:r w:rsidR="00ED0A75" w:rsidRPr="003A207B">
        <w:rPr>
          <w:rFonts w:asciiTheme="minorHAnsi" w:hAnsiTheme="minorHAnsi" w:cstheme="minorHAnsi"/>
          <w:sz w:val="20"/>
          <w:szCs w:val="20"/>
        </w:rPr>
        <w:t xml:space="preserve">Providenciar imediatamente a substituição de qualquer utensílio ou material ou equipamento que não se apresentar dentro dos padrões de qualidade do </w:t>
      </w:r>
      <w:r w:rsidR="00ED0A75" w:rsidRPr="009E73B0">
        <w:rPr>
          <w:rFonts w:asciiTheme="minorHAnsi" w:hAnsiTheme="minorHAnsi" w:cstheme="minorHAnsi"/>
          <w:sz w:val="20"/>
          <w:szCs w:val="20"/>
        </w:rPr>
        <w:t>Contratante;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190F6B">
        <w:rPr>
          <w:rFonts w:asciiTheme="minorHAnsi" w:hAnsiTheme="minorHAnsi" w:cstheme="minorHAnsi"/>
          <w:b/>
          <w:sz w:val="20"/>
          <w:szCs w:val="20"/>
        </w:rPr>
        <w:t>4.6.15.</w:t>
      </w:r>
      <w:r w:rsidR="00ED0A75"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p>
    <w:p w:rsidR="00ED0A75" w:rsidRPr="00FC3D00" w:rsidRDefault="00BE2B37" w:rsidP="009E73B0">
      <w:pPr>
        <w:pStyle w:val="Recuodecorpodetexto2"/>
        <w:spacing w:after="0" w:line="240" w:lineRule="auto"/>
        <w:ind w:left="0"/>
        <w:jc w:val="both"/>
        <w:rPr>
          <w:rFonts w:asciiTheme="minorHAnsi" w:hAnsiTheme="minorHAnsi" w:cstheme="minorHAnsi"/>
          <w:b/>
          <w:sz w:val="20"/>
          <w:szCs w:val="20"/>
          <w:u w:val="single"/>
        </w:rPr>
      </w:pPr>
      <w:r w:rsidRPr="00FC3D00">
        <w:rPr>
          <w:rFonts w:asciiTheme="minorHAnsi" w:hAnsiTheme="minorHAnsi" w:cstheme="minorHAnsi"/>
          <w:b/>
          <w:sz w:val="20"/>
          <w:szCs w:val="20"/>
          <w:u w:val="single"/>
        </w:rPr>
        <w:t xml:space="preserve">4.7. </w:t>
      </w:r>
      <w:r w:rsidR="00ED0A75" w:rsidRPr="00FC3D00">
        <w:rPr>
          <w:rFonts w:asciiTheme="minorHAnsi" w:hAnsiTheme="minorHAnsi" w:cstheme="minorHAnsi"/>
          <w:b/>
          <w:sz w:val="20"/>
          <w:szCs w:val="20"/>
          <w:u w:val="single"/>
        </w:rPr>
        <w:t>Referências Legais e Normativas Pertinentes aos Serviços de Diagnósticos por Imagem:</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4.7.1.</w:t>
      </w:r>
      <w:r w:rsidR="00ED0A75" w:rsidRPr="003A207B">
        <w:rPr>
          <w:rFonts w:asciiTheme="minorHAnsi" w:hAnsiTheme="minorHAnsi" w:cstheme="minorHAnsi"/>
          <w:sz w:val="20"/>
          <w:szCs w:val="20"/>
        </w:rPr>
        <w:t>Decreto nº. 680, de 23/11/1998 -Código Sanitário do Estado do Tocantins.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4.7.2.</w:t>
      </w:r>
      <w:r w:rsidR="00ED0A75" w:rsidRPr="003A207B">
        <w:rPr>
          <w:rFonts w:asciiTheme="minorHAnsi" w:hAnsiTheme="minorHAnsi" w:cstheme="minorHAnsi"/>
          <w:sz w:val="20"/>
          <w:szCs w:val="20"/>
        </w:rPr>
        <w:t xml:space="preserve">Decreto nº. 79.094 de 05/01/1977 - Regulamenta a Lei nº 6.360, de 23/09/1976. </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4.7.3.</w:t>
      </w:r>
      <w:r w:rsidR="00ED0A75" w:rsidRPr="003A207B">
        <w:rPr>
          <w:rFonts w:asciiTheme="minorHAnsi" w:hAnsiTheme="minorHAnsi" w:cstheme="minorHAnsi"/>
          <w:sz w:val="20"/>
          <w:szCs w:val="20"/>
        </w:rPr>
        <w:t>Lei n.º 9.836/1999 - Saúde Indígena no âmbito do SUS.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4.7.4.</w:t>
      </w:r>
      <w:r w:rsidR="00ED0A75" w:rsidRPr="003A207B">
        <w:rPr>
          <w:rFonts w:asciiTheme="minorHAnsi" w:hAnsiTheme="minorHAnsi" w:cstheme="minorHAnsi"/>
          <w:sz w:val="20"/>
          <w:szCs w:val="20"/>
        </w:rPr>
        <w:t>Lei nº. 8.666/1993 – Licitações e Contratos.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4.7.5.</w:t>
      </w:r>
      <w:r w:rsidR="00ED0A75" w:rsidRPr="003A207B">
        <w:rPr>
          <w:rFonts w:asciiTheme="minorHAnsi" w:hAnsiTheme="minorHAnsi" w:cstheme="minorHAnsi"/>
          <w:sz w:val="20"/>
          <w:szCs w:val="20"/>
        </w:rPr>
        <w:t>Lei nº 6.360 de 23/09/1976 – Dispõe sobre a vigilância Sanitária de medicamentos, drogas, insumos farmacêuticos e correlatos, cosméticos, saneantes e outros produtos.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4.7.6.</w:t>
      </w:r>
      <w:r w:rsidR="00ED0A75" w:rsidRPr="003A207B">
        <w:rPr>
          <w:rFonts w:asciiTheme="minorHAnsi" w:hAnsiTheme="minorHAnsi" w:cstheme="minorHAnsi"/>
          <w:sz w:val="20"/>
          <w:szCs w:val="20"/>
        </w:rPr>
        <w:t>Lei n.º 8.069 de 13/06/90 (Estatuto da Criança e do Adolescente) - Acompanhantes de crianças.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4.7.7.</w:t>
      </w:r>
      <w:r w:rsidR="00ED0A75" w:rsidRPr="003A207B">
        <w:rPr>
          <w:rFonts w:asciiTheme="minorHAnsi" w:hAnsiTheme="minorHAnsi" w:cstheme="minorHAnsi"/>
          <w:sz w:val="20"/>
          <w:szCs w:val="20"/>
        </w:rPr>
        <w:t>Lei nº. 8.078, de 11/09/1990 - Código de Defesa do Consumidor.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4.7.8.</w:t>
      </w:r>
      <w:r w:rsidR="00ED0A75" w:rsidRPr="003A207B">
        <w:rPr>
          <w:rFonts w:asciiTheme="minorHAnsi" w:hAnsiTheme="minorHAnsi" w:cstheme="minorHAnsi"/>
          <w:sz w:val="20"/>
          <w:szCs w:val="20"/>
        </w:rPr>
        <w:t>Lei nº. 8.080, de 19/09/1990 – Lei Orgânica da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FC3D00">
        <w:rPr>
          <w:rFonts w:asciiTheme="minorHAnsi" w:hAnsiTheme="minorHAnsi" w:cstheme="minorHAnsi"/>
          <w:b/>
          <w:sz w:val="20"/>
          <w:szCs w:val="20"/>
        </w:rPr>
        <w:t>4.7.9.</w:t>
      </w:r>
      <w:r w:rsidR="00ED0A75" w:rsidRPr="003A207B">
        <w:rPr>
          <w:rFonts w:asciiTheme="minorHAnsi" w:hAnsiTheme="minorHAnsi" w:cstheme="minorHAnsi"/>
          <w:sz w:val="20"/>
          <w:szCs w:val="20"/>
        </w:rPr>
        <w:t>Lei nº. 8.142, de 28/12/1990 - dispõe sobre a participação da comunidade e transferências intergovernamentais.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lastRenderedPageBreak/>
        <w:t>4.7.10.</w:t>
      </w:r>
      <w:r w:rsidR="00ED0A75" w:rsidRPr="003A207B">
        <w:rPr>
          <w:rFonts w:asciiTheme="minorHAnsi" w:hAnsiTheme="minorHAnsi" w:cstheme="minorHAnsi"/>
          <w:sz w:val="20"/>
          <w:szCs w:val="20"/>
        </w:rPr>
        <w:t>Lei n.º 10.741, de 01/10/03 (Estatuto do Idoso) - Acompanhantes de pacientes idosos com mais de 60 anos.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4.7.11.</w:t>
      </w:r>
      <w:r w:rsidR="00ED0A75" w:rsidRPr="003A207B">
        <w:rPr>
          <w:rFonts w:asciiTheme="minorHAnsi" w:hAnsiTheme="minorHAnsi" w:cstheme="minorHAnsi"/>
          <w:sz w:val="20"/>
          <w:szCs w:val="20"/>
        </w:rPr>
        <w:t>Lei n.º 11.108, de 07/04/2005 – Acompanhantes para mulheres em trabalho de parto, parto e pós-parto imediato (</w:t>
      </w:r>
      <w:proofErr w:type="spellStart"/>
      <w:r w:rsidR="00ED0A75" w:rsidRPr="003A207B">
        <w:rPr>
          <w:rFonts w:asciiTheme="minorHAnsi" w:hAnsiTheme="minorHAnsi" w:cstheme="minorHAnsi"/>
          <w:sz w:val="20"/>
          <w:szCs w:val="20"/>
        </w:rPr>
        <w:t>PPPs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4.7.12.</w:t>
      </w:r>
      <w:r w:rsidR="00ED0A75" w:rsidRPr="003A207B">
        <w:rPr>
          <w:rFonts w:asciiTheme="minorHAnsi" w:hAnsiTheme="minorHAnsi" w:cstheme="minorHAnsi"/>
          <w:sz w:val="20"/>
          <w:szCs w:val="20"/>
        </w:rPr>
        <w:t>Norma da ABNT NBR 10004 / 2004 – Dispõe sobre a classificação dos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4.7.13.</w:t>
      </w:r>
      <w:r w:rsidR="00ED0A75" w:rsidRPr="003A207B">
        <w:rPr>
          <w:rFonts w:asciiTheme="minorHAnsi" w:hAnsiTheme="minorHAnsi" w:cstheme="minorHAnsi"/>
          <w:sz w:val="20"/>
          <w:szCs w:val="20"/>
        </w:rPr>
        <w:t>Norma da ABNT NBR 10005 / 2004 – Procedimento para obtenção do extrato Lixiviado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4.7.14.</w:t>
      </w:r>
      <w:r w:rsidR="00ED0A75" w:rsidRPr="003A207B">
        <w:rPr>
          <w:rFonts w:asciiTheme="minorHAnsi" w:hAnsiTheme="minorHAnsi" w:cstheme="minorHAnsi"/>
          <w:sz w:val="20"/>
          <w:szCs w:val="20"/>
        </w:rPr>
        <w:t>Norma da ABNT NBR 10006 / 2004 - Solubilização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4.7.15.</w:t>
      </w:r>
      <w:r w:rsidR="00ED0A75" w:rsidRPr="003A207B">
        <w:rPr>
          <w:rFonts w:asciiTheme="minorHAnsi" w:hAnsiTheme="minorHAnsi" w:cstheme="minorHAnsi"/>
          <w:sz w:val="20"/>
          <w:szCs w:val="20"/>
        </w:rPr>
        <w:t>Norma da ABNT NBR 10007 / 2004 - Amostragem de Resíduos Sólidos.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82090E">
        <w:rPr>
          <w:rFonts w:asciiTheme="minorHAnsi" w:hAnsiTheme="minorHAnsi" w:cstheme="minorHAnsi"/>
          <w:b/>
          <w:sz w:val="20"/>
          <w:szCs w:val="20"/>
        </w:rPr>
        <w:t xml:space="preserve">4.7.16. </w:t>
      </w:r>
      <w:r w:rsidR="00ED0A75" w:rsidRPr="003A207B">
        <w:rPr>
          <w:rFonts w:asciiTheme="minorHAnsi" w:hAnsiTheme="minorHAnsi" w:cstheme="minorHAnsi"/>
          <w:sz w:val="20"/>
          <w:szCs w:val="20"/>
        </w:rPr>
        <w:t>Norma da ABNT NBR 12810 / 93 – Manuseio de resíduos de serviços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3D0B86">
        <w:rPr>
          <w:rFonts w:asciiTheme="minorHAnsi" w:hAnsiTheme="minorHAnsi" w:cstheme="minorHAnsi"/>
          <w:b/>
          <w:sz w:val="20"/>
          <w:szCs w:val="20"/>
        </w:rPr>
        <w:t>4.7.17.</w:t>
      </w:r>
      <w:r w:rsidR="00ED0A75" w:rsidRPr="003A207B">
        <w:rPr>
          <w:rFonts w:asciiTheme="minorHAnsi" w:hAnsiTheme="minorHAnsi" w:cstheme="minorHAnsi"/>
          <w:sz w:val="20"/>
          <w:szCs w:val="20"/>
        </w:rPr>
        <w:t>Norma NBR 13853/97 da ABNT - Recipientes Rígidos.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4.7.18.</w:t>
      </w:r>
      <w:r w:rsidR="00ED0A75" w:rsidRPr="003A207B">
        <w:rPr>
          <w:rFonts w:asciiTheme="minorHAnsi" w:hAnsiTheme="minorHAnsi" w:cstheme="minorHAnsi"/>
          <w:sz w:val="20"/>
          <w:szCs w:val="20"/>
        </w:rPr>
        <w:t>Normas da ABNT NBR 9120, 9190, 9191, 13056 e 7500.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4.7.19.</w:t>
      </w:r>
      <w:r w:rsidR="00ED0A75" w:rsidRPr="003A207B">
        <w:rPr>
          <w:rFonts w:asciiTheme="minorHAnsi" w:hAnsiTheme="minorHAnsi" w:cstheme="minorHAnsi"/>
          <w:sz w:val="20"/>
          <w:szCs w:val="20"/>
        </w:rPr>
        <w:t>NR – 15 /2004 – Exposição aos riscos físicos à saúde do trabalhador.</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4.7.20.</w:t>
      </w:r>
      <w:r w:rsidR="00ED0A75" w:rsidRPr="003A207B">
        <w:rPr>
          <w:rFonts w:asciiTheme="minorHAnsi" w:hAnsiTheme="minorHAnsi" w:cstheme="minorHAnsi"/>
          <w:sz w:val="20"/>
          <w:szCs w:val="20"/>
        </w:rPr>
        <w:t>NR – 26/2004 - Sinalização de Segurança e NR-18 – andaimes.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4.7.21.</w:t>
      </w:r>
      <w:r w:rsidR="00ED0A75" w:rsidRPr="003A207B">
        <w:rPr>
          <w:rFonts w:asciiTheme="minorHAnsi" w:hAnsiTheme="minorHAnsi" w:cstheme="minorHAnsi"/>
          <w:sz w:val="20"/>
          <w:szCs w:val="20"/>
        </w:rPr>
        <w:t>NR – 32 / 2004 - Segurança e Saúde no Trabalho em Serviço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4.7.22.</w:t>
      </w:r>
      <w:r w:rsidR="00ED0A75" w:rsidRPr="003A207B">
        <w:rPr>
          <w:rFonts w:asciiTheme="minorHAnsi" w:hAnsiTheme="minorHAnsi" w:cstheme="minorHAnsi"/>
          <w:sz w:val="20"/>
          <w:szCs w:val="20"/>
        </w:rPr>
        <w:t>NR - 4 / 2009 - Certificado de aprovação para Equipamento de Proteção Individual - EPI 154.000-9.</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4.7.23.</w:t>
      </w:r>
      <w:r w:rsidR="00ED0A75" w:rsidRPr="003A207B">
        <w:rPr>
          <w:rFonts w:asciiTheme="minorHAnsi" w:hAnsiTheme="minorHAnsi" w:cstheme="minorHAnsi"/>
          <w:sz w:val="20"/>
          <w:szCs w:val="20"/>
        </w:rPr>
        <w:t>NR – 7/2004 - Programa de Controle Médico e Saúde Ocupacional.</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4.7.24. </w:t>
      </w:r>
      <w:r w:rsidR="00ED0A75" w:rsidRPr="003A207B">
        <w:rPr>
          <w:rFonts w:asciiTheme="minorHAnsi" w:hAnsiTheme="minorHAnsi" w:cstheme="minorHAnsi"/>
          <w:sz w:val="20"/>
          <w:szCs w:val="20"/>
        </w:rPr>
        <w:t>NR – 9 / 2004 - Programa de Prevenção de Riscos Ambientais.</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4.7.25. </w:t>
      </w:r>
      <w:r w:rsidR="00ED0A75" w:rsidRPr="003A207B">
        <w:rPr>
          <w:rFonts w:asciiTheme="minorHAnsi" w:hAnsiTheme="minorHAnsi" w:cstheme="minorHAnsi"/>
          <w:sz w:val="20"/>
          <w:szCs w:val="20"/>
        </w:rPr>
        <w:t xml:space="preserve">Portaria ANVISA nº 15, de 23/08/1988 - Dispõe sobre o regulamento para o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4.7.26.</w:t>
      </w:r>
      <w:r w:rsidR="00ED0A75" w:rsidRPr="003A207B">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4.7.27.</w:t>
      </w:r>
      <w:r w:rsidR="00ED0A75" w:rsidRPr="003A207B">
        <w:rPr>
          <w:rFonts w:asciiTheme="minorHAnsi" w:hAnsiTheme="minorHAnsi" w:cstheme="minorHAnsi"/>
          <w:sz w:val="20"/>
          <w:szCs w:val="20"/>
        </w:rPr>
        <w:t>Portaria GM/MS Nº 140 de Fevereiro de 2014.</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4.7.28.</w:t>
      </w:r>
      <w:r w:rsidR="00ED0A75" w:rsidRPr="003A207B">
        <w:rPr>
          <w:rFonts w:asciiTheme="minorHAnsi" w:hAnsiTheme="minorHAnsi" w:cstheme="minorHAnsi"/>
          <w:sz w:val="20"/>
          <w:szCs w:val="20"/>
        </w:rPr>
        <w:t>Parâmetros Técnicos para o Rastreamento do Câncer de Mama, recomendações para Gestores Estaduais e Municipais MS/INCA 2010.</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4.7.29.</w:t>
      </w:r>
      <w:r w:rsidR="00ED0A75" w:rsidRPr="003A207B">
        <w:rPr>
          <w:rFonts w:asciiTheme="minorHAnsi" w:hAnsiTheme="minorHAnsi" w:cstheme="minorHAnsi"/>
          <w:sz w:val="20"/>
          <w:szCs w:val="20"/>
        </w:rPr>
        <w:t>Lei Federal Nº 12.732 de 22 de Novembro de 2012.</w:t>
      </w:r>
    </w:p>
    <w:p w:rsidR="00ED0A75" w:rsidRPr="003A207B" w:rsidRDefault="00BE2B37"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4.7.30.</w:t>
      </w:r>
      <w:r w:rsidR="00ED0A75" w:rsidRPr="003A207B">
        <w:rPr>
          <w:rFonts w:asciiTheme="minorHAnsi" w:hAnsiTheme="minorHAnsi" w:cstheme="minorHAnsi"/>
          <w:sz w:val="20"/>
          <w:szCs w:val="20"/>
        </w:rPr>
        <w:t>Portaria MS n.º 930 de 27/08/92 – Dispõe sobre normas para o controle das infecções hospitalares.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4.7.31.</w:t>
      </w:r>
      <w:r w:rsidR="00ED0A75" w:rsidRPr="003A207B">
        <w:rPr>
          <w:rFonts w:asciiTheme="minorHAnsi" w:hAnsiTheme="minorHAnsi" w:cstheme="minorHAnsi"/>
          <w:sz w:val="20"/>
          <w:szCs w:val="20"/>
        </w:rPr>
        <w:t xml:space="preserve">Portaria MTE Nº. 3.214, de 08/06/1978 - Aprova as Normas Regulamentadoras - </w:t>
      </w:r>
      <w:proofErr w:type="spellStart"/>
      <w:r w:rsidR="00ED0A75" w:rsidRPr="003A207B">
        <w:rPr>
          <w:rFonts w:asciiTheme="minorHAnsi" w:hAnsiTheme="minorHAnsi" w:cstheme="minorHAnsi"/>
          <w:sz w:val="20"/>
          <w:szCs w:val="20"/>
        </w:rPr>
        <w:t>NRs</w:t>
      </w:r>
      <w:proofErr w:type="spellEnd"/>
      <w:r w:rsidR="00ED0A75" w:rsidRPr="003A207B">
        <w:rPr>
          <w:rFonts w:asciiTheme="minorHAnsi" w:hAnsiTheme="minorHAnsi" w:cstheme="minorHAnsi"/>
          <w:sz w:val="20"/>
          <w:szCs w:val="20"/>
        </w:rPr>
        <w:t xml:space="preserve"> sobre Segurança e Medicina do Trabalho.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4.7.32.</w:t>
      </w:r>
      <w:r w:rsidR="00ED0A75" w:rsidRPr="003A207B">
        <w:rPr>
          <w:rFonts w:asciiTheme="minorHAnsi" w:hAnsiTheme="minorHAnsi" w:cstheme="minorHAnsi"/>
          <w:sz w:val="20"/>
          <w:szCs w:val="20"/>
        </w:rPr>
        <w:t>Portaria n.º 262, de 29/05/2005 – Dispõe sobre o registro do Técnico de Segurança do Trabalho no Ministério do Trabalho e Emprego.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4.7.33.</w:t>
      </w:r>
      <w:r w:rsidR="00ED0A75" w:rsidRPr="003A207B">
        <w:rPr>
          <w:rFonts w:asciiTheme="minorHAnsi" w:hAnsiTheme="minorHAnsi" w:cstheme="minorHAnsi"/>
          <w:sz w:val="20"/>
          <w:szCs w:val="20"/>
        </w:rPr>
        <w:t xml:space="preserve">Portaria nº 874, de 05/11/1988 – Dispõe sobre a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4.7.34.</w:t>
      </w:r>
      <w:r w:rsidR="00ED0A75" w:rsidRPr="003A207B">
        <w:rPr>
          <w:rFonts w:asciiTheme="minorHAnsi" w:hAnsiTheme="minorHAnsi" w:cstheme="minorHAnsi"/>
          <w:sz w:val="20"/>
          <w:szCs w:val="20"/>
        </w:rPr>
        <w:t>Portaria nº 9 MS/SNVS, de 10/04/1987 - Dispõe sobre a correta manipulação de produtos químicos (aerossóis)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4.7.35. </w:t>
      </w:r>
      <w:r w:rsidR="00ED0A75" w:rsidRPr="003A207B">
        <w:rPr>
          <w:rFonts w:asciiTheme="minorHAnsi" w:hAnsiTheme="minorHAnsi" w:cstheme="minorHAnsi"/>
          <w:sz w:val="20"/>
          <w:szCs w:val="20"/>
        </w:rPr>
        <w:t>Portaria nº. 3.214 de 08/06/78 - Aprova as Normas Regulamentares - N.R. da Consolidação das Leis do Trabalho - CLT.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4.7.36.</w:t>
      </w:r>
      <w:r w:rsidR="00ED0A75" w:rsidRPr="003A207B">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4.7.37.</w:t>
      </w:r>
      <w:r w:rsidR="00ED0A75" w:rsidRPr="003A207B">
        <w:rPr>
          <w:rFonts w:asciiTheme="minorHAnsi" w:hAnsiTheme="minorHAnsi" w:cstheme="minorHAnsi"/>
          <w:sz w:val="20"/>
          <w:szCs w:val="20"/>
        </w:rPr>
        <w:t>Resolução CONAMA nº 020, de 07/12/1994 – Institui o selo ruído como forma de indicação do nível de potência sonora.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proofErr w:type="gramStart"/>
      <w:r w:rsidRPr="00E25162">
        <w:rPr>
          <w:rFonts w:asciiTheme="minorHAnsi" w:hAnsiTheme="minorHAnsi" w:cstheme="minorHAnsi"/>
          <w:b/>
          <w:sz w:val="20"/>
          <w:szCs w:val="20"/>
        </w:rPr>
        <w:t>4.7.38.</w:t>
      </w:r>
      <w:proofErr w:type="gramEnd"/>
      <w:r w:rsidR="00ED0A75" w:rsidRPr="003A207B">
        <w:rPr>
          <w:rFonts w:asciiTheme="minorHAnsi" w:hAnsiTheme="minorHAnsi" w:cstheme="minorHAnsi"/>
          <w:sz w:val="20"/>
          <w:szCs w:val="20"/>
        </w:rPr>
        <w:t>Resolução CIB Nº 022/2015, de 18/03/2015 – Dispõe sobre a Tabela Diferenciada para procedimentos/exames no âmbito do Sistema Único de Saúde (SUS)/ Secretaria Estadual de Saúde do Tocantins, tendo como referência a Tabela Unificada do SUS.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 xml:space="preserve">4.7.39. </w:t>
      </w:r>
      <w:hyperlink r:id="rId19" w:tgtFrame="_blank" w:history="1">
        <w:r w:rsidR="00ED0A75" w:rsidRPr="003A207B">
          <w:rPr>
            <w:rFonts w:asciiTheme="minorHAnsi" w:hAnsiTheme="minorHAnsi" w:cstheme="minorHAnsi"/>
            <w:sz w:val="20"/>
            <w:szCs w:val="20"/>
          </w:rPr>
          <w:t>RDC ANVISA nº 48 de 2/06/2000</w:t>
        </w:r>
      </w:hyperlink>
      <w:r w:rsidR="00ED0A75" w:rsidRPr="003A207B">
        <w:rPr>
          <w:rFonts w:asciiTheme="minorHAnsi" w:hAnsiTheme="minorHAnsi" w:cstheme="minorHAnsi"/>
          <w:sz w:val="20"/>
          <w:szCs w:val="20"/>
        </w:rPr>
        <w:t xml:space="preserve"> - Aprova o Roteiro de Inspeção do Programa de Controle de Infecção Hospitalar.</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4.7.40.</w:t>
      </w:r>
      <w:r w:rsidR="00ED0A75" w:rsidRPr="003A207B">
        <w:rPr>
          <w:rFonts w:asciiTheme="minorHAnsi" w:hAnsiTheme="minorHAnsi" w:cstheme="minorHAnsi"/>
          <w:sz w:val="20"/>
          <w:szCs w:val="20"/>
        </w:rPr>
        <w:t xml:space="preserve">Resolução ANVISA RE nº 913, de 25/06/2001 – dispões sobre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de Risco I.</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lastRenderedPageBreak/>
        <w:t>4.7.41.</w:t>
      </w:r>
      <w:r w:rsidR="00ED0A75" w:rsidRPr="003A207B">
        <w:rPr>
          <w:rFonts w:asciiTheme="minorHAnsi" w:hAnsiTheme="minorHAnsi" w:cstheme="minorHAnsi"/>
          <w:sz w:val="20"/>
          <w:szCs w:val="20"/>
        </w:rPr>
        <w:t xml:space="preserve">RDC ANVISA nº 184, de 22/10/2001 - atualizar normas de registro de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 xml:space="preserve"> e outros de natureza e finalidades idênticas, com base na Lei 6360/76 e seu Regulamento Decreto nº 79.094/77 e Lei nº 9.782/99 - alteração da Resolução 336, de 30/07/1999.</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4.7.42.</w:t>
      </w:r>
      <w:r w:rsidR="00ED0A75" w:rsidRPr="003A207B">
        <w:rPr>
          <w:rFonts w:asciiTheme="minorHAnsi" w:hAnsiTheme="minorHAnsi" w:cstheme="minorHAnsi"/>
          <w:sz w:val="20"/>
          <w:szCs w:val="20"/>
        </w:rPr>
        <w:t>RDC ANVISA nº 46, de 20/02/2002 - aprova o Regulamento Técnico para o álcool etílico hidratado em todas as graduações e álcool etílico anidro.</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4.7.43.</w:t>
      </w:r>
      <w:r w:rsidR="00ED0A75" w:rsidRPr="003A207B">
        <w:rPr>
          <w:rFonts w:asciiTheme="minorHAnsi" w:hAnsiTheme="minorHAnsi" w:cstheme="minorHAnsi"/>
          <w:sz w:val="20"/>
          <w:szCs w:val="20"/>
        </w:rPr>
        <w:t>RDC ANVISA nº 252, de 16/09/2003 – Dispões sobre a fabricação, distribuição ou comercialização de produtos avaliados e registrados pela ANVISA que contenham o BENZENO, em sua composição, admitida, porém, a presença dessa substância, como agente contaminante, em percentual não superior a 0,1% v/v.</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4.7.44.</w:t>
      </w:r>
      <w:r w:rsidR="00ED0A75" w:rsidRPr="003A207B">
        <w:rPr>
          <w:rFonts w:asciiTheme="minorHAnsi" w:hAnsiTheme="minorHAnsi" w:cstheme="minorHAnsi"/>
          <w:sz w:val="20"/>
          <w:szCs w:val="20"/>
        </w:rPr>
        <w:t>RDC ANVISA nº. 306 07/12/2004 – Regulamento Técnico para o Gerenciamento de Resíduos de Serviços de Saúde.</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4.7.45.</w:t>
      </w:r>
      <w:r w:rsidR="00ED0A75" w:rsidRPr="003A207B">
        <w:rPr>
          <w:rFonts w:asciiTheme="minorHAnsi" w:hAnsiTheme="minorHAnsi" w:cstheme="minorHAnsi"/>
          <w:sz w:val="20"/>
          <w:szCs w:val="20"/>
        </w:rPr>
        <w:t xml:space="preserve">RDC ANVISA nº 180, de 03/10/2006 - Aprova o Regulamento Técnico sobre Biodegradabilidade dos </w:t>
      </w:r>
      <w:proofErr w:type="spellStart"/>
      <w:r w:rsidR="00ED0A75" w:rsidRPr="003A207B">
        <w:rPr>
          <w:rFonts w:asciiTheme="minorHAnsi" w:hAnsiTheme="minorHAnsi" w:cstheme="minorHAnsi"/>
          <w:sz w:val="20"/>
          <w:szCs w:val="20"/>
        </w:rPr>
        <w:t>Tensoativos</w:t>
      </w:r>
      <w:proofErr w:type="spellEnd"/>
      <w:r w:rsidR="00ED0A75" w:rsidRPr="003A207B">
        <w:rPr>
          <w:rFonts w:asciiTheme="minorHAnsi" w:hAnsiTheme="minorHAnsi" w:cstheme="minorHAnsi"/>
          <w:sz w:val="20"/>
          <w:szCs w:val="20"/>
        </w:rPr>
        <w:t xml:space="preserve"> Aniônicos para Produtos Saneantes </w:t>
      </w:r>
      <w:proofErr w:type="spellStart"/>
      <w:r w:rsidR="00ED0A75" w:rsidRPr="003A207B">
        <w:rPr>
          <w:rFonts w:asciiTheme="minorHAnsi" w:hAnsiTheme="minorHAnsi" w:cstheme="minorHAnsi"/>
          <w:sz w:val="20"/>
          <w:szCs w:val="20"/>
        </w:rPr>
        <w:t>Domissanitários</w:t>
      </w:r>
      <w:proofErr w:type="spellEnd"/>
      <w:r w:rsidR="00ED0A75" w:rsidRPr="003A207B">
        <w:rPr>
          <w:rFonts w:asciiTheme="minorHAnsi" w:hAnsiTheme="minorHAnsi" w:cstheme="minorHAnsi"/>
          <w:sz w:val="20"/>
          <w:szCs w:val="20"/>
        </w:rPr>
        <w:t>.</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4.7.46.</w:t>
      </w:r>
      <w:r w:rsidR="00ED0A75" w:rsidRPr="003A207B">
        <w:rPr>
          <w:rFonts w:asciiTheme="minorHAnsi" w:hAnsiTheme="minorHAnsi" w:cstheme="minorHAnsi"/>
          <w:sz w:val="20"/>
          <w:szCs w:val="20"/>
        </w:rPr>
        <w:t>RDC ANVISA nº. 14, de 28/02/2007 - Regulamenta as condições para o registro dos produtos saneantes com ação antimicrobiana.</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4.7.47.</w:t>
      </w:r>
      <w:r w:rsidR="00ED0A75" w:rsidRPr="003A207B">
        <w:rPr>
          <w:rFonts w:asciiTheme="minorHAnsi" w:hAnsiTheme="minorHAnsi" w:cstheme="minorHAnsi"/>
          <w:sz w:val="20"/>
          <w:szCs w:val="20"/>
        </w:rPr>
        <w:t>Resolução CONAMA nº 401 de 5/11/2008 – Estabelece os valores máximos de chumbo, cádmio e mercúrio em pilhas e baterias e o correto manejo e descarte destes.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4.7.48.</w:t>
      </w:r>
      <w:r w:rsidR="00ED0A75" w:rsidRPr="003A207B">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4.7.49.</w:t>
      </w:r>
      <w:r w:rsidR="00ED0A75" w:rsidRPr="003A207B">
        <w:rPr>
          <w:rFonts w:asciiTheme="minorHAnsi" w:hAnsiTheme="minorHAnsi" w:cstheme="minorHAnsi"/>
          <w:sz w:val="20"/>
          <w:szCs w:val="20"/>
        </w:rPr>
        <w:t>BRASIL. Ministério da Saúde, Agência Nacional de Vigilância Sanitária, Manual de Gerenciamento de Resíduos de Serviços de Saúde: ANVISA, 2006.</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r w:rsidRPr="00E25162">
        <w:rPr>
          <w:rFonts w:asciiTheme="minorHAnsi" w:hAnsiTheme="minorHAnsi" w:cstheme="minorHAnsi"/>
          <w:b/>
          <w:sz w:val="20"/>
          <w:szCs w:val="20"/>
        </w:rPr>
        <w:t>4.7.50.</w:t>
      </w:r>
      <w:r w:rsidR="00ED0A75" w:rsidRPr="003A207B">
        <w:rPr>
          <w:rFonts w:asciiTheme="minorHAnsi" w:hAnsiTheme="minorHAnsi" w:cstheme="minorHAnsi"/>
          <w:sz w:val="20"/>
          <w:szCs w:val="20"/>
        </w:rPr>
        <w:t>BRASIL. Ministério da Saúde, Agência Nacional de Vigilância Sanitária. Segurança do Paciente em Serviços de Saúde - Higienização das Mãos. Brasília: ANVISA, 2009, 105 pág.</w:t>
      </w:r>
    </w:p>
    <w:p w:rsidR="00ED0A75" w:rsidRPr="003A207B" w:rsidRDefault="00F1301E" w:rsidP="009E73B0">
      <w:pPr>
        <w:pStyle w:val="Recuodecorpodetexto2"/>
        <w:spacing w:after="0" w:line="240" w:lineRule="auto"/>
        <w:ind w:left="0"/>
        <w:jc w:val="both"/>
        <w:rPr>
          <w:rFonts w:asciiTheme="minorHAnsi" w:hAnsiTheme="minorHAnsi" w:cstheme="minorHAnsi"/>
          <w:sz w:val="20"/>
          <w:szCs w:val="20"/>
        </w:rPr>
      </w:pPr>
      <w:proofErr w:type="gramStart"/>
      <w:r w:rsidRPr="00E25162">
        <w:rPr>
          <w:rFonts w:asciiTheme="minorHAnsi" w:hAnsiTheme="minorHAnsi" w:cstheme="minorHAnsi"/>
          <w:b/>
          <w:sz w:val="20"/>
          <w:szCs w:val="20"/>
        </w:rPr>
        <w:t>4.7.51.</w:t>
      </w:r>
      <w:proofErr w:type="gramEnd"/>
      <w:r w:rsidR="00ED0A75" w:rsidRPr="003A207B">
        <w:rPr>
          <w:rFonts w:asciiTheme="minorHAnsi" w:hAnsiTheme="minorHAnsi" w:cstheme="minorHAnsi"/>
          <w:sz w:val="20"/>
          <w:szCs w:val="20"/>
        </w:rPr>
        <w:t>Instrução Normativa no 02, de 30/04/2008 - Disciplina a contratação de serviços, continuados ou não, por órgãos ou entidades integrantes do Sistema de Serviços Gerais - SISG.</w:t>
      </w:r>
    </w:p>
    <w:p w:rsidR="00E40C8B" w:rsidRPr="00691E1D" w:rsidRDefault="00F1301E" w:rsidP="009E73B0">
      <w:pPr>
        <w:tabs>
          <w:tab w:val="left" w:pos="567"/>
        </w:tabs>
        <w:spacing w:after="120" w:line="240" w:lineRule="auto"/>
        <w:jc w:val="both"/>
        <w:rPr>
          <w:rFonts w:eastAsia="Batang" w:cs="Calibri"/>
          <w:color w:val="000000"/>
          <w:sz w:val="20"/>
          <w:szCs w:val="20"/>
        </w:rPr>
      </w:pPr>
      <w:r w:rsidRPr="00E25162">
        <w:rPr>
          <w:rFonts w:asciiTheme="minorHAnsi" w:hAnsiTheme="minorHAnsi" w:cstheme="minorHAnsi"/>
          <w:b/>
          <w:sz w:val="20"/>
          <w:szCs w:val="20"/>
        </w:rPr>
        <w:t>4.7.52.</w:t>
      </w:r>
      <w:r w:rsidR="00ED0A75" w:rsidRPr="003A207B">
        <w:rPr>
          <w:rFonts w:asciiTheme="minorHAnsi" w:hAnsiTheme="minorHAnsi" w:cstheme="minorHAnsi"/>
          <w:sz w:val="20"/>
          <w:szCs w:val="20"/>
        </w:rPr>
        <w:t>Brasil. Ministério da Saúde. Secretaria de Vigilância Sanitária. Diretrizes de proteção radiológica em radiodiagnóstico médico e odontológico. Portaria nº 453. Brasília, DF: Diário Oficial da União, 2/6/1998</w:t>
      </w:r>
      <w:r w:rsidR="003A207B">
        <w:rPr>
          <w:rFonts w:asciiTheme="minorHAnsi" w:hAnsiTheme="minorHAnsi" w:cstheme="minorHAns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20B6B">
        <w:rPr>
          <w:rFonts w:cs="Calibri"/>
          <w:b/>
          <w:bCs/>
          <w:color w:val="FFFFFF"/>
          <w:sz w:val="20"/>
          <w:szCs w:val="20"/>
        </w:rPr>
        <w:t>DA QUALIFICAÇÃO TÉCNICA</w:t>
      </w:r>
    </w:p>
    <w:p w:rsidR="00EB4989" w:rsidRPr="00EB4989" w:rsidRDefault="00EB4989" w:rsidP="00020B6B">
      <w:pPr>
        <w:tabs>
          <w:tab w:val="left" w:pos="567"/>
        </w:tabs>
        <w:spacing w:after="120" w:line="240" w:lineRule="auto"/>
        <w:jc w:val="both"/>
        <w:rPr>
          <w:rFonts w:eastAsia="Batang"/>
          <w:color w:val="000000"/>
          <w:sz w:val="20"/>
          <w:szCs w:val="20"/>
        </w:rPr>
      </w:pPr>
      <w:r w:rsidRPr="00EB4989">
        <w:rPr>
          <w:rFonts w:eastAsia="Batang"/>
          <w:b/>
          <w:color w:val="000000"/>
          <w:sz w:val="20"/>
          <w:szCs w:val="20"/>
        </w:rPr>
        <w:t>5.1.</w:t>
      </w:r>
      <w:r w:rsidR="00020B6B">
        <w:rPr>
          <w:rFonts w:eastAsia="Batang"/>
          <w:color w:val="000000"/>
          <w:sz w:val="20"/>
          <w:szCs w:val="20"/>
        </w:rPr>
        <w:t xml:space="preserve">Conforme item 13.3. </w:t>
      </w:r>
      <w:proofErr w:type="gramStart"/>
      <w:r w:rsidR="00020B6B">
        <w:rPr>
          <w:rFonts w:eastAsia="Batang"/>
          <w:color w:val="000000"/>
          <w:sz w:val="20"/>
          <w:szCs w:val="20"/>
        </w:rPr>
        <w:t>do</w:t>
      </w:r>
      <w:proofErr w:type="gramEnd"/>
      <w:r w:rsidR="00020B6B">
        <w:rPr>
          <w:rFonts w:eastAsia="Batang"/>
          <w:color w:val="000000"/>
          <w:sz w:val="20"/>
          <w:szCs w:val="20"/>
        </w:rPr>
        <w:t xml:space="preserve">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20B6B">
        <w:rPr>
          <w:rFonts w:cs="Calibri"/>
          <w:b/>
          <w:bCs/>
          <w:color w:val="FFFFFF"/>
          <w:sz w:val="20"/>
          <w:szCs w:val="20"/>
        </w:rPr>
        <w:t>DOS CRITÉRIOS DE ACEITAÇÃO DAS PROPOSTAS</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6.1.</w:t>
      </w:r>
      <w:r w:rsidRPr="001E62BE">
        <w:rPr>
          <w:sz w:val="20"/>
          <w:szCs w:val="20"/>
        </w:rPr>
        <w:t xml:space="preserve"> A(s) empresa(s) proponentes </w:t>
      </w:r>
      <w:proofErr w:type="gramStart"/>
      <w:r w:rsidRPr="001E62BE">
        <w:rPr>
          <w:sz w:val="20"/>
          <w:szCs w:val="20"/>
        </w:rPr>
        <w:t>deverão apresentar</w:t>
      </w:r>
      <w:proofErr w:type="gramEnd"/>
      <w:r w:rsidRPr="001E62BE">
        <w:rPr>
          <w:sz w:val="20"/>
          <w:szCs w:val="20"/>
        </w:rPr>
        <w:t xml:space="preserve"> uma declaração de total ciência, aceitação e submissão às condições do Edital e deste Termo de Referência.</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6.2.</w:t>
      </w:r>
      <w:r w:rsidRPr="001E62BE">
        <w:rPr>
          <w:sz w:val="20"/>
          <w:szCs w:val="20"/>
        </w:rPr>
        <w:t xml:space="preserve"> A proposta deve discriminar pormenorizadamente o serviço cotado, com todos os elementos necessários para avaliação técnica dos mesmos, e ainda constar:</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6.3.</w:t>
      </w:r>
      <w:r w:rsidRPr="001E62BE">
        <w:rPr>
          <w:sz w:val="20"/>
          <w:szCs w:val="20"/>
        </w:rPr>
        <w:t xml:space="preserve"> Nome da proponente, endereço, número de telefone para contato, endereço de e-mail, dados bancários, números do CNPJ e da Inscrição Estadual ou do Distrito Federal;</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6.4.</w:t>
      </w:r>
      <w:r w:rsidRPr="001E62BE">
        <w:rPr>
          <w:sz w:val="20"/>
          <w:szCs w:val="20"/>
        </w:rPr>
        <w:t xml:space="preserve"> Prazo de validade da proposta </w:t>
      </w:r>
      <w:r w:rsidRPr="00C2088C">
        <w:rPr>
          <w:sz w:val="20"/>
          <w:szCs w:val="20"/>
        </w:rPr>
        <w:t xml:space="preserve">não inferior </w:t>
      </w:r>
      <w:r w:rsidRPr="001E62BE">
        <w:rPr>
          <w:sz w:val="20"/>
          <w:szCs w:val="20"/>
        </w:rPr>
        <w:t>a 60 (sessenta) dias, a contar da data da apresentação;</w:t>
      </w:r>
    </w:p>
    <w:p w:rsidR="001E62BE" w:rsidRPr="001E62BE" w:rsidRDefault="001E62BE" w:rsidP="001E62BE">
      <w:pPr>
        <w:pStyle w:val="Recuodecorpodetexto2"/>
        <w:spacing w:after="0" w:line="240" w:lineRule="auto"/>
        <w:ind w:left="0"/>
        <w:jc w:val="both"/>
        <w:rPr>
          <w:sz w:val="20"/>
          <w:szCs w:val="20"/>
        </w:rPr>
      </w:pPr>
      <w:r w:rsidRPr="00C2088C">
        <w:rPr>
          <w:b/>
          <w:sz w:val="20"/>
          <w:szCs w:val="20"/>
        </w:rPr>
        <w:t>6.5.</w:t>
      </w:r>
      <w:r w:rsidRPr="001E62BE">
        <w:rPr>
          <w:sz w:val="20"/>
          <w:szCs w:val="20"/>
        </w:rPr>
        <w:t xml:space="preserve"> A proposta da empresa deve estar em papel timbrado, datada, assinada, com a especificação em conformidade com o solicitado, contendo descrição clara e detalhada para o serviço ofertado.</w:t>
      </w:r>
    </w:p>
    <w:p w:rsidR="001E62BE" w:rsidRPr="001E62BE" w:rsidRDefault="001E62BE" w:rsidP="001E62BE">
      <w:pPr>
        <w:pStyle w:val="PargrafodaLista"/>
        <w:numPr>
          <w:ilvl w:val="0"/>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1E62BE" w:rsidRPr="001E62BE" w:rsidRDefault="001E62BE" w:rsidP="001E62BE">
      <w:pPr>
        <w:pStyle w:val="PargrafodaLista"/>
        <w:numPr>
          <w:ilvl w:val="1"/>
          <w:numId w:val="13"/>
        </w:numPr>
        <w:spacing w:after="0" w:line="240" w:lineRule="auto"/>
        <w:ind w:left="0" w:firstLine="0"/>
        <w:contextualSpacing w:val="0"/>
        <w:jc w:val="both"/>
        <w:rPr>
          <w:vanish/>
          <w:sz w:val="20"/>
          <w:szCs w:val="20"/>
        </w:rPr>
      </w:pPr>
    </w:p>
    <w:p w:rsidR="00BB4C16" w:rsidRPr="00691E1D" w:rsidRDefault="001E62BE" w:rsidP="001E62BE">
      <w:pPr>
        <w:tabs>
          <w:tab w:val="left" w:pos="1276"/>
        </w:tabs>
        <w:spacing w:after="120" w:line="240" w:lineRule="auto"/>
        <w:jc w:val="both"/>
        <w:rPr>
          <w:rFonts w:cs="Calibri"/>
          <w:color w:val="000000"/>
          <w:sz w:val="20"/>
          <w:szCs w:val="20"/>
        </w:rPr>
      </w:pPr>
      <w:r w:rsidRPr="00C2088C">
        <w:rPr>
          <w:b/>
          <w:sz w:val="20"/>
          <w:szCs w:val="20"/>
        </w:rPr>
        <w:t>6.5.1.</w:t>
      </w:r>
      <w:r w:rsidRPr="001E62BE">
        <w:rPr>
          <w:sz w:val="20"/>
          <w:szCs w:val="20"/>
        </w:rPr>
        <w:t xml:space="preserve"> No preço proposto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96717C">
        <w:rPr>
          <w:rFonts w:cs="Calibri"/>
          <w:b/>
          <w:bCs/>
          <w:color w:val="FFFFFF"/>
          <w:sz w:val="20"/>
          <w:szCs w:val="20"/>
        </w:rPr>
        <w:t>DO LOCAL DE EXECUÇÃO DOS SERVIÇOS</w:t>
      </w:r>
    </w:p>
    <w:p w:rsidR="007E6698" w:rsidRPr="00691E1D" w:rsidRDefault="000C51CF" w:rsidP="00F637E0">
      <w:pPr>
        <w:tabs>
          <w:tab w:val="left" w:pos="567"/>
        </w:tabs>
        <w:spacing w:after="120" w:line="240" w:lineRule="auto"/>
        <w:jc w:val="both"/>
        <w:rPr>
          <w:rFonts w:cs="Calibri"/>
          <w:b/>
          <w:sz w:val="20"/>
          <w:szCs w:val="20"/>
        </w:rPr>
      </w:pPr>
      <w:r>
        <w:rPr>
          <w:rFonts w:cs="Calibri"/>
          <w:b/>
          <w:sz w:val="20"/>
          <w:szCs w:val="20"/>
        </w:rPr>
        <w:lastRenderedPageBreak/>
        <w:t xml:space="preserve">7.1. </w:t>
      </w:r>
      <w:r w:rsidR="00F637E0" w:rsidRPr="00F637E0">
        <w:rPr>
          <w:rFonts w:cs="Calibri"/>
          <w:sz w:val="20"/>
          <w:szCs w:val="20"/>
        </w:rPr>
        <w:t>Os Serviços de Diagnósticos por Imagem, conforme relação de procedimentos descrita no Subitem 8.4 do Item 8 – Da Especificação do Objeto dos Serviços - Estimativa de Custo e Orçamento</w:t>
      </w:r>
      <w:proofErr w:type="gramStart"/>
      <w:r w:rsidR="00F637E0" w:rsidRPr="00F637E0">
        <w:rPr>
          <w:rFonts w:cs="Calibri"/>
          <w:sz w:val="20"/>
          <w:szCs w:val="20"/>
        </w:rPr>
        <w:t>, serão</w:t>
      </w:r>
      <w:proofErr w:type="gramEnd"/>
      <w:r w:rsidR="00F637E0" w:rsidRPr="00F637E0">
        <w:rPr>
          <w:rFonts w:cs="Calibri"/>
          <w:sz w:val="20"/>
          <w:szCs w:val="20"/>
        </w:rPr>
        <w:t xml:space="preserve"> 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Subitem 3.1 do Item 3 – Dos Serviços.</w:t>
      </w:r>
    </w:p>
    <w:p w:rsidR="00613DE6" w:rsidRPr="00613DE6" w:rsidRDefault="004D41B1" w:rsidP="00613DE6">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A0E00">
        <w:rPr>
          <w:rFonts w:cs="Calibri"/>
          <w:b/>
          <w:bCs/>
          <w:color w:val="FFFFFF"/>
          <w:sz w:val="20"/>
          <w:szCs w:val="20"/>
        </w:rPr>
        <w:t>DA ESPECIFICAÇÃO DO OBJETO DOS SERVIÇOS – ESTIMATIVA DE CUSTO E ORÇAMENTO</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8.1.</w:t>
      </w:r>
      <w:r w:rsidRPr="002844CA">
        <w:rPr>
          <w:sz w:val="20"/>
          <w:szCs w:val="20"/>
        </w:rPr>
        <w:t xml:space="preserve"> Os tetos mensais estimados (físico e financeiro) para a contratação dos serviços têm como parâmetros a Programação Pactuada e Integrada (PPI), a série histórica de exames realizados e os preços unitários nos termos do artigo 26 da Lei Federal Nº 8.080 de 19/09/1990, constante na “Tabela de Procedimentos, Medicamentos, Órteses e Próteses e Materiais Especiais (OPM) do Sistema Único de Saúde – Tabela SUS” VIGENTE.</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8.2.</w:t>
      </w:r>
      <w:r w:rsidRPr="002844CA">
        <w:rPr>
          <w:sz w:val="20"/>
          <w:szCs w:val="20"/>
        </w:rPr>
        <w:t xml:space="preserve"> Os Serviços de Diagnósticos por Imagem, previstos nos instrumentos de Gestão: Plano de Saúde, Plano Plurianual, Lei Orçamentária Anual e Programação Anual de Saúde ocorrerá na a</w:t>
      </w:r>
      <w:r w:rsidRPr="002844CA">
        <w:rPr>
          <w:rFonts w:eastAsia="Batang"/>
          <w:bCs/>
          <w:iCs/>
          <w:sz w:val="20"/>
          <w:szCs w:val="20"/>
        </w:rPr>
        <w:t xml:space="preserve">ção orçamentária: </w:t>
      </w:r>
      <w:r w:rsidRPr="002844CA">
        <w:rPr>
          <w:sz w:val="20"/>
          <w:szCs w:val="20"/>
        </w:rPr>
        <w:t>4113 – Oferta da Assistência à Saúde de Média e Alta Complexidade Direta ao Cidadão, Fonte de Recursos: 250.</w:t>
      </w:r>
    </w:p>
    <w:p w:rsidR="000E5BE5" w:rsidRPr="002844CA" w:rsidRDefault="000E5BE5" w:rsidP="000E5BE5">
      <w:pPr>
        <w:pStyle w:val="Recuodecorpodetexto2"/>
        <w:spacing w:after="0" w:line="240" w:lineRule="auto"/>
        <w:ind w:left="0"/>
        <w:jc w:val="both"/>
        <w:rPr>
          <w:sz w:val="20"/>
          <w:szCs w:val="20"/>
        </w:rPr>
      </w:pPr>
      <w:r w:rsidRPr="002844CA">
        <w:rPr>
          <w:b/>
          <w:sz w:val="20"/>
          <w:szCs w:val="20"/>
        </w:rPr>
        <w:t>8.3.</w:t>
      </w:r>
      <w:r w:rsidRPr="002844CA">
        <w:rPr>
          <w:sz w:val="20"/>
          <w:szCs w:val="20"/>
        </w:rPr>
        <w:t xml:space="preserve"> Para efeito de julgamento e contratação dos Serviços de Diagnósticos por Imagem será utilizado o seguinte critério: será consagrado vencedor aquele que ofertar o menor preço apurado por meio da aplicação do maior percentual de desconto sobre o preço da Tabela SUS VIGENTE.</w:t>
      </w:r>
    </w:p>
    <w:p w:rsidR="005F0CC8" w:rsidRDefault="000E5BE5" w:rsidP="000E5BE5">
      <w:pPr>
        <w:tabs>
          <w:tab w:val="left" w:pos="1276"/>
        </w:tabs>
        <w:spacing w:after="120" w:line="240" w:lineRule="auto"/>
        <w:jc w:val="both"/>
        <w:rPr>
          <w:b/>
          <w:sz w:val="20"/>
          <w:szCs w:val="20"/>
          <w:u w:val="single"/>
        </w:rPr>
      </w:pPr>
      <w:r w:rsidRPr="002844CA">
        <w:rPr>
          <w:b/>
          <w:sz w:val="20"/>
          <w:szCs w:val="20"/>
          <w:u w:val="single"/>
        </w:rPr>
        <w:t>8.4. Relação da Classificação dos Exames dos Serviços de Diagnósticos por Imagem</w:t>
      </w:r>
      <w:r w:rsidR="002844CA">
        <w:rPr>
          <w:b/>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
        <w:gridCol w:w="1271"/>
        <w:gridCol w:w="6016"/>
        <w:gridCol w:w="891"/>
      </w:tblGrid>
      <w:tr w:rsidR="00663274" w:rsidRPr="00851188" w:rsidTr="004714E2">
        <w:trPr>
          <w:trHeight w:val="284"/>
          <w:jc w:val="center"/>
        </w:trPr>
        <w:tc>
          <w:tcPr>
            <w:tcW w:w="42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49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02.04.01.001-2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Dacriocistografia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02.04.01.002-0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02.04.01.003-9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bilateral de órbitas (</w:t>
            </w:r>
            <w:proofErr w:type="spellStart"/>
            <w:proofErr w:type="gramStart"/>
            <w:r w:rsidRPr="00851188">
              <w:rPr>
                <w:sz w:val="18"/>
                <w:szCs w:val="18"/>
              </w:rPr>
              <w:t>pa</w:t>
            </w:r>
            <w:proofErr w:type="spellEnd"/>
            <w:proofErr w:type="gramEnd"/>
            <w:r w:rsidRPr="00851188">
              <w:rPr>
                <w:sz w:val="18"/>
                <w:szCs w:val="18"/>
              </w:rPr>
              <w:t xml:space="preserve"> + obliquas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02.04.01.004-7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arcada </w:t>
            </w:r>
            <w:proofErr w:type="spellStart"/>
            <w:r w:rsidRPr="00851188">
              <w:rPr>
                <w:sz w:val="18"/>
                <w:szCs w:val="18"/>
              </w:rPr>
              <w:t>zigomatico</w:t>
            </w:r>
            <w:proofErr w:type="spellEnd"/>
            <w:r w:rsidRPr="00851188">
              <w:rPr>
                <w:sz w:val="18"/>
                <w:szCs w:val="18"/>
              </w:rPr>
              <w:t>-malar (</w:t>
            </w:r>
            <w:proofErr w:type="spellStart"/>
            <w:proofErr w:type="gramStart"/>
            <w:r w:rsidRPr="00851188">
              <w:rPr>
                <w:sz w:val="18"/>
                <w:szCs w:val="18"/>
              </w:rPr>
              <w:t>ap</w:t>
            </w:r>
            <w:proofErr w:type="spellEnd"/>
            <w:proofErr w:type="gramEnd"/>
            <w:r w:rsidRPr="00851188">
              <w:rPr>
                <w:sz w:val="18"/>
                <w:szCs w:val="18"/>
              </w:rPr>
              <w:t>+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02.04.01.005-5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articulacaotemporo</w:t>
            </w:r>
            <w:proofErr w:type="spellEnd"/>
            <w:r w:rsidRPr="00851188">
              <w:rPr>
                <w:sz w:val="18"/>
                <w:szCs w:val="18"/>
              </w:rPr>
              <w:t>-mandibular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02.04.01.006-3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cavum</w:t>
            </w:r>
            <w:proofErr w:type="spellEnd"/>
            <w:r w:rsidRPr="00851188">
              <w:rPr>
                <w:sz w:val="18"/>
                <w:szCs w:val="18"/>
              </w:rPr>
              <w:t xml:space="preserve">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02.04.01.007-1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obligua</w:t>
            </w:r>
            <w:proofErr w:type="spellEnd"/>
            <w:r w:rsidRPr="00851188">
              <w:rPr>
                <w:sz w:val="18"/>
                <w:szCs w:val="18"/>
              </w:rPr>
              <w:t xml:space="preserve"> / </w:t>
            </w:r>
            <w:proofErr w:type="spellStart"/>
            <w:r w:rsidRPr="00851188">
              <w:rPr>
                <w:sz w:val="18"/>
                <w:szCs w:val="18"/>
              </w:rPr>
              <w:t>bretton</w:t>
            </w:r>
            <w:proofErr w:type="spellEnd"/>
            <w:r w:rsidRPr="00851188">
              <w:rPr>
                <w:sz w:val="18"/>
                <w:szCs w:val="18"/>
              </w:rPr>
              <w:t xml:space="preserve">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crânio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02.04.01.009-8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laringe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02.04.01.010-1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mastóide / rochedos (bilateral)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maxilar (</w:t>
            </w:r>
            <w:proofErr w:type="spellStart"/>
            <w:proofErr w:type="gramStart"/>
            <w:r w:rsidRPr="00851188">
              <w:rPr>
                <w:sz w:val="18"/>
                <w:szCs w:val="18"/>
              </w:rPr>
              <w:t>pa</w:t>
            </w:r>
            <w:proofErr w:type="spellEnd"/>
            <w:proofErr w:type="gramEnd"/>
            <w:r w:rsidRPr="00851188">
              <w:rPr>
                <w:sz w:val="18"/>
                <w:szCs w:val="18"/>
              </w:rPr>
              <w:t xml:space="preserve">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02.04.01.012-8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ossos da face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02.04.01.013-6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região orbitária (localização de corpo estranho)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02.04.01.014-4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seios da face (</w:t>
            </w:r>
            <w:proofErr w:type="spellStart"/>
            <w:r w:rsidRPr="00851188">
              <w:rPr>
                <w:sz w:val="18"/>
                <w:szCs w:val="18"/>
              </w:rPr>
              <w:t>fn</w:t>
            </w:r>
            <w:proofErr w:type="spellEnd"/>
            <w:r w:rsidRPr="00851188">
              <w:rPr>
                <w:sz w:val="18"/>
                <w:szCs w:val="18"/>
              </w:rPr>
              <w:t xml:space="preserve"> + </w:t>
            </w:r>
            <w:proofErr w:type="spellStart"/>
            <w:proofErr w:type="gramStart"/>
            <w:r w:rsidRPr="00851188">
              <w:rPr>
                <w:sz w:val="18"/>
                <w:szCs w:val="18"/>
              </w:rPr>
              <w:t>mn</w:t>
            </w:r>
            <w:proofErr w:type="spellEnd"/>
            <w:proofErr w:type="gramEnd"/>
            <w:r w:rsidRPr="00851188">
              <w:rPr>
                <w:sz w:val="18"/>
                <w:szCs w:val="18"/>
              </w:rPr>
              <w:t xml:space="preserve"> + lateral + </w:t>
            </w:r>
            <w:proofErr w:type="spellStart"/>
            <w:r w:rsidRPr="00851188">
              <w:rPr>
                <w:sz w:val="18"/>
                <w:szCs w:val="18"/>
              </w:rPr>
              <w:t>hirtz</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02.04.01.015-2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sela </w:t>
            </w:r>
            <w:proofErr w:type="spellStart"/>
            <w:r w:rsidRPr="00851188">
              <w:rPr>
                <w:sz w:val="18"/>
                <w:szCs w:val="18"/>
              </w:rPr>
              <w:t>tursica</w:t>
            </w:r>
            <w:proofErr w:type="spellEnd"/>
            <w:r w:rsidRPr="00851188">
              <w:rPr>
                <w:sz w:val="18"/>
                <w:szCs w:val="18"/>
              </w:rPr>
              <w:t xml:space="preserve"> (</w:t>
            </w:r>
            <w:proofErr w:type="spellStart"/>
            <w:proofErr w:type="gramStart"/>
            <w:r w:rsidRPr="00851188">
              <w:rPr>
                <w:sz w:val="18"/>
                <w:szCs w:val="18"/>
              </w:rPr>
              <w:t>pa</w:t>
            </w:r>
            <w:proofErr w:type="spellEnd"/>
            <w:proofErr w:type="gramEnd"/>
            <w:r w:rsidRPr="00851188">
              <w:rPr>
                <w:sz w:val="18"/>
                <w:szCs w:val="18"/>
              </w:rPr>
              <w:t xml:space="preserve"> + lateral + </w:t>
            </w:r>
            <w:proofErr w:type="spellStart"/>
            <w:r w:rsidRPr="00851188">
              <w:rPr>
                <w:sz w:val="18"/>
                <w:szCs w:val="18"/>
              </w:rPr>
              <w:t>bretton</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R$ 7,20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r w:rsidRPr="00851188">
              <w:rPr>
                <w:sz w:val="18"/>
                <w:szCs w:val="18"/>
              </w:rPr>
              <w:t>oclusal</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w:t>
            </w:r>
            <w:proofErr w:type="spellStart"/>
            <w:proofErr w:type="gramStart"/>
            <w:r w:rsidRPr="00851188">
              <w:rPr>
                <w:sz w:val="18"/>
                <w:szCs w:val="18"/>
              </w:rPr>
              <w:t>peri</w:t>
            </w:r>
            <w:proofErr w:type="spellEnd"/>
            <w:proofErr w:type="gramEnd"/>
            <w:r w:rsidRPr="00851188">
              <w:rPr>
                <w:sz w:val="18"/>
                <w:szCs w:val="18"/>
              </w:rPr>
              <w:t xml:space="preserve">-apical </w:t>
            </w:r>
            <w:proofErr w:type="spellStart"/>
            <w:r w:rsidRPr="00851188">
              <w:rPr>
                <w:sz w:val="18"/>
                <w:szCs w:val="18"/>
              </w:rPr>
              <w:t>interproximal</w:t>
            </w:r>
            <w:proofErr w:type="spellEnd"/>
            <w:r w:rsidRPr="00851188">
              <w:rPr>
                <w:sz w:val="18"/>
                <w:szCs w:val="18"/>
              </w:rPr>
              <w:t xml:space="preserve"> (</w:t>
            </w:r>
            <w:proofErr w:type="spellStart"/>
            <w:r w:rsidRPr="00851188">
              <w:rPr>
                <w:sz w:val="18"/>
                <w:szCs w:val="18"/>
              </w:rPr>
              <w:t>bite-wing</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R$ 1,75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19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02.04.01.019-5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Sialografia</w:t>
            </w:r>
            <w:proofErr w:type="spellEnd"/>
            <w:r w:rsidRPr="00851188">
              <w:rPr>
                <w:sz w:val="18"/>
                <w:szCs w:val="18"/>
              </w:rPr>
              <w:t xml:space="preserve"> (por glândula)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R$ 48,85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02.04.01.020-9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Teleradiografia</w:t>
            </w:r>
            <w:proofErr w:type="spellEnd"/>
            <w:r w:rsidRPr="00851188">
              <w:rPr>
                <w:sz w:val="18"/>
                <w:szCs w:val="18"/>
              </w:rPr>
              <w:t xml:space="preserve"> com traçados e sem traçados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02.04.02.001-8</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Mielografia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R$ 118,60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02.04.02.002-6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coluna vertebral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R$ 19,60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02.04.02.003-4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to +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02.04.02.004-2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cervical (</w:t>
            </w:r>
            <w:proofErr w:type="spellStart"/>
            <w:proofErr w:type="gramStart"/>
            <w:r w:rsidRPr="00851188">
              <w:rPr>
                <w:sz w:val="18"/>
                <w:szCs w:val="18"/>
              </w:rPr>
              <w:t>ap</w:t>
            </w:r>
            <w:proofErr w:type="spellEnd"/>
            <w:proofErr w:type="gramEnd"/>
            <w:r w:rsidRPr="00851188">
              <w:rPr>
                <w:sz w:val="18"/>
                <w:szCs w:val="18"/>
              </w:rPr>
              <w:t xml:space="preserve"> + lateral + </w:t>
            </w:r>
            <w:proofErr w:type="spellStart"/>
            <w:r w:rsidRPr="00851188">
              <w:rPr>
                <w:sz w:val="18"/>
                <w:szCs w:val="18"/>
              </w:rPr>
              <w:t>to</w:t>
            </w:r>
            <w:proofErr w:type="spellEnd"/>
            <w:r w:rsidRPr="00851188">
              <w:rPr>
                <w:sz w:val="18"/>
                <w:szCs w:val="18"/>
              </w:rPr>
              <w:t xml:space="preserve"> / </w:t>
            </w:r>
            <w:proofErr w:type="spellStart"/>
            <w:r w:rsidRPr="00851188">
              <w:rPr>
                <w:sz w:val="18"/>
                <w:szCs w:val="18"/>
              </w:rPr>
              <w:t>flexao</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R$ 8,19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cervical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02.04.02.006-9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R$ 10,96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02.04.02.007-7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coluna lombo-sacra (c/ obliquas)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02.04.02.008-5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lombo-sacra funcional / </w:t>
            </w:r>
            <w:proofErr w:type="spellStart"/>
            <w:r w:rsidRPr="00851188">
              <w:rPr>
                <w:sz w:val="18"/>
                <w:szCs w:val="18"/>
              </w:rPr>
              <w:t>dinamica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29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02.04.02.009-3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toracica</w:t>
            </w:r>
            <w:proofErr w:type="spellEnd"/>
            <w:r w:rsidRPr="00851188">
              <w:rPr>
                <w:sz w:val="18"/>
                <w:szCs w:val="18"/>
              </w:rPr>
              <w:t xml:space="preserve">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02.04.02.010-7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02.04.02.011-5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coluna </w:t>
            </w:r>
            <w:proofErr w:type="spellStart"/>
            <w:r w:rsidRPr="00851188">
              <w:rPr>
                <w:sz w:val="18"/>
                <w:szCs w:val="18"/>
              </w:rPr>
              <w:t>toraco</w:t>
            </w:r>
            <w:proofErr w:type="spellEnd"/>
            <w:r w:rsidRPr="00851188">
              <w:rPr>
                <w:sz w:val="18"/>
                <w:szCs w:val="18"/>
              </w:rPr>
              <w:t>-lombar dinâmica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R$ 15,58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02.04.02.012-3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região </w:t>
            </w:r>
            <w:proofErr w:type="spellStart"/>
            <w:r w:rsidRPr="00851188">
              <w:rPr>
                <w:sz w:val="18"/>
                <w:szCs w:val="18"/>
              </w:rPr>
              <w:t>sacro-coccigea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R$ 7,80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02.04.03.001-3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Broncografia</w:t>
            </w:r>
            <w:proofErr w:type="spellEnd"/>
            <w:r w:rsidRPr="00851188">
              <w:rPr>
                <w:sz w:val="18"/>
                <w:szCs w:val="18"/>
              </w:rPr>
              <w:t xml:space="preserve"> unilateral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R$ 110,41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02.04.03.005-6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02.04.03.006-4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coração e vasos da base (</w:t>
            </w:r>
            <w:proofErr w:type="spellStart"/>
            <w:proofErr w:type="gramStart"/>
            <w:r w:rsidRPr="00851188">
              <w:rPr>
                <w:sz w:val="18"/>
                <w:szCs w:val="18"/>
              </w:rPr>
              <w:t>pa</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R$ 9,05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02.04.03.007-2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costelas (por </w:t>
            </w:r>
            <w:proofErr w:type="spellStart"/>
            <w:r w:rsidRPr="00851188">
              <w:rPr>
                <w:sz w:val="18"/>
                <w:szCs w:val="18"/>
              </w:rPr>
              <w:t>hemitorax</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R$ 8,37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02.04.03.008-0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esôfago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R$ 19,24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02.04.03.009-9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esterno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39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02.04.03.010-2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mediastino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40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02.04.03.011-0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pneumomediastino</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R$ 27,27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02.04.03.012-9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r w:rsidRPr="00851188">
              <w:rPr>
                <w:sz w:val="18"/>
                <w:szCs w:val="18"/>
              </w:rPr>
              <w:t>apico-lordortica</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R$ 5,56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02.04.03.013-7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inspiração + expiração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R$ 14,32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02.04.03.014-5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R$ 12,02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02.04.03.015-3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e perfil)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02.04.03.016-1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 xml:space="preserve"> padrão </w:t>
            </w:r>
            <w:proofErr w:type="spellStart"/>
            <w:r w:rsidRPr="00851188">
              <w:rPr>
                <w:sz w:val="18"/>
                <w:szCs w:val="18"/>
              </w:rPr>
              <w:t>oit</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02.04.03.017-0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tórax (</w:t>
            </w:r>
            <w:proofErr w:type="spellStart"/>
            <w:proofErr w:type="gramStart"/>
            <w:r w:rsidRPr="00851188">
              <w:rPr>
                <w:sz w:val="18"/>
                <w:szCs w:val="18"/>
              </w:rPr>
              <w:t>pa</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R$ 6,88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02.04.04.001-9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antebraço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02.04.04.002-7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articulacaoacromio</w:t>
            </w:r>
            <w:proofErr w:type="spellEnd"/>
            <w:r w:rsidRPr="00851188">
              <w:rPr>
                <w:sz w:val="18"/>
                <w:szCs w:val="18"/>
              </w:rPr>
              <w:t>-clavicular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R$ 6,42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49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02.04.04.003-5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escapulo-umeral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02.04.04.004-3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esterno-clavicular</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02.04.04.005-1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braço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clavícula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02.04.04.007-8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cotovelo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R$ 5,90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02.04.04.008-6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dedos da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R$ 5,62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02.04.04.009-4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02.04.04.010-8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mão e punho (p/ determinação de idade óssea)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02.04.04.011-6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omoplata / ombro (três posições)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R$ 7,98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02.04.04.012-4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punho (</w:t>
            </w:r>
            <w:proofErr w:type="spellStart"/>
            <w:proofErr w:type="gramStart"/>
            <w:r w:rsidRPr="00851188">
              <w:rPr>
                <w:sz w:val="18"/>
                <w:szCs w:val="18"/>
              </w:rPr>
              <w:t>ap</w:t>
            </w:r>
            <w:proofErr w:type="spellEnd"/>
            <w:proofErr w:type="gramEnd"/>
            <w:r w:rsidRPr="00851188">
              <w:rPr>
                <w:sz w:val="18"/>
                <w:szCs w:val="18"/>
              </w:rPr>
              <w:t xml:space="preserve"> + lateral + obliqua)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R$ 6,91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59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02.04.05.001-4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Clister opaco c/ duplo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R$ 47,76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02.04.05.002-2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Colangiografiaper-operatoria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02.04.05.003-0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Colangiografiapos-operatoria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R$ 32,61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02.04.05.004-9</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Duodenografia</w:t>
            </w:r>
            <w:proofErr w:type="spellEnd"/>
            <w:r w:rsidRPr="00851188">
              <w:rPr>
                <w:sz w:val="18"/>
                <w:szCs w:val="18"/>
              </w:rPr>
              <w:t xml:space="preserve"> hipotônica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R$ 34,52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02.04.05.005-7</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Fistulografia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02.04.05.006-5</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Histerossalpingografia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65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02.04.05.007-3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Pielografiaanterograda</w:t>
            </w:r>
            <w:proofErr w:type="spellEnd"/>
            <w:r w:rsidRPr="00851188">
              <w:rPr>
                <w:sz w:val="18"/>
                <w:szCs w:val="18"/>
              </w:rPr>
              <w:t xml:space="preserve"> percutânea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R$ 73,15</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02.04.05.008-1</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Pielografia</w:t>
            </w:r>
            <w:proofErr w:type="spellEnd"/>
            <w:r w:rsidRPr="00851188">
              <w:rPr>
                <w:sz w:val="18"/>
                <w:szCs w:val="18"/>
              </w:rPr>
              <w:t xml:space="preserve"> ascendente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02.04.05.010-3</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rim s/ contraste</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R$ 14,48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02.04.05.011-1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w:t>
            </w:r>
            <w:proofErr w:type="spellStart"/>
            <w:proofErr w:type="gramStart"/>
            <w:r w:rsidRPr="00851188">
              <w:rPr>
                <w:sz w:val="18"/>
                <w:szCs w:val="18"/>
              </w:rPr>
              <w:t>ap</w:t>
            </w:r>
            <w:proofErr w:type="spellEnd"/>
            <w:proofErr w:type="gramEnd"/>
            <w:r w:rsidRPr="00851188">
              <w:rPr>
                <w:sz w:val="18"/>
                <w:szCs w:val="18"/>
              </w:rPr>
              <w:t xml:space="preserve"> + lateral / localizada)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R$ 10,73</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69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02.04.05.012-0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abdômen agudo (mínimo de </w:t>
            </w:r>
            <w:proofErr w:type="gramStart"/>
            <w:r w:rsidRPr="00851188">
              <w:rPr>
                <w:sz w:val="18"/>
                <w:szCs w:val="18"/>
              </w:rPr>
              <w:t>3</w:t>
            </w:r>
            <w:proofErr w:type="gramEnd"/>
            <w:r w:rsidRPr="00851188">
              <w:rPr>
                <w:sz w:val="18"/>
                <w:szCs w:val="18"/>
              </w:rPr>
              <w:t xml:space="preserve"> incidências)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R$ 15,30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02.04.05.013-8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abdômen simples (</w:t>
            </w:r>
            <w:proofErr w:type="spellStart"/>
            <w:proofErr w:type="gramStart"/>
            <w:r w:rsidRPr="00851188">
              <w:rPr>
                <w:sz w:val="18"/>
                <w:szCs w:val="18"/>
              </w:rPr>
              <w:t>ap</w:t>
            </w:r>
            <w:proofErr w:type="spellEnd"/>
            <w:proofErr w:type="gram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02.04.05.014-6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estomago e duodeno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R$ 35,22</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02.04.05.015-4</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intestino delgado (transito)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R$ 47,59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02.04.05.016-2</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 estudo do delgado c/ duplo contraste (</w:t>
            </w:r>
            <w:proofErr w:type="spellStart"/>
            <w:r w:rsidRPr="00851188">
              <w:rPr>
                <w:sz w:val="18"/>
                <w:szCs w:val="18"/>
              </w:rPr>
              <w:t>enteroclise</w:t>
            </w:r>
            <w:proofErr w:type="spellEnd"/>
            <w:r w:rsidRPr="00851188">
              <w:rPr>
                <w:sz w:val="18"/>
                <w:szCs w:val="18"/>
              </w:rPr>
              <w:t>)</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R$ 48,09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02.04.05.017-0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Uretrocistografia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R$ 52,11</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02.04.05.018-9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Urografia venosa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R$ 57,40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02.04.06.001-0</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Artrografia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R$ 45,34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02.04.06.003-6</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Escanometria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02.04.06.004-4</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 subsidiaria a outros exames (por plano)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79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02.04.06.005-2</w:t>
            </w:r>
          </w:p>
        </w:tc>
        <w:tc>
          <w:tcPr>
            <w:tcW w:w="3369" w:type="pct"/>
            <w:shd w:val="clear" w:color="auto" w:fill="auto"/>
            <w:vAlign w:val="center"/>
            <w:hideMark/>
          </w:tcPr>
          <w:p w:rsidR="00663274" w:rsidRPr="00851188" w:rsidRDefault="00663274" w:rsidP="004714E2">
            <w:pPr>
              <w:rPr>
                <w:sz w:val="18"/>
                <w:szCs w:val="18"/>
              </w:rPr>
            </w:pPr>
            <w:proofErr w:type="spellStart"/>
            <w:r w:rsidRPr="00851188">
              <w:rPr>
                <w:sz w:val="18"/>
                <w:szCs w:val="18"/>
              </w:rPr>
              <w:t>Planigrafia</w:t>
            </w:r>
            <w:proofErr w:type="spellEnd"/>
            <w:r w:rsidRPr="00851188">
              <w:rPr>
                <w:sz w:val="18"/>
                <w:szCs w:val="18"/>
              </w:rPr>
              <w:t xml:space="preserve"> de osso em </w:t>
            </w:r>
            <w:proofErr w:type="gramStart"/>
            <w:r w:rsidRPr="00851188">
              <w:rPr>
                <w:sz w:val="18"/>
                <w:szCs w:val="18"/>
              </w:rPr>
              <w:t>2</w:t>
            </w:r>
            <w:proofErr w:type="gramEnd"/>
            <w:r w:rsidRPr="00851188">
              <w:rPr>
                <w:sz w:val="18"/>
                <w:szCs w:val="18"/>
              </w:rPr>
              <w:t xml:space="preserve"> planos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R$ 18,68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02.04.06.006-0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articulacaocoxo</w:t>
            </w:r>
            <w:proofErr w:type="spellEnd"/>
            <w:r w:rsidRPr="00851188">
              <w:rPr>
                <w:sz w:val="18"/>
                <w:szCs w:val="18"/>
              </w:rPr>
              <w:t>-femoral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R$ 7,00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02.04.06.007-9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w:t>
            </w:r>
            <w:proofErr w:type="spellEnd"/>
            <w:r w:rsidRPr="00851188">
              <w:rPr>
                <w:sz w:val="18"/>
                <w:szCs w:val="18"/>
              </w:rPr>
              <w:t xml:space="preserve"> sacro-</w:t>
            </w:r>
            <w:proofErr w:type="spellStart"/>
            <w:r w:rsidRPr="00851188">
              <w:rPr>
                <w:sz w:val="18"/>
                <w:szCs w:val="18"/>
              </w:rPr>
              <w:t>iliaca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02.04.06.008-7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 xml:space="preserve">Radiografia de </w:t>
            </w:r>
            <w:proofErr w:type="spellStart"/>
            <w:r w:rsidRPr="00851188">
              <w:rPr>
                <w:sz w:val="18"/>
                <w:szCs w:val="18"/>
              </w:rPr>
              <w:t>articulacaotibio-tarsica</w:t>
            </w:r>
            <w:proofErr w:type="spellEnd"/>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02.04.06.009-5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bacia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R$ 7,77</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02.04.06.010-9</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calcâneo</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R$ 6,50</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02.04.06.011-7</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coxa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02.04.06.012-5</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w:t>
            </w:r>
            <w:proofErr w:type="spellStart"/>
            <w:proofErr w:type="gramStart"/>
            <w:r w:rsidRPr="00851188">
              <w:rPr>
                <w:sz w:val="18"/>
                <w:szCs w:val="18"/>
              </w:rPr>
              <w:t>ap</w:t>
            </w:r>
            <w:proofErr w:type="spellEnd"/>
            <w:proofErr w:type="gramEnd"/>
            <w:r w:rsidRPr="00851188">
              <w:rPr>
                <w:sz w:val="18"/>
                <w:szCs w:val="18"/>
              </w:rPr>
              <w:t xml:space="preserve"> + lateral)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02.04.06.013-3</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axial)</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R$ 7,16</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88</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02.04.06.014-1</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joelho ou patela (</w:t>
            </w:r>
            <w:proofErr w:type="spellStart"/>
            <w:proofErr w:type="gramStart"/>
            <w:r w:rsidRPr="00851188">
              <w:rPr>
                <w:sz w:val="18"/>
                <w:szCs w:val="18"/>
              </w:rPr>
              <w:t>ap</w:t>
            </w:r>
            <w:proofErr w:type="spellEnd"/>
            <w:proofErr w:type="gramEnd"/>
            <w:r w:rsidRPr="00851188">
              <w:rPr>
                <w:sz w:val="18"/>
                <w:szCs w:val="18"/>
              </w:rPr>
              <w:t xml:space="preserve"> + lateral + obliqua + 3 axiais)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89</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02.04.06.015-0</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pé / dedos do pé</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R$ 6,78</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lastRenderedPageBreak/>
              <w:t>90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02.04.06.016-8</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de perna</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R$ 8,94</w:t>
            </w:r>
          </w:p>
        </w:tc>
      </w:tr>
      <w:tr w:rsidR="00663274" w:rsidRPr="00851188" w:rsidTr="004714E2">
        <w:trPr>
          <w:trHeight w:val="284"/>
          <w:jc w:val="center"/>
        </w:trPr>
        <w:tc>
          <w:tcPr>
            <w:tcW w:w="420" w:type="pct"/>
            <w:shd w:val="clear" w:color="auto" w:fill="auto"/>
            <w:vAlign w:val="center"/>
            <w:hideMark/>
          </w:tcPr>
          <w:p w:rsidR="00663274" w:rsidRPr="00851188" w:rsidRDefault="00663274" w:rsidP="004714E2">
            <w:pPr>
              <w:jc w:val="center"/>
              <w:rPr>
                <w:sz w:val="18"/>
                <w:szCs w:val="18"/>
              </w:rPr>
            </w:pPr>
            <w:r w:rsidRPr="00851188">
              <w:rPr>
                <w:sz w:val="18"/>
                <w:szCs w:val="18"/>
              </w:rPr>
              <w:t>91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02.04.06.017-6</w:t>
            </w:r>
          </w:p>
        </w:tc>
        <w:tc>
          <w:tcPr>
            <w:tcW w:w="3369" w:type="pct"/>
            <w:shd w:val="clear" w:color="auto" w:fill="auto"/>
            <w:vAlign w:val="center"/>
            <w:hideMark/>
          </w:tcPr>
          <w:p w:rsidR="00663274" w:rsidRPr="00851188" w:rsidRDefault="00663274" w:rsidP="004714E2">
            <w:pPr>
              <w:rPr>
                <w:sz w:val="18"/>
                <w:szCs w:val="18"/>
              </w:rPr>
            </w:pPr>
            <w:r w:rsidRPr="00851188">
              <w:rPr>
                <w:sz w:val="18"/>
                <w:szCs w:val="18"/>
              </w:rPr>
              <w:t>Radiografia panorâmica de membros inferiores</w:t>
            </w:r>
          </w:p>
        </w:tc>
        <w:tc>
          <w:tcPr>
            <w:tcW w:w="499" w:type="pct"/>
            <w:shd w:val="clear" w:color="auto" w:fill="auto"/>
            <w:vAlign w:val="center"/>
            <w:hideMark/>
          </w:tcPr>
          <w:p w:rsidR="00663274" w:rsidRPr="00851188" w:rsidRDefault="00663274" w:rsidP="004714E2">
            <w:pPr>
              <w:rPr>
                <w:sz w:val="18"/>
                <w:szCs w:val="18"/>
              </w:rPr>
            </w:pPr>
            <w:r w:rsidRPr="00851188">
              <w:rPr>
                <w:sz w:val="18"/>
                <w:szCs w:val="18"/>
              </w:rPr>
              <w:t>R$ 9,29</w:t>
            </w:r>
          </w:p>
        </w:tc>
      </w:tr>
    </w:tbl>
    <w:p w:rsidR="00663274" w:rsidRPr="005649EC" w:rsidRDefault="00663274" w:rsidP="00663274">
      <w:pPr>
        <w:pStyle w:val="Recuodecorpodetexto2"/>
        <w:tabs>
          <w:tab w:val="left" w:pos="993"/>
        </w:tabs>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1302"/>
        <w:gridCol w:w="5968"/>
        <w:gridCol w:w="905"/>
      </w:tblGrid>
      <w:tr w:rsidR="00663274" w:rsidRPr="00851188" w:rsidTr="00663274">
        <w:trPr>
          <w:trHeight w:val="284"/>
          <w:jc w:val="center"/>
        </w:trPr>
        <w:tc>
          <w:tcPr>
            <w:tcW w:w="42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9"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7"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cervical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02.06.01.002-8</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lombo-sacra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R$ 101,10</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02.06.01.003-6</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coluna torácica c/ ou s/ contraste</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R$ 86,76</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02.06.01.004-4</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 xml:space="preserve">Tomografia computadorizada de face / seios da face / articulações </w:t>
            </w:r>
            <w:proofErr w:type="spellStart"/>
            <w:r w:rsidRPr="00851188">
              <w:rPr>
                <w:sz w:val="18"/>
                <w:szCs w:val="18"/>
              </w:rPr>
              <w:t>têmporo</w:t>
            </w:r>
            <w:proofErr w:type="spellEnd"/>
            <w:r w:rsidRPr="00851188">
              <w:rPr>
                <w:sz w:val="18"/>
                <w:szCs w:val="18"/>
              </w:rPr>
              <w:t>-mandibulares</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02.06.01.005-2</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pescoço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02.06.01.006-0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sela túrcica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02.06.01.007-9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do crânio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R$ 97,44</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02.06.01.008-7</w:t>
            </w:r>
          </w:p>
        </w:tc>
        <w:tc>
          <w:tcPr>
            <w:tcW w:w="3342" w:type="pct"/>
            <w:shd w:val="clear" w:color="auto" w:fill="auto"/>
            <w:vAlign w:val="center"/>
            <w:hideMark/>
          </w:tcPr>
          <w:p w:rsidR="00663274" w:rsidRPr="00851188" w:rsidRDefault="00663274" w:rsidP="004714E2">
            <w:pPr>
              <w:rPr>
                <w:sz w:val="18"/>
                <w:szCs w:val="18"/>
              </w:rPr>
            </w:pPr>
            <w:proofErr w:type="spellStart"/>
            <w:r w:rsidRPr="00851188">
              <w:rPr>
                <w:sz w:val="18"/>
                <w:szCs w:val="18"/>
              </w:rPr>
              <w:t>Tomomielografia</w:t>
            </w:r>
            <w:proofErr w:type="spellEnd"/>
            <w:r w:rsidRPr="00851188">
              <w:rPr>
                <w:sz w:val="18"/>
                <w:szCs w:val="18"/>
              </w:rPr>
              <w:t xml:space="preserve"> computadorizada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02.06.02.001-5</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superior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02.06.02.002-3</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segmentos apendiculares</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02.06.02.003-1</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tórax</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02.06.02.004-0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de hemotórax / mediastino (por plano)</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R$ 136,41</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02.06.03.001-0</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abdômen</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02.06.03.002-9</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articulações de membro inferior</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R$ 86,75</w:t>
            </w:r>
          </w:p>
        </w:tc>
      </w:tr>
      <w:tr w:rsidR="00663274" w:rsidRPr="00851188" w:rsidTr="00663274">
        <w:trPr>
          <w:trHeight w:val="284"/>
          <w:jc w:val="center"/>
        </w:trPr>
        <w:tc>
          <w:tcPr>
            <w:tcW w:w="422"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29" w:type="pct"/>
            <w:shd w:val="clear" w:color="auto" w:fill="auto"/>
            <w:vAlign w:val="center"/>
            <w:hideMark/>
          </w:tcPr>
          <w:p w:rsidR="00663274" w:rsidRPr="00851188" w:rsidRDefault="00663274" w:rsidP="004714E2">
            <w:pPr>
              <w:jc w:val="center"/>
              <w:rPr>
                <w:sz w:val="18"/>
                <w:szCs w:val="18"/>
              </w:rPr>
            </w:pPr>
            <w:r w:rsidRPr="00851188">
              <w:rPr>
                <w:sz w:val="18"/>
                <w:szCs w:val="18"/>
              </w:rPr>
              <w:t>02.06.03.003-7</w:t>
            </w:r>
          </w:p>
        </w:tc>
        <w:tc>
          <w:tcPr>
            <w:tcW w:w="3342" w:type="pct"/>
            <w:shd w:val="clear" w:color="auto" w:fill="auto"/>
            <w:vAlign w:val="center"/>
            <w:hideMark/>
          </w:tcPr>
          <w:p w:rsidR="00663274" w:rsidRPr="00851188" w:rsidRDefault="00663274" w:rsidP="004714E2">
            <w:pPr>
              <w:rPr>
                <w:sz w:val="18"/>
                <w:szCs w:val="18"/>
              </w:rPr>
            </w:pPr>
            <w:r w:rsidRPr="00851188">
              <w:rPr>
                <w:sz w:val="18"/>
                <w:szCs w:val="18"/>
              </w:rPr>
              <w:t>Tomografia computadorizada de pelve / bacia</w:t>
            </w:r>
          </w:p>
        </w:tc>
        <w:tc>
          <w:tcPr>
            <w:tcW w:w="507" w:type="pct"/>
            <w:shd w:val="clear" w:color="auto" w:fill="auto"/>
            <w:vAlign w:val="center"/>
            <w:hideMark/>
          </w:tcPr>
          <w:p w:rsidR="00663274" w:rsidRPr="00851188" w:rsidRDefault="00663274" w:rsidP="004714E2">
            <w:pPr>
              <w:rPr>
                <w:sz w:val="18"/>
                <w:szCs w:val="18"/>
              </w:rPr>
            </w:pPr>
            <w:r w:rsidRPr="00851188">
              <w:rPr>
                <w:sz w:val="18"/>
                <w:szCs w:val="18"/>
              </w:rPr>
              <w:t>R$ 138,63</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1271"/>
        <w:gridCol w:w="6004"/>
        <w:gridCol w:w="902"/>
      </w:tblGrid>
      <w:tr w:rsidR="00663274" w:rsidRPr="00851188" w:rsidTr="004714E2">
        <w:trPr>
          <w:trHeight w:val="284"/>
          <w:jc w:val="center"/>
        </w:trPr>
        <w:tc>
          <w:tcPr>
            <w:tcW w:w="42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12"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61"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r w:rsidRPr="00851188">
              <w:rPr>
                <w:sz w:val="18"/>
                <w:szCs w:val="18"/>
              </w:rPr>
              <w:t xml:space="preserve"> cerebral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02.07.01.002-1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 xml:space="preserve">Ressonância Magnética de articulação </w:t>
            </w:r>
            <w:proofErr w:type="spellStart"/>
            <w:r w:rsidRPr="00851188">
              <w:rPr>
                <w:sz w:val="18"/>
                <w:szCs w:val="18"/>
              </w:rPr>
              <w:t>temporo</w:t>
            </w:r>
            <w:proofErr w:type="spellEnd"/>
            <w:r w:rsidRPr="00851188">
              <w:rPr>
                <w:sz w:val="18"/>
                <w:szCs w:val="18"/>
              </w:rPr>
              <w:t>-mandibular (bilateral)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cervical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02.07.01.004-8</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lombo-sacra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02.07.01.005-6</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coluna torácica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6</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02.07.01.006-4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crânio</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02.07.01.007-2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sela túrcica</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8</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02.07.02.001-9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coração / aorta c/ cine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R$ 361,25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02.07.02.002-7</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superior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02.07.02.003-5</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tórax</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02.07.02.004-3</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unilateral para avaliação de possíveis complicações de implante de prótese - restrita aos casos de implante unilateral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02.07.02.005-1</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mama bilateral para avaliação de possíveis complicações de implante de prótese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02.07.03.001-4</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abdômen superior</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02.07.03.002-2</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bacia / pelve</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02.07.03.003-0</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membro inferior (unilateral)</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02.07.03.004-9</w:t>
            </w:r>
          </w:p>
        </w:tc>
        <w:tc>
          <w:tcPr>
            <w:tcW w:w="3361" w:type="pct"/>
            <w:shd w:val="clear" w:color="auto" w:fill="auto"/>
            <w:vAlign w:val="center"/>
            <w:hideMark/>
          </w:tcPr>
          <w:p w:rsidR="00663274" w:rsidRPr="00851188" w:rsidRDefault="00663274" w:rsidP="004714E2">
            <w:pPr>
              <w:rPr>
                <w:sz w:val="18"/>
                <w:szCs w:val="18"/>
              </w:rPr>
            </w:pPr>
            <w:r w:rsidRPr="00851188">
              <w:rPr>
                <w:sz w:val="18"/>
                <w:szCs w:val="18"/>
              </w:rPr>
              <w:t>Ressonância Magnética de vias biliares</w:t>
            </w:r>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r w:rsidR="00663274" w:rsidRPr="00851188" w:rsidTr="004714E2">
        <w:trPr>
          <w:trHeight w:val="284"/>
          <w:jc w:val="center"/>
        </w:trPr>
        <w:tc>
          <w:tcPr>
            <w:tcW w:w="421"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12" w:type="pct"/>
            <w:shd w:val="clear" w:color="auto" w:fill="auto"/>
            <w:vAlign w:val="center"/>
            <w:hideMark/>
          </w:tcPr>
          <w:p w:rsidR="00663274" w:rsidRPr="00851188" w:rsidRDefault="00663274" w:rsidP="004714E2">
            <w:pPr>
              <w:jc w:val="center"/>
              <w:rPr>
                <w:sz w:val="18"/>
                <w:szCs w:val="18"/>
              </w:rPr>
            </w:pPr>
            <w:r w:rsidRPr="00851188">
              <w:rPr>
                <w:sz w:val="18"/>
                <w:szCs w:val="18"/>
              </w:rPr>
              <w:t>02.07.01.001-3</w:t>
            </w:r>
          </w:p>
        </w:tc>
        <w:tc>
          <w:tcPr>
            <w:tcW w:w="3361" w:type="pct"/>
            <w:shd w:val="clear" w:color="auto" w:fill="auto"/>
            <w:vAlign w:val="center"/>
            <w:hideMark/>
          </w:tcPr>
          <w:p w:rsidR="00663274" w:rsidRPr="00851188" w:rsidRDefault="00663274" w:rsidP="004714E2">
            <w:pPr>
              <w:rPr>
                <w:sz w:val="18"/>
                <w:szCs w:val="18"/>
              </w:rPr>
            </w:pPr>
            <w:proofErr w:type="spellStart"/>
            <w:r w:rsidRPr="00851188">
              <w:rPr>
                <w:sz w:val="18"/>
                <w:szCs w:val="18"/>
              </w:rPr>
              <w:t>Angioressonância</w:t>
            </w:r>
            <w:proofErr w:type="spellEnd"/>
          </w:p>
        </w:tc>
        <w:tc>
          <w:tcPr>
            <w:tcW w:w="505" w:type="pct"/>
            <w:shd w:val="clear" w:color="auto" w:fill="auto"/>
            <w:vAlign w:val="center"/>
            <w:hideMark/>
          </w:tcPr>
          <w:p w:rsidR="00663274" w:rsidRPr="00851188" w:rsidRDefault="00663274" w:rsidP="004714E2">
            <w:pPr>
              <w:rPr>
                <w:sz w:val="18"/>
                <w:szCs w:val="18"/>
              </w:rPr>
            </w:pPr>
            <w:r w:rsidRPr="00851188">
              <w:rPr>
                <w:sz w:val="18"/>
                <w:szCs w:val="18"/>
              </w:rPr>
              <w:t>R$ 268,75</w:t>
            </w:r>
          </w:p>
        </w:tc>
      </w:tr>
    </w:tbl>
    <w:p w:rsidR="00663274" w:rsidRPr="00851188"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5"/>
        <w:gridCol w:w="1300"/>
        <w:gridCol w:w="5954"/>
        <w:gridCol w:w="920"/>
      </w:tblGrid>
      <w:tr w:rsidR="00663274" w:rsidRPr="00851188" w:rsidTr="00663274">
        <w:trPr>
          <w:trHeight w:val="284"/>
          <w:jc w:val="center"/>
        </w:trPr>
        <w:tc>
          <w:tcPr>
            <w:tcW w:w="423"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28"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3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1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02.04.03.003-0</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Unilateral</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R$ 22,50</w:t>
            </w:r>
          </w:p>
        </w:tc>
      </w:tr>
      <w:tr w:rsidR="00663274" w:rsidRPr="00851188" w:rsidTr="00663274">
        <w:trPr>
          <w:trHeight w:val="284"/>
          <w:jc w:val="center"/>
        </w:trPr>
        <w:tc>
          <w:tcPr>
            <w:tcW w:w="423"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28" w:type="pct"/>
            <w:shd w:val="clear" w:color="auto" w:fill="auto"/>
            <w:vAlign w:val="center"/>
            <w:hideMark/>
          </w:tcPr>
          <w:p w:rsidR="00663274" w:rsidRPr="00851188" w:rsidRDefault="00663274" w:rsidP="004714E2">
            <w:pPr>
              <w:jc w:val="center"/>
              <w:rPr>
                <w:sz w:val="18"/>
                <w:szCs w:val="18"/>
              </w:rPr>
            </w:pPr>
            <w:r w:rsidRPr="00851188">
              <w:rPr>
                <w:sz w:val="18"/>
                <w:szCs w:val="18"/>
              </w:rPr>
              <w:t>02.04.03.018-8</w:t>
            </w:r>
          </w:p>
        </w:tc>
        <w:tc>
          <w:tcPr>
            <w:tcW w:w="3334" w:type="pct"/>
            <w:shd w:val="clear" w:color="auto" w:fill="auto"/>
            <w:vAlign w:val="center"/>
            <w:hideMark/>
          </w:tcPr>
          <w:p w:rsidR="00663274" w:rsidRPr="00851188" w:rsidRDefault="00663274" w:rsidP="004714E2">
            <w:pPr>
              <w:rPr>
                <w:sz w:val="18"/>
                <w:szCs w:val="18"/>
              </w:rPr>
            </w:pPr>
            <w:r w:rsidRPr="00851188">
              <w:rPr>
                <w:sz w:val="18"/>
                <w:szCs w:val="18"/>
              </w:rPr>
              <w:t>Mamografia Bilateral para Rastreamento</w:t>
            </w:r>
          </w:p>
        </w:tc>
        <w:tc>
          <w:tcPr>
            <w:tcW w:w="515" w:type="pct"/>
            <w:shd w:val="clear" w:color="auto" w:fill="auto"/>
            <w:vAlign w:val="center"/>
            <w:hideMark/>
          </w:tcPr>
          <w:p w:rsidR="00663274" w:rsidRPr="00851188" w:rsidRDefault="00663274" w:rsidP="004714E2">
            <w:pPr>
              <w:rPr>
                <w:sz w:val="18"/>
                <w:szCs w:val="18"/>
              </w:rPr>
            </w:pPr>
            <w:r w:rsidRPr="00851188">
              <w:rPr>
                <w:sz w:val="18"/>
                <w:szCs w:val="18"/>
              </w:rPr>
              <w:t>R$ 45,00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1357"/>
        <w:gridCol w:w="5975"/>
        <w:gridCol w:w="900"/>
      </w:tblGrid>
      <w:tr w:rsidR="00663274" w:rsidRPr="00851188" w:rsidTr="00663274">
        <w:trPr>
          <w:trHeight w:val="284"/>
          <w:jc w:val="center"/>
        </w:trPr>
        <w:tc>
          <w:tcPr>
            <w:tcW w:w="39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Item</w:t>
            </w:r>
          </w:p>
        </w:tc>
        <w:tc>
          <w:tcPr>
            <w:tcW w:w="760"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Código SUS</w:t>
            </w:r>
          </w:p>
        </w:tc>
        <w:tc>
          <w:tcPr>
            <w:tcW w:w="3345"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Descrição</w:t>
            </w:r>
          </w:p>
        </w:tc>
        <w:tc>
          <w:tcPr>
            <w:tcW w:w="504" w:type="pct"/>
            <w:shd w:val="clear" w:color="000000" w:fill="BFBFBF"/>
            <w:vAlign w:val="center"/>
            <w:hideMark/>
          </w:tcPr>
          <w:p w:rsidR="00663274" w:rsidRPr="00851188" w:rsidRDefault="00663274" w:rsidP="004714E2">
            <w:pPr>
              <w:jc w:val="center"/>
              <w:rPr>
                <w:b/>
                <w:bCs/>
                <w:sz w:val="18"/>
                <w:szCs w:val="18"/>
              </w:rPr>
            </w:pPr>
            <w:r w:rsidRPr="00851188">
              <w:rPr>
                <w:b/>
                <w:bCs/>
                <w:sz w:val="18"/>
                <w:szCs w:val="18"/>
              </w:rPr>
              <w:t>Valor SUS</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1</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02.05.02.004-6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Abdômen total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R$ 37,95</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2</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02.05.02.005-4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aparelho urinário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3</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02.05.02.003-8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abdômen superior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4</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02.05.02.006-2</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articulação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5</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02.05.02.007-0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bolsa escrotal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6</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02.05.02.008-9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globo ocular/ orbita (monocular)</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7</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02.05.02.009-7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mamaria bilateral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lastRenderedPageBreak/>
              <w:t>8</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02.05.02.010-0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próstata (via abdominal)</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proofErr w:type="gramStart"/>
            <w:r w:rsidRPr="00851188">
              <w:rPr>
                <w:sz w:val="18"/>
                <w:szCs w:val="18"/>
              </w:rPr>
              <w:t>9</w:t>
            </w:r>
            <w:proofErr w:type="gramEnd"/>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02.05.02.011-9</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próstata (via </w:t>
            </w:r>
            <w:proofErr w:type="spellStart"/>
            <w:r w:rsidRPr="00851188">
              <w:rPr>
                <w:sz w:val="18"/>
                <w:szCs w:val="18"/>
              </w:rPr>
              <w:t>transretal</w:t>
            </w:r>
            <w:proofErr w:type="spellEnd"/>
            <w:r w:rsidRPr="00851188">
              <w:rPr>
                <w:sz w:val="18"/>
                <w:szCs w:val="18"/>
              </w:rPr>
              <w:t>)</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10</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02.05.02.012-7</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de tireoide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11</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02.05.02.013-5</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w:t>
            </w:r>
            <w:proofErr w:type="spellStart"/>
            <w:r w:rsidRPr="00851188">
              <w:rPr>
                <w:sz w:val="18"/>
                <w:szCs w:val="18"/>
              </w:rPr>
              <w:t>torax</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12</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02.05.02.014-3</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13</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02.05.02.015-1</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 obstétrica c/ Doppler colorido e pulsado</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R$ 39,60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14</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02.05.02.016-0</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de pélvica </w:t>
            </w:r>
            <w:proofErr w:type="gramStart"/>
            <w:r w:rsidRPr="00851188">
              <w:rPr>
                <w:sz w:val="18"/>
                <w:szCs w:val="18"/>
              </w:rPr>
              <w:t xml:space="preserve">( </w:t>
            </w:r>
            <w:proofErr w:type="gramEnd"/>
            <w:r w:rsidRPr="00851188">
              <w:rPr>
                <w:sz w:val="18"/>
                <w:szCs w:val="18"/>
              </w:rPr>
              <w:t>ginecológica)</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15</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02.05.02.017-8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USG </w:t>
            </w:r>
            <w:proofErr w:type="spellStart"/>
            <w:r w:rsidRPr="00851188">
              <w:rPr>
                <w:sz w:val="18"/>
                <w:szCs w:val="18"/>
              </w:rPr>
              <w:t>transfontanela</w:t>
            </w:r>
            <w:proofErr w:type="spellEnd"/>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16</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02.05.02.019-4</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 xml:space="preserve">Marcação de lesão </w:t>
            </w:r>
            <w:proofErr w:type="spellStart"/>
            <w:r w:rsidRPr="00851188">
              <w:rPr>
                <w:sz w:val="18"/>
                <w:szCs w:val="18"/>
              </w:rPr>
              <w:t>pré-cirurgica</w:t>
            </w:r>
            <w:proofErr w:type="spellEnd"/>
            <w:r w:rsidRPr="00851188">
              <w:rPr>
                <w:sz w:val="18"/>
                <w:szCs w:val="18"/>
              </w:rPr>
              <w:t xml:space="preserve"> de lesão palpável de mama associada </w:t>
            </w:r>
            <w:proofErr w:type="gramStart"/>
            <w:r w:rsidRPr="00851188">
              <w:rPr>
                <w:sz w:val="18"/>
                <w:szCs w:val="18"/>
              </w:rPr>
              <w:t>a</w:t>
            </w:r>
            <w:proofErr w:type="gramEnd"/>
            <w:r w:rsidRPr="00851188">
              <w:rPr>
                <w:sz w:val="18"/>
                <w:szCs w:val="18"/>
              </w:rPr>
              <w:t xml:space="preserve"> USG</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R$ 25,43</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17</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02.05.02.020-8</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USGde mama unilateral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R$ 12,10</w:t>
            </w:r>
          </w:p>
        </w:tc>
      </w:tr>
      <w:tr w:rsidR="00663274" w:rsidRPr="00851188" w:rsidTr="00663274">
        <w:trPr>
          <w:trHeight w:val="284"/>
          <w:jc w:val="center"/>
        </w:trPr>
        <w:tc>
          <w:tcPr>
            <w:tcW w:w="390" w:type="pct"/>
            <w:shd w:val="clear" w:color="auto" w:fill="auto"/>
            <w:vAlign w:val="center"/>
            <w:hideMark/>
          </w:tcPr>
          <w:p w:rsidR="00663274" w:rsidRPr="00851188" w:rsidRDefault="00663274" w:rsidP="004714E2">
            <w:pPr>
              <w:jc w:val="center"/>
              <w:rPr>
                <w:sz w:val="18"/>
                <w:szCs w:val="18"/>
              </w:rPr>
            </w:pPr>
            <w:r w:rsidRPr="00851188">
              <w:rPr>
                <w:sz w:val="18"/>
                <w:szCs w:val="18"/>
              </w:rPr>
              <w:t>18</w:t>
            </w:r>
          </w:p>
        </w:tc>
        <w:tc>
          <w:tcPr>
            <w:tcW w:w="760" w:type="pct"/>
            <w:shd w:val="clear" w:color="auto" w:fill="auto"/>
            <w:vAlign w:val="center"/>
            <w:hideMark/>
          </w:tcPr>
          <w:p w:rsidR="00663274" w:rsidRPr="00851188" w:rsidRDefault="00663274" w:rsidP="004714E2">
            <w:pPr>
              <w:jc w:val="center"/>
              <w:rPr>
                <w:sz w:val="18"/>
                <w:szCs w:val="18"/>
              </w:rPr>
            </w:pPr>
            <w:r w:rsidRPr="00851188">
              <w:rPr>
                <w:sz w:val="18"/>
                <w:szCs w:val="18"/>
              </w:rPr>
              <w:t>02.05.02.021-6</w:t>
            </w:r>
          </w:p>
        </w:tc>
        <w:tc>
          <w:tcPr>
            <w:tcW w:w="3345" w:type="pct"/>
            <w:shd w:val="clear" w:color="auto" w:fill="auto"/>
            <w:vAlign w:val="center"/>
            <w:hideMark/>
          </w:tcPr>
          <w:p w:rsidR="00663274" w:rsidRPr="00851188" w:rsidRDefault="00663274" w:rsidP="004714E2">
            <w:pPr>
              <w:rPr>
                <w:sz w:val="18"/>
                <w:szCs w:val="18"/>
              </w:rPr>
            </w:pPr>
            <w:r w:rsidRPr="00851188">
              <w:rPr>
                <w:sz w:val="18"/>
                <w:szCs w:val="18"/>
              </w:rPr>
              <w:t>USGde mama bilateral para avaliação de possíveis complicações de implante de prótese</w:t>
            </w:r>
          </w:p>
        </w:tc>
        <w:tc>
          <w:tcPr>
            <w:tcW w:w="504" w:type="pct"/>
            <w:shd w:val="clear" w:color="auto" w:fill="auto"/>
            <w:vAlign w:val="center"/>
            <w:hideMark/>
          </w:tcPr>
          <w:p w:rsidR="00663274" w:rsidRPr="00851188" w:rsidRDefault="00663274" w:rsidP="004714E2">
            <w:pPr>
              <w:rPr>
                <w:sz w:val="18"/>
                <w:szCs w:val="18"/>
              </w:rPr>
            </w:pPr>
            <w:r w:rsidRPr="00851188">
              <w:rPr>
                <w:sz w:val="18"/>
                <w:szCs w:val="18"/>
              </w:rPr>
              <w:t>R$ 24,20</w:t>
            </w:r>
          </w:p>
        </w:tc>
      </w:tr>
    </w:tbl>
    <w:p w:rsidR="00663274" w:rsidRPr="005649EC" w:rsidRDefault="00663274" w:rsidP="00663274">
      <w:pPr>
        <w:pStyle w:val="Recuodecorpodetexto2"/>
        <w:spacing w:after="0" w:line="240" w:lineRule="auto"/>
        <w:ind w:left="0"/>
        <w:jc w:val="both"/>
        <w:rPr>
          <w:rFonts w:ascii="Garamond" w:hAnsi="Garamond"/>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363"/>
        <w:gridCol w:w="5963"/>
        <w:gridCol w:w="904"/>
      </w:tblGrid>
      <w:tr w:rsidR="00663274" w:rsidRPr="00851188" w:rsidTr="004714E2">
        <w:trPr>
          <w:trHeight w:val="284"/>
          <w:jc w:val="center"/>
        </w:trPr>
        <w:tc>
          <w:tcPr>
            <w:tcW w:w="392"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Item</w:t>
            </w:r>
          </w:p>
        </w:tc>
        <w:tc>
          <w:tcPr>
            <w:tcW w:w="763"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Código SUS</w:t>
            </w:r>
          </w:p>
        </w:tc>
        <w:tc>
          <w:tcPr>
            <w:tcW w:w="3339"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Descrição</w:t>
            </w:r>
          </w:p>
        </w:tc>
        <w:tc>
          <w:tcPr>
            <w:tcW w:w="506" w:type="pct"/>
            <w:shd w:val="clear" w:color="000000" w:fill="BFBFBF"/>
            <w:vAlign w:val="center"/>
            <w:hideMark/>
          </w:tcPr>
          <w:p w:rsidR="00663274" w:rsidRPr="00851188" w:rsidRDefault="00663274" w:rsidP="004714E2">
            <w:pPr>
              <w:jc w:val="center"/>
              <w:rPr>
                <w:b/>
                <w:bCs/>
                <w:sz w:val="18"/>
                <w:szCs w:val="16"/>
              </w:rPr>
            </w:pPr>
            <w:r w:rsidRPr="00851188">
              <w:rPr>
                <w:b/>
                <w:bCs/>
                <w:sz w:val="18"/>
                <w:szCs w:val="16"/>
              </w:rPr>
              <w:t>Valor SUS</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1</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02.04.03.004-8</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mamografia (</w:t>
            </w:r>
            <w:proofErr w:type="spellStart"/>
            <w:r w:rsidRPr="00851188">
              <w:rPr>
                <w:sz w:val="18"/>
                <w:szCs w:val="16"/>
              </w:rPr>
              <w:t>estereotaxia</w:t>
            </w:r>
            <w:proofErr w:type="spellEnd"/>
            <w:r w:rsidRPr="00851188">
              <w:rPr>
                <w:sz w:val="18"/>
                <w:szCs w:val="16"/>
              </w:rPr>
              <w:t>).</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R$ 62,50</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2</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02.05.02.019-4</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Marcação pré-cirúrgica de lesão não palpável de mama associada à ultrassonografia.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R$ 25,43</w:t>
            </w:r>
          </w:p>
        </w:tc>
      </w:tr>
      <w:tr w:rsidR="00663274" w:rsidRPr="00851188" w:rsidTr="004714E2">
        <w:trPr>
          <w:trHeight w:val="284"/>
          <w:jc w:val="center"/>
        </w:trPr>
        <w:tc>
          <w:tcPr>
            <w:tcW w:w="392" w:type="pct"/>
            <w:shd w:val="clear" w:color="auto" w:fill="auto"/>
            <w:vAlign w:val="center"/>
            <w:hideMark/>
          </w:tcPr>
          <w:p w:rsidR="00663274" w:rsidRPr="00851188" w:rsidRDefault="00663274" w:rsidP="004714E2">
            <w:pPr>
              <w:jc w:val="center"/>
              <w:rPr>
                <w:sz w:val="18"/>
                <w:szCs w:val="16"/>
              </w:rPr>
            </w:pPr>
            <w:proofErr w:type="gramStart"/>
            <w:r w:rsidRPr="00851188">
              <w:rPr>
                <w:sz w:val="18"/>
                <w:szCs w:val="16"/>
              </w:rPr>
              <w:t>3</w:t>
            </w:r>
            <w:proofErr w:type="gramEnd"/>
          </w:p>
        </w:tc>
        <w:tc>
          <w:tcPr>
            <w:tcW w:w="763" w:type="pct"/>
            <w:shd w:val="clear" w:color="auto" w:fill="auto"/>
            <w:vAlign w:val="center"/>
            <w:hideMark/>
          </w:tcPr>
          <w:p w:rsidR="00663274" w:rsidRPr="00851188" w:rsidRDefault="00663274" w:rsidP="004714E2">
            <w:pPr>
              <w:jc w:val="center"/>
              <w:rPr>
                <w:sz w:val="18"/>
                <w:szCs w:val="16"/>
              </w:rPr>
            </w:pPr>
            <w:r w:rsidRPr="00851188">
              <w:rPr>
                <w:sz w:val="18"/>
                <w:szCs w:val="16"/>
              </w:rPr>
              <w:t>02.01.01.054-2</w:t>
            </w:r>
          </w:p>
        </w:tc>
        <w:tc>
          <w:tcPr>
            <w:tcW w:w="3339" w:type="pct"/>
            <w:shd w:val="clear" w:color="auto" w:fill="auto"/>
            <w:vAlign w:val="center"/>
            <w:hideMark/>
          </w:tcPr>
          <w:p w:rsidR="00663274" w:rsidRPr="00851188" w:rsidRDefault="00663274" w:rsidP="004714E2">
            <w:pPr>
              <w:rPr>
                <w:sz w:val="18"/>
                <w:szCs w:val="16"/>
              </w:rPr>
            </w:pPr>
            <w:r w:rsidRPr="00851188">
              <w:rPr>
                <w:sz w:val="18"/>
                <w:szCs w:val="16"/>
              </w:rPr>
              <w:t>Biopsia percutânea orientada por tomografia computadorizada, ultrassonografia, ressonância magnética, raios-X (contemplando todas as partes do corpo com suspeitas para investigação diagnóstica).</w:t>
            </w:r>
          </w:p>
        </w:tc>
        <w:tc>
          <w:tcPr>
            <w:tcW w:w="506" w:type="pct"/>
            <w:shd w:val="clear" w:color="auto" w:fill="auto"/>
            <w:vAlign w:val="center"/>
            <w:hideMark/>
          </w:tcPr>
          <w:p w:rsidR="00663274" w:rsidRPr="00851188" w:rsidRDefault="00663274" w:rsidP="004714E2">
            <w:pPr>
              <w:rPr>
                <w:sz w:val="18"/>
                <w:szCs w:val="16"/>
              </w:rPr>
            </w:pPr>
            <w:r w:rsidRPr="00851188">
              <w:rPr>
                <w:sz w:val="18"/>
                <w:szCs w:val="16"/>
              </w:rPr>
              <w:t>R$ 97,00</w:t>
            </w:r>
          </w:p>
        </w:tc>
      </w:tr>
    </w:tbl>
    <w:p w:rsidR="00646A43" w:rsidRDefault="00646A43" w:rsidP="000E5BE5">
      <w:pPr>
        <w:tabs>
          <w:tab w:val="left" w:pos="1276"/>
        </w:tabs>
        <w:spacing w:after="120" w:line="240" w:lineRule="auto"/>
        <w:jc w:val="both"/>
        <w:rPr>
          <w:rFonts w:cs="Calibri"/>
          <w:b/>
          <w:bCs/>
          <w:sz w:val="20"/>
          <w:szCs w:val="20"/>
          <w:u w:val="single"/>
        </w:rPr>
      </w:pPr>
    </w:p>
    <w:p w:rsidR="0009759C" w:rsidRPr="0009759C" w:rsidRDefault="0009759C" w:rsidP="0009759C">
      <w:pPr>
        <w:pStyle w:val="Recuodecorpodetexto2"/>
        <w:spacing w:after="0" w:line="240" w:lineRule="auto"/>
        <w:ind w:left="0"/>
        <w:jc w:val="both"/>
        <w:rPr>
          <w:sz w:val="20"/>
          <w:szCs w:val="20"/>
        </w:rPr>
      </w:pPr>
      <w:r w:rsidRPr="0009759C">
        <w:rPr>
          <w:b/>
          <w:sz w:val="20"/>
          <w:szCs w:val="20"/>
        </w:rPr>
        <w:t xml:space="preserve">8.5. </w:t>
      </w:r>
      <w:r w:rsidRPr="0009759C">
        <w:rPr>
          <w:sz w:val="20"/>
          <w:szCs w:val="20"/>
        </w:rPr>
        <w:t xml:space="preserve">A Contratada poderá executar todos os serviços de diagnóstico por imagem: </w:t>
      </w:r>
      <w:proofErr w:type="gramStart"/>
      <w:r w:rsidRPr="0009759C">
        <w:rPr>
          <w:sz w:val="20"/>
          <w:szCs w:val="20"/>
        </w:rPr>
        <w:t>Raio X</w:t>
      </w:r>
      <w:proofErr w:type="gramEnd"/>
      <w:r w:rsidRPr="0009759C">
        <w:rPr>
          <w:sz w:val="20"/>
          <w:szCs w:val="20"/>
        </w:rPr>
        <w:t>; Tomografia Computadorizada (TC); Ressonância Magnética (RM); Mamografia; Ultrassonografia; Radiologia Intervencionista com marcação pré-cirúrgica de lesão não palpável de mama associada à mamografia (</w:t>
      </w:r>
      <w:proofErr w:type="spellStart"/>
      <w:r w:rsidRPr="0009759C">
        <w:rPr>
          <w:sz w:val="20"/>
          <w:szCs w:val="20"/>
        </w:rPr>
        <w:t>estereotaxia</w:t>
      </w:r>
      <w:proofErr w:type="spellEnd"/>
      <w:r w:rsidRPr="0009759C">
        <w:rPr>
          <w:sz w:val="20"/>
          <w:szCs w:val="20"/>
        </w:rPr>
        <w:t>) e à ultrassonografia; e Biopsia percutânea orientada por Tomografia Computadorizada, desde que estejam listado na “Tabela de Procedimentos, Medicamentos, Órteses e Próteses e Materiais Especiais (OPM) do Sistema Único de Saúde – Tabela SUS” VIGENTE e devidamente autorizada pela Contratante;</w:t>
      </w:r>
    </w:p>
    <w:p w:rsidR="0009759C" w:rsidRPr="002844CA" w:rsidRDefault="0009759C" w:rsidP="0009759C">
      <w:pPr>
        <w:tabs>
          <w:tab w:val="left" w:pos="1276"/>
        </w:tabs>
        <w:spacing w:after="120" w:line="240" w:lineRule="auto"/>
        <w:jc w:val="both"/>
        <w:rPr>
          <w:rFonts w:cs="Calibri"/>
          <w:b/>
          <w:bCs/>
          <w:sz w:val="20"/>
          <w:szCs w:val="20"/>
          <w:u w:val="single"/>
        </w:rPr>
      </w:pPr>
      <w:r w:rsidRPr="0009759C">
        <w:rPr>
          <w:b/>
          <w:sz w:val="20"/>
          <w:szCs w:val="20"/>
        </w:rPr>
        <w:t>8.6.</w:t>
      </w:r>
      <w:r w:rsidRPr="0009759C">
        <w:rPr>
          <w:sz w:val="20"/>
          <w:szCs w:val="20"/>
        </w:rPr>
        <w:t xml:space="preserve"> Não será admitida a realização de procedimentos que não estejam listados na “Tabela de Procedimentos, Medicamentos, Órteses e Próteses e Materiais Especiais (OPM) do Sistema Único de Saúde – Tabela SUS” VIGENTE</w:t>
      </w:r>
      <w:r>
        <w:rPr>
          <w:sz w:val="20"/>
          <w:szCs w:val="20"/>
        </w:rPr>
        <w:t>.</w:t>
      </w:r>
    </w:p>
    <w:p w:rsidR="008778CF" w:rsidRPr="00E166E5" w:rsidRDefault="00C26F8D" w:rsidP="005F0CC8">
      <w:pPr>
        <w:shd w:val="clear" w:color="auto" w:fill="3333FF"/>
        <w:spacing w:after="0"/>
        <w:jc w:val="both"/>
        <w:rPr>
          <w:b/>
          <w:bCs/>
          <w:sz w:val="20"/>
          <w:szCs w:val="20"/>
          <w:u w:val="single"/>
        </w:rPr>
      </w:pPr>
      <w:r>
        <w:rPr>
          <w:rFonts w:cs="Calibri"/>
          <w:b/>
          <w:bCs/>
          <w:color w:val="FFFFFF"/>
          <w:sz w:val="20"/>
          <w:szCs w:val="20"/>
        </w:rPr>
        <w:t>09</w:t>
      </w:r>
      <w:r w:rsidR="00306652">
        <w:rPr>
          <w:rFonts w:cs="Calibri"/>
          <w:b/>
          <w:bCs/>
          <w:color w:val="FFFFFF"/>
          <w:sz w:val="20"/>
          <w:szCs w:val="20"/>
        </w:rPr>
        <w:t>.</w:t>
      </w:r>
      <w:r w:rsidR="0070055D">
        <w:rPr>
          <w:rFonts w:cs="Calibri"/>
          <w:b/>
          <w:bCs/>
          <w:color w:val="FFFFFF"/>
          <w:sz w:val="20"/>
          <w:szCs w:val="20"/>
        </w:rPr>
        <w:t xml:space="preserve">DAS OBRIGAÇÕES </w:t>
      </w:r>
    </w:p>
    <w:p w:rsidR="00A00E69" w:rsidRPr="00A00E69" w:rsidRDefault="00A00E69" w:rsidP="00A00E69">
      <w:pPr>
        <w:pStyle w:val="Recuodecorpodetexto2"/>
        <w:spacing w:after="0" w:line="240" w:lineRule="auto"/>
        <w:ind w:left="0"/>
        <w:jc w:val="both"/>
        <w:rPr>
          <w:b/>
          <w:sz w:val="20"/>
          <w:szCs w:val="20"/>
          <w:u w:val="single"/>
        </w:rPr>
      </w:pPr>
      <w:r w:rsidRPr="00A00E69">
        <w:rPr>
          <w:b/>
          <w:sz w:val="20"/>
          <w:szCs w:val="20"/>
          <w:u w:val="single"/>
        </w:rPr>
        <w:lastRenderedPageBreak/>
        <w:t>9.1. DA CONTRATANTE</w:t>
      </w:r>
      <w:r>
        <w:rPr>
          <w:b/>
          <w:sz w:val="20"/>
          <w:szCs w:val="20"/>
          <w:u w:val="single"/>
        </w:rPr>
        <w:t>:</w:t>
      </w: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0"/>
          <w:numId w:val="13"/>
        </w:numPr>
        <w:spacing w:after="0" w:line="240" w:lineRule="auto"/>
        <w:ind w:left="0" w:firstLine="0"/>
        <w:contextualSpacing w:val="0"/>
        <w:jc w:val="both"/>
        <w:rPr>
          <w:vanish/>
          <w:sz w:val="20"/>
          <w:szCs w:val="20"/>
        </w:rPr>
      </w:pPr>
    </w:p>
    <w:p w:rsidR="00A00E69" w:rsidRPr="00A00E69" w:rsidRDefault="00A00E69" w:rsidP="00A00E69">
      <w:pPr>
        <w:pStyle w:val="PargrafodaLista"/>
        <w:numPr>
          <w:ilvl w:val="1"/>
          <w:numId w:val="13"/>
        </w:numPr>
        <w:spacing w:after="0" w:line="240" w:lineRule="auto"/>
        <w:ind w:left="0" w:firstLine="0"/>
        <w:contextualSpacing w:val="0"/>
        <w:jc w:val="both"/>
        <w:rPr>
          <w:vanish/>
          <w:sz w:val="20"/>
          <w:szCs w:val="20"/>
        </w:rPr>
      </w:pP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w:t>
      </w:r>
      <w:r w:rsidRPr="00A00E69">
        <w:rPr>
          <w:sz w:val="20"/>
          <w:szCs w:val="20"/>
        </w:rPr>
        <w:t xml:space="preserve"> Expedir Autorização de Serviços, em no máximo 03 (três) dias úteis após a assinatura do Termo Contratual.</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9.1.2.</w:t>
      </w:r>
      <w:r w:rsidRPr="00A00E69">
        <w:rPr>
          <w:sz w:val="20"/>
          <w:szCs w:val="20"/>
        </w:rPr>
        <w:t xml:space="preserve"> Facilitar por todos seus meios o exercício das funções da Contratada, promovendo o bom entendimento entre seus funcionários e os da Contratada e cumprindo suas obrigações estabelecidas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9.1.3.</w:t>
      </w:r>
      <w:r w:rsidRPr="00A00E69">
        <w:rPr>
          <w:sz w:val="20"/>
          <w:szCs w:val="20"/>
        </w:rPr>
        <w:t xml:space="preserve"> Prestar as informações e os esclarecimentos que venham a ser solicitados pela Contratada, bem como aos seus funcionários, que eventualmente venham a ser solicitados, e que digam respeito à natureza dos serviços que tenham a executar.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9.1.4.</w:t>
      </w:r>
      <w:r w:rsidRPr="00A00E69">
        <w:rPr>
          <w:sz w:val="20"/>
          <w:szCs w:val="20"/>
        </w:rPr>
        <w:t xml:space="preserve"> Notificar a Contratada de qualquer irregularidade encontrada no fornecimento dos serviços dando prazo para regularização e quando não atendido encaminhar a Diretoria de Controle, Avaliação e Auditoria o Relatório de Avaliação da Qualidade dos Serviços Prestados demonstrando as irregularidades.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9.1.5.</w:t>
      </w:r>
      <w:r w:rsidRPr="00A00E69">
        <w:rPr>
          <w:sz w:val="20"/>
          <w:szCs w:val="20"/>
        </w:rPr>
        <w:t xml:space="preserve"> Inspecionar os materiais e </w:t>
      </w:r>
      <w:r w:rsidRPr="00A00E69">
        <w:rPr>
          <w:rFonts w:eastAsia="Arial Unicode MS"/>
          <w:sz w:val="20"/>
          <w:szCs w:val="20"/>
        </w:rPr>
        <w:t xml:space="preserve">insumos (como por exemplo: </w:t>
      </w:r>
      <w:r w:rsidRPr="00A00E69">
        <w:rPr>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A00E69">
        <w:rPr>
          <w:sz w:val="20"/>
          <w:szCs w:val="20"/>
        </w:rPr>
        <w:t>domissanitários</w:t>
      </w:r>
      <w:proofErr w:type="spellEnd"/>
      <w:r w:rsidRPr="00A00E69">
        <w:rPr>
          <w:sz w:val="20"/>
          <w:szCs w:val="20"/>
        </w:rPr>
        <w:t>) do ambiente; Equipamentos de Proteção Individual (</w:t>
      </w:r>
      <w:proofErr w:type="spellStart"/>
      <w:r w:rsidRPr="00A00E69">
        <w:rPr>
          <w:sz w:val="20"/>
          <w:szCs w:val="20"/>
        </w:rPr>
        <w:t>EPI’s</w:t>
      </w:r>
      <w:proofErr w:type="spellEnd"/>
      <w:r w:rsidRPr="00A00E69">
        <w:rPr>
          <w:sz w:val="20"/>
          <w:szCs w:val="20"/>
        </w:rPr>
        <w:t>) e Equipamentos de Proteção Coletiva (</w:t>
      </w:r>
      <w:proofErr w:type="spellStart"/>
      <w:r w:rsidRPr="00A00E69">
        <w:rPr>
          <w:sz w:val="20"/>
          <w:szCs w:val="20"/>
        </w:rPr>
        <w:t>EPC’s</w:t>
      </w:r>
      <w:proofErr w:type="spellEnd"/>
      <w:r w:rsidRPr="00A00E69">
        <w:rPr>
          <w:sz w:val="20"/>
          <w:szCs w:val="20"/>
        </w:rPr>
        <w:t>); Equipamentos de tecnologia, informação e comunicação; equipamentos e ferramentas de tecnologia, informação e comunicação, empregados nos serviços;</w:t>
      </w:r>
    </w:p>
    <w:p w:rsidR="00A00E69" w:rsidRPr="00A00E69" w:rsidRDefault="00A00E69" w:rsidP="00A00E69">
      <w:pPr>
        <w:pStyle w:val="Recuodecorpodetexto2"/>
        <w:spacing w:after="0" w:line="240" w:lineRule="auto"/>
        <w:ind w:left="0"/>
        <w:jc w:val="both"/>
        <w:rPr>
          <w:rFonts w:eastAsia="Arial Unicode MS"/>
          <w:sz w:val="20"/>
          <w:szCs w:val="20"/>
        </w:rPr>
      </w:pPr>
      <w:r w:rsidRPr="006669FF">
        <w:rPr>
          <w:b/>
          <w:sz w:val="20"/>
          <w:szCs w:val="20"/>
        </w:rPr>
        <w:t>9.1.6.</w:t>
      </w:r>
      <w:r w:rsidRPr="00A00E69">
        <w:rPr>
          <w:sz w:val="20"/>
          <w:szCs w:val="20"/>
        </w:rPr>
        <w:t xml:space="preserve"> Fiscalizar a disponibilização dos equipamentos apresentados pela Contratada.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9.1.7.</w:t>
      </w:r>
      <w:r w:rsidRPr="00A00E69">
        <w:rPr>
          <w:sz w:val="20"/>
          <w:szCs w:val="20"/>
        </w:rPr>
        <w:t xml:space="preserve"> Solicitar à Contratada a substituição de quaisquer </w:t>
      </w:r>
      <w:r w:rsidRPr="00A00E69">
        <w:rPr>
          <w:rFonts w:eastAsia="Arial Unicode MS"/>
          <w:sz w:val="20"/>
          <w:szCs w:val="20"/>
        </w:rPr>
        <w:t xml:space="preserve">equipamentos, instrumentais, materiais e insumos </w:t>
      </w:r>
      <w:r w:rsidRPr="00A00E69">
        <w:rPr>
          <w:sz w:val="20"/>
          <w:szCs w:val="20"/>
        </w:rPr>
        <w:t>considerados ineficientes ou obsoletos ou que causem prejuízos aos serviços executados.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9.1.8.</w:t>
      </w:r>
      <w:r w:rsidRPr="00A00E69">
        <w:rPr>
          <w:sz w:val="20"/>
          <w:szCs w:val="20"/>
        </w:rPr>
        <w:t xml:space="preserve"> Exercer a gestão do contrato, de forma a assegurar o estabelecido nas especificações técnicas, com controle das medições e atestados de avaliação dos serviços. </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9.1.9.</w:t>
      </w:r>
      <w:r w:rsidRPr="00A00E69">
        <w:rPr>
          <w:sz w:val="20"/>
          <w:szCs w:val="20"/>
        </w:rPr>
        <w:t xml:space="preserve"> Exercer a fiscalização dos serviços na forma prevista na Lei Federal N° 8.666/93.</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9.1.10.</w:t>
      </w:r>
      <w:r w:rsidRPr="00A00E69">
        <w:rPr>
          <w:sz w:val="20"/>
          <w:szCs w:val="20"/>
        </w:rPr>
        <w:t xml:space="preserve"> Fornecer à Contratada o "Formulário de Ocorrências".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9.1.11.</w:t>
      </w:r>
      <w:r w:rsidRPr="00A00E69">
        <w:rPr>
          <w:sz w:val="20"/>
          <w:szCs w:val="20"/>
        </w:rPr>
        <w:t xml:space="preserve"> Receber da Contratada as comunicações registradas nos “Formulários de Ocorrências” devidamente preenchidos, assinados e carimbados, encaminhando-os aos setores competentes para as providências cabíveis.</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9.1.12.</w:t>
      </w:r>
      <w:r w:rsidRPr="00A00E69">
        <w:rPr>
          <w:sz w:val="20"/>
          <w:szCs w:val="20"/>
        </w:rPr>
        <w:t xml:space="preserve"> Avaliar mensalmente os serviços a serem executados pela Contratada. Esta avaliação deve ser feita pelo Gestor em conjunto com 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9.1.13.</w:t>
      </w:r>
      <w:r w:rsidRPr="00A00E69">
        <w:rPr>
          <w:sz w:val="20"/>
          <w:szCs w:val="20"/>
        </w:rPr>
        <w:t xml:space="preserve"> Avaliar o</w:t>
      </w:r>
      <w:r w:rsidRPr="00A00E69">
        <w:rPr>
          <w:bCs/>
          <w:sz w:val="20"/>
          <w:szCs w:val="20"/>
        </w:rPr>
        <w:t xml:space="preserve"> conteúdo </w:t>
      </w:r>
      <w:r w:rsidRPr="00A00E69">
        <w:rPr>
          <w:sz w:val="20"/>
          <w:szCs w:val="20"/>
        </w:rPr>
        <w:t>programático dos treinamentos oferecidos pela Contratada, por meio do Fiscal do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9.1.14.</w:t>
      </w:r>
      <w:r w:rsidRPr="00A00E69">
        <w:rPr>
          <w:sz w:val="20"/>
          <w:szCs w:val="20"/>
        </w:rPr>
        <w:t xml:space="preserve"> Efetuar os pagamentos devidos, de acordo com o estabelecido neste contrato.</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9.1.15.</w:t>
      </w:r>
      <w:r w:rsidRPr="00A00E69">
        <w:rPr>
          <w:sz w:val="20"/>
          <w:szCs w:val="20"/>
        </w:rPr>
        <w:t xml:space="preserve"> Disponibilizar espaço físico para instalação da contratada (quando houver espaço físico) dentro da Unidade Hospitalar.</w:t>
      </w:r>
    </w:p>
    <w:p w:rsidR="00A00E69" w:rsidRPr="00A00E69" w:rsidRDefault="00A00E69" w:rsidP="00A00E69">
      <w:pPr>
        <w:pStyle w:val="Recuodecorpodetexto2"/>
        <w:spacing w:after="0" w:line="240" w:lineRule="auto"/>
        <w:ind w:left="0"/>
        <w:jc w:val="both"/>
        <w:rPr>
          <w:sz w:val="20"/>
          <w:szCs w:val="20"/>
        </w:rPr>
      </w:pPr>
      <w:r w:rsidRPr="006669FF">
        <w:rPr>
          <w:b/>
          <w:sz w:val="20"/>
          <w:szCs w:val="20"/>
        </w:rPr>
        <w:t>9.1.16.</w:t>
      </w:r>
      <w:r w:rsidRPr="00A00E69">
        <w:rPr>
          <w:sz w:val="20"/>
          <w:szCs w:val="20"/>
        </w:rPr>
        <w:t xml:space="preserve"> Aplicar os descontos no pagamento, conforme metodologias definidas pelo Contratante, sobre o uso da ÁGUA, LUZ E ESPAÇO FÍSICO.</w:t>
      </w:r>
    </w:p>
    <w:p w:rsidR="00A00E69" w:rsidRPr="005649EC" w:rsidRDefault="00A00E69" w:rsidP="00A00E69">
      <w:pPr>
        <w:pStyle w:val="Recuodecorpodetexto2"/>
        <w:spacing w:after="0" w:line="240" w:lineRule="auto"/>
        <w:ind w:left="0"/>
        <w:jc w:val="both"/>
        <w:rPr>
          <w:sz w:val="24"/>
          <w:szCs w:val="24"/>
        </w:rPr>
      </w:pPr>
      <w:r w:rsidRPr="006669FF">
        <w:rPr>
          <w:b/>
          <w:sz w:val="20"/>
          <w:szCs w:val="20"/>
        </w:rPr>
        <w:t>9.1.17.</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A00E69" w:rsidRPr="00987E2B" w:rsidRDefault="004714E2" w:rsidP="005B3A09">
      <w:pPr>
        <w:pStyle w:val="Recuodecorpodetexto2"/>
        <w:spacing w:after="0" w:line="240" w:lineRule="auto"/>
        <w:ind w:left="0"/>
        <w:jc w:val="both"/>
        <w:rPr>
          <w:b/>
          <w:sz w:val="20"/>
          <w:szCs w:val="20"/>
          <w:u w:val="single"/>
        </w:rPr>
      </w:pPr>
      <w:r w:rsidRPr="00987E2B">
        <w:rPr>
          <w:b/>
          <w:sz w:val="20"/>
          <w:szCs w:val="20"/>
          <w:u w:val="single"/>
        </w:rPr>
        <w:t xml:space="preserve">9.2. </w:t>
      </w:r>
      <w:r w:rsidR="00A00E69" w:rsidRPr="00987E2B">
        <w:rPr>
          <w:b/>
          <w:sz w:val="20"/>
          <w:szCs w:val="20"/>
          <w:u w:val="single"/>
        </w:rPr>
        <w:t>DA CONTRATADA</w:t>
      </w:r>
      <w:r w:rsidR="00987E2B">
        <w:rPr>
          <w:b/>
          <w:sz w:val="20"/>
          <w:szCs w:val="20"/>
          <w:u w:val="single"/>
        </w:rPr>
        <w:t>:</w:t>
      </w:r>
    </w:p>
    <w:p w:rsidR="00A00E69" w:rsidRPr="005B3A09" w:rsidRDefault="00A00E69" w:rsidP="005B3A09">
      <w:pPr>
        <w:pStyle w:val="PargrafodaLista"/>
        <w:numPr>
          <w:ilvl w:val="1"/>
          <w:numId w:val="13"/>
        </w:numPr>
        <w:spacing w:after="0" w:line="240" w:lineRule="auto"/>
        <w:ind w:left="0" w:firstLine="0"/>
        <w:contextualSpacing w:val="0"/>
        <w:jc w:val="both"/>
        <w:rPr>
          <w:vanish/>
          <w:sz w:val="20"/>
          <w:szCs w:val="20"/>
        </w:rPr>
      </w:pPr>
    </w:p>
    <w:p w:rsidR="00A00E69" w:rsidRPr="005B3A09" w:rsidRDefault="004714E2" w:rsidP="005B3A09">
      <w:pPr>
        <w:pStyle w:val="Recuodecorpodetexto2"/>
        <w:spacing w:after="0" w:line="240" w:lineRule="auto"/>
        <w:ind w:left="0"/>
        <w:jc w:val="both"/>
        <w:rPr>
          <w:sz w:val="20"/>
          <w:szCs w:val="20"/>
        </w:rPr>
      </w:pPr>
      <w:r w:rsidRPr="00914D8E">
        <w:rPr>
          <w:b/>
          <w:sz w:val="20"/>
          <w:szCs w:val="20"/>
        </w:rPr>
        <w:t>9.2.1.</w:t>
      </w:r>
      <w:r w:rsidR="00A00E69" w:rsidRPr="005B3A09">
        <w:rPr>
          <w:sz w:val="20"/>
          <w:szCs w:val="20"/>
        </w:rPr>
        <w:t>A Contratada deverá num prazo máximo de 10 (dez) dias da assinatura do contrato, apresentar relatório especificando todos os equipamentos que possui condizentes com a capacidade técnica e operacional dos serviços referidos no edital.</w:t>
      </w:r>
    </w:p>
    <w:p w:rsidR="00A00E69" w:rsidRPr="005B3A09" w:rsidRDefault="004714E2" w:rsidP="005B3A09">
      <w:pPr>
        <w:pStyle w:val="Recuodecorpodetexto2"/>
        <w:spacing w:after="0" w:line="240" w:lineRule="auto"/>
        <w:ind w:left="0"/>
        <w:jc w:val="both"/>
        <w:rPr>
          <w:sz w:val="20"/>
          <w:szCs w:val="20"/>
        </w:rPr>
      </w:pPr>
      <w:r w:rsidRPr="00914D8E">
        <w:rPr>
          <w:b/>
          <w:bCs/>
          <w:sz w:val="20"/>
          <w:szCs w:val="20"/>
        </w:rPr>
        <w:t>9.2.2.</w:t>
      </w:r>
      <w:r w:rsidR="00A00E69" w:rsidRPr="005B3A09">
        <w:rPr>
          <w:bCs/>
          <w:sz w:val="20"/>
          <w:szCs w:val="20"/>
        </w:rPr>
        <w:t xml:space="preserve">Apresentar </w:t>
      </w:r>
      <w:r w:rsidR="00A00E69" w:rsidRPr="005B3A09">
        <w:rPr>
          <w:sz w:val="20"/>
          <w:szCs w:val="20"/>
        </w:rPr>
        <w:t xml:space="preserve">declaração que se responsabiliza por toda e qualquer despesa que a </w:t>
      </w:r>
      <w:r w:rsidR="00A00E69" w:rsidRPr="005B3A09">
        <w:rPr>
          <w:bCs/>
          <w:sz w:val="20"/>
          <w:szCs w:val="20"/>
        </w:rPr>
        <w:t xml:space="preserve">Contratante </w:t>
      </w:r>
      <w:r w:rsidR="00A00E69" w:rsidRPr="005B3A09">
        <w:rPr>
          <w:sz w:val="20"/>
          <w:szCs w:val="20"/>
        </w:rPr>
        <w:t xml:space="preserve">venha a sofrer em processo judicial ou administrativo, promovido por terceiros que reclamam da má qualidade dos serviços ora contratados, pelo que fica à ciência do processo.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lastRenderedPageBreak/>
        <w:t>9.2.3.</w:t>
      </w:r>
      <w:r w:rsidR="00A00E69" w:rsidRPr="005B3A09">
        <w:rPr>
          <w:sz w:val="20"/>
          <w:szCs w:val="20"/>
        </w:rPr>
        <w:t xml:space="preserve">Apresentar os seus profissionais devidamente uniformizados, providos dos equipamentos de Proteção Individual - </w:t>
      </w:r>
      <w:proofErr w:type="spellStart"/>
      <w:r w:rsidR="00A00E69" w:rsidRPr="005B3A09">
        <w:rPr>
          <w:sz w:val="20"/>
          <w:szCs w:val="20"/>
        </w:rPr>
        <w:t>EPI's</w:t>
      </w:r>
      <w:proofErr w:type="spellEnd"/>
      <w:r w:rsidR="00A00E69" w:rsidRPr="005B3A09">
        <w:rPr>
          <w:sz w:val="20"/>
          <w:szCs w:val="20"/>
        </w:rPr>
        <w:t>, obedecendo aos parâmetros da Norma Regulamentadora, encaminhando pessoas portadoras de atestados de boa conduta e demais referências, tendo funções profissionais legalmente registradas em suas carteiras de trabalho.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9.2.4.</w:t>
      </w:r>
      <w:r w:rsidR="00A00E69" w:rsidRPr="005B3A09">
        <w:rPr>
          <w:sz w:val="20"/>
          <w:szCs w:val="20"/>
        </w:rPr>
        <w:t>Apresentar relação nominal, com respectiva identificação dos seus funcionários, comunicando obrigatoriamente as alterações em seus quadros funcionais.</w:t>
      </w:r>
    </w:p>
    <w:p w:rsidR="00A00E69" w:rsidRPr="005B3A09" w:rsidRDefault="004714E2" w:rsidP="005B3A09">
      <w:pPr>
        <w:pStyle w:val="Recuodecorpodetexto2"/>
        <w:spacing w:after="0" w:line="240" w:lineRule="auto"/>
        <w:ind w:left="0"/>
        <w:jc w:val="both"/>
        <w:rPr>
          <w:sz w:val="20"/>
          <w:szCs w:val="20"/>
        </w:rPr>
      </w:pPr>
      <w:proofErr w:type="gramStart"/>
      <w:r w:rsidRPr="00987E2B">
        <w:rPr>
          <w:b/>
          <w:sz w:val="20"/>
          <w:szCs w:val="20"/>
        </w:rPr>
        <w:t>9.2.5.</w:t>
      </w:r>
      <w:proofErr w:type="gramEnd"/>
      <w:r w:rsidR="00A00E69" w:rsidRPr="005B3A09">
        <w:rPr>
          <w:sz w:val="20"/>
          <w:szCs w:val="20"/>
        </w:rPr>
        <w:t>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9.2.6.</w:t>
      </w:r>
      <w:r w:rsidR="00A00E69" w:rsidRPr="005B3A09">
        <w:rPr>
          <w:sz w:val="20"/>
          <w:szCs w:val="20"/>
        </w:rPr>
        <w:t>Arcar com todos os custos diretos e indiretos da realização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9.2.7.</w:t>
      </w:r>
      <w:r w:rsidR="00A00E69" w:rsidRPr="005B3A09">
        <w:rPr>
          <w:sz w:val="20"/>
          <w:szCs w:val="20"/>
        </w:rPr>
        <w:t>Assegurar a confiabilidade dos serviços prestados, por meio de controle de qualidade em radiologia, apresentando os resultados em conformidade com as normas existentes.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9.2.8.</w:t>
      </w:r>
      <w:r w:rsidR="00A00E69" w:rsidRPr="005B3A09">
        <w:rPr>
          <w:sz w:val="20"/>
          <w:szCs w:val="20"/>
        </w:rPr>
        <w:t>Assegurar ao paciente o acesso a seu prontuário.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9.2.9.</w:t>
      </w:r>
      <w:r w:rsidR="00A00E69" w:rsidRPr="005B3A09">
        <w:rPr>
          <w:sz w:val="20"/>
          <w:szCs w:val="20"/>
        </w:rPr>
        <w:t>Atender a toda intercorrência, que eventualmente vier a ocorrer durante a realização dos serviços e com encaminhamentos adequados, sem ônus à Contratante ou ao usuário do SUS.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9.2.10.</w:t>
      </w:r>
      <w:r w:rsidR="00A00E69" w:rsidRPr="005B3A09">
        <w:rPr>
          <w:sz w:val="20"/>
          <w:szCs w:val="20"/>
        </w:rPr>
        <w:t>Atender aos pacientes com dignidade e respeito, de modo universal e igualitário, cumprindo as diretrizes da Política Nacional de Humanização – PNH.</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9.2.11.</w:t>
      </w:r>
      <w:r w:rsidR="00A00E69" w:rsidRPr="005B3A09">
        <w:rPr>
          <w:sz w:val="20"/>
          <w:szCs w:val="20"/>
        </w:rPr>
        <w:t xml:space="preserve">Colocar à disposição da Contratante as solicitações de serviços para conferência, assim que solicitado: relatório com as guias de requisição, devidamente autorizadas, com nome do paciente, exames realizados e respectivos valores.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9.2.12.</w:t>
      </w:r>
      <w:r w:rsidR="00A00E69" w:rsidRPr="005B3A09">
        <w:rPr>
          <w:sz w:val="20"/>
          <w:szCs w:val="20"/>
        </w:rPr>
        <w:t xml:space="preserve">Comunicar ao Contratante a ocorrência de qualquer irregularidade de que tenha conhecimento através de relatório no prazo máximo de 24 (vinte e quatro) horas. </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9.2.13.</w:t>
      </w:r>
      <w:r w:rsidR="00A00E69" w:rsidRPr="005B3A09">
        <w:rPr>
          <w:sz w:val="20"/>
          <w:szCs w:val="20"/>
        </w:rPr>
        <w:t>Cumprir, além dos postulados legais vigentes de âmbito federal, estadual ou municipal, as normas estabelecidas pela Secretaria de Saúde do Estado do Tocantins - SESAU-TO, órgão Contratante e regulador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9.2.14.</w:t>
      </w:r>
      <w:r w:rsidR="00A00E69" w:rsidRPr="005B3A09">
        <w:rPr>
          <w:sz w:val="20"/>
          <w:szCs w:val="20"/>
        </w:rPr>
        <w:t>Dar ciência imediata e por escrito à Contratante referente a qualquer anormalidade que verificar na execução dos serviços.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9.2.15.</w:t>
      </w:r>
      <w:r w:rsidR="00A00E69" w:rsidRPr="005B3A09">
        <w:rPr>
          <w:sz w:val="20"/>
          <w:szCs w:val="20"/>
        </w:rPr>
        <w:t>Designar por escrito, no ato do recebimento da Autorização de Serviços, preposto(s) que tenha(m) poderes para resolução de possíveis ocorrências durante a execução do contrato.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9.2.16.</w:t>
      </w:r>
      <w:r w:rsidR="00A00E69" w:rsidRPr="005B3A09">
        <w:rPr>
          <w:sz w:val="20"/>
          <w:szCs w:val="20"/>
        </w:rPr>
        <w:t>Deverá quando solicitado, apresentar relatórios, prontuários ou demais informações necessárias ao acompanhamento da execução do serviço contratado no prazo de 48 horas.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9.2.17.</w:t>
      </w:r>
      <w:r w:rsidR="00A00E69" w:rsidRPr="005B3A09">
        <w:rPr>
          <w:sz w:val="20"/>
          <w:szCs w:val="20"/>
        </w:rPr>
        <w:t>Emitir relatórios dos procedimentos e serviços realizados e ao final de cada mês emitir Relatório Consolidado de Medição (Faturamento), o qual se constitui em subsídio para a Avaliação dos serviços realizados.</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9.2.18.</w:t>
      </w:r>
      <w:r w:rsidR="00A00E69" w:rsidRPr="005B3A09">
        <w:rPr>
          <w:sz w:val="20"/>
          <w:szCs w:val="20"/>
        </w:rPr>
        <w:t>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A00E69" w:rsidRPr="005B3A09" w:rsidRDefault="004714E2" w:rsidP="005B3A09">
      <w:pPr>
        <w:pStyle w:val="Recuodecorpodetexto2"/>
        <w:spacing w:after="0" w:line="240" w:lineRule="auto"/>
        <w:ind w:left="0"/>
        <w:jc w:val="both"/>
        <w:rPr>
          <w:sz w:val="20"/>
          <w:szCs w:val="20"/>
        </w:rPr>
      </w:pPr>
      <w:r w:rsidRPr="00987E2B">
        <w:rPr>
          <w:b/>
          <w:sz w:val="20"/>
          <w:szCs w:val="20"/>
        </w:rPr>
        <w:t>9.2.19.</w:t>
      </w:r>
      <w:r w:rsidR="00A00E69" w:rsidRPr="005B3A09">
        <w:rPr>
          <w:sz w:val="20"/>
          <w:szCs w:val="20"/>
        </w:rPr>
        <w:t xml:space="preserve">Fornecer todos os materiais e </w:t>
      </w:r>
      <w:r w:rsidR="00A00E69" w:rsidRPr="005B3A09">
        <w:rPr>
          <w:rFonts w:eastAsia="Arial Unicode MS"/>
          <w:sz w:val="20"/>
          <w:szCs w:val="20"/>
        </w:rPr>
        <w:t xml:space="preserve">insumos </w:t>
      </w:r>
      <w:r w:rsidR="00A00E69" w:rsidRPr="005B3A09">
        <w:rPr>
          <w:sz w:val="20"/>
          <w:szCs w:val="20"/>
        </w:rPr>
        <w:t xml:space="preserve">usuais na prestação dos serviços </w:t>
      </w:r>
      <w:r w:rsidR="00A00E69" w:rsidRPr="005B3A09">
        <w:rPr>
          <w:rFonts w:eastAsia="Arial Unicode MS"/>
          <w:sz w:val="20"/>
          <w:szCs w:val="20"/>
        </w:rPr>
        <w:t xml:space="preserve">(como por exemplo: </w:t>
      </w:r>
      <w:r w:rsidR="00A00E69" w:rsidRPr="005B3A09">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A00E69" w:rsidRPr="005B3A09">
        <w:rPr>
          <w:sz w:val="20"/>
          <w:szCs w:val="20"/>
        </w:rPr>
        <w:t>domissanitários</w:t>
      </w:r>
      <w:proofErr w:type="spellEnd"/>
      <w:r w:rsidR="00A00E69" w:rsidRPr="005B3A09">
        <w:rPr>
          <w:sz w:val="20"/>
          <w:szCs w:val="20"/>
        </w:rPr>
        <w:t>) do ambiente; Equipamentos de Proteção Individual (</w:t>
      </w:r>
      <w:proofErr w:type="spellStart"/>
      <w:r w:rsidR="00A00E69" w:rsidRPr="005B3A09">
        <w:rPr>
          <w:sz w:val="20"/>
          <w:szCs w:val="20"/>
        </w:rPr>
        <w:t>EPI’s</w:t>
      </w:r>
      <w:proofErr w:type="spellEnd"/>
      <w:r w:rsidR="00A00E69" w:rsidRPr="005B3A09">
        <w:rPr>
          <w:sz w:val="20"/>
          <w:szCs w:val="20"/>
        </w:rPr>
        <w:t>) e Equipamentos de Proteção Coletiva (</w:t>
      </w:r>
      <w:proofErr w:type="spellStart"/>
      <w:r w:rsidR="00A00E69" w:rsidRPr="005B3A09">
        <w:rPr>
          <w:sz w:val="20"/>
          <w:szCs w:val="20"/>
        </w:rPr>
        <w:t>EPC’s</w:t>
      </w:r>
      <w:proofErr w:type="spellEnd"/>
      <w:r w:rsidR="00A00E69" w:rsidRPr="005B3A09">
        <w:rPr>
          <w:sz w:val="20"/>
          <w:szCs w:val="20"/>
        </w:rPr>
        <w:t xml:space="preserve">);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w:t>
      </w:r>
      <w:r w:rsidR="00A00E69" w:rsidRPr="005B3A09">
        <w:rPr>
          <w:sz w:val="20"/>
          <w:szCs w:val="20"/>
        </w:rPr>
        <w:lastRenderedPageBreak/>
        <w:t>Utilizá-los conforme técnicas de recomendação do fabricante, com base científica comprovada para realização dos exames.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9.2.20.</w:t>
      </w:r>
      <w:r w:rsidR="00A00E69" w:rsidRPr="005B3A09">
        <w:rPr>
          <w:sz w:val="20"/>
          <w:szCs w:val="20"/>
        </w:rPr>
        <w:t>Fornecer, sempre que solicitado pela Contratante, os comprovantes de quitação das obrigações trabalhistas e do recolhimento dos encargos sociais de funcionários utilizados na execução da presente licitação.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9.2.21.</w:t>
      </w:r>
      <w:r w:rsidR="00A00E69" w:rsidRPr="005B3A09">
        <w:rPr>
          <w:sz w:val="20"/>
          <w:szCs w:val="20"/>
        </w:rPr>
        <w:t>Garantir a confidencialidade dos dados e informações dos pacientes.</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9.2.22.</w:t>
      </w:r>
      <w:r w:rsidR="00A00E69" w:rsidRPr="005B3A09">
        <w:rPr>
          <w:sz w:val="20"/>
          <w:szCs w:val="20"/>
        </w:rPr>
        <w:t>Justificar, por escrito, as razões técnicas alegadas quando da decisão da não realização de qualquer ato profissional necessário à execução dos procedimentos previstos na contratação.</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9.2.23.</w:t>
      </w:r>
      <w:r w:rsidR="00A00E69" w:rsidRPr="005B3A09">
        <w:rPr>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9.2.24.</w:t>
      </w:r>
      <w:r w:rsidR="00A00E69" w:rsidRPr="005B3A09">
        <w:rPr>
          <w:sz w:val="20"/>
          <w:szCs w:val="20"/>
        </w:rPr>
        <w:t>Manter cadastro dos usuários, assim como prontuários que permitam o acompanhamento, o controle e a supervisão dos serviços, pelo prazo mínimo de 05 (cinco) anos e os demais documentos pelo prazo legal.</w:t>
      </w:r>
    </w:p>
    <w:p w:rsidR="00A00E69" w:rsidRPr="005B3A09" w:rsidRDefault="00240C3A" w:rsidP="005B3A09">
      <w:pPr>
        <w:pStyle w:val="Recuodecorpodetexto2"/>
        <w:spacing w:after="0" w:line="240" w:lineRule="auto"/>
        <w:ind w:left="0"/>
        <w:jc w:val="both"/>
        <w:rPr>
          <w:sz w:val="20"/>
          <w:szCs w:val="20"/>
        </w:rPr>
      </w:pPr>
      <w:r w:rsidRPr="001270D9">
        <w:rPr>
          <w:b/>
          <w:sz w:val="20"/>
          <w:szCs w:val="20"/>
        </w:rPr>
        <w:t>9.2.25.</w:t>
      </w:r>
      <w:r w:rsidR="00A00E69" w:rsidRPr="005B3A09">
        <w:rPr>
          <w:sz w:val="20"/>
          <w:szCs w:val="20"/>
        </w:rPr>
        <w:t>Manter durante toda a execução do contrato, em compatibilidade com as obrigações assumidas, todas as condições de habilitação e qualificação exigidas na contratação.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9.2.26.</w:t>
      </w:r>
      <w:r w:rsidR="00A00E69" w:rsidRPr="005B3A09">
        <w:rPr>
          <w:sz w:val="20"/>
          <w:szCs w:val="20"/>
        </w:rPr>
        <w:t>Manter sempre atualizado o prontuário dos pacientes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9.2.27.</w:t>
      </w:r>
      <w:r w:rsidR="00A00E69" w:rsidRPr="005B3A09">
        <w:rPr>
          <w:sz w:val="20"/>
          <w:szCs w:val="20"/>
        </w:rPr>
        <w:t>Não divulgar nem fornecer, sob as penas da Lei, dados e informações referentes ao objeto ora contratado, nem os que lhe forem transmitidos pela Contratante, a menos que expressamente autorizada pela Contratante.</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9.2.28.</w:t>
      </w:r>
      <w:r w:rsidR="00A00E69" w:rsidRPr="005B3A09">
        <w:rPr>
          <w:sz w:val="20"/>
          <w:szCs w:val="20"/>
        </w:rPr>
        <w:t>Não utilizar, nem permitir que utilizem o paciente para fins de experimentação, limitando as práticas terapêuticas a procedimentos consagrados e reconhecidos pelos Conselhos de Classes.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9.2.29.</w:t>
      </w:r>
      <w:r w:rsidR="00A00E69" w:rsidRPr="005B3A09">
        <w:rPr>
          <w:sz w:val="20"/>
          <w:szCs w:val="20"/>
        </w:rPr>
        <w:t>Os veículos necessários à execução dos serviços deverão ser de responsabilidade da Contratada.</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9.2.30.</w:t>
      </w:r>
      <w:r w:rsidR="00A00E69" w:rsidRPr="005B3A09">
        <w:rPr>
          <w:sz w:val="20"/>
          <w:szCs w:val="20"/>
        </w:rPr>
        <w:t>Prestar esclarecimentos que lhe forem solicitados e atender prontamente às reclamações de seus serviços, sanando-as no menor tempo possível.</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9.2.31.</w:t>
      </w:r>
      <w:r w:rsidR="00A00E69" w:rsidRPr="005B3A09">
        <w:rPr>
          <w:sz w:val="20"/>
          <w:szCs w:val="20"/>
        </w:rPr>
        <w:t>Prestar os serviços dentro dos parâmetros e rotinas estabelecidos, observar as condições de segurança e prevenção contra acidentes de trabalho de acordo com as normas emanadas do Ministério do Trabalho.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9.2.32.</w:t>
      </w:r>
      <w:r w:rsidR="00A00E69" w:rsidRPr="005B3A09">
        <w:rPr>
          <w:sz w:val="20"/>
          <w:szCs w:val="20"/>
        </w:rPr>
        <w:t>Prestar os serviços em expediente de 24 (vinte e quatro) horas ininterruptas com técnicos de plantão ativo durante 24 horas em quantidades suficientes para a demanda do turno, para os serviços hospitalares.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 xml:space="preserve">9.2.33. </w:t>
      </w:r>
      <w:r w:rsidR="00A00E69" w:rsidRPr="005B3A09">
        <w:rPr>
          <w:sz w:val="20"/>
          <w:szCs w:val="20"/>
        </w:rPr>
        <w:t xml:space="preserve">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podendo ser plantão de sobreaviso.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9.2.34.</w:t>
      </w:r>
      <w:r w:rsidR="00A00E69" w:rsidRPr="005B3A09">
        <w:rPr>
          <w:sz w:val="20"/>
          <w:szCs w:val="20"/>
        </w:rPr>
        <w:t>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9.2.35.</w:t>
      </w:r>
      <w:r w:rsidR="00A00E69" w:rsidRPr="005B3A09">
        <w:rPr>
          <w:sz w:val="20"/>
          <w:szCs w:val="20"/>
        </w:rPr>
        <w:t xml:space="preserve">Respeitar a decisão do paciente no ato do procedimento, ao consentir ou recusar prestação de serviços de saúde, salvo nos casos de iminente perigo de vida ou obrigação legal.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9.2.36.</w:t>
      </w:r>
      <w:r w:rsidR="00A00E69" w:rsidRPr="005B3A09">
        <w:rPr>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profissionais em número suficiente. </w:t>
      </w:r>
    </w:p>
    <w:p w:rsidR="00A00E69" w:rsidRPr="005B3A09" w:rsidRDefault="005B3A09" w:rsidP="005B3A09">
      <w:pPr>
        <w:pStyle w:val="Recuodecorpodetexto2"/>
        <w:spacing w:after="0" w:line="240" w:lineRule="auto"/>
        <w:ind w:left="0"/>
        <w:jc w:val="both"/>
        <w:rPr>
          <w:sz w:val="20"/>
          <w:szCs w:val="20"/>
        </w:rPr>
      </w:pPr>
      <w:proofErr w:type="gramStart"/>
      <w:r w:rsidRPr="001270D9">
        <w:rPr>
          <w:b/>
          <w:sz w:val="20"/>
          <w:szCs w:val="20"/>
        </w:rPr>
        <w:t>9.2.37.</w:t>
      </w:r>
      <w:proofErr w:type="gramEnd"/>
      <w:r w:rsidR="00A00E69" w:rsidRPr="005B3A09">
        <w:rPr>
          <w:sz w:val="20"/>
          <w:szCs w:val="20"/>
        </w:rPr>
        <w:t>Responsabilizar-se pela indenização de qualquer dano causado aos pacientes decorrente da ação ou omissão voluntária, negligência, imprudência ou imperícia praticados por seus profissionais ou prepostos.</w:t>
      </w:r>
    </w:p>
    <w:p w:rsidR="00A00E69" w:rsidRPr="005B3A09" w:rsidRDefault="005B3A09" w:rsidP="005B3A09">
      <w:pPr>
        <w:pStyle w:val="Recuodecorpodetexto2"/>
        <w:spacing w:after="0" w:line="240" w:lineRule="auto"/>
        <w:ind w:left="0"/>
        <w:jc w:val="both"/>
        <w:rPr>
          <w:sz w:val="20"/>
          <w:szCs w:val="20"/>
        </w:rPr>
      </w:pPr>
      <w:proofErr w:type="gramStart"/>
      <w:r w:rsidRPr="001270D9">
        <w:rPr>
          <w:b/>
          <w:sz w:val="20"/>
          <w:szCs w:val="20"/>
        </w:rPr>
        <w:lastRenderedPageBreak/>
        <w:t>9.2.38.</w:t>
      </w:r>
      <w:proofErr w:type="gramEnd"/>
      <w:r w:rsidR="00A00E69" w:rsidRPr="005B3A09">
        <w:rPr>
          <w:sz w:val="20"/>
          <w:szCs w:val="20"/>
        </w:rPr>
        <w:t>Responsabilizar-se por quaisquer danos pessoais e/ou materiais ocasionados a seus funcionários durante a execução dos serviços, com observância às recomendações aceitas pela boa técnica, normas e legislação pertinentes ao objeto do serviço em comento.</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9.2.39.</w:t>
      </w:r>
      <w:r w:rsidR="00A00E69" w:rsidRPr="005B3A09">
        <w:rPr>
          <w:sz w:val="20"/>
          <w:szCs w:val="20"/>
        </w:rPr>
        <w:t>Responsabilizar-se por todos e quaisquer danos e/ou prejuízos a que vier causar aos pacientes encaminhados para realização dos serviços.</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9.2.40.</w:t>
      </w:r>
      <w:r w:rsidR="00A00E69" w:rsidRPr="005B3A09">
        <w:rPr>
          <w:sz w:val="20"/>
          <w:szCs w:val="20"/>
        </w:rPr>
        <w:t xml:space="preserve">Submeter-se à fiscalização permanente da Contratante, ficando sujeito também ao Controle, Regulação, Avaliação e Auditoria do SUS. </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9.2.41.</w:t>
      </w:r>
      <w:r w:rsidR="00A00E69" w:rsidRPr="005B3A09">
        <w:rPr>
          <w:sz w:val="20"/>
          <w:szCs w:val="20"/>
        </w:rPr>
        <w:t>Submeter-se ao Programa Nacional de Avaliação dos Serviços de Saúde – PNASS e Programa Nacional de Qualidade em Mamografia – PNQM;</w:t>
      </w:r>
    </w:p>
    <w:p w:rsidR="00A00E69" w:rsidRPr="005B3A09" w:rsidRDefault="005B3A09" w:rsidP="005B3A09">
      <w:pPr>
        <w:pStyle w:val="Recuodecorpodetexto2"/>
        <w:spacing w:after="0" w:line="240" w:lineRule="auto"/>
        <w:ind w:left="0"/>
        <w:jc w:val="both"/>
        <w:rPr>
          <w:sz w:val="20"/>
          <w:szCs w:val="20"/>
        </w:rPr>
      </w:pPr>
      <w:r w:rsidRPr="001270D9">
        <w:rPr>
          <w:b/>
          <w:sz w:val="20"/>
          <w:szCs w:val="20"/>
        </w:rPr>
        <w:t>9.2.42.</w:t>
      </w:r>
      <w:r w:rsidR="00A00E69" w:rsidRPr="005B3A09">
        <w:rPr>
          <w:sz w:val="20"/>
          <w:szCs w:val="20"/>
        </w:rPr>
        <w:t>A Contratada se compromete a garantir vagas para os residentes e estagiários de Medicina, nos serviços hora contratados, devendo a Contratada informar a Contratante a capacidade (número de vagas) para receber os residentes e estagiários supracitados.</w:t>
      </w:r>
    </w:p>
    <w:p w:rsidR="00FC434C" w:rsidRPr="00FC434C" w:rsidRDefault="005B3A09" w:rsidP="005B3A09">
      <w:pPr>
        <w:tabs>
          <w:tab w:val="left" w:pos="1276"/>
        </w:tabs>
        <w:spacing w:after="120" w:line="240" w:lineRule="auto"/>
        <w:jc w:val="both"/>
        <w:rPr>
          <w:rFonts w:cs="Calibri"/>
          <w:b/>
          <w:sz w:val="20"/>
          <w:szCs w:val="20"/>
        </w:rPr>
      </w:pPr>
      <w:r w:rsidRPr="001270D9">
        <w:rPr>
          <w:b/>
          <w:sz w:val="20"/>
          <w:szCs w:val="20"/>
        </w:rPr>
        <w:t>9.2.43.</w:t>
      </w:r>
      <w:r w:rsidR="00A00E69" w:rsidRPr="005B3A09">
        <w:rPr>
          <w:sz w:val="20"/>
          <w:szCs w:val="20"/>
        </w:rPr>
        <w:t>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r>
        <w:rPr>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D11C1C">
        <w:rPr>
          <w:rFonts w:cs="Calibri"/>
          <w:b/>
          <w:bCs/>
          <w:color w:val="FFFFFF"/>
          <w:sz w:val="20"/>
          <w:szCs w:val="20"/>
        </w:rPr>
        <w:t xml:space="preserve">. </w:t>
      </w:r>
      <w:r w:rsidR="00697B03">
        <w:rPr>
          <w:rFonts w:cs="Calibri"/>
          <w:b/>
          <w:bCs/>
          <w:color w:val="FFFFFF"/>
          <w:sz w:val="20"/>
          <w:szCs w:val="20"/>
        </w:rPr>
        <w:t>PRAZOS E VIGÊNCIA CONTRATUAL</w:t>
      </w:r>
    </w:p>
    <w:p w:rsidR="00046618" w:rsidRPr="00046618" w:rsidRDefault="00046618" w:rsidP="00046618">
      <w:pPr>
        <w:pStyle w:val="Recuodecorpodetexto2"/>
        <w:spacing w:after="0" w:line="240" w:lineRule="auto"/>
        <w:ind w:left="0"/>
        <w:jc w:val="both"/>
        <w:rPr>
          <w:sz w:val="20"/>
          <w:szCs w:val="20"/>
        </w:rPr>
      </w:pPr>
      <w:r w:rsidRPr="00046618">
        <w:rPr>
          <w:b/>
          <w:sz w:val="20"/>
          <w:szCs w:val="20"/>
        </w:rPr>
        <w:t xml:space="preserve">10.1. </w:t>
      </w:r>
      <w:r w:rsidRPr="00046618">
        <w:rPr>
          <w:sz w:val="20"/>
          <w:szCs w:val="20"/>
        </w:rPr>
        <w:t xml:space="preserve">Iniciar o fornecimento dos serviços no prazo máximo de 15 (quinze) dias contados da data de recebimento da Autorização de Serviços, conforme o cronograma estabelecido pela Contratante.  </w:t>
      </w:r>
    </w:p>
    <w:p w:rsidR="00046618" w:rsidRPr="00EB5113" w:rsidRDefault="00046618" w:rsidP="00046618">
      <w:pPr>
        <w:pStyle w:val="Recuodecorpodetexto2"/>
        <w:spacing w:line="240" w:lineRule="auto"/>
        <w:ind w:left="0"/>
        <w:jc w:val="both"/>
        <w:rPr>
          <w:sz w:val="24"/>
          <w:szCs w:val="24"/>
        </w:rPr>
      </w:pPr>
      <w:r w:rsidRPr="00046618">
        <w:rPr>
          <w:b/>
          <w:sz w:val="20"/>
          <w:szCs w:val="20"/>
        </w:rPr>
        <w:t>10.2.</w:t>
      </w:r>
      <w:r w:rsidRPr="00046618">
        <w:rPr>
          <w:sz w:val="20"/>
          <w:szCs w:val="20"/>
        </w:rPr>
        <w:t xml:space="preserve"> O prazo de entrega dos exames deve obedecer ao que segue</w:t>
      </w:r>
      <w:r w:rsidRPr="005649EC">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69"/>
        <w:gridCol w:w="1615"/>
        <w:gridCol w:w="1451"/>
        <w:gridCol w:w="1747"/>
        <w:gridCol w:w="1747"/>
      </w:tblGrid>
      <w:tr w:rsidR="00046618" w:rsidRPr="00A60A45" w:rsidTr="00046618">
        <w:trPr>
          <w:trHeight w:val="274"/>
          <w:jc w:val="center"/>
        </w:trPr>
        <w:tc>
          <w:tcPr>
            <w:tcW w:w="1305" w:type="pct"/>
            <w:tcBorders>
              <w:top w:val="single" w:sz="4" w:space="0" w:color="auto"/>
              <w:bottom w:val="single" w:sz="6" w:space="0" w:color="auto"/>
            </w:tcBorders>
            <w:shd w:val="clear" w:color="auto" w:fill="D9D9D9" w:themeFill="background1" w:themeFillShade="D9"/>
            <w:noWrap/>
            <w:vAlign w:val="center"/>
          </w:tcPr>
          <w:p w:rsidR="00046618" w:rsidRPr="00A60A45" w:rsidRDefault="00046618" w:rsidP="00046618">
            <w:pPr>
              <w:jc w:val="center"/>
              <w:rPr>
                <w:b/>
                <w:sz w:val="18"/>
                <w:szCs w:val="18"/>
              </w:rPr>
            </w:pPr>
            <w:r w:rsidRPr="00A60A45">
              <w:rPr>
                <w:b/>
                <w:sz w:val="18"/>
                <w:szCs w:val="18"/>
              </w:rPr>
              <w:t>Serviço</w:t>
            </w:r>
          </w:p>
        </w:tc>
        <w:tc>
          <w:tcPr>
            <w:tcW w:w="974" w:type="pct"/>
            <w:tcBorders>
              <w:top w:val="single" w:sz="4" w:space="0" w:color="auto"/>
              <w:bottom w:val="single" w:sz="6" w:space="0" w:color="auto"/>
              <w:right w:val="single" w:sz="2" w:space="0" w:color="auto"/>
            </w:tcBorders>
            <w:shd w:val="clear" w:color="auto" w:fill="D9D9D9" w:themeFill="background1" w:themeFillShade="D9"/>
            <w:noWrap/>
            <w:vAlign w:val="center"/>
          </w:tcPr>
          <w:p w:rsidR="00046618" w:rsidRDefault="00046618" w:rsidP="00046618">
            <w:pPr>
              <w:jc w:val="center"/>
              <w:rPr>
                <w:b/>
                <w:sz w:val="18"/>
                <w:szCs w:val="18"/>
              </w:rPr>
            </w:pPr>
            <w:r w:rsidRPr="00A60A45">
              <w:rPr>
                <w:b/>
                <w:sz w:val="18"/>
                <w:szCs w:val="18"/>
              </w:rPr>
              <w:t xml:space="preserve">Paciente Interno </w:t>
            </w:r>
          </w:p>
          <w:p w:rsidR="00046618" w:rsidRPr="00A60A45" w:rsidRDefault="00046618" w:rsidP="00046618">
            <w:pPr>
              <w:jc w:val="center"/>
              <w:rPr>
                <w:b/>
                <w:sz w:val="18"/>
                <w:szCs w:val="18"/>
              </w:rPr>
            </w:pPr>
            <w:r w:rsidRPr="00A60A45">
              <w:rPr>
                <w:b/>
                <w:sz w:val="18"/>
                <w:szCs w:val="18"/>
              </w:rPr>
              <w:t>Hospitalar</w:t>
            </w:r>
          </w:p>
        </w:tc>
        <w:tc>
          <w:tcPr>
            <w:tcW w:w="882"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Paciente Interno Ambulatorial</w:t>
            </w:r>
          </w:p>
        </w:tc>
        <w:tc>
          <w:tcPr>
            <w:tcW w:w="920" w:type="pct"/>
            <w:tcBorders>
              <w:top w:val="single" w:sz="4" w:space="0" w:color="auto"/>
              <w:left w:val="single" w:sz="2" w:space="0" w:color="auto"/>
              <w:bottom w:val="single" w:sz="6" w:space="0" w:color="auto"/>
              <w:right w:val="single" w:sz="2"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Hospitalar </w:t>
            </w:r>
            <w:proofErr w:type="spellStart"/>
            <w:r w:rsidRPr="00A60A45">
              <w:rPr>
                <w:b/>
                <w:sz w:val="18"/>
                <w:szCs w:val="18"/>
              </w:rPr>
              <w:t>Unacon</w:t>
            </w:r>
            <w:proofErr w:type="spellEnd"/>
            <w:r w:rsidRPr="00A60A45">
              <w:rPr>
                <w:b/>
                <w:sz w:val="18"/>
                <w:szCs w:val="18"/>
              </w:rPr>
              <w:t>/Hematologia</w:t>
            </w:r>
          </w:p>
        </w:tc>
        <w:tc>
          <w:tcPr>
            <w:tcW w:w="920" w:type="pct"/>
            <w:tcBorders>
              <w:top w:val="single" w:sz="4" w:space="0" w:color="auto"/>
              <w:left w:val="single" w:sz="2" w:space="0" w:color="auto"/>
              <w:bottom w:val="single" w:sz="6" w:space="0" w:color="auto"/>
            </w:tcBorders>
            <w:shd w:val="clear" w:color="auto" w:fill="D9D9D9" w:themeFill="background1" w:themeFillShade="D9"/>
            <w:vAlign w:val="center"/>
          </w:tcPr>
          <w:p w:rsidR="00046618" w:rsidRPr="00A60A45" w:rsidRDefault="00046618" w:rsidP="00046618">
            <w:pPr>
              <w:jc w:val="center"/>
              <w:rPr>
                <w:b/>
                <w:sz w:val="18"/>
                <w:szCs w:val="18"/>
              </w:rPr>
            </w:pPr>
            <w:r w:rsidRPr="00A60A45">
              <w:rPr>
                <w:b/>
                <w:sz w:val="18"/>
                <w:szCs w:val="18"/>
              </w:rPr>
              <w:t xml:space="preserve">Paciente Ambulatorial </w:t>
            </w:r>
            <w:proofErr w:type="spellStart"/>
            <w:r w:rsidRPr="00A60A45">
              <w:rPr>
                <w:b/>
                <w:sz w:val="18"/>
                <w:szCs w:val="18"/>
              </w:rPr>
              <w:t>Unacon</w:t>
            </w:r>
            <w:proofErr w:type="spellEnd"/>
            <w:r w:rsidRPr="00A60A45">
              <w:rPr>
                <w:b/>
                <w:sz w:val="18"/>
                <w:szCs w:val="18"/>
              </w:rPr>
              <w:t>/Hematologia</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RX Convencional</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Tomografia Computadorizada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Ressonância Magnética (RM)</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Mamografia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04 horas</w:t>
            </w:r>
          </w:p>
          <w:p w:rsidR="00046618" w:rsidRPr="00A60A45" w:rsidRDefault="00046618" w:rsidP="00046618">
            <w:pPr>
              <w:jc w:val="both"/>
              <w:rPr>
                <w:b/>
                <w:sz w:val="18"/>
                <w:szCs w:val="18"/>
              </w:rPr>
            </w:pPr>
            <w:r w:rsidRPr="00A60A45">
              <w:rPr>
                <w:sz w:val="18"/>
                <w:szCs w:val="18"/>
              </w:rPr>
              <w:t>Laudo: 04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Imagem: 48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 xml:space="preserve"> Radiologia Intervencionista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t>Laudo: 48 horas</w:t>
            </w:r>
          </w:p>
        </w:tc>
      </w:tr>
      <w:tr w:rsidR="00046618" w:rsidRPr="00A60A45" w:rsidTr="00046618">
        <w:trPr>
          <w:trHeight w:val="274"/>
          <w:jc w:val="center"/>
        </w:trPr>
        <w:tc>
          <w:tcPr>
            <w:tcW w:w="1305" w:type="pct"/>
            <w:tcBorders>
              <w:top w:val="single" w:sz="6" w:space="0" w:color="auto"/>
              <w:bottom w:val="single" w:sz="6" w:space="0" w:color="auto"/>
            </w:tcBorders>
            <w:shd w:val="clear" w:color="auto" w:fill="FFFFFF"/>
            <w:noWrap/>
            <w:vAlign w:val="center"/>
          </w:tcPr>
          <w:p w:rsidR="00046618" w:rsidRPr="00A60A45" w:rsidRDefault="00046618" w:rsidP="00046618">
            <w:pPr>
              <w:jc w:val="both"/>
              <w:rPr>
                <w:b/>
                <w:sz w:val="18"/>
                <w:szCs w:val="18"/>
              </w:rPr>
            </w:pPr>
            <w:r w:rsidRPr="00A60A45">
              <w:rPr>
                <w:b/>
                <w:sz w:val="18"/>
                <w:szCs w:val="18"/>
              </w:rPr>
              <w:t>Ultrassonografia</w:t>
            </w:r>
          </w:p>
        </w:tc>
        <w:tc>
          <w:tcPr>
            <w:tcW w:w="974" w:type="pct"/>
            <w:tcBorders>
              <w:top w:val="single" w:sz="6" w:space="0" w:color="auto"/>
              <w:bottom w:val="single" w:sz="6" w:space="0" w:color="auto"/>
              <w:right w:val="single" w:sz="2" w:space="0" w:color="auto"/>
            </w:tcBorders>
            <w:shd w:val="clear" w:color="auto" w:fill="FFFFFF"/>
            <w:noWrap/>
            <w:vAlign w:val="center"/>
          </w:tcPr>
          <w:p w:rsidR="00046618" w:rsidRPr="00A60A45" w:rsidRDefault="00046618" w:rsidP="00046618">
            <w:pPr>
              <w:jc w:val="both"/>
              <w:rPr>
                <w:sz w:val="18"/>
                <w:szCs w:val="18"/>
              </w:rPr>
            </w:pPr>
            <w:r w:rsidRPr="00A60A45">
              <w:rPr>
                <w:sz w:val="18"/>
                <w:szCs w:val="18"/>
              </w:rPr>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882"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right w:val="single" w:sz="2"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c>
          <w:tcPr>
            <w:tcW w:w="920" w:type="pct"/>
            <w:tcBorders>
              <w:top w:val="single" w:sz="6" w:space="0" w:color="auto"/>
              <w:left w:val="single" w:sz="2" w:space="0" w:color="auto"/>
              <w:bottom w:val="single" w:sz="6" w:space="0" w:color="auto"/>
            </w:tcBorders>
            <w:shd w:val="clear" w:color="auto" w:fill="FFFFFF"/>
            <w:vAlign w:val="center"/>
          </w:tcPr>
          <w:p w:rsidR="00046618" w:rsidRPr="00A60A45" w:rsidRDefault="00046618" w:rsidP="00046618">
            <w:pPr>
              <w:jc w:val="both"/>
              <w:rPr>
                <w:sz w:val="18"/>
                <w:szCs w:val="18"/>
              </w:rPr>
            </w:pPr>
            <w:r w:rsidRPr="00A60A45">
              <w:rPr>
                <w:sz w:val="18"/>
                <w:szCs w:val="18"/>
              </w:rPr>
              <w:lastRenderedPageBreak/>
              <w:t>Filme: 4 horas</w:t>
            </w:r>
          </w:p>
          <w:p w:rsidR="00046618" w:rsidRPr="00A60A45" w:rsidRDefault="00046618" w:rsidP="00046618">
            <w:pPr>
              <w:jc w:val="both"/>
              <w:rPr>
                <w:b/>
                <w:sz w:val="18"/>
                <w:szCs w:val="18"/>
              </w:rPr>
            </w:pPr>
            <w:r w:rsidRPr="00A60A45">
              <w:rPr>
                <w:sz w:val="18"/>
                <w:szCs w:val="18"/>
              </w:rPr>
              <w:lastRenderedPageBreak/>
              <w:t>Laudo: 48 horas</w:t>
            </w:r>
          </w:p>
        </w:tc>
      </w:tr>
    </w:tbl>
    <w:p w:rsidR="00046618" w:rsidRPr="00133A3F" w:rsidRDefault="00046618" w:rsidP="00046618">
      <w:pPr>
        <w:pStyle w:val="Recuodecorpodetexto2"/>
        <w:spacing w:before="120" w:after="0" w:line="240" w:lineRule="auto"/>
        <w:ind w:left="0"/>
        <w:jc w:val="both"/>
        <w:rPr>
          <w:sz w:val="20"/>
          <w:szCs w:val="20"/>
        </w:rPr>
      </w:pPr>
      <w:r w:rsidRPr="00133A3F">
        <w:rPr>
          <w:b/>
          <w:sz w:val="20"/>
          <w:szCs w:val="20"/>
        </w:rPr>
        <w:lastRenderedPageBreak/>
        <w:t>10.3.</w:t>
      </w:r>
      <w:r w:rsidRPr="00133A3F">
        <w:rPr>
          <w:sz w:val="20"/>
          <w:szCs w:val="20"/>
        </w:rPr>
        <w:t xml:space="preserve"> Nos casos considerados de urgências/emergências para qualquer um dos tipos de pacientes deve obedecer ao que segue: disponibilizar os resultados dos exames de urgências/emergências </w:t>
      </w:r>
      <w:r w:rsidRPr="00133A3F">
        <w:rPr>
          <w:rFonts w:eastAsia="Arial Unicode MS"/>
          <w:sz w:val="20"/>
          <w:szCs w:val="20"/>
        </w:rPr>
        <w:t xml:space="preserve">→ entrega do filme imediatamente após a realização do exame, e o laudo do mesmo em até 02 (duas) horas para envio ao prontuário do paciente, </w:t>
      </w:r>
      <w:r w:rsidRPr="00133A3F">
        <w:rPr>
          <w:sz w:val="20"/>
          <w:szCs w:val="20"/>
        </w:rPr>
        <w:t xml:space="preserve">contados do recebimento do pedido médico. </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10.4.</w:t>
      </w:r>
      <w:r w:rsidRPr="00133A3F">
        <w:rPr>
          <w:sz w:val="20"/>
          <w:szCs w:val="20"/>
        </w:rPr>
        <w:t xml:space="preserve"> A contratação dos serviços deverá ser de vigência anual prorrogável por iguais e sucessivos períodos na conformidade do Art. 57 da Lei Federal Nº. 8.666/93.</w:t>
      </w:r>
    </w:p>
    <w:p w:rsidR="00046618" w:rsidRPr="00133A3F" w:rsidRDefault="00046618" w:rsidP="00046618">
      <w:pPr>
        <w:pStyle w:val="Recuodecorpodetexto2"/>
        <w:spacing w:after="0" w:line="240" w:lineRule="auto"/>
        <w:ind w:left="0"/>
        <w:jc w:val="both"/>
        <w:rPr>
          <w:sz w:val="20"/>
          <w:szCs w:val="20"/>
        </w:rPr>
      </w:pPr>
      <w:r w:rsidRPr="00133A3F">
        <w:rPr>
          <w:b/>
          <w:sz w:val="20"/>
          <w:szCs w:val="20"/>
        </w:rPr>
        <w:t>10.5.</w:t>
      </w:r>
      <w:r w:rsidRPr="00133A3F">
        <w:rPr>
          <w:sz w:val="20"/>
          <w:szCs w:val="20"/>
        </w:rPr>
        <w:t xml:space="preserve"> O quantitativo físico referente aos Serviços de Diagnósticos por Imagem poderão sofrer alterações através de aditivos (acréscimos ou supressões) de acordo com os remanejamentos da Programação Pactuada e Integrada vigente (PPI).</w:t>
      </w:r>
    </w:p>
    <w:p w:rsidR="00D11C1C" w:rsidRDefault="00046618" w:rsidP="00046618">
      <w:pPr>
        <w:tabs>
          <w:tab w:val="left" w:pos="360"/>
          <w:tab w:val="left" w:pos="567"/>
        </w:tabs>
        <w:spacing w:after="120" w:line="240" w:lineRule="auto"/>
        <w:jc w:val="both"/>
        <w:rPr>
          <w:rFonts w:cs="Calibri"/>
          <w:sz w:val="20"/>
          <w:szCs w:val="20"/>
        </w:rPr>
      </w:pPr>
      <w:r w:rsidRPr="00133A3F">
        <w:rPr>
          <w:b/>
          <w:sz w:val="20"/>
          <w:szCs w:val="20"/>
        </w:rPr>
        <w:t>10.6.</w:t>
      </w:r>
      <w:r w:rsidRPr="00133A3F">
        <w:rPr>
          <w:sz w:val="20"/>
          <w:szCs w:val="20"/>
        </w:rPr>
        <w:t xml:space="preserve"> A rescisão poderá ocorrer a qualquer momento, em defesa do interesse público ou pelo descumprimento de quaisquer das cláusulas contratadas</w:t>
      </w:r>
      <w:r w:rsidR="00323958" w:rsidRPr="00133A3F">
        <w:rPr>
          <w:rFonts w:cs="Calibri"/>
          <w:bCs/>
          <w:sz w:val="20"/>
          <w:szCs w:val="20"/>
        </w:rPr>
        <w:t>.</w:t>
      </w:r>
    </w:p>
    <w:p w:rsidR="005F053A" w:rsidRPr="00E166E5" w:rsidRDefault="00221B2D" w:rsidP="005F053A">
      <w:pPr>
        <w:shd w:val="clear" w:color="auto" w:fill="3333FF"/>
        <w:spacing w:after="0"/>
        <w:jc w:val="both"/>
        <w:rPr>
          <w:b/>
          <w:bCs/>
          <w:sz w:val="20"/>
          <w:szCs w:val="20"/>
          <w:u w:val="single"/>
        </w:rPr>
      </w:pPr>
      <w:r>
        <w:rPr>
          <w:rFonts w:cs="Calibri"/>
          <w:b/>
          <w:bCs/>
          <w:color w:val="FFFFFF"/>
          <w:sz w:val="20"/>
          <w:szCs w:val="20"/>
        </w:rPr>
        <w:t xml:space="preserve">11. </w:t>
      </w:r>
      <w:r w:rsidR="006B30AD">
        <w:rPr>
          <w:rFonts w:cs="Calibri"/>
          <w:b/>
          <w:bCs/>
          <w:color w:val="FFFFFF"/>
          <w:sz w:val="20"/>
          <w:szCs w:val="20"/>
        </w:rPr>
        <w:t>DA FISCALIZAÇÃO DOS SERVIÇOS (Art. 66 da Lei Federal Nº 8.666/93 e Portaria SESAU Nº 131 DE 05/05/2008, D.O.E. Nº 2.642 DE 06/05/2008)</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CB1565" w:rsidRPr="00CB1565" w:rsidRDefault="00CB1565" w:rsidP="00CB1565">
      <w:pPr>
        <w:pStyle w:val="Recuodecorpodetexto2"/>
        <w:spacing w:after="0" w:line="240" w:lineRule="auto"/>
        <w:ind w:left="0"/>
        <w:jc w:val="both"/>
        <w:rPr>
          <w:sz w:val="20"/>
          <w:szCs w:val="20"/>
        </w:rPr>
      </w:pPr>
      <w:r w:rsidRPr="00B92A1E">
        <w:rPr>
          <w:b/>
          <w:bCs/>
          <w:sz w:val="20"/>
          <w:szCs w:val="20"/>
        </w:rPr>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0"/>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PargrafodaLista"/>
        <w:numPr>
          <w:ilvl w:val="1"/>
          <w:numId w:val="13"/>
        </w:numPr>
        <w:spacing w:after="0" w:line="240" w:lineRule="auto"/>
        <w:ind w:left="0" w:firstLine="0"/>
        <w:contextualSpacing w:val="0"/>
        <w:jc w:val="both"/>
        <w:rPr>
          <w:vanish/>
          <w:sz w:val="20"/>
          <w:szCs w:val="20"/>
        </w:rPr>
      </w:pP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CB1565" w:rsidRPr="00CB1565" w:rsidRDefault="00CB1565" w:rsidP="00CB1565">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611E1" w:rsidRPr="00B611E1" w:rsidRDefault="00CB1565" w:rsidP="00CB1565">
      <w:pPr>
        <w:tabs>
          <w:tab w:val="left" w:pos="567"/>
        </w:tabs>
        <w:spacing w:after="120" w:line="240" w:lineRule="auto"/>
        <w:jc w:val="both"/>
        <w:rPr>
          <w:rFonts w:eastAsia="Batang" w:cs="Calibri"/>
          <w:b/>
          <w:color w:val="000000"/>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w:t>
      </w:r>
      <w:r w:rsidRPr="00CB1565">
        <w:rPr>
          <w:sz w:val="20"/>
          <w:szCs w:val="20"/>
        </w:rPr>
        <w:lastRenderedPageBreak/>
        <w:t>ainda, que mesmo atestado os serviços prestados, subsistirá a responsabilidade da Contratada pela solidez, qualidade e segurança destes serviços</w:t>
      </w:r>
      <w:r>
        <w:rPr>
          <w:sz w:val="20"/>
          <w:szCs w:val="20"/>
        </w:rPr>
        <w:t>.</w:t>
      </w:r>
    </w:p>
    <w:p w:rsidR="00FD131C" w:rsidRPr="00E166E5" w:rsidRDefault="00FD131C" w:rsidP="00FD131C">
      <w:pPr>
        <w:shd w:val="clear" w:color="auto" w:fill="3333FF"/>
        <w:spacing w:after="0"/>
        <w:jc w:val="both"/>
        <w:rPr>
          <w:b/>
          <w:bCs/>
          <w:sz w:val="20"/>
          <w:szCs w:val="20"/>
          <w:u w:val="single"/>
        </w:rPr>
      </w:pPr>
      <w:r>
        <w:rPr>
          <w:rFonts w:cs="Calibri"/>
          <w:b/>
          <w:bCs/>
          <w:color w:val="FFFFFF"/>
          <w:sz w:val="20"/>
          <w:szCs w:val="20"/>
        </w:rPr>
        <w:t xml:space="preserve">12. </w:t>
      </w:r>
      <w:r w:rsidR="00E9087B">
        <w:rPr>
          <w:rFonts w:cs="Calibri"/>
          <w:b/>
          <w:bCs/>
          <w:color w:val="FFFFFF"/>
          <w:sz w:val="20"/>
          <w:szCs w:val="20"/>
        </w:rPr>
        <w:t>AVALIAÇÃO E QUALIDADE DOS SERVIÇOS PRESTADOS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12.1.</w:t>
      </w:r>
      <w:r w:rsidRPr="00A934A9">
        <w:rPr>
          <w:sz w:val="20"/>
          <w:szCs w:val="20"/>
        </w:rPr>
        <w:t xml:space="preserve"> O objetivo da avaliação é definir e padronizar a avaliação de desempenho e qualidade da Contratada na execução dos Serviços.</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12.2.</w:t>
      </w:r>
      <w:r w:rsidRPr="00A934A9">
        <w:rPr>
          <w:sz w:val="20"/>
          <w:szCs w:val="20"/>
        </w:rPr>
        <w:t xml:space="preserve"> Cabe ao Fiscal do Contrato efetuar o acompanhamento diário do serviço prestado, registrando e arquivando as informações de forma a embasar a avaliação mensal da Contratada, bem como, gerando relatórios mensais de prestação de serviços executados, que serão encaminhados ao Gestor do Contrato.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w:t>
      </w:r>
      <w:r w:rsidRPr="00A934A9">
        <w:rPr>
          <w:sz w:val="20"/>
          <w:szCs w:val="20"/>
        </w:rPr>
        <w:t xml:space="preserve"> Itens de Orientação para a Avaliação da Qualidade dos Serviços de Diagnósticos por Imagem, conforme o Manual Brasileiro de Acreditação Hospitalar / Ministério da Saúde e normas e legislações vigentes:</w:t>
      </w:r>
    </w:p>
    <w:p w:rsidR="00991650" w:rsidRPr="00A934A9" w:rsidRDefault="00991650" w:rsidP="00A934A9">
      <w:pPr>
        <w:pStyle w:val="PargrafodaLista"/>
        <w:numPr>
          <w:ilvl w:val="0"/>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PargrafodaLista"/>
        <w:numPr>
          <w:ilvl w:val="1"/>
          <w:numId w:val="13"/>
        </w:numPr>
        <w:spacing w:after="0" w:line="240" w:lineRule="auto"/>
        <w:ind w:left="0" w:firstLine="0"/>
        <w:contextualSpacing w:val="0"/>
        <w:jc w:val="both"/>
        <w:rPr>
          <w:vanish/>
          <w:sz w:val="20"/>
          <w:szCs w:val="20"/>
        </w:rPr>
      </w:pP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w:t>
      </w:r>
      <w:r w:rsidRPr="00A934A9">
        <w:rPr>
          <w:sz w:val="20"/>
          <w:szCs w:val="20"/>
        </w:rPr>
        <w:t xml:space="preserve"> Responsável Técnico habilitado.</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12.3.2.</w:t>
      </w:r>
      <w:r w:rsidRPr="00A934A9">
        <w:rPr>
          <w:sz w:val="20"/>
          <w:szCs w:val="20"/>
        </w:rPr>
        <w:t xml:space="preserve"> Equipe multiprofissional habilitada.</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12.3.3.</w:t>
      </w:r>
      <w:r w:rsidRPr="00A934A9">
        <w:rPr>
          <w:sz w:val="20"/>
          <w:szCs w:val="20"/>
        </w:rPr>
        <w:t xml:space="preserve"> Sistema de documentação e registros correspondentes aos procedimentos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12.3.4.</w:t>
      </w:r>
      <w:r w:rsidRPr="00A934A9">
        <w:rPr>
          <w:sz w:val="20"/>
          <w:szCs w:val="20"/>
        </w:rPr>
        <w:t xml:space="preserve"> Esclarecimentos aos clientes/paciente sobre as condições de realização dos exames.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12.3.5.</w:t>
      </w:r>
      <w:r w:rsidRPr="00A934A9">
        <w:rPr>
          <w:sz w:val="20"/>
          <w:szCs w:val="20"/>
        </w:rPr>
        <w:t xml:space="preserve"> Escala de plantão, ativo, bem como sistema de comunicação que assegure resultado em tempo hábil.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12.3.6.</w:t>
      </w:r>
      <w:r w:rsidRPr="00A934A9">
        <w:rPr>
          <w:sz w:val="20"/>
          <w:szCs w:val="20"/>
        </w:rPr>
        <w:t xml:space="preserve"> Condições estruturais e operacionais que atendam a todos os registros de segurança para o cliente interno e externo, conforme normas e regulamentos do serviço.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12.3.7.</w:t>
      </w:r>
      <w:r w:rsidRPr="00A934A9">
        <w:rPr>
          <w:sz w:val="20"/>
          <w:szCs w:val="20"/>
        </w:rPr>
        <w:t xml:space="preserve"> Equipamentos e instalações adequados aos procedimentos do serviço de Diagnóstico por Imagem.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12.3.8.</w:t>
      </w:r>
      <w:r w:rsidRPr="00A934A9">
        <w:rPr>
          <w:sz w:val="20"/>
          <w:szCs w:val="20"/>
        </w:rPr>
        <w:t xml:space="preserve"> Programa de manutenção preventiva dos equipamentos.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12.3.9.</w:t>
      </w:r>
      <w:r w:rsidRPr="00A934A9">
        <w:rPr>
          <w:sz w:val="20"/>
          <w:szCs w:val="20"/>
        </w:rPr>
        <w:t xml:space="preserve"> Condições para lavagem simples e anti-sepsia das mãos.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12.3.10.</w:t>
      </w:r>
      <w:r w:rsidRPr="00A934A9">
        <w:rPr>
          <w:sz w:val="20"/>
          <w:szCs w:val="20"/>
        </w:rPr>
        <w:t xml:space="preserve"> Atendimento às normas de controle de infecção.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12.3.11.</w:t>
      </w:r>
      <w:r w:rsidRPr="00A934A9">
        <w:rPr>
          <w:sz w:val="20"/>
          <w:szCs w:val="20"/>
        </w:rPr>
        <w:t xml:space="preserve"> Escala com cobertura nas 24 horas.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12.3.12.</w:t>
      </w:r>
      <w:r w:rsidRPr="00A934A9">
        <w:rPr>
          <w:sz w:val="20"/>
          <w:szCs w:val="20"/>
        </w:rPr>
        <w:t xml:space="preserve"> Material, medicamentos e equipamentos para emergência.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 xml:space="preserve">12.3.13. </w:t>
      </w:r>
      <w:r w:rsidRPr="00A934A9">
        <w:rPr>
          <w:sz w:val="20"/>
          <w:szCs w:val="20"/>
        </w:rPr>
        <w:t xml:space="preserve">Manual de normas, rotinas e procedimentos documentado, atualizado e disponível.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12.3.14.</w:t>
      </w:r>
      <w:r w:rsidRPr="00A934A9">
        <w:rPr>
          <w:sz w:val="20"/>
          <w:szCs w:val="20"/>
        </w:rPr>
        <w:t xml:space="preserve"> Protocolos de procedimentos.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12.3.15.</w:t>
      </w:r>
      <w:r w:rsidRPr="00A934A9">
        <w:rPr>
          <w:sz w:val="20"/>
          <w:szCs w:val="20"/>
        </w:rPr>
        <w:t xml:space="preserve"> Programa de educação e treinamento continuado.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12.3.16.</w:t>
      </w:r>
      <w:r w:rsidRPr="00A934A9">
        <w:rPr>
          <w:sz w:val="20"/>
          <w:szCs w:val="20"/>
        </w:rPr>
        <w:t xml:space="preserve"> Grupos de trabalho para a melhoria de processos e integração institucional. </w:t>
      </w:r>
    </w:p>
    <w:p w:rsidR="00991650" w:rsidRPr="00A934A9" w:rsidRDefault="00991650" w:rsidP="00A934A9">
      <w:pPr>
        <w:pStyle w:val="Recuodecorpodetexto2"/>
        <w:spacing w:after="0" w:line="240" w:lineRule="auto"/>
        <w:ind w:left="0"/>
        <w:jc w:val="both"/>
        <w:rPr>
          <w:sz w:val="20"/>
          <w:szCs w:val="20"/>
        </w:rPr>
      </w:pPr>
      <w:r w:rsidRPr="00887B86">
        <w:rPr>
          <w:b/>
          <w:sz w:val="20"/>
          <w:szCs w:val="20"/>
        </w:rPr>
        <w:t>12.3.17.</w:t>
      </w:r>
      <w:r w:rsidRPr="00A934A9">
        <w:rPr>
          <w:sz w:val="20"/>
          <w:szCs w:val="20"/>
        </w:rPr>
        <w:t xml:space="preserve"> Sistema de análise crítica dos procedimentos de Diagnóstico por Imagem, visando à melhoria da técnica, controle de problemas, melhoria de processos, minimização de riscos e efeitos colaterais. </w:t>
      </w:r>
    </w:p>
    <w:p w:rsidR="005F053A" w:rsidRPr="00BE3811" w:rsidRDefault="00991650" w:rsidP="00A934A9">
      <w:pPr>
        <w:tabs>
          <w:tab w:val="left" w:pos="567"/>
        </w:tabs>
        <w:spacing w:after="120" w:line="240" w:lineRule="auto"/>
        <w:jc w:val="both"/>
        <w:rPr>
          <w:rFonts w:cs="Calibri"/>
          <w:sz w:val="20"/>
          <w:szCs w:val="20"/>
        </w:rPr>
      </w:pPr>
      <w:r w:rsidRPr="00887B86">
        <w:rPr>
          <w:b/>
          <w:sz w:val="20"/>
          <w:szCs w:val="20"/>
        </w:rPr>
        <w:t>12.3.18.</w:t>
      </w:r>
      <w:r w:rsidRPr="00A934A9">
        <w:rPr>
          <w:sz w:val="20"/>
          <w:szCs w:val="20"/>
        </w:rPr>
        <w:t xml:space="preserve"> Procedimentos existentes para a orientação dos clientes/pacientes</w:t>
      </w:r>
      <w:r w:rsidR="00A934A9">
        <w:rPr>
          <w:sz w:val="20"/>
          <w:szCs w:val="20"/>
        </w:rPr>
        <w:t>.</w:t>
      </w:r>
    </w:p>
    <w:p w:rsidR="00BE3811" w:rsidRPr="00E166E5" w:rsidRDefault="00BE3811" w:rsidP="00BE3811">
      <w:pPr>
        <w:shd w:val="clear" w:color="auto" w:fill="3333FF"/>
        <w:spacing w:after="0"/>
        <w:jc w:val="both"/>
        <w:rPr>
          <w:b/>
          <w:bCs/>
          <w:sz w:val="20"/>
          <w:szCs w:val="20"/>
          <w:u w:val="single"/>
        </w:rPr>
      </w:pPr>
      <w:r>
        <w:rPr>
          <w:rFonts w:cs="Calibri"/>
          <w:b/>
          <w:bCs/>
          <w:color w:val="FFFFFF"/>
          <w:sz w:val="20"/>
          <w:szCs w:val="20"/>
        </w:rPr>
        <w:t xml:space="preserve">13. </w:t>
      </w:r>
      <w:r w:rsidR="00CD6901">
        <w:rPr>
          <w:rFonts w:cs="Calibri"/>
          <w:b/>
          <w:bCs/>
          <w:color w:val="FFFFFF"/>
          <w:sz w:val="20"/>
          <w:szCs w:val="20"/>
        </w:rPr>
        <w:t>MEDIÇÕES DOS SERVIÇOS</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13.1.</w:t>
      </w:r>
      <w:r w:rsidR="00592386" w:rsidRPr="00BB451C">
        <w:rPr>
          <w:sz w:val="20"/>
          <w:szCs w:val="20"/>
        </w:rPr>
        <w:t>Todos os procedimentos serão descritos obrigatoriamente através do Boletim de Programação Ambulatorial – BPA ou da Autorização de Internação Ambulatorial – AIH mensalmente para informação e controle.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13.2.</w:t>
      </w:r>
      <w:r w:rsidR="00592386" w:rsidRPr="00BB451C">
        <w:rPr>
          <w:sz w:val="20"/>
          <w:szCs w:val="20"/>
        </w:rPr>
        <w:t xml:space="preserve">O arquivo Exporta Dados do SISMAMA/SISCAN, serviço de mamografia, deve ser encaminhado para a Coordenação Estadual de Controle Oncológico e Fatores de Risco até o 5º (quinto) dia útil do mês subseqüente.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13.3.</w:t>
      </w:r>
      <w:r w:rsidR="00592386" w:rsidRPr="00BB451C">
        <w:rPr>
          <w:sz w:val="20"/>
          <w:szCs w:val="20"/>
        </w:rPr>
        <w:t>O Boletim de Produção Ambulatorial (BPA), serviço de mamografia, deve ser encaminhado para a Coordenação de Controle e Sistemas conforme cronograma de envio estabelecido pela Diretoria de Controle, Regulação, Avaliação e Auditoria.</w:t>
      </w:r>
    </w:p>
    <w:p w:rsidR="00592386" w:rsidRPr="00BB451C" w:rsidRDefault="00BB451C" w:rsidP="00BB451C">
      <w:pPr>
        <w:pStyle w:val="Recuodecorpodetexto2"/>
        <w:spacing w:after="0" w:line="240" w:lineRule="auto"/>
        <w:ind w:left="0"/>
        <w:jc w:val="both"/>
        <w:rPr>
          <w:sz w:val="20"/>
          <w:szCs w:val="20"/>
        </w:rPr>
      </w:pPr>
      <w:proofErr w:type="gramStart"/>
      <w:r w:rsidRPr="00673EA3">
        <w:rPr>
          <w:b/>
          <w:sz w:val="20"/>
          <w:szCs w:val="20"/>
        </w:rPr>
        <w:t>13.4.</w:t>
      </w:r>
      <w:proofErr w:type="gramEnd"/>
      <w:r w:rsidR="00592386" w:rsidRPr="00BB451C">
        <w:rPr>
          <w:sz w:val="20"/>
          <w:szCs w:val="20"/>
        </w:rPr>
        <w:t>Após o término de cada período mensal, a Contratada elaborará relatório contendo os quantitativos totais mensais de cada um dos tipos de Serviços de Diagnósticos por Imagem efetivamente realizados (Medições). As Medições, para efeito de pagamento serão conferidas pela fiscalização do contrato e aprovadas para alimentação nos sistemas SIA-SIH-SUS (Sistema de Informação Ambulatorial e Hospitalar do Sistema Único de Saúde).</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lastRenderedPageBreak/>
        <w:t>13.5.</w:t>
      </w:r>
      <w:r w:rsidR="00592386" w:rsidRPr="00BB451C">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13.6.</w:t>
      </w:r>
      <w:r w:rsidR="00592386" w:rsidRPr="00BB451C">
        <w:rPr>
          <w:sz w:val="20"/>
          <w:szCs w:val="20"/>
        </w:rPr>
        <w:t xml:space="preserve">A Contratante solicitará à Contratada, na hipótese de incorreções de valores, a correspondente retificação. </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13.7.</w:t>
      </w:r>
      <w:r w:rsidR="00592386" w:rsidRPr="00BB451C">
        <w:rPr>
          <w:sz w:val="20"/>
          <w:szCs w:val="20"/>
        </w:rPr>
        <w:t>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592386" w:rsidRPr="00BB451C" w:rsidRDefault="00BB451C" w:rsidP="00BB451C">
      <w:pPr>
        <w:pStyle w:val="Recuodecorpodetexto2"/>
        <w:spacing w:after="0" w:line="240" w:lineRule="auto"/>
        <w:ind w:left="0"/>
        <w:jc w:val="both"/>
        <w:rPr>
          <w:sz w:val="20"/>
          <w:szCs w:val="20"/>
        </w:rPr>
      </w:pPr>
      <w:r w:rsidRPr="00673EA3">
        <w:rPr>
          <w:b/>
          <w:sz w:val="20"/>
          <w:szCs w:val="20"/>
        </w:rPr>
        <w:t>13.8.</w:t>
      </w:r>
      <w:r w:rsidR="00592386" w:rsidRPr="00BB451C">
        <w:rPr>
          <w:sz w:val="20"/>
          <w:szCs w:val="20"/>
        </w:rPr>
        <w:t>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0A6051" w:rsidRDefault="00BB451C" w:rsidP="00BB451C">
      <w:pPr>
        <w:tabs>
          <w:tab w:val="left" w:pos="1276"/>
        </w:tabs>
        <w:spacing w:after="120" w:line="240" w:lineRule="auto"/>
        <w:jc w:val="both"/>
        <w:rPr>
          <w:sz w:val="20"/>
          <w:szCs w:val="20"/>
        </w:rPr>
      </w:pPr>
      <w:r w:rsidRPr="00673EA3">
        <w:rPr>
          <w:b/>
          <w:sz w:val="20"/>
          <w:szCs w:val="20"/>
        </w:rPr>
        <w:t>13.9.</w:t>
      </w:r>
      <w:r w:rsidR="00592386" w:rsidRPr="00BB451C">
        <w:rPr>
          <w:sz w:val="20"/>
          <w:szCs w:val="20"/>
        </w:rPr>
        <w:t>A fatura (nota fiscal) deverá ser emitida pela Contratada, contra o Contratante, em nome da Secretaria de Saúde do Estado do Tocantins (CNPJ 25.053.117/0001-64).</w:t>
      </w:r>
    </w:p>
    <w:p w:rsidR="00734BB4" w:rsidRPr="00E166E5" w:rsidRDefault="00734BB4" w:rsidP="00734BB4">
      <w:pPr>
        <w:shd w:val="clear" w:color="auto" w:fill="3333FF"/>
        <w:spacing w:after="0"/>
        <w:jc w:val="both"/>
        <w:rPr>
          <w:b/>
          <w:bCs/>
          <w:sz w:val="20"/>
          <w:szCs w:val="20"/>
          <w:u w:val="single"/>
        </w:rPr>
      </w:pPr>
      <w:r>
        <w:rPr>
          <w:rFonts w:cs="Calibri"/>
          <w:b/>
          <w:bCs/>
          <w:color w:val="FFFFFF"/>
          <w:sz w:val="20"/>
          <w:szCs w:val="20"/>
        </w:rPr>
        <w:t>14. DO RECEBIMENTO E ACEITAÇÃO DOS SERVIÇOS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14.1.</w:t>
      </w:r>
      <w:r w:rsidRPr="00E377CA">
        <w:rPr>
          <w:sz w:val="20"/>
          <w:szCs w:val="20"/>
        </w:rPr>
        <w:t xml:space="preserve"> 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E377CA">
          <w:rPr>
            <w:sz w:val="20"/>
            <w:szCs w:val="20"/>
          </w:rPr>
          <w:t>73 a</w:t>
        </w:r>
      </w:smartTag>
      <w:r w:rsidRPr="00E377CA">
        <w:rPr>
          <w:sz w:val="20"/>
          <w:szCs w:val="20"/>
        </w:rPr>
        <w:t xml:space="preserve"> 76 da Lei Federal Nº</w:t>
      </w:r>
      <w:proofErr w:type="gramEnd"/>
      <w:r w:rsidRPr="00E377CA">
        <w:rPr>
          <w:sz w:val="20"/>
          <w:szCs w:val="20"/>
        </w:rPr>
        <w:t xml:space="preserve"> 8.666/93 e suas alterações.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14.2.</w:t>
      </w:r>
      <w:r w:rsidRPr="00E377CA">
        <w:rPr>
          <w:sz w:val="20"/>
          <w:szCs w:val="20"/>
        </w:rPr>
        <w:t xml:space="preserve"> O objeto deverá ser prestado de acordo com as especificações contidas na íntegra do Edital e proposta da empresa vencedora.</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w:t>
      </w:r>
      <w:r w:rsidRPr="00E377CA">
        <w:rPr>
          <w:sz w:val="20"/>
          <w:szCs w:val="20"/>
        </w:rPr>
        <w:t xml:space="preserve"> Executado o contrato, o seu objeto será recebido e atestada a fatura dos serviços:</w:t>
      </w: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0"/>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PargrafodaLista"/>
        <w:numPr>
          <w:ilvl w:val="1"/>
          <w:numId w:val="13"/>
        </w:numPr>
        <w:spacing w:after="0" w:line="240" w:lineRule="auto"/>
        <w:ind w:left="0" w:firstLine="0"/>
        <w:contextualSpacing w:val="0"/>
        <w:jc w:val="both"/>
        <w:rPr>
          <w:vanish/>
          <w:sz w:val="20"/>
          <w:szCs w:val="20"/>
        </w:rPr>
      </w:pP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14.3.1.</w:t>
      </w:r>
      <w:r w:rsidRPr="00E377CA">
        <w:rPr>
          <w:sz w:val="20"/>
          <w:szCs w:val="20"/>
        </w:rPr>
        <w:t xml:space="preserve"> Provisoriamente, pelo responsável por seu acompanhamento e fiscalização, assinado pelas partes em até </w:t>
      </w:r>
      <w:proofErr w:type="gramStart"/>
      <w:r w:rsidRPr="00E377CA">
        <w:rPr>
          <w:sz w:val="20"/>
          <w:szCs w:val="20"/>
        </w:rPr>
        <w:t>3</w:t>
      </w:r>
      <w:proofErr w:type="gramEnd"/>
      <w:r w:rsidRPr="00E377CA">
        <w:rPr>
          <w:sz w:val="20"/>
          <w:szCs w:val="20"/>
        </w:rPr>
        <w:t xml:space="preserve"> (três) dias.</w:t>
      </w:r>
    </w:p>
    <w:p w:rsidR="00E377CA" w:rsidRPr="00E377CA" w:rsidRDefault="00E377CA" w:rsidP="00E377CA">
      <w:pPr>
        <w:pStyle w:val="Recuodecorpodetexto2"/>
        <w:spacing w:after="0" w:line="240" w:lineRule="auto"/>
        <w:ind w:left="0"/>
        <w:jc w:val="both"/>
        <w:rPr>
          <w:sz w:val="20"/>
          <w:szCs w:val="20"/>
        </w:rPr>
      </w:pPr>
      <w:r w:rsidRPr="002C07AA">
        <w:rPr>
          <w:b/>
          <w:sz w:val="20"/>
          <w:szCs w:val="20"/>
        </w:rPr>
        <w:t>14.3.2.</w:t>
      </w:r>
      <w:r w:rsidRPr="00E377CA">
        <w:rPr>
          <w:sz w:val="20"/>
          <w:szCs w:val="20"/>
        </w:rPr>
        <w:t xml:space="preserve"> Definitivamente, pelo Fiscal e Gestor do Contrato e pela Superintendência de Unidades Próprias, mediante termo circunstanciado, assinado pelas partes, após o decurso do prazo de observação, ou vistoria (avaliação) que comprove a adequação do objeto aos termos contratuais.</w:t>
      </w:r>
    </w:p>
    <w:p w:rsidR="00E377CA" w:rsidRDefault="00E377CA" w:rsidP="00BB451C">
      <w:pPr>
        <w:tabs>
          <w:tab w:val="left" w:pos="1276"/>
        </w:tabs>
        <w:spacing w:after="120" w:line="240" w:lineRule="auto"/>
        <w:jc w:val="both"/>
        <w:rPr>
          <w:sz w:val="20"/>
          <w:szCs w:val="20"/>
        </w:rPr>
      </w:pPr>
      <w:r w:rsidRPr="002C07AA">
        <w:rPr>
          <w:b/>
          <w:sz w:val="20"/>
          <w:szCs w:val="20"/>
        </w:rPr>
        <w:t>14.3.3.</w:t>
      </w:r>
      <w:r w:rsidRPr="00E377CA">
        <w:rPr>
          <w:sz w:val="20"/>
          <w:szCs w:val="20"/>
        </w:rPr>
        <w:t xml:space="preserve"> Rejeitado parcialmente, quando em desacordo com o estabelecido no Edital,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E377CA">
        <w:rPr>
          <w:sz w:val="20"/>
          <w:szCs w:val="20"/>
        </w:rPr>
        <w:t>3</w:t>
      </w:r>
      <w:proofErr w:type="gramEnd"/>
      <w:r w:rsidRPr="00E377CA">
        <w:rPr>
          <w:sz w:val="20"/>
          <w:szCs w:val="20"/>
        </w:rPr>
        <w:t xml:space="preserve"> (três) dias a contar da notificação, sob pena de aplicação das penalidades previstas, salvo prazos menores, quando, em caso de urgência, forem definidos entre as partes</w:t>
      </w:r>
      <w:r>
        <w:rPr>
          <w:sz w:val="20"/>
          <w:szCs w:val="20"/>
        </w:rPr>
        <w:t>.</w:t>
      </w:r>
    </w:p>
    <w:p w:rsidR="00ED15AA" w:rsidRPr="00E166E5" w:rsidRDefault="00ED15AA" w:rsidP="00ED15AA">
      <w:pPr>
        <w:shd w:val="clear" w:color="auto" w:fill="3333FF"/>
        <w:spacing w:after="0"/>
        <w:jc w:val="both"/>
        <w:rPr>
          <w:b/>
          <w:bCs/>
          <w:sz w:val="20"/>
          <w:szCs w:val="20"/>
          <w:u w:val="single"/>
        </w:rPr>
      </w:pPr>
      <w:r>
        <w:rPr>
          <w:rFonts w:cs="Calibri"/>
          <w:b/>
          <w:bCs/>
          <w:color w:val="FFFFFF"/>
          <w:sz w:val="20"/>
          <w:szCs w:val="20"/>
        </w:rPr>
        <w:t>15. SANÇÕES POR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15.1.</w:t>
      </w:r>
      <w:r w:rsidRPr="00FB5FC1">
        <w:rPr>
          <w:sz w:val="20"/>
          <w:szCs w:val="20"/>
        </w:rPr>
        <w:t xml:space="preserve"> Serão aplicadas as Sanções Administrativas previstas nos Artigos </w:t>
      </w:r>
      <w:smartTag w:uri="urn:schemas-microsoft-com:office:smarttags" w:element="metricconverter">
        <w:smartTagPr>
          <w:attr w:name="ProductID" w:val="86 a"/>
        </w:smartTagPr>
        <w:r w:rsidRPr="00FB5FC1">
          <w:rPr>
            <w:sz w:val="20"/>
            <w:szCs w:val="20"/>
          </w:rPr>
          <w:t>86 a</w:t>
        </w:r>
      </w:smartTag>
      <w:r w:rsidRPr="00FB5FC1">
        <w:rPr>
          <w:sz w:val="20"/>
          <w:szCs w:val="20"/>
        </w:rPr>
        <w:t xml:space="preserve"> 87 da Lei Federal nº. 8.666/93 em caso de descumprimento das obrigações e condições de fornecimento.</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w:t>
      </w:r>
      <w:r w:rsidRPr="00FB5FC1">
        <w:rPr>
          <w:sz w:val="20"/>
          <w:szCs w:val="20"/>
        </w:rPr>
        <w:t xml:space="preserve"> A Secretaria de Estado da Saúde poderá considerar suspenso, administrativamente, a prestação de serviços, independentemente de qualquer interpelação judicial ou extrajudicial nos casos de:</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15.2.1.</w:t>
      </w:r>
      <w:r w:rsidRPr="00FB5FC1">
        <w:rPr>
          <w:sz w:val="20"/>
          <w:szCs w:val="20"/>
        </w:rPr>
        <w:t xml:space="preserve"> Paralisação dos trabalhos pela Contratada sem motivo justificado, por mais de </w:t>
      </w:r>
      <w:proofErr w:type="gramStart"/>
      <w:r w:rsidRPr="00FB5FC1">
        <w:rPr>
          <w:sz w:val="20"/>
          <w:szCs w:val="20"/>
        </w:rPr>
        <w:t>5</w:t>
      </w:r>
      <w:proofErr w:type="gramEnd"/>
      <w:r w:rsidRPr="00FB5FC1">
        <w:rPr>
          <w:sz w:val="20"/>
          <w:szCs w:val="20"/>
        </w:rPr>
        <w:t xml:space="preserve"> (cinco) dias consecutivos.</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15.2.2.</w:t>
      </w:r>
      <w:r w:rsidRPr="00FB5FC1">
        <w:rPr>
          <w:sz w:val="20"/>
          <w:szCs w:val="20"/>
        </w:rPr>
        <w:t xml:space="preserve"> Em caso de inexecução dos serviços e inadimplemento contratual.</w:t>
      </w:r>
    </w:p>
    <w:p w:rsidR="00FB5FC1" w:rsidRPr="00FB5FC1" w:rsidRDefault="00FB5FC1" w:rsidP="00FB5FC1">
      <w:pPr>
        <w:pStyle w:val="Recuodecorpodetexto2"/>
        <w:spacing w:after="0" w:line="240" w:lineRule="auto"/>
        <w:ind w:left="0"/>
        <w:jc w:val="both"/>
        <w:rPr>
          <w:sz w:val="20"/>
          <w:szCs w:val="20"/>
        </w:rPr>
      </w:pPr>
      <w:r w:rsidRPr="00FB5FC1">
        <w:rPr>
          <w:b/>
          <w:sz w:val="20"/>
          <w:szCs w:val="20"/>
        </w:rPr>
        <w:t>15.3.</w:t>
      </w:r>
      <w:r w:rsidRPr="00FB5FC1">
        <w:rPr>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D15AA" w:rsidRDefault="00FB5FC1" w:rsidP="00FB5FC1">
      <w:pPr>
        <w:tabs>
          <w:tab w:val="left" w:pos="1276"/>
        </w:tabs>
        <w:spacing w:after="120" w:line="240" w:lineRule="auto"/>
        <w:jc w:val="both"/>
        <w:rPr>
          <w:sz w:val="20"/>
          <w:szCs w:val="20"/>
        </w:rPr>
      </w:pPr>
      <w:r w:rsidRPr="00FB5FC1">
        <w:rPr>
          <w:b/>
          <w:sz w:val="20"/>
          <w:szCs w:val="20"/>
        </w:rPr>
        <w:lastRenderedPageBreak/>
        <w:t>15.4.</w:t>
      </w:r>
      <w:r w:rsidRPr="00FB5FC1">
        <w:rPr>
          <w:sz w:val="20"/>
          <w:szCs w:val="20"/>
        </w:rPr>
        <w:t xml:space="preserve"> A rescisão também se submeterá ao regime previsto no artigo 79, seus incisos e parágrafos da Lei 8.666\93 e suas alterações</w:t>
      </w:r>
      <w:r>
        <w:rPr>
          <w:sz w:val="20"/>
          <w:szCs w:val="20"/>
        </w:rPr>
        <w:t>.</w:t>
      </w:r>
    </w:p>
    <w:p w:rsidR="00C95D50" w:rsidRPr="00E166E5" w:rsidRDefault="00C95D50" w:rsidP="00C95D50">
      <w:pPr>
        <w:shd w:val="clear" w:color="auto" w:fill="3333FF"/>
        <w:spacing w:after="0"/>
        <w:jc w:val="both"/>
        <w:rPr>
          <w:b/>
          <w:bCs/>
          <w:sz w:val="20"/>
          <w:szCs w:val="20"/>
          <w:u w:val="single"/>
        </w:rPr>
      </w:pPr>
      <w:r>
        <w:rPr>
          <w:rFonts w:cs="Calibri"/>
          <w:b/>
          <w:bCs/>
          <w:color w:val="FFFFFF"/>
          <w:sz w:val="20"/>
          <w:szCs w:val="20"/>
        </w:rPr>
        <w:t>16. DO PAGAMENTO DOS SERVIÇOS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16.1.</w:t>
      </w:r>
      <w:r w:rsidRPr="00E3294D">
        <w:rPr>
          <w:sz w:val="20"/>
          <w:szCs w:val="20"/>
        </w:rPr>
        <w:t xml:space="preserve"> O pagamento dos Serviços de Diagnósticos por Imagem será efetuado mensalmente, mediante apresentação do relatório dos atendimentos realizados (Medições Aprovadas), contendo especificações detalhadas por procedimento (data, nome do usuário código do procedimento, etc.), para a </w:t>
      </w:r>
      <w:proofErr w:type="gramStart"/>
      <w:r w:rsidRPr="00E3294D">
        <w:rPr>
          <w:sz w:val="20"/>
          <w:szCs w:val="20"/>
        </w:rPr>
        <w:t>devida conferência e acompanhado da apresentação dos originais da nota fiscal/fatura</w:t>
      </w:r>
      <w:proofErr w:type="gramEnd"/>
      <w:r w:rsidRPr="00E3294D">
        <w:rPr>
          <w:sz w:val="20"/>
          <w:szCs w:val="20"/>
        </w:rPr>
        <w:t>.</w:t>
      </w:r>
    </w:p>
    <w:p w:rsidR="0049746A" w:rsidRPr="00E3294D" w:rsidRDefault="0049746A" w:rsidP="0049746A">
      <w:pPr>
        <w:pStyle w:val="Recuodecorpodetexto2"/>
        <w:spacing w:after="0" w:line="240" w:lineRule="auto"/>
        <w:ind w:left="0"/>
        <w:jc w:val="both"/>
        <w:rPr>
          <w:rFonts w:ascii="Garamond" w:hAnsi="Garamond"/>
          <w:sz w:val="20"/>
          <w:szCs w:val="20"/>
        </w:rPr>
      </w:pPr>
      <w:r w:rsidRPr="00E3294D">
        <w:rPr>
          <w:b/>
          <w:sz w:val="20"/>
          <w:szCs w:val="20"/>
        </w:rPr>
        <w:t>16.2.</w:t>
      </w:r>
      <w:r w:rsidRPr="00E3294D">
        <w:rPr>
          <w:sz w:val="20"/>
          <w:szCs w:val="20"/>
        </w:rPr>
        <w:t xml:space="preserve">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 xml:space="preserve">16.2.1. </w:t>
      </w:r>
      <w:r w:rsidRPr="00E3294D">
        <w:rPr>
          <w:sz w:val="20"/>
          <w:szCs w:val="20"/>
        </w:rPr>
        <w:t>Os pagamentos serão realizados na conformidade da Lei Nº 8.666, de 21 de Junho de 1.993.</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16.3.</w:t>
      </w:r>
      <w:r w:rsidRPr="00E3294D">
        <w:rPr>
          <w:sz w:val="20"/>
          <w:szCs w:val="20"/>
        </w:rPr>
        <w:t xml:space="preserve"> 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16.4.</w:t>
      </w:r>
      <w:r w:rsidRPr="00E3294D">
        <w:rPr>
          <w:sz w:val="20"/>
          <w:szCs w:val="20"/>
        </w:rPr>
        <w:t xml:space="preserve"> Os valores a serem pagos pelos Serviços de Diagnósticos por Imagem são os constantes da “Tabela SUS” vigente, aplicando-se acréscimo sobre o preço da “Tabela SUS” de acordo a “Tabela de Complementação” homologada na CIB (Comissão </w:t>
      </w:r>
      <w:proofErr w:type="spellStart"/>
      <w:r w:rsidRPr="00E3294D">
        <w:rPr>
          <w:sz w:val="20"/>
          <w:szCs w:val="20"/>
        </w:rPr>
        <w:t>IntergestoresBipartite</w:t>
      </w:r>
      <w:proofErr w:type="spellEnd"/>
      <w:r w:rsidRPr="00E3294D">
        <w:rPr>
          <w:sz w:val="20"/>
          <w:szCs w:val="20"/>
        </w:rPr>
        <w:t>).</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w:t>
      </w:r>
      <w:r w:rsidRPr="00E3294D">
        <w:rPr>
          <w:sz w:val="20"/>
          <w:szCs w:val="20"/>
        </w:rPr>
        <w:t xml:space="preserve"> Nos casos onde a Contratada utilizar as instalações físicas da Contratante será feito o desconto da seguinte forma:</w:t>
      </w:r>
    </w:p>
    <w:p w:rsidR="0049746A" w:rsidRPr="00E3294D" w:rsidRDefault="0049746A" w:rsidP="009042FB">
      <w:pPr>
        <w:pStyle w:val="Recuodecorpodetexto2"/>
        <w:spacing w:after="0" w:line="240" w:lineRule="auto"/>
        <w:ind w:left="0"/>
        <w:jc w:val="both"/>
        <w:rPr>
          <w:sz w:val="20"/>
          <w:szCs w:val="20"/>
        </w:rPr>
      </w:pPr>
      <w:r w:rsidRPr="00E3294D">
        <w:rPr>
          <w:b/>
          <w:sz w:val="20"/>
          <w:szCs w:val="20"/>
        </w:rPr>
        <w:t xml:space="preserve">16.5.1. </w:t>
      </w:r>
      <w:r w:rsidRPr="00E3294D">
        <w:rPr>
          <w:sz w:val="20"/>
          <w:szCs w:val="20"/>
        </w:rPr>
        <w:t>Aplicar o desconto percentual de 0,2% sobre o valor mensal da fatura de água (SANEATINS) da unidade de saúde em que a Contratada encontra-se instalada, da seguinte forma exemplificada: R$ 4.945,21 x 0,2% = R$ 9,89</w:t>
      </w:r>
    </w:p>
    <w:p w:rsidR="0049746A" w:rsidRPr="00E3294D" w:rsidRDefault="0049746A" w:rsidP="0049746A">
      <w:pPr>
        <w:pStyle w:val="Recuodecorpodetexto2"/>
        <w:spacing w:after="0" w:line="240" w:lineRule="auto"/>
        <w:ind w:left="0"/>
        <w:jc w:val="both"/>
        <w:rPr>
          <w:sz w:val="20"/>
          <w:szCs w:val="20"/>
        </w:rPr>
      </w:pPr>
      <w:r w:rsidRPr="00E3294D">
        <w:rPr>
          <w:b/>
          <w:sz w:val="20"/>
          <w:szCs w:val="20"/>
        </w:rPr>
        <w:t>16.5.2.</w:t>
      </w:r>
      <w:r w:rsidRPr="00E3294D">
        <w:rPr>
          <w:sz w:val="20"/>
          <w:szCs w:val="20"/>
        </w:rPr>
        <w:t xml:space="preserve"> Aplicar o desconto percentual de 0,6% sobre o valor mensal da fatura de energia (ENERGISA), da unidade de saúde em que a Contratada encontra-se instalada emitida da seguinte forma exemplificada: R$ 7.748,91 x 0,6% = R$ 77,49.</w:t>
      </w:r>
    </w:p>
    <w:p w:rsidR="00C95D50" w:rsidRDefault="0049746A" w:rsidP="0049746A">
      <w:pPr>
        <w:tabs>
          <w:tab w:val="left" w:pos="1276"/>
        </w:tabs>
        <w:spacing w:after="120" w:line="240" w:lineRule="auto"/>
        <w:jc w:val="both"/>
        <w:rPr>
          <w:sz w:val="20"/>
          <w:szCs w:val="20"/>
        </w:rPr>
      </w:pPr>
      <w:r w:rsidRPr="00E3294D">
        <w:rPr>
          <w:b/>
          <w:sz w:val="20"/>
          <w:szCs w:val="20"/>
        </w:rPr>
        <w:t>16.5.3.</w:t>
      </w:r>
      <w:r w:rsidRPr="00E3294D">
        <w:rPr>
          <w:sz w:val="20"/>
          <w:szCs w:val="20"/>
        </w:rPr>
        <w:t xml:space="preserve"> Aplicar o desconto de R$3,73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E3294D">
          <w:rPr>
            <w:sz w:val="20"/>
            <w:szCs w:val="20"/>
          </w:rPr>
          <w:t>45 m²</w:t>
        </w:r>
      </w:smartTag>
      <w:r w:rsidRPr="00E3294D">
        <w:rPr>
          <w:sz w:val="20"/>
          <w:szCs w:val="20"/>
        </w:rPr>
        <w:t xml:space="preserve"> x 3,73 = R$ 167,85.</w:t>
      </w:r>
    </w:p>
    <w:p w:rsidR="002E3FE1" w:rsidRPr="00E166E5" w:rsidRDefault="002E3FE1" w:rsidP="002E3FE1">
      <w:pPr>
        <w:shd w:val="clear" w:color="auto" w:fill="3333FF"/>
        <w:spacing w:after="0"/>
        <w:jc w:val="both"/>
        <w:rPr>
          <w:b/>
          <w:bCs/>
          <w:sz w:val="20"/>
          <w:szCs w:val="20"/>
          <w:u w:val="single"/>
        </w:rPr>
      </w:pPr>
      <w:r>
        <w:rPr>
          <w:rFonts w:cs="Calibri"/>
          <w:b/>
          <w:bCs/>
          <w:color w:val="FFFFFF"/>
          <w:sz w:val="20"/>
          <w:szCs w:val="20"/>
        </w:rPr>
        <w:t>17. ALTERAÇÃO DOS PREÇOS</w:t>
      </w:r>
    </w:p>
    <w:p w:rsidR="00C95D50" w:rsidRPr="00DE2E9C" w:rsidRDefault="009042FB" w:rsidP="00FB5FC1">
      <w:pPr>
        <w:tabs>
          <w:tab w:val="left" w:pos="1276"/>
        </w:tabs>
        <w:spacing w:after="120" w:line="240" w:lineRule="auto"/>
        <w:jc w:val="both"/>
        <w:rPr>
          <w:rFonts w:eastAsia="Batang"/>
          <w:b/>
          <w:color w:val="000000"/>
          <w:sz w:val="20"/>
          <w:szCs w:val="20"/>
        </w:rPr>
      </w:pPr>
      <w:r w:rsidRPr="009042FB">
        <w:rPr>
          <w:b/>
          <w:sz w:val="20"/>
          <w:szCs w:val="20"/>
        </w:rPr>
        <w:t xml:space="preserve">17.1. </w:t>
      </w:r>
      <w:r w:rsidRPr="009042FB">
        <w:rPr>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sidR="00ED617C">
        <w:rPr>
          <w:sz w:val="20"/>
          <w:szCs w:val="20"/>
        </w:rPr>
        <w:t>.</w:t>
      </w:r>
    </w:p>
    <w:p w:rsidR="00722CBB" w:rsidRPr="00E166E5" w:rsidRDefault="00722CBB" w:rsidP="00722CBB">
      <w:pPr>
        <w:shd w:val="clear" w:color="auto" w:fill="3333FF"/>
        <w:spacing w:after="0"/>
        <w:jc w:val="both"/>
        <w:rPr>
          <w:b/>
          <w:bCs/>
          <w:sz w:val="20"/>
          <w:szCs w:val="20"/>
          <w:u w:val="single"/>
        </w:rPr>
      </w:pPr>
      <w:r>
        <w:rPr>
          <w:rFonts w:cs="Calibri"/>
          <w:b/>
          <w:bCs/>
          <w:color w:val="FFFFFF"/>
          <w:sz w:val="20"/>
          <w:szCs w:val="20"/>
        </w:rPr>
        <w:t>1</w:t>
      </w:r>
      <w:r w:rsidR="00ED617C">
        <w:rPr>
          <w:rFonts w:cs="Calibri"/>
          <w:b/>
          <w:bCs/>
          <w:color w:val="FFFFFF"/>
          <w:sz w:val="20"/>
          <w:szCs w:val="20"/>
        </w:rPr>
        <w:t>8</w:t>
      </w:r>
      <w:r>
        <w:rPr>
          <w:rFonts w:cs="Calibri"/>
          <w:b/>
          <w:bCs/>
          <w:color w:val="FFFFFF"/>
          <w:sz w:val="20"/>
          <w:szCs w:val="20"/>
        </w:rPr>
        <w:t xml:space="preserve">. </w:t>
      </w:r>
      <w:r w:rsidR="00ED617C">
        <w:rPr>
          <w:rFonts w:cs="Calibri"/>
          <w:b/>
          <w:bCs/>
          <w:color w:val="FFFFFF"/>
          <w:sz w:val="20"/>
          <w:szCs w:val="20"/>
        </w:rPr>
        <w:t>DETALHAMENTO DA FONTE DE RECURSOS</w:t>
      </w:r>
    </w:p>
    <w:p w:rsidR="00FF4DCD" w:rsidRPr="00FF4DCD" w:rsidRDefault="00FF4DCD" w:rsidP="00FF4DCD">
      <w:pPr>
        <w:pStyle w:val="Recuodecorpodetexto2"/>
        <w:spacing w:line="240" w:lineRule="auto"/>
        <w:ind w:left="0"/>
        <w:jc w:val="both"/>
        <w:rPr>
          <w:sz w:val="20"/>
          <w:szCs w:val="20"/>
        </w:rPr>
      </w:pPr>
      <w:r w:rsidRPr="00FF4DCD">
        <w:rPr>
          <w:b/>
          <w:sz w:val="20"/>
          <w:szCs w:val="20"/>
        </w:rPr>
        <w:t>18.1.</w:t>
      </w:r>
      <w:r w:rsidRPr="00FF4DCD">
        <w:rPr>
          <w:sz w:val="20"/>
          <w:szCs w:val="20"/>
        </w:rPr>
        <w:t xml:space="preserve"> Este processo de aquisição de serviços de Diagnósticos por Imagem, destinado aos usuários do SUS, deverá ser executado no seguinte detalhamento:</w:t>
      </w:r>
    </w:p>
    <w:tbl>
      <w:tblPr>
        <w:tblW w:w="4893" w:type="pct"/>
        <w:jc w:val="center"/>
        <w:tblInd w:w="-827" w:type="dxa"/>
        <w:tblCellMar>
          <w:left w:w="70" w:type="dxa"/>
          <w:right w:w="70" w:type="dxa"/>
        </w:tblCellMar>
        <w:tblLook w:val="04A0" w:firstRow="1" w:lastRow="0" w:firstColumn="1" w:lastColumn="0" w:noHBand="0" w:noVBand="1"/>
      </w:tblPr>
      <w:tblGrid>
        <w:gridCol w:w="1582"/>
        <w:gridCol w:w="4205"/>
        <w:gridCol w:w="1132"/>
        <w:gridCol w:w="1819"/>
      </w:tblGrid>
      <w:tr w:rsidR="00FF4DCD" w:rsidRPr="00851188" w:rsidTr="00FF4DCD">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bookmarkStart w:id="3" w:name="RANGE!A1:D40"/>
            <w:r w:rsidRPr="00851188">
              <w:rPr>
                <w:b/>
                <w:bCs/>
                <w:sz w:val="18"/>
                <w:szCs w:val="18"/>
              </w:rPr>
              <w:t>DETALHAMENTO DE RECURSOS PARA OS HOSPITAIS</w:t>
            </w:r>
            <w:bookmarkEnd w:id="3"/>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Ordem</w:t>
            </w:r>
          </w:p>
        </w:tc>
        <w:tc>
          <w:tcPr>
            <w:tcW w:w="2406"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Estabelecimento de Saúde</w:t>
            </w:r>
          </w:p>
        </w:tc>
        <w:tc>
          <w:tcPr>
            <w:tcW w:w="648"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Fonte</w:t>
            </w:r>
          </w:p>
        </w:tc>
        <w:tc>
          <w:tcPr>
            <w:tcW w:w="1040" w:type="pct"/>
            <w:tcBorders>
              <w:top w:val="nil"/>
              <w:left w:val="nil"/>
              <w:bottom w:val="single" w:sz="4" w:space="0" w:color="auto"/>
              <w:right w:val="single" w:sz="4" w:space="0" w:color="auto"/>
            </w:tcBorders>
            <w:shd w:val="clear" w:color="auto" w:fill="D9D9D9" w:themeFill="background1" w:themeFillShade="D9"/>
            <w:noWrap/>
            <w:vAlign w:val="center"/>
            <w:hideMark/>
          </w:tcPr>
          <w:p w:rsidR="00FF4DCD" w:rsidRPr="00851188" w:rsidRDefault="00FF4DCD" w:rsidP="00EC6CFD">
            <w:pPr>
              <w:jc w:val="center"/>
              <w:rPr>
                <w:b/>
                <w:bCs/>
                <w:sz w:val="18"/>
                <w:szCs w:val="18"/>
              </w:rPr>
            </w:pPr>
            <w:r w:rsidRPr="00851188">
              <w:rPr>
                <w:b/>
                <w:bCs/>
                <w:sz w:val="18"/>
                <w:szCs w:val="18"/>
              </w:rPr>
              <w:t>Detalhamento</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1</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Araguaína</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1627</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2</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Augustinópolis</w:t>
            </w:r>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1630</w:t>
            </w:r>
          </w:p>
        </w:tc>
      </w:tr>
      <w:tr w:rsidR="00FF4DCD" w:rsidRPr="00851188" w:rsidTr="00FF4DCD">
        <w:trPr>
          <w:trHeight w:val="300"/>
          <w:jc w:val="center"/>
        </w:trPr>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lastRenderedPageBreak/>
              <w:t>3</w:t>
            </w:r>
            <w:proofErr w:type="gramEnd"/>
          </w:p>
        </w:tc>
        <w:tc>
          <w:tcPr>
            <w:tcW w:w="2406"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Hospital Regional de Dianópolis</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1631</w:t>
            </w:r>
          </w:p>
        </w:tc>
      </w:tr>
      <w:tr w:rsidR="00FF4DCD" w:rsidRPr="00851188" w:rsidTr="00FF4DCD">
        <w:trPr>
          <w:trHeight w:val="300"/>
          <w:jc w:val="center"/>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proofErr w:type="gramStart"/>
            <w:r w:rsidRPr="00851188">
              <w:rPr>
                <w:sz w:val="18"/>
                <w:szCs w:val="18"/>
              </w:rPr>
              <w:t>4</w:t>
            </w:r>
            <w:proofErr w:type="gramEnd"/>
          </w:p>
        </w:tc>
        <w:tc>
          <w:tcPr>
            <w:tcW w:w="2406"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rPr>
                <w:sz w:val="18"/>
                <w:szCs w:val="18"/>
              </w:rPr>
            </w:pPr>
            <w:r w:rsidRPr="00851188">
              <w:rPr>
                <w:sz w:val="18"/>
                <w:szCs w:val="18"/>
              </w:rPr>
              <w:t xml:space="preserve">Hospital Regional de </w:t>
            </w:r>
            <w:proofErr w:type="spellStart"/>
            <w:r w:rsidRPr="00851188">
              <w:rPr>
                <w:sz w:val="18"/>
                <w:szCs w:val="18"/>
              </w:rPr>
              <w:t>Gurupí</w:t>
            </w:r>
            <w:proofErr w:type="spellEnd"/>
          </w:p>
        </w:tc>
        <w:tc>
          <w:tcPr>
            <w:tcW w:w="648"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250</w:t>
            </w:r>
          </w:p>
        </w:tc>
        <w:tc>
          <w:tcPr>
            <w:tcW w:w="1040" w:type="pct"/>
            <w:tcBorders>
              <w:top w:val="nil"/>
              <w:left w:val="nil"/>
              <w:bottom w:val="single" w:sz="4" w:space="0" w:color="auto"/>
              <w:right w:val="single" w:sz="4" w:space="0" w:color="auto"/>
            </w:tcBorders>
            <w:shd w:val="clear" w:color="auto" w:fill="auto"/>
            <w:noWrap/>
            <w:vAlign w:val="center"/>
            <w:hideMark/>
          </w:tcPr>
          <w:p w:rsidR="00FF4DCD" w:rsidRPr="00851188" w:rsidRDefault="00FF4DCD" w:rsidP="00EC6CFD">
            <w:pPr>
              <w:jc w:val="center"/>
              <w:rPr>
                <w:sz w:val="18"/>
                <w:szCs w:val="18"/>
              </w:rPr>
            </w:pPr>
            <w:r w:rsidRPr="00851188">
              <w:rPr>
                <w:sz w:val="18"/>
                <w:szCs w:val="18"/>
              </w:rPr>
              <w:t>1633</w:t>
            </w:r>
          </w:p>
        </w:tc>
      </w:tr>
    </w:tbl>
    <w:p w:rsidR="00722CBB" w:rsidRPr="00691E1D" w:rsidRDefault="00722CBB" w:rsidP="00722CBB">
      <w:pPr>
        <w:tabs>
          <w:tab w:val="left" w:pos="567"/>
        </w:tabs>
        <w:spacing w:after="0" w:line="240" w:lineRule="auto"/>
        <w:jc w:val="both"/>
        <w:rPr>
          <w:rFonts w:eastAsia="Batang" w:cs="Calibri"/>
          <w:color w:val="000000"/>
          <w:sz w:val="20"/>
          <w:szCs w:val="20"/>
        </w:rPr>
      </w:pPr>
    </w:p>
    <w:p w:rsidR="00EC6CFD" w:rsidRPr="00E166E5" w:rsidRDefault="00EC6CFD" w:rsidP="00EC6CFD">
      <w:pPr>
        <w:shd w:val="clear" w:color="auto" w:fill="3333FF"/>
        <w:spacing w:after="0"/>
        <w:jc w:val="both"/>
        <w:rPr>
          <w:b/>
          <w:bCs/>
          <w:sz w:val="20"/>
          <w:szCs w:val="20"/>
          <w:u w:val="single"/>
        </w:rPr>
      </w:pPr>
      <w:r>
        <w:rPr>
          <w:rFonts w:cs="Calibri"/>
          <w:b/>
          <w:bCs/>
          <w:color w:val="FFFFFF"/>
          <w:sz w:val="20"/>
          <w:szCs w:val="20"/>
        </w:rPr>
        <w:t xml:space="preserve">19. </w:t>
      </w:r>
      <w:r w:rsidR="00B00C1F">
        <w:rPr>
          <w:rFonts w:cs="Calibri"/>
          <w:b/>
          <w:bCs/>
          <w:color w:val="FFFFFF"/>
          <w:sz w:val="20"/>
          <w:szCs w:val="20"/>
        </w:rPr>
        <w:t>DISPOSIÇÕES GERAIS</w:t>
      </w:r>
    </w:p>
    <w:p w:rsidR="00B2092E" w:rsidRPr="00B2092E" w:rsidRDefault="00B2092E" w:rsidP="00B2092E">
      <w:pPr>
        <w:pStyle w:val="Recuodecorpodetexto2"/>
        <w:spacing w:after="0" w:line="240" w:lineRule="auto"/>
        <w:ind w:left="0"/>
        <w:jc w:val="both"/>
        <w:rPr>
          <w:sz w:val="20"/>
          <w:szCs w:val="20"/>
        </w:rPr>
      </w:pPr>
      <w:r w:rsidRPr="00B2092E">
        <w:rPr>
          <w:b/>
          <w:sz w:val="20"/>
          <w:szCs w:val="20"/>
        </w:rPr>
        <w:t>19.1.</w:t>
      </w:r>
      <w:r w:rsidRPr="00B2092E">
        <w:rPr>
          <w:sz w:val="20"/>
          <w:szCs w:val="20"/>
        </w:rPr>
        <w:t xml:space="preserve"> Na subcontratação a Contratada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5F053A" w:rsidRDefault="00B2092E" w:rsidP="00B2092E">
      <w:pPr>
        <w:tabs>
          <w:tab w:val="left" w:pos="1800"/>
        </w:tabs>
        <w:spacing w:after="0" w:line="240" w:lineRule="auto"/>
        <w:rPr>
          <w:sz w:val="20"/>
          <w:szCs w:val="20"/>
        </w:rPr>
      </w:pPr>
      <w:r w:rsidRPr="00B2092E">
        <w:rPr>
          <w:b/>
          <w:sz w:val="20"/>
          <w:szCs w:val="20"/>
        </w:rPr>
        <w:t>19.2.</w:t>
      </w:r>
      <w:r w:rsidRPr="00B2092E">
        <w:rPr>
          <w:sz w:val="20"/>
          <w:szCs w:val="20"/>
        </w:rPr>
        <w:t xml:space="preserve"> As refeições dos funcionários da Contratada ficarão a cargo da mesma</w:t>
      </w:r>
      <w:r>
        <w:rPr>
          <w:sz w:val="20"/>
          <w:szCs w:val="20"/>
        </w:rPr>
        <w:t>.</w:t>
      </w: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rPr>
          <w:sz w:val="20"/>
          <w:szCs w:val="20"/>
        </w:rPr>
      </w:pPr>
    </w:p>
    <w:p w:rsidR="00B2092E" w:rsidRDefault="00B2092E" w:rsidP="00B2092E">
      <w:pPr>
        <w:tabs>
          <w:tab w:val="left" w:pos="1800"/>
        </w:tabs>
        <w:spacing w:after="0" w:line="240" w:lineRule="auto"/>
        <w:jc w:val="right"/>
        <w:rPr>
          <w:b/>
          <w:bCs/>
          <w:sz w:val="20"/>
          <w:szCs w:val="20"/>
          <w:u w:val="single"/>
        </w:rPr>
      </w:pPr>
      <w:proofErr w:type="spellStart"/>
      <w:r>
        <w:rPr>
          <w:sz w:val="20"/>
          <w:szCs w:val="20"/>
        </w:rPr>
        <w:t>Palmas-TO</w:t>
      </w:r>
      <w:proofErr w:type="spellEnd"/>
      <w:r>
        <w:rPr>
          <w:sz w:val="20"/>
          <w:szCs w:val="20"/>
        </w:rPr>
        <w:t>, 08 de Agosto de 2016.</w:t>
      </w:r>
    </w:p>
    <w:p w:rsidR="005F053A" w:rsidRDefault="005F053A"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EF216B" w:rsidRDefault="00EF216B" w:rsidP="00AD1F48">
      <w:pPr>
        <w:tabs>
          <w:tab w:val="left" w:pos="1800"/>
        </w:tabs>
        <w:jc w:val="center"/>
        <w:rPr>
          <w:b/>
          <w:bCs/>
          <w:sz w:val="20"/>
          <w:szCs w:val="20"/>
          <w:u w:val="single"/>
        </w:rPr>
      </w:pPr>
    </w:p>
    <w:p w:rsidR="006E5900" w:rsidRPr="007E42F0" w:rsidRDefault="00166183" w:rsidP="00AD1F48">
      <w:pPr>
        <w:tabs>
          <w:tab w:val="left" w:pos="1800"/>
        </w:tabs>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42DEA" w:rsidRPr="00842DEA">
        <w:rPr>
          <w:rFonts w:cs="Calibri"/>
          <w:b/>
          <w:sz w:val="20"/>
          <w:szCs w:val="20"/>
        </w:rPr>
        <w:t xml:space="preserve">Marcos </w:t>
      </w:r>
      <w:proofErr w:type="spellStart"/>
      <w:r w:rsidR="00842DEA" w:rsidRPr="00842DEA">
        <w:rPr>
          <w:rFonts w:cs="Calibri"/>
          <w:b/>
          <w:sz w:val="20"/>
          <w:szCs w:val="20"/>
        </w:rPr>
        <w:t>EsnerMusafir</w:t>
      </w:r>
      <w:proofErr w:type="spellEnd"/>
      <w:r w:rsidR="00842DEA" w:rsidRPr="00842DEA">
        <w:rPr>
          <w:rFonts w:cs="Calibri"/>
          <w:sz w:val="20"/>
          <w:szCs w:val="20"/>
        </w:rPr>
        <w:t xml:space="preserve">, brasileiro, residente e domiciliado nesta capital, nomeado Secretário da Saúde, pelo Ato Governamental de nº. 96 – NM. </w:t>
      </w:r>
      <w:proofErr w:type="gramStart"/>
      <w:r w:rsidR="00842DEA" w:rsidRPr="00842DEA">
        <w:rPr>
          <w:rFonts w:cs="Calibri"/>
          <w:sz w:val="20"/>
          <w:szCs w:val="20"/>
        </w:rPr>
        <w:t>publicado</w:t>
      </w:r>
      <w:proofErr w:type="gramEnd"/>
      <w:r w:rsidR="00842DEA" w:rsidRPr="00842DEA">
        <w:rPr>
          <w:rFonts w:cs="Calibri"/>
          <w:sz w:val="20"/>
          <w:szCs w:val="20"/>
        </w:rPr>
        <w:t xml:space="preserve"> no Diário Oficial do Estado nº. 4.548, de 27 de janeiro de </w:t>
      </w:r>
      <w:proofErr w:type="gramStart"/>
      <w:r w:rsidR="00842DEA" w:rsidRPr="00842DEA">
        <w:rPr>
          <w:rFonts w:cs="Calibri"/>
          <w:sz w:val="20"/>
          <w:szCs w:val="20"/>
        </w:rPr>
        <w:t>2016,</w:t>
      </w:r>
      <w:proofErr w:type="gramEnd"/>
      <w:r w:rsidRPr="00975295">
        <w:rPr>
          <w:rFonts w:cs="Calibri"/>
          <w:sz w:val="20"/>
          <w:szCs w:val="20"/>
        </w:rPr>
        <w:t xml:space="preserve">doravante denominada CONTRATANTE, e a empresa ..............................................................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C67B1D">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4C50D6">
      <w:pPr>
        <w:spacing w:after="120" w:line="240" w:lineRule="auto"/>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906845">
        <w:rPr>
          <w:rFonts w:cs="Calibri"/>
          <w:sz w:val="20"/>
          <w:szCs w:val="20"/>
        </w:rPr>
        <w:t xml:space="preserve">de serviços </w:t>
      </w:r>
      <w:r w:rsidR="004C50D6">
        <w:rPr>
          <w:rFonts w:cs="Calibri"/>
          <w:sz w:val="20"/>
          <w:szCs w:val="20"/>
        </w:rPr>
        <w:t xml:space="preserve">de </w:t>
      </w:r>
      <w:proofErr w:type="spellStart"/>
      <w:r w:rsidR="004C50D6">
        <w:rPr>
          <w:rFonts w:cs="Calibri"/>
          <w:sz w:val="20"/>
          <w:szCs w:val="20"/>
        </w:rPr>
        <w:t>imaginologia</w:t>
      </w:r>
      <w:proofErr w:type="spellEnd"/>
      <w:r w:rsidR="004C50D6">
        <w:rPr>
          <w:rFonts w:cs="Calibri"/>
          <w:sz w:val="20"/>
          <w:szCs w:val="20"/>
        </w:rPr>
        <w:t xml:space="preserve"> com finalidade diagnóstica, a </w:t>
      </w:r>
      <w:proofErr w:type="gramStart"/>
      <w:r w:rsidR="004C50D6">
        <w:rPr>
          <w:rFonts w:cs="Calibri"/>
          <w:sz w:val="20"/>
          <w:szCs w:val="20"/>
        </w:rPr>
        <w:t>serem</w:t>
      </w:r>
      <w:proofErr w:type="gramEnd"/>
      <w:r w:rsidR="004C50D6">
        <w:rPr>
          <w:rFonts w:cs="Calibri"/>
          <w:sz w:val="20"/>
          <w:szCs w:val="20"/>
        </w:rPr>
        <w:t xml:space="preserve"> realizados na assistência a pacientes do Sistema Único de Saúde, atendidos na rede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4E6ED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4C50D6">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C50D6">
        <w:rPr>
          <w:rFonts w:cs="Calibri"/>
          <w:sz w:val="20"/>
          <w:szCs w:val="20"/>
        </w:rPr>
        <w:t>XXX</w:t>
      </w:r>
      <w:r w:rsidRPr="00975295">
        <w:rPr>
          <w:rFonts w:cs="Calibri"/>
          <w:sz w:val="20"/>
          <w:szCs w:val="20"/>
        </w:rPr>
        <w:t>/201</w:t>
      </w:r>
      <w:r w:rsidR="004E6ED3">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C50D6">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C50D6">
        <w:rPr>
          <w:rFonts w:cs="Calibri"/>
          <w:sz w:val="20"/>
          <w:szCs w:val="20"/>
          <w:shd w:val="clear" w:color="auto" w:fill="FFFFFF"/>
        </w:rPr>
        <w:t>6759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5F5AF0" w:rsidRDefault="005F5AF0" w:rsidP="005F5AF0">
      <w:pPr>
        <w:autoSpaceDE w:val="0"/>
        <w:autoSpaceDN w:val="0"/>
        <w:adjustRightInd w:val="0"/>
        <w:spacing w:after="0" w:line="240" w:lineRule="auto"/>
        <w:jc w:val="both"/>
        <w:rPr>
          <w:rFonts w:asciiTheme="minorHAnsi" w:hAnsiTheme="minorHAnsi" w:cs="Arial"/>
          <w:sz w:val="20"/>
          <w:szCs w:val="20"/>
        </w:rPr>
      </w:pPr>
      <w:r w:rsidRPr="00115B58">
        <w:rPr>
          <w:rFonts w:asciiTheme="minorHAnsi" w:hAnsiTheme="minorHAnsi" w:cs="Arial"/>
          <w:sz w:val="20"/>
          <w:szCs w:val="20"/>
          <w:highlight w:val="yellow"/>
        </w:rPr>
        <w:t xml:space="preserve">O CONTRATANTE pagará à CONTRATADA, pela aquisição do(s) serviços(s) o valor total de </w:t>
      </w:r>
      <w:proofErr w:type="gramStart"/>
      <w:r w:rsidRPr="00115B58">
        <w:rPr>
          <w:rFonts w:asciiTheme="minorHAnsi" w:hAnsiTheme="minorHAnsi" w:cs="Arial"/>
          <w:sz w:val="20"/>
          <w:szCs w:val="20"/>
          <w:highlight w:val="yellow"/>
        </w:rPr>
        <w:t>R$ ...</w:t>
      </w:r>
      <w:proofErr w:type="gramEnd"/>
      <w:r w:rsidRPr="00115B58">
        <w:rPr>
          <w:rFonts w:asciiTheme="minorHAnsi" w:hAnsiTheme="minorHAnsi" w:cs="Arial"/>
          <w:sz w:val="20"/>
          <w:szCs w:val="20"/>
          <w:highlight w:val="yellow"/>
        </w:rPr>
        <w:t>......................., sendo ofertado  valor da Tabelas SUS e será aplicado o desconto linear de .......% (</w:t>
      </w:r>
      <w:proofErr w:type="spellStart"/>
      <w:r w:rsidRPr="00115B58">
        <w:rPr>
          <w:rFonts w:asciiTheme="minorHAnsi" w:hAnsiTheme="minorHAnsi" w:cs="Arial"/>
          <w:sz w:val="20"/>
          <w:szCs w:val="20"/>
          <w:highlight w:val="yellow"/>
        </w:rPr>
        <w:t>xxxxx</w:t>
      </w:r>
      <w:proofErr w:type="spellEnd"/>
      <w:r w:rsidRPr="00115B58">
        <w:rPr>
          <w:rFonts w:asciiTheme="minorHAnsi" w:hAnsiTheme="minorHAnsi" w:cs="Arial"/>
          <w:sz w:val="20"/>
          <w:szCs w:val="20"/>
          <w:highlight w:val="yellow"/>
        </w:rPr>
        <w:t>)</w:t>
      </w:r>
      <w:r>
        <w:rPr>
          <w:rFonts w:asciiTheme="minorHAnsi" w:hAnsiTheme="minorHAnsi" w:cs="Arial"/>
          <w:sz w:val="20"/>
          <w:szCs w:val="20"/>
          <w:highlight w:val="yellow"/>
        </w:rPr>
        <w:t xml:space="preserve"> em cada exame realizado</w:t>
      </w:r>
      <w:r w:rsidRPr="00115B58">
        <w:rPr>
          <w:rFonts w:asciiTheme="minorHAnsi" w:hAnsiTheme="minorHAnsi" w:cs="Arial"/>
          <w:sz w:val="20"/>
          <w:szCs w:val="20"/>
          <w:highlight w:val="yellow"/>
        </w:rPr>
        <w:t>. O valor acima é estimativo, de forma que os pagamentos devidos à CONTRATADA dependerão dos quantitativos de serviços efetivamente prestados.</w:t>
      </w:r>
    </w:p>
    <w:p w:rsidR="005F5AF0" w:rsidRPr="00115B58" w:rsidRDefault="005F5AF0" w:rsidP="005F5AF0">
      <w:pPr>
        <w:autoSpaceDE w:val="0"/>
        <w:autoSpaceDN w:val="0"/>
        <w:adjustRightInd w:val="0"/>
        <w:spacing w:after="0" w:line="240" w:lineRule="auto"/>
        <w:jc w:val="both"/>
        <w:rPr>
          <w:rFonts w:asciiTheme="minorHAnsi" w:hAnsiTheme="minorHAnsi" w:cs="Arial"/>
          <w:sz w:val="20"/>
          <w:szCs w:val="20"/>
        </w:rPr>
      </w:pP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lastRenderedPageBreak/>
        <w:t xml:space="preserve">CLÁUSULA SEGUNDA – </w:t>
      </w:r>
      <w:r w:rsidR="00C67B1D">
        <w:rPr>
          <w:rFonts w:ascii="Calibri" w:hAnsi="Calibri" w:cs="Calibri"/>
          <w:caps/>
        </w:rPr>
        <w:t>DA</w:t>
      </w:r>
      <w:r w:rsidR="00C41CAA">
        <w:rPr>
          <w:rFonts w:ascii="Calibri" w:hAnsi="Calibri" w:cs="Calibri"/>
          <w:caps/>
        </w:rPr>
        <w:t xml:space="preserve">s condições de fornecimentoe </w:t>
      </w:r>
      <w:r w:rsidR="00C67B1D">
        <w:rPr>
          <w:rFonts w:ascii="Calibri" w:hAnsi="Calibri" w:cs="Calibri"/>
          <w:caps/>
        </w:rPr>
        <w:t xml:space="preserve">DO PRAZO DE </w:t>
      </w:r>
      <w:r w:rsidR="00E02F2E">
        <w:rPr>
          <w:rFonts w:ascii="Calibri" w:hAnsi="Calibri" w:cs="Calibri"/>
          <w:caps/>
        </w:rPr>
        <w:t>INÍCIO DE EXECUÇÃO DOS SERVIÇOS</w:t>
      </w:r>
    </w:p>
    <w:p w:rsidR="00AB31BB" w:rsidRPr="00AB31BB" w:rsidRDefault="00AB31BB" w:rsidP="005250D7">
      <w:pPr>
        <w:pStyle w:val="Corpodetexto3"/>
        <w:suppressAutoHyphens/>
        <w:spacing w:after="0"/>
        <w:jc w:val="both"/>
        <w:rPr>
          <w:rFonts w:ascii="Calibri" w:hAnsi="Calibri" w:cs="Calibri"/>
          <w:caps/>
          <w:u w:val="single"/>
        </w:rPr>
      </w:pPr>
      <w:r w:rsidRPr="00AB31BB">
        <w:rPr>
          <w:rFonts w:ascii="Calibri" w:hAnsi="Calibri" w:cs="Calibri"/>
          <w:caps/>
          <w:u w:val="single"/>
        </w:rPr>
        <w:t>2.1. D</w:t>
      </w:r>
      <w:r w:rsidRPr="00AB31BB">
        <w:rPr>
          <w:rFonts w:ascii="Calibri" w:hAnsi="Calibri" w:cs="Calibri"/>
          <w:u w:val="single"/>
        </w:rPr>
        <w:t>a</w:t>
      </w:r>
      <w:r w:rsidR="00C41CAA">
        <w:rPr>
          <w:rFonts w:ascii="Calibri" w:hAnsi="Calibri" w:cs="Calibri"/>
          <w:u w:val="single"/>
        </w:rPr>
        <w:t xml:space="preserve">scondições de fornecimento dos </w:t>
      </w:r>
      <w:r w:rsidR="007A15E9">
        <w:rPr>
          <w:rFonts w:ascii="Calibri" w:hAnsi="Calibri" w:cs="Calibri"/>
          <w:u w:val="single"/>
        </w:rPr>
        <w:t>serviços</w:t>
      </w:r>
      <w:r w:rsidRPr="00AB31BB">
        <w:rPr>
          <w:rFonts w:ascii="Calibri" w:hAnsi="Calibri" w:cs="Calibri"/>
          <w:caps/>
          <w:u w:val="single"/>
        </w:rPr>
        <w:t>:</w:t>
      </w:r>
    </w:p>
    <w:p w:rsidR="00EB7240" w:rsidRPr="00606015" w:rsidRDefault="00EB7240" w:rsidP="00EB7240">
      <w:pPr>
        <w:pStyle w:val="Recuodecorpodetexto2"/>
        <w:spacing w:before="120" w:after="0" w:line="240" w:lineRule="auto"/>
        <w:ind w:left="0"/>
        <w:jc w:val="both"/>
        <w:rPr>
          <w:sz w:val="20"/>
          <w:szCs w:val="20"/>
        </w:rPr>
      </w:pPr>
      <w:r>
        <w:rPr>
          <w:b/>
          <w:sz w:val="20"/>
          <w:szCs w:val="20"/>
        </w:rPr>
        <w:t>2</w:t>
      </w:r>
      <w:r w:rsidRPr="00606015">
        <w:rPr>
          <w:b/>
          <w:sz w:val="20"/>
          <w:szCs w:val="20"/>
        </w:rPr>
        <w:t>.1.</w:t>
      </w:r>
      <w:r>
        <w:rPr>
          <w:b/>
          <w:sz w:val="20"/>
          <w:szCs w:val="20"/>
        </w:rPr>
        <w:t>1</w:t>
      </w:r>
      <w:r w:rsidRPr="00606015">
        <w:rPr>
          <w:b/>
          <w:sz w:val="20"/>
          <w:szCs w:val="20"/>
        </w:rPr>
        <w:t>.</w:t>
      </w:r>
      <w:r w:rsidRPr="00606015">
        <w:rPr>
          <w:sz w:val="20"/>
          <w:szCs w:val="20"/>
        </w:rPr>
        <w:t xml:space="preserve"> A Contratada deverá </w:t>
      </w:r>
      <w:r>
        <w:rPr>
          <w:sz w:val="20"/>
          <w:szCs w:val="20"/>
        </w:rPr>
        <w:t>d</w:t>
      </w:r>
      <w:r w:rsidRPr="00606015">
        <w:rPr>
          <w:sz w:val="20"/>
          <w:szCs w:val="20"/>
        </w:rPr>
        <w:t>esignar por escrito, no ato do recebimento da Autorização de Serviços, preposto(s) que tenha(m) poderes para resolução de possíveis ocorrências durante a execução do contrato.</w:t>
      </w:r>
    </w:p>
    <w:p w:rsidR="002B1B29" w:rsidRPr="002B1B29" w:rsidRDefault="00EB7240" w:rsidP="00EB7240">
      <w:pPr>
        <w:pStyle w:val="Recuodecorpodetexto2"/>
        <w:spacing w:after="0" w:line="240" w:lineRule="auto"/>
        <w:ind w:left="0"/>
        <w:jc w:val="both"/>
        <w:rPr>
          <w:sz w:val="20"/>
          <w:szCs w:val="20"/>
        </w:rPr>
      </w:pPr>
      <w:r>
        <w:rPr>
          <w:b/>
          <w:sz w:val="20"/>
          <w:szCs w:val="20"/>
        </w:rPr>
        <w:t>2</w:t>
      </w:r>
      <w:r w:rsidRPr="00606015">
        <w:rPr>
          <w:b/>
          <w:sz w:val="20"/>
          <w:szCs w:val="20"/>
        </w:rPr>
        <w:t>.1.</w:t>
      </w:r>
      <w:r>
        <w:rPr>
          <w:b/>
          <w:sz w:val="20"/>
          <w:szCs w:val="20"/>
        </w:rPr>
        <w:t>2</w:t>
      </w:r>
      <w:r w:rsidRPr="00606015">
        <w:rPr>
          <w:b/>
          <w:sz w:val="20"/>
          <w:szCs w:val="20"/>
        </w:rPr>
        <w:t>.</w:t>
      </w:r>
      <w:r w:rsidRPr="00606015">
        <w:rPr>
          <w:sz w:val="20"/>
          <w:szCs w:val="20"/>
        </w:rPr>
        <w:t xml:space="preserve"> A Contratada deverá </w:t>
      </w:r>
      <w:r>
        <w:rPr>
          <w:sz w:val="20"/>
          <w:szCs w:val="20"/>
        </w:rPr>
        <w:t>o</w:t>
      </w:r>
      <w:r w:rsidRPr="00606015">
        <w:rPr>
          <w:sz w:val="20"/>
          <w:szCs w:val="20"/>
        </w:rPr>
        <w:t>fertar os procedimentos Serviços de Diagnósticos por Imagem para todas as faixas etárias de usuários.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2.1.3.</w:t>
      </w:r>
      <w:r w:rsidR="00F41CD9" w:rsidRPr="00606015">
        <w:rPr>
          <w:sz w:val="20"/>
          <w:szCs w:val="20"/>
        </w:rPr>
        <w:t xml:space="preserve">A Contratada deverá </w:t>
      </w:r>
      <w:r w:rsidR="00F41CD9">
        <w:rPr>
          <w:sz w:val="20"/>
          <w:szCs w:val="20"/>
        </w:rPr>
        <w:t>p</w:t>
      </w:r>
      <w:r w:rsidR="00EB7240" w:rsidRPr="00606015">
        <w:rPr>
          <w:sz w:val="20"/>
          <w:szCs w:val="20"/>
        </w:rPr>
        <w:t>restar os Serviços de Diagnósticos por Imagem na conformidade da delimitação do Local de Entrega (Local de Execução dos Serviços).</w:t>
      </w:r>
    </w:p>
    <w:p w:rsidR="00EB7240" w:rsidRPr="00606015" w:rsidRDefault="00EF7381" w:rsidP="00EB7240">
      <w:pPr>
        <w:pStyle w:val="Recuodecorpodetexto2"/>
        <w:spacing w:after="0" w:line="240" w:lineRule="auto"/>
        <w:ind w:left="0"/>
        <w:jc w:val="both"/>
        <w:rPr>
          <w:rFonts w:eastAsia="Arial Unicode MS"/>
          <w:sz w:val="20"/>
          <w:szCs w:val="20"/>
        </w:rPr>
      </w:pPr>
      <w:r>
        <w:rPr>
          <w:b/>
          <w:sz w:val="20"/>
          <w:szCs w:val="20"/>
        </w:rPr>
        <w:t>2.1.4</w:t>
      </w:r>
      <w:r w:rsidR="00EB7240" w:rsidRPr="00606015">
        <w:rPr>
          <w:b/>
          <w:sz w:val="20"/>
          <w:szCs w:val="20"/>
        </w:rPr>
        <w:t>.</w:t>
      </w:r>
      <w:r w:rsidR="00EB7240" w:rsidRPr="00606015">
        <w:rPr>
          <w:sz w:val="20"/>
          <w:szCs w:val="20"/>
        </w:rPr>
        <w:t xml:space="preserve"> A Contratada deverá providenciar a autorização da Vigilância Sanitária (Estadual ou Municipal), Alvará Sanitário, em qualquer circunstância, seja </w:t>
      </w:r>
      <w:proofErr w:type="gramStart"/>
      <w:r w:rsidR="00EB7240" w:rsidRPr="00606015">
        <w:rPr>
          <w:sz w:val="20"/>
          <w:szCs w:val="20"/>
        </w:rPr>
        <w:t>instalada</w:t>
      </w:r>
      <w:proofErr w:type="gramEnd"/>
      <w:r w:rsidR="00EB7240" w:rsidRPr="00606015">
        <w:rPr>
          <w:sz w:val="20"/>
          <w:szCs w:val="20"/>
        </w:rPr>
        <w:t xml:space="preserve"> dentro ou fora das dependências da Contratante.</w:t>
      </w:r>
    </w:p>
    <w:p w:rsidR="00EB7240" w:rsidRPr="00606015" w:rsidRDefault="00EF7381" w:rsidP="00EB7240">
      <w:pPr>
        <w:pStyle w:val="Recuodecorpodetexto2"/>
        <w:spacing w:after="0" w:line="240" w:lineRule="auto"/>
        <w:ind w:left="0"/>
        <w:jc w:val="both"/>
        <w:rPr>
          <w:sz w:val="20"/>
          <w:szCs w:val="20"/>
        </w:rPr>
      </w:pPr>
      <w:r>
        <w:rPr>
          <w:b/>
          <w:sz w:val="20"/>
          <w:szCs w:val="20"/>
        </w:rPr>
        <w:t>2.1.5</w:t>
      </w:r>
      <w:r w:rsidR="00EB7240" w:rsidRPr="00606015">
        <w:rPr>
          <w:b/>
          <w:sz w:val="20"/>
          <w:szCs w:val="20"/>
        </w:rPr>
        <w:t>.</w:t>
      </w:r>
      <w:r w:rsidR="00EB7240" w:rsidRPr="00606015">
        <w:rPr>
          <w:sz w:val="20"/>
          <w:szCs w:val="20"/>
        </w:rPr>
        <w:t xml:space="preserve"> Participar de Programas de Controle de Qualidade em Mamografia em conformidade com a Portaria MS/GM 531, de 26/03/2012;</w:t>
      </w:r>
    </w:p>
    <w:p w:rsidR="00EB7240" w:rsidRPr="00606015" w:rsidRDefault="00EF7381" w:rsidP="00EB7240">
      <w:pPr>
        <w:pStyle w:val="Recuodecorpodetexto2"/>
        <w:spacing w:after="0" w:line="240" w:lineRule="auto"/>
        <w:ind w:left="0"/>
        <w:jc w:val="both"/>
        <w:rPr>
          <w:sz w:val="20"/>
          <w:szCs w:val="20"/>
        </w:rPr>
      </w:pPr>
      <w:r>
        <w:rPr>
          <w:b/>
          <w:sz w:val="20"/>
          <w:szCs w:val="20"/>
        </w:rPr>
        <w:t>2.1.6</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 xml:space="preserve">ssegurar o atendimento da demanda de Paciente Interno Hospitalar (intra-hospitalar) e Paciente Interno Ambulatorial, Urgência ou Emergência, ofertando os Serviços de Diagnósticos por Imagem 24 (vinte e quatro) horas ininterruptas, diariamente, de segunda-feira a domingo, incluindo-se os feriados, com técnicos capacitados e habilitados de plantão ativo durante as 24 horas </w:t>
      </w:r>
    </w:p>
    <w:p w:rsidR="00EB7240" w:rsidRPr="00606015" w:rsidRDefault="00EF7381" w:rsidP="00EB7240">
      <w:pPr>
        <w:pStyle w:val="Recuodecorpodetexto2"/>
        <w:spacing w:after="0" w:line="240" w:lineRule="auto"/>
        <w:ind w:left="0"/>
        <w:jc w:val="both"/>
        <w:rPr>
          <w:rStyle w:val="Refdecomentrio"/>
          <w:sz w:val="20"/>
          <w:szCs w:val="20"/>
        </w:rPr>
      </w:pPr>
      <w:r>
        <w:rPr>
          <w:b/>
          <w:sz w:val="20"/>
          <w:szCs w:val="20"/>
        </w:rPr>
        <w:t>2.1.7</w:t>
      </w:r>
      <w:r w:rsidR="00EB7240" w:rsidRPr="00606015">
        <w:rPr>
          <w:b/>
          <w:sz w:val="20"/>
          <w:szCs w:val="20"/>
        </w:rPr>
        <w:t>.</w:t>
      </w:r>
      <w:r w:rsidR="00F41CD9" w:rsidRPr="00606015">
        <w:rPr>
          <w:sz w:val="20"/>
          <w:szCs w:val="20"/>
        </w:rPr>
        <w:t xml:space="preserve">A Contratada deverá </w:t>
      </w:r>
      <w:r w:rsidR="00F41CD9">
        <w:rPr>
          <w:sz w:val="20"/>
          <w:szCs w:val="20"/>
        </w:rPr>
        <w:t>p</w:t>
      </w:r>
      <w:r w:rsidR="00EB7240" w:rsidRPr="00606015">
        <w:rPr>
          <w:sz w:val="20"/>
          <w:szCs w:val="20"/>
        </w:rPr>
        <w:t>riorizar</w:t>
      </w:r>
      <w:r w:rsidR="00EB7240" w:rsidRPr="00606015">
        <w:rPr>
          <w:rStyle w:val="Refdecomentrio"/>
          <w:sz w:val="20"/>
          <w:szCs w:val="20"/>
        </w:rPr>
        <w:t xml:space="preserve"> as solicitações de exames </w:t>
      </w:r>
      <w:proofErr w:type="spellStart"/>
      <w:r w:rsidR="00EB7240" w:rsidRPr="00606015">
        <w:rPr>
          <w:rStyle w:val="Refdecomentrio"/>
          <w:sz w:val="20"/>
          <w:szCs w:val="20"/>
        </w:rPr>
        <w:t>mamográficos</w:t>
      </w:r>
      <w:proofErr w:type="spellEnd"/>
      <w:r w:rsidR="00EB7240" w:rsidRPr="00606015">
        <w:rPr>
          <w:rStyle w:val="Refdecomentrio"/>
          <w:sz w:val="20"/>
          <w:szCs w:val="20"/>
        </w:rPr>
        <w:t xml:space="preserve"> oriundas das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 Unidade de Assistência de Alta Complexidade em Oncologia do Hospital Regional de Araguaína. Devem ser priorizados em regime de urgência e agendados com prazo máximo de 15 (quinze) dias, de acordo com a cota pactuada por cada município, por se tratar de usuários cadastrados nas </w:t>
      </w:r>
      <w:proofErr w:type="spellStart"/>
      <w:r w:rsidR="00EB7240" w:rsidRPr="00606015">
        <w:rPr>
          <w:rStyle w:val="Refdecomentrio"/>
          <w:sz w:val="20"/>
          <w:szCs w:val="20"/>
        </w:rPr>
        <w:t>UNACON’s</w:t>
      </w:r>
      <w:proofErr w:type="spellEnd"/>
      <w:r w:rsidR="00EB7240" w:rsidRPr="00606015">
        <w:rPr>
          <w:rStyle w:val="Refdecomentrio"/>
          <w:sz w:val="20"/>
          <w:szCs w:val="20"/>
        </w:rPr>
        <w:t xml:space="preserve"> em tratamento e/ou em seguimento.</w:t>
      </w:r>
    </w:p>
    <w:p w:rsidR="00EB7240" w:rsidRPr="00606015" w:rsidRDefault="00EF7381" w:rsidP="00EB7240">
      <w:pPr>
        <w:pStyle w:val="Recuodecorpodetexto2"/>
        <w:spacing w:after="0" w:line="240" w:lineRule="auto"/>
        <w:ind w:left="0"/>
        <w:jc w:val="both"/>
        <w:rPr>
          <w:sz w:val="20"/>
          <w:szCs w:val="20"/>
        </w:rPr>
      </w:pPr>
      <w:proofErr w:type="gramStart"/>
      <w:r>
        <w:rPr>
          <w:b/>
          <w:sz w:val="20"/>
          <w:szCs w:val="20"/>
        </w:rPr>
        <w:t>2.1.8</w:t>
      </w:r>
      <w:r w:rsidR="00EB7240" w:rsidRPr="00606015">
        <w:rPr>
          <w:b/>
          <w:sz w:val="20"/>
          <w:szCs w:val="20"/>
        </w:rPr>
        <w:t>.</w:t>
      </w:r>
      <w:proofErr w:type="gramEnd"/>
      <w:r w:rsidR="00F41CD9" w:rsidRPr="00606015">
        <w:rPr>
          <w:sz w:val="20"/>
          <w:szCs w:val="20"/>
        </w:rPr>
        <w:t xml:space="preserve">A Contratada deverá </w:t>
      </w:r>
      <w:r w:rsidR="00F41CD9">
        <w:rPr>
          <w:sz w:val="20"/>
          <w:szCs w:val="20"/>
        </w:rPr>
        <w:t>r</w:t>
      </w:r>
      <w:r w:rsidR="00EB7240" w:rsidRPr="00606015">
        <w:rPr>
          <w:sz w:val="20"/>
          <w:szCs w:val="20"/>
        </w:rPr>
        <w:t>ealizar</w:t>
      </w:r>
      <w:r w:rsidR="00EB7240" w:rsidRPr="00606015">
        <w:rPr>
          <w:rStyle w:val="Refdecomentrio"/>
          <w:sz w:val="20"/>
          <w:szCs w:val="20"/>
        </w:rPr>
        <w:t xml:space="preserve"> no </w:t>
      </w:r>
      <w:r w:rsidR="00EB7240" w:rsidRPr="00606015">
        <w:rPr>
          <w:sz w:val="20"/>
          <w:szCs w:val="20"/>
        </w:rPr>
        <w:t>Hospital Regional de Araguaína, o</w:t>
      </w:r>
      <w:r w:rsidR="00EB7240" w:rsidRPr="00606015">
        <w:rPr>
          <w:rStyle w:val="Refdecomentrio"/>
          <w:sz w:val="20"/>
          <w:szCs w:val="20"/>
        </w:rPr>
        <w:t xml:space="preserve">s exames de Radiologia Intervencionista: </w:t>
      </w:r>
      <w:r w:rsidR="00EB7240" w:rsidRPr="00606015">
        <w:rPr>
          <w:sz w:val="20"/>
          <w:szCs w:val="20"/>
        </w:rPr>
        <w:t>02.04.03.004-8</w:t>
      </w:r>
      <w:r w:rsidR="00EB7240" w:rsidRPr="00606015">
        <w:rPr>
          <w:rStyle w:val="Refdecomentrio"/>
          <w:sz w:val="20"/>
          <w:szCs w:val="20"/>
        </w:rPr>
        <w:t xml:space="preserve"> – </w:t>
      </w:r>
      <w:r w:rsidR="00EB7240" w:rsidRPr="00606015">
        <w:rPr>
          <w:sz w:val="20"/>
          <w:szCs w:val="20"/>
        </w:rPr>
        <w:t>Marcação pré-cirúrgica de lesão não palpável de mama associada à mamografia (</w:t>
      </w:r>
      <w:proofErr w:type="spellStart"/>
      <w:r w:rsidR="00EB7240" w:rsidRPr="00606015">
        <w:rPr>
          <w:sz w:val="20"/>
          <w:szCs w:val="20"/>
        </w:rPr>
        <w:t>estereotaxia</w:t>
      </w:r>
      <w:proofErr w:type="spellEnd"/>
      <w:r w:rsidR="00EB7240" w:rsidRPr="00606015">
        <w:rPr>
          <w:sz w:val="20"/>
          <w:szCs w:val="20"/>
        </w:rPr>
        <w:t>) e 02.05.02.019-4 – Marcação pré-cirúrgica de lesão não palpável de mama associada à ultrassonografia, por ser o único Hospital habilitado em oncologia (</w:t>
      </w:r>
      <w:proofErr w:type="spellStart"/>
      <w:r w:rsidR="00EB7240" w:rsidRPr="00606015">
        <w:rPr>
          <w:sz w:val="20"/>
          <w:szCs w:val="20"/>
        </w:rPr>
        <w:t>UNACON’s</w:t>
      </w:r>
      <w:proofErr w:type="spellEnd"/>
      <w:r w:rsidR="00EB7240" w:rsidRPr="00606015">
        <w:rPr>
          <w:sz w:val="20"/>
          <w:szCs w:val="20"/>
        </w:rPr>
        <w:t>), dentre os listados neste Termo de Referência.</w:t>
      </w:r>
    </w:p>
    <w:p w:rsidR="00EB7240" w:rsidRPr="00606015" w:rsidRDefault="00EF7381" w:rsidP="00EB7240">
      <w:pPr>
        <w:pStyle w:val="Recuodecorpodetexto2"/>
        <w:spacing w:after="0" w:line="240" w:lineRule="auto"/>
        <w:ind w:left="0"/>
        <w:jc w:val="both"/>
        <w:rPr>
          <w:bCs/>
          <w:sz w:val="20"/>
          <w:szCs w:val="20"/>
        </w:rPr>
      </w:pPr>
      <w:r>
        <w:rPr>
          <w:b/>
          <w:sz w:val="20"/>
          <w:szCs w:val="20"/>
        </w:rPr>
        <w:t>2.1.9</w:t>
      </w:r>
      <w:r w:rsidR="00EB7240" w:rsidRPr="00606015">
        <w:rPr>
          <w:b/>
          <w:sz w:val="20"/>
          <w:szCs w:val="20"/>
        </w:rPr>
        <w:t>.</w:t>
      </w:r>
      <w:r w:rsidR="00EB7240" w:rsidRPr="00606015">
        <w:rPr>
          <w:sz w:val="20"/>
          <w:szCs w:val="20"/>
        </w:rPr>
        <w:t xml:space="preserve"> Em casos de exames de mamografia que necessitem de complementação, o médico da Central de Laudos deverá informar imediatamente, evitando que a usuária tenha que retornar ao serviço posteriormente;</w:t>
      </w:r>
    </w:p>
    <w:p w:rsidR="00EB7240" w:rsidRPr="00606015" w:rsidRDefault="00EF7381" w:rsidP="00EB7240">
      <w:pPr>
        <w:pStyle w:val="Recuodecorpodetexto2"/>
        <w:spacing w:after="0" w:line="240" w:lineRule="auto"/>
        <w:ind w:left="0"/>
        <w:jc w:val="both"/>
        <w:rPr>
          <w:sz w:val="20"/>
          <w:szCs w:val="20"/>
        </w:rPr>
      </w:pPr>
      <w:r>
        <w:rPr>
          <w:b/>
          <w:sz w:val="20"/>
          <w:szCs w:val="20"/>
        </w:rPr>
        <w:t>2.1.10</w:t>
      </w:r>
      <w:r w:rsidR="00EB7240" w:rsidRPr="00606015">
        <w:rPr>
          <w:b/>
          <w:sz w:val="20"/>
          <w:szCs w:val="20"/>
        </w:rPr>
        <w:t>.</w:t>
      </w:r>
      <w:r w:rsidR="00EB7240" w:rsidRPr="00606015">
        <w:rPr>
          <w:sz w:val="20"/>
          <w:szCs w:val="20"/>
        </w:rPr>
        <w:t xml:space="preserve"> Todo o material biológico (amostras) deverá ser coletado por profissionais capacitados e habilitados, devidamente trajados com identificação da Contratada, nas dependências dos Hospitais, diariamente, 24 (vinte e quatro) horas ininterruptas, de segunda-feira a domingo, incluindo-se os feriados, com técnicos capacitados e habilitados de plantão ativo durante as 24 horas.</w:t>
      </w:r>
    </w:p>
    <w:p w:rsidR="00EB7240" w:rsidRPr="00606015" w:rsidRDefault="00EF7381" w:rsidP="00EB7240">
      <w:pPr>
        <w:pStyle w:val="Recuodecorpodetexto2"/>
        <w:spacing w:after="0" w:line="240" w:lineRule="auto"/>
        <w:ind w:left="0"/>
        <w:jc w:val="both"/>
        <w:rPr>
          <w:sz w:val="20"/>
          <w:szCs w:val="20"/>
        </w:rPr>
      </w:pPr>
      <w:r>
        <w:rPr>
          <w:b/>
          <w:sz w:val="20"/>
          <w:szCs w:val="20"/>
        </w:rPr>
        <w:t>2.1.11</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ssumir solução rápida e efetiva de problemas gerados na realização dos Serviços de Diagnósticos por Imagem ou em casos de atrasos na entrega dos resultados junto ao paciente, médico e Secretaria de Saúde do Estado do Tocantins.</w:t>
      </w:r>
    </w:p>
    <w:p w:rsidR="00EB7240" w:rsidRPr="00606015" w:rsidRDefault="00EF7381" w:rsidP="00EB7240">
      <w:pPr>
        <w:pStyle w:val="Recuodecorpodetexto2"/>
        <w:spacing w:after="0" w:line="240" w:lineRule="auto"/>
        <w:ind w:left="0"/>
        <w:jc w:val="both"/>
        <w:rPr>
          <w:bCs/>
          <w:sz w:val="20"/>
          <w:szCs w:val="20"/>
        </w:rPr>
      </w:pPr>
      <w:r>
        <w:rPr>
          <w:b/>
          <w:sz w:val="20"/>
          <w:szCs w:val="20"/>
        </w:rPr>
        <w:t>2.1.12</w:t>
      </w:r>
      <w:r w:rsidR="00EB7240" w:rsidRPr="00606015">
        <w:rPr>
          <w:b/>
          <w:sz w:val="20"/>
          <w:szCs w:val="20"/>
        </w:rPr>
        <w:t>.</w:t>
      </w:r>
      <w:r w:rsidR="00F41CD9" w:rsidRPr="00606015">
        <w:rPr>
          <w:sz w:val="20"/>
          <w:szCs w:val="20"/>
        </w:rPr>
        <w:t xml:space="preserve">A Contratada </w:t>
      </w:r>
      <w:r w:rsidR="00F41CD9">
        <w:rPr>
          <w:sz w:val="20"/>
          <w:szCs w:val="20"/>
        </w:rPr>
        <w:t xml:space="preserve">somente </w:t>
      </w:r>
      <w:r w:rsidR="00F41CD9" w:rsidRPr="00606015">
        <w:rPr>
          <w:sz w:val="20"/>
          <w:szCs w:val="20"/>
        </w:rPr>
        <w:t xml:space="preserve">deverá </w:t>
      </w:r>
      <w:r w:rsidR="00EB7240" w:rsidRPr="00606015">
        <w:rPr>
          <w:sz w:val="20"/>
          <w:szCs w:val="20"/>
        </w:rPr>
        <w:t xml:space="preserve">atender as guias de exames emitidas em papel próprio das unidades requisitantes, assinadas, datadas e carimbadas pelo profissional competente, autorizadas pelo setor de Regulação Responsável por cada unidade, cujo prazo de validade máximo </w:t>
      </w:r>
      <w:r w:rsidR="00EB7240" w:rsidRPr="00606015">
        <w:rPr>
          <w:bCs/>
          <w:sz w:val="20"/>
          <w:szCs w:val="20"/>
        </w:rPr>
        <w:t>é de até 60 dias, a contar da data de autorização.</w:t>
      </w:r>
    </w:p>
    <w:p w:rsidR="00EB7240" w:rsidRPr="00606015" w:rsidRDefault="00EF7381" w:rsidP="00EB7240">
      <w:pPr>
        <w:pStyle w:val="Recuodecorpodetexto2"/>
        <w:spacing w:after="0" w:line="240" w:lineRule="auto"/>
        <w:ind w:left="0"/>
        <w:jc w:val="both"/>
        <w:rPr>
          <w:sz w:val="20"/>
          <w:szCs w:val="20"/>
        </w:rPr>
      </w:pPr>
      <w:r>
        <w:rPr>
          <w:b/>
          <w:sz w:val="20"/>
          <w:szCs w:val="20"/>
        </w:rPr>
        <w:t>2.1.13</w:t>
      </w:r>
      <w:r w:rsidR="00EB7240" w:rsidRPr="00606015">
        <w:rPr>
          <w:b/>
          <w:sz w:val="20"/>
          <w:szCs w:val="20"/>
        </w:rPr>
        <w:t>.</w:t>
      </w:r>
      <w:r w:rsidR="00F41CD9" w:rsidRPr="00606015">
        <w:rPr>
          <w:sz w:val="20"/>
          <w:szCs w:val="20"/>
        </w:rPr>
        <w:t xml:space="preserve">A Contratada deverá </w:t>
      </w:r>
      <w:r w:rsidR="00F41CD9">
        <w:rPr>
          <w:sz w:val="20"/>
          <w:szCs w:val="20"/>
        </w:rPr>
        <w:t>n</w:t>
      </w:r>
      <w:r w:rsidR="00EB7240" w:rsidRPr="00606015">
        <w:rPr>
          <w:sz w:val="20"/>
          <w:szCs w:val="20"/>
        </w:rPr>
        <w:t>ão</w:t>
      </w:r>
      <w:r w:rsidR="00F41CD9">
        <w:rPr>
          <w:sz w:val="20"/>
          <w:szCs w:val="20"/>
        </w:rPr>
        <w:t xml:space="preserve"> poderá</w:t>
      </w:r>
      <w:r w:rsidR="00EB7240" w:rsidRPr="00606015">
        <w:rPr>
          <w:sz w:val="20"/>
          <w:szCs w:val="20"/>
        </w:rPr>
        <w:t xml:space="preserve"> cobrar, em hipótese nenhuma, do usuário do SUS por quaisquer Serviços de Diagnósticos por Imagem. </w:t>
      </w:r>
    </w:p>
    <w:p w:rsidR="00EB7240" w:rsidRPr="00606015" w:rsidRDefault="00EF7381" w:rsidP="00EB7240">
      <w:pPr>
        <w:pStyle w:val="Recuodecorpodetexto2"/>
        <w:spacing w:after="0" w:line="240" w:lineRule="auto"/>
        <w:ind w:left="0"/>
        <w:jc w:val="both"/>
        <w:rPr>
          <w:sz w:val="20"/>
          <w:szCs w:val="20"/>
        </w:rPr>
      </w:pPr>
      <w:r>
        <w:rPr>
          <w:b/>
          <w:sz w:val="20"/>
          <w:szCs w:val="20"/>
        </w:rPr>
        <w:t>2.1.14</w:t>
      </w:r>
      <w:r w:rsidR="00EB7240" w:rsidRPr="00606015">
        <w:rPr>
          <w:b/>
          <w:sz w:val="20"/>
          <w:szCs w:val="20"/>
        </w:rPr>
        <w:t>.</w:t>
      </w:r>
      <w:r w:rsidR="00EB7240" w:rsidRPr="00606015">
        <w:rPr>
          <w:sz w:val="20"/>
          <w:szCs w:val="20"/>
        </w:rPr>
        <w:t xml:space="preserve"> Responder por todas e quaisquer obrigações relativas a direitos de marcas e patentes, ficando esclarecido que o Contratante não aceitará qualquer imputação nesse sentido.</w:t>
      </w:r>
    </w:p>
    <w:p w:rsidR="00EB7240" w:rsidRPr="00606015" w:rsidRDefault="00EF7381" w:rsidP="00EB7240">
      <w:pPr>
        <w:pStyle w:val="Recuodecorpodetexto2"/>
        <w:spacing w:after="0" w:line="240" w:lineRule="auto"/>
        <w:ind w:left="0"/>
        <w:jc w:val="both"/>
        <w:rPr>
          <w:sz w:val="20"/>
          <w:szCs w:val="20"/>
        </w:rPr>
      </w:pPr>
      <w:r>
        <w:rPr>
          <w:b/>
          <w:sz w:val="20"/>
          <w:szCs w:val="20"/>
        </w:rPr>
        <w:t>2.1.15</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 xml:space="preserve">presentar ao final de cada mês a produção mensal dos exames dos Serviços de Diagnósticos por Imagem (Relatório Consolidado de Medição) à direção da unidade responsável, para que a </w:t>
      </w:r>
      <w:r w:rsidR="00EB7240" w:rsidRPr="00606015">
        <w:rPr>
          <w:sz w:val="20"/>
          <w:szCs w:val="20"/>
        </w:rPr>
        <w:lastRenderedPageBreak/>
        <w:t>mesma processe o faturamento, através do Boletim de Produção Ambulatorial (BPA Magnético) ou Autorização de Internação Hospitalar (AIH).</w:t>
      </w:r>
    </w:p>
    <w:p w:rsidR="00EB7240" w:rsidRPr="00606015" w:rsidRDefault="00EF7381" w:rsidP="00EB7240">
      <w:pPr>
        <w:pStyle w:val="Recuodecorpodetexto2"/>
        <w:spacing w:after="0" w:line="240" w:lineRule="auto"/>
        <w:ind w:left="0"/>
        <w:jc w:val="both"/>
        <w:rPr>
          <w:sz w:val="20"/>
          <w:szCs w:val="20"/>
        </w:rPr>
      </w:pPr>
      <w:r>
        <w:rPr>
          <w:b/>
          <w:sz w:val="20"/>
          <w:szCs w:val="20"/>
        </w:rPr>
        <w:t>2.1.16</w:t>
      </w:r>
      <w:r w:rsidR="00EB7240" w:rsidRPr="00606015">
        <w:rPr>
          <w:b/>
          <w:sz w:val="20"/>
          <w:szCs w:val="20"/>
        </w:rPr>
        <w:t>.</w:t>
      </w:r>
      <w:r w:rsidR="00F41CD9" w:rsidRPr="00606015">
        <w:rPr>
          <w:sz w:val="20"/>
          <w:szCs w:val="20"/>
        </w:rPr>
        <w:t xml:space="preserve">A Contratada deverá </w:t>
      </w:r>
      <w:r w:rsidR="00F41CD9">
        <w:rPr>
          <w:sz w:val="20"/>
          <w:szCs w:val="20"/>
        </w:rPr>
        <w:t>r</w:t>
      </w:r>
      <w:r w:rsidR="00EB7240" w:rsidRPr="00606015">
        <w:rPr>
          <w:sz w:val="20"/>
          <w:szCs w:val="20"/>
        </w:rPr>
        <w:t>ealizar o faturamento dos exames ambulatoriais.</w:t>
      </w:r>
    </w:p>
    <w:p w:rsidR="00EB7240" w:rsidRPr="00606015" w:rsidRDefault="00EF7381" w:rsidP="00EB7240">
      <w:pPr>
        <w:pStyle w:val="Recuodecorpodetexto2"/>
        <w:spacing w:after="0" w:line="240" w:lineRule="auto"/>
        <w:ind w:left="0"/>
        <w:jc w:val="both"/>
        <w:rPr>
          <w:sz w:val="20"/>
          <w:szCs w:val="20"/>
        </w:rPr>
      </w:pPr>
      <w:r>
        <w:rPr>
          <w:b/>
          <w:sz w:val="20"/>
          <w:szCs w:val="20"/>
        </w:rPr>
        <w:t>2.1.17</w:t>
      </w:r>
      <w:r w:rsidR="00EB7240" w:rsidRPr="00606015">
        <w:rPr>
          <w:b/>
          <w:sz w:val="20"/>
          <w:szCs w:val="20"/>
        </w:rPr>
        <w:t>.</w:t>
      </w:r>
      <w:r w:rsidR="00F41CD9" w:rsidRPr="00606015">
        <w:rPr>
          <w:sz w:val="20"/>
          <w:szCs w:val="20"/>
        </w:rPr>
        <w:t xml:space="preserve">A Contratada deverá </w:t>
      </w:r>
      <w:r w:rsidR="00F41CD9">
        <w:rPr>
          <w:sz w:val="20"/>
          <w:szCs w:val="20"/>
        </w:rPr>
        <w:t>u</w:t>
      </w:r>
      <w:r w:rsidR="00EB7240" w:rsidRPr="00606015">
        <w:rPr>
          <w:sz w:val="20"/>
          <w:szCs w:val="20"/>
        </w:rPr>
        <w:t>tilizar as ferramentas de tecnologia da informação de uso obrigatório disponibilizados pela Contratante (Coordenadoria de Controle, Avaliação e Auditoria).</w:t>
      </w:r>
    </w:p>
    <w:p w:rsidR="00EB7240" w:rsidRPr="00606015" w:rsidRDefault="00EF7381" w:rsidP="00EB7240">
      <w:pPr>
        <w:pStyle w:val="Recuodecorpodetexto2"/>
        <w:spacing w:after="0" w:line="240" w:lineRule="auto"/>
        <w:ind w:left="0"/>
        <w:jc w:val="both"/>
        <w:rPr>
          <w:sz w:val="20"/>
          <w:szCs w:val="20"/>
        </w:rPr>
      </w:pPr>
      <w:proofErr w:type="gramStart"/>
      <w:r>
        <w:rPr>
          <w:b/>
          <w:sz w:val="20"/>
          <w:szCs w:val="20"/>
        </w:rPr>
        <w:t>2.1.18</w:t>
      </w:r>
      <w:r w:rsidR="00EB7240" w:rsidRPr="00606015">
        <w:rPr>
          <w:b/>
          <w:sz w:val="20"/>
          <w:szCs w:val="20"/>
        </w:rPr>
        <w:t>.</w:t>
      </w:r>
      <w:proofErr w:type="gramEnd"/>
      <w:r w:rsidR="00F41CD9" w:rsidRPr="00606015">
        <w:rPr>
          <w:sz w:val="20"/>
          <w:szCs w:val="20"/>
        </w:rPr>
        <w:t>A Contratada deverá</w:t>
      </w:r>
      <w:r w:rsidR="00EB7240" w:rsidRPr="00606015">
        <w:rPr>
          <w:sz w:val="20"/>
          <w:szCs w:val="20"/>
        </w:rPr>
        <w:t xml:space="preserve">, no serviço de Mamografia utilizar o Sistema de Informações do Câncer de Mama-SISMAMA ou SISCAN, quando implantado, ou ainda outro sistema que por ventura venha o Ministério da Saúde adotar, mantendo-o atualizado sempre em sua última versão. </w:t>
      </w:r>
    </w:p>
    <w:p w:rsidR="00EB7240" w:rsidRPr="00606015" w:rsidRDefault="00EF7381" w:rsidP="00EB7240">
      <w:pPr>
        <w:pStyle w:val="Recuodecorpodetexto2"/>
        <w:spacing w:after="0" w:line="240" w:lineRule="auto"/>
        <w:ind w:left="0"/>
        <w:jc w:val="both"/>
        <w:rPr>
          <w:sz w:val="20"/>
          <w:szCs w:val="20"/>
        </w:rPr>
      </w:pPr>
      <w:r>
        <w:rPr>
          <w:b/>
          <w:sz w:val="20"/>
          <w:szCs w:val="20"/>
        </w:rPr>
        <w:t>2.1.19</w:t>
      </w:r>
      <w:r w:rsidR="00EB7240" w:rsidRPr="00606015">
        <w:rPr>
          <w:b/>
          <w:sz w:val="20"/>
          <w:szCs w:val="20"/>
        </w:rPr>
        <w:t>.</w:t>
      </w:r>
      <w:r w:rsidR="00F41CD9" w:rsidRPr="00606015">
        <w:rPr>
          <w:sz w:val="20"/>
          <w:szCs w:val="20"/>
        </w:rPr>
        <w:t xml:space="preserve">A Contratada deverá </w:t>
      </w:r>
      <w:r w:rsidR="00F41CD9">
        <w:rPr>
          <w:sz w:val="20"/>
          <w:szCs w:val="20"/>
        </w:rPr>
        <w:t>f</w:t>
      </w:r>
      <w:r w:rsidR="00EB7240" w:rsidRPr="00606015">
        <w:rPr>
          <w:sz w:val="20"/>
          <w:szCs w:val="20"/>
        </w:rPr>
        <w:t xml:space="preserve">ornecer ao paciente ou ao seu responsável, quando solicitado, no ato da saída do estabelecimento, documento (relatório ou declaração) que comprove o atendimento prestado. </w:t>
      </w:r>
    </w:p>
    <w:p w:rsidR="00EB7240" w:rsidRPr="00606015" w:rsidRDefault="00EF7381" w:rsidP="00EB7240">
      <w:pPr>
        <w:pStyle w:val="Recuodecorpodetexto2"/>
        <w:spacing w:after="0" w:line="240" w:lineRule="auto"/>
        <w:ind w:left="0"/>
        <w:jc w:val="both"/>
        <w:rPr>
          <w:sz w:val="20"/>
          <w:szCs w:val="20"/>
        </w:rPr>
      </w:pPr>
      <w:r>
        <w:rPr>
          <w:b/>
          <w:sz w:val="20"/>
          <w:szCs w:val="20"/>
        </w:rPr>
        <w:t>2.1.20</w:t>
      </w:r>
      <w:r w:rsidR="00EB7240" w:rsidRPr="00606015">
        <w:rPr>
          <w:b/>
          <w:sz w:val="20"/>
          <w:szCs w:val="20"/>
        </w:rPr>
        <w:t>.</w:t>
      </w:r>
      <w:r w:rsidR="00F41CD9" w:rsidRPr="00606015">
        <w:rPr>
          <w:sz w:val="20"/>
          <w:szCs w:val="20"/>
        </w:rPr>
        <w:t xml:space="preserve">A Contratada deverá </w:t>
      </w:r>
      <w:r w:rsidR="00F41CD9">
        <w:rPr>
          <w:sz w:val="20"/>
          <w:szCs w:val="20"/>
        </w:rPr>
        <w:t>p</w:t>
      </w:r>
      <w:r w:rsidR="00EB7240" w:rsidRPr="00606015">
        <w:rPr>
          <w:sz w:val="20"/>
          <w:szCs w:val="20"/>
        </w:rPr>
        <w:t xml:space="preserve">restar esclarecimentos por meio de documento formal sempre que solicitados pela Contratante no prazo de 24 (vinte e quatro) horas, quando da ocorrência de reclamações para o que se obrigam a atender prontamente.  </w:t>
      </w:r>
    </w:p>
    <w:p w:rsidR="00EB7240" w:rsidRPr="00606015" w:rsidRDefault="00EF7381" w:rsidP="00EB7240">
      <w:pPr>
        <w:pStyle w:val="Recuodecorpodetexto2"/>
        <w:spacing w:after="0" w:line="240" w:lineRule="auto"/>
        <w:ind w:left="0"/>
        <w:jc w:val="both"/>
        <w:rPr>
          <w:sz w:val="20"/>
          <w:szCs w:val="20"/>
        </w:rPr>
      </w:pPr>
      <w:r>
        <w:rPr>
          <w:b/>
          <w:sz w:val="20"/>
          <w:szCs w:val="20"/>
        </w:rPr>
        <w:t>2.1.21</w:t>
      </w:r>
      <w:r w:rsidR="00EB7240" w:rsidRPr="00606015">
        <w:rPr>
          <w:b/>
          <w:sz w:val="20"/>
          <w:szCs w:val="20"/>
        </w:rPr>
        <w:t xml:space="preserve">. </w:t>
      </w:r>
      <w:r w:rsidR="00F41CD9" w:rsidRPr="00606015">
        <w:rPr>
          <w:sz w:val="20"/>
          <w:szCs w:val="20"/>
        </w:rPr>
        <w:t xml:space="preserve">A Contratada deverá </w:t>
      </w:r>
      <w:r w:rsidR="00F41CD9">
        <w:rPr>
          <w:sz w:val="20"/>
          <w:szCs w:val="20"/>
        </w:rPr>
        <w:t>r</w:t>
      </w:r>
      <w:r w:rsidR="00EB7240" w:rsidRPr="00606015">
        <w:rPr>
          <w:sz w:val="20"/>
          <w:szCs w:val="20"/>
        </w:rPr>
        <w:t>espeitar a decisão do paciente ao consentir ou recusar prestação de serviços de saúde, salvo nos casos de iminente perigo de vida ou obrigação legal.</w:t>
      </w:r>
    </w:p>
    <w:p w:rsidR="00EB7240" w:rsidRPr="00606015" w:rsidRDefault="00EF7381" w:rsidP="00EB7240">
      <w:pPr>
        <w:pStyle w:val="Recuodecorpodetexto2"/>
        <w:spacing w:after="0" w:line="240" w:lineRule="auto"/>
        <w:ind w:left="0"/>
        <w:jc w:val="both"/>
        <w:rPr>
          <w:sz w:val="20"/>
          <w:szCs w:val="20"/>
        </w:rPr>
      </w:pPr>
      <w:r>
        <w:rPr>
          <w:b/>
          <w:sz w:val="20"/>
          <w:szCs w:val="20"/>
        </w:rPr>
        <w:t>2.1.22</w:t>
      </w:r>
      <w:r w:rsidR="00EB7240" w:rsidRPr="00606015">
        <w:rPr>
          <w:b/>
          <w:sz w:val="20"/>
          <w:szCs w:val="20"/>
        </w:rPr>
        <w:t>.</w:t>
      </w:r>
      <w:r w:rsidR="00F41CD9" w:rsidRPr="00606015">
        <w:rPr>
          <w:sz w:val="20"/>
          <w:szCs w:val="20"/>
        </w:rPr>
        <w:t xml:space="preserve">A Contratada deverá </w:t>
      </w:r>
      <w:r w:rsidR="00F41CD9">
        <w:rPr>
          <w:sz w:val="20"/>
          <w:szCs w:val="20"/>
        </w:rPr>
        <w:t>c</w:t>
      </w:r>
      <w:r w:rsidR="00EB7240" w:rsidRPr="00606015">
        <w:rPr>
          <w:sz w:val="20"/>
          <w:szCs w:val="20"/>
        </w:rPr>
        <w:t>omunicar imediatamente, no prazo máximo de vinte e quatro horas (24hrs), através de documento formal Contratante, qualquer intercorrência/inconformidade, em qualquer fase dos Serviços de Diagnósticos por Imagem, de modo particular daquelas que envolvam direta ou indiretamente a qualidade e segurança do atendimento ao paciente.</w:t>
      </w:r>
    </w:p>
    <w:p w:rsidR="00EB7240" w:rsidRPr="00606015" w:rsidRDefault="00EF7381" w:rsidP="00EB7240">
      <w:pPr>
        <w:pStyle w:val="Recuodecorpodetexto2"/>
        <w:spacing w:after="0" w:line="240" w:lineRule="auto"/>
        <w:ind w:left="0"/>
        <w:jc w:val="both"/>
        <w:rPr>
          <w:sz w:val="20"/>
          <w:szCs w:val="20"/>
        </w:rPr>
      </w:pPr>
      <w:r>
        <w:rPr>
          <w:b/>
          <w:sz w:val="20"/>
          <w:szCs w:val="20"/>
        </w:rPr>
        <w:t>2.1.23</w:t>
      </w:r>
      <w:r w:rsidR="00EB7240" w:rsidRPr="00606015">
        <w:rPr>
          <w:b/>
          <w:sz w:val="20"/>
          <w:szCs w:val="20"/>
        </w:rPr>
        <w:t>.</w:t>
      </w:r>
      <w:r w:rsidR="00F41CD9" w:rsidRPr="00606015">
        <w:rPr>
          <w:sz w:val="20"/>
          <w:szCs w:val="20"/>
        </w:rPr>
        <w:t xml:space="preserve">A Contratada deverá </w:t>
      </w:r>
      <w:r w:rsidR="00F41CD9">
        <w:rPr>
          <w:sz w:val="20"/>
          <w:szCs w:val="20"/>
        </w:rPr>
        <w:t>c</w:t>
      </w:r>
      <w:r w:rsidR="00EB7240" w:rsidRPr="00606015">
        <w:rPr>
          <w:sz w:val="20"/>
          <w:szCs w:val="20"/>
        </w:rPr>
        <w:t>omunicar imediatamente à Contratante qualquer alteração ocorrida no endereço, número de telefone, conta bancária, e em quaisquer outros julgados necessários para o correto contato ou recebimento de correspondências.</w:t>
      </w:r>
    </w:p>
    <w:p w:rsidR="00EB7240" w:rsidRPr="00606015" w:rsidRDefault="00EF7381" w:rsidP="00EB7240">
      <w:pPr>
        <w:pStyle w:val="Recuodecorpodetexto2"/>
        <w:spacing w:after="0" w:line="240" w:lineRule="auto"/>
        <w:ind w:left="0"/>
        <w:jc w:val="both"/>
        <w:rPr>
          <w:sz w:val="20"/>
          <w:szCs w:val="20"/>
        </w:rPr>
      </w:pPr>
      <w:r>
        <w:rPr>
          <w:b/>
          <w:sz w:val="20"/>
          <w:szCs w:val="20"/>
        </w:rPr>
        <w:t>2.1.24</w:t>
      </w:r>
      <w:r w:rsidR="00EB7240" w:rsidRPr="00606015">
        <w:rPr>
          <w:b/>
          <w:sz w:val="20"/>
          <w:szCs w:val="20"/>
        </w:rPr>
        <w:t>.</w:t>
      </w:r>
      <w:r w:rsidR="00F41CD9" w:rsidRPr="00606015">
        <w:rPr>
          <w:sz w:val="20"/>
          <w:szCs w:val="20"/>
        </w:rPr>
        <w:t xml:space="preserve">A Contratada deverá </w:t>
      </w:r>
      <w:r w:rsidR="00F41CD9">
        <w:rPr>
          <w:sz w:val="20"/>
          <w:szCs w:val="20"/>
        </w:rPr>
        <w:t>a</w:t>
      </w:r>
      <w:r w:rsidR="00EB7240" w:rsidRPr="00606015">
        <w:rPr>
          <w:sz w:val="20"/>
          <w:szCs w:val="20"/>
        </w:rPr>
        <w:t>ceitar</w:t>
      </w:r>
      <w:r w:rsidR="00EB7240" w:rsidRPr="00606015">
        <w:rPr>
          <w:bCs/>
          <w:sz w:val="20"/>
          <w:szCs w:val="20"/>
        </w:rPr>
        <w:t xml:space="preserve">, </w:t>
      </w:r>
      <w:r w:rsidR="00EB7240" w:rsidRPr="00606015">
        <w:rPr>
          <w:sz w:val="20"/>
          <w:szCs w:val="20"/>
        </w:rPr>
        <w:t xml:space="preserve">nas mesmas condições contratuais, os percentuais de acréscimos ou supressões limitados ao estabelecido no §1º do art. 65 da Lei Federal nº. 8.666/1993, tomando-se por base o valor contratual. </w:t>
      </w:r>
    </w:p>
    <w:p w:rsidR="00EB7240" w:rsidRPr="005649EC" w:rsidRDefault="00EF7381" w:rsidP="00EB7240">
      <w:pPr>
        <w:pStyle w:val="Recuodecorpodetexto2"/>
        <w:spacing w:after="0" w:line="240" w:lineRule="auto"/>
        <w:ind w:left="0"/>
        <w:jc w:val="both"/>
        <w:rPr>
          <w:sz w:val="24"/>
          <w:szCs w:val="24"/>
        </w:rPr>
      </w:pPr>
      <w:r>
        <w:rPr>
          <w:b/>
          <w:bCs/>
          <w:sz w:val="20"/>
          <w:szCs w:val="20"/>
        </w:rPr>
        <w:t>2.1.25</w:t>
      </w:r>
      <w:r w:rsidR="00EB7240" w:rsidRPr="00606015">
        <w:rPr>
          <w:b/>
          <w:bCs/>
          <w:sz w:val="20"/>
          <w:szCs w:val="20"/>
        </w:rPr>
        <w:t>.</w:t>
      </w:r>
      <w:r w:rsidR="00EB7240" w:rsidRPr="00606015">
        <w:rPr>
          <w:bCs/>
          <w:sz w:val="20"/>
          <w:szCs w:val="20"/>
        </w:rPr>
        <w:t xml:space="preserve"> Os pacientes da </w:t>
      </w:r>
      <w:r w:rsidR="00EB7240" w:rsidRPr="00606015">
        <w:rPr>
          <w:sz w:val="20"/>
          <w:szCs w:val="20"/>
        </w:rPr>
        <w:t>UNACON</w:t>
      </w:r>
      <w:r w:rsidR="00EB7240" w:rsidRPr="00606015">
        <w:rPr>
          <w:bCs/>
          <w:sz w:val="20"/>
          <w:szCs w:val="20"/>
        </w:rPr>
        <w:t xml:space="preserve"> e da Hematologia Ambulatoriais deverão ser atendidos na sede da contratada.</w:t>
      </w:r>
    </w:p>
    <w:p w:rsidR="00EB7240" w:rsidRPr="003C1F6A" w:rsidRDefault="00075F3F" w:rsidP="00EB7240">
      <w:pPr>
        <w:pStyle w:val="Recuodecorpodetexto2"/>
        <w:spacing w:after="0" w:line="240" w:lineRule="auto"/>
        <w:ind w:left="0"/>
        <w:jc w:val="both"/>
        <w:rPr>
          <w:b/>
          <w:sz w:val="20"/>
          <w:szCs w:val="20"/>
          <w:u w:val="single"/>
        </w:rPr>
      </w:pPr>
      <w:r>
        <w:rPr>
          <w:b/>
          <w:sz w:val="20"/>
          <w:szCs w:val="20"/>
          <w:u w:val="single"/>
        </w:rPr>
        <w:t>2</w:t>
      </w:r>
      <w:r w:rsidR="00EB7240" w:rsidRPr="003C1F6A">
        <w:rPr>
          <w:b/>
          <w:sz w:val="20"/>
          <w:szCs w:val="20"/>
          <w:u w:val="single"/>
        </w:rPr>
        <w:t>.2. Condições de Fornecimento Relativas à Mão-de-Obra Alocada para os Serviços de Diagnósticos por Imagem</w:t>
      </w:r>
      <w:r w:rsidR="00EB7240">
        <w:rPr>
          <w:b/>
          <w:sz w:val="20"/>
          <w:szCs w:val="20"/>
          <w:u w:val="single"/>
        </w:rPr>
        <w:t>:</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w:t>
      </w:r>
      <w:r w:rsidR="00EB7240" w:rsidRPr="00F329BB">
        <w:rPr>
          <w:rFonts w:asciiTheme="minorHAnsi" w:hAnsiTheme="minorHAnsi" w:cstheme="minorHAnsi"/>
          <w:sz w:val="20"/>
          <w:szCs w:val="20"/>
        </w:rPr>
        <w:t xml:space="preserve"> Os </w:t>
      </w:r>
      <w:r w:rsidR="00EB7240" w:rsidRPr="00F329BB">
        <w:rPr>
          <w:rFonts w:asciiTheme="minorHAnsi" w:hAnsiTheme="minorHAnsi" w:cstheme="minorHAnsi"/>
          <w:bCs/>
          <w:sz w:val="20"/>
          <w:szCs w:val="20"/>
        </w:rPr>
        <w:t>serviços</w:t>
      </w:r>
      <w:r w:rsidR="00EB7240" w:rsidRPr="00F329BB">
        <w:rPr>
          <w:rFonts w:asciiTheme="minorHAnsi" w:hAnsiTheme="minorHAnsi" w:cstheme="minorHAnsi"/>
          <w:sz w:val="20"/>
          <w:szCs w:val="20"/>
        </w:rPr>
        <w:t xml:space="preserve"> contratados deverão ser prestados pelos profissionais pertencentes ao quadro de Recursos Humanos da Contratada, </w:t>
      </w:r>
      <w:r w:rsidR="00EB7240" w:rsidRPr="00F329BB">
        <w:rPr>
          <w:rFonts w:asciiTheme="minorHAnsi" w:eastAsia="Arial Unicode MS" w:hAnsiTheme="minorHAnsi" w:cstheme="minorHAnsi"/>
          <w:sz w:val="20"/>
          <w:szCs w:val="20"/>
        </w:rPr>
        <w:t xml:space="preserve">de sua inteira responsabilidade, ou seja, prestar os serviços diretamente com seus profissionais, devidamente </w:t>
      </w:r>
      <w:r w:rsidR="00EB7240" w:rsidRPr="00F329BB">
        <w:rPr>
          <w:rFonts w:asciiTheme="minorHAnsi" w:hAnsiTheme="minorHAnsi" w:cstheme="minorHAnsi"/>
          <w:sz w:val="20"/>
          <w:szCs w:val="20"/>
        </w:rPr>
        <w:t>capacitados e habilitados</w:t>
      </w:r>
      <w:r w:rsidR="00EB7240" w:rsidRPr="00F329BB">
        <w:rPr>
          <w:rFonts w:asciiTheme="minorHAnsi" w:eastAsia="Arial Unicode MS" w:hAnsiTheme="minorHAnsi" w:cstheme="minorHAnsi"/>
          <w:sz w:val="20"/>
          <w:szCs w:val="20"/>
        </w:rPr>
        <w:t xml:space="preserve">, com inscrição no referido conselho de classe, com todos os encargos trabalhistas, </w:t>
      </w:r>
      <w:r w:rsidR="00EB7240" w:rsidRPr="00F329BB">
        <w:rPr>
          <w:rFonts w:asciiTheme="minorHAnsi" w:hAnsiTheme="minorHAnsi" w:cstheme="minorHAnsi"/>
          <w:sz w:val="20"/>
          <w:szCs w:val="20"/>
        </w:rPr>
        <w:t xml:space="preserve">previdenciários, sociais, fiscais </w:t>
      </w:r>
      <w:r w:rsidR="00EB7240" w:rsidRPr="00F329BB">
        <w:rPr>
          <w:rFonts w:asciiTheme="minorHAnsi" w:eastAsia="Arial Unicode MS" w:hAnsiTheme="minorHAnsi" w:cstheme="minorHAnsi"/>
          <w:sz w:val="20"/>
          <w:szCs w:val="20"/>
        </w:rPr>
        <w:t>de sua responsabilidade</w:t>
      </w:r>
      <w:r w:rsidR="00EB7240" w:rsidRPr="00F329BB">
        <w:rPr>
          <w:rFonts w:asciiTheme="minorHAnsi" w:hAnsiTheme="minorHAnsi" w:cstheme="minorHAnsi"/>
          <w:sz w:val="20"/>
          <w:szCs w:val="20"/>
        </w:rPr>
        <w:t xml:space="preserve">, considerando-se profissionais da Contratada: </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a) O membro de seu corpo técnico.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b) O profissional que com ela tenha vínculo de emprego.</w:t>
      </w:r>
    </w:p>
    <w:p w:rsidR="00EB7240" w:rsidRPr="00F329BB" w:rsidRDefault="00EB7240" w:rsidP="00EB7240">
      <w:pPr>
        <w:spacing w:after="0" w:line="240" w:lineRule="auto"/>
        <w:jc w:val="both"/>
        <w:rPr>
          <w:rFonts w:asciiTheme="minorHAnsi" w:hAnsiTheme="minorHAnsi" w:cstheme="minorHAnsi"/>
          <w:sz w:val="20"/>
          <w:szCs w:val="20"/>
        </w:rPr>
      </w:pPr>
      <w:r w:rsidRPr="00F329BB">
        <w:rPr>
          <w:rFonts w:asciiTheme="minorHAnsi" w:hAnsiTheme="minorHAnsi" w:cstheme="minorHAnsi"/>
          <w:sz w:val="20"/>
          <w:szCs w:val="20"/>
        </w:rPr>
        <w:t>c) O profissional autônomo que a ela presta serviço: a empresa, o grupo, a sociedade ou conglomerado de profissionais que exerçam atividades na área da saúde, em seu estabelecimento.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.2.2.</w:t>
      </w:r>
      <w:r w:rsidR="00EB7240" w:rsidRPr="00F329BB">
        <w:rPr>
          <w:rFonts w:asciiTheme="minorHAnsi" w:hAnsiTheme="minorHAnsi" w:cstheme="minorHAnsi"/>
          <w:sz w:val="20"/>
          <w:szCs w:val="20"/>
        </w:rPr>
        <w:t xml:space="preserve"> Dispor, em </w:t>
      </w:r>
      <w:r w:rsidR="00EB7240" w:rsidRPr="00F329BB">
        <w:rPr>
          <w:rFonts w:asciiTheme="minorHAnsi" w:eastAsia="Arial Unicode MS" w:hAnsiTheme="minorHAnsi" w:cstheme="minorHAnsi"/>
          <w:sz w:val="20"/>
          <w:szCs w:val="20"/>
        </w:rPr>
        <w:t>seu</w:t>
      </w:r>
      <w:r w:rsidR="00EB7240" w:rsidRPr="00F329BB">
        <w:rPr>
          <w:rFonts w:asciiTheme="minorHAnsi" w:hAnsiTheme="minorHAnsi" w:cstheme="minorHAnsi"/>
          <w:sz w:val="20"/>
          <w:szCs w:val="20"/>
        </w:rPr>
        <w:t xml:space="preserve"> quadro permanente, profissionais capacitados e habilitados, </w:t>
      </w:r>
      <w:proofErr w:type="gramStart"/>
      <w:r w:rsidR="00EB7240" w:rsidRPr="00F329BB">
        <w:rPr>
          <w:rFonts w:asciiTheme="minorHAnsi" w:hAnsiTheme="minorHAnsi" w:cstheme="minorHAnsi"/>
          <w:sz w:val="20"/>
          <w:szCs w:val="20"/>
        </w:rPr>
        <w:t>Técnico em Radiologia e Médico Radiologista inscritos nos respectivos conselhos, para supervisão e responsabilidade técnica, inclusive perante a Vigilância Sanitária</w:t>
      </w:r>
      <w:proofErr w:type="gramEnd"/>
      <w:r w:rsidR="00EB7240" w:rsidRPr="00F329BB">
        <w:rPr>
          <w:rFonts w:asciiTheme="minorHAnsi" w:hAnsiTheme="minorHAnsi" w:cstheme="minorHAnsi"/>
          <w:sz w:val="20"/>
          <w:szCs w:val="20"/>
        </w:rPr>
        <w:t xml:space="preserve">.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.2.3.</w:t>
      </w:r>
      <w:r w:rsidR="00EB7240" w:rsidRPr="00F329BB">
        <w:rPr>
          <w:rFonts w:asciiTheme="minorHAnsi" w:hAnsiTheme="minorHAnsi" w:cstheme="minorHAnsi"/>
          <w:sz w:val="20"/>
          <w:szCs w:val="20"/>
        </w:rPr>
        <w:t xml:space="preserve"> Disponibilizar número de profissionais capacitados e habilitados suficientes para uma escala de trabalho que </w:t>
      </w:r>
      <w:r w:rsidR="00EB7240" w:rsidRPr="00F329BB">
        <w:rPr>
          <w:rFonts w:asciiTheme="minorHAnsi" w:eastAsia="Arial Unicode MS" w:hAnsiTheme="minorHAnsi" w:cstheme="minorHAnsi"/>
          <w:sz w:val="20"/>
          <w:szCs w:val="20"/>
        </w:rPr>
        <w:t>atenda</w:t>
      </w:r>
      <w:r w:rsidR="00EB7240" w:rsidRPr="00F329BB">
        <w:rPr>
          <w:rFonts w:asciiTheme="minorHAnsi" w:hAnsiTheme="minorHAnsi" w:cstheme="minorHAnsi"/>
          <w:sz w:val="20"/>
          <w:szCs w:val="20"/>
        </w:rPr>
        <w:t xml:space="preserve"> as características e especificidade de cada Serviço de Diagnóstico por Imagem e da</w:t>
      </w:r>
      <w:r w:rsidR="00EB7240" w:rsidRPr="00F329BB">
        <w:rPr>
          <w:rFonts w:asciiTheme="minorHAnsi" w:hAnsiTheme="minorHAnsi" w:cstheme="minorHAnsi"/>
          <w:bCs/>
          <w:sz w:val="20"/>
          <w:szCs w:val="20"/>
        </w:rPr>
        <w:t xml:space="preserve"> demanda</w:t>
      </w:r>
      <w:r w:rsidR="00EB7240" w:rsidRPr="00F329BB">
        <w:rPr>
          <w:rFonts w:asciiTheme="minorHAnsi" w:hAnsiTheme="minorHAnsi" w:cstheme="minorHAnsi"/>
          <w:sz w:val="20"/>
          <w:szCs w:val="20"/>
        </w:rPr>
        <w:t xml:space="preserve"> em cada localidade de realização, mantendo-os nos horários predeterminados pela Contratante, atendendo ao funcionamento ininterrupto no caso dos Hospitais e exercendo o controle no que se refere à assiduidade e a pontualidade de seus funcionários.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.2.4.</w:t>
      </w:r>
      <w:r w:rsidR="00EB7240" w:rsidRPr="00F329BB">
        <w:rPr>
          <w:rFonts w:asciiTheme="minorHAnsi" w:hAnsiTheme="minorHAnsi" w:cstheme="minorHAnsi"/>
          <w:sz w:val="20"/>
          <w:szCs w:val="20"/>
        </w:rPr>
        <w:t xml:space="preserve"> Realizar o serviço fora do horário comercial, para as solicitações de emergência com profissional de </w:t>
      </w:r>
      <w:r w:rsidR="00EB7240" w:rsidRPr="00F329BB">
        <w:rPr>
          <w:rFonts w:asciiTheme="minorHAnsi" w:eastAsia="Arial Unicode MS" w:hAnsiTheme="minorHAnsi" w:cstheme="minorHAnsi"/>
          <w:sz w:val="20"/>
          <w:szCs w:val="20"/>
        </w:rPr>
        <w:t>plantão</w:t>
      </w:r>
      <w:r w:rsidR="00EB7240" w:rsidRPr="00F329BB">
        <w:rPr>
          <w:rFonts w:asciiTheme="minorHAnsi" w:hAnsiTheme="minorHAnsi" w:cstheme="minorHAnsi"/>
          <w:sz w:val="20"/>
          <w:szCs w:val="20"/>
        </w:rPr>
        <w:t xml:space="preserve"> para atender as devidas solicitações por 24 h/dia. Este plantão deverá contemplar profissional </w:t>
      </w:r>
      <w:r w:rsidR="00EB7240" w:rsidRPr="00F329BB">
        <w:rPr>
          <w:rFonts w:asciiTheme="minorHAnsi" w:hAnsiTheme="minorHAnsi" w:cstheme="minorHAnsi"/>
          <w:sz w:val="20"/>
          <w:szCs w:val="20"/>
        </w:rPr>
        <w:lastRenderedPageBreak/>
        <w:t xml:space="preserve">(Técnico em Radiologia) ativo dentro dos Hospitais para a realização do exame, não podendo ser plantão de sobreaviso.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.2.5.</w:t>
      </w:r>
      <w:r w:rsidR="00EB7240" w:rsidRPr="00F329BB">
        <w:rPr>
          <w:rFonts w:asciiTheme="minorHAnsi" w:hAnsiTheme="minorHAnsi" w:cstheme="minorHAnsi"/>
          <w:sz w:val="20"/>
          <w:szCs w:val="20"/>
        </w:rPr>
        <w:t xml:space="preserve"> Todos os seus funcionários deverão ser treinados quanto aos riscos a que serão submetidos em suas </w:t>
      </w:r>
      <w:r w:rsidR="00EB7240" w:rsidRPr="00F329BB">
        <w:rPr>
          <w:rFonts w:asciiTheme="minorHAnsi" w:eastAsia="Arial Unicode MS" w:hAnsiTheme="minorHAnsi" w:cstheme="minorHAnsi"/>
          <w:sz w:val="20"/>
          <w:szCs w:val="20"/>
        </w:rPr>
        <w:t>atividades</w:t>
      </w:r>
      <w:r w:rsidR="00EB7240" w:rsidRPr="00F329BB">
        <w:rPr>
          <w:rFonts w:asciiTheme="minorHAnsi" w:hAnsiTheme="minorHAnsi" w:cstheme="minorHAnsi"/>
          <w:sz w:val="20"/>
          <w:szCs w:val="20"/>
        </w:rPr>
        <w:t>, bem como a forma correta de utilização dos Equipamentos de Proteção Coletivas e Individuais.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.2.6.</w:t>
      </w:r>
      <w:r w:rsidR="00EB7240" w:rsidRPr="00F329BB">
        <w:rPr>
          <w:rFonts w:asciiTheme="minorHAnsi" w:hAnsiTheme="minorHAnsi" w:cstheme="minorHAnsi"/>
          <w:sz w:val="20"/>
          <w:szCs w:val="20"/>
        </w:rPr>
        <w:t xml:space="preserve"> Manter os </w:t>
      </w:r>
      <w:r w:rsidR="00EB7240" w:rsidRPr="00F329BB">
        <w:rPr>
          <w:rFonts w:asciiTheme="minorHAnsi" w:eastAsia="Arial Unicode MS" w:hAnsiTheme="minorHAnsi" w:cstheme="minorHAnsi"/>
          <w:sz w:val="20"/>
          <w:szCs w:val="20"/>
        </w:rPr>
        <w:t>registros</w:t>
      </w:r>
      <w:r w:rsidR="00EB7240" w:rsidRPr="00F329BB">
        <w:rPr>
          <w:rFonts w:asciiTheme="minorHAnsi" w:hAnsiTheme="minorHAnsi" w:cstheme="minorHAnsi"/>
          <w:sz w:val="20"/>
          <w:szCs w:val="20"/>
        </w:rPr>
        <w:t xml:space="preserve"> de formação e qualificação de sua equipe técnica, compatíveis com as funções desempenhadas, sempre que solicitado.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.2.7.</w:t>
      </w:r>
      <w:r w:rsidR="00EB7240" w:rsidRPr="00F329BB">
        <w:rPr>
          <w:rFonts w:asciiTheme="minorHAnsi" w:hAnsiTheme="minorHAnsi" w:cstheme="minorHAnsi"/>
          <w:sz w:val="20"/>
          <w:szCs w:val="20"/>
        </w:rPr>
        <w:t xml:space="preserve"> Realizar 01 (um) treinamento ao ano e capacitações permanentes e continuadas compatíveis com as funções </w:t>
      </w:r>
      <w:r w:rsidR="00EB7240" w:rsidRPr="00F329BB">
        <w:rPr>
          <w:rFonts w:asciiTheme="minorHAnsi" w:eastAsia="Arial Unicode MS" w:hAnsiTheme="minorHAnsi" w:cstheme="minorHAnsi"/>
          <w:sz w:val="20"/>
          <w:szCs w:val="20"/>
        </w:rPr>
        <w:t>desempenhas</w:t>
      </w:r>
      <w:r w:rsidR="00EB7240" w:rsidRPr="00F329BB">
        <w:rPr>
          <w:rFonts w:asciiTheme="minorHAnsi" w:hAnsiTheme="minorHAnsi" w:cstheme="minorHAnsi"/>
          <w:sz w:val="20"/>
          <w:szCs w:val="20"/>
        </w:rPr>
        <w:t xml:space="preserve"> dos seus funcionários, com acompanhamento da Contratante por meio de pessoas ou instituições habilitadas para emitir certificação, bem como dispor de documentos que comprovem essas ações. </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.2.8.</w:t>
      </w:r>
      <w:r w:rsidR="00EB7240" w:rsidRPr="00F329BB">
        <w:rPr>
          <w:rFonts w:asciiTheme="minorHAnsi" w:hAnsiTheme="minorHAnsi" w:cstheme="minorHAnsi"/>
          <w:sz w:val="20"/>
          <w:szCs w:val="20"/>
        </w:rPr>
        <w:t xml:space="preserve"> Manter seu pessoal uniformizado, identificando-os mediante crachás (com foto recente e identificação </w:t>
      </w:r>
      <w:r w:rsidR="00EB7240" w:rsidRPr="00F329BB">
        <w:rPr>
          <w:rFonts w:asciiTheme="minorHAnsi" w:eastAsia="Arial Unicode MS" w:hAnsiTheme="minorHAnsi" w:cstheme="minorHAnsi"/>
          <w:sz w:val="20"/>
          <w:szCs w:val="20"/>
        </w:rPr>
        <w:t>da</w:t>
      </w:r>
      <w:r w:rsidR="00EB7240" w:rsidRPr="00F329BB">
        <w:rPr>
          <w:rFonts w:asciiTheme="minorHAnsi" w:hAnsiTheme="minorHAnsi" w:cstheme="minorHAnsi"/>
          <w:sz w:val="20"/>
          <w:szCs w:val="20"/>
        </w:rPr>
        <w:t xml:space="preserve"> função) e entregar ao Gestor do Contrato a relação nominal constando: nome, endereço residencial e telefone dos profissionais.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.2.9.</w:t>
      </w:r>
      <w:r w:rsidR="00EB7240" w:rsidRPr="00F329BB">
        <w:rPr>
          <w:rFonts w:asciiTheme="minorHAnsi" w:hAnsiTheme="minorHAnsi" w:cstheme="minorHAnsi"/>
          <w:sz w:val="20"/>
          <w:szCs w:val="20"/>
        </w:rPr>
        <w:t xml:space="preserve"> Preservar e </w:t>
      </w:r>
      <w:r w:rsidR="00EB7240" w:rsidRPr="00F329BB">
        <w:rPr>
          <w:rFonts w:asciiTheme="minorHAnsi" w:eastAsia="Arial Unicode MS" w:hAnsiTheme="minorHAnsi" w:cstheme="minorHAnsi"/>
          <w:sz w:val="20"/>
          <w:szCs w:val="20"/>
        </w:rPr>
        <w:t>manter</w:t>
      </w:r>
      <w:r w:rsidR="00EB7240" w:rsidRPr="00F329BB">
        <w:rPr>
          <w:rFonts w:asciiTheme="minorHAnsi" w:hAnsiTheme="minorHAnsi" w:cstheme="minorHAnsi"/>
          <w:sz w:val="20"/>
          <w:szCs w:val="20"/>
        </w:rPr>
        <w:t xml:space="preserve"> a Contratante à margem de todas as reivindicações de seus funcionários, queixas e representações de quaisquer naturezas, referente aos serviços.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F329BB">
        <w:rPr>
          <w:rFonts w:asciiTheme="minorHAnsi" w:eastAsia="Arial Unicode MS" w:hAnsiTheme="minorHAnsi" w:cstheme="minorHAnsi"/>
          <w:b/>
          <w:sz w:val="20"/>
          <w:szCs w:val="20"/>
        </w:rPr>
        <w:t>.2.10.</w:t>
      </w:r>
      <w:r w:rsidR="00EB7240" w:rsidRPr="00F329BB">
        <w:rPr>
          <w:rFonts w:asciiTheme="minorHAnsi" w:eastAsia="Arial Unicode MS" w:hAnsiTheme="minorHAnsi" w:cstheme="minorHAnsi"/>
          <w:sz w:val="20"/>
          <w:szCs w:val="20"/>
        </w:rPr>
        <w:t xml:space="preserve"> Responsabilizar</w:t>
      </w:r>
      <w:r w:rsidR="00EB7240" w:rsidRPr="00F329BB">
        <w:rPr>
          <w:rFonts w:asciiTheme="minorHAnsi" w:hAnsiTheme="minorHAnsi" w:cstheme="minorHAnsi"/>
          <w:sz w:val="20"/>
          <w:szCs w:val="20"/>
        </w:rPr>
        <w:t>-se por eventuais paralisações dos serviços, por parte dos seus funcionários, sem repasse de qualquer ônus à Contratante, para que não haja interrupção dos serviços prestados.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.2.11.</w:t>
      </w:r>
      <w:r w:rsidR="00EB7240" w:rsidRPr="00F329BB">
        <w:rPr>
          <w:rFonts w:asciiTheme="minorHAnsi" w:hAnsiTheme="minorHAnsi" w:cstheme="minorHAnsi"/>
          <w:sz w:val="20"/>
          <w:szCs w:val="20"/>
        </w:rPr>
        <w:t xml:space="preserve"> Substituir toda e qualquer ausência de seus funcionários por outro profissional que atenda aos requisitos exigidos, de forma a evitar o decréscimo no quantitativo profissional disponibilizado para a prestação do serviço.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.2.12.</w:t>
      </w:r>
      <w:r w:rsidR="00EB7240" w:rsidRPr="00F329BB">
        <w:rPr>
          <w:rFonts w:asciiTheme="minorHAnsi" w:hAnsiTheme="minorHAnsi" w:cstheme="minorHAnsi"/>
          <w:sz w:val="20"/>
          <w:szCs w:val="20"/>
        </w:rPr>
        <w:t xml:space="preserve"> Manter sediado junto à Contratante durante os turnos de trabalho, profissionais capazes de tomar decisões </w:t>
      </w:r>
      <w:r w:rsidR="00EB7240" w:rsidRPr="00F329BB">
        <w:rPr>
          <w:rFonts w:asciiTheme="minorHAnsi" w:eastAsia="Arial Unicode MS" w:hAnsiTheme="minorHAnsi" w:cstheme="minorHAnsi"/>
          <w:sz w:val="20"/>
          <w:szCs w:val="20"/>
        </w:rPr>
        <w:t>compatíveis</w:t>
      </w:r>
      <w:r w:rsidR="00EB7240" w:rsidRPr="00F329BB">
        <w:rPr>
          <w:rFonts w:asciiTheme="minorHAnsi" w:hAnsiTheme="minorHAnsi" w:cstheme="minorHAnsi"/>
          <w:sz w:val="20"/>
          <w:szCs w:val="20"/>
        </w:rPr>
        <w:t xml:space="preserve"> com os compromissos assumidos.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.2.13.</w:t>
      </w:r>
      <w:r w:rsidR="00EB7240" w:rsidRPr="00F329BB">
        <w:rPr>
          <w:rFonts w:asciiTheme="minorHAnsi" w:hAnsiTheme="minorHAnsi" w:cstheme="minorHAnsi"/>
          <w:sz w:val="20"/>
          <w:szCs w:val="20"/>
        </w:rPr>
        <w:t xml:space="preserve"> Os supervisores da Contratada terão a obrigação de reportarem-se, quando houver necessidade, ao Gestor do Contrato.</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.2.14.</w:t>
      </w:r>
      <w:r w:rsidR="00EB7240" w:rsidRPr="00F329BB">
        <w:rPr>
          <w:rFonts w:asciiTheme="minorHAnsi" w:hAnsiTheme="minorHAnsi" w:cstheme="minorHAnsi"/>
          <w:sz w:val="20"/>
          <w:szCs w:val="20"/>
        </w:rPr>
        <w:t xml:space="preserve"> Assumir todas as responsabilidades e tomar as medidas necessárias ao atendimento dos seus funcionários </w:t>
      </w:r>
      <w:r w:rsidR="00EB7240" w:rsidRPr="00F329BB">
        <w:rPr>
          <w:rFonts w:asciiTheme="minorHAnsi" w:eastAsia="Arial Unicode MS" w:hAnsiTheme="minorHAnsi" w:cstheme="minorHAnsi"/>
          <w:sz w:val="20"/>
          <w:szCs w:val="20"/>
        </w:rPr>
        <w:t>acidentados</w:t>
      </w:r>
      <w:r w:rsidR="00EB7240" w:rsidRPr="00F329BB">
        <w:rPr>
          <w:rFonts w:asciiTheme="minorHAnsi" w:hAnsiTheme="minorHAnsi" w:cstheme="minorHAnsi"/>
          <w:sz w:val="20"/>
          <w:szCs w:val="20"/>
        </w:rPr>
        <w:t xml:space="preserve"> ou com mal súbito, por meio de seu Supervisor.</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.2.15.</w:t>
      </w:r>
      <w:r w:rsidR="00EB7240" w:rsidRPr="00F329BB">
        <w:rPr>
          <w:rFonts w:asciiTheme="minorHAnsi" w:hAnsiTheme="minorHAnsi" w:cstheme="minorHAnsi"/>
          <w:sz w:val="20"/>
          <w:szCs w:val="20"/>
        </w:rPr>
        <w:t xml:space="preserve"> Instruir seus funcionários quanto às necessidades de acatar as orientações da Contratante, inclusive </w:t>
      </w:r>
      <w:r w:rsidR="00EB7240" w:rsidRPr="00F329BB">
        <w:rPr>
          <w:rFonts w:asciiTheme="minorHAnsi" w:eastAsia="Arial Unicode MS" w:hAnsiTheme="minorHAnsi" w:cstheme="minorHAnsi"/>
          <w:sz w:val="20"/>
          <w:szCs w:val="20"/>
        </w:rPr>
        <w:t>quanto</w:t>
      </w:r>
      <w:r w:rsidR="00EB7240" w:rsidRPr="00F329BB">
        <w:rPr>
          <w:rFonts w:asciiTheme="minorHAnsi" w:hAnsiTheme="minorHAnsi" w:cstheme="minorHAnsi"/>
          <w:sz w:val="20"/>
          <w:szCs w:val="20"/>
        </w:rPr>
        <w:t xml:space="preserve"> ao cumprimento das Normas Internas e de Segurança e Medicina do Trabalho, tal como prevenção de incêndio nas áreas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.2.16.</w:t>
      </w:r>
      <w:r w:rsidR="00EB7240" w:rsidRPr="00F329BB">
        <w:rPr>
          <w:rFonts w:asciiTheme="minorHAnsi" w:hAnsiTheme="minorHAnsi" w:cstheme="minorHAnsi"/>
          <w:sz w:val="20"/>
          <w:szCs w:val="20"/>
        </w:rPr>
        <w:t xml:space="preserve"> Manter </w:t>
      </w:r>
      <w:r w:rsidR="00EB7240" w:rsidRPr="00F329BB">
        <w:rPr>
          <w:rFonts w:asciiTheme="minorHAnsi" w:eastAsia="Arial Unicode MS" w:hAnsiTheme="minorHAnsi" w:cstheme="minorHAnsi"/>
          <w:sz w:val="20"/>
          <w:szCs w:val="20"/>
        </w:rPr>
        <w:t>disciplina</w:t>
      </w:r>
      <w:r w:rsidR="00EB7240" w:rsidRPr="00F329BB">
        <w:rPr>
          <w:rFonts w:asciiTheme="minorHAnsi" w:hAnsiTheme="minorHAnsi" w:cstheme="minorHAnsi"/>
          <w:sz w:val="20"/>
          <w:szCs w:val="20"/>
        </w:rPr>
        <w:t xml:space="preserve"> entre os seus funcionários no local do serviço, assegurando que todo funcionário que cometer falta disciplinar, não será mantido nas dependências da execução dos serviços ou quaisquer outras instalações da Contratante.</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.2.17.</w:t>
      </w:r>
      <w:r w:rsidR="00EB7240" w:rsidRPr="00F329BB">
        <w:rPr>
          <w:rFonts w:asciiTheme="minorHAnsi" w:hAnsiTheme="minorHAnsi" w:cstheme="minorHAnsi"/>
          <w:bCs/>
          <w:sz w:val="20"/>
          <w:szCs w:val="20"/>
        </w:rPr>
        <w:t xml:space="preserve"> Responsabilizar-se </w:t>
      </w:r>
      <w:r w:rsidR="00EB7240" w:rsidRPr="00F329BB">
        <w:rPr>
          <w:rFonts w:asciiTheme="minorHAnsi" w:eastAsia="Arial Unicode MS" w:hAnsiTheme="minorHAnsi" w:cstheme="minorHAnsi"/>
          <w:sz w:val="20"/>
          <w:szCs w:val="20"/>
        </w:rPr>
        <w:t>integralmente</w:t>
      </w:r>
      <w:r w:rsidR="00EB7240" w:rsidRPr="00F329BB">
        <w:rPr>
          <w:rFonts w:asciiTheme="minorHAnsi" w:hAnsiTheme="minorHAnsi" w:cstheme="minorHAnsi"/>
          <w:sz w:val="20"/>
          <w:szCs w:val="20"/>
        </w:rPr>
        <w:t xml:space="preserve"> pela observância do dispositivo no título II, capítulo V, da CLT, e na Portaria Nº. 3.460/77, do Ministério do Trabalho, relativos à segurança e higiene do trabalho, bem como a Legislação correlata em vigor a ser exigida, observando que </w:t>
      </w:r>
      <w:r w:rsidR="00EB7240" w:rsidRPr="00F329BB">
        <w:rPr>
          <w:rFonts w:asciiTheme="minorHAnsi" w:hAnsiTheme="minorHAnsi" w:cstheme="minorHAnsi"/>
          <w:bCs/>
          <w:sz w:val="20"/>
          <w:szCs w:val="20"/>
        </w:rPr>
        <w:t>a atividade è reconhecidamente geradora de riscos à integridade física dos trabalhadores atenderem as Normas Regulamentadoras (NR) no sentido de se eliminar ou minimizar estes riscos.</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.2.18.</w:t>
      </w:r>
      <w:r w:rsidR="00EB7240" w:rsidRPr="00F329BB">
        <w:rPr>
          <w:rFonts w:asciiTheme="minorHAnsi" w:hAnsiTheme="minorHAnsi" w:cstheme="minorHAnsi"/>
          <w:sz w:val="20"/>
          <w:szCs w:val="20"/>
        </w:rPr>
        <w:t xml:space="preserve"> Responsabilizar-se pelo transporte de seus funcionários, </w:t>
      </w:r>
      <w:r w:rsidR="00EB7240" w:rsidRPr="00F329BB">
        <w:rPr>
          <w:rFonts w:asciiTheme="minorHAnsi" w:eastAsia="Batang" w:hAnsiTheme="minorHAnsi" w:cstheme="minorHAnsi"/>
          <w:sz w:val="20"/>
          <w:szCs w:val="20"/>
        </w:rPr>
        <w:t>prepostos ou prestadores de serviço</w:t>
      </w:r>
      <w:r w:rsidR="00EB7240" w:rsidRPr="00F329BB">
        <w:rPr>
          <w:rFonts w:asciiTheme="minorHAnsi" w:hAnsiTheme="minorHAnsi" w:cstheme="minorHAnsi"/>
          <w:sz w:val="20"/>
          <w:szCs w:val="20"/>
        </w:rPr>
        <w:t xml:space="preserve"> até o local de trabalho e </w:t>
      </w:r>
      <w:r w:rsidR="00EB7240" w:rsidRPr="00F329BB">
        <w:rPr>
          <w:rFonts w:asciiTheme="minorHAnsi" w:eastAsia="Arial Unicode MS" w:hAnsiTheme="minorHAnsi" w:cstheme="minorHAnsi"/>
          <w:sz w:val="20"/>
          <w:szCs w:val="20"/>
        </w:rPr>
        <w:t>vice</w:t>
      </w:r>
      <w:r w:rsidR="00EB7240" w:rsidRPr="00F329BB">
        <w:rPr>
          <w:rFonts w:asciiTheme="minorHAnsi" w:hAnsiTheme="minorHAnsi" w:cstheme="minorHAnsi"/>
          <w:sz w:val="20"/>
          <w:szCs w:val="20"/>
        </w:rPr>
        <w:t>-versa, bem como alimentação e outros benefícios previstos na legislação trabalhista.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F329BB">
        <w:rPr>
          <w:rFonts w:asciiTheme="minorHAnsi" w:hAnsiTheme="minorHAnsi" w:cstheme="minorHAnsi"/>
          <w:b/>
          <w:sz w:val="20"/>
          <w:szCs w:val="20"/>
        </w:rPr>
        <w:t>.2.19.</w:t>
      </w:r>
      <w:r w:rsidR="00EB7240" w:rsidRPr="00F329BB">
        <w:rPr>
          <w:rFonts w:asciiTheme="minorHAnsi" w:hAnsiTheme="minorHAnsi" w:cstheme="minorHAnsi"/>
          <w:sz w:val="20"/>
          <w:szCs w:val="20"/>
        </w:rPr>
        <w:t xml:space="preserve"> Manter os funcionários sujeitos às normas disciplinares da SESAU-TO, porém, sem qualquer vínculo empregatício com a Secretaria da Saúde do Estado do Tocantins, cabendo à Contratada todos os encargos e obrigações previstas na legislação social e trabalhista em vigor, quitando todas as </w:t>
      </w:r>
      <w:r w:rsidR="00EB7240" w:rsidRPr="00F329BB">
        <w:rPr>
          <w:rFonts w:asciiTheme="minorHAnsi" w:eastAsia="Arial Unicode MS" w:hAnsiTheme="minorHAnsi" w:cstheme="minorHAnsi"/>
          <w:sz w:val="20"/>
          <w:szCs w:val="20"/>
        </w:rPr>
        <w:t>obrigações</w:t>
      </w:r>
      <w:r w:rsidR="00EB7240" w:rsidRPr="00F329BB">
        <w:rPr>
          <w:rFonts w:asciiTheme="minorHAnsi" w:hAnsiTheme="minorHAnsi" w:cstheme="minorHAnsi"/>
          <w:sz w:val="20"/>
          <w:szCs w:val="20"/>
        </w:rPr>
        <w:t xml:space="preserve">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EB7240" w:rsidRPr="00F329B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lastRenderedPageBreak/>
        <w:t>2</w:t>
      </w:r>
      <w:r w:rsidR="00EB7240" w:rsidRPr="00F329BB">
        <w:rPr>
          <w:rFonts w:asciiTheme="minorHAnsi" w:hAnsiTheme="minorHAnsi" w:cstheme="minorHAnsi"/>
          <w:b/>
          <w:bCs/>
          <w:sz w:val="20"/>
          <w:szCs w:val="20"/>
        </w:rPr>
        <w:t>.2.20.</w:t>
      </w:r>
      <w:r w:rsidR="00EB7240" w:rsidRPr="00F329BB">
        <w:rPr>
          <w:rFonts w:asciiTheme="minorHAnsi" w:hAnsiTheme="minorHAnsi" w:cstheme="minorHAnsi"/>
          <w:bCs/>
          <w:sz w:val="20"/>
          <w:szCs w:val="20"/>
        </w:rPr>
        <w:t xml:space="preserve"> Responsabilizar-se </w:t>
      </w:r>
      <w:r w:rsidR="00EB7240" w:rsidRPr="00F329BB">
        <w:rPr>
          <w:rFonts w:asciiTheme="minorHAnsi" w:hAnsiTheme="minorHAnsi" w:cstheme="minorHAnsi"/>
          <w:sz w:val="20"/>
          <w:szCs w:val="20"/>
        </w:rPr>
        <w:t xml:space="preserve">pelos danos causados diretamente à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ou a terceiros, decorrentes da sua culpa ou dolo, quando da execução do objeto, não podendo ser arguido para efeito de exclusão ou redução de sua responsabilidade o fato da </w:t>
      </w:r>
      <w:r w:rsidR="00EB7240" w:rsidRPr="00F329BB">
        <w:rPr>
          <w:rFonts w:asciiTheme="minorHAnsi" w:hAnsiTheme="minorHAnsi" w:cstheme="minorHAnsi"/>
          <w:bCs/>
          <w:sz w:val="20"/>
          <w:szCs w:val="20"/>
        </w:rPr>
        <w:t xml:space="preserve">Contratante </w:t>
      </w:r>
      <w:r w:rsidR="00EB7240" w:rsidRPr="00F329BB">
        <w:rPr>
          <w:rFonts w:asciiTheme="minorHAnsi" w:hAnsiTheme="minorHAnsi" w:cstheme="minorHAnsi"/>
          <w:sz w:val="20"/>
          <w:szCs w:val="20"/>
        </w:rPr>
        <w:t xml:space="preserve">proceder à fiscalização ou acompanhar a execução contratual. </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bCs/>
          <w:sz w:val="20"/>
          <w:szCs w:val="20"/>
        </w:rPr>
        <w:t>2</w:t>
      </w:r>
      <w:r w:rsidR="00EB7240" w:rsidRPr="00F329BB">
        <w:rPr>
          <w:rFonts w:asciiTheme="minorHAnsi" w:hAnsiTheme="minorHAnsi" w:cstheme="minorHAnsi"/>
          <w:b/>
          <w:bCs/>
          <w:sz w:val="20"/>
          <w:szCs w:val="20"/>
        </w:rPr>
        <w:t>.2.21.</w:t>
      </w:r>
      <w:r w:rsidR="00EB7240" w:rsidRPr="00F329BB">
        <w:rPr>
          <w:rFonts w:asciiTheme="minorHAnsi" w:hAnsiTheme="minorHAnsi" w:cstheme="minorHAnsi"/>
          <w:bCs/>
          <w:sz w:val="20"/>
          <w:szCs w:val="20"/>
        </w:rPr>
        <w:t xml:space="preserve"> Responder </w:t>
      </w:r>
      <w:r w:rsidR="00EB7240" w:rsidRPr="00F329BB">
        <w:rPr>
          <w:rFonts w:asciiTheme="minorHAnsi" w:hAnsiTheme="minorHAnsi" w:cstheme="minorHAnsi"/>
          <w:sz w:val="20"/>
          <w:szCs w:val="20"/>
        </w:rPr>
        <w:t xml:space="preserve">por todas as despesas diretas e indiretas que incidam ou venham a incidir sobre a execução contratual, </w:t>
      </w:r>
      <w:r w:rsidR="00EB7240" w:rsidRPr="00F329BB">
        <w:rPr>
          <w:rFonts w:asciiTheme="minorHAnsi" w:eastAsia="Arial Unicode MS" w:hAnsiTheme="minorHAnsi" w:cstheme="minorHAnsi"/>
          <w:sz w:val="20"/>
          <w:szCs w:val="20"/>
        </w:rPr>
        <w:t>inclusive</w:t>
      </w:r>
      <w:r w:rsidR="00EB7240" w:rsidRPr="00F329BB">
        <w:rPr>
          <w:rFonts w:asciiTheme="minorHAnsi" w:hAnsiTheme="minorHAnsi" w:cstheme="minorHAnsi"/>
          <w:sz w:val="20"/>
          <w:szCs w:val="20"/>
        </w:rPr>
        <w:t xml:space="preser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EB7240" w:rsidRPr="00AD7E65"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D7E65">
        <w:rPr>
          <w:rFonts w:asciiTheme="minorHAnsi" w:hAnsiTheme="minorHAnsi" w:cstheme="minorHAnsi"/>
          <w:b/>
          <w:sz w:val="20"/>
          <w:szCs w:val="20"/>
          <w:u w:val="single"/>
        </w:rPr>
        <w:t>.3. Condições de Fornecimento Relativas ao Transporte (Interno e Externo) de Material referente aos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.3.1.</w:t>
      </w:r>
      <w:r w:rsidR="00EB7240" w:rsidRPr="00A53676">
        <w:rPr>
          <w:rFonts w:asciiTheme="minorHAnsi" w:hAnsiTheme="minorHAnsi" w:cstheme="minorHAnsi"/>
          <w:sz w:val="20"/>
          <w:szCs w:val="20"/>
        </w:rPr>
        <w:t xml:space="preserve"> Responsabilizar-se pela coleta e transporte de qualquer material radioativo que deverá ocorrer de forma adequada e de acordo com as normas de biossegurança regulamentada pela ANVISA, sob responsabilidade da Contratada e demais normas nacionais e internacionais pertinente.</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.3.2.</w:t>
      </w:r>
      <w:r w:rsidR="00EB7240" w:rsidRPr="00A53676">
        <w:rPr>
          <w:rFonts w:asciiTheme="minorHAnsi" w:hAnsiTheme="minorHAnsi" w:cstheme="minorHAnsi"/>
          <w:sz w:val="20"/>
          <w:szCs w:val="20"/>
        </w:rPr>
        <w:t xml:space="preserve"> Realizar os transportes dos materiais biológicos sempre de forma adequada e de acordo com as normas de Biossegurança, conforme regulamento da </w:t>
      </w:r>
      <w:r w:rsidR="00EB7240" w:rsidRPr="00A53676">
        <w:rPr>
          <w:rFonts w:asciiTheme="minorHAnsi" w:hAnsiTheme="minorHAnsi" w:cstheme="minorHAnsi"/>
          <w:bCs/>
          <w:sz w:val="20"/>
          <w:szCs w:val="20"/>
        </w:rPr>
        <w:t xml:space="preserve">RDC Nº. 302, de 13/10/2005 (Resolução da Diretoria Colegiada da ANVISA); da </w:t>
      </w:r>
      <w:r w:rsidR="00EB7240" w:rsidRPr="00A53676">
        <w:rPr>
          <w:rFonts w:asciiTheme="minorHAnsi" w:hAnsiTheme="minorHAnsi" w:cstheme="minorHAnsi"/>
          <w:snapToGrid w:val="0"/>
          <w:sz w:val="20"/>
          <w:szCs w:val="20"/>
        </w:rPr>
        <w:t xml:space="preserve">NIT-DICLA 083, Rev. Nº. 00, de abril de 2001; da </w:t>
      </w:r>
      <w:r w:rsidR="00EB7240" w:rsidRPr="00A53676">
        <w:rPr>
          <w:rFonts w:asciiTheme="minorHAnsi" w:hAnsiTheme="minorHAnsi" w:cstheme="minorHAnsi"/>
          <w:sz w:val="20"/>
          <w:szCs w:val="20"/>
        </w:rPr>
        <w:t>NBR ISO</w:t>
      </w:r>
      <w:proofErr w:type="gramStart"/>
      <w:r w:rsidR="00EB7240" w:rsidRPr="00A53676">
        <w:rPr>
          <w:rFonts w:asciiTheme="minorHAnsi" w:hAnsiTheme="minorHAnsi" w:cstheme="minorHAnsi"/>
          <w:sz w:val="20"/>
          <w:szCs w:val="20"/>
        </w:rPr>
        <w:t>/IEC 17025 de 2005)</w:t>
      </w:r>
      <w:proofErr w:type="gramEnd"/>
      <w:r w:rsidR="00EB7240" w:rsidRPr="00A53676">
        <w:rPr>
          <w:rFonts w:asciiTheme="minorHAnsi" w:hAnsiTheme="minorHAnsi" w:cstheme="minorHAnsi"/>
          <w:sz w:val="20"/>
          <w:szCs w:val="20"/>
        </w:rPr>
        <w:t xml:space="preserve"> e demais normas nacionais e internacional pertinente.</w:t>
      </w:r>
    </w:p>
    <w:p w:rsidR="00EB7240" w:rsidRPr="00A53676"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D7E65">
        <w:rPr>
          <w:rFonts w:asciiTheme="minorHAnsi" w:hAnsiTheme="minorHAnsi" w:cstheme="minorHAnsi"/>
          <w:b/>
          <w:sz w:val="20"/>
          <w:szCs w:val="20"/>
        </w:rPr>
        <w:t>.3.3.</w:t>
      </w:r>
      <w:r w:rsidR="00EB7240" w:rsidRPr="00A53676">
        <w:rPr>
          <w:rFonts w:asciiTheme="minorHAnsi" w:hAnsiTheme="minorHAnsi" w:cstheme="minorHAnsi"/>
          <w:sz w:val="20"/>
          <w:szCs w:val="20"/>
        </w:rPr>
        <w:t xml:space="preserve"> Possuir instruções escritas para o transporte de amostras de pacientes, estabelecendo prazo, condições de temperatura e padrão técnico para garantir a sua integridade e estabilidade. Seguindo as normas das legislações vigentes.</w:t>
      </w:r>
    </w:p>
    <w:p w:rsidR="00EB7240" w:rsidRPr="00A53676"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A53676">
        <w:rPr>
          <w:rFonts w:asciiTheme="minorHAnsi" w:hAnsiTheme="minorHAnsi" w:cstheme="minorHAnsi"/>
          <w:b/>
          <w:sz w:val="20"/>
          <w:szCs w:val="20"/>
          <w:u w:val="single"/>
        </w:rPr>
        <w:t>.4. Condições de Fornecimento Relativas ao Agendamento dos Serviços de Diagnósticos por Imagem</w:t>
      </w:r>
      <w:r w:rsidR="00EB7240">
        <w:rPr>
          <w:rFonts w:asciiTheme="minorHAnsi" w:hAnsiTheme="minorHAnsi" w:cstheme="minorHAnsi"/>
          <w:b/>
          <w:sz w:val="20"/>
          <w:szCs w:val="20"/>
          <w:u w:val="single"/>
        </w:rPr>
        <w:t>:</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.4.1.</w:t>
      </w:r>
      <w:r w:rsidR="00EB7240" w:rsidRPr="00A53676">
        <w:rPr>
          <w:rFonts w:asciiTheme="minorHAnsi" w:hAnsiTheme="minorHAnsi" w:cstheme="minorHAnsi"/>
          <w:sz w:val="20"/>
          <w:szCs w:val="20"/>
        </w:rPr>
        <w:t xml:space="preserve"> Fornecer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EB7240" w:rsidRPr="00A53676" w:rsidRDefault="00075F3F" w:rsidP="00EB7240">
      <w:pPr>
        <w:pStyle w:val="Recuodecorpodetexto2"/>
        <w:spacing w:after="0" w:line="240" w:lineRule="auto"/>
        <w:ind w:left="0"/>
        <w:jc w:val="both"/>
        <w:rPr>
          <w:rFonts w:asciiTheme="minorHAnsi" w:eastAsia="Arial Unicode MS"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.4.2.</w:t>
      </w:r>
      <w:r w:rsidR="00EB7240" w:rsidRPr="00A53676">
        <w:rPr>
          <w:rFonts w:asciiTheme="minorHAnsi" w:hAnsiTheme="minorHAnsi" w:cstheme="minorHAnsi"/>
          <w:sz w:val="20"/>
          <w:szCs w:val="20"/>
        </w:rPr>
        <w:t xml:space="preserve"> Sempre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A53676">
        <w:rPr>
          <w:rFonts w:asciiTheme="minorHAnsi" w:hAnsiTheme="minorHAnsi" w:cstheme="minorHAnsi"/>
          <w:b/>
          <w:sz w:val="20"/>
          <w:szCs w:val="20"/>
        </w:rPr>
        <w:t>.4.3.</w:t>
      </w:r>
      <w:r w:rsidR="00EB7240" w:rsidRPr="00A53676">
        <w:rPr>
          <w:rFonts w:asciiTheme="minorHAnsi" w:hAnsiTheme="minorHAnsi" w:cstheme="minorHAnsi"/>
          <w:sz w:val="20"/>
          <w:szCs w:val="20"/>
        </w:rPr>
        <w:t xml:space="preserve"> Encaminhar para as unidades hospitalares a via dos pedidos de exames com laudos anexados, devidamente carimbados e assinados para conferências das Medições e posterior efetivação do processo de faturamento (que será realizado pelo Hospital). </w:t>
      </w:r>
    </w:p>
    <w:p w:rsidR="00EB7240" w:rsidRPr="009E73B0"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9E73B0">
        <w:rPr>
          <w:rFonts w:asciiTheme="minorHAnsi" w:hAnsiTheme="minorHAnsi" w:cstheme="minorHAnsi"/>
          <w:b/>
          <w:sz w:val="20"/>
          <w:szCs w:val="20"/>
          <w:u w:val="single"/>
        </w:rPr>
        <w:t>.5. Condições de Fornecimento Relativas ao Processamento e Resultados de Exames e Entrega dos Laudos dos Serviços de Diagnósticos por Imagem</w:t>
      </w:r>
      <w:r w:rsidR="00EB7240">
        <w:rPr>
          <w:rFonts w:asciiTheme="minorHAnsi" w:hAnsiTheme="minorHAnsi" w:cstheme="minorHAnsi"/>
          <w:b/>
          <w:sz w:val="20"/>
          <w:szCs w:val="20"/>
          <w:u w:val="single"/>
        </w:rPr>
        <w:t>:</w:t>
      </w:r>
    </w:p>
    <w:p w:rsidR="00EB7240" w:rsidRPr="009E73B0" w:rsidRDefault="00075F3F" w:rsidP="00EB7240">
      <w:pPr>
        <w:pStyle w:val="Recuodecorpodetexto2"/>
        <w:spacing w:after="0" w:line="240" w:lineRule="auto"/>
        <w:ind w:left="0"/>
        <w:jc w:val="both"/>
        <w:rPr>
          <w:rFonts w:asciiTheme="minorHAnsi" w:hAnsiTheme="minorHAnsi" w:cstheme="minorHAnsi"/>
          <w:shadow/>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w:t>
      </w:r>
      <w:r w:rsidR="00EB7240" w:rsidRPr="009E73B0">
        <w:rPr>
          <w:rFonts w:asciiTheme="minorHAnsi" w:hAnsiTheme="minorHAnsi" w:cstheme="minorHAnsi"/>
          <w:sz w:val="20"/>
          <w:szCs w:val="20"/>
        </w:rPr>
        <w:t xml:space="preserve"> Ter procedimentos escritos e atualizados para a realização dos Serviços de Diagnóstico por Imagem, atendendo ao protocolo de solicitação de procedimentos radiográficos.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.5.2.</w:t>
      </w:r>
      <w:r w:rsidR="00EB7240" w:rsidRPr="009E73B0">
        <w:rPr>
          <w:rFonts w:asciiTheme="minorHAnsi" w:hAnsiTheme="minorHAnsi" w:cstheme="minorHAnsi"/>
          <w:sz w:val="20"/>
          <w:szCs w:val="20"/>
        </w:rPr>
        <w:t xml:space="preserve"> Comprovar que possui sistema seguro de identificação dos exames dos Serviços de Diagnóstico por </w:t>
      </w:r>
      <w:proofErr w:type="gramStart"/>
      <w:r w:rsidR="00EB7240" w:rsidRPr="009E73B0">
        <w:rPr>
          <w:rFonts w:asciiTheme="minorHAnsi" w:hAnsiTheme="minorHAnsi" w:cstheme="minorHAnsi"/>
          <w:sz w:val="20"/>
          <w:szCs w:val="20"/>
        </w:rPr>
        <w:t>Imagem realizados que permita a rastreabilidade</w:t>
      </w:r>
      <w:proofErr w:type="gramEnd"/>
      <w:r w:rsidR="00EB7240" w:rsidRPr="009E73B0">
        <w:rPr>
          <w:rFonts w:asciiTheme="minorHAnsi" w:hAnsiTheme="minorHAnsi" w:cstheme="minorHAnsi"/>
          <w:sz w:val="20"/>
          <w:szCs w:val="20"/>
        </w:rPr>
        <w:t xml:space="preserve">.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.5.3.</w:t>
      </w:r>
      <w:r w:rsidR="00EB7240" w:rsidRPr="009E73B0">
        <w:rPr>
          <w:rFonts w:asciiTheme="minorHAnsi" w:hAnsiTheme="minorHAnsi" w:cstheme="minorHAnsi"/>
          <w:sz w:val="20"/>
          <w:szCs w:val="20"/>
        </w:rPr>
        <w:t xml:space="preserve"> Disponibilizar e instalar sistema de gerenciamento dos exames dos Serviços de Diagnóstico por Imagem com as seguintes características, minimamente:</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a) 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b) Que acompanhe o material processado pelos equipamentos, desde a chegada ao até a liberação dos resultados.</w:t>
      </w:r>
    </w:p>
    <w:p w:rsidR="00EB7240" w:rsidRPr="009E73B0" w:rsidRDefault="00EB7240" w:rsidP="00EB7240">
      <w:pPr>
        <w:pStyle w:val="Default"/>
        <w:adjustRightInd w:val="0"/>
        <w:jc w:val="both"/>
        <w:rPr>
          <w:rFonts w:asciiTheme="minorHAnsi" w:hAnsiTheme="minorHAnsi" w:cstheme="minorHAnsi"/>
          <w:color w:val="auto"/>
          <w:sz w:val="20"/>
          <w:szCs w:val="20"/>
        </w:rPr>
      </w:pPr>
      <w:r w:rsidRPr="009E73B0">
        <w:rPr>
          <w:rFonts w:asciiTheme="minorHAnsi" w:hAnsiTheme="minorHAnsi" w:cstheme="minorHAnsi"/>
          <w:color w:val="auto"/>
          <w:sz w:val="20"/>
          <w:szCs w:val="20"/>
        </w:rPr>
        <w:t>c) O sistema deve ser desenvolvido em ambiente gráfico que interage de forma simples e amigável para o usuário para atender as diferentes exigências e necessidades das rotinas e treinamento das equipes.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lastRenderedPageBreak/>
        <w:t>2</w:t>
      </w:r>
      <w:r w:rsidR="00EB7240" w:rsidRPr="009E73B0">
        <w:rPr>
          <w:rFonts w:asciiTheme="minorHAnsi" w:hAnsiTheme="minorHAnsi" w:cstheme="minorHAnsi"/>
          <w:b/>
          <w:sz w:val="20"/>
          <w:szCs w:val="20"/>
        </w:rPr>
        <w:t>.5.4.</w:t>
      </w:r>
      <w:r w:rsidR="00EB7240" w:rsidRPr="009E73B0">
        <w:rPr>
          <w:rFonts w:asciiTheme="minorHAnsi" w:hAnsiTheme="minorHAnsi" w:cstheme="minorHAnsi"/>
          <w:sz w:val="20"/>
          <w:szCs w:val="20"/>
        </w:rPr>
        <w:t xml:space="preserve"> Que contemple </w:t>
      </w:r>
      <w:proofErr w:type="spellStart"/>
      <w:r w:rsidR="00EB7240" w:rsidRPr="009E73B0">
        <w:rPr>
          <w:rFonts w:asciiTheme="minorHAnsi" w:hAnsiTheme="minorHAnsi" w:cstheme="minorHAnsi"/>
          <w:sz w:val="20"/>
          <w:szCs w:val="20"/>
        </w:rPr>
        <w:t>multi-equipamento</w:t>
      </w:r>
      <w:proofErr w:type="spellEnd"/>
      <w:r w:rsidR="00EB7240" w:rsidRPr="009E73B0">
        <w:rPr>
          <w:rFonts w:asciiTheme="minorHAnsi" w:hAnsiTheme="minorHAnsi" w:cstheme="minorHAnsi"/>
          <w:sz w:val="20"/>
          <w:szCs w:val="20"/>
        </w:rPr>
        <w:t>: capacidade de gerenciar inúmeros equipamentos a partir de um único computador (PC) ou distribuído em rede tendo como sede Palmas e Araguaína.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.5.5.</w:t>
      </w:r>
      <w:r w:rsidR="00EB7240" w:rsidRPr="009E73B0">
        <w:rPr>
          <w:rFonts w:asciiTheme="minorHAnsi" w:hAnsiTheme="minorHAnsi" w:cstheme="minorHAnsi"/>
          <w:sz w:val="20"/>
          <w:szCs w:val="20"/>
        </w:rPr>
        <w:t xml:space="preserve"> Disponibilizar nos serviços de mamografia um Scanner e Internet para digitalizar e enviar a requisição de mamografia à Central de Laudos para que esta possa digitar os dados pertinentes ao SISMAMA.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.5.6.</w:t>
      </w:r>
      <w:r w:rsidR="00EB7240" w:rsidRPr="009E73B0">
        <w:rPr>
          <w:rFonts w:asciiTheme="minorHAnsi" w:hAnsiTheme="minorHAnsi" w:cstheme="minorHAnsi"/>
          <w:sz w:val="20"/>
          <w:szCs w:val="20"/>
        </w:rPr>
        <w:t xml:space="preserve"> Controle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.5.7.</w:t>
      </w:r>
      <w:r w:rsidR="00EB7240" w:rsidRPr="009E73B0">
        <w:rPr>
          <w:rFonts w:asciiTheme="minorHAnsi" w:hAnsiTheme="minorHAnsi" w:cstheme="minorHAnsi"/>
          <w:sz w:val="20"/>
          <w:szCs w:val="20"/>
        </w:rPr>
        <w:t xml:space="preserve"> Responsabilizar-se pela entrega dos laudos dentro dos prazos estabelecidos, emitindo-os também de forma impressa em formulário com logotipo do SUS, bem como via Internet.</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eastAsia="Arial Unicode MS" w:hAnsiTheme="minorHAnsi" w:cstheme="minorHAnsi"/>
          <w:b/>
          <w:sz w:val="20"/>
          <w:szCs w:val="20"/>
        </w:rPr>
        <w:t>2</w:t>
      </w:r>
      <w:r w:rsidR="00EB7240" w:rsidRPr="009E73B0">
        <w:rPr>
          <w:rFonts w:asciiTheme="minorHAnsi" w:eastAsia="Arial Unicode MS" w:hAnsiTheme="minorHAnsi" w:cstheme="minorHAnsi"/>
          <w:b/>
          <w:sz w:val="20"/>
          <w:szCs w:val="20"/>
        </w:rPr>
        <w:t>.5.8.</w:t>
      </w:r>
      <w:r w:rsidR="00EB7240" w:rsidRPr="009E73B0">
        <w:rPr>
          <w:rFonts w:asciiTheme="minorHAnsi" w:eastAsia="Arial Unicode MS" w:hAnsiTheme="minorHAnsi" w:cstheme="minorHAnsi"/>
          <w:sz w:val="20"/>
          <w:szCs w:val="20"/>
        </w:rPr>
        <w:t xml:space="preserve"> O </w:t>
      </w:r>
      <w:r w:rsidR="00EB7240" w:rsidRPr="009E73B0">
        <w:rPr>
          <w:rFonts w:asciiTheme="minorHAnsi" w:hAnsiTheme="minorHAnsi" w:cstheme="minorHAnsi"/>
          <w:sz w:val="20"/>
          <w:szCs w:val="20"/>
        </w:rPr>
        <w:t xml:space="preserve">laudo </w:t>
      </w:r>
      <w:r w:rsidR="00EB7240" w:rsidRPr="009E73B0">
        <w:rPr>
          <w:rFonts w:asciiTheme="minorHAnsi" w:eastAsia="Arial Unicode MS" w:hAnsiTheme="minorHAnsi" w:cstheme="minorHAnsi"/>
          <w:sz w:val="20"/>
          <w:szCs w:val="20"/>
        </w:rPr>
        <w:t xml:space="preserve">deverá ser entregue com os dados de identificação do usuário, da Unidade e datado, assinado e carimbado pelo profissionalresponsável técnico pelo serviço, </w:t>
      </w:r>
      <w:r w:rsidR="00EB7240" w:rsidRPr="009E73B0">
        <w:rPr>
          <w:rFonts w:asciiTheme="minorHAnsi" w:hAnsiTheme="minorHAnsi" w:cstheme="minorHAnsi"/>
          <w:sz w:val="20"/>
          <w:szCs w:val="20"/>
        </w:rPr>
        <w:t>em papel impresso padronizado, devidamente lacrado</w:t>
      </w:r>
      <w:r w:rsidR="00EB7240" w:rsidRPr="009E73B0">
        <w:rPr>
          <w:rFonts w:asciiTheme="minorHAnsi" w:eastAsia="Arial Unicode MS" w:hAnsiTheme="minorHAnsi" w:cstheme="minorHAnsi"/>
          <w:sz w:val="20"/>
          <w:szCs w:val="20"/>
        </w:rPr>
        <w:t xml:space="preserve">. </w:t>
      </w:r>
      <w:r w:rsidR="00EB7240" w:rsidRPr="009E73B0">
        <w:rPr>
          <w:rFonts w:asciiTheme="minorHAnsi" w:hAnsiTheme="minorHAnsi" w:cstheme="minorHAnsi"/>
          <w:sz w:val="20"/>
          <w:szCs w:val="20"/>
        </w:rPr>
        <w:t>Nunca fazer uso de abreviações durante a digitação dos laudos, por meio eletrônico e/ou papel.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.5.9.</w:t>
      </w:r>
      <w:r w:rsidR="00EB7240" w:rsidRPr="009E73B0">
        <w:rPr>
          <w:rFonts w:asciiTheme="minorHAnsi" w:hAnsiTheme="minorHAnsi" w:cstheme="minorHAnsi"/>
          <w:sz w:val="20"/>
          <w:szCs w:val="20"/>
        </w:rPr>
        <w:t xml:space="preserve"> Nos casos em que o laudo suscitar dúvidas pelo profissional solicitante, este deverá contatar com o Contratado para esclarecimentos e, se necessário, o exame deverá ser refeito sem nova cobrança ou qualquer custo adicional.</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.5.10.</w:t>
      </w:r>
      <w:r w:rsidR="00EB7240" w:rsidRPr="009E73B0">
        <w:rPr>
          <w:rFonts w:asciiTheme="minorHAnsi" w:hAnsiTheme="minorHAnsi" w:cstheme="minorHAnsi"/>
          <w:sz w:val="20"/>
          <w:szCs w:val="20"/>
        </w:rPr>
        <w:t xml:space="preserve"> Garantir a recuperação e disponibilidade de registros críticos, de modo a permitir a rastreabilidade dos laudos liberados, sempre que necessário. </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.5.11.</w:t>
      </w:r>
      <w:r w:rsidR="00EB7240" w:rsidRPr="009E73B0">
        <w:rPr>
          <w:rFonts w:asciiTheme="minorHAnsi" w:hAnsiTheme="minorHAnsi" w:cstheme="minorHAnsi"/>
          <w:sz w:val="20"/>
          <w:szCs w:val="20"/>
        </w:rPr>
        <w:t xml:space="preserve"> A Central de Laudos deverá ter no mínimo uma linha telefônica para que o profissional solicitante possa esclarecer qualquer dúvida e/ou discutir o caso com o profissional da contratada.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.5.12.</w:t>
      </w:r>
      <w:r w:rsidR="00EB7240" w:rsidRPr="009E73B0">
        <w:rPr>
          <w:rFonts w:asciiTheme="minorHAnsi" w:hAnsiTheme="minorHAnsi" w:cstheme="minorHAnsi"/>
          <w:sz w:val="20"/>
          <w:szCs w:val="20"/>
        </w:rPr>
        <w:t xml:space="preserve"> No caso da mamografia o laudo emitido deve ser padronizado pelo SISMAMA/SISCAN/SUS.</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.5.13.</w:t>
      </w:r>
      <w:r w:rsidR="00EB7240" w:rsidRPr="009E73B0">
        <w:rPr>
          <w:rFonts w:asciiTheme="minorHAnsi" w:hAnsiTheme="minorHAnsi" w:cstheme="minorHAnsi"/>
          <w:sz w:val="20"/>
          <w:szCs w:val="20"/>
        </w:rPr>
        <w:t xml:space="preserve"> O tempo de emissão de laudos da Mamografia de Diagnóstico (código 02.04.03.003-0) deve ser inferior ao tempo da Mamografia de Rastreamento (código 02.04.03.018-8) por se tratar de pessoas com sinais e/ou sintomas de alteração mamária.</w:t>
      </w:r>
    </w:p>
    <w:p w:rsidR="00EB7240" w:rsidRPr="00190F6B" w:rsidRDefault="00075F3F" w:rsidP="00EB7240">
      <w:pPr>
        <w:pStyle w:val="Recuodecorpodetexto2"/>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2</w:t>
      </w:r>
      <w:r w:rsidR="00EB7240" w:rsidRPr="00190F6B">
        <w:rPr>
          <w:rFonts w:asciiTheme="minorHAnsi" w:hAnsiTheme="minorHAnsi" w:cstheme="minorHAnsi"/>
          <w:b/>
          <w:sz w:val="20"/>
          <w:szCs w:val="20"/>
          <w:u w:val="single"/>
        </w:rPr>
        <w:t>.6. Condições de Fornecimento Relativas a Equipamentos, Acessórios, Insumos e Utensílios dos Serv</w:t>
      </w:r>
      <w:r w:rsidR="00EB7240">
        <w:rPr>
          <w:rFonts w:asciiTheme="minorHAnsi" w:hAnsiTheme="minorHAnsi" w:cstheme="minorHAnsi"/>
          <w:b/>
          <w:sz w:val="20"/>
          <w:szCs w:val="20"/>
          <w:u w:val="single"/>
        </w:rPr>
        <w:t>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 </w:t>
      </w:r>
      <w:r w:rsidR="00EB7240" w:rsidRPr="009E73B0">
        <w:rPr>
          <w:rFonts w:asciiTheme="minorHAnsi" w:hAnsiTheme="minorHAnsi" w:cstheme="minorHAnsi"/>
          <w:sz w:val="20"/>
          <w:szCs w:val="20"/>
        </w:rPr>
        <w:t>Fazer a manutenção preventiva e corretiva com reposição de peças, tanto dos equipamentos de propriedade do Contratante, quanto da Contratada, sem quaisquer ônus para o Contratante, apresentando relatório mensal informando as ações corretivas realizadas em cada equipamento;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.6.2. </w:t>
      </w:r>
      <w:r w:rsidR="00EB7240" w:rsidRPr="009E73B0">
        <w:rPr>
          <w:rFonts w:asciiTheme="minorHAnsi" w:hAnsiTheme="minorHAnsi" w:cstheme="minorHAnsi"/>
          <w:sz w:val="20"/>
          <w:szCs w:val="20"/>
        </w:rPr>
        <w:t>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Contratada sem ônus pela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.6.3. </w:t>
      </w:r>
      <w:r w:rsidR="00EB7240" w:rsidRPr="009E73B0">
        <w:rPr>
          <w:rFonts w:asciiTheme="minorHAnsi" w:hAnsiTheme="minorHAnsi" w:cstheme="minorHAnsi"/>
          <w:sz w:val="20"/>
          <w:szCs w:val="20"/>
        </w:rPr>
        <w:t>Fornecer todos os equipamentos, instrumentais, insumos e utensílios em qualidade e tecnologia adequadas, com a observância às recomendações aceitas pela boa técnica, manuais, normas e legislação, inclusive os equipamentos de uso administrativo da Contratada (computadores, fax, telefone, máquina copiadora, etc.), instalando-os, e em quantidades compatíveis à boa execução dos serviços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.6.4. </w:t>
      </w:r>
      <w:r w:rsidR="00EB7240" w:rsidRPr="009E73B0">
        <w:rPr>
          <w:rFonts w:asciiTheme="minorHAnsi" w:hAnsiTheme="minorHAnsi" w:cstheme="minorHAnsi"/>
          <w:sz w:val="20"/>
          <w:szCs w:val="20"/>
        </w:rPr>
        <w:t>Assegurar que as instalações físicas e dependências dos serviços de Serviços de Diagnósticos por Imagem estejam em conformidade com as condições higiênicas sanitárias conforme a legislação vigente;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.6.5. </w:t>
      </w:r>
      <w:r w:rsidR="00EB7240" w:rsidRPr="009E73B0">
        <w:rPr>
          <w:rFonts w:asciiTheme="minorHAnsi" w:hAnsiTheme="minorHAnsi" w:cstheme="minorHAnsi"/>
          <w:sz w:val="20"/>
          <w:szCs w:val="20"/>
        </w:rPr>
        <w:t xml:space="preserve">Utilizar na realização dos exames somente insumos, inclusive saneantes </w:t>
      </w:r>
      <w:proofErr w:type="spellStart"/>
      <w:r w:rsidR="00EB7240" w:rsidRPr="009E73B0">
        <w:rPr>
          <w:rFonts w:asciiTheme="minorHAnsi" w:hAnsiTheme="minorHAnsi" w:cstheme="minorHAnsi"/>
          <w:sz w:val="20"/>
          <w:szCs w:val="20"/>
        </w:rPr>
        <w:t>domissanitários</w:t>
      </w:r>
      <w:proofErr w:type="spellEnd"/>
      <w:r w:rsidR="00EB7240" w:rsidRPr="009E73B0">
        <w:rPr>
          <w:rFonts w:asciiTheme="minorHAnsi" w:hAnsiTheme="minorHAnsi" w:cstheme="minorHAnsi"/>
          <w:sz w:val="20"/>
          <w:szCs w:val="20"/>
        </w:rPr>
        <w:t xml:space="preserve"> que possuem registro na Agência Nacional de Vigilância Sanitária – ANVISA, mantendo os registros das comprovações da regularidade dos produtos utilizados;</w:t>
      </w:r>
    </w:p>
    <w:p w:rsidR="00EB7240" w:rsidRPr="003A207B" w:rsidRDefault="00075F3F" w:rsidP="00EB7240">
      <w:pPr>
        <w:pStyle w:val="Recuodecorpodetexto2"/>
        <w:spacing w:after="0" w:line="240" w:lineRule="auto"/>
        <w:ind w:left="0"/>
        <w:jc w:val="both"/>
        <w:rPr>
          <w:rFonts w:asciiTheme="minorHAnsi" w:hAnsiTheme="minorHAnsi" w:cstheme="minorHAnsi"/>
          <w:bCs/>
          <w:sz w:val="20"/>
          <w:szCs w:val="20"/>
        </w:rPr>
      </w:pPr>
      <w:r>
        <w:rPr>
          <w:rFonts w:asciiTheme="minorHAnsi" w:hAnsiTheme="minorHAnsi" w:cstheme="minorHAnsi"/>
          <w:b/>
          <w:sz w:val="20"/>
          <w:szCs w:val="20"/>
        </w:rPr>
        <w:lastRenderedPageBreak/>
        <w:t>2</w:t>
      </w:r>
      <w:r w:rsidR="00EB7240" w:rsidRPr="003A207B">
        <w:rPr>
          <w:rFonts w:asciiTheme="minorHAnsi" w:hAnsiTheme="minorHAnsi" w:cstheme="minorHAnsi"/>
          <w:b/>
          <w:sz w:val="20"/>
          <w:szCs w:val="20"/>
        </w:rPr>
        <w:t xml:space="preserve">.6.6. </w:t>
      </w:r>
      <w:r w:rsidR="00EB7240" w:rsidRPr="009E73B0">
        <w:rPr>
          <w:rFonts w:asciiTheme="minorHAnsi" w:hAnsiTheme="minorHAnsi" w:cstheme="minorHAnsi"/>
          <w:sz w:val="20"/>
          <w:szCs w:val="20"/>
        </w:rPr>
        <w:t>Em caso de atraso superior a 24 (vinte e quatro) horas após a chamada para o conserto total ou parcial de equipamento, por problemas técnicos ou mecânicos, deverá assumir o ônus dos exames que deverão ser encaminhados a outras clinicas definidos em comum acordo com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9E73B0">
        <w:rPr>
          <w:rFonts w:asciiTheme="minorHAnsi" w:hAnsiTheme="minorHAnsi" w:cstheme="minorHAnsi"/>
          <w:b/>
          <w:sz w:val="20"/>
          <w:szCs w:val="20"/>
        </w:rPr>
        <w:t>.6.7.</w:t>
      </w:r>
      <w:r w:rsidR="00EB7240" w:rsidRPr="003A207B">
        <w:rPr>
          <w:rFonts w:asciiTheme="minorHAnsi" w:hAnsiTheme="minorHAnsi" w:cstheme="minorHAnsi"/>
          <w:sz w:val="20"/>
          <w:szCs w:val="20"/>
        </w:rPr>
        <w:t xml:space="preserve"> Entregar os equipamentos e utensílios sucateados de propriedade da </w:t>
      </w:r>
      <w:r w:rsidR="00EB7240" w:rsidRPr="003A207B">
        <w:rPr>
          <w:rFonts w:asciiTheme="minorHAnsi" w:hAnsiTheme="minorHAnsi" w:cstheme="minorHAnsi"/>
          <w:b/>
          <w:sz w:val="20"/>
          <w:szCs w:val="20"/>
        </w:rPr>
        <w:t>Contratante</w:t>
      </w:r>
      <w:r w:rsidR="00EB7240" w:rsidRPr="003A207B">
        <w:rPr>
          <w:rFonts w:asciiTheme="minorHAnsi" w:hAnsiTheme="minorHAnsi" w:cstheme="minorHAnsi"/>
          <w:sz w:val="20"/>
          <w:szCs w:val="20"/>
        </w:rPr>
        <w:t>, que forem inutilizados por quebra ou extravio para que seja providenciada a baixa patrimonial;</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.6.8. </w:t>
      </w:r>
      <w:r w:rsidR="00EB7240" w:rsidRPr="009E73B0">
        <w:rPr>
          <w:rFonts w:asciiTheme="minorHAnsi" w:hAnsiTheme="minorHAnsi" w:cstheme="minorHAnsi"/>
          <w:sz w:val="20"/>
          <w:szCs w:val="20"/>
        </w:rPr>
        <w:t>Executar a manutenção corretiva, de todas as instalações físicas e equipamentos danificados no prazo máximo de 72 horas, a fim de que seja garantido o bom andamento do serviço e a segurança dos funcionários da Contratada e do Estabelecimento Assistencial de Saúde;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.6.9. </w:t>
      </w:r>
      <w:r w:rsidR="00EB7240" w:rsidRPr="009E73B0">
        <w:rPr>
          <w:rFonts w:asciiTheme="minorHAnsi" w:hAnsiTheme="minorHAnsi" w:cs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.6.10. </w:t>
      </w:r>
      <w:r w:rsidR="00EB7240" w:rsidRPr="009E73B0">
        <w:rPr>
          <w:rFonts w:asciiTheme="minorHAnsi" w:hAnsiTheme="minorHAnsi" w:cstheme="minorHAnsi"/>
          <w:sz w:val="20"/>
          <w:szCs w:val="20"/>
        </w:rPr>
        <w:t>Garantir que as dependências vinculadas à execução dos serviços, bem como as instalações e equipamentos colocados a disposição sejam de uso exclusivo para atender o objeto dos serviços de Serviços de Diagnósticos por Imagem;</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.6.11.</w:t>
      </w:r>
      <w:r w:rsidR="00EB7240" w:rsidRPr="009E73B0">
        <w:rPr>
          <w:rFonts w:asciiTheme="minorHAnsi" w:hAnsiTheme="minorHAnsi" w:cstheme="minorHAnsi"/>
          <w:sz w:val="20"/>
          <w:szCs w:val="20"/>
        </w:rPr>
        <w:t>Identificar todos os equipamentos, instrumentais insumos e utensílios de sua propriedade, tais como, de forma a não serem confundidos com similares de propriedade da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3A207B">
        <w:rPr>
          <w:rFonts w:asciiTheme="minorHAnsi" w:hAnsiTheme="minorHAnsi" w:cstheme="minorHAnsi"/>
          <w:b/>
          <w:sz w:val="20"/>
          <w:szCs w:val="20"/>
        </w:rPr>
        <w:t xml:space="preserve">.6.12. </w:t>
      </w:r>
      <w:r w:rsidR="00EB7240" w:rsidRPr="009E73B0">
        <w:rPr>
          <w:rFonts w:asciiTheme="minorHAnsi" w:hAnsiTheme="minorHAnsi" w:cstheme="minorHAnsi"/>
          <w:sz w:val="20"/>
          <w:szCs w:val="20"/>
        </w:rPr>
        <w:t>Manter sob sua responsabilidade almoxarifado próprio e fora das instalações das unidades atendidas, para armazenamento dos seus materiais e insumos necessários ao atendimento do objeto deste contrato, sem ônus para a Contratante;</w:t>
      </w:r>
    </w:p>
    <w:p w:rsidR="00EB7240" w:rsidRPr="003A207B"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.6.13.</w:t>
      </w:r>
      <w:r w:rsidR="00EB7240" w:rsidRPr="003A207B">
        <w:rPr>
          <w:rFonts w:asciiTheme="minorHAnsi" w:hAnsiTheme="minorHAnsi" w:cstheme="minorHAnsi"/>
          <w:sz w:val="20"/>
          <w:szCs w:val="20"/>
        </w:rPr>
        <w:t xml:space="preserve"> Os equipamentos elétricos devem ser dotados de sistema de proteção, de modo a evitar danos na rede elétrica;</w:t>
      </w:r>
    </w:p>
    <w:p w:rsidR="00EB7240" w:rsidRPr="009E73B0" w:rsidRDefault="00075F3F" w:rsidP="00EB7240">
      <w:pPr>
        <w:pStyle w:val="Recuodecorpodetexto2"/>
        <w:spacing w:after="0" w:line="240" w:lineRule="auto"/>
        <w:ind w:left="0"/>
        <w:jc w:val="both"/>
        <w:rPr>
          <w:rFonts w:asciiTheme="minorHAnsi" w:hAnsiTheme="minorHAnsi" w:cstheme="minorHAns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.6.14.</w:t>
      </w:r>
      <w:r w:rsidR="00EB7240" w:rsidRPr="003A207B">
        <w:rPr>
          <w:rFonts w:asciiTheme="minorHAnsi" w:hAnsiTheme="minorHAnsi" w:cstheme="minorHAnsi"/>
          <w:sz w:val="20"/>
          <w:szCs w:val="20"/>
        </w:rPr>
        <w:t xml:space="preserve"> Providenciar imediatamente a substituição de qualquer utensílio ou material ou equipamento que não se apresentar dentro dos padrões de qualidade do </w:t>
      </w:r>
      <w:r w:rsidR="00EB7240" w:rsidRPr="009E73B0">
        <w:rPr>
          <w:rFonts w:asciiTheme="minorHAnsi" w:hAnsiTheme="minorHAnsi" w:cstheme="minorHAnsi"/>
          <w:sz w:val="20"/>
          <w:szCs w:val="20"/>
        </w:rPr>
        <w:t>Contratante;</w:t>
      </w:r>
    </w:p>
    <w:p w:rsidR="00C67B1D" w:rsidRDefault="00075F3F" w:rsidP="00456650">
      <w:pPr>
        <w:shd w:val="clear" w:color="auto" w:fill="FFFFFF"/>
        <w:tabs>
          <w:tab w:val="left" w:pos="7200"/>
        </w:tabs>
        <w:spacing w:after="120" w:line="240" w:lineRule="auto"/>
        <w:jc w:val="both"/>
        <w:rPr>
          <w:rFonts w:cs="Calibri"/>
          <w:sz w:val="20"/>
          <w:szCs w:val="20"/>
        </w:rPr>
      </w:pPr>
      <w:r>
        <w:rPr>
          <w:rFonts w:asciiTheme="minorHAnsi" w:hAnsiTheme="minorHAnsi" w:cstheme="minorHAnsi"/>
          <w:b/>
          <w:sz w:val="20"/>
          <w:szCs w:val="20"/>
        </w:rPr>
        <w:t>2</w:t>
      </w:r>
      <w:r w:rsidR="00EB7240" w:rsidRPr="00190F6B">
        <w:rPr>
          <w:rFonts w:asciiTheme="minorHAnsi" w:hAnsiTheme="minorHAnsi" w:cstheme="minorHAnsi"/>
          <w:b/>
          <w:sz w:val="20"/>
          <w:szCs w:val="20"/>
        </w:rPr>
        <w:t>.6.15.</w:t>
      </w:r>
      <w:r w:rsidR="00EB7240" w:rsidRPr="009E73B0">
        <w:rPr>
          <w:rFonts w:asciiTheme="minorHAnsi" w:hAnsiTheme="minorHAnsi" w:cstheme="minorHAnsi"/>
          <w:sz w:val="20"/>
          <w:szCs w:val="20"/>
        </w:rPr>
        <w:t>Efetuar imediatamente as reposições dos equipamentos e acessórios de propriedade da Contratante (no prazo máximo de 60 dias para equipamentos e 15 dias para acessórios) que forem inutilizados por quebra ou extravio. As especificações técnicas e o modelo dos equipamentos e utensílios a ser substituído deverão ter prévia autorização da Contratante</w:t>
      </w:r>
      <w:r w:rsidR="00456650">
        <w:rPr>
          <w:rFonts w:asciiTheme="minorHAnsi" w:hAnsiTheme="minorHAnsi" w:cstheme="minorHAnsi"/>
          <w:sz w:val="20"/>
          <w:szCs w:val="20"/>
        </w:rPr>
        <w:t>.</w:t>
      </w:r>
    </w:p>
    <w:p w:rsidR="00C41CAA" w:rsidRPr="00C41CAA" w:rsidRDefault="00C41CAA" w:rsidP="00C67B1D">
      <w:pPr>
        <w:autoSpaceDE w:val="0"/>
        <w:autoSpaceDN w:val="0"/>
        <w:adjustRightInd w:val="0"/>
        <w:spacing w:after="0" w:line="240" w:lineRule="auto"/>
        <w:jc w:val="both"/>
        <w:rPr>
          <w:rFonts w:cs="Calibri"/>
          <w:b/>
          <w:sz w:val="20"/>
          <w:szCs w:val="20"/>
          <w:u w:val="single"/>
        </w:rPr>
      </w:pPr>
      <w:r w:rsidRPr="00C41CAA">
        <w:rPr>
          <w:rFonts w:cs="Calibri"/>
          <w:b/>
          <w:sz w:val="20"/>
          <w:szCs w:val="20"/>
          <w:u w:val="single"/>
        </w:rPr>
        <w:t>2.</w:t>
      </w:r>
      <w:r w:rsidR="00521847">
        <w:rPr>
          <w:rFonts w:cs="Calibri"/>
          <w:b/>
          <w:sz w:val="20"/>
          <w:szCs w:val="20"/>
          <w:u w:val="single"/>
        </w:rPr>
        <w:t>7</w:t>
      </w:r>
      <w:r w:rsidRPr="00C41CAA">
        <w:rPr>
          <w:rFonts w:cs="Calibri"/>
          <w:b/>
          <w:sz w:val="20"/>
          <w:szCs w:val="20"/>
          <w:u w:val="single"/>
        </w:rPr>
        <w:t xml:space="preserve">. </w:t>
      </w:r>
      <w:r w:rsidR="00795E2C">
        <w:rPr>
          <w:rFonts w:cs="Calibri"/>
          <w:b/>
          <w:sz w:val="20"/>
          <w:szCs w:val="20"/>
          <w:u w:val="single"/>
        </w:rPr>
        <w:t>Do prazo de início de execução dos serviços</w:t>
      </w:r>
      <w:r w:rsidRPr="00C41CAA">
        <w:rPr>
          <w:rFonts w:cs="Calibri"/>
          <w:b/>
          <w:sz w:val="20"/>
          <w:szCs w:val="20"/>
          <w:u w:val="single"/>
        </w:rPr>
        <w:t>:</w:t>
      </w:r>
    </w:p>
    <w:p w:rsidR="00AB31BB" w:rsidRPr="00AB31BB" w:rsidRDefault="00C41CAA" w:rsidP="007C1D93">
      <w:pPr>
        <w:tabs>
          <w:tab w:val="left" w:pos="1276"/>
        </w:tabs>
        <w:spacing w:after="120" w:line="240" w:lineRule="auto"/>
        <w:jc w:val="both"/>
        <w:rPr>
          <w:rFonts w:cs="Calibri"/>
          <w:color w:val="000000"/>
          <w:sz w:val="20"/>
          <w:szCs w:val="20"/>
        </w:rPr>
      </w:pPr>
      <w:r>
        <w:rPr>
          <w:rFonts w:cs="Calibri"/>
          <w:b/>
          <w:sz w:val="20"/>
          <w:szCs w:val="20"/>
        </w:rPr>
        <w:t>2.</w:t>
      </w:r>
      <w:r w:rsidR="00521847">
        <w:rPr>
          <w:rFonts w:cs="Calibri"/>
          <w:b/>
          <w:sz w:val="20"/>
          <w:szCs w:val="20"/>
        </w:rPr>
        <w:t>7</w:t>
      </w:r>
      <w:r w:rsidRPr="004D41B1">
        <w:rPr>
          <w:rFonts w:cs="Calibri"/>
          <w:b/>
          <w:sz w:val="20"/>
          <w:szCs w:val="20"/>
        </w:rPr>
        <w:t>.1.</w:t>
      </w:r>
      <w:r w:rsidR="00521847">
        <w:rPr>
          <w:rFonts w:cs="Calibri"/>
          <w:sz w:val="20"/>
          <w:szCs w:val="20"/>
        </w:rPr>
        <w:t xml:space="preserve">A Contratada deverá iniciar </w:t>
      </w:r>
      <w:r w:rsidR="00521847">
        <w:rPr>
          <w:bCs/>
          <w:color w:val="000000"/>
          <w:sz w:val="20"/>
          <w:szCs w:val="20"/>
        </w:rPr>
        <w:t xml:space="preserve">o fornecimento dos serviços no prazo de 10 (dez) dias se o equipamento for da Contratante, e 15 (quinze) dias se o equipamento for da Contratada, conforme item 4.1.1. </w:t>
      </w:r>
      <w:proofErr w:type="gramStart"/>
      <w:r w:rsidR="00521847">
        <w:rPr>
          <w:bCs/>
          <w:color w:val="000000"/>
          <w:sz w:val="20"/>
          <w:szCs w:val="20"/>
        </w:rPr>
        <w:t>do</w:t>
      </w:r>
      <w:proofErr w:type="gramEnd"/>
      <w:r w:rsidR="00521847">
        <w:rPr>
          <w:bCs/>
          <w:color w:val="000000"/>
          <w:sz w:val="20"/>
          <w:szCs w:val="20"/>
        </w:rPr>
        <w:t xml:space="preserve"> Termo de Referência</w:t>
      </w:r>
      <w:r w:rsidR="007C1D93">
        <w:rPr>
          <w:rFonts w:cs="Calibri"/>
          <w:sz w:val="20"/>
          <w:szCs w:val="20"/>
        </w:rPr>
        <w:t>.</w:t>
      </w:r>
    </w:p>
    <w:p w:rsidR="005250D7" w:rsidRDefault="005250D7" w:rsidP="005250D7">
      <w:pPr>
        <w:spacing w:before="120" w:after="0" w:line="240" w:lineRule="auto"/>
        <w:jc w:val="both"/>
        <w:rPr>
          <w:rFonts w:cs="Calibri"/>
          <w:b/>
          <w:sz w:val="20"/>
          <w:szCs w:val="20"/>
        </w:rPr>
      </w:pPr>
      <w:r>
        <w:rPr>
          <w:rFonts w:cs="Calibri"/>
          <w:b/>
          <w:sz w:val="20"/>
          <w:szCs w:val="20"/>
        </w:rPr>
        <w:t xml:space="preserve">CLÁUSULA TERCEIRA – </w:t>
      </w:r>
      <w:r w:rsidR="003D5408">
        <w:rPr>
          <w:rFonts w:cs="Calibri"/>
          <w:b/>
          <w:sz w:val="20"/>
          <w:szCs w:val="20"/>
        </w:rPr>
        <w:t xml:space="preserve">DO LOCAL DE </w:t>
      </w:r>
      <w:r w:rsidR="00472775">
        <w:rPr>
          <w:rFonts w:cs="Calibri"/>
          <w:b/>
          <w:sz w:val="20"/>
          <w:szCs w:val="20"/>
        </w:rPr>
        <w:t>EXECUÇÃO DOS SERVIÇOS</w:t>
      </w:r>
      <w:r w:rsidR="00070434">
        <w:rPr>
          <w:rFonts w:cs="Calibri"/>
          <w:b/>
          <w:sz w:val="20"/>
          <w:szCs w:val="20"/>
        </w:rPr>
        <w:t xml:space="preserve"> E PRAZO DE ENTREGA DOS EXAMES</w:t>
      </w:r>
    </w:p>
    <w:p w:rsidR="00070434" w:rsidRPr="00070434" w:rsidRDefault="005250D7" w:rsidP="00070434">
      <w:pPr>
        <w:spacing w:after="0" w:line="240" w:lineRule="auto"/>
        <w:jc w:val="both"/>
        <w:rPr>
          <w:rFonts w:cs="Calibri"/>
          <w:b/>
          <w:color w:val="000000"/>
          <w:sz w:val="20"/>
          <w:szCs w:val="20"/>
          <w:u w:val="single"/>
        </w:rPr>
      </w:pPr>
      <w:r w:rsidRPr="00070434">
        <w:rPr>
          <w:rFonts w:cs="Calibri"/>
          <w:b/>
          <w:color w:val="000000"/>
          <w:sz w:val="20"/>
          <w:szCs w:val="20"/>
          <w:u w:val="single"/>
        </w:rPr>
        <w:t xml:space="preserve">3.1. </w:t>
      </w:r>
      <w:r w:rsidR="00070434" w:rsidRPr="00070434">
        <w:rPr>
          <w:rFonts w:cs="Calibri"/>
          <w:b/>
          <w:color w:val="000000"/>
          <w:sz w:val="20"/>
          <w:szCs w:val="20"/>
          <w:u w:val="single"/>
        </w:rPr>
        <w:t>Do local de execução dos serviços:</w:t>
      </w:r>
    </w:p>
    <w:p w:rsidR="005250D7" w:rsidRDefault="00070434" w:rsidP="00DD6412">
      <w:pPr>
        <w:spacing w:after="0" w:line="240" w:lineRule="auto"/>
        <w:jc w:val="both"/>
        <w:rPr>
          <w:rFonts w:eastAsia="Batang"/>
          <w:color w:val="000000"/>
          <w:sz w:val="20"/>
          <w:szCs w:val="20"/>
        </w:rPr>
      </w:pPr>
      <w:r>
        <w:rPr>
          <w:rFonts w:cs="Calibri"/>
          <w:b/>
          <w:color w:val="000000"/>
          <w:sz w:val="20"/>
          <w:szCs w:val="20"/>
        </w:rPr>
        <w:t xml:space="preserve">3.1.1. </w:t>
      </w:r>
      <w:r w:rsidR="00472775">
        <w:rPr>
          <w:rFonts w:cs="Calibri"/>
          <w:color w:val="000000"/>
          <w:sz w:val="20"/>
          <w:szCs w:val="20"/>
        </w:rPr>
        <w:t xml:space="preserve">Os serviços deverão ser </w:t>
      </w:r>
      <w:r w:rsidR="00AA600E" w:rsidRPr="00F637E0">
        <w:rPr>
          <w:rFonts w:cs="Calibri"/>
          <w:sz w:val="20"/>
          <w:szCs w:val="20"/>
        </w:rPr>
        <w:t xml:space="preserve">realizados nas dependências da Contratante, onde deverá estar instalada toda a infra-estrutura e tecnologia necessárias à realização dos serviços demandados pela Secretaria de Estado da Saúde do Tocantins, especificamente dentro de cada unidade hospitalar conforme relação descrita no </w:t>
      </w:r>
      <w:r w:rsidR="00AA600E">
        <w:rPr>
          <w:rFonts w:cs="Calibri"/>
          <w:sz w:val="20"/>
          <w:szCs w:val="20"/>
        </w:rPr>
        <w:t>s</w:t>
      </w:r>
      <w:r w:rsidR="00AA600E" w:rsidRPr="00F637E0">
        <w:rPr>
          <w:rFonts w:cs="Calibri"/>
          <w:sz w:val="20"/>
          <w:szCs w:val="20"/>
        </w:rPr>
        <w:t xml:space="preserve">ubitem 3.1 </w:t>
      </w:r>
      <w:r w:rsidR="00AA600E">
        <w:rPr>
          <w:rFonts w:cs="Calibri"/>
          <w:sz w:val="20"/>
          <w:szCs w:val="20"/>
        </w:rPr>
        <w:t>do Termo de Referência</w:t>
      </w:r>
      <w:r w:rsidR="003D5408" w:rsidRPr="00BB4C16">
        <w:rPr>
          <w:rFonts w:eastAsia="Batang"/>
          <w:color w:val="000000"/>
          <w:sz w:val="20"/>
          <w:szCs w:val="20"/>
        </w:rPr>
        <w:t>.</w:t>
      </w:r>
    </w:p>
    <w:p w:rsidR="00AA600E" w:rsidRDefault="00AA600E" w:rsidP="0093432D">
      <w:pPr>
        <w:spacing w:after="0" w:line="240" w:lineRule="auto"/>
        <w:jc w:val="both"/>
        <w:rPr>
          <w:rFonts w:eastAsia="Batang"/>
          <w:b/>
          <w:color w:val="000000"/>
          <w:sz w:val="20"/>
          <w:szCs w:val="20"/>
          <w:u w:val="single"/>
        </w:rPr>
      </w:pPr>
      <w:r w:rsidRPr="00DD6412">
        <w:rPr>
          <w:rFonts w:eastAsia="Batang"/>
          <w:b/>
          <w:color w:val="000000"/>
          <w:sz w:val="20"/>
          <w:szCs w:val="20"/>
          <w:u w:val="single"/>
        </w:rPr>
        <w:t xml:space="preserve">3.2. </w:t>
      </w:r>
      <w:r w:rsidR="00DD6412" w:rsidRPr="00DD6412">
        <w:rPr>
          <w:rFonts w:eastAsia="Batang"/>
          <w:b/>
          <w:color w:val="000000"/>
          <w:sz w:val="20"/>
          <w:szCs w:val="20"/>
          <w:u w:val="single"/>
        </w:rPr>
        <w:t>Do prazo de entrega dos exames:</w:t>
      </w:r>
    </w:p>
    <w:p w:rsidR="00DD6412" w:rsidRPr="00DD6412" w:rsidRDefault="00DD6412" w:rsidP="003D5408">
      <w:pPr>
        <w:spacing w:after="120" w:line="240" w:lineRule="auto"/>
        <w:jc w:val="both"/>
        <w:rPr>
          <w:rFonts w:cs="Calibri"/>
          <w:b/>
          <w:color w:val="000000"/>
          <w:sz w:val="20"/>
          <w:szCs w:val="20"/>
        </w:rPr>
      </w:pPr>
      <w:r>
        <w:rPr>
          <w:rFonts w:eastAsia="Batang"/>
          <w:b/>
          <w:color w:val="000000"/>
          <w:sz w:val="20"/>
          <w:szCs w:val="20"/>
        </w:rPr>
        <w:t>3.2.1.</w:t>
      </w:r>
      <w:r w:rsidR="0093432D" w:rsidRPr="0093432D">
        <w:rPr>
          <w:rFonts w:eastAsia="Batang"/>
          <w:color w:val="000000"/>
          <w:sz w:val="20"/>
          <w:szCs w:val="20"/>
        </w:rPr>
        <w:t xml:space="preserve">Os exames deverão ser entregues no prazo máximo estipulado no item 10.2. </w:t>
      </w:r>
      <w:proofErr w:type="gramStart"/>
      <w:r w:rsidR="0093432D" w:rsidRPr="0093432D">
        <w:rPr>
          <w:rFonts w:eastAsia="Batang"/>
          <w:color w:val="000000"/>
          <w:sz w:val="20"/>
          <w:szCs w:val="20"/>
        </w:rPr>
        <w:t>do</w:t>
      </w:r>
      <w:proofErr w:type="gramEnd"/>
      <w:r w:rsidR="0093432D" w:rsidRPr="0093432D">
        <w:rPr>
          <w:rFonts w:eastAsia="Batang"/>
          <w:color w:val="000000"/>
          <w:sz w:val="20"/>
          <w:szCs w:val="20"/>
        </w:rPr>
        <w:t xml:space="preserve"> Termo de Referência.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96F53">
        <w:rPr>
          <w:rFonts w:cs="Calibri"/>
          <w:sz w:val="20"/>
          <w:szCs w:val="20"/>
        </w:rPr>
        <w:t>6</w:t>
      </w:r>
      <w:r w:rsidR="006364DB">
        <w:rPr>
          <w:rFonts w:cs="Calibri"/>
          <w:sz w:val="20"/>
          <w:szCs w:val="20"/>
        </w:rPr>
        <w:t>/30550/00</w:t>
      </w:r>
      <w:r w:rsidR="00696F53">
        <w:rPr>
          <w:rFonts w:cs="Calibri"/>
          <w:sz w:val="20"/>
          <w:szCs w:val="20"/>
        </w:rPr>
        <w:t>6759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lastRenderedPageBreak/>
        <w:t>O CONTRATANTE obriga-se:</w:t>
      </w:r>
    </w:p>
    <w:p w:rsidR="009E4E95" w:rsidRPr="00E32603" w:rsidRDefault="009E4E95" w:rsidP="009E4E95">
      <w:pPr>
        <w:pStyle w:val="Recuodecorpodetexto2"/>
        <w:spacing w:after="0" w:line="240" w:lineRule="auto"/>
        <w:ind w:left="0"/>
        <w:jc w:val="both"/>
        <w:rPr>
          <w:sz w:val="20"/>
          <w:szCs w:val="20"/>
        </w:rPr>
      </w:pPr>
      <w:r w:rsidRPr="00E32603">
        <w:rPr>
          <w:sz w:val="20"/>
          <w:szCs w:val="20"/>
        </w:rPr>
        <w:t>a) Expedir Autorização de Serviços, em no máximo 03 (três) dias úteis após a</w:t>
      </w:r>
      <w:r w:rsidR="00E32603">
        <w:rPr>
          <w:sz w:val="20"/>
          <w:szCs w:val="20"/>
        </w:rPr>
        <w:t xml:space="preserve"> assinatura do Termo Contratual;</w:t>
      </w:r>
    </w:p>
    <w:p w:rsidR="009E4E95" w:rsidRPr="00E32603" w:rsidRDefault="009E4E95" w:rsidP="009E4E95">
      <w:pPr>
        <w:pStyle w:val="Recuodecorpodetexto2"/>
        <w:spacing w:after="0" w:line="240" w:lineRule="auto"/>
        <w:ind w:left="0"/>
        <w:jc w:val="both"/>
        <w:rPr>
          <w:sz w:val="20"/>
          <w:szCs w:val="20"/>
        </w:rPr>
      </w:pPr>
      <w:r w:rsidRPr="00E32603">
        <w:rPr>
          <w:sz w:val="20"/>
          <w:szCs w:val="20"/>
        </w:rPr>
        <w:t>b) Facilitar por todos seus meios o exercício das funções da Contratada, promovendo o bom entendimento entre seus funcionários e os da Contratada e cumprindo suas obrigações estabelecidas nest</w:t>
      </w:r>
      <w:r w:rsidR="00E32603">
        <w:rPr>
          <w:sz w:val="20"/>
          <w:szCs w:val="20"/>
        </w:rPr>
        <w: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c) Prestar as informações e os esclarecimentos que venham a ser solicitados pela Contratada, bem como aos seus funcionários, que eventualmente venham a ser solicitados, e que digam respeito à natureza dos</w:t>
      </w:r>
      <w:r w:rsidR="00E32603">
        <w:rPr>
          <w:sz w:val="20"/>
          <w:szCs w:val="20"/>
        </w:rPr>
        <w:t xml:space="preserve"> serviços que tenham a executar;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d) Notificar a Contratada de qualquer irregularidade encontrada no fornecimento dos serviços dando prazo para regularização e quando não atendido encaminhar a Diretoria de Controle, Avaliação e Auditoria o Relatório de Avaliação da Qualidade dos Serviços Prestados </w:t>
      </w:r>
      <w:r w:rsidR="00E32603">
        <w:rPr>
          <w:sz w:val="20"/>
          <w:szCs w:val="20"/>
        </w:rPr>
        <w:t>demonstrando as irregularidades;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 xml:space="preserve">e) Inspecionar os materiais e </w:t>
      </w:r>
      <w:r w:rsidRPr="00E32603">
        <w:rPr>
          <w:rFonts w:eastAsia="Arial Unicode MS"/>
          <w:sz w:val="20"/>
          <w:szCs w:val="20"/>
        </w:rPr>
        <w:t xml:space="preserve">insumos (como por exemplo: </w:t>
      </w:r>
      <w:r w:rsidRPr="00E32603">
        <w:rPr>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E32603">
        <w:rPr>
          <w:sz w:val="20"/>
          <w:szCs w:val="20"/>
        </w:rPr>
        <w:t>domissanitários</w:t>
      </w:r>
      <w:proofErr w:type="spellEnd"/>
      <w:r w:rsidRPr="00E32603">
        <w:rPr>
          <w:sz w:val="20"/>
          <w:szCs w:val="20"/>
        </w:rPr>
        <w:t>) do ambiente; Equipamentos de Proteção Individual (</w:t>
      </w:r>
      <w:proofErr w:type="spellStart"/>
      <w:r w:rsidRPr="00E32603">
        <w:rPr>
          <w:sz w:val="20"/>
          <w:szCs w:val="20"/>
        </w:rPr>
        <w:t>EPI’s</w:t>
      </w:r>
      <w:proofErr w:type="spellEnd"/>
      <w:r w:rsidRPr="00E32603">
        <w:rPr>
          <w:sz w:val="20"/>
          <w:szCs w:val="20"/>
        </w:rPr>
        <w:t>) e Equipamentos de Proteção Coletiva (</w:t>
      </w:r>
      <w:proofErr w:type="spellStart"/>
      <w:r w:rsidRPr="00E32603">
        <w:rPr>
          <w:sz w:val="20"/>
          <w:szCs w:val="20"/>
        </w:rPr>
        <w:t>EPC’s</w:t>
      </w:r>
      <w:proofErr w:type="spellEnd"/>
      <w:r w:rsidRPr="00E32603">
        <w:rPr>
          <w:sz w:val="20"/>
          <w:szCs w:val="20"/>
        </w:rPr>
        <w:t>); Equipamentos de tecnologia, informação e comunicação; equipamentos e ferramentas de tecnologia, informação e comunicação, empregados nos serviços;</w:t>
      </w:r>
    </w:p>
    <w:p w:rsidR="009E4E95" w:rsidRPr="00E32603" w:rsidRDefault="009E4E95" w:rsidP="009E4E95">
      <w:pPr>
        <w:pStyle w:val="Recuodecorpodetexto2"/>
        <w:spacing w:after="0" w:line="240" w:lineRule="auto"/>
        <w:ind w:left="0"/>
        <w:jc w:val="both"/>
        <w:rPr>
          <w:rFonts w:eastAsia="Arial Unicode MS"/>
          <w:sz w:val="20"/>
          <w:szCs w:val="20"/>
        </w:rPr>
      </w:pPr>
      <w:r w:rsidRPr="00E32603">
        <w:rPr>
          <w:sz w:val="20"/>
          <w:szCs w:val="20"/>
        </w:rPr>
        <w:t>f) Fiscalizar a disponibilização dos equipamento</w:t>
      </w:r>
      <w:r w:rsidR="00E32603">
        <w:rPr>
          <w:sz w:val="20"/>
          <w:szCs w:val="20"/>
        </w:rPr>
        <w:t>s apresentados pela Contratada;</w:t>
      </w:r>
    </w:p>
    <w:p w:rsidR="009E4E95" w:rsidRPr="00E32603" w:rsidRDefault="009E4E95" w:rsidP="009E4E95">
      <w:pPr>
        <w:pStyle w:val="Recuodecorpodetexto2"/>
        <w:spacing w:after="0" w:line="240" w:lineRule="auto"/>
        <w:ind w:left="0"/>
        <w:jc w:val="both"/>
        <w:rPr>
          <w:sz w:val="20"/>
          <w:szCs w:val="20"/>
        </w:rPr>
      </w:pPr>
      <w:r w:rsidRPr="00E32603">
        <w:rPr>
          <w:sz w:val="20"/>
          <w:szCs w:val="20"/>
        </w:rPr>
        <w:t xml:space="preserve">g) Solicitar à Contratada a substituição de quaisquer </w:t>
      </w:r>
      <w:r w:rsidRPr="00E32603">
        <w:rPr>
          <w:rFonts w:eastAsia="Arial Unicode MS"/>
          <w:sz w:val="20"/>
          <w:szCs w:val="20"/>
        </w:rPr>
        <w:t xml:space="preserve">equipamentos, instrumentais, materiais e insumos </w:t>
      </w:r>
      <w:r w:rsidRPr="00E32603">
        <w:rPr>
          <w:sz w:val="20"/>
          <w:szCs w:val="20"/>
        </w:rPr>
        <w:t>considerados ineficientes ou obsoletos ou que causem pr</w:t>
      </w:r>
      <w:r w:rsidR="00E32603">
        <w:rPr>
          <w:sz w:val="20"/>
          <w:szCs w:val="20"/>
        </w:rPr>
        <w:t>ejuízos aos serviços executados;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h) Exercer a gestão do contrato, de forma a assegurar o estabelecido nas especificações técnicas, com controle das medições e atest</w:t>
      </w:r>
      <w:r w:rsidR="00E32603">
        <w:rPr>
          <w:sz w:val="20"/>
          <w:szCs w:val="20"/>
        </w:rPr>
        <w:t>ados de avaliação dos serviços;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i) Exercer a fiscalização dos serviços na forma prev</w:t>
      </w:r>
      <w:r w:rsidR="00E32603">
        <w:rPr>
          <w:sz w:val="20"/>
          <w:szCs w:val="20"/>
        </w:rPr>
        <w:t>ista na Lei Federal N° 8.666/93;</w:t>
      </w:r>
    </w:p>
    <w:p w:rsidR="009E4E95" w:rsidRPr="00E32603" w:rsidRDefault="009E4E95" w:rsidP="009E4E95">
      <w:pPr>
        <w:pStyle w:val="Recuodecorpodetexto2"/>
        <w:spacing w:after="0" w:line="240" w:lineRule="auto"/>
        <w:ind w:left="0"/>
        <w:jc w:val="both"/>
        <w:rPr>
          <w:sz w:val="20"/>
          <w:szCs w:val="20"/>
        </w:rPr>
      </w:pPr>
      <w:r w:rsidRPr="00E32603">
        <w:rPr>
          <w:sz w:val="20"/>
          <w:szCs w:val="20"/>
        </w:rPr>
        <w:t>j) Fornecer à Contratad</w:t>
      </w:r>
      <w:r w:rsidR="00E32603">
        <w:rPr>
          <w:sz w:val="20"/>
          <w:szCs w:val="20"/>
        </w:rPr>
        <w:t>a o "Formulário de Ocorrências";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k) Receber da Contratada as comunicações registradas nos “Formulários de Ocorrências” devidamente preenchidos, assinados e carimbados, encaminhando-os aos setores competente</w:t>
      </w:r>
      <w:r w:rsidR="00E32603">
        <w:rPr>
          <w:sz w:val="20"/>
          <w:szCs w:val="20"/>
        </w:rPr>
        <w:t>s para as providências cabíveis;</w:t>
      </w:r>
    </w:p>
    <w:p w:rsidR="009E4E95" w:rsidRPr="00E32603" w:rsidRDefault="009E4E95" w:rsidP="009E4E95">
      <w:pPr>
        <w:pStyle w:val="Recuodecorpodetexto2"/>
        <w:spacing w:after="0" w:line="240" w:lineRule="auto"/>
        <w:ind w:left="0"/>
        <w:jc w:val="both"/>
        <w:rPr>
          <w:sz w:val="20"/>
          <w:szCs w:val="20"/>
        </w:rPr>
      </w:pPr>
      <w:r w:rsidRPr="00E32603">
        <w:rPr>
          <w:sz w:val="20"/>
          <w:szCs w:val="20"/>
        </w:rPr>
        <w:t>l) Avaliar mensalmente os serviços a serem executados pela Contratada. Esta avaliação deve ser feita pelo Gestor em co</w:t>
      </w:r>
      <w:r w:rsidR="00E32603">
        <w:rPr>
          <w:sz w:val="20"/>
          <w:szCs w:val="20"/>
        </w:rPr>
        <w:t>njunto com 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m) Avaliar o</w:t>
      </w:r>
      <w:r w:rsidRPr="00E32603">
        <w:rPr>
          <w:bCs/>
          <w:sz w:val="20"/>
          <w:szCs w:val="20"/>
        </w:rPr>
        <w:t xml:space="preserve"> conteúdo </w:t>
      </w:r>
      <w:r w:rsidRPr="00E32603">
        <w:rPr>
          <w:sz w:val="20"/>
          <w:szCs w:val="20"/>
        </w:rPr>
        <w:t>programático dos treinamentos oferecidos pela Contratada,</w:t>
      </w:r>
      <w:r w:rsidR="00E32603">
        <w:rPr>
          <w:sz w:val="20"/>
          <w:szCs w:val="20"/>
        </w:rPr>
        <w:t xml:space="preserve"> por meio do Fiscal do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n) Efetuar os pagamentos devidos, de acordo co</w:t>
      </w:r>
      <w:r w:rsidR="00E32603">
        <w:rPr>
          <w:sz w:val="20"/>
          <w:szCs w:val="20"/>
        </w:rPr>
        <w:t>m o estabelecido neste contrato;</w:t>
      </w:r>
    </w:p>
    <w:p w:rsidR="009E4E95" w:rsidRPr="00E32603" w:rsidRDefault="009E4E95" w:rsidP="009E4E95">
      <w:pPr>
        <w:pStyle w:val="Recuodecorpodetexto2"/>
        <w:spacing w:after="0" w:line="240" w:lineRule="auto"/>
        <w:ind w:left="0"/>
        <w:jc w:val="both"/>
        <w:rPr>
          <w:sz w:val="20"/>
          <w:szCs w:val="20"/>
        </w:rPr>
      </w:pPr>
      <w:r w:rsidRPr="00E32603">
        <w:rPr>
          <w:sz w:val="20"/>
          <w:szCs w:val="20"/>
        </w:rPr>
        <w:t>o) Disponibilizar espaço físico para instalação da contratada (quando houver espaço físic</w:t>
      </w:r>
      <w:r w:rsidR="00E32603">
        <w:rPr>
          <w:sz w:val="20"/>
          <w:szCs w:val="20"/>
        </w:rPr>
        <w:t>o) dentro da Unidade Hospitalar;</w:t>
      </w:r>
    </w:p>
    <w:p w:rsidR="009E4E95" w:rsidRPr="00E32603" w:rsidRDefault="009E4E95" w:rsidP="009E4E95">
      <w:pPr>
        <w:pStyle w:val="Recuodecorpodetexto2"/>
        <w:spacing w:after="0" w:line="240" w:lineRule="auto"/>
        <w:ind w:left="0"/>
        <w:jc w:val="both"/>
        <w:rPr>
          <w:sz w:val="20"/>
          <w:szCs w:val="20"/>
        </w:rPr>
      </w:pPr>
      <w:r w:rsidRPr="00E32603">
        <w:rPr>
          <w:sz w:val="20"/>
          <w:szCs w:val="20"/>
        </w:rPr>
        <w:t>p) Aplicar os descontos no pagamento, conforme metodologias definidas pelo Contratante, sobre o u</w:t>
      </w:r>
      <w:r w:rsidR="00E32603">
        <w:rPr>
          <w:sz w:val="20"/>
          <w:szCs w:val="20"/>
        </w:rPr>
        <w:t>so da ÁGUA, LUZ E ESPAÇO FÍSICO;</w:t>
      </w:r>
    </w:p>
    <w:p w:rsidR="00CF5F26" w:rsidRPr="00CF5F26" w:rsidRDefault="009E4E95" w:rsidP="009E4E95">
      <w:pPr>
        <w:tabs>
          <w:tab w:val="left" w:pos="567"/>
        </w:tabs>
        <w:spacing w:after="120" w:line="240" w:lineRule="auto"/>
        <w:jc w:val="both"/>
        <w:rPr>
          <w:rFonts w:eastAsia="Batang" w:cs="Calibri"/>
          <w:color w:val="000000"/>
          <w:sz w:val="20"/>
          <w:szCs w:val="20"/>
        </w:rPr>
      </w:pPr>
      <w:r w:rsidRPr="00E32603">
        <w:rPr>
          <w:sz w:val="20"/>
          <w:szCs w:val="20"/>
        </w:rPr>
        <w:t>q)</w:t>
      </w:r>
      <w:r w:rsidRPr="00A00E69">
        <w:rPr>
          <w:sz w:val="20"/>
          <w:szCs w:val="20"/>
        </w:rPr>
        <w:t xml:space="preserve"> Aplicar as sanções administrativas previstas nos artigos 86, 87 e 88 da lei 866/93 em caso de descumprimento dos termos contratuais, conforme verificação e avaliação do gestor do contrato.</w:t>
      </w:r>
    </w:p>
    <w:p w:rsidR="00B946A1" w:rsidRPr="00A52E46" w:rsidRDefault="00B946A1" w:rsidP="00034F10">
      <w:pPr>
        <w:spacing w:before="120" w:after="0" w:line="240" w:lineRule="auto"/>
        <w:jc w:val="both"/>
        <w:rPr>
          <w:rFonts w:cs="Calibri"/>
          <w:sz w:val="20"/>
          <w:szCs w:val="20"/>
        </w:rPr>
      </w:pPr>
      <w:r w:rsidRPr="00A52E46">
        <w:rPr>
          <w:rFonts w:cs="Calibri"/>
          <w:b/>
          <w:sz w:val="20"/>
          <w:szCs w:val="20"/>
        </w:rPr>
        <w:t>CLÁUSULA S</w:t>
      </w:r>
      <w:r w:rsidR="003B261F" w:rsidRPr="00A52E46">
        <w:rPr>
          <w:rFonts w:cs="Calibri"/>
          <w:b/>
          <w:sz w:val="20"/>
          <w:szCs w:val="20"/>
        </w:rPr>
        <w:t>EXTA</w:t>
      </w:r>
      <w:r w:rsidR="009963B0" w:rsidRPr="00A52E46">
        <w:rPr>
          <w:rFonts w:cs="Calibri"/>
          <w:b/>
          <w:sz w:val="20"/>
          <w:szCs w:val="20"/>
        </w:rPr>
        <w:t>–</w:t>
      </w:r>
      <w:r w:rsidRPr="00A52E46">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A52E46">
        <w:rPr>
          <w:rFonts w:cs="Calibri"/>
          <w:sz w:val="20"/>
          <w:szCs w:val="20"/>
        </w:rPr>
        <w:t>A CONTRATADA obriga-se a:</w:t>
      </w:r>
    </w:p>
    <w:p w:rsidR="00842DEA" w:rsidRPr="00975295" w:rsidRDefault="00842DEA" w:rsidP="00376B72">
      <w:pPr>
        <w:spacing w:after="0" w:line="240" w:lineRule="auto"/>
        <w:jc w:val="both"/>
        <w:rPr>
          <w:rFonts w:cs="Calibri"/>
          <w:sz w:val="20"/>
          <w:szCs w:val="20"/>
        </w:rPr>
      </w:pPr>
      <w:r>
        <w:rPr>
          <w:rFonts w:cs="Calibri"/>
          <w:sz w:val="20"/>
          <w:szCs w:val="20"/>
        </w:rPr>
        <w:t xml:space="preserve">a) A Contratada deverá apresentar, no ato da formalização do Termo Contratual, cópia do Registro ou inscrição do estabelecimento no Conselho de Classe Regional de Medicina; </w:t>
      </w:r>
    </w:p>
    <w:p w:rsidR="00B317D2" w:rsidRPr="004A2B6E" w:rsidRDefault="00842DEA" w:rsidP="00B317D2">
      <w:pPr>
        <w:pStyle w:val="Recuodecorpodetexto2"/>
        <w:spacing w:after="0" w:line="240" w:lineRule="auto"/>
        <w:ind w:left="0"/>
        <w:jc w:val="both"/>
        <w:rPr>
          <w:sz w:val="20"/>
          <w:szCs w:val="20"/>
        </w:rPr>
      </w:pPr>
      <w:r>
        <w:rPr>
          <w:sz w:val="20"/>
          <w:szCs w:val="20"/>
        </w:rPr>
        <w:t>b</w:t>
      </w:r>
      <w:r w:rsidR="00791C8F" w:rsidRPr="004A2B6E">
        <w:rPr>
          <w:sz w:val="20"/>
          <w:szCs w:val="20"/>
        </w:rPr>
        <w:t>)</w:t>
      </w:r>
      <w:r w:rsidR="00B317D2" w:rsidRPr="004A2B6E">
        <w:rPr>
          <w:sz w:val="20"/>
          <w:szCs w:val="20"/>
        </w:rPr>
        <w:t xml:space="preserve"> A Contratada deverá num prazo máximo de 10 (dez) dias da assinatura do contrato, apresentar relatório especificando todos os equipamentos que possui condizentes com a capacidade técnica e operacional dos s</w:t>
      </w:r>
      <w:r w:rsidR="004A2B6E">
        <w:rPr>
          <w:sz w:val="20"/>
          <w:szCs w:val="20"/>
        </w:rPr>
        <w:t>erviços referidos no edital;</w:t>
      </w:r>
    </w:p>
    <w:p w:rsidR="00B317D2" w:rsidRPr="004A2B6E" w:rsidRDefault="00842DEA" w:rsidP="00B317D2">
      <w:pPr>
        <w:pStyle w:val="Recuodecorpodetexto2"/>
        <w:spacing w:after="0" w:line="240" w:lineRule="auto"/>
        <w:ind w:left="0"/>
        <w:jc w:val="both"/>
        <w:rPr>
          <w:sz w:val="20"/>
          <w:szCs w:val="20"/>
        </w:rPr>
      </w:pPr>
      <w:r>
        <w:rPr>
          <w:bCs/>
          <w:sz w:val="20"/>
          <w:szCs w:val="20"/>
        </w:rPr>
        <w:lastRenderedPageBreak/>
        <w:t>c</w:t>
      </w:r>
      <w:r w:rsidR="00791C8F" w:rsidRPr="004A2B6E">
        <w:rPr>
          <w:bCs/>
          <w:sz w:val="20"/>
          <w:szCs w:val="20"/>
        </w:rPr>
        <w:t>)</w:t>
      </w:r>
      <w:r w:rsidR="00B317D2" w:rsidRPr="004A2B6E">
        <w:rPr>
          <w:bCs/>
          <w:sz w:val="20"/>
          <w:szCs w:val="20"/>
        </w:rPr>
        <w:t xml:space="preserve"> Apresentar </w:t>
      </w:r>
      <w:r w:rsidR="00B317D2" w:rsidRPr="004A2B6E">
        <w:rPr>
          <w:sz w:val="20"/>
          <w:szCs w:val="20"/>
        </w:rPr>
        <w:t xml:space="preserve">declaração que se responsabiliza por toda e qualquer despesa que a </w:t>
      </w:r>
      <w:r w:rsidR="00B317D2" w:rsidRPr="004A2B6E">
        <w:rPr>
          <w:bCs/>
          <w:sz w:val="20"/>
          <w:szCs w:val="20"/>
        </w:rPr>
        <w:t xml:space="preserve">Contratante </w:t>
      </w:r>
      <w:r w:rsidR="00B317D2" w:rsidRPr="004A2B6E">
        <w:rPr>
          <w:sz w:val="20"/>
          <w:szCs w:val="20"/>
        </w:rPr>
        <w:t xml:space="preserve">venha a sofrer em processo judicial ou administrativo, promovido por terceiros que reclamam da má qualidade dos serviços ora contratados, pelo </w:t>
      </w:r>
      <w:r w:rsidR="004A2B6E">
        <w:rPr>
          <w:sz w:val="20"/>
          <w:szCs w:val="20"/>
        </w:rPr>
        <w:t>que fica à ciência do processo;</w:t>
      </w:r>
    </w:p>
    <w:p w:rsidR="00B317D2" w:rsidRPr="004A2B6E" w:rsidRDefault="00842DEA" w:rsidP="00B317D2">
      <w:pPr>
        <w:pStyle w:val="Recuodecorpodetexto2"/>
        <w:spacing w:after="0" w:line="240" w:lineRule="auto"/>
        <w:ind w:left="0"/>
        <w:jc w:val="both"/>
        <w:rPr>
          <w:sz w:val="20"/>
          <w:szCs w:val="20"/>
        </w:rPr>
      </w:pPr>
      <w:r>
        <w:rPr>
          <w:sz w:val="20"/>
          <w:szCs w:val="20"/>
        </w:rPr>
        <w:t>d</w:t>
      </w:r>
      <w:r w:rsidR="00791C8F" w:rsidRPr="004A2B6E">
        <w:rPr>
          <w:sz w:val="20"/>
          <w:szCs w:val="20"/>
        </w:rPr>
        <w:t>)</w:t>
      </w:r>
      <w:r w:rsidR="00B317D2" w:rsidRPr="004A2B6E">
        <w:rPr>
          <w:sz w:val="20"/>
          <w:szCs w:val="20"/>
        </w:rPr>
        <w:t xml:space="preserve"> Apresentar os seus profissionais devidamente uniformizados, providos dos equipamentos de Proteção Individual - </w:t>
      </w:r>
      <w:proofErr w:type="spellStart"/>
      <w:r w:rsidR="00B317D2" w:rsidRPr="004A2B6E">
        <w:rPr>
          <w:sz w:val="20"/>
          <w:szCs w:val="20"/>
        </w:rPr>
        <w:t>EPI's</w:t>
      </w:r>
      <w:proofErr w:type="spellEnd"/>
      <w:r w:rsidR="00B317D2" w:rsidRPr="004A2B6E">
        <w:rPr>
          <w:sz w:val="20"/>
          <w:szCs w:val="20"/>
        </w:rPr>
        <w:t>, obedecendo aos parâmetros da Norma Regulamentadora, encaminhando pessoas portadoras de atestados de boa conduta e demais referências, tendo funções profissionais legalmente registrada</w:t>
      </w:r>
      <w:r w:rsidR="004A2B6E">
        <w:rPr>
          <w:sz w:val="20"/>
          <w:szCs w:val="20"/>
        </w:rPr>
        <w:t>s em suas carteiras de trabalho;</w:t>
      </w:r>
    </w:p>
    <w:p w:rsidR="00B317D2" w:rsidRPr="004A2B6E" w:rsidRDefault="00842DEA" w:rsidP="00B317D2">
      <w:pPr>
        <w:pStyle w:val="Recuodecorpodetexto2"/>
        <w:spacing w:after="0" w:line="240" w:lineRule="auto"/>
        <w:ind w:left="0"/>
        <w:jc w:val="both"/>
        <w:rPr>
          <w:sz w:val="20"/>
          <w:szCs w:val="20"/>
        </w:rPr>
      </w:pPr>
      <w:r>
        <w:rPr>
          <w:sz w:val="20"/>
          <w:szCs w:val="20"/>
        </w:rPr>
        <w:t>e</w:t>
      </w:r>
      <w:r w:rsidR="00791C8F" w:rsidRPr="004A2B6E">
        <w:rPr>
          <w:sz w:val="20"/>
          <w:szCs w:val="20"/>
        </w:rPr>
        <w:t>)</w:t>
      </w:r>
      <w:r w:rsidR="00B317D2" w:rsidRPr="004A2B6E">
        <w:rPr>
          <w:sz w:val="20"/>
          <w:szCs w:val="20"/>
        </w:rPr>
        <w:t xml:space="preserve"> Apresentar relação nominal, com respectiva identificação dos seus funcionários, comunicando obrigatoriamente as alterações em seus</w:t>
      </w:r>
      <w:r w:rsidR="004A2B6E">
        <w:rPr>
          <w:sz w:val="20"/>
          <w:szCs w:val="20"/>
        </w:rPr>
        <w:t xml:space="preserve"> quadros funcionais;</w:t>
      </w:r>
    </w:p>
    <w:p w:rsidR="00B317D2" w:rsidRPr="004A2B6E" w:rsidRDefault="00842DEA" w:rsidP="00B317D2">
      <w:pPr>
        <w:pStyle w:val="Recuodecorpodetexto2"/>
        <w:spacing w:after="0" w:line="240" w:lineRule="auto"/>
        <w:ind w:left="0"/>
        <w:jc w:val="both"/>
        <w:rPr>
          <w:sz w:val="20"/>
          <w:szCs w:val="20"/>
        </w:rPr>
      </w:pPr>
      <w:r>
        <w:rPr>
          <w:sz w:val="20"/>
          <w:szCs w:val="20"/>
        </w:rPr>
        <w:t>f</w:t>
      </w:r>
      <w:r w:rsidR="00791C8F" w:rsidRPr="004A2B6E">
        <w:rPr>
          <w:sz w:val="20"/>
          <w:szCs w:val="20"/>
        </w:rPr>
        <w:t>)</w:t>
      </w:r>
      <w:r w:rsidR="00B317D2" w:rsidRPr="004A2B6E">
        <w:rPr>
          <w:sz w:val="20"/>
          <w:szCs w:val="20"/>
        </w:rPr>
        <w:t xml:space="preserve"> Arcar com a responsabilidade civil por todos e quaisquer danos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00B317D2" w:rsidRPr="004A2B6E">
        <w:rPr>
          <w:sz w:val="20"/>
          <w:szCs w:val="20"/>
        </w:rPr>
        <w:t>outrossim</w:t>
      </w:r>
      <w:proofErr w:type="gramEnd"/>
      <w:r w:rsidR="00B317D2" w:rsidRPr="004A2B6E">
        <w:rPr>
          <w:sz w:val="20"/>
          <w:szCs w:val="20"/>
        </w:rPr>
        <w:t xml:space="preserve">, por quaisquer responsabilidades decorrentes de ações judiciais movidas por terceiros, que lhe venham </w:t>
      </w:r>
      <w:r w:rsidR="004A2B6E">
        <w:rPr>
          <w:sz w:val="20"/>
          <w:szCs w:val="20"/>
        </w:rPr>
        <w:t>a ser exigidas por força da Lei;</w:t>
      </w:r>
    </w:p>
    <w:p w:rsidR="00B317D2" w:rsidRPr="004A2B6E" w:rsidRDefault="00842DEA" w:rsidP="00B317D2">
      <w:pPr>
        <w:pStyle w:val="Recuodecorpodetexto2"/>
        <w:spacing w:after="0" w:line="240" w:lineRule="auto"/>
        <w:ind w:left="0"/>
        <w:jc w:val="both"/>
        <w:rPr>
          <w:sz w:val="20"/>
          <w:szCs w:val="20"/>
        </w:rPr>
      </w:pPr>
      <w:r>
        <w:rPr>
          <w:sz w:val="20"/>
          <w:szCs w:val="20"/>
        </w:rPr>
        <w:t>g</w:t>
      </w:r>
      <w:r w:rsidR="00791C8F" w:rsidRPr="004A2B6E">
        <w:rPr>
          <w:sz w:val="20"/>
          <w:szCs w:val="20"/>
        </w:rPr>
        <w:t>)</w:t>
      </w:r>
      <w:r w:rsidR="00B317D2" w:rsidRPr="004A2B6E">
        <w:rPr>
          <w:sz w:val="20"/>
          <w:szCs w:val="20"/>
        </w:rPr>
        <w:t xml:space="preserve"> Arcar com todos os custos diretos e indir</w:t>
      </w:r>
      <w:r w:rsidR="004A2B6E">
        <w:rPr>
          <w:sz w:val="20"/>
          <w:szCs w:val="20"/>
        </w:rPr>
        <w:t>etos da realização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h</w:t>
      </w:r>
      <w:r w:rsidR="00791C8F" w:rsidRPr="004A2B6E">
        <w:rPr>
          <w:sz w:val="20"/>
          <w:szCs w:val="20"/>
        </w:rPr>
        <w:t>)</w:t>
      </w:r>
      <w:r w:rsidR="00B317D2" w:rsidRPr="004A2B6E">
        <w:rPr>
          <w:sz w:val="20"/>
          <w:szCs w:val="20"/>
        </w:rPr>
        <w:t xml:space="preserve"> Assegurar a confiabilidade dos serviços prestados, por meio de controle de qualidade em radiologia, apresentando os resultados em confor</w:t>
      </w:r>
      <w:r w:rsidR="004A2B6E">
        <w:rPr>
          <w:sz w:val="20"/>
          <w:szCs w:val="20"/>
        </w:rPr>
        <w:t>midade com as normas existentes;</w:t>
      </w:r>
    </w:p>
    <w:p w:rsidR="00B317D2" w:rsidRPr="004A2B6E" w:rsidRDefault="00842DEA" w:rsidP="00B317D2">
      <w:pPr>
        <w:pStyle w:val="Recuodecorpodetexto2"/>
        <w:spacing w:after="0" w:line="240" w:lineRule="auto"/>
        <w:ind w:left="0"/>
        <w:jc w:val="both"/>
        <w:rPr>
          <w:sz w:val="20"/>
          <w:szCs w:val="20"/>
        </w:rPr>
      </w:pPr>
      <w:r>
        <w:rPr>
          <w:sz w:val="20"/>
          <w:szCs w:val="20"/>
        </w:rPr>
        <w:t>i</w:t>
      </w:r>
      <w:r w:rsidR="00791C8F" w:rsidRPr="004A2B6E">
        <w:rPr>
          <w:sz w:val="20"/>
          <w:szCs w:val="20"/>
        </w:rPr>
        <w:t>)</w:t>
      </w:r>
      <w:r w:rsidR="00B317D2" w:rsidRPr="004A2B6E">
        <w:rPr>
          <w:sz w:val="20"/>
          <w:szCs w:val="20"/>
        </w:rPr>
        <w:t xml:space="preserve"> Assegurar ao pacie</w:t>
      </w:r>
      <w:r w:rsidR="004A2B6E">
        <w:rPr>
          <w:sz w:val="20"/>
          <w:szCs w:val="20"/>
        </w:rPr>
        <w:t>nte o acesso a seu prontuário;</w:t>
      </w:r>
    </w:p>
    <w:p w:rsidR="00B317D2" w:rsidRPr="004A2B6E" w:rsidRDefault="00842DEA" w:rsidP="00B317D2">
      <w:pPr>
        <w:pStyle w:val="Recuodecorpodetexto2"/>
        <w:spacing w:after="0" w:line="240" w:lineRule="auto"/>
        <w:ind w:left="0"/>
        <w:jc w:val="both"/>
        <w:rPr>
          <w:sz w:val="20"/>
          <w:szCs w:val="20"/>
        </w:rPr>
      </w:pPr>
      <w:r>
        <w:rPr>
          <w:sz w:val="20"/>
          <w:szCs w:val="20"/>
        </w:rPr>
        <w:t>j</w:t>
      </w:r>
      <w:r w:rsidR="00791C8F" w:rsidRPr="004A2B6E">
        <w:rPr>
          <w:sz w:val="20"/>
          <w:szCs w:val="20"/>
        </w:rPr>
        <w:t>)</w:t>
      </w:r>
      <w:r w:rsidR="00B317D2" w:rsidRPr="004A2B6E">
        <w:rPr>
          <w:sz w:val="20"/>
          <w:szCs w:val="20"/>
        </w:rPr>
        <w:t xml:space="preserve"> Atender a toda intercorrência, que eventualmente vier a ocorrer durante a realização dos serviços e com encaminhamentos adequados, sem ônus à C</w:t>
      </w:r>
      <w:r w:rsidR="004A2B6E">
        <w:rPr>
          <w:sz w:val="20"/>
          <w:szCs w:val="20"/>
        </w:rPr>
        <w:t>ontratante ou ao usuário do SUS;</w:t>
      </w:r>
    </w:p>
    <w:p w:rsidR="00B317D2" w:rsidRPr="004A2B6E" w:rsidRDefault="00842DEA" w:rsidP="00B317D2">
      <w:pPr>
        <w:pStyle w:val="Recuodecorpodetexto2"/>
        <w:spacing w:after="0" w:line="240" w:lineRule="auto"/>
        <w:ind w:left="0"/>
        <w:jc w:val="both"/>
        <w:rPr>
          <w:sz w:val="20"/>
          <w:szCs w:val="20"/>
        </w:rPr>
      </w:pPr>
      <w:r>
        <w:rPr>
          <w:sz w:val="20"/>
          <w:szCs w:val="20"/>
        </w:rPr>
        <w:t>k</w:t>
      </w:r>
      <w:r w:rsidR="00791C8F" w:rsidRPr="004A2B6E">
        <w:rPr>
          <w:sz w:val="20"/>
          <w:szCs w:val="20"/>
        </w:rPr>
        <w:t>)</w:t>
      </w:r>
      <w:r w:rsidR="00B317D2" w:rsidRPr="004A2B6E">
        <w:rPr>
          <w:sz w:val="20"/>
          <w:szCs w:val="20"/>
        </w:rPr>
        <w:t xml:space="preserve"> Atender aos pacientes com dignidade e respeito, de modo universal e igualitário, cumprindo as diretrizes da Polític</w:t>
      </w:r>
      <w:r w:rsidR="004A2B6E">
        <w:rPr>
          <w:sz w:val="20"/>
          <w:szCs w:val="20"/>
        </w:rPr>
        <w:t>a Nacional de Humanização – PNH;</w:t>
      </w:r>
    </w:p>
    <w:p w:rsidR="00B317D2" w:rsidRPr="004A2B6E" w:rsidRDefault="00842DEA" w:rsidP="00B317D2">
      <w:pPr>
        <w:pStyle w:val="Recuodecorpodetexto2"/>
        <w:spacing w:after="0" w:line="240" w:lineRule="auto"/>
        <w:ind w:left="0"/>
        <w:jc w:val="both"/>
        <w:rPr>
          <w:sz w:val="20"/>
          <w:szCs w:val="20"/>
        </w:rPr>
      </w:pPr>
      <w:r>
        <w:rPr>
          <w:sz w:val="20"/>
          <w:szCs w:val="20"/>
        </w:rPr>
        <w:t>l</w:t>
      </w:r>
      <w:r w:rsidR="006D05EC" w:rsidRPr="004A2B6E">
        <w:rPr>
          <w:sz w:val="20"/>
          <w:szCs w:val="20"/>
        </w:rPr>
        <w:t>)</w:t>
      </w:r>
      <w:r w:rsidR="00B317D2" w:rsidRPr="004A2B6E">
        <w:rPr>
          <w:sz w:val="20"/>
          <w:szCs w:val="20"/>
        </w:rPr>
        <w:t xml:space="preserve"> Colocar à disposição da Contratante as solicitações de serviços para conferência, assim que solicitado: relatório com as guias de requisição, devidamente autorizadas, com nome do paciente, exames re</w:t>
      </w:r>
      <w:r w:rsidR="004A2B6E">
        <w:rPr>
          <w:sz w:val="20"/>
          <w:szCs w:val="20"/>
        </w:rPr>
        <w:t>alizados e respectivos valores;</w:t>
      </w:r>
    </w:p>
    <w:p w:rsidR="00B317D2" w:rsidRPr="004A2B6E" w:rsidRDefault="00842DEA" w:rsidP="00B317D2">
      <w:pPr>
        <w:pStyle w:val="Recuodecorpodetexto2"/>
        <w:spacing w:after="0" w:line="240" w:lineRule="auto"/>
        <w:ind w:left="0"/>
        <w:jc w:val="both"/>
        <w:rPr>
          <w:sz w:val="20"/>
          <w:szCs w:val="20"/>
        </w:rPr>
      </w:pPr>
      <w:r>
        <w:rPr>
          <w:sz w:val="20"/>
          <w:szCs w:val="20"/>
        </w:rPr>
        <w:t>m</w:t>
      </w:r>
      <w:r w:rsidR="006D05EC" w:rsidRPr="004A2B6E">
        <w:rPr>
          <w:sz w:val="20"/>
          <w:szCs w:val="20"/>
        </w:rPr>
        <w:t>)</w:t>
      </w:r>
      <w:r w:rsidR="00B317D2" w:rsidRPr="004A2B6E">
        <w:rPr>
          <w:sz w:val="20"/>
          <w:szCs w:val="20"/>
        </w:rPr>
        <w:t xml:space="preserve"> Comunicar ao Contratante a ocorrência de qualquer irregularidade de que tenha conhecimento através de relatório no prazo máxim</w:t>
      </w:r>
      <w:r w:rsidR="004A2B6E">
        <w:rPr>
          <w:sz w:val="20"/>
          <w:szCs w:val="20"/>
        </w:rPr>
        <w:t>o de 24 (vinte e quatro) horas;</w:t>
      </w:r>
    </w:p>
    <w:p w:rsidR="00B317D2" w:rsidRPr="004A2B6E" w:rsidRDefault="00842DEA" w:rsidP="00B317D2">
      <w:pPr>
        <w:pStyle w:val="Recuodecorpodetexto2"/>
        <w:spacing w:after="0" w:line="240" w:lineRule="auto"/>
        <w:ind w:left="0"/>
        <w:jc w:val="both"/>
        <w:rPr>
          <w:sz w:val="20"/>
          <w:szCs w:val="20"/>
        </w:rPr>
      </w:pPr>
      <w:r>
        <w:rPr>
          <w:sz w:val="20"/>
          <w:szCs w:val="20"/>
        </w:rPr>
        <w:t>n</w:t>
      </w:r>
      <w:r w:rsidR="006D05EC" w:rsidRPr="004A2B6E">
        <w:rPr>
          <w:sz w:val="20"/>
          <w:szCs w:val="20"/>
        </w:rPr>
        <w:t>)</w:t>
      </w:r>
      <w:r w:rsidR="00B317D2" w:rsidRPr="004A2B6E">
        <w:rPr>
          <w:sz w:val="20"/>
          <w:szCs w:val="20"/>
        </w:rPr>
        <w:t xml:space="preserve"> Cumprir, além dos postulados legais vigentes de âmbito federal, estadual ou municipal, as normas estabelecidas pela Secretaria de Saúde do Estado do Tocantins - SESAU-TO, órgão Contr</w:t>
      </w:r>
      <w:r w:rsidR="004A2B6E">
        <w:rPr>
          <w:sz w:val="20"/>
          <w:szCs w:val="20"/>
        </w:rPr>
        <w:t>atante e regulador dos serviços;</w:t>
      </w:r>
    </w:p>
    <w:p w:rsidR="00B317D2" w:rsidRPr="004A2B6E" w:rsidRDefault="00842DEA" w:rsidP="00B317D2">
      <w:pPr>
        <w:pStyle w:val="Recuodecorpodetexto2"/>
        <w:spacing w:after="0" w:line="240" w:lineRule="auto"/>
        <w:ind w:left="0"/>
        <w:jc w:val="both"/>
        <w:rPr>
          <w:sz w:val="20"/>
          <w:szCs w:val="20"/>
        </w:rPr>
      </w:pPr>
      <w:r>
        <w:rPr>
          <w:sz w:val="20"/>
          <w:szCs w:val="20"/>
        </w:rPr>
        <w:t>o</w:t>
      </w:r>
      <w:r w:rsidR="006D05EC" w:rsidRPr="004A2B6E">
        <w:rPr>
          <w:sz w:val="20"/>
          <w:szCs w:val="20"/>
        </w:rPr>
        <w:t>)</w:t>
      </w:r>
      <w:r w:rsidR="00B317D2" w:rsidRPr="004A2B6E">
        <w:rPr>
          <w:sz w:val="20"/>
          <w:szCs w:val="20"/>
        </w:rPr>
        <w:t xml:space="preserve"> Dar ciência imediata e por escrito à Contratante referente a qualquer anormalidade que ver</w:t>
      </w:r>
      <w:r w:rsidR="004A2B6E">
        <w:rPr>
          <w:sz w:val="20"/>
          <w:szCs w:val="20"/>
        </w:rPr>
        <w:t>ificar na execução dos serviços;</w:t>
      </w:r>
    </w:p>
    <w:p w:rsidR="00B317D2" w:rsidRPr="004A2B6E" w:rsidRDefault="00842DEA" w:rsidP="00B317D2">
      <w:pPr>
        <w:pStyle w:val="Recuodecorpodetexto2"/>
        <w:spacing w:after="0" w:line="240" w:lineRule="auto"/>
        <w:ind w:left="0"/>
        <w:jc w:val="both"/>
        <w:rPr>
          <w:sz w:val="20"/>
          <w:szCs w:val="20"/>
        </w:rPr>
      </w:pPr>
      <w:r>
        <w:rPr>
          <w:sz w:val="20"/>
          <w:szCs w:val="20"/>
        </w:rPr>
        <w:t>p</w:t>
      </w:r>
      <w:r w:rsidR="006D05EC" w:rsidRPr="004A2B6E">
        <w:rPr>
          <w:sz w:val="20"/>
          <w:szCs w:val="20"/>
        </w:rPr>
        <w:t>)</w:t>
      </w:r>
      <w:r w:rsidR="00B317D2" w:rsidRPr="004A2B6E">
        <w:rPr>
          <w:sz w:val="20"/>
          <w:szCs w:val="20"/>
        </w:rPr>
        <w:t xml:space="preserve"> Designar por escrito, no ato do recebimento da Autorização de Serviços, </w:t>
      </w:r>
      <w:proofErr w:type="gramStart"/>
      <w:r w:rsidR="00B317D2" w:rsidRPr="004A2B6E">
        <w:rPr>
          <w:sz w:val="20"/>
          <w:szCs w:val="20"/>
        </w:rPr>
        <w:t>preposto(</w:t>
      </w:r>
      <w:proofErr w:type="gramEnd"/>
      <w:r w:rsidR="00B317D2" w:rsidRPr="004A2B6E">
        <w:rPr>
          <w:sz w:val="20"/>
          <w:szCs w:val="20"/>
        </w:rPr>
        <w:t>s) que tenha(m) poderes para resolução de possíveis ocorrências durant</w:t>
      </w:r>
      <w:r w:rsidR="004A2B6E">
        <w:rPr>
          <w:sz w:val="20"/>
          <w:szCs w:val="20"/>
        </w:rPr>
        <w:t>e a execução do contrato;</w:t>
      </w:r>
    </w:p>
    <w:p w:rsidR="00B317D2" w:rsidRPr="004A2B6E" w:rsidRDefault="00842DEA" w:rsidP="00B317D2">
      <w:pPr>
        <w:pStyle w:val="Recuodecorpodetexto2"/>
        <w:spacing w:after="0" w:line="240" w:lineRule="auto"/>
        <w:ind w:left="0"/>
        <w:jc w:val="both"/>
        <w:rPr>
          <w:sz w:val="20"/>
          <w:szCs w:val="20"/>
        </w:rPr>
      </w:pPr>
      <w:r>
        <w:rPr>
          <w:sz w:val="20"/>
          <w:szCs w:val="20"/>
        </w:rPr>
        <w:t>q</w:t>
      </w:r>
      <w:r w:rsidR="006D05EC" w:rsidRPr="004A2B6E">
        <w:rPr>
          <w:sz w:val="20"/>
          <w:szCs w:val="20"/>
        </w:rPr>
        <w:t>)</w:t>
      </w:r>
      <w:r w:rsidR="00B317D2" w:rsidRPr="004A2B6E">
        <w:rPr>
          <w:sz w:val="20"/>
          <w:szCs w:val="20"/>
        </w:rPr>
        <w:t xml:space="preserve"> Deverá quando solicitado, apresentar relatórios, prontuários ou demais informações necessárias ao acompanhamento da execução do serviço </w:t>
      </w:r>
      <w:r w:rsidR="004A2B6E">
        <w:rPr>
          <w:sz w:val="20"/>
          <w:szCs w:val="20"/>
        </w:rPr>
        <w:t>contratado no prazo de 48 horas;</w:t>
      </w:r>
    </w:p>
    <w:p w:rsidR="00B317D2" w:rsidRPr="004A2B6E" w:rsidRDefault="00842DEA" w:rsidP="00B317D2">
      <w:pPr>
        <w:pStyle w:val="Recuodecorpodetexto2"/>
        <w:spacing w:after="0" w:line="240" w:lineRule="auto"/>
        <w:ind w:left="0"/>
        <w:jc w:val="both"/>
        <w:rPr>
          <w:sz w:val="20"/>
          <w:szCs w:val="20"/>
        </w:rPr>
      </w:pPr>
      <w:r>
        <w:rPr>
          <w:sz w:val="20"/>
          <w:szCs w:val="20"/>
        </w:rPr>
        <w:t>r</w:t>
      </w:r>
      <w:r w:rsidR="006D05EC" w:rsidRPr="004A2B6E">
        <w:rPr>
          <w:sz w:val="20"/>
          <w:szCs w:val="20"/>
        </w:rPr>
        <w:t>)</w:t>
      </w:r>
      <w:r w:rsidR="00B317D2" w:rsidRPr="004A2B6E">
        <w:rPr>
          <w:sz w:val="20"/>
          <w:szCs w:val="20"/>
        </w:rPr>
        <w:t xml:space="preserve"> Emitir relatórios dos procedimentos e serviços realizados e ao final de cada mês emitir Relatório Consolidado de Medição (Faturamento), o qual se constitui em subsídio para a Av</w:t>
      </w:r>
      <w:r w:rsidR="004A2B6E">
        <w:rPr>
          <w:sz w:val="20"/>
          <w:szCs w:val="20"/>
        </w:rPr>
        <w:t>aliação dos serviços realizados;</w:t>
      </w:r>
    </w:p>
    <w:p w:rsidR="00B317D2" w:rsidRPr="004A2B6E" w:rsidRDefault="00842DEA" w:rsidP="00B317D2">
      <w:pPr>
        <w:pStyle w:val="Recuodecorpodetexto2"/>
        <w:spacing w:after="0" w:line="240" w:lineRule="auto"/>
        <w:ind w:left="0"/>
        <w:jc w:val="both"/>
        <w:rPr>
          <w:sz w:val="20"/>
          <w:szCs w:val="20"/>
        </w:rPr>
      </w:pPr>
      <w:r>
        <w:rPr>
          <w:sz w:val="20"/>
          <w:szCs w:val="20"/>
        </w:rPr>
        <w:t>s</w:t>
      </w:r>
      <w:r w:rsidR="006D05EC" w:rsidRPr="004A2B6E">
        <w:rPr>
          <w:sz w:val="20"/>
          <w:szCs w:val="20"/>
        </w:rPr>
        <w:t>)</w:t>
      </w:r>
      <w:r w:rsidR="00B317D2" w:rsidRPr="004A2B6E">
        <w:rPr>
          <w:sz w:val="20"/>
          <w:szCs w:val="20"/>
        </w:rPr>
        <w:t xml:space="preserve"> Esclarecer de imediato aos pacientes seus direitos e demais assuntos referentes aos serviços oferecidos, justificando aos mesmos, por escrito sob forma de relatório, as razões técnicas quando da não realização de qualquer ato profissional necessário à execução dos procedimen</w:t>
      </w:r>
      <w:r w:rsidR="004A2B6E">
        <w:rPr>
          <w:sz w:val="20"/>
          <w:szCs w:val="20"/>
        </w:rPr>
        <w:t>tos previstos neste instrumento;</w:t>
      </w:r>
    </w:p>
    <w:p w:rsidR="00B317D2" w:rsidRPr="004A2B6E" w:rsidRDefault="00842DEA" w:rsidP="00B317D2">
      <w:pPr>
        <w:pStyle w:val="Recuodecorpodetexto2"/>
        <w:spacing w:after="0" w:line="240" w:lineRule="auto"/>
        <w:ind w:left="0"/>
        <w:jc w:val="both"/>
        <w:rPr>
          <w:sz w:val="20"/>
          <w:szCs w:val="20"/>
        </w:rPr>
      </w:pPr>
      <w:r>
        <w:rPr>
          <w:sz w:val="20"/>
          <w:szCs w:val="20"/>
        </w:rPr>
        <w:t>t</w:t>
      </w:r>
      <w:r w:rsidR="006D05EC" w:rsidRPr="004A2B6E">
        <w:rPr>
          <w:sz w:val="20"/>
          <w:szCs w:val="20"/>
        </w:rPr>
        <w:t>)</w:t>
      </w:r>
      <w:r w:rsidR="00B317D2" w:rsidRPr="004A2B6E">
        <w:rPr>
          <w:sz w:val="20"/>
          <w:szCs w:val="20"/>
        </w:rPr>
        <w:t xml:space="preserve"> Fornecer todos os materiais e </w:t>
      </w:r>
      <w:r w:rsidR="00B317D2" w:rsidRPr="004A2B6E">
        <w:rPr>
          <w:rFonts w:eastAsia="Arial Unicode MS"/>
          <w:sz w:val="20"/>
          <w:szCs w:val="20"/>
        </w:rPr>
        <w:t xml:space="preserve">insumos </w:t>
      </w:r>
      <w:r w:rsidR="00B317D2" w:rsidRPr="004A2B6E">
        <w:rPr>
          <w:sz w:val="20"/>
          <w:szCs w:val="20"/>
        </w:rPr>
        <w:t xml:space="preserve">usuais na prestação dos serviços </w:t>
      </w:r>
      <w:r w:rsidR="00B317D2" w:rsidRPr="004A2B6E">
        <w:rPr>
          <w:rFonts w:eastAsia="Arial Unicode MS"/>
          <w:sz w:val="20"/>
          <w:szCs w:val="20"/>
        </w:rPr>
        <w:t xml:space="preserve">(como por exemplo: </w:t>
      </w:r>
      <w:r w:rsidR="00B317D2" w:rsidRPr="004A2B6E">
        <w:rPr>
          <w:sz w:val="20"/>
          <w:szCs w:val="20"/>
        </w:rPr>
        <w:t xml:space="preserve">anestesia, sedação e 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B317D2" w:rsidRPr="004A2B6E">
        <w:rPr>
          <w:sz w:val="20"/>
          <w:szCs w:val="20"/>
        </w:rPr>
        <w:t>domissanitários</w:t>
      </w:r>
      <w:proofErr w:type="spellEnd"/>
      <w:r w:rsidR="00B317D2" w:rsidRPr="004A2B6E">
        <w:rPr>
          <w:sz w:val="20"/>
          <w:szCs w:val="20"/>
        </w:rPr>
        <w:t>) do ambiente; Equipamentos de Proteção Individual (</w:t>
      </w:r>
      <w:proofErr w:type="spellStart"/>
      <w:r w:rsidR="00B317D2" w:rsidRPr="004A2B6E">
        <w:rPr>
          <w:sz w:val="20"/>
          <w:szCs w:val="20"/>
        </w:rPr>
        <w:t>EPI’s</w:t>
      </w:r>
      <w:proofErr w:type="spellEnd"/>
      <w:r w:rsidR="00B317D2" w:rsidRPr="004A2B6E">
        <w:rPr>
          <w:sz w:val="20"/>
          <w:szCs w:val="20"/>
        </w:rPr>
        <w:t>) e Equipamentos de Proteção Coletiva (</w:t>
      </w:r>
      <w:proofErr w:type="spellStart"/>
      <w:r w:rsidR="00B317D2" w:rsidRPr="004A2B6E">
        <w:rPr>
          <w:sz w:val="20"/>
          <w:szCs w:val="20"/>
        </w:rPr>
        <w:t>EPC’s</w:t>
      </w:r>
      <w:proofErr w:type="spellEnd"/>
      <w:r w:rsidR="00B317D2" w:rsidRPr="004A2B6E">
        <w:rPr>
          <w:sz w:val="20"/>
          <w:szCs w:val="20"/>
        </w:rPr>
        <w:t xml:space="preserve">); Equipamentos de tecnologia, informação e comunicação; equipamentos e ferramentas de tecnologia, informação e comunicação, em quantidade, </w:t>
      </w:r>
      <w:r w:rsidR="00B317D2" w:rsidRPr="004A2B6E">
        <w:rPr>
          <w:sz w:val="20"/>
          <w:szCs w:val="20"/>
        </w:rPr>
        <w:lastRenderedPageBreak/>
        <w:t>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w:t>
      </w:r>
      <w:r w:rsidR="004A2B6E">
        <w:rPr>
          <w:sz w:val="20"/>
          <w:szCs w:val="20"/>
        </w:rPr>
        <w:t>vada para realização dos exames;</w:t>
      </w:r>
    </w:p>
    <w:p w:rsidR="00B317D2" w:rsidRPr="004A2B6E" w:rsidRDefault="00842DEA" w:rsidP="00B317D2">
      <w:pPr>
        <w:pStyle w:val="Recuodecorpodetexto2"/>
        <w:spacing w:after="0" w:line="240" w:lineRule="auto"/>
        <w:ind w:left="0"/>
        <w:jc w:val="both"/>
        <w:rPr>
          <w:sz w:val="20"/>
          <w:szCs w:val="20"/>
        </w:rPr>
      </w:pPr>
      <w:r>
        <w:rPr>
          <w:sz w:val="20"/>
          <w:szCs w:val="20"/>
        </w:rPr>
        <w:t>u</w:t>
      </w:r>
      <w:r w:rsidR="006D05EC" w:rsidRPr="004A2B6E">
        <w:rPr>
          <w:sz w:val="20"/>
          <w:szCs w:val="20"/>
        </w:rPr>
        <w:t>)</w:t>
      </w:r>
      <w:r w:rsidR="00B317D2" w:rsidRPr="004A2B6E">
        <w:rPr>
          <w:sz w:val="20"/>
          <w:szCs w:val="20"/>
        </w:rPr>
        <w:t xml:space="preserve"> Fornecer, sempre que solicitado pela Contratante, os comprovantes de quitação das obrigações trabalhistas e do recolhimento dos encargos sociais de funcionários utilizados na</w:t>
      </w:r>
      <w:r w:rsidR="004A2B6E">
        <w:rPr>
          <w:sz w:val="20"/>
          <w:szCs w:val="20"/>
        </w:rPr>
        <w:t xml:space="preserve"> execução da presente licitação;</w:t>
      </w:r>
    </w:p>
    <w:p w:rsidR="00B317D2" w:rsidRPr="004A2B6E" w:rsidRDefault="00842DEA" w:rsidP="00B317D2">
      <w:pPr>
        <w:pStyle w:val="Recuodecorpodetexto2"/>
        <w:spacing w:after="0" w:line="240" w:lineRule="auto"/>
        <w:ind w:left="0"/>
        <w:jc w:val="both"/>
        <w:rPr>
          <w:sz w:val="20"/>
          <w:szCs w:val="20"/>
        </w:rPr>
      </w:pPr>
      <w:r>
        <w:rPr>
          <w:sz w:val="20"/>
          <w:szCs w:val="20"/>
        </w:rPr>
        <w:t>v</w:t>
      </w:r>
      <w:r w:rsidR="006D05EC" w:rsidRPr="004A2B6E">
        <w:rPr>
          <w:sz w:val="20"/>
          <w:szCs w:val="20"/>
        </w:rPr>
        <w:t>)</w:t>
      </w:r>
      <w:r w:rsidR="00B317D2" w:rsidRPr="004A2B6E">
        <w:rPr>
          <w:sz w:val="20"/>
          <w:szCs w:val="20"/>
        </w:rPr>
        <w:t xml:space="preserve"> Garantir a confidencialidade dos da</w:t>
      </w:r>
      <w:r w:rsidR="004A2B6E">
        <w:rPr>
          <w:sz w:val="20"/>
          <w:szCs w:val="20"/>
        </w:rPr>
        <w:t>dos e informações dos pacientes;</w:t>
      </w:r>
    </w:p>
    <w:p w:rsidR="00B317D2" w:rsidRPr="004A2B6E" w:rsidRDefault="00842DEA" w:rsidP="00B317D2">
      <w:pPr>
        <w:pStyle w:val="Recuodecorpodetexto2"/>
        <w:spacing w:after="0" w:line="240" w:lineRule="auto"/>
        <w:ind w:left="0"/>
        <w:jc w:val="both"/>
        <w:rPr>
          <w:sz w:val="20"/>
          <w:szCs w:val="20"/>
        </w:rPr>
      </w:pPr>
      <w:r>
        <w:rPr>
          <w:sz w:val="20"/>
          <w:szCs w:val="20"/>
        </w:rPr>
        <w:t>w</w:t>
      </w:r>
      <w:r w:rsidR="006D05EC" w:rsidRPr="004A2B6E">
        <w:rPr>
          <w:sz w:val="20"/>
          <w:szCs w:val="20"/>
        </w:rPr>
        <w:t>)</w:t>
      </w:r>
      <w:r w:rsidR="00B317D2" w:rsidRPr="004A2B6E">
        <w:rPr>
          <w:sz w:val="20"/>
          <w:szCs w:val="20"/>
        </w:rPr>
        <w:t xml:space="preserve"> Justificar, por escrito, as razões técnicas alegadas quando da decisão da não realização de qualquer ato profissional necessário à execução dos procedi</w:t>
      </w:r>
      <w:r w:rsidR="004A2B6E">
        <w:rPr>
          <w:sz w:val="20"/>
          <w:szCs w:val="20"/>
        </w:rPr>
        <w:t>mentos previstos na contratação;</w:t>
      </w:r>
    </w:p>
    <w:p w:rsidR="00B317D2" w:rsidRPr="004A2B6E" w:rsidRDefault="00842DEA" w:rsidP="00B317D2">
      <w:pPr>
        <w:pStyle w:val="Recuodecorpodetexto2"/>
        <w:spacing w:after="0" w:line="240" w:lineRule="auto"/>
        <w:ind w:left="0"/>
        <w:jc w:val="both"/>
        <w:rPr>
          <w:sz w:val="20"/>
          <w:szCs w:val="20"/>
        </w:rPr>
      </w:pPr>
      <w:r>
        <w:rPr>
          <w:sz w:val="20"/>
          <w:szCs w:val="20"/>
        </w:rPr>
        <w:t>x</w:t>
      </w:r>
      <w:r w:rsidR="006D05EC" w:rsidRPr="004A2B6E">
        <w:rPr>
          <w:sz w:val="20"/>
          <w:szCs w:val="20"/>
        </w:rPr>
        <w:t>)</w:t>
      </w:r>
      <w:r w:rsidR="00B317D2" w:rsidRPr="004A2B6E">
        <w:rPr>
          <w:sz w:val="20"/>
          <w:szCs w:val="20"/>
        </w:rPr>
        <w:t xml:space="preserve"> 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w:t>
      </w:r>
      <w:r w:rsidR="004A2B6E">
        <w:rPr>
          <w:sz w:val="20"/>
          <w:szCs w:val="20"/>
        </w:rPr>
        <w:t>de material e amostra biológica;</w:t>
      </w:r>
    </w:p>
    <w:p w:rsidR="00B317D2" w:rsidRPr="004A2B6E" w:rsidRDefault="00842DEA" w:rsidP="00B317D2">
      <w:pPr>
        <w:pStyle w:val="Recuodecorpodetexto2"/>
        <w:spacing w:after="0" w:line="240" w:lineRule="auto"/>
        <w:ind w:left="0"/>
        <w:jc w:val="both"/>
        <w:rPr>
          <w:sz w:val="20"/>
          <w:szCs w:val="20"/>
        </w:rPr>
      </w:pPr>
      <w:r>
        <w:rPr>
          <w:sz w:val="20"/>
          <w:szCs w:val="20"/>
        </w:rPr>
        <w:t>y</w:t>
      </w:r>
      <w:r w:rsidR="006D05EC" w:rsidRPr="004A2B6E">
        <w:rPr>
          <w:sz w:val="20"/>
          <w:szCs w:val="20"/>
        </w:rPr>
        <w:t>)</w:t>
      </w:r>
      <w:r w:rsidR="00B317D2" w:rsidRPr="004A2B6E">
        <w:rPr>
          <w:sz w:val="20"/>
          <w:szCs w:val="20"/>
        </w:rPr>
        <w:t xml:space="preserve"> Manter cadastro dos usuários, assim como prontuários que permitam o acompanhamento, o controle e a supervisão dos serviços, pelo prazo mínimo de 05 (cinco) anos e os dem</w:t>
      </w:r>
      <w:r w:rsidR="004A2B6E">
        <w:rPr>
          <w:sz w:val="20"/>
          <w:szCs w:val="20"/>
        </w:rPr>
        <w:t>ais documentos pelo prazo legal;</w:t>
      </w:r>
    </w:p>
    <w:p w:rsidR="00B317D2" w:rsidRPr="004A2B6E" w:rsidRDefault="00842DEA" w:rsidP="00B317D2">
      <w:pPr>
        <w:pStyle w:val="Recuodecorpodetexto2"/>
        <w:spacing w:after="0" w:line="240" w:lineRule="auto"/>
        <w:ind w:left="0"/>
        <w:jc w:val="both"/>
        <w:rPr>
          <w:sz w:val="20"/>
          <w:szCs w:val="20"/>
        </w:rPr>
      </w:pPr>
      <w:r>
        <w:rPr>
          <w:sz w:val="20"/>
          <w:szCs w:val="20"/>
        </w:rPr>
        <w:t>z</w:t>
      </w:r>
      <w:r w:rsidR="006D05EC" w:rsidRPr="004A2B6E">
        <w:rPr>
          <w:sz w:val="20"/>
          <w:szCs w:val="20"/>
        </w:rPr>
        <w:t>)</w:t>
      </w:r>
      <w:r w:rsidR="00B317D2" w:rsidRPr="004A2B6E">
        <w:rPr>
          <w:sz w:val="20"/>
          <w:szCs w:val="20"/>
        </w:rPr>
        <w:t xml:space="preserve"> Manter durante toda a execução do contrato, em compatibilidade com as obrigações assumidas, todas as condições de habilitação e quali</w:t>
      </w:r>
      <w:r w:rsidR="004A2B6E">
        <w:rPr>
          <w:sz w:val="20"/>
          <w:szCs w:val="20"/>
        </w:rPr>
        <w:t>ficação exigidas na contratação;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aa</w:t>
      </w:r>
      <w:proofErr w:type="gramEnd"/>
      <w:r w:rsidR="006D05EC" w:rsidRPr="004A2B6E">
        <w:rPr>
          <w:sz w:val="20"/>
          <w:szCs w:val="20"/>
        </w:rPr>
        <w:t>)</w:t>
      </w:r>
      <w:r w:rsidR="00B317D2" w:rsidRPr="004A2B6E">
        <w:rPr>
          <w:sz w:val="20"/>
          <w:szCs w:val="20"/>
        </w:rPr>
        <w:t xml:space="preserve"> Manter sempre atualizado o prontuário dos pacientes</w:t>
      </w:r>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bb</w:t>
      </w:r>
      <w:proofErr w:type="spellEnd"/>
      <w:proofErr w:type="gramEnd"/>
      <w:r w:rsidR="006D05EC" w:rsidRPr="004A2B6E">
        <w:rPr>
          <w:sz w:val="20"/>
          <w:szCs w:val="20"/>
        </w:rPr>
        <w:t>)</w:t>
      </w:r>
      <w:r w:rsidR="00B317D2" w:rsidRPr="004A2B6E">
        <w:rPr>
          <w:sz w:val="20"/>
          <w:szCs w:val="20"/>
        </w:rPr>
        <w:t xml:space="preserve"> Não divulgar nem fornecer, sob as penas da Lei, dados e informações referentes ao objeto ora contratado, nem os que lhe forem transmitidos pela Contratante, a menos que expressame</w:t>
      </w:r>
      <w:r w:rsidR="004A2B6E">
        <w:rPr>
          <w:sz w:val="20"/>
          <w:szCs w:val="20"/>
        </w:rPr>
        <w:t>nte autorizada pela Contratante;</w:t>
      </w:r>
    </w:p>
    <w:p w:rsidR="00B317D2" w:rsidRPr="004A2B6E" w:rsidRDefault="00842DEA" w:rsidP="00B317D2">
      <w:pPr>
        <w:pStyle w:val="Recuodecorpodetexto2"/>
        <w:spacing w:after="0" w:line="240" w:lineRule="auto"/>
        <w:ind w:left="0"/>
        <w:jc w:val="both"/>
        <w:rPr>
          <w:sz w:val="20"/>
          <w:szCs w:val="20"/>
        </w:rPr>
      </w:pPr>
      <w:r>
        <w:rPr>
          <w:sz w:val="20"/>
          <w:szCs w:val="20"/>
        </w:rPr>
        <w:t>cc</w:t>
      </w:r>
      <w:r w:rsidR="006D05EC" w:rsidRPr="004A2B6E">
        <w:rPr>
          <w:sz w:val="20"/>
          <w:szCs w:val="20"/>
        </w:rPr>
        <w:t>)</w:t>
      </w:r>
      <w:r w:rsidR="00B317D2" w:rsidRPr="004A2B6E">
        <w:rPr>
          <w:sz w:val="20"/>
          <w:szCs w:val="20"/>
        </w:rPr>
        <w:t xml:space="preserve"> Não utilizar, nem permitir que utilizem o paciente para fins de experimentação, limitando as práticas terapêuticas a procedimentos consagrados e reconhec</w:t>
      </w:r>
      <w:r w:rsidR="004A2B6E">
        <w:rPr>
          <w:sz w:val="20"/>
          <w:szCs w:val="20"/>
        </w:rPr>
        <w:t>idos pelos Conselhos de Classes;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dd</w:t>
      </w:r>
      <w:proofErr w:type="spellEnd"/>
      <w:r w:rsidR="006D05EC" w:rsidRPr="004A2B6E">
        <w:rPr>
          <w:sz w:val="20"/>
          <w:szCs w:val="20"/>
        </w:rPr>
        <w:t>)</w:t>
      </w:r>
      <w:r w:rsidR="00B317D2" w:rsidRPr="004A2B6E">
        <w:rPr>
          <w:sz w:val="20"/>
          <w:szCs w:val="20"/>
        </w:rPr>
        <w:t xml:space="preserve"> Os veículos necessários à execução dos serviços deverão ser de</w:t>
      </w:r>
      <w:r w:rsidR="004A2B6E">
        <w:rPr>
          <w:sz w:val="20"/>
          <w:szCs w:val="20"/>
        </w:rPr>
        <w:t xml:space="preserve"> responsabilidade da Contratada;</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ee</w:t>
      </w:r>
      <w:proofErr w:type="spellEnd"/>
      <w:r w:rsidR="006D05EC" w:rsidRPr="004A2B6E">
        <w:rPr>
          <w:sz w:val="20"/>
          <w:szCs w:val="20"/>
        </w:rPr>
        <w:t>)</w:t>
      </w:r>
      <w:r w:rsidR="00B317D2" w:rsidRPr="004A2B6E">
        <w:rPr>
          <w:sz w:val="20"/>
          <w:szCs w:val="20"/>
        </w:rPr>
        <w:t xml:space="preserve"> Prestar esclarecimentos que lhe forem solicitados e atender prontamente às reclamações de seus serviços, san</w:t>
      </w:r>
      <w:r w:rsidR="004A2B6E">
        <w:rPr>
          <w:sz w:val="20"/>
          <w:szCs w:val="20"/>
        </w:rPr>
        <w:t>ando-as no menor tempo possível;</w:t>
      </w:r>
    </w:p>
    <w:p w:rsidR="00B317D2" w:rsidRPr="004A2B6E" w:rsidRDefault="00842DEA" w:rsidP="00B317D2">
      <w:pPr>
        <w:pStyle w:val="Recuodecorpodetexto2"/>
        <w:spacing w:after="0" w:line="240" w:lineRule="auto"/>
        <w:ind w:left="0"/>
        <w:jc w:val="both"/>
        <w:rPr>
          <w:sz w:val="20"/>
          <w:szCs w:val="20"/>
        </w:rPr>
      </w:pPr>
      <w:r>
        <w:rPr>
          <w:sz w:val="20"/>
          <w:szCs w:val="20"/>
        </w:rPr>
        <w:t>ff</w:t>
      </w:r>
      <w:r w:rsidR="006D05EC" w:rsidRPr="004A2B6E">
        <w:rPr>
          <w:sz w:val="20"/>
          <w:szCs w:val="20"/>
        </w:rPr>
        <w:t>)</w:t>
      </w:r>
      <w:r w:rsidR="00B317D2" w:rsidRPr="004A2B6E">
        <w:rPr>
          <w:sz w:val="20"/>
          <w:szCs w:val="20"/>
        </w:rPr>
        <w:t xml:space="preserve"> Prestar os serviços dentro dos parâmetros e rotinas estabelecidos, observar as condições de segurança e prevenção contra acidentes de trabalho de acordo com as normas emanadas do Ministério do Trabal</w:t>
      </w:r>
      <w:r w:rsidR="004A2B6E">
        <w:rPr>
          <w:sz w:val="20"/>
          <w:szCs w:val="20"/>
        </w:rPr>
        <w:t>ho;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gg</w:t>
      </w:r>
      <w:proofErr w:type="spellEnd"/>
      <w:r w:rsidR="006D05EC" w:rsidRPr="004A2B6E">
        <w:rPr>
          <w:sz w:val="20"/>
          <w:szCs w:val="20"/>
        </w:rPr>
        <w:t>)</w:t>
      </w:r>
      <w:r w:rsidR="00B317D2" w:rsidRPr="004A2B6E">
        <w:rPr>
          <w:sz w:val="20"/>
          <w:szCs w:val="20"/>
        </w:rPr>
        <w:t xml:space="preserve"> Prestar os serviços em expediente de 24 (vinte e quatro) horas ininterruptas com técnicos de plantão ativo durante 24 horas em quantidades suficientes para a demanda do turno, para os serviços hospitalares.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hh</w:t>
      </w:r>
      <w:proofErr w:type="spellEnd"/>
      <w:r w:rsidR="006D05EC" w:rsidRPr="004A2B6E">
        <w:rPr>
          <w:sz w:val="20"/>
          <w:szCs w:val="20"/>
        </w:rPr>
        <w:t>)</w:t>
      </w:r>
      <w:r w:rsidR="00B317D2" w:rsidRPr="004A2B6E">
        <w:rPr>
          <w:sz w:val="20"/>
          <w:szCs w:val="20"/>
        </w:rPr>
        <w:t xml:space="preserve"> Realizar o serviço fora do horário comercial, para as solicitações de emergência com profissional de plantão para atender as devidas solicitações por 24 h/dia. Este plantão deverá contemplar profissional (Técnico em Radiologia) ativo dentro dos Hospitais para a realização do exame, não pod</w:t>
      </w:r>
      <w:r w:rsidR="004A2B6E">
        <w:rPr>
          <w:sz w:val="20"/>
          <w:szCs w:val="20"/>
        </w:rPr>
        <w:t>endo ser plantão de sobreaviso;</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ii</w:t>
      </w:r>
      <w:proofErr w:type="gramEnd"/>
      <w:r w:rsidR="006D05EC" w:rsidRPr="004A2B6E">
        <w:rPr>
          <w:sz w:val="20"/>
          <w:szCs w:val="20"/>
        </w:rPr>
        <w:t>)</w:t>
      </w:r>
      <w:r w:rsidR="00B317D2" w:rsidRPr="004A2B6E">
        <w:rPr>
          <w:sz w:val="20"/>
          <w:szCs w:val="20"/>
        </w:rPr>
        <w:t xml:space="preserve"> Reparar, corrigir, remover, refazer ou substituir às suas expensas, no total ou em parte, os serviços prestados em que se verificarem vícios, defeitos ou incorreções resultantes da sua execução. Os serviços deverão ser realizados sob garantia de qualidade, cobrindo o risco de falhas na sua prestação, sob pena de repetição dos mesmos, sem ônus para o Contratante devendo ser atendidos dentro dos prazos solicitados.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jj</w:t>
      </w:r>
      <w:proofErr w:type="spellEnd"/>
      <w:r w:rsidR="006D05EC" w:rsidRPr="004A2B6E">
        <w:rPr>
          <w:sz w:val="20"/>
          <w:szCs w:val="20"/>
        </w:rPr>
        <w:t>)</w:t>
      </w:r>
      <w:r w:rsidR="00B317D2" w:rsidRPr="004A2B6E">
        <w:rPr>
          <w:sz w:val="20"/>
          <w:szCs w:val="20"/>
        </w:rPr>
        <w:t xml:space="preserve"> Respeitar a decisão do paciente no ato do procedimento, ao consentir ou recusar prestação de serviços de saúde, salvo nos casos de iminente per</w:t>
      </w:r>
      <w:r w:rsidR="004A2B6E">
        <w:rPr>
          <w:sz w:val="20"/>
          <w:szCs w:val="20"/>
        </w:rPr>
        <w:t>igo de vida ou obrigação legal;</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kk</w:t>
      </w:r>
      <w:proofErr w:type="spellEnd"/>
      <w:r w:rsidR="006D05EC" w:rsidRPr="004A2B6E">
        <w:rPr>
          <w:sz w:val="20"/>
          <w:szCs w:val="20"/>
        </w:rPr>
        <w:t>)</w:t>
      </w:r>
      <w:r w:rsidR="00B317D2" w:rsidRPr="004A2B6E">
        <w:rPr>
          <w:sz w:val="20"/>
          <w:szCs w:val="20"/>
        </w:rPr>
        <w:t xml:space="preserve"> 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Contratante, utilizando prof</w:t>
      </w:r>
      <w:r w:rsidR="004A2B6E">
        <w:rPr>
          <w:sz w:val="20"/>
          <w:szCs w:val="20"/>
        </w:rPr>
        <w:t>issionais em número suficiente;</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ll</w:t>
      </w:r>
      <w:proofErr w:type="spellEnd"/>
      <w:r w:rsidR="006D05EC" w:rsidRPr="004A2B6E">
        <w:rPr>
          <w:sz w:val="20"/>
          <w:szCs w:val="20"/>
        </w:rPr>
        <w:t>)</w:t>
      </w:r>
      <w:r w:rsidR="00B317D2" w:rsidRPr="004A2B6E">
        <w:rPr>
          <w:sz w:val="20"/>
          <w:szCs w:val="20"/>
        </w:rPr>
        <w:t xml:space="preserve"> Responsabilizar-se pela indenização de qualquer dano causado aos pacientes decorrente da ação ou omissão voluntária, negligência, imprudência ou imperícia </w:t>
      </w:r>
      <w:proofErr w:type="gramStart"/>
      <w:r w:rsidR="00B317D2" w:rsidRPr="004A2B6E">
        <w:rPr>
          <w:sz w:val="20"/>
          <w:szCs w:val="20"/>
        </w:rPr>
        <w:t xml:space="preserve">praticados por </w:t>
      </w:r>
      <w:r w:rsidR="004A2B6E">
        <w:rPr>
          <w:sz w:val="20"/>
          <w:szCs w:val="20"/>
        </w:rPr>
        <w:t>seus profissionais ou prepostos</w:t>
      </w:r>
      <w:proofErr w:type="gramEnd"/>
      <w:r w:rsidR="004A2B6E">
        <w:rPr>
          <w:sz w:val="20"/>
          <w:szCs w:val="20"/>
        </w:rPr>
        <w:t>;</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lastRenderedPageBreak/>
        <w:t>mm</w:t>
      </w:r>
      <w:proofErr w:type="gramEnd"/>
      <w:r w:rsidR="006D05EC" w:rsidRPr="004A2B6E">
        <w:rPr>
          <w:sz w:val="20"/>
          <w:szCs w:val="20"/>
        </w:rPr>
        <w:t>)</w:t>
      </w:r>
      <w:r w:rsidR="00B317D2" w:rsidRPr="004A2B6E">
        <w:rPr>
          <w:sz w:val="20"/>
          <w:szCs w:val="20"/>
        </w:rPr>
        <w:t xml:space="preserve"> Responsabilizar-se por quaisquer danos pessoais e/ou materiais ocasionados a seus funcionários durante a execução dos serviços, com observância às recomendações aceitas pela boa técnica, normas e legislação pertinentes </w:t>
      </w:r>
      <w:r w:rsidR="004A2B6E">
        <w:rPr>
          <w:sz w:val="20"/>
          <w:szCs w:val="20"/>
        </w:rPr>
        <w:t>ao objeto do serviço em comento;</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nn</w:t>
      </w:r>
      <w:proofErr w:type="spellEnd"/>
      <w:r w:rsidR="006D05EC" w:rsidRPr="004A2B6E">
        <w:rPr>
          <w:sz w:val="20"/>
          <w:szCs w:val="20"/>
        </w:rPr>
        <w:t>)</w:t>
      </w:r>
      <w:r w:rsidR="00B317D2" w:rsidRPr="004A2B6E">
        <w:rPr>
          <w:sz w:val="20"/>
          <w:szCs w:val="20"/>
        </w:rPr>
        <w:t xml:space="preserve"> Responsabilizar-se por todos e quaisquer danos e/ou prejuízos a que vier causar aos pacientes encaminhad</w:t>
      </w:r>
      <w:r w:rsidR="004A2B6E">
        <w:rPr>
          <w:sz w:val="20"/>
          <w:szCs w:val="20"/>
        </w:rPr>
        <w:t>os para realização dos serviços;</w:t>
      </w:r>
    </w:p>
    <w:p w:rsidR="00B317D2" w:rsidRPr="004A2B6E" w:rsidRDefault="00842DEA" w:rsidP="00B317D2">
      <w:pPr>
        <w:pStyle w:val="Recuodecorpodetexto2"/>
        <w:spacing w:after="0" w:line="240" w:lineRule="auto"/>
        <w:ind w:left="0"/>
        <w:jc w:val="both"/>
        <w:rPr>
          <w:sz w:val="20"/>
          <w:szCs w:val="20"/>
        </w:rPr>
      </w:pPr>
      <w:proofErr w:type="spellStart"/>
      <w:r>
        <w:rPr>
          <w:sz w:val="20"/>
          <w:szCs w:val="20"/>
        </w:rPr>
        <w:t>oo</w:t>
      </w:r>
      <w:proofErr w:type="spellEnd"/>
      <w:r w:rsidR="006D05EC" w:rsidRPr="004A2B6E">
        <w:rPr>
          <w:sz w:val="20"/>
          <w:szCs w:val="20"/>
        </w:rPr>
        <w:t>)</w:t>
      </w:r>
      <w:r w:rsidR="00B317D2" w:rsidRPr="004A2B6E">
        <w:rPr>
          <w:sz w:val="20"/>
          <w:szCs w:val="20"/>
        </w:rPr>
        <w:t xml:space="preserve"> Submeter-se à fiscalização permanente da Contratante, ficando sujeito também ao Controle, Regulação</w:t>
      </w:r>
      <w:r w:rsidR="004A2B6E">
        <w:rPr>
          <w:sz w:val="20"/>
          <w:szCs w:val="20"/>
        </w:rPr>
        <w:t>, Avaliação e Auditoria do SUS;</w:t>
      </w:r>
    </w:p>
    <w:p w:rsidR="00B317D2" w:rsidRPr="004A2B6E" w:rsidRDefault="00842DEA" w:rsidP="00B317D2">
      <w:pPr>
        <w:pStyle w:val="Recuodecorpodetexto2"/>
        <w:spacing w:after="0" w:line="240" w:lineRule="auto"/>
        <w:ind w:left="0"/>
        <w:jc w:val="both"/>
        <w:rPr>
          <w:sz w:val="20"/>
          <w:szCs w:val="20"/>
        </w:rPr>
      </w:pPr>
      <w:proofErr w:type="gramStart"/>
      <w:r>
        <w:rPr>
          <w:sz w:val="20"/>
          <w:szCs w:val="20"/>
        </w:rPr>
        <w:t>pp</w:t>
      </w:r>
      <w:proofErr w:type="gramEnd"/>
      <w:r w:rsidR="006D05EC" w:rsidRPr="004A2B6E">
        <w:rPr>
          <w:sz w:val="20"/>
          <w:szCs w:val="20"/>
        </w:rPr>
        <w:t>)</w:t>
      </w:r>
      <w:r w:rsidR="00B317D2" w:rsidRPr="004A2B6E">
        <w:rPr>
          <w:sz w:val="20"/>
          <w:szCs w:val="20"/>
        </w:rPr>
        <w:t xml:space="preserve"> Submeter-se ao Programa Nacional de Avaliação dos Serviços de Saúde – PNASS e Programa Nacional de Qualidade em Mamografia – PNQM;</w:t>
      </w:r>
    </w:p>
    <w:p w:rsidR="00B317D2" w:rsidRPr="004A2B6E" w:rsidRDefault="00842DEA" w:rsidP="00B317D2">
      <w:pPr>
        <w:pStyle w:val="Recuodecorpodetexto2"/>
        <w:spacing w:after="0" w:line="240" w:lineRule="auto"/>
        <w:ind w:left="0"/>
        <w:jc w:val="both"/>
        <w:rPr>
          <w:sz w:val="20"/>
          <w:szCs w:val="20"/>
        </w:rPr>
      </w:pPr>
      <w:proofErr w:type="spellStart"/>
      <w:proofErr w:type="gramStart"/>
      <w:r>
        <w:rPr>
          <w:sz w:val="20"/>
          <w:szCs w:val="20"/>
        </w:rPr>
        <w:t>rr</w:t>
      </w:r>
      <w:proofErr w:type="spellEnd"/>
      <w:proofErr w:type="gramEnd"/>
      <w:r w:rsidR="006D05EC" w:rsidRPr="004A2B6E">
        <w:rPr>
          <w:sz w:val="20"/>
          <w:szCs w:val="20"/>
        </w:rPr>
        <w:t>)</w:t>
      </w:r>
      <w:r w:rsidR="00B317D2" w:rsidRPr="004A2B6E">
        <w:rPr>
          <w:sz w:val="20"/>
          <w:szCs w:val="20"/>
        </w:rPr>
        <w:t xml:space="preserve"> A Contratada se compromete a garantir vagas para os residentes e estagiários de Medicina, nos serviços hora contratados, devendo a Contratada informar a Contratante a capacidade (número de vagas) para receber os reside</w:t>
      </w:r>
      <w:r w:rsidR="004A2B6E">
        <w:rPr>
          <w:sz w:val="20"/>
          <w:szCs w:val="20"/>
        </w:rPr>
        <w:t>ntes e estagiários supracitados;</w:t>
      </w:r>
    </w:p>
    <w:p w:rsidR="0012579B" w:rsidRDefault="00D876C8" w:rsidP="00B317D2">
      <w:pPr>
        <w:tabs>
          <w:tab w:val="left" w:pos="-6237"/>
          <w:tab w:val="left" w:pos="709"/>
        </w:tabs>
        <w:spacing w:after="120" w:line="240" w:lineRule="auto"/>
        <w:jc w:val="both"/>
        <w:rPr>
          <w:b/>
          <w:bCs/>
          <w:sz w:val="20"/>
          <w:szCs w:val="20"/>
          <w:u w:val="single"/>
        </w:rPr>
      </w:pPr>
      <w:proofErr w:type="spellStart"/>
      <w:proofErr w:type="gramStart"/>
      <w:r>
        <w:rPr>
          <w:sz w:val="20"/>
          <w:szCs w:val="20"/>
        </w:rPr>
        <w:t>ss</w:t>
      </w:r>
      <w:proofErr w:type="spellEnd"/>
      <w:proofErr w:type="gramEnd"/>
      <w:r w:rsidR="006D05EC" w:rsidRPr="004A2B6E">
        <w:rPr>
          <w:sz w:val="20"/>
          <w:szCs w:val="20"/>
        </w:rPr>
        <w:t>)</w:t>
      </w:r>
      <w:r w:rsidR="00B317D2" w:rsidRPr="004A2B6E">
        <w:rPr>
          <w:sz w:val="20"/>
          <w:szCs w:val="20"/>
        </w:rPr>
        <w:t xml:space="preserve"> Nos casos onde a Contratante não disponibilizar estrutura física na Unidade Hospitalar para instalação dos equipamentos da contratada, os serviços deverão se prestados em estabelecimento próprio da CONTRATADA com sede nos municípios das Unidades Hospitalares, com materiais, equipamentos insumos e funcionários próprios da CONTRATADA.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D90CA1" w:rsidRDefault="00D90CA1" w:rsidP="00D90CA1">
      <w:pPr>
        <w:autoSpaceDE w:val="0"/>
        <w:autoSpaceDN w:val="0"/>
        <w:adjustRightInd w:val="0"/>
        <w:spacing w:after="0" w:line="240" w:lineRule="auto"/>
        <w:jc w:val="both"/>
        <w:rPr>
          <w:rFonts w:asciiTheme="minorHAnsi" w:hAnsiTheme="minorHAnsi" w:cs="Arial"/>
          <w:sz w:val="20"/>
          <w:szCs w:val="20"/>
        </w:rPr>
      </w:pPr>
      <w:r w:rsidRPr="00115B58">
        <w:rPr>
          <w:rFonts w:asciiTheme="minorHAnsi" w:hAnsiTheme="minorHAnsi" w:cs="Arial"/>
          <w:sz w:val="20"/>
          <w:szCs w:val="20"/>
          <w:highlight w:val="yellow"/>
        </w:rPr>
        <w:t xml:space="preserve">O CONTRATANTE pagará à CONTRATADA, pela aquisição do(s) serviços(s) o valor total de </w:t>
      </w:r>
      <w:proofErr w:type="gramStart"/>
      <w:r w:rsidRPr="00115B58">
        <w:rPr>
          <w:rFonts w:asciiTheme="minorHAnsi" w:hAnsiTheme="minorHAnsi" w:cs="Arial"/>
          <w:sz w:val="20"/>
          <w:szCs w:val="20"/>
          <w:highlight w:val="yellow"/>
        </w:rPr>
        <w:t>R$ ...</w:t>
      </w:r>
      <w:proofErr w:type="gramEnd"/>
      <w:r w:rsidRPr="00115B58">
        <w:rPr>
          <w:rFonts w:asciiTheme="minorHAnsi" w:hAnsiTheme="minorHAnsi" w:cs="Arial"/>
          <w:sz w:val="20"/>
          <w:szCs w:val="20"/>
          <w:highlight w:val="yellow"/>
        </w:rPr>
        <w:t>......................., sendo ofertado  valor da Tabelas SUS e será aplicado o desconto linear de .......% (</w:t>
      </w:r>
      <w:proofErr w:type="spellStart"/>
      <w:r w:rsidRPr="00115B58">
        <w:rPr>
          <w:rFonts w:asciiTheme="minorHAnsi" w:hAnsiTheme="minorHAnsi" w:cs="Arial"/>
          <w:sz w:val="20"/>
          <w:szCs w:val="20"/>
          <w:highlight w:val="yellow"/>
        </w:rPr>
        <w:t>xxxxx</w:t>
      </w:r>
      <w:proofErr w:type="spellEnd"/>
      <w:r w:rsidRPr="00115B58">
        <w:rPr>
          <w:rFonts w:asciiTheme="minorHAnsi" w:hAnsiTheme="minorHAnsi" w:cs="Arial"/>
          <w:sz w:val="20"/>
          <w:szCs w:val="20"/>
          <w:highlight w:val="yellow"/>
        </w:rPr>
        <w:t>)</w:t>
      </w:r>
      <w:r>
        <w:rPr>
          <w:rFonts w:asciiTheme="minorHAnsi" w:hAnsiTheme="minorHAnsi" w:cs="Arial"/>
          <w:sz w:val="20"/>
          <w:szCs w:val="20"/>
          <w:highlight w:val="yellow"/>
        </w:rPr>
        <w:t xml:space="preserve"> em cada exame realizado</w:t>
      </w:r>
      <w:r w:rsidRPr="00115B58">
        <w:rPr>
          <w:rFonts w:asciiTheme="minorHAnsi" w:hAnsiTheme="minorHAnsi" w:cs="Arial"/>
          <w:sz w:val="20"/>
          <w:szCs w:val="20"/>
          <w:highlight w:val="yellow"/>
        </w:rPr>
        <w:t>. O valor acima é estimativo, de forma que os pagamentos devidos à CONTRATADA dependerão dos quantitativos de serviços efetivamente prestados.</w:t>
      </w:r>
    </w:p>
    <w:p w:rsidR="00D90CA1" w:rsidRPr="00975295" w:rsidRDefault="00D90CA1" w:rsidP="001B1CD8">
      <w:pPr>
        <w:spacing w:after="120" w:line="240" w:lineRule="auto"/>
        <w:jc w:val="both"/>
        <w:rPr>
          <w:rFonts w:cs="Calibri"/>
          <w:sz w:val="20"/>
          <w:szCs w:val="20"/>
        </w:rPr>
      </w:pPr>
    </w:p>
    <w:p w:rsidR="00BD3BAC" w:rsidRDefault="00BD3BAC" w:rsidP="003B261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w:t>
      </w:r>
      <w:r>
        <w:rPr>
          <w:rFonts w:cs="Calibri"/>
          <w:b/>
          <w:sz w:val="20"/>
          <w:szCs w:val="20"/>
        </w:rPr>
        <w:t>DA MEDIÇÃO DOS SERVIÇOS</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.1. </w:t>
      </w:r>
      <w:r w:rsidRPr="00471AEB">
        <w:rPr>
          <w:sz w:val="20"/>
          <w:szCs w:val="20"/>
        </w:rPr>
        <w:t>Todos os procedimentos serão descritos obrigatoriamente através do Boletim de Programação Ambulatorial – BPA ou da Autorização de Internação Ambulatorial – AIH mensalmente para informação e controle.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.2.</w:t>
      </w:r>
      <w:r w:rsidRPr="00471AEB">
        <w:rPr>
          <w:sz w:val="20"/>
          <w:szCs w:val="20"/>
        </w:rPr>
        <w:t xml:space="preserve"> O arquivo Exporta Dados do SISMAMA/SISCAN, serviço de mamografia, deve ser encaminhado para a Coordenação Estadual de Controle Oncológico e Fatores de Risco até o 5º (quinto) dia útil do mês subseqüente.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.3.</w:t>
      </w:r>
      <w:r w:rsidRPr="00471AEB">
        <w:rPr>
          <w:sz w:val="20"/>
          <w:szCs w:val="20"/>
        </w:rPr>
        <w:t xml:space="preserve"> O Boletim de Produção Ambulatorial (BPA), serviço de mamografia, deve ser encaminhado para a Coordenação de Controle e Sistemas conforme cronograma de envio estabelecido pela Diretoria de Controle, Regulação,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.4.</w:t>
      </w:r>
      <w:r w:rsidRPr="00471AEB">
        <w:rPr>
          <w:sz w:val="20"/>
          <w:szCs w:val="20"/>
        </w:rPr>
        <w:t xml:space="preserve"> Após o término de cada período mensal, a Contratada elaborará relatório contendo os quantitativos totais mensais de cada um dos tipos de Serviços de Diagnósticos por </w:t>
      </w:r>
      <w:proofErr w:type="gramStart"/>
      <w:r w:rsidRPr="00471AEB">
        <w:rPr>
          <w:sz w:val="20"/>
          <w:szCs w:val="20"/>
        </w:rPr>
        <w:t>Imagem efetivamente realizados</w:t>
      </w:r>
      <w:proofErr w:type="gramEnd"/>
      <w:r w:rsidRPr="00471AEB">
        <w:rPr>
          <w:sz w:val="20"/>
          <w:szCs w:val="20"/>
        </w:rPr>
        <w:t xml:space="preserve"> (Medições). As Medições, para efeito de pagamento serão conferidas pela fiscalização do contrato e aprovadas para alimentação nos sistemas SIA-SIH-SUS (Sistema de Informação Ambulatorial e Hospitalar do Sistema Único de Saúde).</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 xml:space="preserve">.5. </w:t>
      </w:r>
      <w:r w:rsidRPr="00471AEB">
        <w:rPr>
          <w:sz w:val="20"/>
          <w:szCs w:val="20"/>
        </w:rPr>
        <w:t>Serão considerados efetivamente para efeito de pagamento mensal os serviços realizados e faturados no SIA, os quais passarão pela crítica de identificação de inconsistências identificadas pela Diretoria de Controle, Avaliação e Auditoria. No caso dos procedimentos realizados para pacientes internados serão considerados para efeito de pagamento os instrumentos definidos pela referida Diretoria de Controle, Avaliação e Auditoria.</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.6.</w:t>
      </w:r>
      <w:r w:rsidRPr="00471AEB">
        <w:rPr>
          <w:sz w:val="20"/>
          <w:szCs w:val="20"/>
        </w:rPr>
        <w:t xml:space="preserve"> A Contratante solicitará à Contratada, na hipótese de incorreções de valores, a correspondente retificação. </w:t>
      </w:r>
    </w:p>
    <w:p w:rsidR="0013678E" w:rsidRPr="00471AEB" w:rsidRDefault="0013678E" w:rsidP="0013678E">
      <w:pPr>
        <w:pStyle w:val="Recuodecorpodetexto2"/>
        <w:spacing w:after="0" w:line="240" w:lineRule="auto"/>
        <w:ind w:left="0"/>
        <w:jc w:val="both"/>
        <w:rPr>
          <w:sz w:val="20"/>
          <w:szCs w:val="20"/>
        </w:rPr>
      </w:pPr>
      <w:r>
        <w:rPr>
          <w:b/>
          <w:sz w:val="20"/>
          <w:szCs w:val="20"/>
        </w:rPr>
        <w:t>8</w:t>
      </w:r>
      <w:r w:rsidRPr="009303FF">
        <w:rPr>
          <w:b/>
          <w:sz w:val="20"/>
          <w:szCs w:val="20"/>
        </w:rPr>
        <w:t>.7.</w:t>
      </w:r>
      <w:r w:rsidRPr="00471AEB">
        <w:rPr>
          <w:sz w:val="20"/>
          <w:szCs w:val="20"/>
        </w:rPr>
        <w:t xml:space="preserve"> Após conferência, em caso de divergências encontradas, entre a produção enviada e as guias solicitadas, será emitido na competência subseqüente um “Boletim de Diferença de Pagamento – BDP”, sendo o mesmo de responsabilidade da Contratante sem comunicação prévia ao Contratado.</w:t>
      </w:r>
    </w:p>
    <w:p w:rsidR="0013678E" w:rsidRPr="00471AEB" w:rsidRDefault="0013678E" w:rsidP="0013678E">
      <w:pPr>
        <w:pStyle w:val="Recuodecorpodetexto2"/>
        <w:spacing w:after="0" w:line="240" w:lineRule="auto"/>
        <w:ind w:left="0"/>
        <w:jc w:val="both"/>
        <w:rPr>
          <w:sz w:val="20"/>
          <w:szCs w:val="20"/>
        </w:rPr>
      </w:pPr>
      <w:r>
        <w:rPr>
          <w:b/>
          <w:sz w:val="20"/>
          <w:szCs w:val="20"/>
        </w:rPr>
        <w:lastRenderedPageBreak/>
        <w:t>8</w:t>
      </w:r>
      <w:r w:rsidRPr="009303FF">
        <w:rPr>
          <w:b/>
          <w:sz w:val="20"/>
          <w:szCs w:val="20"/>
        </w:rPr>
        <w:t>.8.</w:t>
      </w:r>
      <w:r w:rsidRPr="00471AEB">
        <w:rPr>
          <w:sz w:val="20"/>
          <w:szCs w:val="20"/>
        </w:rPr>
        <w:t xml:space="preserve"> Após a conferência dos quantitativos e valores apresentados, a Contratante, por meio do Gestor do Contrato, do Fiscal do Contrato, atestará o relatório final de Medição mensal, comunicando à Contratada, no prazo de 03 (três) dias contados do recebimento do relatório, o valor aprovado, e autorizando a emissão da correspondente da Nota Fiscal, a ser apresentada no primeiro dia subseqüente à comunicação dos valores aprovados.</w:t>
      </w:r>
    </w:p>
    <w:p w:rsidR="0013678E" w:rsidRDefault="0013678E" w:rsidP="0013678E">
      <w:pPr>
        <w:spacing w:after="0" w:line="240" w:lineRule="auto"/>
        <w:jc w:val="both"/>
        <w:rPr>
          <w:rFonts w:cs="Calibri"/>
          <w:b/>
          <w:sz w:val="20"/>
          <w:szCs w:val="20"/>
        </w:rPr>
      </w:pPr>
      <w:r>
        <w:rPr>
          <w:b/>
          <w:sz w:val="20"/>
          <w:szCs w:val="20"/>
        </w:rPr>
        <w:t>8</w:t>
      </w:r>
      <w:r w:rsidRPr="009303FF">
        <w:rPr>
          <w:b/>
          <w:sz w:val="20"/>
          <w:szCs w:val="20"/>
        </w:rPr>
        <w:t>.9.</w:t>
      </w:r>
      <w:r w:rsidRPr="00471AEB">
        <w:rPr>
          <w:sz w:val="20"/>
          <w:szCs w:val="20"/>
        </w:rPr>
        <w:t xml:space="preserve"> A fatura (nota fiscal) deverá ser emitida pela Contratada, contra o Contratante, em nome da Secretaria de Saúde do Estado do Tocantins (CNPJ 25.053.117/0001-64)</w:t>
      </w:r>
      <w:r>
        <w:rPr>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B75F4">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FD0D1F" w:rsidRDefault="00FD0D1F" w:rsidP="00FD0D1F">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9</w:t>
      </w:r>
      <w:r w:rsidRPr="00FC47D3">
        <w:rPr>
          <w:b/>
          <w:bCs/>
          <w:color w:val="000000"/>
          <w:sz w:val="20"/>
          <w:szCs w:val="20"/>
        </w:rPr>
        <w:t>.1.</w:t>
      </w:r>
      <w:proofErr w:type="gramEnd"/>
      <w:r w:rsidRPr="003D31C1">
        <w:rPr>
          <w:bCs/>
          <w:color w:val="000000"/>
          <w:sz w:val="20"/>
          <w:szCs w:val="20"/>
        </w:rPr>
        <w:t>O pagamento dos serviços de diagnósticos por imagem será efetuado mensalmente, mediante apresentação do relatório dos atendimentos realizados, contendo especificações detalhadas por procedimento, para a devida conferência e acompanhado da apresentação dos originais da nota fiscal/fatura.</w:t>
      </w:r>
    </w:p>
    <w:p w:rsidR="00FD0D1F" w:rsidRDefault="00FD0D1F" w:rsidP="00FD0D1F">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9.2.</w:t>
      </w:r>
      <w:proofErr w:type="gramEnd"/>
      <w:r w:rsidRPr="003D31C1">
        <w:rPr>
          <w:bCs/>
          <w:color w:val="000000"/>
          <w:sz w:val="20"/>
          <w:szCs w:val="20"/>
        </w:rPr>
        <w:t>Os pagamentos serão processados</w:t>
      </w:r>
      <w:r>
        <w:rPr>
          <w:bCs/>
          <w:color w:val="000000"/>
          <w:sz w:val="20"/>
          <w:szCs w:val="20"/>
        </w:rPr>
        <w:t xml:space="preserve"> por meio de</w:t>
      </w:r>
      <w:r w:rsidRPr="003D31C1">
        <w:rPr>
          <w:bCs/>
          <w:color w:val="000000"/>
          <w:sz w:val="20"/>
          <w:szCs w:val="20"/>
        </w:rPr>
        <w:t xml:space="preserve"> Ordem Bancária (OB)</w:t>
      </w:r>
      <w:r>
        <w:rPr>
          <w:bCs/>
          <w:color w:val="000000"/>
          <w:sz w:val="20"/>
          <w:szCs w:val="20"/>
        </w:rPr>
        <w:t xml:space="preserve"> no prazo máximo de até 30 (trinta) dias </w:t>
      </w:r>
      <w:r w:rsidRPr="003D31C1">
        <w:rPr>
          <w:bCs/>
          <w:color w:val="000000"/>
          <w:sz w:val="20"/>
          <w:szCs w:val="20"/>
        </w:rPr>
        <w:t>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r>
        <w:rPr>
          <w:bCs/>
          <w:color w:val="000000"/>
          <w:sz w:val="20"/>
          <w:szCs w:val="20"/>
        </w:rPr>
        <w:t>,</w:t>
      </w:r>
      <w:r w:rsidRPr="003D31C1">
        <w:rPr>
          <w:bCs/>
          <w:color w:val="000000"/>
          <w:sz w:val="20"/>
          <w:szCs w:val="20"/>
        </w:rPr>
        <w:t xml:space="preserve"> mediante depósito na conta corrente bancária em nome da</w:t>
      </w:r>
      <w:r>
        <w:rPr>
          <w:bCs/>
          <w:color w:val="000000"/>
          <w:sz w:val="20"/>
          <w:szCs w:val="20"/>
        </w:rPr>
        <w:t xml:space="preserve"> Contratada</w:t>
      </w:r>
      <w:r w:rsidRPr="00B70FB9">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.3.</w:t>
      </w:r>
      <w:r w:rsidRPr="002D77AA">
        <w:rPr>
          <w:bCs/>
          <w:color w:val="000000"/>
          <w:sz w:val="20"/>
          <w:szCs w:val="20"/>
        </w:rPr>
        <w:t>Em caso de atraso na realização dos exames ou entrega dos mesmos, ou, ainda, de inexecução parcial do ajuste, ocorrerá o pagamento somente da parte adimplida, ou seja, somente dos exames efetivamente relacionados pela empresa detentora em seu relatório, em aceitos pelo Contratante, com a efetiva retenção do valor estimado das penalidades previstas, até a apuração no regular procedimento administrativo, assegurado o contraditório e a ampla defesa</w:t>
      </w:r>
      <w:r>
        <w:rPr>
          <w:bCs/>
          <w:color w:val="000000"/>
          <w:sz w:val="20"/>
          <w:szCs w:val="20"/>
        </w:rPr>
        <w:t>.</w:t>
      </w:r>
    </w:p>
    <w:p w:rsidR="00FD0D1F"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.4.</w:t>
      </w:r>
      <w:r w:rsidRPr="002D77AA">
        <w:rPr>
          <w:bCs/>
          <w:color w:val="000000"/>
          <w:sz w:val="20"/>
          <w:szCs w:val="20"/>
        </w:rPr>
        <w:t xml:space="preserve">Os valores a serem pagos pelos Serviços de Diagnósticos por Imagem são os constantes da “Tabela SUS” vigente, aplicando-se acréscimo sobre o preço da “Tabela SUS” de acordo a “Tabela de Complementação” homologada na CIB (Comissão </w:t>
      </w:r>
      <w:proofErr w:type="spellStart"/>
      <w:r w:rsidRPr="002D77AA">
        <w:rPr>
          <w:bCs/>
          <w:color w:val="000000"/>
          <w:sz w:val="20"/>
          <w:szCs w:val="20"/>
        </w:rPr>
        <w:t>IntergestoresBipartite</w:t>
      </w:r>
      <w:proofErr w:type="spellEnd"/>
      <w:r w:rsidRPr="002D77AA">
        <w:rPr>
          <w:bCs/>
          <w:color w:val="000000"/>
          <w:sz w:val="20"/>
          <w:szCs w:val="20"/>
        </w:rPr>
        <w:t>)</w:t>
      </w:r>
      <w:r>
        <w:rPr>
          <w:bCs/>
          <w:color w:val="000000"/>
          <w:sz w:val="20"/>
          <w:szCs w:val="20"/>
        </w:rPr>
        <w:t>.</w:t>
      </w:r>
    </w:p>
    <w:p w:rsidR="00FD0D1F" w:rsidRPr="002D77AA"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D77AA">
        <w:rPr>
          <w:b/>
          <w:bCs/>
          <w:color w:val="000000"/>
          <w:sz w:val="20"/>
          <w:szCs w:val="20"/>
        </w:rPr>
        <w:t>.5.</w:t>
      </w:r>
      <w:r w:rsidRPr="002D77AA">
        <w:rPr>
          <w:bCs/>
          <w:color w:val="000000"/>
          <w:sz w:val="20"/>
          <w:szCs w:val="20"/>
        </w:rPr>
        <w:t>Nos casos onde a Contratada utilizar as instalações físicas da Contratante será feito o desconto da seguinte forma:</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.5.1.</w:t>
      </w:r>
      <w:r w:rsidRPr="002D77AA">
        <w:rPr>
          <w:sz w:val="20"/>
          <w:szCs w:val="20"/>
        </w:rPr>
        <w:t xml:space="preserve"> Aplicar o desconto percentual de 0,2%</w:t>
      </w:r>
      <w:r>
        <w:rPr>
          <w:sz w:val="20"/>
          <w:szCs w:val="20"/>
        </w:rPr>
        <w:t xml:space="preserve"> (zero vírgula dois por cento)</w:t>
      </w:r>
      <w:r w:rsidRPr="002D77AA">
        <w:rPr>
          <w:sz w:val="20"/>
          <w:szCs w:val="20"/>
        </w:rPr>
        <w:t xml:space="preserve"> sobre o valor mensal da fatura de água (SANEATINS) da unidade de saúde em que a Contratada encontra-se instalada, da seguinte forma exemplificada: R$ 4.945,21 x 0,2% = R$ 9,89</w:t>
      </w:r>
      <w:r>
        <w:rPr>
          <w:sz w:val="20"/>
          <w:szCs w:val="20"/>
        </w:rPr>
        <w:t>;</w:t>
      </w:r>
    </w:p>
    <w:p w:rsidR="00FD0D1F" w:rsidRPr="002D77AA" w:rsidRDefault="00FD0D1F" w:rsidP="00FD0D1F">
      <w:pPr>
        <w:pStyle w:val="Recuodecorpodetexto2"/>
        <w:spacing w:after="0" w:line="240" w:lineRule="auto"/>
        <w:ind w:left="0"/>
        <w:jc w:val="both"/>
        <w:rPr>
          <w:sz w:val="20"/>
          <w:szCs w:val="20"/>
        </w:rPr>
      </w:pPr>
      <w:r>
        <w:rPr>
          <w:b/>
          <w:sz w:val="20"/>
          <w:szCs w:val="20"/>
        </w:rPr>
        <w:t>9</w:t>
      </w:r>
      <w:r w:rsidRPr="002D77AA">
        <w:rPr>
          <w:b/>
          <w:sz w:val="20"/>
          <w:szCs w:val="20"/>
        </w:rPr>
        <w:t>.5.2.</w:t>
      </w:r>
      <w:r w:rsidRPr="002D77AA">
        <w:rPr>
          <w:sz w:val="20"/>
          <w:szCs w:val="20"/>
        </w:rPr>
        <w:t xml:space="preserve"> Aplicar o desconto percentual de 0,6%</w:t>
      </w:r>
      <w:r>
        <w:rPr>
          <w:sz w:val="20"/>
          <w:szCs w:val="20"/>
        </w:rPr>
        <w:t xml:space="preserve"> (zero vírgula seis por cento)</w:t>
      </w:r>
      <w:r w:rsidRPr="002D77AA">
        <w:rPr>
          <w:sz w:val="20"/>
          <w:szCs w:val="20"/>
        </w:rPr>
        <w:t xml:space="preserve"> sobre o valor mensal da fatura de energia (ENERGISA), da unidade de saúde em que a Contratada encontra-se instalada emitida da seguinte forma exemplificada: R$ </w:t>
      </w:r>
      <w:r>
        <w:rPr>
          <w:sz w:val="20"/>
          <w:szCs w:val="20"/>
        </w:rPr>
        <w:t>7.748,91 x 0,6% = R$ 77,49;</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sz w:val="20"/>
          <w:szCs w:val="20"/>
        </w:rPr>
        <w:t>9</w:t>
      </w:r>
      <w:r w:rsidRPr="002D77AA">
        <w:rPr>
          <w:b/>
          <w:sz w:val="20"/>
          <w:szCs w:val="20"/>
        </w:rPr>
        <w:t>.5.3.</w:t>
      </w:r>
      <w:r w:rsidRPr="002D77AA">
        <w:rPr>
          <w:sz w:val="20"/>
          <w:szCs w:val="20"/>
        </w:rPr>
        <w:t xml:space="preserve"> Aplicar o desconto de R$ 3,73 (três reais e setenta e três centavos) por m² do espaço físico utilizado dentro do Hospital da seguinte forma exemplificada: ÁREA CEDIDA: </w:t>
      </w:r>
      <w:smartTag w:uri="urn:schemas-microsoft-com:office:smarttags" w:element="metricconverter">
        <w:smartTagPr>
          <w:attr w:name="ProductID" w:val="45 mﾲ"/>
        </w:smartTagPr>
        <w:r w:rsidRPr="002D77AA">
          <w:rPr>
            <w:sz w:val="20"/>
            <w:szCs w:val="20"/>
          </w:rPr>
          <w:t>45 m²</w:t>
        </w:r>
      </w:smartTag>
      <w:r w:rsidRPr="002D77AA">
        <w:rPr>
          <w:sz w:val="20"/>
          <w:szCs w:val="20"/>
        </w:rPr>
        <w:t xml:space="preserve"> x 3,73 = R$ 167,85</w:t>
      </w:r>
      <w:r>
        <w:rPr>
          <w:sz w:val="20"/>
          <w:szCs w:val="20"/>
        </w:rPr>
        <w:t>.</w:t>
      </w:r>
    </w:p>
    <w:p w:rsidR="00FD0D1F" w:rsidRPr="00166183" w:rsidRDefault="00FD0D1F" w:rsidP="00FD0D1F">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w:t>
      </w:r>
      <w:r>
        <w:rPr>
          <w:b/>
          <w:bCs/>
          <w:color w:val="000000"/>
          <w:sz w:val="20"/>
          <w:szCs w:val="20"/>
        </w:rPr>
        <w:t>6</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7</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D0D1F" w:rsidRPr="00FC47D3" w:rsidRDefault="00FD0D1F" w:rsidP="00FD0D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8</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D0D1F" w:rsidRPr="00524132" w:rsidRDefault="00FD0D1F" w:rsidP="00FD0D1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w:t>
      </w:r>
      <w:r>
        <w:rPr>
          <w:b/>
          <w:bCs/>
          <w:color w:val="000000"/>
          <w:sz w:val="20"/>
          <w:szCs w:val="20"/>
        </w:rPr>
        <w:t>9</w:t>
      </w:r>
      <w:r w:rsidRPr="00524132">
        <w:rPr>
          <w:b/>
          <w:bCs/>
          <w:color w:val="000000"/>
          <w:sz w:val="20"/>
          <w:szCs w:val="20"/>
        </w:rPr>
        <w:t>.</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D0D1F" w:rsidRPr="00524132" w:rsidRDefault="00FD0D1F" w:rsidP="00FD0D1F">
      <w:pPr>
        <w:tabs>
          <w:tab w:val="left" w:pos="7200"/>
        </w:tabs>
        <w:spacing w:after="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10</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24E66" w:rsidRPr="00E166E5" w:rsidRDefault="00FD0D1F" w:rsidP="00FD0D1F">
      <w:pPr>
        <w:tabs>
          <w:tab w:val="left" w:pos="7200"/>
        </w:tabs>
        <w:spacing w:after="12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w:t>
      </w:r>
      <w:r>
        <w:rPr>
          <w:rFonts w:eastAsia="Batang"/>
          <w:b/>
          <w:color w:val="000000"/>
          <w:sz w:val="20"/>
          <w:szCs w:val="20"/>
        </w:rPr>
        <w:t>11</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60281A">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9A7A92">
        <w:rPr>
          <w:rFonts w:cs="Calibri"/>
          <w:b/>
          <w:sz w:val="20"/>
          <w:szCs w:val="20"/>
        </w:rPr>
        <w:t xml:space="preserve"> PRIMEIRA</w:t>
      </w:r>
      <w:r w:rsidR="009963B0" w:rsidRPr="00975295">
        <w:rPr>
          <w:rFonts w:cs="Calibri"/>
          <w:b/>
          <w:sz w:val="20"/>
          <w:szCs w:val="20"/>
        </w:rPr>
        <w:t>–</w:t>
      </w:r>
      <w:r w:rsidR="0060268C">
        <w:rPr>
          <w:rFonts w:cs="Calibri"/>
          <w:b/>
          <w:sz w:val="20"/>
          <w:szCs w:val="20"/>
        </w:rPr>
        <w:t>DA FISCALIZAÇÃO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11.1.</w:t>
      </w:r>
      <w:r w:rsidRPr="00CB1565">
        <w:rPr>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A85E79" w:rsidRPr="00CB1565" w:rsidRDefault="00A85E79" w:rsidP="00A85E79">
      <w:pPr>
        <w:pStyle w:val="Recuodecorpodetexto2"/>
        <w:spacing w:after="0" w:line="240" w:lineRule="auto"/>
        <w:ind w:left="0"/>
        <w:jc w:val="both"/>
        <w:rPr>
          <w:sz w:val="20"/>
          <w:szCs w:val="20"/>
        </w:rPr>
      </w:pPr>
      <w:r w:rsidRPr="00B92A1E">
        <w:rPr>
          <w:b/>
          <w:bCs/>
          <w:sz w:val="20"/>
          <w:szCs w:val="20"/>
        </w:rPr>
        <w:t>11.2.</w:t>
      </w:r>
      <w:r w:rsidRPr="00CB1565">
        <w:rPr>
          <w:bCs/>
          <w:sz w:val="20"/>
          <w:szCs w:val="20"/>
        </w:rPr>
        <w:t xml:space="preserve"> Gestor do Contrato: </w:t>
      </w:r>
      <w:r w:rsidRPr="00CB1565">
        <w:rPr>
          <w:sz w:val="20"/>
          <w:szCs w:val="20"/>
        </w:rPr>
        <w:t>conforme o Inciso I do Art. 2º da PORTARIA/SESAU N° 131, de 05 de maio de 2008, o Gestor do contrato será o Diretor Administrativo, nos hospitais</w:t>
      </w:r>
      <w:r w:rsidRPr="00CB1565">
        <w:rPr>
          <w:bCs/>
          <w:sz w:val="20"/>
          <w:szCs w:val="20"/>
        </w:rPr>
        <w:t>, responsável para</w:t>
      </w:r>
      <w:r w:rsidRPr="00CB1565">
        <w:rPr>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11.3.</w:t>
      </w:r>
      <w:r w:rsidRPr="00CB1565">
        <w:rPr>
          <w:sz w:val="20"/>
          <w:szCs w:val="20"/>
        </w:rPr>
        <w:t xml:space="preserve"> Fiscal de contrato: um servidor da Unidade Hospitalar, designado formalmente, por meio de Portaria da Contratante, em cada um dos Hospitais em que forem instalados os Serviços de Diagnósticos por Imagem, sendo 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w:t>
      </w:r>
      <w:r w:rsidRPr="00CB1565">
        <w:rPr>
          <w:sz w:val="20"/>
          <w:szCs w:val="20"/>
        </w:rPr>
        <w:t xml:space="preserve"> No exercício da fiscalização dos serviços deve a Contratante, por meio do Fiscal do contrato:</w:t>
      </w: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0"/>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PargrafodaLista"/>
        <w:numPr>
          <w:ilvl w:val="1"/>
          <w:numId w:val="13"/>
        </w:numPr>
        <w:spacing w:after="0" w:line="240" w:lineRule="auto"/>
        <w:ind w:left="0" w:firstLine="0"/>
        <w:contextualSpacing w:val="0"/>
        <w:jc w:val="both"/>
        <w:rPr>
          <w:vanish/>
          <w:sz w:val="20"/>
          <w:szCs w:val="20"/>
        </w:rPr>
      </w:pP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11.4.1.</w:t>
      </w:r>
      <w:r w:rsidRPr="00CB1565">
        <w:rPr>
          <w:sz w:val="20"/>
          <w:szCs w:val="20"/>
        </w:rPr>
        <w:t xml:space="preserve"> Examinar as Carteiras Profissionais dos funcionários colocados a seu serviço, para comprovar o registro de função profissional.</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11.4.2.</w:t>
      </w:r>
      <w:r w:rsidRPr="00CB1565">
        <w:rPr>
          <w:sz w:val="20"/>
          <w:szCs w:val="20"/>
        </w:rPr>
        <w:t xml:space="preserve"> Se utilizar do procedimento de Avaliação da Qualidade dos Serviços para o acompanhamento do desenvolvimento dos trabalhos, medição dos níveis de qualidade e correção de rumos.</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11.4.3.</w:t>
      </w:r>
      <w:r w:rsidRPr="00CB1565">
        <w:rPr>
          <w:sz w:val="20"/>
          <w:szCs w:val="20"/>
        </w:rPr>
        <w:t xml:space="preserve"> Conferir e </w:t>
      </w:r>
      <w:proofErr w:type="spellStart"/>
      <w:r w:rsidRPr="00CB1565">
        <w:rPr>
          <w:sz w:val="20"/>
          <w:szCs w:val="20"/>
        </w:rPr>
        <w:t>vistar</w:t>
      </w:r>
      <w:proofErr w:type="spellEnd"/>
      <w:r w:rsidRPr="00CB1565">
        <w:rPr>
          <w:sz w:val="20"/>
          <w:szCs w:val="20"/>
        </w:rPr>
        <w:t xml:space="preserve"> os relatórios dos procedimentos e serviços realizados pela Contratada.</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11.4.4.</w:t>
      </w:r>
      <w:r w:rsidRPr="00CB1565">
        <w:rPr>
          <w:sz w:val="20"/>
          <w:szCs w:val="20"/>
        </w:rPr>
        <w:t xml:space="preserve"> 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11.4.5.</w:t>
      </w:r>
      <w:r w:rsidRPr="00CB1565">
        <w:rPr>
          <w:sz w:val="20"/>
          <w:szCs w:val="20"/>
        </w:rPr>
        <w:t xml:space="preserve"> Encaminhar à Contratada o Relatório Mensal dos Serviços, para conhecimento da avaliação.</w:t>
      </w:r>
    </w:p>
    <w:p w:rsidR="00A85E79" w:rsidRPr="00CB1565" w:rsidRDefault="00A85E79" w:rsidP="00A85E79">
      <w:pPr>
        <w:pStyle w:val="Recuodecorpodetexto2"/>
        <w:spacing w:after="0" w:line="240" w:lineRule="auto"/>
        <w:ind w:left="0"/>
        <w:jc w:val="both"/>
        <w:rPr>
          <w:sz w:val="20"/>
          <w:szCs w:val="20"/>
        </w:rPr>
      </w:pPr>
      <w:r w:rsidRPr="00B92A1E">
        <w:rPr>
          <w:b/>
          <w:sz w:val="20"/>
          <w:szCs w:val="20"/>
        </w:rPr>
        <w:t>11.4.6.</w:t>
      </w:r>
      <w:r w:rsidRPr="00CB1565">
        <w:rPr>
          <w:sz w:val="20"/>
          <w:szCs w:val="20"/>
        </w:rPr>
        <w:t xml:space="preserve"> 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B946A1" w:rsidRPr="00975295" w:rsidRDefault="00A85E79" w:rsidP="00A85E79">
      <w:pPr>
        <w:spacing w:after="120" w:line="240" w:lineRule="auto"/>
        <w:jc w:val="both"/>
        <w:rPr>
          <w:rFonts w:cs="Calibri"/>
          <w:sz w:val="20"/>
          <w:szCs w:val="20"/>
        </w:rPr>
      </w:pPr>
      <w:r w:rsidRPr="00B92A1E">
        <w:rPr>
          <w:b/>
          <w:sz w:val="20"/>
          <w:szCs w:val="20"/>
        </w:rPr>
        <w:t>11.4.7.</w:t>
      </w:r>
      <w:r w:rsidRPr="00CB1565">
        <w:rPr>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Pr>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0530B">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B1BAB">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4C4DBF" w:rsidRPr="00975295" w:rsidRDefault="004C4DBF" w:rsidP="004C4DBF">
      <w:pPr>
        <w:spacing w:after="0" w:line="240" w:lineRule="auto"/>
        <w:jc w:val="both"/>
        <w:rPr>
          <w:rFonts w:cs="Calibri"/>
          <w:sz w:val="20"/>
          <w:szCs w:val="20"/>
        </w:rPr>
      </w:pPr>
      <w:proofErr w:type="gramStart"/>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 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4C4DBF" w:rsidRPr="00975295" w:rsidRDefault="004C4DBF" w:rsidP="004C4DB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C4DBF" w:rsidRPr="00975295" w:rsidRDefault="004C4DBF" w:rsidP="004C4DBF">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C4DBF" w:rsidRPr="00975295" w:rsidRDefault="004C4DBF" w:rsidP="004C4DBF">
      <w:pPr>
        <w:spacing w:after="0" w:line="240" w:lineRule="auto"/>
        <w:jc w:val="both"/>
        <w:outlineLvl w:val="0"/>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C4DBF" w:rsidRPr="00975295" w:rsidRDefault="004C4DBF" w:rsidP="004C4DBF">
      <w:pPr>
        <w:spacing w:after="0" w:line="240" w:lineRule="auto"/>
        <w:jc w:val="both"/>
        <w:rPr>
          <w:rFonts w:cs="Calibri"/>
          <w:snapToGrid w:val="0"/>
          <w:sz w:val="20"/>
          <w:szCs w:val="20"/>
        </w:rPr>
      </w:pPr>
      <w:r w:rsidRPr="00975295">
        <w:rPr>
          <w:rFonts w:cs="Calibri"/>
          <w:b/>
          <w:snapToGrid w:val="0"/>
          <w:sz w:val="20"/>
          <w:szCs w:val="20"/>
        </w:rPr>
        <w:t>1</w:t>
      </w:r>
      <w:r w:rsidR="002B1155">
        <w:rPr>
          <w:rFonts w:cs="Calibri"/>
          <w:b/>
          <w:snapToGrid w:val="0"/>
          <w:sz w:val="20"/>
          <w:szCs w:val="20"/>
        </w:rPr>
        <w:t>3</w:t>
      </w:r>
      <w:r w:rsidRPr="00975295">
        <w:rPr>
          <w:rFonts w:cs="Calibri"/>
          <w:b/>
          <w:snapToGrid w:val="0"/>
          <w:sz w:val="20"/>
          <w:szCs w:val="20"/>
        </w:rPr>
        <w:t>.5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4C4DBF" w:rsidP="004C4DBF">
      <w:pPr>
        <w:tabs>
          <w:tab w:val="left" w:pos="284"/>
          <w:tab w:val="left" w:pos="709"/>
        </w:tabs>
        <w:spacing w:after="120" w:line="240" w:lineRule="auto"/>
        <w:jc w:val="both"/>
        <w:rPr>
          <w:rFonts w:cs="Calibri"/>
          <w:b/>
          <w:sz w:val="20"/>
          <w:szCs w:val="20"/>
        </w:rPr>
      </w:pPr>
      <w:r w:rsidRPr="00975295">
        <w:rPr>
          <w:rFonts w:cs="Calibri"/>
          <w:b/>
          <w:sz w:val="20"/>
          <w:szCs w:val="20"/>
        </w:rPr>
        <w:t>1</w:t>
      </w:r>
      <w:r w:rsidR="002B1155">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D7DB9">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0A00B6" w:rsidRDefault="00A27610" w:rsidP="00EF699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EF699A" w:rsidRDefault="00EF699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sidR="0021415E">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0877D5" w:rsidRPr="00E166E5" w:rsidRDefault="004F2F18" w:rsidP="005D3860">
      <w:pPr>
        <w:pStyle w:val="Recuodecorpodetexto2"/>
        <w:spacing w:after="0" w:line="240" w:lineRule="auto"/>
        <w:ind w:left="0"/>
        <w:jc w:val="both"/>
        <w:rPr>
          <w:sz w:val="20"/>
          <w:szCs w:val="20"/>
        </w:rPr>
      </w:pPr>
      <w:r w:rsidRPr="002F1392">
        <w:rPr>
          <w:bCs/>
          <w:color w:val="000000"/>
          <w:sz w:val="20"/>
          <w:szCs w:val="20"/>
        </w:rPr>
        <w:t>Os valores dos Serviços de Diagnósticos por Imagem somente sofrerão correção ou reajuste durante a vigência do Termo Contratual caso haja reajuste na “Tabela SUS” e o pagamento somente recairá a partir da competência em que Contratante estiver legitimamente e financeiramente respaldada pelo Ministério da Saúde em termos formais, ou seja, em Portaria</w:t>
      </w:r>
      <w:r>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F2F18">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F2F18">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4F2F18">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AE63CC" w:rsidRPr="00AE63CC" w:rsidRDefault="00AE63CC" w:rsidP="00AE63CC">
      <w:pPr>
        <w:spacing w:after="120" w:line="240" w:lineRule="auto"/>
        <w:jc w:val="both"/>
        <w:rPr>
          <w:rFonts w:cs="Calibri"/>
          <w:b/>
          <w:sz w:val="20"/>
          <w:szCs w:val="20"/>
        </w:rPr>
      </w:pPr>
      <w:r w:rsidRPr="00AE63CC">
        <w:rPr>
          <w:rFonts w:cs="Calibri"/>
          <w:b/>
          <w:sz w:val="20"/>
          <w:szCs w:val="20"/>
        </w:rPr>
        <w:t>CLÁUSULA VIGÉSIMA – DOS CASOS OMISSOS</w:t>
      </w:r>
    </w:p>
    <w:p w:rsidR="00AE63CC" w:rsidRPr="00AE63CC" w:rsidRDefault="00AE63CC" w:rsidP="001B1CD8">
      <w:pPr>
        <w:spacing w:after="120" w:line="240" w:lineRule="auto"/>
        <w:jc w:val="both"/>
        <w:rPr>
          <w:rFonts w:cs="Calibri"/>
          <w:sz w:val="20"/>
          <w:szCs w:val="20"/>
        </w:rPr>
      </w:pPr>
      <w:r w:rsidRPr="00AE63CC">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F2F18">
        <w:rPr>
          <w:rFonts w:cs="Calibri"/>
          <w:b/>
          <w:sz w:val="20"/>
          <w:szCs w:val="20"/>
        </w:rPr>
        <w:t>VIGÉSIMA</w:t>
      </w:r>
      <w:r w:rsidR="00AE63CC">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36FA0">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lastRenderedPageBreak/>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A237BD" w:rsidRDefault="00B946A1" w:rsidP="007F7C2E">
      <w:pPr>
        <w:spacing w:before="120" w:after="120" w:line="240" w:lineRule="auto"/>
        <w:jc w:val="both"/>
        <w:rPr>
          <w:rFonts w:cs="Calibri"/>
          <w:b/>
          <w:sz w:val="20"/>
          <w:szCs w:val="20"/>
        </w:rPr>
      </w:pPr>
      <w:r w:rsidRPr="00975295">
        <w:rPr>
          <w:rFonts w:cs="Calibri"/>
          <w:b/>
          <w:sz w:val="20"/>
          <w:szCs w:val="20"/>
        </w:rPr>
        <w:t>TESTEMUNHAS:</w:t>
      </w: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D90CA1" w:rsidRDefault="00D90CA1"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PREÇOSN.º 000/201</w:t>
      </w:r>
      <w:r w:rsidR="00B36FA0">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9C238C">
        <w:rPr>
          <w:rFonts w:cs="Arial"/>
          <w:sz w:val="20"/>
          <w:szCs w:val="20"/>
        </w:rPr>
        <w:t xml:space="preserve"> Decreto Estadual nº </w:t>
      </w:r>
      <w:r w:rsidR="007C308B">
        <w:rPr>
          <w:rFonts w:cs="Arial"/>
          <w:sz w:val="20"/>
          <w:szCs w:val="20"/>
        </w:rPr>
        <w:t>5.344/2015</w:t>
      </w:r>
      <w:r w:rsidR="009C238C">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 xml:space="preserve">a Ata de Registro de Preços, do PREGÃO ELETRÔNICO PARA REGISTRO DE </w:t>
      </w:r>
      <w:proofErr w:type="spellStart"/>
      <w:r w:rsidRPr="00975295">
        <w:rPr>
          <w:rFonts w:cs="Arial"/>
          <w:sz w:val="20"/>
          <w:szCs w:val="20"/>
        </w:rPr>
        <w:t>PREÇOSn°</w:t>
      </w:r>
      <w:proofErr w:type="spellEnd"/>
      <w:r w:rsidRPr="00975295">
        <w:rPr>
          <w:rFonts w:cs="Arial"/>
          <w:sz w:val="20"/>
          <w:szCs w:val="20"/>
        </w:rPr>
        <w:t xml:space="preserve"> 000/201</w:t>
      </w:r>
      <w:r w:rsidR="00D90CA1">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w:t>
      </w:r>
      <w:r w:rsidRPr="00975295">
        <w:rPr>
          <w:rFonts w:cs="Arial"/>
          <w:sz w:val="20"/>
          <w:szCs w:val="20"/>
        </w:rPr>
        <w:lastRenderedPageBreak/>
        <w:t>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D90CA1" w:rsidP="00975295">
            <w:pPr>
              <w:pStyle w:val="Ttulo9"/>
              <w:spacing w:before="120" w:after="120"/>
              <w:jc w:val="center"/>
              <w:rPr>
                <w:rFonts w:ascii="Calibri" w:hAnsi="Calibri" w:cs="Arial"/>
                <w:b/>
                <w:sz w:val="20"/>
                <w:szCs w:val="20"/>
              </w:rPr>
            </w:pPr>
            <w:r>
              <w:rPr>
                <w:rFonts w:ascii="Calibri" w:hAnsi="Calibri" w:cs="Arial"/>
                <w:b/>
                <w:sz w:val="20"/>
                <w:szCs w:val="20"/>
              </w:rPr>
              <w:t>DESCRIÇÃO DO VALOR</w:t>
            </w:r>
          </w:p>
        </w:tc>
        <w:tc>
          <w:tcPr>
            <w:tcW w:w="1560" w:type="dxa"/>
            <w:shd w:val="clear" w:color="auto" w:fill="C0C0C0"/>
            <w:vAlign w:val="center"/>
          </w:tcPr>
          <w:p w:rsidR="00176CC1" w:rsidRPr="00E72465" w:rsidRDefault="00D90CA1" w:rsidP="00975295">
            <w:pPr>
              <w:pStyle w:val="Ttulo9"/>
              <w:spacing w:before="120" w:after="120"/>
              <w:jc w:val="center"/>
              <w:rPr>
                <w:rFonts w:ascii="Calibri" w:hAnsi="Calibri" w:cs="Arial"/>
                <w:b/>
                <w:sz w:val="20"/>
                <w:szCs w:val="20"/>
              </w:rPr>
            </w:pPr>
            <w:r>
              <w:rPr>
                <w:rFonts w:ascii="Calibri" w:hAnsi="Calibri" w:cs="Arial"/>
                <w:b/>
                <w:sz w:val="20"/>
                <w:szCs w:val="20"/>
              </w:rPr>
              <w:t>DESCONTO OFERTADO</w:t>
            </w:r>
          </w:p>
        </w:tc>
        <w:tc>
          <w:tcPr>
            <w:tcW w:w="1559" w:type="dxa"/>
            <w:shd w:val="clear" w:color="auto" w:fill="C0C0C0"/>
            <w:vAlign w:val="center"/>
          </w:tcPr>
          <w:p w:rsidR="00176CC1" w:rsidRPr="00975295" w:rsidRDefault="00D90CA1" w:rsidP="00975295">
            <w:pPr>
              <w:spacing w:before="120" w:after="120" w:line="240" w:lineRule="auto"/>
              <w:jc w:val="center"/>
              <w:rPr>
                <w:rFonts w:cs="Arial"/>
                <w:b/>
                <w:snapToGrid w:val="0"/>
                <w:sz w:val="20"/>
                <w:szCs w:val="20"/>
              </w:rPr>
            </w:pPr>
            <w:r>
              <w:rPr>
                <w:rFonts w:cs="Arial"/>
                <w:b/>
                <w:snapToGrid w:val="0"/>
                <w:sz w:val="20"/>
                <w:szCs w:val="20"/>
              </w:rPr>
              <w:t>VALOR MENSAL</w:t>
            </w:r>
          </w:p>
        </w:tc>
        <w:tc>
          <w:tcPr>
            <w:tcW w:w="1134" w:type="dxa"/>
            <w:shd w:val="clear" w:color="auto" w:fill="C0C0C0"/>
            <w:vAlign w:val="center"/>
          </w:tcPr>
          <w:p w:rsidR="00176CC1" w:rsidRPr="00975295" w:rsidRDefault="00D90CA1" w:rsidP="00975295">
            <w:pPr>
              <w:spacing w:before="120" w:after="120" w:line="240" w:lineRule="auto"/>
              <w:jc w:val="center"/>
              <w:rPr>
                <w:rFonts w:cs="Arial"/>
                <w:b/>
                <w:snapToGrid w:val="0"/>
                <w:sz w:val="20"/>
                <w:szCs w:val="20"/>
              </w:rPr>
            </w:pPr>
            <w:r>
              <w:rPr>
                <w:rFonts w:cs="Arial"/>
                <w:b/>
                <w:snapToGrid w:val="0"/>
                <w:sz w:val="20"/>
                <w:szCs w:val="20"/>
              </w:rPr>
              <w:t>VALOR ANUAL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0C047D">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0C047D">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308D6" w:rsidP="000C047D">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0C047D">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0C047D">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2308D6">
        <w:rPr>
          <w:rFonts w:cs="ArialMT"/>
          <w:sz w:val="20"/>
          <w:szCs w:val="20"/>
        </w:rPr>
        <w:t>Estadual</w:t>
      </w:r>
      <w:r w:rsidRPr="00975295">
        <w:rPr>
          <w:rFonts w:cs="ArialMT"/>
          <w:sz w:val="20"/>
          <w:szCs w:val="20"/>
        </w:rPr>
        <w:t xml:space="preserve"> nº. </w:t>
      </w:r>
      <w:r w:rsidR="007C308B">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308D6">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B36FA0">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2308D6" w:rsidRDefault="002308D6" w:rsidP="009963B0">
      <w:pPr>
        <w:pStyle w:val="Corpodetexto2"/>
        <w:spacing w:before="120" w:line="240" w:lineRule="auto"/>
        <w:ind w:right="516"/>
        <w:jc w:val="center"/>
        <w:rPr>
          <w:rFonts w:cs="Arial"/>
          <w:b/>
        </w:rPr>
      </w:pPr>
    </w:p>
    <w:p w:rsidR="00B36FA0" w:rsidRDefault="00B36FA0"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B36FA0">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B36FA0">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B36FA0">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B36FA0">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Pr="009963B0" w:rsidRDefault="001E3649" w:rsidP="009963B0">
      <w:pPr>
        <w:pStyle w:val="Corpodetexto2"/>
        <w:spacing w:before="120" w:line="240" w:lineRule="auto"/>
        <w:ind w:right="516"/>
        <w:jc w:val="center"/>
        <w:rPr>
          <w:rFonts w:cs="Arial"/>
          <w:b/>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MODELO </w:t>
      </w:r>
      <w:proofErr w:type="gramStart"/>
      <w:r w:rsidRPr="006A0DBF">
        <w:rPr>
          <w:rFonts w:asciiTheme="minorHAnsi" w:hAnsiTheme="minorHAnsi" w:cs="Calibri"/>
          <w:b/>
          <w:bCs/>
          <w:sz w:val="20"/>
          <w:szCs w:val="20"/>
        </w:rPr>
        <w:t>2</w:t>
      </w:r>
      <w:proofErr w:type="gramEnd"/>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Declaração de atendimento ao art. 9º, inciso III da Lei 8.666/</w:t>
      </w:r>
      <w:proofErr w:type="gramStart"/>
      <w:r w:rsidRPr="006A0DBF">
        <w:rPr>
          <w:rFonts w:asciiTheme="minorHAnsi" w:hAnsiTheme="minorHAnsi" w:cs="Calibri"/>
          <w:b/>
          <w:bCs/>
          <w:sz w:val="20"/>
          <w:szCs w:val="20"/>
        </w:rPr>
        <w:t>93</w:t>
      </w:r>
      <w:proofErr w:type="gramEnd"/>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D90CA1" w:rsidRPr="006A0DBF" w:rsidRDefault="00D90CA1" w:rsidP="00D90CA1">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6A0DBF">
        <w:rPr>
          <w:rFonts w:asciiTheme="minorHAnsi" w:hAnsiTheme="minorHAnsi"/>
          <w:color w:val="auto"/>
          <w:sz w:val="20"/>
          <w:szCs w:val="20"/>
        </w:rPr>
        <w:t xml:space="preserve">Ref.: Pregão Eletrônico N° ________/2017. </w:t>
      </w:r>
    </w:p>
    <w:p w:rsidR="00D90CA1" w:rsidRPr="006A0DBF" w:rsidRDefault="00D90CA1" w:rsidP="00D90CA1">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6A0DBF">
        <w:rPr>
          <w:rFonts w:asciiTheme="minorHAnsi" w:hAnsiTheme="minorHAnsi" w:cs="Calibri"/>
          <w:bCs/>
          <w:sz w:val="20"/>
          <w:szCs w:val="20"/>
        </w:rPr>
        <w:t>Palmas-TO</w:t>
      </w:r>
      <w:proofErr w:type="spellEnd"/>
      <w:proofErr w:type="gramStart"/>
      <w:r w:rsidRPr="006A0DBF">
        <w:rPr>
          <w:rFonts w:asciiTheme="minorHAnsi" w:hAnsiTheme="minorHAnsi" w:cs="Calibri"/>
          <w:bCs/>
          <w:sz w:val="20"/>
          <w:szCs w:val="20"/>
        </w:rPr>
        <w:t>, ...</w:t>
      </w:r>
      <w:proofErr w:type="gramEnd"/>
      <w:r w:rsidRPr="006A0DBF">
        <w:rPr>
          <w:rFonts w:asciiTheme="minorHAnsi" w:hAnsiTheme="minorHAnsi" w:cs="Calibri"/>
          <w:bCs/>
          <w:sz w:val="20"/>
          <w:szCs w:val="20"/>
        </w:rPr>
        <w:t xml:space="preserve">....de .................................... </w:t>
      </w:r>
      <w:proofErr w:type="gramStart"/>
      <w:r w:rsidRPr="006A0DBF">
        <w:rPr>
          <w:rFonts w:asciiTheme="minorHAnsi" w:hAnsiTheme="minorHAnsi" w:cs="Calibri"/>
          <w:bCs/>
          <w:sz w:val="20"/>
          <w:szCs w:val="20"/>
        </w:rPr>
        <w:t>de</w:t>
      </w:r>
      <w:proofErr w:type="gramEnd"/>
      <w:r w:rsidRPr="006A0DBF">
        <w:rPr>
          <w:rFonts w:asciiTheme="minorHAnsi" w:hAnsiTheme="minorHAnsi" w:cs="Calibri"/>
          <w:bCs/>
          <w:sz w:val="20"/>
          <w:szCs w:val="20"/>
        </w:rPr>
        <w:t xml:space="preserve"> 2017. </w:t>
      </w: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Proponente: (razão social da empresa proponente) </w:t>
      </w: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Objeto Licitado: </w:t>
      </w: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6A0DBF">
        <w:rPr>
          <w:rFonts w:asciiTheme="minorHAnsi" w:hAnsiTheme="minorHAnsi" w:cs="Calibri"/>
          <w:bCs/>
          <w:i/>
          <w:iCs/>
          <w:sz w:val="20"/>
          <w:szCs w:val="20"/>
        </w:rPr>
        <w:t>(discrição do objeto)</w:t>
      </w: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Cs/>
          <w:sz w:val="20"/>
          <w:szCs w:val="20"/>
        </w:rPr>
        <w:t xml:space="preserve">A empresa _____ pessoa jurídica de direito privado, inscrita no CNPJ nº. _______, localizada no endereço _______, neste ato representada </w:t>
      </w:r>
      <w:proofErr w:type="gramStart"/>
      <w:r w:rsidRPr="006A0DBF">
        <w:rPr>
          <w:rFonts w:asciiTheme="minorHAnsi" w:hAnsiTheme="minorHAnsi" w:cs="Calibri"/>
          <w:bCs/>
          <w:sz w:val="20"/>
          <w:szCs w:val="20"/>
        </w:rPr>
        <w:t>pelo(</w:t>
      </w:r>
      <w:proofErr w:type="gramEnd"/>
      <w:r w:rsidRPr="006A0DBF">
        <w:rPr>
          <w:rFonts w:asciiTheme="minorHAnsi" w:hAnsiTheme="minorHAnsi" w:cs="Calibr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D90CA1" w:rsidRPr="006A0DBF" w:rsidRDefault="00D90CA1" w:rsidP="00D90C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6A0DBF">
        <w:rPr>
          <w:rFonts w:asciiTheme="minorHAnsi" w:hAnsiTheme="minorHAnsi" w:cs="Calibri"/>
          <w:bCs/>
          <w:sz w:val="20"/>
          <w:szCs w:val="20"/>
        </w:rPr>
        <w:t>Nome e Assinatura do Responsável Legal da Empresa</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840676">
      <w:headerReference w:type="default" r:id="rId20"/>
      <w:footerReference w:type="default" r:id="rId21"/>
      <w:pgSz w:w="11920" w:h="16840"/>
      <w:pgMar w:top="3261"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A1" w:rsidRDefault="00D90CA1">
      <w:pPr>
        <w:spacing w:after="0" w:line="240" w:lineRule="auto"/>
      </w:pPr>
      <w:r>
        <w:separator/>
      </w:r>
    </w:p>
  </w:endnote>
  <w:endnote w:type="continuationSeparator" w:id="0">
    <w:p w:rsidR="00D90CA1" w:rsidRDefault="00D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1" w:rsidRDefault="00D90CA1" w:rsidP="00B36FA0">
    <w:pPr>
      <w:pStyle w:val="Rodap"/>
      <w:tabs>
        <w:tab w:val="right" w:pos="9923"/>
      </w:tabs>
      <w:spacing w:after="0" w:line="240" w:lineRule="auto"/>
      <w:jc w:val="right"/>
      <w:rPr>
        <w:rFonts w:ascii="Arial" w:hAnsi="Arial" w:cs="Arial"/>
        <w:sz w:val="24"/>
        <w:szCs w:val="24"/>
      </w:rPr>
    </w:pPr>
    <w:r>
      <w:rPr>
        <w:rFonts w:ascii="Arial" w:hAnsi="Arial" w:cs="Arial"/>
        <w:color w:val="000000"/>
      </w:rPr>
      <w:t>SCL/DL</w:t>
    </w:r>
    <w:r>
      <w:rPr>
        <w:rFonts w:ascii="Arial" w:hAnsi="Arial" w:cs="Arial"/>
        <w:noProof/>
        <w:sz w:val="20"/>
        <w:szCs w:val="20"/>
        <w:lang w:eastAsia="zh-TW"/>
      </w:rPr>
      <w:pict>
        <v:rect id="_x0000_s2053" style="position:absolute;left:0;text-align:left;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90CA1" w:rsidRPr="00171348" w:rsidRDefault="00D90CA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D90CA1">
                  <w:rPr>
                    <w:rFonts w:ascii="Cambria" w:hAnsi="Cambria"/>
                    <w:noProof/>
                    <w:sz w:val="32"/>
                    <w:szCs w:val="44"/>
                  </w:rPr>
                  <w:t>80</w:t>
                </w:r>
                <w:r w:rsidRPr="00171348">
                  <w:rPr>
                    <w:sz w:val="16"/>
                  </w:rPr>
                  <w:fldChar w:fldCharType="end"/>
                </w:r>
              </w:p>
            </w:txbxContent>
          </v:textbox>
          <w10:wrap anchorx="page" anchory="margin"/>
        </v:rect>
      </w:pict>
    </w:r>
  </w:p>
  <w:p w:rsidR="00D90CA1" w:rsidRDefault="00D90CA1" w:rsidP="00376B72">
    <w:pPr>
      <w:pStyle w:val="Rodap"/>
      <w:spacing w:after="0" w:line="240" w:lineRule="auto"/>
      <w:rPr>
        <w:rFonts w:ascii="Arial" w:hAnsi="Arial" w:cs="Arial"/>
        <w:sz w:val="20"/>
        <w:szCs w:val="20"/>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90CA1" w:rsidRPr="005D646A" w:rsidRDefault="00D90CA1">
    <w:pPr>
      <w:pStyle w:val="Rodap"/>
      <w:rPr>
        <w:sz w:val="20"/>
      </w:rPr>
    </w:pPr>
  </w:p>
  <w:p w:rsidR="00D90CA1" w:rsidRDefault="00D90CA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A1" w:rsidRDefault="00D90CA1">
      <w:pPr>
        <w:spacing w:after="0" w:line="240" w:lineRule="auto"/>
      </w:pPr>
      <w:r>
        <w:separator/>
      </w:r>
    </w:p>
  </w:footnote>
  <w:footnote w:type="continuationSeparator" w:id="0">
    <w:p w:rsidR="00D90CA1" w:rsidRDefault="00D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A1" w:rsidRDefault="00D90CA1"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D90CA1" w:rsidRDefault="00D90CA1" w:rsidP="00376B72">
    <w:pPr>
      <w:widowControl w:val="0"/>
      <w:tabs>
        <w:tab w:val="left" w:pos="1390"/>
      </w:tabs>
      <w:autoSpaceDE w:val="0"/>
      <w:autoSpaceDN w:val="0"/>
      <w:adjustRightInd w:val="0"/>
      <w:spacing w:after="0" w:line="200" w:lineRule="exact"/>
      <w:rPr>
        <w:noProof/>
      </w:rPr>
    </w:pPr>
    <w:r>
      <w:rPr>
        <w:noProof/>
      </w:rPr>
      <w:tab/>
    </w:r>
  </w:p>
  <w:p w:rsidR="00D90CA1" w:rsidRDefault="00D90CA1" w:rsidP="00376B72">
    <w:pPr>
      <w:widowControl w:val="0"/>
      <w:tabs>
        <w:tab w:val="left" w:pos="889"/>
      </w:tabs>
      <w:autoSpaceDE w:val="0"/>
      <w:autoSpaceDN w:val="0"/>
      <w:adjustRightInd w:val="0"/>
      <w:spacing w:after="0" w:line="200" w:lineRule="exact"/>
      <w:rPr>
        <w:noProof/>
      </w:rPr>
    </w:pPr>
  </w:p>
  <w:p w:rsidR="00D90CA1" w:rsidRDefault="00D90CA1" w:rsidP="00376B72">
    <w:pPr>
      <w:widowControl w:val="0"/>
      <w:tabs>
        <w:tab w:val="left" w:pos="889"/>
      </w:tabs>
      <w:autoSpaceDE w:val="0"/>
      <w:autoSpaceDN w:val="0"/>
      <w:adjustRightInd w:val="0"/>
      <w:spacing w:after="0" w:line="200" w:lineRule="exact"/>
      <w:rPr>
        <w:noProof/>
      </w:rPr>
    </w:pPr>
  </w:p>
  <w:p w:rsidR="00D90CA1" w:rsidRDefault="00D90CA1" w:rsidP="00376B72">
    <w:pPr>
      <w:widowControl w:val="0"/>
      <w:tabs>
        <w:tab w:val="left" w:pos="889"/>
      </w:tabs>
      <w:autoSpaceDE w:val="0"/>
      <w:autoSpaceDN w:val="0"/>
      <w:adjustRightInd w:val="0"/>
      <w:spacing w:after="0" w:line="200" w:lineRule="exact"/>
      <w:rPr>
        <w:noProof/>
      </w:rPr>
    </w:pPr>
  </w:p>
  <w:p w:rsidR="00D90CA1" w:rsidRDefault="00D90CA1" w:rsidP="00376B72">
    <w:pPr>
      <w:widowControl w:val="0"/>
      <w:tabs>
        <w:tab w:val="left" w:pos="889"/>
      </w:tabs>
      <w:autoSpaceDE w:val="0"/>
      <w:autoSpaceDN w:val="0"/>
      <w:adjustRightInd w:val="0"/>
      <w:spacing w:after="0" w:line="200" w:lineRule="exact"/>
      <w:rPr>
        <w:noProof/>
      </w:rPr>
    </w:pPr>
  </w:p>
  <w:p w:rsidR="00D90CA1" w:rsidRDefault="00D90CA1" w:rsidP="00376B72">
    <w:pPr>
      <w:widowControl w:val="0"/>
      <w:tabs>
        <w:tab w:val="left" w:pos="889"/>
      </w:tabs>
      <w:autoSpaceDE w:val="0"/>
      <w:autoSpaceDN w:val="0"/>
      <w:adjustRightInd w:val="0"/>
      <w:spacing w:after="0" w:line="200" w:lineRule="exact"/>
      <w:jc w:val="center"/>
      <w:rPr>
        <w:noProof/>
      </w:rPr>
    </w:pPr>
  </w:p>
  <w:p w:rsidR="00D90CA1" w:rsidRDefault="00D90CA1" w:rsidP="00376B72">
    <w:pPr>
      <w:widowControl w:val="0"/>
      <w:tabs>
        <w:tab w:val="left" w:pos="889"/>
      </w:tabs>
      <w:autoSpaceDE w:val="0"/>
      <w:autoSpaceDN w:val="0"/>
      <w:adjustRightInd w:val="0"/>
      <w:spacing w:after="0" w:line="200" w:lineRule="exact"/>
      <w:jc w:val="center"/>
      <w:rPr>
        <w:noProof/>
      </w:rPr>
    </w:pPr>
  </w:p>
  <w:p w:rsidR="00D90CA1" w:rsidRDefault="00D90CA1" w:rsidP="00376B72">
    <w:pPr>
      <w:widowControl w:val="0"/>
      <w:autoSpaceDE w:val="0"/>
      <w:autoSpaceDN w:val="0"/>
      <w:adjustRightInd w:val="0"/>
      <w:spacing w:after="0" w:line="200" w:lineRule="exact"/>
      <w:jc w:val="center"/>
      <w:rPr>
        <w:rFonts w:ascii="Arial" w:hAnsi="Arial" w:cs="Arial"/>
        <w:b/>
        <w:bCs/>
        <w:sz w:val="18"/>
      </w:rPr>
    </w:pPr>
  </w:p>
  <w:p w:rsidR="00D90CA1" w:rsidRPr="00376B72" w:rsidRDefault="00D90CA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314/2017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90CA1" w:rsidRDefault="00D90CA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90CA1" w:rsidRDefault="00D90CA1">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90CA1" w:rsidRPr="00886D34" w:rsidRDefault="00D90CA1" w:rsidP="00886D34">
                <w:pPr>
                  <w:rPr>
                    <w:szCs w:val="21"/>
                  </w:rPr>
                </w:pPr>
              </w:p>
            </w:txbxContent>
          </v:textbox>
          <w10:wrap anchorx="page" anchory="page"/>
        </v:shape>
      </w:pict>
    </w:r>
    <w:r>
      <w:rPr>
        <w:rFonts w:ascii="Arial Narrow" w:hAnsi="Arial Narrow" w:cs="Arial"/>
        <w:b/>
        <w:bCs/>
        <w:color w:val="000000"/>
        <w:sz w:val="18"/>
      </w:rPr>
      <w:t>6759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7475AFB"/>
    <w:multiLevelType w:val="multilevel"/>
    <w:tmpl w:val="25BC10B4"/>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imes New Roman" w:hAnsi="Times New Roman" w:cs="Times New Roman" w:hint="default"/>
        <w:b w:val="0"/>
        <w:i w:val="0"/>
        <w:shadow w:val="0"/>
      </w:rPr>
    </w:lvl>
    <w:lvl w:ilvl="2">
      <w:start w:val="1"/>
      <w:numFmt w:val="decimal"/>
      <w:lvlText w:val="%1.%2.%3."/>
      <w:lvlJc w:val="left"/>
      <w:pPr>
        <w:ind w:left="720" w:hanging="720"/>
      </w:pPr>
      <w:rPr>
        <w:rFonts w:ascii="Times New Roman" w:hAnsi="Times New Roman" w:cs="Times New Roman" w:hint="default"/>
        <w:b w:val="0"/>
        <w:shadow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8">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F870EF"/>
    <w:multiLevelType w:val="hybridMultilevel"/>
    <w:tmpl w:val="76A6285C"/>
    <w:lvl w:ilvl="0" w:tplc="BCCA2AE2">
      <w:start w:val="1"/>
      <w:numFmt w:val="upperRoman"/>
      <w:lvlText w:val="%1."/>
      <w:lvlJc w:val="righ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22617B"/>
    <w:multiLevelType w:val="hybridMultilevel"/>
    <w:tmpl w:val="FDB6EEA2"/>
    <w:lvl w:ilvl="0" w:tplc="04160013">
      <w:start w:val="1"/>
      <w:numFmt w:val="upperRoman"/>
      <w:lvlText w:val="%1."/>
      <w:lvlJc w:val="right"/>
      <w:pPr>
        <w:tabs>
          <w:tab w:val="num" w:pos="1078"/>
        </w:tabs>
        <w:ind w:left="1078" w:hanging="180"/>
      </w:pPr>
    </w:lvl>
    <w:lvl w:ilvl="1" w:tplc="04160019">
      <w:start w:val="1"/>
      <w:numFmt w:val="lowerLetter"/>
      <w:lvlText w:val="%2."/>
      <w:lvlJc w:val="left"/>
      <w:pPr>
        <w:tabs>
          <w:tab w:val="num" w:pos="1798"/>
        </w:tabs>
        <w:ind w:left="1798" w:hanging="360"/>
      </w:pPr>
    </w:lvl>
    <w:lvl w:ilvl="2" w:tplc="0416001B" w:tentative="1">
      <w:start w:val="1"/>
      <w:numFmt w:val="lowerRoman"/>
      <w:lvlText w:val="%3."/>
      <w:lvlJc w:val="right"/>
      <w:pPr>
        <w:tabs>
          <w:tab w:val="num" w:pos="2518"/>
        </w:tabs>
        <w:ind w:left="2518" w:hanging="180"/>
      </w:pPr>
    </w:lvl>
    <w:lvl w:ilvl="3" w:tplc="0416000F" w:tentative="1">
      <w:start w:val="1"/>
      <w:numFmt w:val="decimal"/>
      <w:lvlText w:val="%4."/>
      <w:lvlJc w:val="left"/>
      <w:pPr>
        <w:tabs>
          <w:tab w:val="num" w:pos="3238"/>
        </w:tabs>
        <w:ind w:left="3238" w:hanging="360"/>
      </w:pPr>
    </w:lvl>
    <w:lvl w:ilvl="4" w:tplc="04160019" w:tentative="1">
      <w:start w:val="1"/>
      <w:numFmt w:val="lowerLetter"/>
      <w:lvlText w:val="%5."/>
      <w:lvlJc w:val="left"/>
      <w:pPr>
        <w:tabs>
          <w:tab w:val="num" w:pos="3958"/>
        </w:tabs>
        <w:ind w:left="3958" w:hanging="360"/>
      </w:pPr>
    </w:lvl>
    <w:lvl w:ilvl="5" w:tplc="0416001B" w:tentative="1">
      <w:start w:val="1"/>
      <w:numFmt w:val="lowerRoman"/>
      <w:lvlText w:val="%6."/>
      <w:lvlJc w:val="right"/>
      <w:pPr>
        <w:tabs>
          <w:tab w:val="num" w:pos="4678"/>
        </w:tabs>
        <w:ind w:left="4678" w:hanging="180"/>
      </w:pPr>
    </w:lvl>
    <w:lvl w:ilvl="6" w:tplc="0416000F" w:tentative="1">
      <w:start w:val="1"/>
      <w:numFmt w:val="decimal"/>
      <w:lvlText w:val="%7."/>
      <w:lvlJc w:val="left"/>
      <w:pPr>
        <w:tabs>
          <w:tab w:val="num" w:pos="5398"/>
        </w:tabs>
        <w:ind w:left="5398" w:hanging="360"/>
      </w:pPr>
    </w:lvl>
    <w:lvl w:ilvl="7" w:tplc="04160019" w:tentative="1">
      <w:start w:val="1"/>
      <w:numFmt w:val="lowerLetter"/>
      <w:lvlText w:val="%8."/>
      <w:lvlJc w:val="left"/>
      <w:pPr>
        <w:tabs>
          <w:tab w:val="num" w:pos="6118"/>
        </w:tabs>
        <w:ind w:left="6118" w:hanging="360"/>
      </w:pPr>
    </w:lvl>
    <w:lvl w:ilvl="8" w:tplc="0416001B" w:tentative="1">
      <w:start w:val="1"/>
      <w:numFmt w:val="lowerRoman"/>
      <w:lvlText w:val="%9."/>
      <w:lvlJc w:val="right"/>
      <w:pPr>
        <w:tabs>
          <w:tab w:val="num" w:pos="6838"/>
        </w:tabs>
        <w:ind w:left="6838" w:hanging="180"/>
      </w:pPr>
    </w:lvl>
  </w:abstractNum>
  <w:abstractNum w:abstractNumId="12">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2E35A43"/>
    <w:multiLevelType w:val="hybridMultilevel"/>
    <w:tmpl w:val="B7BA025C"/>
    <w:lvl w:ilvl="0" w:tplc="CF7445FE">
      <w:start w:val="1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hadow w:val="0"/>
        <w:sz w:val="24"/>
        <w:szCs w:val="22"/>
      </w:rPr>
    </w:lvl>
    <w:lvl w:ilvl="2">
      <w:start w:val="1"/>
      <w:numFmt w:val="decimal"/>
      <w:lvlText w:val="%1.%2.%3."/>
      <w:lvlJc w:val="left"/>
      <w:pPr>
        <w:ind w:left="2006"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2"/>
  </w:num>
  <w:num w:numId="2">
    <w:abstractNumId w:val="3"/>
  </w:num>
  <w:num w:numId="3">
    <w:abstractNumId w:val="7"/>
  </w:num>
  <w:num w:numId="4">
    <w:abstractNumId w:val="15"/>
  </w:num>
  <w:num w:numId="5">
    <w:abstractNumId w:val="5"/>
  </w:num>
  <w:num w:numId="6">
    <w:abstractNumId w:val="9"/>
  </w:num>
  <w:num w:numId="7">
    <w:abstractNumId w:val="14"/>
  </w:num>
  <w:num w:numId="8">
    <w:abstractNumId w:val="6"/>
  </w:num>
  <w:num w:numId="9">
    <w:abstractNumId w:val="12"/>
  </w:num>
  <w:num w:numId="10">
    <w:abstractNumId w:val="8"/>
  </w:num>
  <w:num w:numId="11">
    <w:abstractNumId w:val="4"/>
  </w:num>
  <w:num w:numId="12">
    <w:abstractNumId w:val="16"/>
  </w:num>
  <w:num w:numId="13">
    <w:abstractNumId w:val="1"/>
  </w:num>
  <w:num w:numId="14">
    <w:abstractNumId w:val="11"/>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6B9"/>
    <w:rsid w:val="000059F6"/>
    <w:rsid w:val="0000621A"/>
    <w:rsid w:val="00011725"/>
    <w:rsid w:val="000129B5"/>
    <w:rsid w:val="000134E0"/>
    <w:rsid w:val="00014B0A"/>
    <w:rsid w:val="00014FEB"/>
    <w:rsid w:val="000151FA"/>
    <w:rsid w:val="000161D6"/>
    <w:rsid w:val="000206D8"/>
    <w:rsid w:val="00020B6B"/>
    <w:rsid w:val="00020BB7"/>
    <w:rsid w:val="00020CC6"/>
    <w:rsid w:val="00021FC3"/>
    <w:rsid w:val="00025C98"/>
    <w:rsid w:val="00025CE9"/>
    <w:rsid w:val="00026360"/>
    <w:rsid w:val="00027116"/>
    <w:rsid w:val="00027BB0"/>
    <w:rsid w:val="00027D31"/>
    <w:rsid w:val="00030239"/>
    <w:rsid w:val="00032151"/>
    <w:rsid w:val="00032526"/>
    <w:rsid w:val="00034F10"/>
    <w:rsid w:val="0003511E"/>
    <w:rsid w:val="00041DAE"/>
    <w:rsid w:val="00044256"/>
    <w:rsid w:val="00046618"/>
    <w:rsid w:val="0004672D"/>
    <w:rsid w:val="0004748C"/>
    <w:rsid w:val="00051AAF"/>
    <w:rsid w:val="0005297D"/>
    <w:rsid w:val="00052FFF"/>
    <w:rsid w:val="00054F6A"/>
    <w:rsid w:val="00056856"/>
    <w:rsid w:val="00063111"/>
    <w:rsid w:val="00063361"/>
    <w:rsid w:val="00063BA6"/>
    <w:rsid w:val="000651D9"/>
    <w:rsid w:val="000701A3"/>
    <w:rsid w:val="00070434"/>
    <w:rsid w:val="0007136A"/>
    <w:rsid w:val="00071501"/>
    <w:rsid w:val="00073513"/>
    <w:rsid w:val="00074675"/>
    <w:rsid w:val="00075F3F"/>
    <w:rsid w:val="00076D6C"/>
    <w:rsid w:val="00080133"/>
    <w:rsid w:val="00080841"/>
    <w:rsid w:val="000817C5"/>
    <w:rsid w:val="000852E7"/>
    <w:rsid w:val="00086BC2"/>
    <w:rsid w:val="000877D5"/>
    <w:rsid w:val="00087DE4"/>
    <w:rsid w:val="00090106"/>
    <w:rsid w:val="00091D33"/>
    <w:rsid w:val="000922C6"/>
    <w:rsid w:val="0009549F"/>
    <w:rsid w:val="00095808"/>
    <w:rsid w:val="00095E34"/>
    <w:rsid w:val="0009681A"/>
    <w:rsid w:val="00096A04"/>
    <w:rsid w:val="000971DA"/>
    <w:rsid w:val="0009759C"/>
    <w:rsid w:val="000A00B6"/>
    <w:rsid w:val="000A261E"/>
    <w:rsid w:val="000A5727"/>
    <w:rsid w:val="000A6051"/>
    <w:rsid w:val="000A6AF0"/>
    <w:rsid w:val="000A79A2"/>
    <w:rsid w:val="000A79D8"/>
    <w:rsid w:val="000B022E"/>
    <w:rsid w:val="000B16BC"/>
    <w:rsid w:val="000B2BBF"/>
    <w:rsid w:val="000B4B6B"/>
    <w:rsid w:val="000B7CEE"/>
    <w:rsid w:val="000C047D"/>
    <w:rsid w:val="000C1924"/>
    <w:rsid w:val="000C22CB"/>
    <w:rsid w:val="000C51CF"/>
    <w:rsid w:val="000C5541"/>
    <w:rsid w:val="000C7CDE"/>
    <w:rsid w:val="000D21A3"/>
    <w:rsid w:val="000D30D3"/>
    <w:rsid w:val="000D339D"/>
    <w:rsid w:val="000D3E3E"/>
    <w:rsid w:val="000D6055"/>
    <w:rsid w:val="000E0279"/>
    <w:rsid w:val="000E3808"/>
    <w:rsid w:val="000E50C1"/>
    <w:rsid w:val="000E58FA"/>
    <w:rsid w:val="000E5BE5"/>
    <w:rsid w:val="000E5D4F"/>
    <w:rsid w:val="000F07AE"/>
    <w:rsid w:val="000F28E2"/>
    <w:rsid w:val="000F35DD"/>
    <w:rsid w:val="000F454F"/>
    <w:rsid w:val="000F7DFB"/>
    <w:rsid w:val="00100E8F"/>
    <w:rsid w:val="001037FC"/>
    <w:rsid w:val="001074F3"/>
    <w:rsid w:val="00111077"/>
    <w:rsid w:val="00111EC3"/>
    <w:rsid w:val="0011567F"/>
    <w:rsid w:val="00115F30"/>
    <w:rsid w:val="001214D3"/>
    <w:rsid w:val="00123068"/>
    <w:rsid w:val="00123515"/>
    <w:rsid w:val="0012557F"/>
    <w:rsid w:val="0012579B"/>
    <w:rsid w:val="001270A0"/>
    <w:rsid w:val="001270D9"/>
    <w:rsid w:val="00133A3F"/>
    <w:rsid w:val="00134032"/>
    <w:rsid w:val="0013678E"/>
    <w:rsid w:val="00144989"/>
    <w:rsid w:val="00153D31"/>
    <w:rsid w:val="00153FC8"/>
    <w:rsid w:val="001552EE"/>
    <w:rsid w:val="00157934"/>
    <w:rsid w:val="00160904"/>
    <w:rsid w:val="00162246"/>
    <w:rsid w:val="001626F9"/>
    <w:rsid w:val="00162B86"/>
    <w:rsid w:val="00164DF3"/>
    <w:rsid w:val="00166183"/>
    <w:rsid w:val="00167617"/>
    <w:rsid w:val="00172C57"/>
    <w:rsid w:val="00173B20"/>
    <w:rsid w:val="0017492E"/>
    <w:rsid w:val="00176976"/>
    <w:rsid w:val="00176A65"/>
    <w:rsid w:val="00176CC1"/>
    <w:rsid w:val="0017768B"/>
    <w:rsid w:val="001801EE"/>
    <w:rsid w:val="001821C8"/>
    <w:rsid w:val="00185F70"/>
    <w:rsid w:val="00185F99"/>
    <w:rsid w:val="00190F6B"/>
    <w:rsid w:val="00191DBF"/>
    <w:rsid w:val="00192A62"/>
    <w:rsid w:val="0019322C"/>
    <w:rsid w:val="00195BEB"/>
    <w:rsid w:val="0019657B"/>
    <w:rsid w:val="00196B2C"/>
    <w:rsid w:val="001974C1"/>
    <w:rsid w:val="001A085B"/>
    <w:rsid w:val="001A16C1"/>
    <w:rsid w:val="001A2F8E"/>
    <w:rsid w:val="001A3BA7"/>
    <w:rsid w:val="001A51BF"/>
    <w:rsid w:val="001A5C19"/>
    <w:rsid w:val="001A5CA3"/>
    <w:rsid w:val="001A645B"/>
    <w:rsid w:val="001B1BAB"/>
    <w:rsid w:val="001B1CD8"/>
    <w:rsid w:val="001B2171"/>
    <w:rsid w:val="001B4D61"/>
    <w:rsid w:val="001B7DC5"/>
    <w:rsid w:val="001C0403"/>
    <w:rsid w:val="001C0756"/>
    <w:rsid w:val="001C0814"/>
    <w:rsid w:val="001C3C43"/>
    <w:rsid w:val="001C43EE"/>
    <w:rsid w:val="001D2C43"/>
    <w:rsid w:val="001D4521"/>
    <w:rsid w:val="001D4C88"/>
    <w:rsid w:val="001D50EF"/>
    <w:rsid w:val="001D51AE"/>
    <w:rsid w:val="001D56D2"/>
    <w:rsid w:val="001D5AFA"/>
    <w:rsid w:val="001D7F7B"/>
    <w:rsid w:val="001E1518"/>
    <w:rsid w:val="001E216F"/>
    <w:rsid w:val="001E230E"/>
    <w:rsid w:val="001E3649"/>
    <w:rsid w:val="001E376E"/>
    <w:rsid w:val="001E39FC"/>
    <w:rsid w:val="001E3C82"/>
    <w:rsid w:val="001E450C"/>
    <w:rsid w:val="001E4A83"/>
    <w:rsid w:val="001E4E3D"/>
    <w:rsid w:val="001E62BE"/>
    <w:rsid w:val="001E6433"/>
    <w:rsid w:val="001E72F6"/>
    <w:rsid w:val="001E73AC"/>
    <w:rsid w:val="001F2647"/>
    <w:rsid w:val="001F2B1B"/>
    <w:rsid w:val="001F2F69"/>
    <w:rsid w:val="001F34C2"/>
    <w:rsid w:val="001F4070"/>
    <w:rsid w:val="001F4858"/>
    <w:rsid w:val="001F74AC"/>
    <w:rsid w:val="00200436"/>
    <w:rsid w:val="00200B9F"/>
    <w:rsid w:val="00200FA2"/>
    <w:rsid w:val="002015A4"/>
    <w:rsid w:val="00202FDF"/>
    <w:rsid w:val="00203CCA"/>
    <w:rsid w:val="0020437A"/>
    <w:rsid w:val="0020521B"/>
    <w:rsid w:val="0020530B"/>
    <w:rsid w:val="00206422"/>
    <w:rsid w:val="002068E1"/>
    <w:rsid w:val="002102D8"/>
    <w:rsid w:val="00211581"/>
    <w:rsid w:val="00212127"/>
    <w:rsid w:val="00212D50"/>
    <w:rsid w:val="002140C6"/>
    <w:rsid w:val="0021415E"/>
    <w:rsid w:val="0021573B"/>
    <w:rsid w:val="002169F5"/>
    <w:rsid w:val="00220941"/>
    <w:rsid w:val="00221B2D"/>
    <w:rsid w:val="00224E68"/>
    <w:rsid w:val="00225100"/>
    <w:rsid w:val="00226517"/>
    <w:rsid w:val="002279AA"/>
    <w:rsid w:val="002308D6"/>
    <w:rsid w:val="002349DD"/>
    <w:rsid w:val="0023546F"/>
    <w:rsid w:val="00235B5B"/>
    <w:rsid w:val="00235E58"/>
    <w:rsid w:val="0023674C"/>
    <w:rsid w:val="002377C8"/>
    <w:rsid w:val="00240C3A"/>
    <w:rsid w:val="00245101"/>
    <w:rsid w:val="002475DB"/>
    <w:rsid w:val="00250367"/>
    <w:rsid w:val="00250EE2"/>
    <w:rsid w:val="00251D2F"/>
    <w:rsid w:val="00253CAE"/>
    <w:rsid w:val="00254173"/>
    <w:rsid w:val="00261659"/>
    <w:rsid w:val="00266E4B"/>
    <w:rsid w:val="002676BE"/>
    <w:rsid w:val="00273950"/>
    <w:rsid w:val="00275074"/>
    <w:rsid w:val="002750E0"/>
    <w:rsid w:val="0027599D"/>
    <w:rsid w:val="00277233"/>
    <w:rsid w:val="00280953"/>
    <w:rsid w:val="00281E49"/>
    <w:rsid w:val="0028287D"/>
    <w:rsid w:val="00283CE5"/>
    <w:rsid w:val="00283FDC"/>
    <w:rsid w:val="002844CA"/>
    <w:rsid w:val="002852F8"/>
    <w:rsid w:val="0028615C"/>
    <w:rsid w:val="00286D23"/>
    <w:rsid w:val="002906AB"/>
    <w:rsid w:val="002917AD"/>
    <w:rsid w:val="002959C0"/>
    <w:rsid w:val="00297AFD"/>
    <w:rsid w:val="002A0356"/>
    <w:rsid w:val="002A068F"/>
    <w:rsid w:val="002A5014"/>
    <w:rsid w:val="002A5138"/>
    <w:rsid w:val="002A5C62"/>
    <w:rsid w:val="002A6BAC"/>
    <w:rsid w:val="002A7FF6"/>
    <w:rsid w:val="002B06E4"/>
    <w:rsid w:val="002B1155"/>
    <w:rsid w:val="002B1B29"/>
    <w:rsid w:val="002B2363"/>
    <w:rsid w:val="002B3089"/>
    <w:rsid w:val="002C07AA"/>
    <w:rsid w:val="002C11F2"/>
    <w:rsid w:val="002C2FB9"/>
    <w:rsid w:val="002C39B5"/>
    <w:rsid w:val="002C6E13"/>
    <w:rsid w:val="002C7430"/>
    <w:rsid w:val="002C7529"/>
    <w:rsid w:val="002D46FD"/>
    <w:rsid w:val="002D485F"/>
    <w:rsid w:val="002D52C8"/>
    <w:rsid w:val="002D77AA"/>
    <w:rsid w:val="002E3FD7"/>
    <w:rsid w:val="002E3FE1"/>
    <w:rsid w:val="002E7D9C"/>
    <w:rsid w:val="002F1392"/>
    <w:rsid w:val="002F29BF"/>
    <w:rsid w:val="002F2CB5"/>
    <w:rsid w:val="002F7107"/>
    <w:rsid w:val="002F7A17"/>
    <w:rsid w:val="00305D35"/>
    <w:rsid w:val="00306652"/>
    <w:rsid w:val="003074CF"/>
    <w:rsid w:val="00307686"/>
    <w:rsid w:val="00307F91"/>
    <w:rsid w:val="00311585"/>
    <w:rsid w:val="0031434D"/>
    <w:rsid w:val="003156FF"/>
    <w:rsid w:val="00323958"/>
    <w:rsid w:val="00323E04"/>
    <w:rsid w:val="0032531E"/>
    <w:rsid w:val="00327580"/>
    <w:rsid w:val="003313B0"/>
    <w:rsid w:val="003320B4"/>
    <w:rsid w:val="00333713"/>
    <w:rsid w:val="00340D5A"/>
    <w:rsid w:val="00341C01"/>
    <w:rsid w:val="00343707"/>
    <w:rsid w:val="00343BA8"/>
    <w:rsid w:val="00344632"/>
    <w:rsid w:val="00344E12"/>
    <w:rsid w:val="00345C40"/>
    <w:rsid w:val="00350112"/>
    <w:rsid w:val="003516E5"/>
    <w:rsid w:val="003528E2"/>
    <w:rsid w:val="00353111"/>
    <w:rsid w:val="00355751"/>
    <w:rsid w:val="0035606A"/>
    <w:rsid w:val="00356C8F"/>
    <w:rsid w:val="003574D4"/>
    <w:rsid w:val="0035761B"/>
    <w:rsid w:val="00360641"/>
    <w:rsid w:val="00361289"/>
    <w:rsid w:val="003619C7"/>
    <w:rsid w:val="00363CB5"/>
    <w:rsid w:val="00365CDC"/>
    <w:rsid w:val="003662FA"/>
    <w:rsid w:val="00366FAE"/>
    <w:rsid w:val="00367D0D"/>
    <w:rsid w:val="003709D6"/>
    <w:rsid w:val="00372592"/>
    <w:rsid w:val="00373D8B"/>
    <w:rsid w:val="00375D5A"/>
    <w:rsid w:val="00376B72"/>
    <w:rsid w:val="00376CF1"/>
    <w:rsid w:val="00383994"/>
    <w:rsid w:val="00384F13"/>
    <w:rsid w:val="0038795F"/>
    <w:rsid w:val="00390104"/>
    <w:rsid w:val="00392837"/>
    <w:rsid w:val="00394B80"/>
    <w:rsid w:val="00394D0E"/>
    <w:rsid w:val="00397C41"/>
    <w:rsid w:val="003A1638"/>
    <w:rsid w:val="003A207B"/>
    <w:rsid w:val="003A399B"/>
    <w:rsid w:val="003A4CA5"/>
    <w:rsid w:val="003A4F98"/>
    <w:rsid w:val="003A5C1E"/>
    <w:rsid w:val="003B261F"/>
    <w:rsid w:val="003B45C8"/>
    <w:rsid w:val="003B4AD0"/>
    <w:rsid w:val="003B6103"/>
    <w:rsid w:val="003B6487"/>
    <w:rsid w:val="003B683C"/>
    <w:rsid w:val="003B6A8E"/>
    <w:rsid w:val="003B7C99"/>
    <w:rsid w:val="003C0868"/>
    <w:rsid w:val="003C1F6A"/>
    <w:rsid w:val="003C2C09"/>
    <w:rsid w:val="003C42ED"/>
    <w:rsid w:val="003C463F"/>
    <w:rsid w:val="003C4CE4"/>
    <w:rsid w:val="003C6465"/>
    <w:rsid w:val="003D0B86"/>
    <w:rsid w:val="003D0C53"/>
    <w:rsid w:val="003D1922"/>
    <w:rsid w:val="003D2878"/>
    <w:rsid w:val="003D31C1"/>
    <w:rsid w:val="003D47FD"/>
    <w:rsid w:val="003D5408"/>
    <w:rsid w:val="003D57FB"/>
    <w:rsid w:val="003D5BC9"/>
    <w:rsid w:val="003D65BF"/>
    <w:rsid w:val="003D781A"/>
    <w:rsid w:val="003E0AAD"/>
    <w:rsid w:val="003E0C0F"/>
    <w:rsid w:val="003E10B5"/>
    <w:rsid w:val="003E1296"/>
    <w:rsid w:val="003E573D"/>
    <w:rsid w:val="003E7DE1"/>
    <w:rsid w:val="003F0393"/>
    <w:rsid w:val="003F1F20"/>
    <w:rsid w:val="003F2A03"/>
    <w:rsid w:val="003F3530"/>
    <w:rsid w:val="003F3A36"/>
    <w:rsid w:val="003F4743"/>
    <w:rsid w:val="003F60FA"/>
    <w:rsid w:val="003F66B5"/>
    <w:rsid w:val="004017F6"/>
    <w:rsid w:val="00401DBE"/>
    <w:rsid w:val="004036CC"/>
    <w:rsid w:val="00404259"/>
    <w:rsid w:val="004061C6"/>
    <w:rsid w:val="00406D01"/>
    <w:rsid w:val="004075AA"/>
    <w:rsid w:val="004117FC"/>
    <w:rsid w:val="00411ACA"/>
    <w:rsid w:val="0041375C"/>
    <w:rsid w:val="00413BB1"/>
    <w:rsid w:val="00416768"/>
    <w:rsid w:val="00416C75"/>
    <w:rsid w:val="00421815"/>
    <w:rsid w:val="00421849"/>
    <w:rsid w:val="00422EB3"/>
    <w:rsid w:val="004252FC"/>
    <w:rsid w:val="0042593C"/>
    <w:rsid w:val="00425D44"/>
    <w:rsid w:val="004307A9"/>
    <w:rsid w:val="00432706"/>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6650"/>
    <w:rsid w:val="00457A54"/>
    <w:rsid w:val="004605AF"/>
    <w:rsid w:val="004609F5"/>
    <w:rsid w:val="00462572"/>
    <w:rsid w:val="00462D92"/>
    <w:rsid w:val="00463190"/>
    <w:rsid w:val="00467A26"/>
    <w:rsid w:val="004709DE"/>
    <w:rsid w:val="004714E2"/>
    <w:rsid w:val="00471AEB"/>
    <w:rsid w:val="00472775"/>
    <w:rsid w:val="004728EC"/>
    <w:rsid w:val="00473367"/>
    <w:rsid w:val="00473B76"/>
    <w:rsid w:val="00473BBF"/>
    <w:rsid w:val="00473CD6"/>
    <w:rsid w:val="004741D4"/>
    <w:rsid w:val="004779F5"/>
    <w:rsid w:val="0048183B"/>
    <w:rsid w:val="00482E0C"/>
    <w:rsid w:val="004851D5"/>
    <w:rsid w:val="00485207"/>
    <w:rsid w:val="00485B8F"/>
    <w:rsid w:val="0048608A"/>
    <w:rsid w:val="004861B8"/>
    <w:rsid w:val="00487C8C"/>
    <w:rsid w:val="00490DF9"/>
    <w:rsid w:val="00493CF6"/>
    <w:rsid w:val="00496948"/>
    <w:rsid w:val="0049746A"/>
    <w:rsid w:val="004A02B6"/>
    <w:rsid w:val="004A062A"/>
    <w:rsid w:val="004A0DE6"/>
    <w:rsid w:val="004A1F08"/>
    <w:rsid w:val="004A26FB"/>
    <w:rsid w:val="004A2B6E"/>
    <w:rsid w:val="004A2CD4"/>
    <w:rsid w:val="004A4C34"/>
    <w:rsid w:val="004B5E75"/>
    <w:rsid w:val="004C11E1"/>
    <w:rsid w:val="004C1E27"/>
    <w:rsid w:val="004C2A6C"/>
    <w:rsid w:val="004C4DBF"/>
    <w:rsid w:val="004C50D6"/>
    <w:rsid w:val="004D007E"/>
    <w:rsid w:val="004D09F4"/>
    <w:rsid w:val="004D130B"/>
    <w:rsid w:val="004D1C38"/>
    <w:rsid w:val="004D2480"/>
    <w:rsid w:val="004D2E04"/>
    <w:rsid w:val="004D41B1"/>
    <w:rsid w:val="004D4A34"/>
    <w:rsid w:val="004D60C8"/>
    <w:rsid w:val="004D744A"/>
    <w:rsid w:val="004D785B"/>
    <w:rsid w:val="004E248E"/>
    <w:rsid w:val="004E27B2"/>
    <w:rsid w:val="004E28ED"/>
    <w:rsid w:val="004E306E"/>
    <w:rsid w:val="004E3F06"/>
    <w:rsid w:val="004E6CFF"/>
    <w:rsid w:val="004E6ED3"/>
    <w:rsid w:val="004E6FC1"/>
    <w:rsid w:val="004F0D65"/>
    <w:rsid w:val="004F14B9"/>
    <w:rsid w:val="004F2F18"/>
    <w:rsid w:val="004F3368"/>
    <w:rsid w:val="004F3BBC"/>
    <w:rsid w:val="004F3E8C"/>
    <w:rsid w:val="004F4C41"/>
    <w:rsid w:val="005005D0"/>
    <w:rsid w:val="00502FD9"/>
    <w:rsid w:val="00503101"/>
    <w:rsid w:val="0050347E"/>
    <w:rsid w:val="00505723"/>
    <w:rsid w:val="00510017"/>
    <w:rsid w:val="005152B4"/>
    <w:rsid w:val="00516035"/>
    <w:rsid w:val="005169CE"/>
    <w:rsid w:val="005200CD"/>
    <w:rsid w:val="005203EF"/>
    <w:rsid w:val="00521847"/>
    <w:rsid w:val="00521C3B"/>
    <w:rsid w:val="00522FEB"/>
    <w:rsid w:val="00524132"/>
    <w:rsid w:val="005250D7"/>
    <w:rsid w:val="0052776D"/>
    <w:rsid w:val="0053045B"/>
    <w:rsid w:val="00530767"/>
    <w:rsid w:val="00531412"/>
    <w:rsid w:val="00535932"/>
    <w:rsid w:val="00541797"/>
    <w:rsid w:val="00542A83"/>
    <w:rsid w:val="0054320F"/>
    <w:rsid w:val="0054373B"/>
    <w:rsid w:val="00543A27"/>
    <w:rsid w:val="00545B25"/>
    <w:rsid w:val="00553DE0"/>
    <w:rsid w:val="0055439C"/>
    <w:rsid w:val="00554AD7"/>
    <w:rsid w:val="005604F7"/>
    <w:rsid w:val="00560E42"/>
    <w:rsid w:val="005615B6"/>
    <w:rsid w:val="00561CB5"/>
    <w:rsid w:val="00565363"/>
    <w:rsid w:val="005665F3"/>
    <w:rsid w:val="00572346"/>
    <w:rsid w:val="005725F1"/>
    <w:rsid w:val="00572F93"/>
    <w:rsid w:val="005747E2"/>
    <w:rsid w:val="00575DAC"/>
    <w:rsid w:val="005767EF"/>
    <w:rsid w:val="00583B7F"/>
    <w:rsid w:val="0058433C"/>
    <w:rsid w:val="0059034F"/>
    <w:rsid w:val="0059074C"/>
    <w:rsid w:val="005908A6"/>
    <w:rsid w:val="00592386"/>
    <w:rsid w:val="0059482B"/>
    <w:rsid w:val="00595080"/>
    <w:rsid w:val="005956C9"/>
    <w:rsid w:val="005968B1"/>
    <w:rsid w:val="00597F83"/>
    <w:rsid w:val="005A1C7A"/>
    <w:rsid w:val="005A22B4"/>
    <w:rsid w:val="005A2BEC"/>
    <w:rsid w:val="005A592E"/>
    <w:rsid w:val="005A6289"/>
    <w:rsid w:val="005A7C11"/>
    <w:rsid w:val="005B17ED"/>
    <w:rsid w:val="005B1E1A"/>
    <w:rsid w:val="005B3255"/>
    <w:rsid w:val="005B36EC"/>
    <w:rsid w:val="005B3A09"/>
    <w:rsid w:val="005B40BC"/>
    <w:rsid w:val="005B4DDE"/>
    <w:rsid w:val="005C04E9"/>
    <w:rsid w:val="005C086A"/>
    <w:rsid w:val="005C4415"/>
    <w:rsid w:val="005C623E"/>
    <w:rsid w:val="005C6969"/>
    <w:rsid w:val="005C7683"/>
    <w:rsid w:val="005D0DA5"/>
    <w:rsid w:val="005D2CB7"/>
    <w:rsid w:val="005D340A"/>
    <w:rsid w:val="005D3860"/>
    <w:rsid w:val="005D3A14"/>
    <w:rsid w:val="005D4ECE"/>
    <w:rsid w:val="005D646A"/>
    <w:rsid w:val="005D663D"/>
    <w:rsid w:val="005E075A"/>
    <w:rsid w:val="005E1CAB"/>
    <w:rsid w:val="005F053A"/>
    <w:rsid w:val="005F071A"/>
    <w:rsid w:val="005F0CC8"/>
    <w:rsid w:val="005F4982"/>
    <w:rsid w:val="005F5AF0"/>
    <w:rsid w:val="005F5DBA"/>
    <w:rsid w:val="005F6698"/>
    <w:rsid w:val="00601024"/>
    <w:rsid w:val="0060268C"/>
    <w:rsid w:val="0060281A"/>
    <w:rsid w:val="00606015"/>
    <w:rsid w:val="00606801"/>
    <w:rsid w:val="00611FE6"/>
    <w:rsid w:val="00613BCE"/>
    <w:rsid w:val="00613DE6"/>
    <w:rsid w:val="00615347"/>
    <w:rsid w:val="006161DB"/>
    <w:rsid w:val="0061637B"/>
    <w:rsid w:val="0061647D"/>
    <w:rsid w:val="00617132"/>
    <w:rsid w:val="0062161B"/>
    <w:rsid w:val="0062403A"/>
    <w:rsid w:val="006249AC"/>
    <w:rsid w:val="00624E66"/>
    <w:rsid w:val="006275BB"/>
    <w:rsid w:val="00627DAE"/>
    <w:rsid w:val="00630A6B"/>
    <w:rsid w:val="0063209B"/>
    <w:rsid w:val="006332C9"/>
    <w:rsid w:val="0063374C"/>
    <w:rsid w:val="006364DB"/>
    <w:rsid w:val="00642F15"/>
    <w:rsid w:val="00646A43"/>
    <w:rsid w:val="00650D01"/>
    <w:rsid w:val="00651B3C"/>
    <w:rsid w:val="00652328"/>
    <w:rsid w:val="00652A1A"/>
    <w:rsid w:val="00660C67"/>
    <w:rsid w:val="006621F9"/>
    <w:rsid w:val="00663274"/>
    <w:rsid w:val="00663F6A"/>
    <w:rsid w:val="006663B5"/>
    <w:rsid w:val="006669FF"/>
    <w:rsid w:val="00667583"/>
    <w:rsid w:val="006703EA"/>
    <w:rsid w:val="006706CA"/>
    <w:rsid w:val="0067179C"/>
    <w:rsid w:val="00671CBC"/>
    <w:rsid w:val="006728E0"/>
    <w:rsid w:val="0067332A"/>
    <w:rsid w:val="00673EA3"/>
    <w:rsid w:val="00674E13"/>
    <w:rsid w:val="0067632D"/>
    <w:rsid w:val="006763D6"/>
    <w:rsid w:val="00676D42"/>
    <w:rsid w:val="006777EA"/>
    <w:rsid w:val="00680885"/>
    <w:rsid w:val="00680A97"/>
    <w:rsid w:val="00682D94"/>
    <w:rsid w:val="00685244"/>
    <w:rsid w:val="0068725D"/>
    <w:rsid w:val="00687289"/>
    <w:rsid w:val="00690DB3"/>
    <w:rsid w:val="0069143B"/>
    <w:rsid w:val="006946AE"/>
    <w:rsid w:val="006949F7"/>
    <w:rsid w:val="00696F53"/>
    <w:rsid w:val="00697B03"/>
    <w:rsid w:val="006A3A8A"/>
    <w:rsid w:val="006A3BF8"/>
    <w:rsid w:val="006A5776"/>
    <w:rsid w:val="006A6F97"/>
    <w:rsid w:val="006A7107"/>
    <w:rsid w:val="006B2BD2"/>
    <w:rsid w:val="006B30AD"/>
    <w:rsid w:val="006B5A81"/>
    <w:rsid w:val="006B78AA"/>
    <w:rsid w:val="006C432B"/>
    <w:rsid w:val="006C56E3"/>
    <w:rsid w:val="006C5C3C"/>
    <w:rsid w:val="006D03B4"/>
    <w:rsid w:val="006D05EC"/>
    <w:rsid w:val="006D5174"/>
    <w:rsid w:val="006E0309"/>
    <w:rsid w:val="006E2022"/>
    <w:rsid w:val="006E2533"/>
    <w:rsid w:val="006E3076"/>
    <w:rsid w:val="006E351F"/>
    <w:rsid w:val="006E462F"/>
    <w:rsid w:val="006E5461"/>
    <w:rsid w:val="006E57E7"/>
    <w:rsid w:val="006E5900"/>
    <w:rsid w:val="006F023A"/>
    <w:rsid w:val="006F0442"/>
    <w:rsid w:val="006F1ABE"/>
    <w:rsid w:val="006F2E18"/>
    <w:rsid w:val="006F610C"/>
    <w:rsid w:val="007001F5"/>
    <w:rsid w:val="0070055D"/>
    <w:rsid w:val="00700E6C"/>
    <w:rsid w:val="00701D85"/>
    <w:rsid w:val="00704429"/>
    <w:rsid w:val="007053CF"/>
    <w:rsid w:val="00706368"/>
    <w:rsid w:val="00710332"/>
    <w:rsid w:val="00713D1B"/>
    <w:rsid w:val="0071431E"/>
    <w:rsid w:val="00722CBB"/>
    <w:rsid w:val="00723846"/>
    <w:rsid w:val="007258FF"/>
    <w:rsid w:val="00725DFF"/>
    <w:rsid w:val="00725F87"/>
    <w:rsid w:val="0073024D"/>
    <w:rsid w:val="007317B9"/>
    <w:rsid w:val="00733E98"/>
    <w:rsid w:val="00734034"/>
    <w:rsid w:val="00734BB4"/>
    <w:rsid w:val="00735FD2"/>
    <w:rsid w:val="0074086C"/>
    <w:rsid w:val="007411F9"/>
    <w:rsid w:val="00741B9D"/>
    <w:rsid w:val="00741C7C"/>
    <w:rsid w:val="00743F36"/>
    <w:rsid w:val="00747A9E"/>
    <w:rsid w:val="0075202E"/>
    <w:rsid w:val="007523DC"/>
    <w:rsid w:val="0075255D"/>
    <w:rsid w:val="00754080"/>
    <w:rsid w:val="00754EEA"/>
    <w:rsid w:val="00754F8B"/>
    <w:rsid w:val="00761785"/>
    <w:rsid w:val="00764FC1"/>
    <w:rsid w:val="00764FD4"/>
    <w:rsid w:val="007656B6"/>
    <w:rsid w:val="007672CB"/>
    <w:rsid w:val="00770332"/>
    <w:rsid w:val="00772854"/>
    <w:rsid w:val="00772BC2"/>
    <w:rsid w:val="00772EF6"/>
    <w:rsid w:val="007818B7"/>
    <w:rsid w:val="00782628"/>
    <w:rsid w:val="007838FD"/>
    <w:rsid w:val="00784357"/>
    <w:rsid w:val="007849DD"/>
    <w:rsid w:val="00784E19"/>
    <w:rsid w:val="00786A5C"/>
    <w:rsid w:val="00791C8F"/>
    <w:rsid w:val="00792966"/>
    <w:rsid w:val="0079483E"/>
    <w:rsid w:val="00795E2C"/>
    <w:rsid w:val="0079638F"/>
    <w:rsid w:val="00796CCE"/>
    <w:rsid w:val="007A15E9"/>
    <w:rsid w:val="007A20C5"/>
    <w:rsid w:val="007A4315"/>
    <w:rsid w:val="007A5A6D"/>
    <w:rsid w:val="007A6D37"/>
    <w:rsid w:val="007B1A5E"/>
    <w:rsid w:val="007B1F5F"/>
    <w:rsid w:val="007B2062"/>
    <w:rsid w:val="007B3248"/>
    <w:rsid w:val="007B5B51"/>
    <w:rsid w:val="007C18BC"/>
    <w:rsid w:val="007C1A99"/>
    <w:rsid w:val="007C1D93"/>
    <w:rsid w:val="007C22A9"/>
    <w:rsid w:val="007C308B"/>
    <w:rsid w:val="007C30FE"/>
    <w:rsid w:val="007C3977"/>
    <w:rsid w:val="007C46C9"/>
    <w:rsid w:val="007C4878"/>
    <w:rsid w:val="007C6305"/>
    <w:rsid w:val="007C6677"/>
    <w:rsid w:val="007D06EE"/>
    <w:rsid w:val="007D10C3"/>
    <w:rsid w:val="007D4B1A"/>
    <w:rsid w:val="007D53EC"/>
    <w:rsid w:val="007D57B0"/>
    <w:rsid w:val="007D780C"/>
    <w:rsid w:val="007D7B5F"/>
    <w:rsid w:val="007E1B60"/>
    <w:rsid w:val="007E42F0"/>
    <w:rsid w:val="007E6698"/>
    <w:rsid w:val="007F7435"/>
    <w:rsid w:val="007F7726"/>
    <w:rsid w:val="007F7C2E"/>
    <w:rsid w:val="0080023A"/>
    <w:rsid w:val="0080033E"/>
    <w:rsid w:val="008016F5"/>
    <w:rsid w:val="00801CDD"/>
    <w:rsid w:val="00802565"/>
    <w:rsid w:val="008028A7"/>
    <w:rsid w:val="00802C2F"/>
    <w:rsid w:val="0080322E"/>
    <w:rsid w:val="0080494C"/>
    <w:rsid w:val="0080514C"/>
    <w:rsid w:val="008058ED"/>
    <w:rsid w:val="00810D8C"/>
    <w:rsid w:val="008126D3"/>
    <w:rsid w:val="00814528"/>
    <w:rsid w:val="0081464D"/>
    <w:rsid w:val="00817264"/>
    <w:rsid w:val="0082090E"/>
    <w:rsid w:val="008209F0"/>
    <w:rsid w:val="00820B5B"/>
    <w:rsid w:val="00820BDF"/>
    <w:rsid w:val="00822A16"/>
    <w:rsid w:val="00826D35"/>
    <w:rsid w:val="00827372"/>
    <w:rsid w:val="00830C03"/>
    <w:rsid w:val="00831475"/>
    <w:rsid w:val="00831D16"/>
    <w:rsid w:val="008336AC"/>
    <w:rsid w:val="00834267"/>
    <w:rsid w:val="008366FB"/>
    <w:rsid w:val="00840537"/>
    <w:rsid w:val="00840676"/>
    <w:rsid w:val="00842D5B"/>
    <w:rsid w:val="00842DEA"/>
    <w:rsid w:val="00844AE1"/>
    <w:rsid w:val="00847DC5"/>
    <w:rsid w:val="00851B14"/>
    <w:rsid w:val="008526AD"/>
    <w:rsid w:val="00854C9E"/>
    <w:rsid w:val="00857887"/>
    <w:rsid w:val="00860844"/>
    <w:rsid w:val="008622CA"/>
    <w:rsid w:val="00862F09"/>
    <w:rsid w:val="008632C4"/>
    <w:rsid w:val="00863876"/>
    <w:rsid w:val="00863B48"/>
    <w:rsid w:val="0086587C"/>
    <w:rsid w:val="00866700"/>
    <w:rsid w:val="00874DCC"/>
    <w:rsid w:val="00875827"/>
    <w:rsid w:val="008778CF"/>
    <w:rsid w:val="00881E49"/>
    <w:rsid w:val="0088262D"/>
    <w:rsid w:val="00882EDC"/>
    <w:rsid w:val="0088365D"/>
    <w:rsid w:val="0088367F"/>
    <w:rsid w:val="00883FD5"/>
    <w:rsid w:val="00886D34"/>
    <w:rsid w:val="0088772D"/>
    <w:rsid w:val="00887B86"/>
    <w:rsid w:val="00891870"/>
    <w:rsid w:val="00895ECC"/>
    <w:rsid w:val="0089651B"/>
    <w:rsid w:val="00896E13"/>
    <w:rsid w:val="008A7A56"/>
    <w:rsid w:val="008B493B"/>
    <w:rsid w:val="008B67F7"/>
    <w:rsid w:val="008C291D"/>
    <w:rsid w:val="008C29FF"/>
    <w:rsid w:val="008C3009"/>
    <w:rsid w:val="008C34DB"/>
    <w:rsid w:val="008C3E5E"/>
    <w:rsid w:val="008C4322"/>
    <w:rsid w:val="008C5C25"/>
    <w:rsid w:val="008C6A1A"/>
    <w:rsid w:val="008C6D19"/>
    <w:rsid w:val="008C74A4"/>
    <w:rsid w:val="008D2EE8"/>
    <w:rsid w:val="008D429D"/>
    <w:rsid w:val="008D706D"/>
    <w:rsid w:val="008D7322"/>
    <w:rsid w:val="008E180F"/>
    <w:rsid w:val="008E187E"/>
    <w:rsid w:val="008E1C04"/>
    <w:rsid w:val="008E5409"/>
    <w:rsid w:val="008E5C44"/>
    <w:rsid w:val="008E63FA"/>
    <w:rsid w:val="008E65F7"/>
    <w:rsid w:val="008E7DBD"/>
    <w:rsid w:val="008F1437"/>
    <w:rsid w:val="008F280E"/>
    <w:rsid w:val="008F40D1"/>
    <w:rsid w:val="00901BD0"/>
    <w:rsid w:val="0090280E"/>
    <w:rsid w:val="00902CF7"/>
    <w:rsid w:val="009042FB"/>
    <w:rsid w:val="00904C81"/>
    <w:rsid w:val="00905C8D"/>
    <w:rsid w:val="00906845"/>
    <w:rsid w:val="00911BC0"/>
    <w:rsid w:val="00912646"/>
    <w:rsid w:val="00912D34"/>
    <w:rsid w:val="00913420"/>
    <w:rsid w:val="00913FDE"/>
    <w:rsid w:val="00914D8E"/>
    <w:rsid w:val="009172D2"/>
    <w:rsid w:val="00917BA4"/>
    <w:rsid w:val="00921B72"/>
    <w:rsid w:val="00922E6A"/>
    <w:rsid w:val="009237F3"/>
    <w:rsid w:val="0092447C"/>
    <w:rsid w:val="009252A0"/>
    <w:rsid w:val="009269FA"/>
    <w:rsid w:val="009303FF"/>
    <w:rsid w:val="0093432D"/>
    <w:rsid w:val="009347EE"/>
    <w:rsid w:val="009357FB"/>
    <w:rsid w:val="009379D3"/>
    <w:rsid w:val="00937E0E"/>
    <w:rsid w:val="0094142E"/>
    <w:rsid w:val="00944C9B"/>
    <w:rsid w:val="00946117"/>
    <w:rsid w:val="00946F78"/>
    <w:rsid w:val="0094706E"/>
    <w:rsid w:val="0095252B"/>
    <w:rsid w:val="009526CA"/>
    <w:rsid w:val="0095648A"/>
    <w:rsid w:val="00965510"/>
    <w:rsid w:val="0096717C"/>
    <w:rsid w:val="00967891"/>
    <w:rsid w:val="009707DE"/>
    <w:rsid w:val="009711AB"/>
    <w:rsid w:val="0097214A"/>
    <w:rsid w:val="0097373E"/>
    <w:rsid w:val="00975295"/>
    <w:rsid w:val="00982060"/>
    <w:rsid w:val="00984DB9"/>
    <w:rsid w:val="00985E64"/>
    <w:rsid w:val="009869F8"/>
    <w:rsid w:val="00987037"/>
    <w:rsid w:val="0098711E"/>
    <w:rsid w:val="00987E2B"/>
    <w:rsid w:val="00991650"/>
    <w:rsid w:val="00992619"/>
    <w:rsid w:val="009945A8"/>
    <w:rsid w:val="00995A8F"/>
    <w:rsid w:val="009963B0"/>
    <w:rsid w:val="0099745A"/>
    <w:rsid w:val="009A2BF6"/>
    <w:rsid w:val="009A4763"/>
    <w:rsid w:val="009A789B"/>
    <w:rsid w:val="009A7A92"/>
    <w:rsid w:val="009B1BAC"/>
    <w:rsid w:val="009B384F"/>
    <w:rsid w:val="009B4B66"/>
    <w:rsid w:val="009B5194"/>
    <w:rsid w:val="009C228C"/>
    <w:rsid w:val="009C238C"/>
    <w:rsid w:val="009C382F"/>
    <w:rsid w:val="009C5093"/>
    <w:rsid w:val="009C5503"/>
    <w:rsid w:val="009C61A3"/>
    <w:rsid w:val="009D1D1D"/>
    <w:rsid w:val="009D20AB"/>
    <w:rsid w:val="009D3993"/>
    <w:rsid w:val="009D5BA1"/>
    <w:rsid w:val="009D79A0"/>
    <w:rsid w:val="009D7C15"/>
    <w:rsid w:val="009E010B"/>
    <w:rsid w:val="009E29DB"/>
    <w:rsid w:val="009E2C6A"/>
    <w:rsid w:val="009E4D4D"/>
    <w:rsid w:val="009E4E95"/>
    <w:rsid w:val="009E73B0"/>
    <w:rsid w:val="009F4326"/>
    <w:rsid w:val="009F487A"/>
    <w:rsid w:val="009F4A6D"/>
    <w:rsid w:val="009F4EBD"/>
    <w:rsid w:val="00A001D4"/>
    <w:rsid w:val="00A00ADD"/>
    <w:rsid w:val="00A00E69"/>
    <w:rsid w:val="00A01877"/>
    <w:rsid w:val="00A04CDE"/>
    <w:rsid w:val="00A0638C"/>
    <w:rsid w:val="00A06A28"/>
    <w:rsid w:val="00A06B20"/>
    <w:rsid w:val="00A06ED0"/>
    <w:rsid w:val="00A07947"/>
    <w:rsid w:val="00A1054E"/>
    <w:rsid w:val="00A10982"/>
    <w:rsid w:val="00A15D73"/>
    <w:rsid w:val="00A160B3"/>
    <w:rsid w:val="00A17FB4"/>
    <w:rsid w:val="00A203E3"/>
    <w:rsid w:val="00A217CD"/>
    <w:rsid w:val="00A237BD"/>
    <w:rsid w:val="00A23F35"/>
    <w:rsid w:val="00A27610"/>
    <w:rsid w:val="00A301B0"/>
    <w:rsid w:val="00A31A30"/>
    <w:rsid w:val="00A33917"/>
    <w:rsid w:val="00A33C8D"/>
    <w:rsid w:val="00A36190"/>
    <w:rsid w:val="00A36270"/>
    <w:rsid w:val="00A367C7"/>
    <w:rsid w:val="00A377A0"/>
    <w:rsid w:val="00A405A2"/>
    <w:rsid w:val="00A40897"/>
    <w:rsid w:val="00A414AF"/>
    <w:rsid w:val="00A4279C"/>
    <w:rsid w:val="00A430BC"/>
    <w:rsid w:val="00A447FB"/>
    <w:rsid w:val="00A449C8"/>
    <w:rsid w:val="00A44E0E"/>
    <w:rsid w:val="00A47621"/>
    <w:rsid w:val="00A47E4A"/>
    <w:rsid w:val="00A514D2"/>
    <w:rsid w:val="00A52D05"/>
    <w:rsid w:val="00A52E46"/>
    <w:rsid w:val="00A53101"/>
    <w:rsid w:val="00A53676"/>
    <w:rsid w:val="00A57226"/>
    <w:rsid w:val="00A60D88"/>
    <w:rsid w:val="00A62F51"/>
    <w:rsid w:val="00A63100"/>
    <w:rsid w:val="00A6378D"/>
    <w:rsid w:val="00A6380A"/>
    <w:rsid w:val="00A660D0"/>
    <w:rsid w:val="00A67D5F"/>
    <w:rsid w:val="00A67E19"/>
    <w:rsid w:val="00A70DEA"/>
    <w:rsid w:val="00A70F2C"/>
    <w:rsid w:val="00A717AA"/>
    <w:rsid w:val="00A72E99"/>
    <w:rsid w:val="00A732F7"/>
    <w:rsid w:val="00A75D4C"/>
    <w:rsid w:val="00A829F9"/>
    <w:rsid w:val="00A83E1D"/>
    <w:rsid w:val="00A854B1"/>
    <w:rsid w:val="00A85E79"/>
    <w:rsid w:val="00A865E8"/>
    <w:rsid w:val="00A90579"/>
    <w:rsid w:val="00A90FD1"/>
    <w:rsid w:val="00A91726"/>
    <w:rsid w:val="00A93217"/>
    <w:rsid w:val="00A934A9"/>
    <w:rsid w:val="00A9404E"/>
    <w:rsid w:val="00A94E1D"/>
    <w:rsid w:val="00A96722"/>
    <w:rsid w:val="00A96AB4"/>
    <w:rsid w:val="00A97A4E"/>
    <w:rsid w:val="00AA1B4A"/>
    <w:rsid w:val="00AA22D6"/>
    <w:rsid w:val="00AA4ACC"/>
    <w:rsid w:val="00AA5946"/>
    <w:rsid w:val="00AA5F59"/>
    <w:rsid w:val="00AA600E"/>
    <w:rsid w:val="00AA6768"/>
    <w:rsid w:val="00AA6DC1"/>
    <w:rsid w:val="00AB0DF0"/>
    <w:rsid w:val="00AB31BB"/>
    <w:rsid w:val="00AB3FC5"/>
    <w:rsid w:val="00AB4A78"/>
    <w:rsid w:val="00AB4F42"/>
    <w:rsid w:val="00AB5118"/>
    <w:rsid w:val="00AB7C04"/>
    <w:rsid w:val="00AC1697"/>
    <w:rsid w:val="00AC20CA"/>
    <w:rsid w:val="00AC2941"/>
    <w:rsid w:val="00AC6521"/>
    <w:rsid w:val="00AD007E"/>
    <w:rsid w:val="00AD0D83"/>
    <w:rsid w:val="00AD1F48"/>
    <w:rsid w:val="00AD306F"/>
    <w:rsid w:val="00AD375C"/>
    <w:rsid w:val="00AD4B9F"/>
    <w:rsid w:val="00AD7843"/>
    <w:rsid w:val="00AD7BDE"/>
    <w:rsid w:val="00AD7E65"/>
    <w:rsid w:val="00AD7F43"/>
    <w:rsid w:val="00AE2EBF"/>
    <w:rsid w:val="00AE33C5"/>
    <w:rsid w:val="00AE4ABE"/>
    <w:rsid w:val="00AE5F3A"/>
    <w:rsid w:val="00AE63CC"/>
    <w:rsid w:val="00AE6D76"/>
    <w:rsid w:val="00AE7CBD"/>
    <w:rsid w:val="00AF3C66"/>
    <w:rsid w:val="00AF429F"/>
    <w:rsid w:val="00AF58FD"/>
    <w:rsid w:val="00AF59C0"/>
    <w:rsid w:val="00B00C1F"/>
    <w:rsid w:val="00B04EE6"/>
    <w:rsid w:val="00B07711"/>
    <w:rsid w:val="00B10D21"/>
    <w:rsid w:val="00B122D5"/>
    <w:rsid w:val="00B1552E"/>
    <w:rsid w:val="00B1570F"/>
    <w:rsid w:val="00B16171"/>
    <w:rsid w:val="00B16881"/>
    <w:rsid w:val="00B1692F"/>
    <w:rsid w:val="00B17507"/>
    <w:rsid w:val="00B17A5F"/>
    <w:rsid w:val="00B2092E"/>
    <w:rsid w:val="00B216D5"/>
    <w:rsid w:val="00B257AE"/>
    <w:rsid w:val="00B27273"/>
    <w:rsid w:val="00B30D74"/>
    <w:rsid w:val="00B31106"/>
    <w:rsid w:val="00B317D2"/>
    <w:rsid w:val="00B33954"/>
    <w:rsid w:val="00B36DE8"/>
    <w:rsid w:val="00B36FA0"/>
    <w:rsid w:val="00B44AA8"/>
    <w:rsid w:val="00B4504B"/>
    <w:rsid w:val="00B47D86"/>
    <w:rsid w:val="00B5285C"/>
    <w:rsid w:val="00B53EFF"/>
    <w:rsid w:val="00B5470C"/>
    <w:rsid w:val="00B5494E"/>
    <w:rsid w:val="00B5606F"/>
    <w:rsid w:val="00B57B0B"/>
    <w:rsid w:val="00B611E1"/>
    <w:rsid w:val="00B63629"/>
    <w:rsid w:val="00B70FB9"/>
    <w:rsid w:val="00B7120D"/>
    <w:rsid w:val="00B71C39"/>
    <w:rsid w:val="00B72E68"/>
    <w:rsid w:val="00B747E8"/>
    <w:rsid w:val="00B76A90"/>
    <w:rsid w:val="00B76FAA"/>
    <w:rsid w:val="00B808C4"/>
    <w:rsid w:val="00B837AC"/>
    <w:rsid w:val="00B92A1E"/>
    <w:rsid w:val="00B946A1"/>
    <w:rsid w:val="00B950BD"/>
    <w:rsid w:val="00BA15D3"/>
    <w:rsid w:val="00BA258E"/>
    <w:rsid w:val="00BA3C8F"/>
    <w:rsid w:val="00BA5698"/>
    <w:rsid w:val="00BA6813"/>
    <w:rsid w:val="00BB059D"/>
    <w:rsid w:val="00BB16D8"/>
    <w:rsid w:val="00BB451C"/>
    <w:rsid w:val="00BB4C16"/>
    <w:rsid w:val="00BB5414"/>
    <w:rsid w:val="00BB7A60"/>
    <w:rsid w:val="00BC0356"/>
    <w:rsid w:val="00BC0996"/>
    <w:rsid w:val="00BC23E7"/>
    <w:rsid w:val="00BC255A"/>
    <w:rsid w:val="00BC315C"/>
    <w:rsid w:val="00BC4396"/>
    <w:rsid w:val="00BD211C"/>
    <w:rsid w:val="00BD26A5"/>
    <w:rsid w:val="00BD3BAC"/>
    <w:rsid w:val="00BD4429"/>
    <w:rsid w:val="00BD630C"/>
    <w:rsid w:val="00BD7DB9"/>
    <w:rsid w:val="00BE0184"/>
    <w:rsid w:val="00BE0C04"/>
    <w:rsid w:val="00BE2B37"/>
    <w:rsid w:val="00BE2B40"/>
    <w:rsid w:val="00BE3811"/>
    <w:rsid w:val="00BE3DED"/>
    <w:rsid w:val="00BE5BF0"/>
    <w:rsid w:val="00BF002D"/>
    <w:rsid w:val="00BF54CC"/>
    <w:rsid w:val="00BF6653"/>
    <w:rsid w:val="00BF70C1"/>
    <w:rsid w:val="00BF7A15"/>
    <w:rsid w:val="00C00D4F"/>
    <w:rsid w:val="00C017AC"/>
    <w:rsid w:val="00C01D4C"/>
    <w:rsid w:val="00C020A0"/>
    <w:rsid w:val="00C02EC2"/>
    <w:rsid w:val="00C02FC4"/>
    <w:rsid w:val="00C0592E"/>
    <w:rsid w:val="00C059A4"/>
    <w:rsid w:val="00C10EB7"/>
    <w:rsid w:val="00C142C3"/>
    <w:rsid w:val="00C14B86"/>
    <w:rsid w:val="00C16F6E"/>
    <w:rsid w:val="00C17CC8"/>
    <w:rsid w:val="00C2088C"/>
    <w:rsid w:val="00C21B7B"/>
    <w:rsid w:val="00C22078"/>
    <w:rsid w:val="00C2256E"/>
    <w:rsid w:val="00C2576C"/>
    <w:rsid w:val="00C26F8D"/>
    <w:rsid w:val="00C317FA"/>
    <w:rsid w:val="00C32626"/>
    <w:rsid w:val="00C3336E"/>
    <w:rsid w:val="00C338FD"/>
    <w:rsid w:val="00C34788"/>
    <w:rsid w:val="00C402D3"/>
    <w:rsid w:val="00C40CC7"/>
    <w:rsid w:val="00C419A6"/>
    <w:rsid w:val="00C41CAA"/>
    <w:rsid w:val="00C43537"/>
    <w:rsid w:val="00C44BBD"/>
    <w:rsid w:val="00C460BE"/>
    <w:rsid w:val="00C463FF"/>
    <w:rsid w:val="00C532A8"/>
    <w:rsid w:val="00C53A1C"/>
    <w:rsid w:val="00C5499C"/>
    <w:rsid w:val="00C55862"/>
    <w:rsid w:val="00C55B44"/>
    <w:rsid w:val="00C64EFD"/>
    <w:rsid w:val="00C67B1D"/>
    <w:rsid w:val="00C709E9"/>
    <w:rsid w:val="00C70ADB"/>
    <w:rsid w:val="00C7205F"/>
    <w:rsid w:val="00C72A40"/>
    <w:rsid w:val="00C735AD"/>
    <w:rsid w:val="00C738D0"/>
    <w:rsid w:val="00C76F20"/>
    <w:rsid w:val="00C77248"/>
    <w:rsid w:val="00C77C41"/>
    <w:rsid w:val="00C80151"/>
    <w:rsid w:val="00C82F66"/>
    <w:rsid w:val="00C84E42"/>
    <w:rsid w:val="00C87BCE"/>
    <w:rsid w:val="00C93155"/>
    <w:rsid w:val="00C935B8"/>
    <w:rsid w:val="00C9388B"/>
    <w:rsid w:val="00C95883"/>
    <w:rsid w:val="00C95D50"/>
    <w:rsid w:val="00C9677B"/>
    <w:rsid w:val="00CA0190"/>
    <w:rsid w:val="00CA1E2F"/>
    <w:rsid w:val="00CB0124"/>
    <w:rsid w:val="00CB08E0"/>
    <w:rsid w:val="00CB1478"/>
    <w:rsid w:val="00CB1565"/>
    <w:rsid w:val="00CB1B5D"/>
    <w:rsid w:val="00CB220E"/>
    <w:rsid w:val="00CB286C"/>
    <w:rsid w:val="00CB75F4"/>
    <w:rsid w:val="00CC1EAA"/>
    <w:rsid w:val="00CC5233"/>
    <w:rsid w:val="00CC56E6"/>
    <w:rsid w:val="00CC5866"/>
    <w:rsid w:val="00CC5DDD"/>
    <w:rsid w:val="00CC6145"/>
    <w:rsid w:val="00CD0289"/>
    <w:rsid w:val="00CD08B1"/>
    <w:rsid w:val="00CD1942"/>
    <w:rsid w:val="00CD233E"/>
    <w:rsid w:val="00CD54CD"/>
    <w:rsid w:val="00CD6901"/>
    <w:rsid w:val="00CD755B"/>
    <w:rsid w:val="00CE12E9"/>
    <w:rsid w:val="00CE2719"/>
    <w:rsid w:val="00CE3A6C"/>
    <w:rsid w:val="00CE6479"/>
    <w:rsid w:val="00CE6B3A"/>
    <w:rsid w:val="00CE780B"/>
    <w:rsid w:val="00CF0C51"/>
    <w:rsid w:val="00CF17AE"/>
    <w:rsid w:val="00CF2E36"/>
    <w:rsid w:val="00CF3404"/>
    <w:rsid w:val="00CF38B3"/>
    <w:rsid w:val="00CF5F26"/>
    <w:rsid w:val="00D03FB1"/>
    <w:rsid w:val="00D11C1C"/>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616A"/>
    <w:rsid w:val="00D37153"/>
    <w:rsid w:val="00D43459"/>
    <w:rsid w:val="00D43913"/>
    <w:rsid w:val="00D4474A"/>
    <w:rsid w:val="00D46DE6"/>
    <w:rsid w:val="00D530CA"/>
    <w:rsid w:val="00D5318C"/>
    <w:rsid w:val="00D569C5"/>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DCD"/>
    <w:rsid w:val="00D83CA5"/>
    <w:rsid w:val="00D85985"/>
    <w:rsid w:val="00D85F30"/>
    <w:rsid w:val="00D86D27"/>
    <w:rsid w:val="00D876C8"/>
    <w:rsid w:val="00D9074B"/>
    <w:rsid w:val="00D90CA1"/>
    <w:rsid w:val="00D91A7A"/>
    <w:rsid w:val="00D93CEA"/>
    <w:rsid w:val="00D93D78"/>
    <w:rsid w:val="00D96460"/>
    <w:rsid w:val="00D96737"/>
    <w:rsid w:val="00DA2071"/>
    <w:rsid w:val="00DA2A20"/>
    <w:rsid w:val="00DA4AFE"/>
    <w:rsid w:val="00DA53FB"/>
    <w:rsid w:val="00DB2576"/>
    <w:rsid w:val="00DB3EA8"/>
    <w:rsid w:val="00DB51E0"/>
    <w:rsid w:val="00DB5945"/>
    <w:rsid w:val="00DB62B6"/>
    <w:rsid w:val="00DC2E7F"/>
    <w:rsid w:val="00DC3E33"/>
    <w:rsid w:val="00DC6409"/>
    <w:rsid w:val="00DD2B5B"/>
    <w:rsid w:val="00DD5616"/>
    <w:rsid w:val="00DD6412"/>
    <w:rsid w:val="00DE01C6"/>
    <w:rsid w:val="00DE030A"/>
    <w:rsid w:val="00DE2D56"/>
    <w:rsid w:val="00DE2E9C"/>
    <w:rsid w:val="00DE2F28"/>
    <w:rsid w:val="00DE6276"/>
    <w:rsid w:val="00DE77D6"/>
    <w:rsid w:val="00DF500B"/>
    <w:rsid w:val="00DF7EFD"/>
    <w:rsid w:val="00E007E2"/>
    <w:rsid w:val="00E00DF3"/>
    <w:rsid w:val="00E02F2E"/>
    <w:rsid w:val="00E07CA6"/>
    <w:rsid w:val="00E07D22"/>
    <w:rsid w:val="00E107AF"/>
    <w:rsid w:val="00E12BEF"/>
    <w:rsid w:val="00E12F54"/>
    <w:rsid w:val="00E136B1"/>
    <w:rsid w:val="00E13E21"/>
    <w:rsid w:val="00E15006"/>
    <w:rsid w:val="00E166E5"/>
    <w:rsid w:val="00E17B7D"/>
    <w:rsid w:val="00E20320"/>
    <w:rsid w:val="00E227A0"/>
    <w:rsid w:val="00E245A5"/>
    <w:rsid w:val="00E25162"/>
    <w:rsid w:val="00E272A4"/>
    <w:rsid w:val="00E30274"/>
    <w:rsid w:val="00E32603"/>
    <w:rsid w:val="00E32622"/>
    <w:rsid w:val="00E3294D"/>
    <w:rsid w:val="00E34247"/>
    <w:rsid w:val="00E34948"/>
    <w:rsid w:val="00E35090"/>
    <w:rsid w:val="00E3596D"/>
    <w:rsid w:val="00E377CA"/>
    <w:rsid w:val="00E4087D"/>
    <w:rsid w:val="00E40C8B"/>
    <w:rsid w:val="00E413F3"/>
    <w:rsid w:val="00E4210E"/>
    <w:rsid w:val="00E42CD6"/>
    <w:rsid w:val="00E44CC6"/>
    <w:rsid w:val="00E45B56"/>
    <w:rsid w:val="00E469A6"/>
    <w:rsid w:val="00E511E1"/>
    <w:rsid w:val="00E53FF8"/>
    <w:rsid w:val="00E549D3"/>
    <w:rsid w:val="00E55E4F"/>
    <w:rsid w:val="00E57146"/>
    <w:rsid w:val="00E57C00"/>
    <w:rsid w:val="00E612DE"/>
    <w:rsid w:val="00E65C59"/>
    <w:rsid w:val="00E65F20"/>
    <w:rsid w:val="00E67D5E"/>
    <w:rsid w:val="00E71722"/>
    <w:rsid w:val="00E71B49"/>
    <w:rsid w:val="00E72072"/>
    <w:rsid w:val="00E7236F"/>
    <w:rsid w:val="00E72465"/>
    <w:rsid w:val="00E75101"/>
    <w:rsid w:val="00E76D5F"/>
    <w:rsid w:val="00E76DD5"/>
    <w:rsid w:val="00E813F7"/>
    <w:rsid w:val="00E822CF"/>
    <w:rsid w:val="00E8676A"/>
    <w:rsid w:val="00E9087B"/>
    <w:rsid w:val="00E91E07"/>
    <w:rsid w:val="00E93750"/>
    <w:rsid w:val="00E93B88"/>
    <w:rsid w:val="00E94811"/>
    <w:rsid w:val="00E948B2"/>
    <w:rsid w:val="00E951E9"/>
    <w:rsid w:val="00E96672"/>
    <w:rsid w:val="00EA0243"/>
    <w:rsid w:val="00EA0D46"/>
    <w:rsid w:val="00EA146D"/>
    <w:rsid w:val="00EA25E7"/>
    <w:rsid w:val="00EA2773"/>
    <w:rsid w:val="00EA3D83"/>
    <w:rsid w:val="00EA4756"/>
    <w:rsid w:val="00EA485E"/>
    <w:rsid w:val="00EA4D0C"/>
    <w:rsid w:val="00EA6314"/>
    <w:rsid w:val="00EB188A"/>
    <w:rsid w:val="00EB1CF4"/>
    <w:rsid w:val="00EB3392"/>
    <w:rsid w:val="00EB373D"/>
    <w:rsid w:val="00EB4989"/>
    <w:rsid w:val="00EB7240"/>
    <w:rsid w:val="00EB7A3B"/>
    <w:rsid w:val="00EB7B8F"/>
    <w:rsid w:val="00EB7BE4"/>
    <w:rsid w:val="00EC3D56"/>
    <w:rsid w:val="00EC43FE"/>
    <w:rsid w:val="00EC6CFD"/>
    <w:rsid w:val="00ED043F"/>
    <w:rsid w:val="00ED0A75"/>
    <w:rsid w:val="00ED15AA"/>
    <w:rsid w:val="00ED3ADD"/>
    <w:rsid w:val="00ED4D54"/>
    <w:rsid w:val="00ED4E30"/>
    <w:rsid w:val="00ED58D4"/>
    <w:rsid w:val="00ED5922"/>
    <w:rsid w:val="00ED617C"/>
    <w:rsid w:val="00EE095A"/>
    <w:rsid w:val="00EE5106"/>
    <w:rsid w:val="00EE7DEF"/>
    <w:rsid w:val="00EF155F"/>
    <w:rsid w:val="00EF1CB7"/>
    <w:rsid w:val="00EF216B"/>
    <w:rsid w:val="00EF2B08"/>
    <w:rsid w:val="00EF3C89"/>
    <w:rsid w:val="00EF65BD"/>
    <w:rsid w:val="00EF699A"/>
    <w:rsid w:val="00EF7381"/>
    <w:rsid w:val="00F0143D"/>
    <w:rsid w:val="00F02488"/>
    <w:rsid w:val="00F02BD0"/>
    <w:rsid w:val="00F047B6"/>
    <w:rsid w:val="00F05288"/>
    <w:rsid w:val="00F06BA0"/>
    <w:rsid w:val="00F06BE1"/>
    <w:rsid w:val="00F0762F"/>
    <w:rsid w:val="00F1073D"/>
    <w:rsid w:val="00F11A25"/>
    <w:rsid w:val="00F12A20"/>
    <w:rsid w:val="00F1301E"/>
    <w:rsid w:val="00F132CB"/>
    <w:rsid w:val="00F134C9"/>
    <w:rsid w:val="00F14FA2"/>
    <w:rsid w:val="00F15AC5"/>
    <w:rsid w:val="00F15E38"/>
    <w:rsid w:val="00F165B3"/>
    <w:rsid w:val="00F17704"/>
    <w:rsid w:val="00F22FDD"/>
    <w:rsid w:val="00F23E0C"/>
    <w:rsid w:val="00F2479D"/>
    <w:rsid w:val="00F253D2"/>
    <w:rsid w:val="00F27270"/>
    <w:rsid w:val="00F305C4"/>
    <w:rsid w:val="00F31658"/>
    <w:rsid w:val="00F329BB"/>
    <w:rsid w:val="00F32A4C"/>
    <w:rsid w:val="00F37057"/>
    <w:rsid w:val="00F4112A"/>
    <w:rsid w:val="00F41CD9"/>
    <w:rsid w:val="00F50F91"/>
    <w:rsid w:val="00F51D8C"/>
    <w:rsid w:val="00F53993"/>
    <w:rsid w:val="00F53A48"/>
    <w:rsid w:val="00F542BC"/>
    <w:rsid w:val="00F54522"/>
    <w:rsid w:val="00F567A2"/>
    <w:rsid w:val="00F57394"/>
    <w:rsid w:val="00F57B0B"/>
    <w:rsid w:val="00F57EA5"/>
    <w:rsid w:val="00F60FDB"/>
    <w:rsid w:val="00F61403"/>
    <w:rsid w:val="00F62CC3"/>
    <w:rsid w:val="00F63580"/>
    <w:rsid w:val="00F637E0"/>
    <w:rsid w:val="00F64457"/>
    <w:rsid w:val="00F653D6"/>
    <w:rsid w:val="00F6723B"/>
    <w:rsid w:val="00F673A1"/>
    <w:rsid w:val="00F713B2"/>
    <w:rsid w:val="00F7152B"/>
    <w:rsid w:val="00F71B2C"/>
    <w:rsid w:val="00F722F2"/>
    <w:rsid w:val="00F72BF0"/>
    <w:rsid w:val="00F7479C"/>
    <w:rsid w:val="00F74A20"/>
    <w:rsid w:val="00F81762"/>
    <w:rsid w:val="00F82A2F"/>
    <w:rsid w:val="00F8398D"/>
    <w:rsid w:val="00F86760"/>
    <w:rsid w:val="00F916FA"/>
    <w:rsid w:val="00F93032"/>
    <w:rsid w:val="00F93803"/>
    <w:rsid w:val="00F977B8"/>
    <w:rsid w:val="00FA0280"/>
    <w:rsid w:val="00FA0520"/>
    <w:rsid w:val="00FA0E00"/>
    <w:rsid w:val="00FA413C"/>
    <w:rsid w:val="00FA5890"/>
    <w:rsid w:val="00FA650C"/>
    <w:rsid w:val="00FA7929"/>
    <w:rsid w:val="00FA7941"/>
    <w:rsid w:val="00FB153B"/>
    <w:rsid w:val="00FB50B8"/>
    <w:rsid w:val="00FB53FF"/>
    <w:rsid w:val="00FB5FC1"/>
    <w:rsid w:val="00FB71A1"/>
    <w:rsid w:val="00FB71EA"/>
    <w:rsid w:val="00FB7DF1"/>
    <w:rsid w:val="00FC28FD"/>
    <w:rsid w:val="00FC2B0E"/>
    <w:rsid w:val="00FC3D00"/>
    <w:rsid w:val="00FC434C"/>
    <w:rsid w:val="00FC47D3"/>
    <w:rsid w:val="00FC5029"/>
    <w:rsid w:val="00FC6BCA"/>
    <w:rsid w:val="00FC6F78"/>
    <w:rsid w:val="00FC76E0"/>
    <w:rsid w:val="00FD0D1F"/>
    <w:rsid w:val="00FD131C"/>
    <w:rsid w:val="00FD439C"/>
    <w:rsid w:val="00FD56C2"/>
    <w:rsid w:val="00FD5DBE"/>
    <w:rsid w:val="00FD5E64"/>
    <w:rsid w:val="00FD7C00"/>
    <w:rsid w:val="00FD7DB0"/>
    <w:rsid w:val="00FE0983"/>
    <w:rsid w:val="00FE1E7C"/>
    <w:rsid w:val="00FE2D76"/>
    <w:rsid w:val="00FE3B08"/>
    <w:rsid w:val="00FE5918"/>
    <w:rsid w:val="00FE5A21"/>
    <w:rsid w:val="00FE680B"/>
    <w:rsid w:val="00FE6FA7"/>
    <w:rsid w:val="00FF4DC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Recuodecorpodetexto2Char">
    <w:name w:val="Recuo de corpo de texto 2 Char"/>
    <w:link w:val="Recuodecorpodetexto2"/>
    <w:uiPriority w:val="99"/>
    <w:locked/>
    <w:rsid w:val="007C4878"/>
    <w:rPr>
      <w:sz w:val="22"/>
      <w:szCs w:val="22"/>
    </w:rPr>
  </w:style>
  <w:style w:type="character" w:styleId="Refdecomentrio">
    <w:name w:val="annotation reference"/>
    <w:rsid w:val="00ED0A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e-legis.anvisa.gov.br/leisref/public/showAct.php?id=6182"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8D7D-265F-4D4C-BAC4-DEFA7669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80</Pages>
  <Words>32886</Words>
  <Characters>198328</Characters>
  <Application>Microsoft Office Word</Application>
  <DocSecurity>0</DocSecurity>
  <Lines>1652</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164</cp:revision>
  <cp:lastPrinted>2017-12-15T13:08:00Z</cp:lastPrinted>
  <dcterms:created xsi:type="dcterms:W3CDTF">2016-09-26T17:51:00Z</dcterms:created>
  <dcterms:modified xsi:type="dcterms:W3CDTF">2017-12-15T13:29:00Z</dcterms:modified>
</cp:coreProperties>
</file>