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61481D">
        <w:rPr>
          <w:b/>
          <w:bCs/>
          <w:color w:val="000000"/>
          <w:sz w:val="20"/>
          <w:szCs w:val="20"/>
        </w:rPr>
        <w:t>0</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61481D">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61481D">
        <w:rPr>
          <w:b/>
          <w:bCs/>
          <w:color w:val="000000"/>
          <w:sz w:val="20"/>
          <w:szCs w:val="20"/>
        </w:rPr>
        <w:t>2</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61481D">
        <w:rPr>
          <w:b/>
          <w:bCs/>
          <w:color w:val="000000"/>
          <w:sz w:val="20"/>
          <w:szCs w:val="20"/>
        </w:rPr>
        <w:t>3</w:t>
      </w:r>
      <w:r w:rsidRPr="00FC47D3">
        <w:rPr>
          <w:b/>
          <w:bCs/>
          <w:color w:val="000000"/>
          <w:sz w:val="20"/>
          <w:szCs w:val="20"/>
        </w:rPr>
        <w:t>.</w:t>
      </w:r>
      <w:proofErr w:type="gramEnd"/>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61481D">
        <w:rPr>
          <w:b/>
          <w:bCs/>
          <w:color w:val="000000"/>
          <w:sz w:val="20"/>
          <w:szCs w:val="20"/>
        </w:rPr>
        <w:t>4</w:t>
      </w:r>
      <w:r w:rsidRPr="00FC47D3">
        <w:rPr>
          <w:b/>
          <w:bCs/>
          <w:color w:val="000000"/>
          <w:sz w:val="20"/>
          <w:szCs w:val="20"/>
        </w:rPr>
        <w:t>.</w:t>
      </w:r>
      <w:proofErr w:type="gramEnd"/>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81D">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81D">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81D">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61481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61481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61481D">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1481D">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1481D">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6</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61481D" w:rsidRDefault="0061481D"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3720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23720F">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3720F">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C6633F">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937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93782">
              <w:rPr>
                <w:rFonts w:cs="Arial Narrow"/>
                <w:bCs/>
                <w:spacing w:val="-1"/>
                <w:position w:val="-1"/>
                <w:sz w:val="16"/>
                <w:szCs w:val="16"/>
              </w:rPr>
              <w:t>1245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57F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D07FC">
              <w:rPr>
                <w:rFonts w:cs="Arial Narrow"/>
                <w:b/>
                <w:bCs/>
                <w:spacing w:val="-1"/>
                <w:position w:val="-1"/>
                <w:sz w:val="16"/>
                <w:szCs w:val="16"/>
              </w:rPr>
              <w:t xml:space="preserve"> </w:t>
            </w:r>
            <w:r w:rsidR="001D57F8">
              <w:rPr>
                <w:rFonts w:cs="Arial Narrow"/>
                <w:b/>
                <w:bCs/>
                <w:spacing w:val="-1"/>
                <w:position w:val="-1"/>
                <w:sz w:val="16"/>
                <w:szCs w:val="16"/>
              </w:rPr>
              <w:t>05</w:t>
            </w:r>
            <w:r w:rsidR="001939D2">
              <w:rPr>
                <w:rFonts w:cs="Arial Narrow"/>
                <w:b/>
                <w:bCs/>
                <w:spacing w:val="-1"/>
                <w:position w:val="-1"/>
                <w:sz w:val="16"/>
                <w:szCs w:val="16"/>
              </w:rPr>
              <w:t xml:space="preserve"> de </w:t>
            </w:r>
            <w:r w:rsidR="001D57F8">
              <w:rPr>
                <w:rFonts w:cs="Arial Narrow"/>
                <w:b/>
                <w:bCs/>
                <w:spacing w:val="-1"/>
                <w:position w:val="-1"/>
                <w:sz w:val="16"/>
                <w:szCs w:val="16"/>
              </w:rPr>
              <w:t>janeiro</w:t>
            </w:r>
            <w:r w:rsidR="00047AF4">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047AF4">
              <w:rPr>
                <w:rFonts w:cs="Arial Narrow"/>
                <w:b/>
                <w:bCs/>
                <w:spacing w:val="-1"/>
                <w:position w:val="-1"/>
                <w:sz w:val="16"/>
                <w:szCs w:val="16"/>
              </w:rPr>
              <w:t xml:space="preserve"> </w:t>
            </w:r>
            <w:proofErr w:type="gramStart"/>
            <w:r w:rsidR="001939D2">
              <w:rPr>
                <w:rFonts w:cs="Arial Narrow"/>
                <w:b/>
                <w:bCs/>
                <w:spacing w:val="-1"/>
                <w:position w:val="-1"/>
                <w:sz w:val="16"/>
                <w:szCs w:val="16"/>
              </w:rPr>
              <w:t>09:</w:t>
            </w:r>
            <w:r w:rsidR="001D57F8">
              <w:rPr>
                <w:rFonts w:cs="Arial Narrow"/>
                <w:b/>
                <w:bCs/>
                <w:spacing w:val="-1"/>
                <w:position w:val="-1"/>
                <w:sz w:val="16"/>
                <w:szCs w:val="16"/>
              </w:rPr>
              <w:t>3</w:t>
            </w:r>
            <w:r w:rsidR="001939D2">
              <w:rPr>
                <w:rFonts w:cs="Arial Narrow"/>
                <w:b/>
                <w:bCs/>
                <w:spacing w:val="-1"/>
                <w:position w:val="-1"/>
                <w:sz w:val="16"/>
                <w:szCs w:val="16"/>
              </w:rPr>
              <w:t>0</w:t>
            </w:r>
            <w:proofErr w:type="gramEnd"/>
            <w:r w:rsidR="001939D2">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7800E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93782">
              <w:rPr>
                <w:rFonts w:cs="Arial Narrow"/>
                <w:bCs/>
                <w:spacing w:val="-1"/>
                <w:position w:val="-1"/>
                <w:sz w:val="16"/>
                <w:szCs w:val="16"/>
              </w:rPr>
              <w:t>D</w:t>
            </w:r>
            <w:r w:rsidR="007800ED">
              <w:rPr>
                <w:rFonts w:cs="Arial Narrow"/>
                <w:bCs/>
                <w:spacing w:val="-1"/>
                <w:position w:val="-1"/>
                <w:sz w:val="16"/>
                <w:szCs w:val="16"/>
              </w:rPr>
              <w:t>i</w:t>
            </w:r>
            <w:r w:rsidR="00293782">
              <w:rPr>
                <w:rFonts w:cs="Arial Narrow"/>
                <w:bCs/>
                <w:spacing w:val="-1"/>
                <w:position w:val="-1"/>
                <w:sz w:val="16"/>
                <w:szCs w:val="16"/>
              </w:rPr>
              <w:t>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D07F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939D2">
              <w:rPr>
                <w:rFonts w:cs="Arial Narrow"/>
                <w:b/>
                <w:bCs/>
                <w:spacing w:val="-1"/>
                <w:position w:val="-1"/>
                <w:sz w:val="16"/>
                <w:szCs w:val="16"/>
              </w:rPr>
              <w:t xml:space="preserve"> </w:t>
            </w:r>
            <w:proofErr w:type="spellStart"/>
            <w:r w:rsidR="00AD07FC">
              <w:rPr>
                <w:rFonts w:cs="Arial Narrow"/>
                <w:b/>
                <w:bCs/>
                <w:spacing w:val="-1"/>
                <w:position w:val="-1"/>
                <w:sz w:val="16"/>
                <w:szCs w:val="16"/>
              </w:rPr>
              <w:t>Kássia</w:t>
            </w:r>
            <w:proofErr w:type="spellEnd"/>
            <w:r w:rsidR="00AD07FC">
              <w:rPr>
                <w:rFonts w:cs="Arial Narrow"/>
                <w:b/>
                <w:bCs/>
                <w:spacing w:val="-1"/>
                <w:position w:val="-1"/>
                <w:sz w:val="16"/>
                <w:szCs w:val="16"/>
              </w:rPr>
              <w:t xml:space="preserve"> Pinheiro</w:t>
            </w:r>
          </w:p>
        </w:tc>
      </w:tr>
      <w:tr w:rsidR="001974C1" w:rsidRPr="00CD233E" w:rsidTr="00840676">
        <w:tc>
          <w:tcPr>
            <w:tcW w:w="8789" w:type="dxa"/>
            <w:shd w:val="clear" w:color="auto" w:fill="auto"/>
          </w:tcPr>
          <w:p w:rsidR="001974C1" w:rsidRPr="00CD233E" w:rsidRDefault="001974C1" w:rsidP="0023720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3720F">
              <w:rPr>
                <w:rFonts w:cs="Arial Narrow"/>
                <w:bCs/>
                <w:spacing w:val="-1"/>
                <w:position w:val="-1"/>
                <w:sz w:val="16"/>
                <w:szCs w:val="16"/>
              </w:rPr>
              <w:t>1722</w:t>
            </w:r>
            <w:r w:rsidR="00967484">
              <w:rPr>
                <w:rFonts w:cs="Arial Narrow"/>
                <w:bCs/>
                <w:spacing w:val="-1"/>
                <w:position w:val="-1"/>
                <w:sz w:val="16"/>
                <w:szCs w:val="16"/>
              </w:rPr>
              <w:t>/17</w:t>
            </w:r>
            <w:r w:rsidR="0023720F">
              <w:rPr>
                <w:rFonts w:cs="Arial Narrow"/>
                <w:bCs/>
                <w:spacing w:val="-1"/>
                <w:position w:val="-1"/>
                <w:sz w:val="16"/>
                <w:szCs w:val="16"/>
              </w:rPr>
              <w:t>15</w:t>
            </w:r>
            <w:r w:rsidR="00AD07FC">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especializada(s) no fornecimento </w:t>
      </w:r>
      <w:r w:rsidR="00657820" w:rsidRPr="00657820">
        <w:rPr>
          <w:rFonts w:asciiTheme="minorHAnsi" w:hAnsiTheme="minorHAnsi" w:cs="Arial"/>
          <w:b/>
          <w:sz w:val="20"/>
          <w:szCs w:val="20"/>
        </w:rPr>
        <w:t>MEDICAMENTOS ANTIBIÓTICOS PARTE II</w:t>
      </w:r>
      <w:r w:rsidR="00657820" w:rsidRPr="00657820">
        <w:rPr>
          <w:rFonts w:asciiTheme="minorHAnsi" w:hAnsiTheme="minorHAnsi" w:cs="Arial"/>
          <w:sz w:val="20"/>
          <w:szCs w:val="20"/>
        </w:rPr>
        <w:t>destinados aos Hospitais do Estado.</w:t>
      </w:r>
    </w:p>
    <w:p w:rsidR="00657820" w:rsidRDefault="00657820" w:rsidP="00657820">
      <w:pPr>
        <w:spacing w:after="0" w:line="240" w:lineRule="auto"/>
        <w:jc w:val="both"/>
        <w:rPr>
          <w:rFonts w:asciiTheme="minorHAnsi" w:hAnsiTheme="minorHAnsi" w:cs="Arial"/>
          <w:b/>
          <w:color w:val="000000"/>
          <w:sz w:val="20"/>
          <w:szCs w:val="20"/>
        </w:rPr>
      </w:pPr>
      <w:r w:rsidRPr="00657820">
        <w:rPr>
          <w:rFonts w:asciiTheme="minorHAnsi" w:hAnsiTheme="minorHAnsi" w:cs="Arial"/>
          <w:color w:val="000000"/>
          <w:sz w:val="20"/>
          <w:szCs w:val="20"/>
        </w:rPr>
        <w:t xml:space="preserve">Para fins deste Termo de Referência, </w:t>
      </w:r>
      <w:r w:rsidRPr="00657820">
        <w:rPr>
          <w:rFonts w:asciiTheme="minorHAnsi" w:hAnsiTheme="minorHAnsi" w:cs="Arial"/>
          <w:b/>
          <w:bCs/>
          <w:color w:val="000000"/>
          <w:sz w:val="20"/>
          <w:szCs w:val="20"/>
        </w:rPr>
        <w:t>produto(s)</w:t>
      </w:r>
      <w:r w:rsidRPr="00657820">
        <w:rPr>
          <w:rFonts w:asciiTheme="minorHAnsi" w:hAnsiTheme="minorHAnsi" w:cs="Arial"/>
          <w:color w:val="000000"/>
          <w:sz w:val="20"/>
          <w:szCs w:val="20"/>
        </w:rPr>
        <w:t xml:space="preserve">, leia-se </w:t>
      </w:r>
      <w:r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7800ED">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w:t>
      </w:r>
      <w:proofErr w:type="spell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r w:rsidR="00361289">
        <w:rPr>
          <w:bCs/>
          <w:color w:val="000000"/>
          <w:sz w:val="20"/>
          <w:szCs w:val="20"/>
        </w:rPr>
        <w:t>a</w:t>
      </w:r>
      <w:r w:rsidR="00C10A03" w:rsidRPr="001A3BA7">
        <w:rPr>
          <w:bCs/>
          <w:color w:val="000000"/>
          <w:sz w:val="20"/>
          <w:szCs w:val="20"/>
          <w:shd w:val="clear" w:color="auto" w:fill="FFFFFF"/>
        </w:rPr>
        <w:t>Administração</w:t>
      </w:r>
      <w:proofErr w:type="spell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r w:rsidR="00361289">
        <w:rPr>
          <w:bCs/>
          <w:color w:val="000000"/>
          <w:sz w:val="20"/>
          <w:szCs w:val="20"/>
        </w:rPr>
        <w:t>a</w:t>
      </w:r>
      <w:r w:rsidR="00C10A03" w:rsidRPr="001A3BA7">
        <w:rPr>
          <w:bCs/>
          <w:color w:val="000000"/>
          <w:sz w:val="20"/>
          <w:szCs w:val="20"/>
          <w:shd w:val="clear" w:color="auto" w:fill="FFFFFF"/>
        </w:rPr>
        <w:t>Administração</w:t>
      </w:r>
      <w:proofErr w:type="spell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DC2C3D" w:rsidRPr="00154649" w:rsidRDefault="005B17ED" w:rsidP="00DC2C3D">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w:t>
      </w:r>
      <w:r w:rsidR="00DC2C3D" w:rsidRPr="00FC47D3">
        <w:rPr>
          <w:color w:val="000000"/>
          <w:sz w:val="20"/>
          <w:szCs w:val="20"/>
        </w:rPr>
        <w:t xml:space="preserve">que deverá ser protocolada no Protocolo Geral desta Secretaria, </w:t>
      </w:r>
      <w:r w:rsidR="00DC2C3D" w:rsidRPr="00154649">
        <w:rPr>
          <w:sz w:val="20"/>
          <w:szCs w:val="20"/>
        </w:rPr>
        <w:t xml:space="preserve">ou enviada para o e-mail: : </w:t>
      </w:r>
      <w:hyperlink r:id="rId10" w:history="1">
        <w:r w:rsidR="00DC2C3D" w:rsidRPr="00E272AC">
          <w:rPr>
            <w:rStyle w:val="Hyperlink"/>
            <w:b/>
            <w:sz w:val="20"/>
            <w:szCs w:val="20"/>
            <w:shd w:val="clear" w:color="auto" w:fill="FFFFFF"/>
          </w:rPr>
          <w:t>superintendencia.licitacao.to.gov.br</w:t>
        </w:r>
      </w:hyperlink>
      <w:r w:rsidR="00DC2C3D" w:rsidRPr="00154649">
        <w:rPr>
          <w:sz w:val="20"/>
          <w:szCs w:val="20"/>
          <w:shd w:val="clear" w:color="auto" w:fill="FFFFFF"/>
        </w:rPr>
        <w:t xml:space="preserve">obrigatoriamente com cópia para </w:t>
      </w:r>
      <w:hyperlink r:id="rId11" w:history="1">
        <w:r w:rsidR="00DC2C3D" w:rsidRPr="00154649">
          <w:rPr>
            <w:rStyle w:val="Hyperlink"/>
            <w:b/>
            <w:color w:val="auto"/>
            <w:sz w:val="20"/>
            <w:szCs w:val="20"/>
            <w:shd w:val="clear" w:color="auto" w:fill="FFFFFF"/>
          </w:rPr>
          <w:t>cpl.saudeto@gmail.com</w:t>
        </w:r>
      </w:hyperlink>
      <w:r w:rsidR="00DC2C3D" w:rsidRPr="00154649">
        <w:rPr>
          <w:sz w:val="20"/>
          <w:szCs w:val="20"/>
          <w:shd w:val="clear" w:color="auto" w:fill="FFFFFF"/>
        </w:rPr>
        <w:t>. A 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DC2C3D" w:rsidRPr="00154649" w:rsidRDefault="008D429D" w:rsidP="00DC2C3D">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w:t>
      </w:r>
      <w:r w:rsidR="00DC2C3D" w:rsidRPr="00FC47D3">
        <w:rPr>
          <w:color w:val="000000"/>
          <w:sz w:val="20"/>
          <w:szCs w:val="20"/>
        </w:rPr>
        <w:t xml:space="preserve">que deverá ser protocolada no Protocolo Geral desta Secretaria, </w:t>
      </w:r>
      <w:r w:rsidR="00DC2C3D" w:rsidRPr="00154649">
        <w:rPr>
          <w:sz w:val="20"/>
          <w:szCs w:val="20"/>
        </w:rPr>
        <w:t xml:space="preserve">ou enviada para o e-mail: : </w:t>
      </w:r>
      <w:hyperlink r:id="rId12" w:history="1">
        <w:r w:rsidR="00DC2C3D" w:rsidRPr="00E272AC">
          <w:rPr>
            <w:rStyle w:val="Hyperlink"/>
            <w:b/>
            <w:sz w:val="20"/>
            <w:szCs w:val="20"/>
            <w:shd w:val="clear" w:color="auto" w:fill="FFFFFF"/>
          </w:rPr>
          <w:t>superintendencia.licitacao.to.gov.br</w:t>
        </w:r>
      </w:hyperlink>
      <w:r w:rsidR="00DC2C3D" w:rsidRPr="00154649">
        <w:rPr>
          <w:sz w:val="20"/>
          <w:szCs w:val="20"/>
          <w:shd w:val="clear" w:color="auto" w:fill="FFFFFF"/>
        </w:rPr>
        <w:t xml:space="preserve">obrigatoriamente com cópia para </w:t>
      </w:r>
      <w:hyperlink r:id="rId13" w:history="1">
        <w:r w:rsidR="00DC2C3D" w:rsidRPr="00154649">
          <w:rPr>
            <w:rStyle w:val="Hyperlink"/>
            <w:b/>
            <w:color w:val="auto"/>
            <w:sz w:val="20"/>
            <w:szCs w:val="20"/>
            <w:shd w:val="clear" w:color="auto" w:fill="FFFFFF"/>
          </w:rPr>
          <w:t>cpl.saudeto@gmail.com</w:t>
        </w:r>
      </w:hyperlink>
      <w:r w:rsidR="00DC2C3D" w:rsidRPr="00154649">
        <w:rPr>
          <w:sz w:val="20"/>
          <w:szCs w:val="20"/>
          <w:shd w:val="clear" w:color="auto" w:fill="FFFFFF"/>
        </w:rPr>
        <w:t>. A licitante deverá confirmar recebimento do e-mail através do telefone (63) 3218-3247.</w:t>
      </w:r>
    </w:p>
    <w:p w:rsidR="005D646A" w:rsidRDefault="008D429D" w:rsidP="00DC2C3D">
      <w:pPr>
        <w:autoSpaceDE w:val="0"/>
        <w:autoSpaceDN w:val="0"/>
        <w:adjustRightInd w:val="0"/>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1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spell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spellStart"/>
      <w:r w:rsidR="001C3C43">
        <w:rPr>
          <w:bCs/>
          <w:color w:val="000000"/>
          <w:sz w:val="20"/>
          <w:szCs w:val="20"/>
        </w:rPr>
        <w:t>da</w:t>
      </w:r>
      <w:r w:rsidR="00EB373D">
        <w:rPr>
          <w:bCs/>
          <w:color w:val="000000"/>
          <w:sz w:val="20"/>
          <w:szCs w:val="20"/>
        </w:rPr>
        <w:t>Licitante</w:t>
      </w:r>
      <w:proofErr w:type="spellEnd"/>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61481D" w:rsidRPr="00224B4F" w:rsidRDefault="0061481D" w:rsidP="0061481D">
      <w:pPr>
        <w:widowControl w:val="0"/>
        <w:autoSpaceDE w:val="0"/>
        <w:autoSpaceDN w:val="0"/>
        <w:adjustRightInd w:val="0"/>
        <w:spacing w:after="0" w:line="240" w:lineRule="auto"/>
        <w:jc w:val="both"/>
        <w:rPr>
          <w:b/>
          <w:bCs/>
          <w:color w:val="000000"/>
          <w:sz w:val="20"/>
          <w:szCs w:val="20"/>
        </w:rPr>
      </w:pPr>
      <w:r w:rsidRPr="00E03D60">
        <w:rPr>
          <w:b/>
          <w:bCs/>
          <w:color w:val="000000"/>
          <w:sz w:val="20"/>
          <w:szCs w:val="20"/>
        </w:rPr>
        <w:t>9. DO BENEFÍCIO ÀS MICROEMPRESAS E EMPRESAS DE PEQUENO PORTE</w:t>
      </w:r>
    </w:p>
    <w:p w:rsidR="0061481D" w:rsidRPr="00224B4F" w:rsidRDefault="0061481D" w:rsidP="0061481D">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w:t>
      </w:r>
      <w:r w:rsidRPr="00224B4F">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1481D" w:rsidRPr="00224B4F" w:rsidRDefault="0061481D" w:rsidP="0061481D">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9.1.1.</w:t>
      </w:r>
      <w:r w:rsidRPr="00224B4F">
        <w:rPr>
          <w:bCs/>
          <w:color w:val="000000"/>
          <w:sz w:val="20"/>
          <w:szCs w:val="20"/>
        </w:rPr>
        <w:t xml:space="preserve"> A microempresa ou a empresa de pequeno porte mais bem classificada poderá, no prazo de </w:t>
      </w:r>
      <w:proofErr w:type="gramStart"/>
      <w:r w:rsidRPr="00224B4F">
        <w:rPr>
          <w:bCs/>
          <w:color w:val="000000"/>
          <w:sz w:val="20"/>
          <w:szCs w:val="20"/>
        </w:rPr>
        <w:t>5</w:t>
      </w:r>
      <w:proofErr w:type="gramEnd"/>
      <w:r w:rsidRPr="00224B4F">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224B4F">
        <w:rPr>
          <w:bCs/>
          <w:color w:val="000000"/>
          <w:sz w:val="20"/>
          <w:szCs w:val="20"/>
        </w:rPr>
        <w:t>habilitatórias</w:t>
      </w:r>
      <w:proofErr w:type="spellEnd"/>
      <w:r w:rsidRPr="00224B4F">
        <w:rPr>
          <w:bCs/>
          <w:color w:val="000000"/>
          <w:sz w:val="20"/>
          <w:szCs w:val="20"/>
        </w:rPr>
        <w:t xml:space="preserve"> e observado o valor estimado para a contratação, será adjudicado em seu favor o objeto deste Pregão;</w:t>
      </w:r>
    </w:p>
    <w:p w:rsidR="0061481D" w:rsidRPr="00224B4F" w:rsidRDefault="0061481D" w:rsidP="0061481D">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9.1.2.</w:t>
      </w:r>
      <w:r w:rsidRPr="00224B4F">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1481D" w:rsidRPr="00224B4F" w:rsidRDefault="0061481D" w:rsidP="0061481D">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9.1.3.</w:t>
      </w:r>
      <w:r w:rsidRPr="00224B4F">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1481D" w:rsidRPr="00224B4F" w:rsidRDefault="0061481D" w:rsidP="0061481D">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9.1.4</w:t>
      </w:r>
      <w:r w:rsidRPr="00224B4F">
        <w:rPr>
          <w:bCs/>
          <w:color w:val="000000"/>
          <w:sz w:val="20"/>
          <w:szCs w:val="20"/>
        </w:rPr>
        <w:t xml:space="preserve">. A convocada que não apresentar proposta dentro do prazo de </w:t>
      </w:r>
      <w:proofErr w:type="gramStart"/>
      <w:r w:rsidRPr="00224B4F">
        <w:rPr>
          <w:bCs/>
          <w:color w:val="000000"/>
          <w:sz w:val="20"/>
          <w:szCs w:val="20"/>
        </w:rPr>
        <w:t>5</w:t>
      </w:r>
      <w:proofErr w:type="gramEnd"/>
      <w:r w:rsidRPr="00224B4F">
        <w:rPr>
          <w:bCs/>
          <w:color w:val="000000"/>
          <w:sz w:val="20"/>
          <w:szCs w:val="20"/>
        </w:rPr>
        <w:t xml:space="preserve"> (cinco) minutos, controlados pelo SISTEMA, decairá do direito previsto nos art. 44 e 45 da Lei Complementar nº 123/2006.</w:t>
      </w:r>
    </w:p>
    <w:p w:rsidR="0061481D" w:rsidRDefault="0061481D" w:rsidP="0061481D">
      <w:pPr>
        <w:widowControl w:val="0"/>
        <w:autoSpaceDE w:val="0"/>
        <w:autoSpaceDN w:val="0"/>
        <w:adjustRightInd w:val="0"/>
        <w:spacing w:after="120" w:line="240" w:lineRule="auto"/>
        <w:jc w:val="both"/>
        <w:rPr>
          <w:bCs/>
          <w:color w:val="000000"/>
          <w:sz w:val="20"/>
          <w:szCs w:val="20"/>
        </w:rPr>
      </w:pPr>
      <w:r w:rsidRPr="00224B4F">
        <w:rPr>
          <w:b/>
          <w:bCs/>
          <w:color w:val="000000"/>
          <w:sz w:val="20"/>
          <w:szCs w:val="20"/>
        </w:rPr>
        <w:t>9.1.5.</w:t>
      </w:r>
      <w:r w:rsidRPr="00224B4F">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C2C3D">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DC2C3D">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C2C3D">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DC2C3D">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DC2C3D"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DC2C3D"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lastRenderedPageBreak/>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DC2C3D"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DC2C3D"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DC2C3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DC2C3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DC2C3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DC2C3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DC2C3D"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DC2C3D"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DC2C3D"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DC2C3D"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C2C3D">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C2C3D">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090D32" w:rsidRPr="00090D32" w:rsidRDefault="00090D32" w:rsidP="00090D32">
      <w:pPr>
        <w:widowControl w:val="0"/>
        <w:autoSpaceDE w:val="0"/>
        <w:autoSpaceDN w:val="0"/>
        <w:adjustRightInd w:val="0"/>
        <w:spacing w:after="0" w:line="240" w:lineRule="auto"/>
        <w:jc w:val="both"/>
        <w:rPr>
          <w:bCs/>
          <w:color w:val="000000"/>
          <w:sz w:val="20"/>
          <w:szCs w:val="20"/>
        </w:rPr>
      </w:pPr>
      <w:r w:rsidRPr="00090D32">
        <w:rPr>
          <w:b/>
          <w:bCs/>
          <w:color w:val="000000"/>
          <w:sz w:val="20"/>
          <w:szCs w:val="20"/>
        </w:rPr>
        <w:t>a)</w:t>
      </w:r>
      <w:r w:rsidRPr="00090D32">
        <w:rPr>
          <w:bCs/>
          <w:color w:val="000000"/>
          <w:sz w:val="20"/>
          <w:szCs w:val="20"/>
        </w:rPr>
        <w:t>Solicitação de trocas de produto(s) requerido pela vencedora,somente será(</w:t>
      </w:r>
      <w:proofErr w:type="spellStart"/>
      <w:r w:rsidRPr="00090D32">
        <w:rPr>
          <w:bCs/>
          <w:color w:val="000000"/>
          <w:sz w:val="20"/>
          <w:szCs w:val="20"/>
        </w:rPr>
        <w:t>ão</w:t>
      </w:r>
      <w:proofErr w:type="spellEnd"/>
      <w:r w:rsidRPr="00090D32">
        <w:rPr>
          <w:bCs/>
          <w:color w:val="000000"/>
          <w:sz w:val="20"/>
          <w:szCs w:val="20"/>
        </w:rPr>
        <w:t>) aceito(s) por motivo(s) devidamente justificado(s), mediante manifestação da área técnica;</w:t>
      </w:r>
    </w:p>
    <w:p w:rsidR="00090D32" w:rsidRPr="00090D32" w:rsidRDefault="00090D32" w:rsidP="00090D32">
      <w:pPr>
        <w:pStyle w:val="PargrafodaLista"/>
        <w:autoSpaceDE w:val="0"/>
        <w:autoSpaceDN w:val="0"/>
        <w:adjustRightInd w:val="0"/>
        <w:spacing w:after="0" w:line="240" w:lineRule="auto"/>
        <w:ind w:left="0"/>
        <w:jc w:val="both"/>
        <w:rPr>
          <w:rFonts w:asciiTheme="minorHAnsi" w:hAnsiTheme="minorHAnsi" w:cs="Arial"/>
          <w:sz w:val="20"/>
          <w:szCs w:val="20"/>
        </w:rPr>
      </w:pPr>
      <w:r w:rsidRPr="00FF0CAC">
        <w:rPr>
          <w:rFonts w:asciiTheme="minorHAnsi" w:hAnsiTheme="minorHAnsi" w:cs="Arial"/>
          <w:b/>
          <w:sz w:val="20"/>
          <w:szCs w:val="20"/>
        </w:rPr>
        <w:t>b)</w:t>
      </w:r>
      <w:r w:rsidRPr="00090D32">
        <w:rPr>
          <w:rFonts w:asciiTheme="minorHAnsi" w:hAnsiTheme="minorHAnsi" w:cs="Arial"/>
          <w:sz w:val="20"/>
          <w:szCs w:val="20"/>
        </w:rPr>
        <w:t xml:space="preserve"> Proposta de preços que apresente as informações técnicas conforme Modelo </w:t>
      </w:r>
      <w:r w:rsidR="002C29FA">
        <w:rPr>
          <w:rFonts w:asciiTheme="minorHAnsi" w:hAnsiTheme="minorHAnsi" w:cs="Arial"/>
          <w:sz w:val="20"/>
          <w:szCs w:val="20"/>
        </w:rPr>
        <w:t>6</w:t>
      </w:r>
      <w:r w:rsidRPr="00090D32">
        <w:rPr>
          <w:rFonts w:asciiTheme="minorHAnsi" w:hAnsiTheme="minorHAnsi" w:cs="Arial"/>
          <w:sz w:val="20"/>
          <w:szCs w:val="20"/>
        </w:rPr>
        <w:t xml:space="preserve"> em anexo.</w:t>
      </w:r>
    </w:p>
    <w:p w:rsidR="00090D32" w:rsidRPr="00090D32" w:rsidRDefault="00090D32" w:rsidP="00090D32">
      <w:pPr>
        <w:pStyle w:val="PargrafodaLista"/>
        <w:autoSpaceDE w:val="0"/>
        <w:autoSpaceDN w:val="0"/>
        <w:adjustRightInd w:val="0"/>
        <w:spacing w:after="0" w:line="240" w:lineRule="auto"/>
        <w:ind w:left="0"/>
        <w:jc w:val="both"/>
        <w:rPr>
          <w:rFonts w:asciiTheme="minorHAnsi" w:hAnsiTheme="minorHAnsi" w:cs="Arial"/>
          <w:sz w:val="20"/>
          <w:szCs w:val="20"/>
        </w:rPr>
      </w:pPr>
      <w:r w:rsidRPr="00FF0CAC">
        <w:rPr>
          <w:rFonts w:asciiTheme="minorHAnsi" w:hAnsiTheme="minorHAnsi" w:cs="Arial"/>
          <w:b/>
          <w:sz w:val="20"/>
          <w:szCs w:val="20"/>
        </w:rPr>
        <w:lastRenderedPageBreak/>
        <w:t>c)</w:t>
      </w:r>
      <w:r w:rsidRPr="00090D32">
        <w:rPr>
          <w:rFonts w:asciiTheme="minorHAnsi" w:hAnsiTheme="minorHAnsi" w:cs="Arial"/>
          <w:sz w:val="20"/>
          <w:szCs w:val="20"/>
        </w:rPr>
        <w:t xml:space="preserve"> O registro da ANVISA fornecido na proposta de preços será consultado “online” pela SES-TO, porém e</w:t>
      </w:r>
      <w:r w:rsidRPr="00090D32">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090D32" w:rsidRPr="00090D32" w:rsidRDefault="00090D32" w:rsidP="00090D32">
      <w:pPr>
        <w:pStyle w:val="PargrafodaLista"/>
        <w:autoSpaceDE w:val="0"/>
        <w:autoSpaceDN w:val="0"/>
        <w:adjustRightInd w:val="0"/>
        <w:spacing w:after="0" w:line="240" w:lineRule="auto"/>
        <w:ind w:left="0"/>
        <w:jc w:val="both"/>
        <w:rPr>
          <w:rFonts w:asciiTheme="minorHAnsi" w:hAnsiTheme="minorHAnsi" w:cs="Arial"/>
          <w:sz w:val="20"/>
          <w:szCs w:val="20"/>
        </w:rPr>
      </w:pPr>
      <w:r w:rsidRPr="00FF0CAC">
        <w:rPr>
          <w:rFonts w:asciiTheme="minorHAnsi" w:hAnsiTheme="minorHAnsi" w:cs="Arial"/>
          <w:b/>
          <w:sz w:val="20"/>
          <w:szCs w:val="20"/>
          <w:lang w:eastAsia="pt-BR"/>
        </w:rPr>
        <w:t>d)</w:t>
      </w:r>
      <w:r w:rsidRPr="00090D32">
        <w:rPr>
          <w:rFonts w:asciiTheme="minorHAnsi" w:hAnsiTheme="minorHAnsi" w:cs="Arial"/>
          <w:sz w:val="20"/>
          <w:szCs w:val="20"/>
          <w:lang w:eastAsia="pt-BR"/>
        </w:rPr>
        <w:t xml:space="preserve"> A não apresentação do protocolo do pedido de revalidação implicará na desclassificação do item cotado;</w:t>
      </w:r>
    </w:p>
    <w:p w:rsidR="00090D32" w:rsidRPr="008B74E2" w:rsidRDefault="00090D32" w:rsidP="00090D32">
      <w:pPr>
        <w:pStyle w:val="PargrafodaLista"/>
        <w:autoSpaceDE w:val="0"/>
        <w:autoSpaceDN w:val="0"/>
        <w:adjustRightInd w:val="0"/>
        <w:spacing w:after="0" w:line="240" w:lineRule="auto"/>
        <w:ind w:left="0"/>
        <w:jc w:val="both"/>
        <w:rPr>
          <w:rFonts w:asciiTheme="minorHAnsi" w:hAnsiTheme="minorHAnsi" w:cs="Arial"/>
          <w:sz w:val="20"/>
          <w:szCs w:val="20"/>
        </w:rPr>
      </w:pPr>
      <w:r w:rsidRPr="00FF0CAC">
        <w:rPr>
          <w:rFonts w:asciiTheme="minorHAnsi" w:eastAsia="Batang" w:hAnsiTheme="minorHAnsi" w:cs="Arial"/>
          <w:b/>
          <w:sz w:val="20"/>
          <w:szCs w:val="20"/>
        </w:rPr>
        <w:t>e)</w:t>
      </w:r>
      <w:r w:rsidRPr="00090D32">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C2C3D">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C2C3D">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C2C3D">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spellStart"/>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C2C3D">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spell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proofErr w:type="spellStart"/>
      <w:r w:rsidR="00D23DDC" w:rsidRPr="009379D3">
        <w:rPr>
          <w:b/>
          <w:bCs/>
          <w:color w:val="000000"/>
          <w:sz w:val="20"/>
          <w:szCs w:val="20"/>
        </w:rPr>
        <w:t>dias</w:t>
      </w:r>
      <w:r w:rsidR="00AF429F" w:rsidRPr="009379D3">
        <w:rPr>
          <w:b/>
          <w:bCs/>
          <w:color w:val="000000"/>
          <w:sz w:val="20"/>
          <w:szCs w:val="20"/>
        </w:rPr>
        <w:t>corrid</w:t>
      </w:r>
      <w:r w:rsidR="00173B20" w:rsidRPr="009379D3">
        <w:rPr>
          <w:b/>
          <w:bCs/>
          <w:color w:val="000000"/>
          <w:sz w:val="20"/>
          <w:szCs w:val="20"/>
        </w:rPr>
        <w:t>o</w:t>
      </w:r>
      <w:r w:rsidR="00AF429F" w:rsidRPr="009379D3">
        <w:rPr>
          <w:b/>
          <w:bCs/>
          <w:color w:val="000000"/>
          <w:sz w:val="20"/>
          <w:szCs w:val="20"/>
        </w:rPr>
        <w:t>s</w:t>
      </w:r>
      <w:proofErr w:type="spellEnd"/>
      <w:r w:rsidR="00D23DDC" w:rsidRPr="00D23DDC">
        <w:rPr>
          <w:b/>
          <w:bCs/>
          <w:color w:val="000000"/>
          <w:sz w:val="20"/>
          <w:szCs w:val="20"/>
        </w:rPr>
        <w:t>,</w:t>
      </w:r>
      <w:r w:rsidR="006D2430">
        <w:rPr>
          <w:b/>
          <w:bCs/>
          <w:color w:val="000000"/>
          <w:sz w:val="20"/>
          <w:szCs w:val="20"/>
        </w:rPr>
        <w:t>de forma parcelada,</w:t>
      </w:r>
      <w:proofErr w:type="spellStart"/>
      <w:r w:rsidR="00D23DDC" w:rsidRPr="00D23DDC">
        <w:rPr>
          <w:bCs/>
          <w:color w:val="000000"/>
          <w:sz w:val="20"/>
          <w:szCs w:val="20"/>
        </w:rPr>
        <w:t>contados</w:t>
      </w:r>
      <w:r w:rsidR="00AF429F">
        <w:rPr>
          <w:bCs/>
          <w:color w:val="000000"/>
          <w:sz w:val="20"/>
          <w:szCs w:val="20"/>
        </w:rPr>
        <w:t>do</w:t>
      </w:r>
      <w:proofErr w:type="spellEnd"/>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proofErr w:type="spellStart"/>
      <w:r w:rsidRPr="00FC47D3">
        <w:rPr>
          <w:bCs/>
          <w:color w:val="000000"/>
          <w:sz w:val="20"/>
          <w:szCs w:val="20"/>
        </w:rPr>
        <w:t>Oprazo</w:t>
      </w:r>
      <w:proofErr w:type="spellEnd"/>
      <w:r w:rsidRPr="00FC47D3">
        <w:rPr>
          <w:bCs/>
          <w:color w:val="000000"/>
          <w:sz w:val="20"/>
          <w:szCs w:val="20"/>
        </w:rPr>
        <w:t xml:space="preserve">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proofErr w:type="spellStart"/>
      <w:r w:rsidRPr="00FC47D3">
        <w:rPr>
          <w:bCs/>
          <w:color w:val="000000"/>
          <w:sz w:val="20"/>
          <w:szCs w:val="20"/>
        </w:rPr>
        <w:t>contados</w:t>
      </w:r>
      <w:r>
        <w:rPr>
          <w:bCs/>
          <w:color w:val="000000"/>
          <w:sz w:val="20"/>
          <w:szCs w:val="20"/>
        </w:rPr>
        <w:t>da</w:t>
      </w:r>
      <w:proofErr w:type="spellEnd"/>
      <w:r>
        <w:rPr>
          <w:bCs/>
          <w:color w:val="000000"/>
          <w:sz w:val="20"/>
          <w:szCs w:val="20"/>
        </w:rPr>
        <w:t xml:space="preserve"> apresentação da Nota Fiscal/Fatura devidamente atestada, conforme item </w:t>
      </w:r>
      <w:r w:rsidR="009379D3">
        <w:rPr>
          <w:bCs/>
          <w:color w:val="000000"/>
          <w:sz w:val="20"/>
          <w:szCs w:val="20"/>
        </w:rPr>
        <w:t>1</w:t>
      </w:r>
      <w:r w:rsidR="005247C5">
        <w:rPr>
          <w:bCs/>
          <w:color w:val="000000"/>
          <w:sz w:val="20"/>
          <w:szCs w:val="20"/>
        </w:rPr>
        <w:t>3</w:t>
      </w:r>
      <w:r w:rsidR="009379D3">
        <w:rPr>
          <w:bCs/>
          <w:color w:val="000000"/>
          <w:sz w:val="20"/>
          <w:szCs w:val="20"/>
        </w:rPr>
        <w:t>.</w:t>
      </w:r>
      <w:r w:rsidR="005247C5">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C2C3D">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C2C3D">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C2C3D">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43B3F" w:rsidRPr="008B74E2" w:rsidRDefault="00C43B3F" w:rsidP="00C43B3F">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Pr="008B74E2">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C43B3F" w:rsidRPr="008B74E2" w:rsidRDefault="00C43B3F" w:rsidP="00C43B3F">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C43B3F" w:rsidRPr="008B74E2" w:rsidRDefault="00C43B3F" w:rsidP="00C43B3F">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C43B3F" w:rsidRDefault="00C43B3F" w:rsidP="00C43B3F">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Pr="008B74E2">
        <w:rPr>
          <w:rFonts w:asciiTheme="minorHAnsi" w:hAnsiTheme="minorHAnsi" w:cs="Arial"/>
          <w:sz w:val="20"/>
          <w:szCs w:val="20"/>
        </w:rPr>
        <w:t>Licença de Funcionamento emitido pela Vigilância Sanitária Estadual ou Municipal, nos termos do artigo 21 da lei Federal n° 5.991/1973;</w:t>
      </w:r>
    </w:p>
    <w:p w:rsidR="00C43B3F" w:rsidRDefault="00C43B3F" w:rsidP="00C43B3F">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C43B3F" w:rsidRPr="0035728D" w:rsidRDefault="00C43B3F" w:rsidP="00C43B3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Declaração de atendimento do inc. XXXIII do art. 7º da Constituição Federal, conforme Modelo 2;</w:t>
      </w:r>
    </w:p>
    <w:p w:rsidR="00C43B3F" w:rsidRPr="0035728D" w:rsidRDefault="00C43B3F" w:rsidP="00C43B3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Declaração de inexistência de fatos supervenientes impeditivos da habilitação, conforme Modelo 3;</w:t>
      </w:r>
    </w:p>
    <w:p w:rsidR="00C43B3F" w:rsidRDefault="00C43B3F" w:rsidP="00C43B3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A Microempresa ou Empresa de Pequeno Porte deverá apresentar a respectiva declaração, conforme Modelo 1;</w:t>
      </w:r>
    </w:p>
    <w:p w:rsidR="00C43B3F" w:rsidRPr="00E01044" w:rsidRDefault="00C43B3F" w:rsidP="00C43B3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Pr="00E01044">
        <w:rPr>
          <w:rFonts w:cs="Calibri"/>
          <w:b/>
          <w:bCs/>
          <w:color w:val="000000" w:themeColor="text1"/>
          <w:sz w:val="20"/>
          <w:szCs w:val="20"/>
        </w:rPr>
        <w:t>)</w:t>
      </w:r>
      <w:r>
        <w:rPr>
          <w:bCs/>
          <w:color w:val="000000"/>
          <w:sz w:val="20"/>
          <w:szCs w:val="20"/>
        </w:rPr>
        <w:t>Declaração de atendimento ao disposto no artigo 9º, inciso III da Lei 8.666/93, conforme Modelo 5;</w:t>
      </w:r>
    </w:p>
    <w:p w:rsidR="00C43B3F" w:rsidRPr="00166183" w:rsidRDefault="00C43B3F" w:rsidP="00C43B3F">
      <w:pPr>
        <w:spacing w:after="0" w:line="240" w:lineRule="auto"/>
        <w:rPr>
          <w:bCs/>
          <w:sz w:val="20"/>
          <w:szCs w:val="20"/>
        </w:rPr>
      </w:pPr>
      <w:r>
        <w:rPr>
          <w:b/>
          <w:bCs/>
          <w:sz w:val="20"/>
          <w:szCs w:val="20"/>
        </w:rPr>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C43B3F" w:rsidRPr="00166183" w:rsidRDefault="00C43B3F" w:rsidP="00C43B3F">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C2C3D">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DC2C3D">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DC2C3D">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C2C3D">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DC2C3D">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DC2C3D">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DC2C3D">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DC2C3D">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C2C3D">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DC2C3D">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r>
        <w:rPr>
          <w:bCs/>
          <w:color w:val="000000"/>
          <w:sz w:val="20"/>
          <w:szCs w:val="20"/>
        </w:rPr>
        <w:t>a</w:t>
      </w:r>
      <w:r w:rsidR="00EB373D">
        <w:rPr>
          <w:bCs/>
          <w:color w:val="000000"/>
          <w:sz w:val="20"/>
          <w:szCs w:val="20"/>
        </w:rPr>
        <w:t>Licitante</w:t>
      </w:r>
      <w:proofErr w:type="spell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C2C3D">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C2C3D">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C2C3D">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DC2C3D">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2C3D">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2C3D">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proofErr w:type="spellStart"/>
      <w:r w:rsidR="007B1A5E">
        <w:rPr>
          <w:bCs/>
          <w:sz w:val="20"/>
          <w:szCs w:val="20"/>
        </w:rPr>
        <w:t>a</w:t>
      </w:r>
      <w:r w:rsidR="00EB373D">
        <w:rPr>
          <w:bCs/>
          <w:sz w:val="20"/>
          <w:szCs w:val="20"/>
        </w:rPr>
        <w:t>Licitante</w:t>
      </w:r>
      <w:proofErr w:type="spell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2C3D">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DC2C3D">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DC2C3D"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DC2C3D"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15</w:t>
      </w:r>
      <w:r w:rsidR="003F47BB" w:rsidRPr="00D67A82">
        <w:rPr>
          <w:rFonts w:asciiTheme="minorHAnsi" w:hAnsiTheme="minorHAnsi"/>
          <w:bCs/>
          <w:sz w:val="20"/>
          <w:szCs w:val="20"/>
        </w:rPr>
        <w:t>.1.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DC2C3D"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15</w:t>
      </w:r>
      <w:r w:rsidR="003F47BB"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DC2C3D"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15</w:t>
      </w:r>
      <w:r w:rsidR="003F47BB"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DC2C3D"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15</w:t>
      </w:r>
      <w:r w:rsidR="003F47BB" w:rsidRPr="00D67A82">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DC2C3D" w:rsidP="003F47BB">
      <w:pPr>
        <w:autoSpaceDE w:val="0"/>
        <w:autoSpaceDN w:val="0"/>
        <w:adjustRightInd w:val="0"/>
        <w:jc w:val="both"/>
        <w:rPr>
          <w:rFonts w:asciiTheme="minorHAnsi" w:hAnsiTheme="minorHAnsi"/>
          <w:bCs/>
          <w:sz w:val="20"/>
          <w:szCs w:val="20"/>
        </w:rPr>
      </w:pPr>
      <w:r>
        <w:rPr>
          <w:rFonts w:asciiTheme="minorHAnsi" w:hAnsiTheme="minorHAnsi"/>
          <w:bCs/>
          <w:sz w:val="20"/>
          <w:szCs w:val="20"/>
        </w:rPr>
        <w:t>15</w:t>
      </w:r>
      <w:r w:rsidR="003F47BB" w:rsidRPr="00D92E12">
        <w:rPr>
          <w:rFonts w:asciiTheme="minorHAnsi" w:hAnsiTheme="minorHAnsi"/>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DC2C3D">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2C3D">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2C3D">
        <w:rPr>
          <w:b/>
          <w:bCs/>
          <w:sz w:val="20"/>
          <w:szCs w:val="20"/>
        </w:rPr>
        <w:t>6</w:t>
      </w:r>
      <w:r w:rsidRPr="00FC47D3">
        <w:rPr>
          <w:b/>
          <w:bCs/>
          <w:sz w:val="20"/>
          <w:szCs w:val="20"/>
        </w:rPr>
        <w:t>.2.</w:t>
      </w:r>
      <w:r w:rsidRPr="00FC47D3">
        <w:rPr>
          <w:bCs/>
          <w:sz w:val="20"/>
          <w:szCs w:val="20"/>
        </w:rPr>
        <w:t xml:space="preserve"> O objeto deste Pregão será adjudicado </w:t>
      </w:r>
      <w:proofErr w:type="spellStart"/>
      <w:r w:rsidR="007B1A5E">
        <w:rPr>
          <w:bCs/>
          <w:sz w:val="20"/>
          <w:szCs w:val="20"/>
        </w:rPr>
        <w:t>a</w:t>
      </w:r>
      <w:r w:rsidR="00EB373D">
        <w:rPr>
          <w:bCs/>
          <w:sz w:val="20"/>
          <w:szCs w:val="20"/>
        </w:rPr>
        <w:t>Licitante</w:t>
      </w:r>
      <w:proofErr w:type="spell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DC2C3D">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DC2C3D">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proofErr w:type="spellStart"/>
      <w:r w:rsidR="00A377A0" w:rsidRPr="00C83C07">
        <w:rPr>
          <w:bCs/>
          <w:color w:val="000000" w:themeColor="text1"/>
          <w:sz w:val="20"/>
          <w:szCs w:val="20"/>
        </w:rPr>
        <w:t>a</w:t>
      </w:r>
      <w:r w:rsidR="00687289" w:rsidRPr="00C83C07">
        <w:rPr>
          <w:bCs/>
          <w:color w:val="000000" w:themeColor="text1"/>
          <w:sz w:val="20"/>
          <w:szCs w:val="20"/>
        </w:rPr>
        <w:t>primeir</w:t>
      </w:r>
      <w:r w:rsidR="00A377A0" w:rsidRPr="00C83C07">
        <w:rPr>
          <w:bCs/>
          <w:color w:val="000000" w:themeColor="text1"/>
          <w:sz w:val="20"/>
          <w:szCs w:val="20"/>
        </w:rPr>
        <w:t>a</w:t>
      </w:r>
      <w:r w:rsidR="00EB373D" w:rsidRPr="00C83C07">
        <w:rPr>
          <w:bCs/>
          <w:color w:val="000000" w:themeColor="text1"/>
          <w:sz w:val="20"/>
          <w:szCs w:val="20"/>
        </w:rPr>
        <w:t>Licitante</w:t>
      </w:r>
      <w:proofErr w:type="spellEnd"/>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proofErr w:type="spellStart"/>
      <w:r w:rsidR="006161DB" w:rsidRPr="00C83C07">
        <w:rPr>
          <w:bCs/>
          <w:color w:val="000000" w:themeColor="text1"/>
          <w:sz w:val="20"/>
          <w:szCs w:val="20"/>
        </w:rPr>
        <w:t>a</w:t>
      </w:r>
      <w:r w:rsidR="00EB373D" w:rsidRPr="00C83C07">
        <w:rPr>
          <w:bCs/>
          <w:color w:val="000000" w:themeColor="text1"/>
          <w:sz w:val="20"/>
          <w:szCs w:val="20"/>
        </w:rPr>
        <w:t>Licitante</w:t>
      </w:r>
      <w:proofErr w:type="spellEnd"/>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proofErr w:type="spellStart"/>
      <w:r w:rsidR="00A377A0" w:rsidRPr="00C83C07">
        <w:rPr>
          <w:bCs/>
          <w:color w:val="000000" w:themeColor="text1"/>
          <w:sz w:val="20"/>
          <w:szCs w:val="20"/>
        </w:rPr>
        <w:t>a</w:t>
      </w:r>
      <w:r w:rsidR="00EB373D" w:rsidRPr="00C83C07">
        <w:rPr>
          <w:bCs/>
          <w:color w:val="000000" w:themeColor="text1"/>
          <w:sz w:val="20"/>
          <w:szCs w:val="20"/>
        </w:rPr>
        <w:t>Licitante</w:t>
      </w:r>
      <w:proofErr w:type="spellEnd"/>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DC2C3D"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w:t>
      </w:r>
      <w:proofErr w:type="gramEnd"/>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 xml:space="preserve">O total de utilização de cada item não pode exceder ao quíntuplo do quantitativo inicialmente </w:t>
      </w:r>
      <w:r w:rsidR="00687289" w:rsidRPr="00C83C07">
        <w:rPr>
          <w:bCs/>
          <w:color w:val="000000" w:themeColor="text1"/>
          <w:sz w:val="20"/>
          <w:szCs w:val="20"/>
        </w:rPr>
        <w:lastRenderedPageBreak/>
        <w:t>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DC2C3D">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DC2C3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18</w:t>
      </w:r>
      <w:r w:rsidR="004D785B" w:rsidRPr="00FC47D3">
        <w:rPr>
          <w:b/>
          <w:bCs/>
          <w:color w:val="000000"/>
          <w:sz w:val="20"/>
          <w:szCs w:val="20"/>
        </w:rPr>
        <w:t xml:space="preserve">. DO PAGAMENTO </w:t>
      </w:r>
    </w:p>
    <w:p w:rsidR="004D785B" w:rsidRPr="00FC47D3" w:rsidRDefault="00DC2C3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18</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C2C3D"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DC2C3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DC2C3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DC2C3D" w:rsidP="00524132">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DC2C3D"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DC2C3D"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DC2C3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2C3EA5" w:rsidRDefault="00DC2C3D" w:rsidP="002C3EA5">
      <w:pPr>
        <w:tabs>
          <w:tab w:val="left" w:pos="7200"/>
        </w:tabs>
        <w:spacing w:after="0" w:line="240" w:lineRule="auto"/>
        <w:jc w:val="both"/>
        <w:rPr>
          <w:rFonts w:asciiTheme="minorHAnsi" w:eastAsia="Batang" w:hAnsiTheme="minorHAnsi" w:cs="Arial"/>
          <w:color w:val="000000"/>
          <w:sz w:val="20"/>
          <w:szCs w:val="20"/>
        </w:rPr>
      </w:pPr>
      <w:bookmarkStart w:id="0" w:name="art57"/>
      <w:bookmarkEnd w:id="0"/>
      <w:proofErr w:type="gramStart"/>
      <w:r>
        <w:rPr>
          <w:b/>
          <w:bCs/>
          <w:color w:val="000000"/>
          <w:sz w:val="20"/>
          <w:szCs w:val="20"/>
        </w:rPr>
        <w:t>19</w:t>
      </w:r>
      <w:r w:rsidR="004D785B" w:rsidRPr="00FC47D3">
        <w:rPr>
          <w:b/>
          <w:bCs/>
          <w:color w:val="000000"/>
          <w:sz w:val="20"/>
          <w:szCs w:val="20"/>
        </w:rPr>
        <w:t>.1.</w:t>
      </w:r>
      <w:proofErr w:type="gramEnd"/>
      <w:r w:rsidR="002C3EA5" w:rsidRPr="009C3692">
        <w:rPr>
          <w:rFonts w:asciiTheme="minorHAnsi" w:hAnsiTheme="minorHAnsi" w:cs="Arial"/>
          <w:color w:val="000000"/>
          <w:sz w:val="20"/>
          <w:szCs w:val="20"/>
        </w:rPr>
        <w:t>Nos casos</w:t>
      </w:r>
      <w:r w:rsidR="002C3EA5">
        <w:rPr>
          <w:rFonts w:asciiTheme="minorHAnsi" w:hAnsiTheme="minorHAnsi" w:cs="Arial"/>
          <w:color w:val="000000"/>
          <w:sz w:val="20"/>
          <w:szCs w:val="20"/>
        </w:rPr>
        <w:t xml:space="preserve"> de formalização de contrato a validade do mesmo ficará adstrita à vigência dos respectivos créditos orçamentários conforme art. 57 da Lei n. 8.666/93.</w:t>
      </w:r>
    </w:p>
    <w:p w:rsidR="004D785B" w:rsidRPr="00FC47D3" w:rsidRDefault="00DC2C3D"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DC2C3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DC2C3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DC2C3D"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C1C9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DC2C3D">
        <w:rPr>
          <w:b/>
          <w:bCs/>
          <w:color w:val="000000"/>
          <w:sz w:val="20"/>
          <w:szCs w:val="20"/>
        </w:rPr>
        <w:t>0</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lastRenderedPageBreak/>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DC2C3D">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DC2C3D">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C2C3D">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C2C3D">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 xml:space="preserve">.13. </w:t>
      </w:r>
      <w:proofErr w:type="spell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DC2C3D">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DC2C3D">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C2C3D">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C2C3D">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1939D2">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1D57F8">
        <w:rPr>
          <w:bCs/>
          <w:color w:val="000000"/>
          <w:sz w:val="20"/>
          <w:szCs w:val="20"/>
        </w:rPr>
        <w:t>13</w:t>
      </w:r>
      <w:r w:rsidRPr="00901BD0">
        <w:rPr>
          <w:bCs/>
          <w:color w:val="000000"/>
          <w:sz w:val="20"/>
          <w:szCs w:val="20"/>
        </w:rPr>
        <w:t xml:space="preserve"> de </w:t>
      </w:r>
      <w:r w:rsidR="001D57F8">
        <w:rPr>
          <w:bCs/>
          <w:color w:val="000000"/>
          <w:sz w:val="20"/>
          <w:szCs w:val="20"/>
        </w:rPr>
        <w:t>dezembro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C2A6C" w:rsidRDefault="007800ED" w:rsidP="00DC2C3D">
      <w:pPr>
        <w:spacing w:after="0" w:line="240" w:lineRule="auto"/>
        <w:jc w:val="center"/>
        <w:rPr>
          <w:rFonts w:eastAsia="Batang" w:cs="Courier New"/>
          <w:b/>
          <w:bCs/>
          <w:color w:val="000000"/>
          <w:sz w:val="20"/>
          <w:szCs w:val="20"/>
          <w:u w:val="single"/>
        </w:rPr>
      </w:pPr>
      <w:r>
        <w:rPr>
          <w:bCs/>
          <w:color w:val="000000"/>
          <w:sz w:val="20"/>
          <w:szCs w:val="20"/>
        </w:rPr>
        <w:br w:type="page"/>
      </w:r>
      <w:r w:rsidR="00FB7DF1"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61481D"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61481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bookmarkStart w:id="2" w:name="_GoBack"/>
      <w:bookmarkEnd w:id="2"/>
    </w:p>
    <w:p w:rsidR="00376B72" w:rsidRDefault="00376B72" w:rsidP="00C10EB7">
      <w:pPr>
        <w:spacing w:after="0"/>
        <w:jc w:val="both"/>
        <w:rPr>
          <w:rFonts w:cs="Courier New"/>
          <w:b/>
          <w:sz w:val="20"/>
          <w:szCs w:val="20"/>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544"/>
        <w:gridCol w:w="1276"/>
        <w:gridCol w:w="1701"/>
      </w:tblGrid>
      <w:tr w:rsidR="00E01C1B" w:rsidRPr="007800ED" w:rsidTr="001D57F8">
        <w:trPr>
          <w:trHeight w:val="589"/>
          <w:jc w:val="center"/>
        </w:trPr>
        <w:tc>
          <w:tcPr>
            <w:tcW w:w="566" w:type="dxa"/>
            <w:vAlign w:val="center"/>
          </w:tcPr>
          <w:p w:rsidR="00E01C1B" w:rsidRPr="007800ED" w:rsidRDefault="00E01C1B" w:rsidP="001D57F8">
            <w:pPr>
              <w:spacing w:after="0"/>
              <w:ind w:left="-1"/>
              <w:jc w:val="center"/>
              <w:rPr>
                <w:rFonts w:asciiTheme="minorHAnsi" w:hAnsiTheme="minorHAnsi" w:cs="Calibri"/>
                <w:b/>
                <w:sz w:val="18"/>
                <w:szCs w:val="18"/>
              </w:rPr>
            </w:pPr>
            <w:r w:rsidRPr="007800ED">
              <w:rPr>
                <w:rFonts w:asciiTheme="minorHAnsi" w:hAnsiTheme="minorHAnsi" w:cs="Calibri"/>
                <w:b/>
                <w:sz w:val="18"/>
                <w:szCs w:val="18"/>
              </w:rPr>
              <w:t>ITEM</w:t>
            </w:r>
          </w:p>
        </w:tc>
        <w:tc>
          <w:tcPr>
            <w:tcW w:w="3544" w:type="dxa"/>
            <w:vAlign w:val="center"/>
          </w:tcPr>
          <w:p w:rsidR="00E01C1B" w:rsidRPr="007800ED" w:rsidRDefault="00E01C1B" w:rsidP="001D57F8">
            <w:pPr>
              <w:spacing w:after="0"/>
              <w:ind w:left="-1"/>
              <w:jc w:val="center"/>
              <w:rPr>
                <w:rFonts w:asciiTheme="minorHAnsi" w:hAnsiTheme="minorHAnsi" w:cs="Calibri"/>
                <w:b/>
                <w:sz w:val="18"/>
                <w:szCs w:val="18"/>
              </w:rPr>
            </w:pPr>
            <w:r w:rsidRPr="007800ED">
              <w:rPr>
                <w:rFonts w:asciiTheme="minorHAnsi" w:hAnsiTheme="minorHAnsi" w:cs="Calibri"/>
                <w:b/>
                <w:sz w:val="18"/>
                <w:szCs w:val="18"/>
              </w:rPr>
              <w:t>DESCRIÇÃO</w:t>
            </w:r>
          </w:p>
        </w:tc>
        <w:tc>
          <w:tcPr>
            <w:tcW w:w="1276" w:type="dxa"/>
            <w:vAlign w:val="center"/>
          </w:tcPr>
          <w:p w:rsidR="00E01C1B" w:rsidRPr="007800ED" w:rsidRDefault="00E01C1B" w:rsidP="001D57F8">
            <w:pPr>
              <w:spacing w:after="0"/>
              <w:ind w:left="-1"/>
              <w:jc w:val="center"/>
              <w:rPr>
                <w:rFonts w:asciiTheme="minorHAnsi" w:hAnsiTheme="minorHAnsi" w:cs="Calibri"/>
                <w:b/>
                <w:sz w:val="18"/>
                <w:szCs w:val="18"/>
              </w:rPr>
            </w:pPr>
            <w:r w:rsidRPr="007800ED">
              <w:rPr>
                <w:rFonts w:asciiTheme="minorHAnsi" w:hAnsiTheme="minorHAnsi" w:cs="Calibri"/>
                <w:b/>
                <w:sz w:val="18"/>
                <w:szCs w:val="18"/>
              </w:rPr>
              <w:t>UND</w:t>
            </w:r>
          </w:p>
        </w:tc>
        <w:tc>
          <w:tcPr>
            <w:tcW w:w="1701" w:type="dxa"/>
            <w:vAlign w:val="center"/>
          </w:tcPr>
          <w:p w:rsidR="00E01C1B" w:rsidRPr="007800ED" w:rsidRDefault="00E01C1B" w:rsidP="001D57F8">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E01C1B" w:rsidRPr="007800ED" w:rsidTr="001D57F8">
        <w:trPr>
          <w:trHeight w:val="416"/>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r w:rsidRPr="007800ED">
              <w:rPr>
                <w:rFonts w:asciiTheme="minorHAnsi" w:hAnsiTheme="minorHAnsi" w:cs="Arial"/>
                <w:sz w:val="18"/>
                <w:szCs w:val="18"/>
              </w:rPr>
              <w:t>Eritromicina 500mg comprimido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COMPRIMIDO</w:t>
            </w:r>
          </w:p>
        </w:tc>
        <w:tc>
          <w:tcPr>
            <w:tcW w:w="1701" w:type="dxa"/>
            <w:vAlign w:val="center"/>
          </w:tcPr>
          <w:p w:rsidR="00E01C1B" w:rsidRPr="007800ED" w:rsidRDefault="00E01C1B" w:rsidP="001D57F8">
            <w:pPr>
              <w:tabs>
                <w:tab w:val="left" w:pos="7200"/>
              </w:tabs>
              <w:spacing w:after="0"/>
              <w:jc w:val="center"/>
              <w:rPr>
                <w:rFonts w:asciiTheme="minorHAnsi" w:hAnsiTheme="minorHAnsi" w:cstheme="minorHAnsi"/>
                <w:bCs/>
                <w:sz w:val="18"/>
                <w:szCs w:val="18"/>
              </w:rPr>
            </w:pPr>
            <w:r w:rsidRPr="007800ED">
              <w:rPr>
                <w:rFonts w:asciiTheme="minorHAnsi" w:hAnsiTheme="minorHAnsi" w:cstheme="minorHAnsi"/>
                <w:bCs/>
                <w:sz w:val="18"/>
                <w:szCs w:val="18"/>
              </w:rPr>
              <w:t>7</w:t>
            </w:r>
            <w:r w:rsidR="000D46C2">
              <w:rPr>
                <w:rFonts w:asciiTheme="minorHAnsi" w:hAnsiTheme="minorHAnsi" w:cstheme="minorHAnsi"/>
                <w:bCs/>
                <w:sz w:val="18"/>
                <w:szCs w:val="18"/>
              </w:rPr>
              <w:t>.</w:t>
            </w:r>
            <w:r w:rsidRPr="007800ED">
              <w:rPr>
                <w:rFonts w:asciiTheme="minorHAnsi" w:hAnsiTheme="minorHAnsi" w:cstheme="minorHAnsi"/>
                <w:bCs/>
                <w:sz w:val="18"/>
                <w:szCs w:val="18"/>
              </w:rPr>
              <w:t>800</w:t>
            </w:r>
          </w:p>
        </w:tc>
      </w:tr>
      <w:tr w:rsidR="00E01C1B" w:rsidRPr="007800ED" w:rsidTr="001D57F8">
        <w:trPr>
          <w:trHeight w:val="55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r w:rsidRPr="007800ED">
              <w:rPr>
                <w:rFonts w:asciiTheme="minorHAnsi" w:hAnsiTheme="minorHAnsi" w:cs="Arial"/>
                <w:sz w:val="18"/>
                <w:szCs w:val="18"/>
              </w:rPr>
              <w:t>Eritromicina 50mg/ml suspensão oral 60ml frasco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1</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669</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r w:rsidRPr="007800ED">
              <w:rPr>
                <w:rFonts w:asciiTheme="minorHAnsi" w:hAnsiTheme="minorHAnsi" w:cs="Arial"/>
                <w:sz w:val="18"/>
                <w:szCs w:val="18"/>
              </w:rPr>
              <w:t>Gentamicina 20mg/ml soluçãoinjetável1 ml ampola</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AMPOLA</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24</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539</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r w:rsidRPr="007800ED">
              <w:rPr>
                <w:rFonts w:asciiTheme="minorHAnsi" w:hAnsiTheme="minorHAnsi" w:cs="Arial"/>
                <w:sz w:val="18"/>
                <w:szCs w:val="18"/>
              </w:rPr>
              <w:t>Gentamicina 40mg/ml soluçãoinjetável1 ml ampola</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AMPOLA</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23</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400</w:t>
            </w:r>
          </w:p>
        </w:tc>
      </w:tr>
      <w:tr w:rsidR="00E01C1B" w:rsidRPr="007800ED" w:rsidTr="001D57F8">
        <w:trPr>
          <w:trHeight w:val="32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5</w:t>
            </w:r>
            <w:proofErr w:type="gramEnd"/>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Hidroxicloroquina</w:t>
            </w:r>
            <w:proofErr w:type="spellEnd"/>
            <w:r w:rsidRPr="007800ED">
              <w:rPr>
                <w:rFonts w:asciiTheme="minorHAnsi" w:hAnsiTheme="minorHAnsi" w:cs="Arial"/>
                <w:sz w:val="18"/>
                <w:szCs w:val="18"/>
              </w:rPr>
              <w:t xml:space="preserve"> 400mg comprimido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COMPRIMIDO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500</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6</w:t>
            </w:r>
            <w:proofErr w:type="gramEnd"/>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Micafungina</w:t>
            </w:r>
            <w:proofErr w:type="spellEnd"/>
            <w:r w:rsidRPr="007800ED">
              <w:rPr>
                <w:rFonts w:asciiTheme="minorHAnsi" w:hAnsiTheme="minorHAnsi" w:cs="Arial"/>
                <w:sz w:val="18"/>
                <w:szCs w:val="18"/>
              </w:rPr>
              <w:t xml:space="preserve"> 50mg injetável frasco-ampola</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FRASCO-AMPOLA</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w:t>
            </w:r>
            <w:r w:rsidR="000D46C2">
              <w:rPr>
                <w:rFonts w:asciiTheme="minorHAnsi" w:eastAsia="Batang" w:hAnsiTheme="minorHAnsi" w:cstheme="minorHAnsi"/>
                <w:bCs/>
                <w:color w:val="000000"/>
                <w:sz w:val="18"/>
                <w:szCs w:val="18"/>
              </w:rPr>
              <w:t>.</w:t>
            </w:r>
            <w:r>
              <w:rPr>
                <w:rFonts w:asciiTheme="minorHAnsi" w:eastAsia="Batang" w:hAnsiTheme="minorHAnsi" w:cstheme="minorHAnsi"/>
                <w:bCs/>
                <w:color w:val="000000"/>
                <w:sz w:val="18"/>
                <w:szCs w:val="18"/>
              </w:rPr>
              <w:t>014</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7</w:t>
            </w:r>
            <w:proofErr w:type="gramEnd"/>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Moxifloxacino</w:t>
            </w:r>
            <w:proofErr w:type="spellEnd"/>
            <w:r w:rsidRPr="007800ED">
              <w:rPr>
                <w:rFonts w:asciiTheme="minorHAnsi" w:hAnsiTheme="minorHAnsi" w:cs="Arial"/>
                <w:sz w:val="18"/>
                <w:szCs w:val="18"/>
              </w:rPr>
              <w:t xml:space="preserve"> 0,5%</w:t>
            </w:r>
            <w:proofErr w:type="gramStart"/>
            <w:r w:rsidRPr="007800ED">
              <w:rPr>
                <w:rFonts w:asciiTheme="minorHAnsi" w:hAnsiTheme="minorHAnsi" w:cs="Arial"/>
                <w:sz w:val="18"/>
                <w:szCs w:val="18"/>
              </w:rPr>
              <w:t>(</w:t>
            </w:r>
            <w:proofErr w:type="gramEnd"/>
            <w:r w:rsidRPr="007800ED">
              <w:rPr>
                <w:rFonts w:asciiTheme="minorHAnsi" w:hAnsiTheme="minorHAnsi" w:cs="Arial"/>
                <w:sz w:val="18"/>
                <w:szCs w:val="18"/>
              </w:rPr>
              <w:t xml:space="preserve">5mg/ml) </w:t>
            </w:r>
            <w:proofErr w:type="spellStart"/>
            <w:r w:rsidRPr="007800ED">
              <w:rPr>
                <w:rFonts w:asciiTheme="minorHAnsi" w:hAnsiTheme="minorHAnsi" w:cs="Arial"/>
                <w:sz w:val="18"/>
                <w:szCs w:val="18"/>
              </w:rPr>
              <w:t>soluçãooftálmica</w:t>
            </w:r>
            <w:proofErr w:type="spellEnd"/>
            <w:r w:rsidRPr="007800ED">
              <w:rPr>
                <w:rFonts w:asciiTheme="minorHAnsi" w:hAnsiTheme="minorHAnsi" w:cs="Arial"/>
                <w:sz w:val="18"/>
                <w:szCs w:val="18"/>
              </w:rPr>
              <w:t xml:space="preserve"> 5 ml frasco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218</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8</w:t>
            </w:r>
            <w:proofErr w:type="gramEnd"/>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Pirimetamina</w:t>
            </w:r>
            <w:proofErr w:type="spellEnd"/>
            <w:r w:rsidRPr="007800ED">
              <w:rPr>
                <w:rFonts w:asciiTheme="minorHAnsi" w:hAnsiTheme="minorHAnsi" w:cs="Arial"/>
                <w:sz w:val="18"/>
                <w:szCs w:val="18"/>
              </w:rPr>
              <w:t xml:space="preserve"> 25mg comprimido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COMPRIMIDO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4</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368</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9</w:t>
            </w:r>
            <w:proofErr w:type="gramEnd"/>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Polimixina</w:t>
            </w:r>
            <w:proofErr w:type="spellEnd"/>
            <w:r w:rsidRPr="007800ED">
              <w:rPr>
                <w:rFonts w:asciiTheme="minorHAnsi" w:hAnsiTheme="minorHAnsi" w:cs="Arial"/>
                <w:sz w:val="18"/>
                <w:szCs w:val="18"/>
              </w:rPr>
              <w:t xml:space="preserve"> B 6.000UI/ml + neomicina 3,5</w:t>
            </w:r>
            <w:proofErr w:type="spellStart"/>
            <w:proofErr w:type="gramStart"/>
            <w:r w:rsidRPr="007800ED">
              <w:rPr>
                <w:rFonts w:asciiTheme="minorHAnsi" w:hAnsiTheme="minorHAnsi" w:cs="Arial"/>
                <w:sz w:val="18"/>
                <w:szCs w:val="18"/>
              </w:rPr>
              <w:t>mg</w:t>
            </w:r>
            <w:proofErr w:type="spellEnd"/>
            <w:proofErr w:type="gramEnd"/>
            <w:r w:rsidRPr="007800ED">
              <w:rPr>
                <w:rFonts w:asciiTheme="minorHAnsi" w:hAnsiTheme="minorHAnsi" w:cs="Arial"/>
                <w:sz w:val="18"/>
                <w:szCs w:val="18"/>
              </w:rPr>
              <w:t xml:space="preserve">/ml + </w:t>
            </w:r>
            <w:proofErr w:type="spellStart"/>
            <w:r w:rsidRPr="007800ED">
              <w:rPr>
                <w:rFonts w:asciiTheme="minorHAnsi" w:hAnsiTheme="minorHAnsi" w:cs="Arial"/>
                <w:sz w:val="18"/>
                <w:szCs w:val="18"/>
              </w:rPr>
              <w:t>dexametasona</w:t>
            </w:r>
            <w:proofErr w:type="spellEnd"/>
            <w:r w:rsidRPr="007800ED">
              <w:rPr>
                <w:rFonts w:asciiTheme="minorHAnsi" w:hAnsiTheme="minorHAnsi" w:cs="Arial"/>
                <w:sz w:val="18"/>
                <w:szCs w:val="18"/>
              </w:rPr>
              <w:t xml:space="preserve"> 1mg/ml </w:t>
            </w:r>
            <w:proofErr w:type="spellStart"/>
            <w:r w:rsidRPr="007800ED">
              <w:rPr>
                <w:rFonts w:asciiTheme="minorHAnsi" w:hAnsiTheme="minorHAnsi" w:cs="Arial"/>
                <w:sz w:val="18"/>
                <w:szCs w:val="18"/>
              </w:rPr>
              <w:t>suspensãooftálmica</w:t>
            </w:r>
            <w:proofErr w:type="spellEnd"/>
            <w:r w:rsidRPr="007800ED">
              <w:rPr>
                <w:rFonts w:asciiTheme="minorHAnsi" w:hAnsiTheme="minorHAnsi" w:cs="Arial"/>
                <w:sz w:val="18"/>
                <w:szCs w:val="18"/>
              </w:rPr>
              <w:t xml:space="preserve"> 5 ml frasco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780</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Polimixina</w:t>
            </w:r>
            <w:proofErr w:type="spellEnd"/>
            <w:r w:rsidRPr="007800ED">
              <w:rPr>
                <w:rFonts w:asciiTheme="minorHAnsi" w:hAnsiTheme="minorHAnsi" w:cs="Arial"/>
                <w:sz w:val="18"/>
                <w:szCs w:val="18"/>
              </w:rPr>
              <w:t xml:space="preserve"> B 10.000UI/ml + Neomicina 5mg/ml + Hidrocortisona 10mg/ml </w:t>
            </w:r>
            <w:proofErr w:type="spellStart"/>
            <w:r w:rsidRPr="007800ED">
              <w:rPr>
                <w:rFonts w:asciiTheme="minorHAnsi" w:hAnsiTheme="minorHAnsi" w:cs="Arial"/>
                <w:sz w:val="18"/>
                <w:szCs w:val="18"/>
              </w:rPr>
              <w:t>soluçãootológica</w:t>
            </w:r>
            <w:proofErr w:type="spellEnd"/>
            <w:r w:rsidRPr="007800ED">
              <w:rPr>
                <w:rFonts w:asciiTheme="minorHAnsi" w:hAnsiTheme="minorHAnsi" w:cs="Arial"/>
                <w:sz w:val="18"/>
                <w:szCs w:val="18"/>
              </w:rPr>
              <w:t xml:space="preserve"> 10 ml frasco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983</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11</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Sulfadiazina</w:t>
            </w:r>
            <w:proofErr w:type="spellEnd"/>
            <w:r w:rsidRPr="007800ED">
              <w:rPr>
                <w:rFonts w:asciiTheme="minorHAnsi" w:hAnsiTheme="minorHAnsi" w:cs="Arial"/>
                <w:sz w:val="18"/>
                <w:szCs w:val="18"/>
              </w:rPr>
              <w:t xml:space="preserve"> 500mg comprimido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COMPRIMIDO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6</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084</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12</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Sulfametoxazol</w:t>
            </w:r>
            <w:proofErr w:type="spellEnd"/>
            <w:r w:rsidRPr="007800ED">
              <w:rPr>
                <w:rFonts w:asciiTheme="minorHAnsi" w:hAnsiTheme="minorHAnsi" w:cs="Arial"/>
                <w:sz w:val="18"/>
                <w:szCs w:val="18"/>
              </w:rPr>
              <w:t xml:space="preserve"> 40 </w:t>
            </w:r>
            <w:proofErr w:type="spellStart"/>
            <w:proofErr w:type="gramStart"/>
            <w:r w:rsidRPr="007800ED">
              <w:rPr>
                <w:rFonts w:asciiTheme="minorHAnsi" w:hAnsiTheme="minorHAnsi" w:cs="Arial"/>
                <w:sz w:val="18"/>
                <w:szCs w:val="18"/>
              </w:rPr>
              <w:t>mg</w:t>
            </w:r>
            <w:proofErr w:type="spellEnd"/>
            <w:proofErr w:type="gramEnd"/>
            <w:r w:rsidRPr="007800ED">
              <w:rPr>
                <w:rFonts w:asciiTheme="minorHAnsi" w:hAnsiTheme="minorHAnsi" w:cs="Arial"/>
                <w:sz w:val="18"/>
                <w:szCs w:val="18"/>
              </w:rPr>
              <w:t xml:space="preserve">/ml + </w:t>
            </w:r>
            <w:proofErr w:type="spellStart"/>
            <w:r w:rsidRPr="007800ED">
              <w:rPr>
                <w:rFonts w:asciiTheme="minorHAnsi" w:hAnsiTheme="minorHAnsi" w:cs="Arial"/>
                <w:sz w:val="18"/>
                <w:szCs w:val="18"/>
              </w:rPr>
              <w:t>Trimetoprima</w:t>
            </w:r>
            <w:proofErr w:type="spellEnd"/>
            <w:r w:rsidRPr="007800ED">
              <w:rPr>
                <w:rFonts w:asciiTheme="minorHAnsi" w:hAnsiTheme="minorHAnsi" w:cs="Arial"/>
                <w:sz w:val="18"/>
                <w:szCs w:val="18"/>
              </w:rPr>
              <w:t xml:space="preserve">  8mg/ml suspensão oral 60 ml frasco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6</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256</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13</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proofErr w:type="spellStart"/>
            <w:r w:rsidRPr="007800ED">
              <w:rPr>
                <w:rFonts w:asciiTheme="minorHAnsi" w:hAnsiTheme="minorHAnsi" w:cs="Arial"/>
                <w:sz w:val="18"/>
                <w:szCs w:val="18"/>
              </w:rPr>
              <w:t>Sulfametoxazol</w:t>
            </w:r>
            <w:proofErr w:type="spellEnd"/>
            <w:r w:rsidRPr="007800ED">
              <w:rPr>
                <w:rFonts w:asciiTheme="minorHAnsi" w:hAnsiTheme="minorHAnsi" w:cs="Arial"/>
                <w:sz w:val="18"/>
                <w:szCs w:val="18"/>
              </w:rPr>
              <w:t xml:space="preserve"> 80mg/ml +</w:t>
            </w:r>
            <w:proofErr w:type="spellStart"/>
            <w:r w:rsidRPr="007800ED">
              <w:rPr>
                <w:rFonts w:asciiTheme="minorHAnsi" w:hAnsiTheme="minorHAnsi" w:cs="Arial"/>
                <w:sz w:val="18"/>
                <w:szCs w:val="18"/>
              </w:rPr>
              <w:t>Trimetoprima</w:t>
            </w:r>
            <w:proofErr w:type="spellEnd"/>
            <w:r w:rsidRPr="007800ED">
              <w:rPr>
                <w:rFonts w:asciiTheme="minorHAnsi" w:hAnsiTheme="minorHAnsi" w:cs="Arial"/>
                <w:sz w:val="18"/>
                <w:szCs w:val="18"/>
              </w:rPr>
              <w:t xml:space="preserve"> 16mg/ml injetavel5 ml ampola</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AMPOLA</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9</w:t>
            </w:r>
            <w:r w:rsidR="000D46C2">
              <w:rPr>
                <w:rFonts w:asciiTheme="minorHAnsi" w:eastAsia="Batang" w:hAnsiTheme="minorHAnsi" w:cstheme="minorHAnsi"/>
                <w:bCs/>
                <w:color w:val="000000"/>
                <w:sz w:val="18"/>
                <w:szCs w:val="18"/>
              </w:rPr>
              <w:t>.</w:t>
            </w:r>
            <w:r w:rsidRPr="007800ED">
              <w:rPr>
                <w:rFonts w:asciiTheme="minorHAnsi" w:eastAsia="Batang" w:hAnsiTheme="minorHAnsi" w:cstheme="minorHAnsi"/>
                <w:bCs/>
                <w:color w:val="000000"/>
                <w:sz w:val="18"/>
                <w:szCs w:val="18"/>
              </w:rPr>
              <w:t>563</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14</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r w:rsidRPr="007800ED">
              <w:rPr>
                <w:rFonts w:asciiTheme="minorHAnsi" w:hAnsiTheme="minorHAnsi" w:cs="Arial"/>
                <w:sz w:val="18"/>
                <w:szCs w:val="18"/>
              </w:rPr>
              <w:t>Tiabendazol 50mg/g pomada 45 g bisnaga</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BISNAGA</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842</w:t>
            </w:r>
          </w:p>
        </w:tc>
      </w:tr>
      <w:tr w:rsidR="00E01C1B" w:rsidRPr="007800ED" w:rsidTr="001D57F8">
        <w:trPr>
          <w:trHeight w:val="484"/>
          <w:jc w:val="center"/>
        </w:trPr>
        <w:tc>
          <w:tcPr>
            <w:tcW w:w="566" w:type="dxa"/>
            <w:vAlign w:val="center"/>
          </w:tcPr>
          <w:p w:rsidR="00E01C1B" w:rsidRPr="007800ED" w:rsidRDefault="00E01C1B" w:rsidP="001D57F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15</w:t>
            </w:r>
          </w:p>
        </w:tc>
        <w:tc>
          <w:tcPr>
            <w:tcW w:w="3544" w:type="dxa"/>
            <w:vAlign w:val="center"/>
          </w:tcPr>
          <w:p w:rsidR="00E01C1B" w:rsidRPr="007800ED" w:rsidRDefault="00E01C1B" w:rsidP="001D57F8">
            <w:pPr>
              <w:spacing w:after="0" w:line="240" w:lineRule="auto"/>
              <w:jc w:val="both"/>
              <w:rPr>
                <w:rFonts w:asciiTheme="minorHAnsi" w:hAnsiTheme="minorHAnsi" w:cs="Arial"/>
                <w:sz w:val="18"/>
                <w:szCs w:val="18"/>
              </w:rPr>
            </w:pPr>
            <w:r w:rsidRPr="007800ED">
              <w:rPr>
                <w:rFonts w:asciiTheme="minorHAnsi" w:hAnsiTheme="minorHAnsi" w:cs="Arial"/>
                <w:sz w:val="18"/>
                <w:szCs w:val="18"/>
              </w:rPr>
              <w:t>Tiabendazol 50mg/ml suspensão oral 40 ml frasco</w:t>
            </w:r>
          </w:p>
        </w:tc>
        <w:tc>
          <w:tcPr>
            <w:tcW w:w="1276" w:type="dxa"/>
            <w:vAlign w:val="center"/>
          </w:tcPr>
          <w:p w:rsidR="00E01C1B" w:rsidRPr="007800ED" w:rsidRDefault="001D57F8" w:rsidP="001D57F8">
            <w:pPr>
              <w:spacing w:after="0" w:line="240" w:lineRule="auto"/>
              <w:jc w:val="center"/>
              <w:rPr>
                <w:rFonts w:asciiTheme="minorHAnsi" w:hAnsiTheme="minorHAnsi" w:cs="Arial"/>
                <w:sz w:val="18"/>
                <w:szCs w:val="18"/>
              </w:rPr>
            </w:pPr>
            <w:r w:rsidRPr="007800ED">
              <w:rPr>
                <w:rFonts w:asciiTheme="minorHAnsi" w:hAnsiTheme="minorHAnsi" w:cs="Arial"/>
                <w:sz w:val="18"/>
                <w:szCs w:val="18"/>
              </w:rPr>
              <w:t>FRASCO</w:t>
            </w:r>
          </w:p>
        </w:tc>
        <w:tc>
          <w:tcPr>
            <w:tcW w:w="1701" w:type="dxa"/>
            <w:vAlign w:val="center"/>
          </w:tcPr>
          <w:p w:rsidR="00E01C1B" w:rsidRPr="007800ED" w:rsidRDefault="00E01C1B" w:rsidP="001D57F8">
            <w:pPr>
              <w:tabs>
                <w:tab w:val="left" w:pos="7200"/>
              </w:tabs>
              <w:spacing w:after="0"/>
              <w:jc w:val="center"/>
              <w:rPr>
                <w:rFonts w:asciiTheme="minorHAnsi" w:eastAsia="Batang" w:hAnsiTheme="minorHAnsi" w:cstheme="minorHAnsi"/>
                <w:bCs/>
                <w:color w:val="000000"/>
                <w:sz w:val="18"/>
                <w:szCs w:val="18"/>
              </w:rPr>
            </w:pPr>
            <w:r w:rsidRPr="007800ED">
              <w:rPr>
                <w:rFonts w:asciiTheme="minorHAnsi" w:eastAsia="Batang" w:hAnsiTheme="minorHAnsi" w:cstheme="minorHAnsi"/>
                <w:bCs/>
                <w:color w:val="000000"/>
                <w:sz w:val="18"/>
                <w:szCs w:val="18"/>
              </w:rPr>
              <w:t>1061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7800ED" w:rsidRDefault="007800ED">
      <w:pPr>
        <w:spacing w:after="0" w:line="240" w:lineRule="auto"/>
        <w:rPr>
          <w:rFonts w:cs="Courier New"/>
          <w:b/>
          <w:sz w:val="20"/>
          <w:szCs w:val="20"/>
        </w:rPr>
      </w:pPr>
      <w:r>
        <w:rPr>
          <w:rFonts w:cs="Courier New"/>
          <w:b/>
          <w:sz w:val="20"/>
          <w:szCs w:val="20"/>
        </w:rPr>
        <w:br w:type="page"/>
      </w:r>
    </w:p>
    <w:p w:rsidR="006007D6" w:rsidRDefault="006007D6" w:rsidP="00C10EB7">
      <w:pPr>
        <w:spacing w:after="0"/>
        <w:jc w:val="both"/>
        <w:rPr>
          <w:rFonts w:cs="Courier New"/>
          <w:b/>
          <w:sz w:val="20"/>
          <w:szCs w:val="20"/>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MEDICAMENTOS ANTIBIÓTICOS PARTE II</w:t>
      </w:r>
      <w:r w:rsidR="00463756" w:rsidRPr="003911E4">
        <w:rPr>
          <w:rFonts w:asciiTheme="minorHAnsi" w:hAnsiTheme="minorHAnsi" w:cs="Arial"/>
          <w:sz w:val="20"/>
          <w:szCs w:val="20"/>
        </w:rPr>
        <w:t>destinados aos Hospitais do Estado.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color w:val="000000"/>
          <w:sz w:val="20"/>
          <w:szCs w:val="20"/>
        </w:rPr>
        <w:t>1.2.</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463756" w:rsidRPr="005302AB"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MEDICAMENTOS ANTIBIÓTICOS, tendo a finalidade de atender as necessidades de consumo das unidades hospitalares gerenciadas pelo Estado que fazem o uso dos medicamentos supracitados, posteriormente ao termino da vigência das atas de registro de preços dos pregões eletrônicos n 40/2016 e 82/2016, a fim de dar continuidade ao abastecimento regular, zelando assim, pelo bem maior do cidadão - a vida, e, cumprindo com os princípios e diretrizes do Sistema único de Saúde – SUS.  </w:t>
      </w:r>
    </w:p>
    <w:p w:rsidR="00463756" w:rsidRPr="005302AB"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Informamos que os medicamentos solicitados fazem parte da Padronização de Medicamentos da Rede Hospitalar Pública do Estado do Tocantins, conforme Portaria/SES n° 1432, de 30 de novembro de 2015, sendo utilizados no atendimento terapêutico hospitalar, garantindo a profilaxia contra infecções possíveis advindas de procedimentos cirúrgicos, como no tratamento das infecções por microorganismos. Ressaltamos ainda, que a padronização medicamentos denominados como antibióticos possui 106 apresentações de medicamentos, e, a fim de viabilizar o trâmite processual mais ágil, solicitamos a aquisição dos destes através de dois processos, resultando em parte I e parte II. Este memorando se refere a relação de medicamentos antibióticos parte II, contendo 53 apresentações.</w:t>
      </w:r>
    </w:p>
    <w:p w:rsidR="00463756" w:rsidRPr="005302AB"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63756" w:rsidRPr="005302AB"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463756" w:rsidRPr="005302AB"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463756" w:rsidRPr="005302AB"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w:t>
      </w:r>
      <w:r w:rsidRPr="005302AB">
        <w:rPr>
          <w:rFonts w:asciiTheme="minorHAnsi" w:hAnsiTheme="minorHAnsi" w:cs="Arial"/>
          <w:color w:val="000000"/>
          <w:sz w:val="20"/>
          <w:szCs w:val="20"/>
        </w:rPr>
        <w:lastRenderedPageBreak/>
        <w:t>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463756" w:rsidRDefault="00463756" w:rsidP="008D4CA5">
      <w:pPr>
        <w:spacing w:after="0" w:line="240" w:lineRule="auto"/>
        <w:jc w:val="both"/>
        <w:rPr>
          <w:rFonts w:asciiTheme="minorHAnsi" w:hAnsiTheme="minorHAnsi" w:cs="Arial"/>
          <w:color w:val="000000"/>
          <w:sz w:val="20"/>
          <w:szCs w:val="20"/>
        </w:rPr>
      </w:pPr>
      <w:r w:rsidRPr="005302AB">
        <w:rPr>
          <w:rFonts w:asciiTheme="minorHAnsi" w:hAnsiTheme="minorHAnsi" w:cs="Arial"/>
          <w:color w:val="000000"/>
          <w:sz w:val="20"/>
          <w:szCs w:val="20"/>
        </w:rPr>
        <w:t>Perante aos fatos relatados e a fim de evitar o desabastecimento dos Hospitais e conseqüentemente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5302AB" w:rsidRDefault="005424B7"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3.1.1. </w:t>
      </w:r>
      <w:r w:rsidR="00463756" w:rsidRPr="005302AB">
        <w:rPr>
          <w:rFonts w:asciiTheme="minorHAnsi" w:hAnsiTheme="minorHAnsi" w:cs="Arial"/>
          <w:sz w:val="20"/>
          <w:szCs w:val="20"/>
        </w:rPr>
        <w:t>Os produtos a serem adquiridos possuem a seguinte especificação técnica:</w:t>
      </w:r>
    </w:p>
    <w:p w:rsidR="00463756" w:rsidRPr="005424B7" w:rsidRDefault="005424B7" w:rsidP="007800ED">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7800E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18 (DEZOITO) meses</w:t>
      </w:r>
      <w:r w:rsidR="00463756" w:rsidRPr="005424B7">
        <w:rPr>
          <w:rFonts w:asciiTheme="minorHAnsi" w:hAnsiTheme="minorHAnsi" w:cs="Arial"/>
          <w:color w:val="000000"/>
          <w:sz w:val="20"/>
          <w:szCs w:val="20"/>
        </w:rPr>
        <w:t>contados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QUALIFICAÇÃO TÉCNICA DOS LICITANTES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Cs/>
          <w:iCs/>
          <w:vanish/>
          <w:color w:val="000000"/>
          <w:sz w:val="20"/>
          <w:szCs w:val="20"/>
        </w:rPr>
      </w:pPr>
    </w:p>
    <w:p w:rsidR="00463756" w:rsidRDefault="00A0784B" w:rsidP="00A0784B">
      <w:pPr>
        <w:spacing w:after="0" w:line="240" w:lineRule="auto"/>
        <w:jc w:val="both"/>
        <w:rPr>
          <w:rFonts w:asciiTheme="minorHAnsi" w:hAnsiTheme="minorHAnsi" w:cs="Arial"/>
          <w:bCs/>
          <w:iCs/>
          <w:color w:val="000000"/>
          <w:sz w:val="20"/>
          <w:szCs w:val="20"/>
        </w:rPr>
      </w:pPr>
      <w:r w:rsidRPr="00A0784B">
        <w:rPr>
          <w:rFonts w:asciiTheme="minorHAnsi" w:hAnsiTheme="minorHAnsi" w:cs="Arial"/>
          <w:b/>
          <w:bCs/>
          <w:iCs/>
          <w:color w:val="000000"/>
          <w:sz w:val="20"/>
          <w:szCs w:val="20"/>
        </w:rPr>
        <w:t>4.1.</w:t>
      </w:r>
      <w:r w:rsidR="00463756" w:rsidRPr="00A0784B">
        <w:rPr>
          <w:rFonts w:asciiTheme="minorHAnsi" w:hAnsiTheme="minorHAnsi" w:cs="Arial"/>
          <w:bCs/>
          <w:iCs/>
          <w:color w:val="000000"/>
          <w:sz w:val="20"/>
          <w:szCs w:val="20"/>
        </w:rPr>
        <w:t>As licitantes devem apresentar os documentos técnicos</w:t>
      </w:r>
      <w:r>
        <w:rPr>
          <w:rFonts w:asciiTheme="minorHAnsi" w:hAnsiTheme="minorHAnsi" w:cs="Arial"/>
          <w:bCs/>
          <w:iCs/>
          <w:color w:val="000000"/>
          <w:sz w:val="20"/>
          <w:szCs w:val="20"/>
        </w:rPr>
        <w:t xml:space="preserve"> conforme Item 15 do Edital;</w:t>
      </w:r>
    </w:p>
    <w:p w:rsidR="00A0784B" w:rsidRPr="00A0784B" w:rsidRDefault="00A0784B" w:rsidP="00A0784B">
      <w:pPr>
        <w:spacing w:after="0" w:line="240" w:lineRule="auto"/>
        <w:jc w:val="both"/>
        <w:rPr>
          <w:rFonts w:asciiTheme="minorHAnsi" w:hAnsiTheme="minorHAnsi" w:cs="Arial"/>
          <w:bCs/>
          <w:iCs/>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463756" w:rsidRPr="00EF22DF" w:rsidRDefault="00EF22DF" w:rsidP="00EF22DF">
      <w:pPr>
        <w:spacing w:after="0" w:line="240" w:lineRule="auto"/>
        <w:jc w:val="both"/>
        <w:rPr>
          <w:rFonts w:asciiTheme="minorHAnsi" w:hAnsiTheme="minorHAnsi" w:cs="Arial"/>
          <w:bCs/>
          <w:sz w:val="20"/>
          <w:szCs w:val="20"/>
        </w:rPr>
      </w:pPr>
      <w:r w:rsidRPr="00EF22DF">
        <w:rPr>
          <w:rFonts w:asciiTheme="minorHAnsi" w:hAnsiTheme="minorHAnsi" w:cs="Arial"/>
          <w:b/>
          <w:bCs/>
          <w:sz w:val="20"/>
          <w:szCs w:val="20"/>
        </w:rPr>
        <w:t>5.1.</w:t>
      </w:r>
      <w:r w:rsidR="00463756" w:rsidRPr="00EF22DF">
        <w:rPr>
          <w:rFonts w:asciiTheme="minorHAnsi" w:hAnsiTheme="minorHAnsi" w:cs="Arial"/>
          <w:bCs/>
          <w:sz w:val="20"/>
          <w:szCs w:val="20"/>
        </w:rPr>
        <w:t xml:space="preserve">Caso julgue necessário, a SES/TO poderá solicitar amostra da empresa vencedora, objetivando </w:t>
      </w:r>
      <w:r w:rsidR="00463756" w:rsidRPr="00EF22DF">
        <w:rPr>
          <w:rFonts w:asciiTheme="minorHAnsi" w:hAnsiTheme="minorHAnsi" w:cs="Arial"/>
          <w:color w:val="000000"/>
          <w:sz w:val="20"/>
          <w:szCs w:val="20"/>
        </w:rPr>
        <w:t>verificar se os produtos ofertados atendem as exigências do Edital e de seus anexos, nos termos do artigo 43, IV da Lei Federal 8.666/1.993</w:t>
      </w:r>
      <w:r w:rsidR="00463756" w:rsidRPr="00EF22DF">
        <w:rPr>
          <w:rFonts w:asciiTheme="minorHAnsi" w:hAnsiTheme="minorHAnsi" w:cs="Arial"/>
          <w:bCs/>
          <w:sz w:val="20"/>
          <w:szCs w:val="20"/>
        </w:rPr>
        <w:t>.</w:t>
      </w:r>
    </w:p>
    <w:p w:rsidR="00463756" w:rsidRPr="00EF22DF" w:rsidRDefault="00EF22DF" w:rsidP="007800E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5.1.1. </w:t>
      </w:r>
      <w:r w:rsidR="00463756" w:rsidRPr="00EF22DF">
        <w:rPr>
          <w:rFonts w:asciiTheme="minorHAnsi" w:hAnsiTheme="minorHAnsi" w:cs="Arial"/>
          <w:bCs/>
          <w:sz w:val="20"/>
          <w:szCs w:val="20"/>
        </w:rPr>
        <w:t>As amostras serão aferidas por uma Comissão composta por, no mínimo, três servidores;</w:t>
      </w:r>
    </w:p>
    <w:p w:rsidR="00463756" w:rsidRPr="00EF22DF" w:rsidRDefault="00EF22DF" w:rsidP="007800E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463756" w:rsidRPr="00EF22DF">
        <w:rPr>
          <w:rFonts w:asciiTheme="minorHAnsi" w:hAnsiTheme="minorHAnsi" w:cs="Arial"/>
          <w:color w:val="000000"/>
          <w:sz w:val="20"/>
          <w:szCs w:val="20"/>
        </w:rPr>
        <w:t xml:space="preserve">Cada amostra deverá ser identificada com uma etiqueta contendo as seguintes informações: </w:t>
      </w:r>
    </w:p>
    <w:p w:rsidR="00463756" w:rsidRPr="00EF22DF" w:rsidRDefault="00EF22DF" w:rsidP="007800E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00463756" w:rsidRPr="00EF22DF">
        <w:rPr>
          <w:rFonts w:asciiTheme="minorHAnsi" w:hAnsiTheme="minorHAnsi" w:cs="Arial"/>
          <w:color w:val="000000"/>
          <w:sz w:val="20"/>
          <w:szCs w:val="20"/>
        </w:rPr>
        <w:t xml:space="preserve">Amostra para Análise, além dos dados completos da referida amostra; </w:t>
      </w:r>
    </w:p>
    <w:p w:rsidR="00463756" w:rsidRPr="00EF22DF" w:rsidRDefault="00EF22DF" w:rsidP="007800E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463756" w:rsidRPr="00EF22DF">
        <w:rPr>
          <w:rFonts w:asciiTheme="minorHAnsi" w:hAnsiTheme="minorHAnsi" w:cs="Arial"/>
          <w:color w:val="000000"/>
          <w:sz w:val="20"/>
          <w:szCs w:val="20"/>
        </w:rPr>
        <w:t xml:space="preserve"> Licitação: </w:t>
      </w:r>
      <w:r w:rsidR="00463756" w:rsidRPr="00EF22DF">
        <w:rPr>
          <w:rFonts w:asciiTheme="minorHAnsi" w:hAnsiTheme="minorHAnsi" w:cs="Arial"/>
          <w:bCs/>
          <w:color w:val="000000"/>
          <w:sz w:val="20"/>
          <w:szCs w:val="20"/>
        </w:rPr>
        <w:t>número da licitação e do item a que se referem</w:t>
      </w:r>
      <w:r w:rsidR="00463756" w:rsidRPr="00EF22DF">
        <w:rPr>
          <w:rFonts w:asciiTheme="minorHAnsi" w:hAnsiTheme="minorHAnsi" w:cs="Arial"/>
          <w:color w:val="000000"/>
          <w:sz w:val="20"/>
          <w:szCs w:val="20"/>
        </w:rPr>
        <w:t xml:space="preserve">; </w:t>
      </w:r>
    </w:p>
    <w:p w:rsidR="00463756" w:rsidRPr="00EF22DF" w:rsidRDefault="00EF22DF" w:rsidP="007800E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463756" w:rsidRPr="00EF22DF">
        <w:rPr>
          <w:rFonts w:asciiTheme="minorHAnsi" w:hAnsiTheme="minorHAnsi" w:cs="Arial"/>
          <w:color w:val="000000"/>
          <w:sz w:val="20"/>
          <w:szCs w:val="20"/>
        </w:rPr>
        <w:t xml:space="preserve">Fornecedor: nome, telefone e e-mail; </w:t>
      </w:r>
    </w:p>
    <w:p w:rsidR="00463756" w:rsidRPr="00EF22DF" w:rsidRDefault="00EF22DF" w:rsidP="007800E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463756" w:rsidRPr="00EF22DF">
        <w:rPr>
          <w:rFonts w:asciiTheme="minorHAnsi" w:hAnsiTheme="minorHAnsi" w:cs="Arial"/>
          <w:color w:val="000000"/>
          <w:sz w:val="20"/>
          <w:szCs w:val="20"/>
        </w:rPr>
        <w:t>Representante: nome, telefone e e-mail.</w:t>
      </w:r>
    </w:p>
    <w:p w:rsidR="00463756" w:rsidRPr="00EF22DF" w:rsidRDefault="00EF22DF" w:rsidP="00EF22DF">
      <w:pPr>
        <w:spacing w:after="0" w:line="240" w:lineRule="auto"/>
        <w:jc w:val="both"/>
        <w:rPr>
          <w:rFonts w:asciiTheme="minorHAnsi" w:hAnsiTheme="minorHAnsi" w:cs="Arial"/>
          <w:color w:val="000000"/>
          <w:sz w:val="20"/>
          <w:szCs w:val="20"/>
        </w:rPr>
      </w:pPr>
      <w:r w:rsidRPr="00EF22DF">
        <w:rPr>
          <w:rFonts w:asciiTheme="minorHAnsi" w:hAnsiTheme="minorHAnsi" w:cs="Arial"/>
          <w:b/>
          <w:color w:val="000000"/>
          <w:sz w:val="20"/>
          <w:szCs w:val="20"/>
        </w:rPr>
        <w:t>5.2.</w:t>
      </w:r>
      <w:r w:rsidR="00463756" w:rsidRPr="00EF22DF">
        <w:rPr>
          <w:rFonts w:asciiTheme="minorHAnsi" w:hAnsiTheme="minorHAnsi" w:cs="Arial"/>
          <w:color w:val="000000"/>
          <w:sz w:val="20"/>
          <w:szCs w:val="20"/>
        </w:rPr>
        <w:t xml:space="preserve">A metodologia de avaliação técnica consiste de etapas que estão descritas abaixo: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463756" w:rsidRPr="00A24EA8">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00463756" w:rsidRPr="00A24EA8">
        <w:rPr>
          <w:rFonts w:asciiTheme="minorHAnsi" w:hAnsiTheme="minorHAnsi" w:cs="Arial"/>
          <w:color w:val="000000"/>
          <w:sz w:val="20"/>
          <w:szCs w:val="20"/>
        </w:rPr>
        <w:t xml:space="preserve">Verificar se a amostra enviada atende ao descritivo do Edital, bem como se corresponde à proposta apresentada.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5.2.3. </w:t>
      </w:r>
      <w:r w:rsidR="00463756" w:rsidRPr="00A24EA8">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463756" w:rsidRPr="00A24EA8">
        <w:rPr>
          <w:rFonts w:asciiTheme="minorHAnsi" w:hAnsiTheme="minorHAnsi" w:cs="Arial"/>
          <w:color w:val="000000"/>
          <w:sz w:val="20"/>
          <w:szCs w:val="20"/>
        </w:rPr>
        <w:t>equipetécnica</w:t>
      </w:r>
      <w:proofErr w:type="spellEnd"/>
      <w:r w:rsidR="00463756" w:rsidRPr="00A24EA8">
        <w:rPr>
          <w:rFonts w:asciiTheme="minorHAnsi" w:hAnsiTheme="minorHAnsi" w:cs="Arial"/>
          <w:color w:val="000000"/>
          <w:sz w:val="20"/>
          <w:szCs w:val="20"/>
        </w:rPr>
        <w:t xml:space="preserve">) como em uma de suas Unidades Hospitalares.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463756" w:rsidRPr="00A24EA8">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 </w:t>
      </w:r>
      <w:r w:rsidR="00463756" w:rsidRPr="00A24EA8">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 </w:t>
      </w:r>
      <w:r w:rsidR="00463756" w:rsidRPr="00A24EA8">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 </w:t>
      </w:r>
      <w:r w:rsidR="00463756" w:rsidRPr="00A24EA8">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 </w:t>
      </w:r>
      <w:r w:rsidR="00463756" w:rsidRPr="00A24EA8">
        <w:rPr>
          <w:rFonts w:asciiTheme="minorHAnsi" w:hAnsiTheme="minorHAnsi" w:cs="Arial"/>
          <w:bCs/>
          <w:sz w:val="20"/>
          <w:szCs w:val="20"/>
        </w:rPr>
        <w:t>Terá a proposta/amostra desclassificada, sem prejuízo das sanções cabíveis, a licitante que: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5.6.1. </w:t>
      </w:r>
      <w:r w:rsidR="00463756" w:rsidRPr="00A24EA8">
        <w:rPr>
          <w:rFonts w:asciiTheme="minorHAnsi" w:hAnsiTheme="minorHAnsi" w:cs="Arial"/>
          <w:bCs/>
          <w:sz w:val="20"/>
          <w:szCs w:val="20"/>
        </w:rPr>
        <w:t xml:space="preserve">Não apresentar a amostra no </w:t>
      </w:r>
      <w:r w:rsidR="00463756" w:rsidRPr="00A24EA8">
        <w:rPr>
          <w:rFonts w:asciiTheme="minorHAnsi" w:hAnsiTheme="minorHAnsi" w:cs="Arial"/>
          <w:b/>
          <w:bCs/>
          <w:sz w:val="20"/>
          <w:szCs w:val="20"/>
        </w:rPr>
        <w:t xml:space="preserve">prazo máximo de 10 dias </w:t>
      </w:r>
      <w:proofErr w:type="spellStart"/>
      <w:r w:rsidR="00463756" w:rsidRPr="00A24EA8">
        <w:rPr>
          <w:rFonts w:asciiTheme="minorHAnsi" w:hAnsiTheme="minorHAnsi" w:cs="Arial"/>
          <w:b/>
          <w:bCs/>
          <w:sz w:val="20"/>
          <w:szCs w:val="20"/>
        </w:rPr>
        <w:t>corridos</w:t>
      </w:r>
      <w:r w:rsidR="00463756" w:rsidRPr="00A24EA8">
        <w:rPr>
          <w:rFonts w:asciiTheme="minorHAnsi" w:hAnsiTheme="minorHAnsi" w:cs="Arial"/>
          <w:bCs/>
          <w:sz w:val="20"/>
          <w:szCs w:val="20"/>
        </w:rPr>
        <w:t>e</w:t>
      </w:r>
      <w:proofErr w:type="spellEnd"/>
      <w:r w:rsidR="00463756" w:rsidRPr="00A24EA8">
        <w:rPr>
          <w:rFonts w:asciiTheme="minorHAnsi" w:hAnsiTheme="minorHAnsi" w:cs="Arial"/>
          <w:bCs/>
          <w:sz w:val="20"/>
          <w:szCs w:val="20"/>
        </w:rPr>
        <w:t xml:space="preserve"> nas condições solicitadas;</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5.6.2. </w:t>
      </w:r>
      <w:r w:rsidR="00463756" w:rsidRPr="00A24EA8">
        <w:rPr>
          <w:rFonts w:asciiTheme="minorHAnsi" w:hAnsiTheme="minorHAnsi" w:cs="Arial"/>
          <w:bCs/>
          <w:sz w:val="20"/>
          <w:szCs w:val="20"/>
        </w:rPr>
        <w:t>Apresentar produto de baixa qualidade;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5.6.3. </w:t>
      </w:r>
      <w:r w:rsidR="00463756" w:rsidRPr="00A24EA8">
        <w:rPr>
          <w:rFonts w:asciiTheme="minorHAnsi" w:hAnsiTheme="minorHAnsi" w:cs="Arial"/>
          <w:bCs/>
          <w:sz w:val="20"/>
          <w:szCs w:val="20"/>
        </w:rPr>
        <w:t>O produto ofertado não contemplar as exigências do Edital e de seus anexos, ou a legislação aplicada.</w:t>
      </w:r>
    </w:p>
    <w:p w:rsidR="00463756" w:rsidRPr="005302AB" w:rsidRDefault="00A24EA8" w:rsidP="007800E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463756" w:rsidRPr="005302AB">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463756" w:rsidRPr="005302AB" w:rsidRDefault="00A24EA8" w:rsidP="007800E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5.6.1.2. </w:t>
      </w:r>
      <w:r w:rsidR="00463756" w:rsidRPr="005302AB">
        <w:rPr>
          <w:rFonts w:asciiTheme="minorHAnsi" w:hAnsiTheme="minorHAnsi" w:cs="Arial"/>
          <w:color w:val="000000"/>
          <w:sz w:val="20"/>
          <w:szCs w:val="20"/>
          <w:lang w:eastAsia="pt-BR"/>
        </w:rPr>
        <w:t xml:space="preserve">O e-mail enviado com o código de rastreamento deverá conter obrigatoriamente as seguintes informações: </w:t>
      </w:r>
    </w:p>
    <w:p w:rsidR="00463756" w:rsidRPr="005302AB" w:rsidRDefault="00463756" w:rsidP="007800E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Nome da empresa; </w:t>
      </w:r>
    </w:p>
    <w:p w:rsidR="00463756" w:rsidRPr="005302AB" w:rsidRDefault="00463756" w:rsidP="007800E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CNPJ; </w:t>
      </w:r>
    </w:p>
    <w:p w:rsidR="00463756" w:rsidRPr="005302AB" w:rsidRDefault="00463756" w:rsidP="007800E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Itens postados; </w:t>
      </w:r>
    </w:p>
    <w:p w:rsidR="00463756" w:rsidRPr="005302AB" w:rsidRDefault="00463756" w:rsidP="007800E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Telefone para contato; </w:t>
      </w:r>
    </w:p>
    <w:p w:rsidR="00463756" w:rsidRPr="005302AB" w:rsidRDefault="00463756" w:rsidP="007800E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Número do Pregão; e</w:t>
      </w:r>
    </w:p>
    <w:p w:rsidR="00463756" w:rsidRPr="005302AB" w:rsidRDefault="00463756" w:rsidP="007800E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Data da postagem.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 </w:t>
      </w:r>
      <w:r w:rsidR="00463756" w:rsidRPr="00A24EA8">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5302AB" w:rsidRDefault="00A24EA8" w:rsidP="007800ED">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463756" w:rsidRPr="005302AB">
        <w:rPr>
          <w:rFonts w:asciiTheme="minorHAnsi" w:hAnsiTheme="minorHAnsi" w:cs="Arial"/>
          <w:bCs/>
          <w:sz w:val="20"/>
          <w:szCs w:val="20"/>
        </w:rPr>
        <w:t>Em caso de reprovação do produto, não será permitido o abatimento a que se refere o parágrafo anterior.</w:t>
      </w:r>
    </w:p>
    <w:p w:rsidR="00463756"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 </w:t>
      </w:r>
      <w:r w:rsidR="00463756" w:rsidRPr="00A24EA8">
        <w:rPr>
          <w:rFonts w:asciiTheme="minorHAnsi" w:hAnsiTheme="minorHAnsi" w:cs="Arial"/>
          <w:bCs/>
          <w:sz w:val="20"/>
          <w:szCs w:val="20"/>
        </w:rPr>
        <w:t>Desclassificada a proposta/amostra, serão convocadas as licitantes subsequentes;</w:t>
      </w:r>
    </w:p>
    <w:p w:rsidR="00A24EA8" w:rsidRPr="00A24EA8" w:rsidRDefault="00A24EA8" w:rsidP="00A24EA8">
      <w:pPr>
        <w:spacing w:after="0" w:line="240" w:lineRule="auto"/>
        <w:jc w:val="both"/>
        <w:rPr>
          <w:rFonts w:asciiTheme="minorHAnsi" w:hAnsiTheme="minorHAnsi" w:cs="Arial"/>
          <w:bCs/>
          <w:sz w:val="20"/>
          <w:szCs w:val="20"/>
        </w:rPr>
      </w:pPr>
    </w:p>
    <w:p w:rsidR="00463756" w:rsidRPr="005302AB" w:rsidRDefault="00CB4AE0"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DAS CONDIÇÕES E DO </w:t>
      </w:r>
      <w:r w:rsidR="00463756" w:rsidRPr="005302AB">
        <w:rPr>
          <w:rFonts w:asciiTheme="minorHAnsi" w:hAnsiTheme="minorHAnsi" w:cs="Arial"/>
          <w:b/>
          <w:bCs/>
          <w:sz w:val="20"/>
          <w:szCs w:val="20"/>
        </w:rPr>
        <w:t>PRAZO DE ENTREGA DOS PRODUTOS</w:t>
      </w:r>
      <w:r w:rsidR="00463756"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9C3692" w:rsidRPr="009C3692" w:rsidRDefault="009C3692" w:rsidP="009C3692">
      <w:pPr>
        <w:tabs>
          <w:tab w:val="left" w:pos="7200"/>
        </w:tabs>
        <w:spacing w:after="0" w:line="240" w:lineRule="auto"/>
        <w:jc w:val="both"/>
        <w:rPr>
          <w:rFonts w:asciiTheme="minorHAnsi" w:hAnsiTheme="minorHAnsi" w:cs="Arial"/>
          <w:color w:val="000000"/>
          <w:sz w:val="20"/>
          <w:szCs w:val="20"/>
        </w:rPr>
      </w:pPr>
      <w:r w:rsidRPr="009C3692">
        <w:rPr>
          <w:rFonts w:asciiTheme="minorHAnsi" w:eastAsia="Batang" w:hAnsiTheme="minorHAnsi" w:cs="Arial"/>
          <w:b/>
          <w:color w:val="000000"/>
          <w:sz w:val="20"/>
          <w:szCs w:val="20"/>
        </w:rPr>
        <w:t>6.1.</w:t>
      </w:r>
      <w:r w:rsidRPr="009C3692">
        <w:rPr>
          <w:rFonts w:asciiTheme="minorHAnsi" w:hAnsiTheme="minorHAnsi" w:cs="Arial"/>
          <w:color w:val="000000"/>
          <w:sz w:val="20"/>
          <w:szCs w:val="20"/>
        </w:rPr>
        <w:t xml:space="preserve">Os produtos deverão ser entregues no prazo máximo de </w:t>
      </w:r>
      <w:r w:rsidRPr="009C3692">
        <w:rPr>
          <w:rFonts w:asciiTheme="minorHAnsi" w:hAnsiTheme="minorHAnsi" w:cs="Arial"/>
          <w:bCs/>
          <w:color w:val="000000"/>
          <w:sz w:val="20"/>
          <w:szCs w:val="20"/>
        </w:rPr>
        <w:t>15 (QUINZE) dias corridos</w:t>
      </w:r>
      <w:r w:rsidRPr="009C3692">
        <w:rPr>
          <w:rFonts w:asciiTheme="minorHAnsi" w:hAnsiTheme="minorHAnsi" w:cs="Arial"/>
          <w:color w:val="000000"/>
          <w:sz w:val="20"/>
          <w:szCs w:val="20"/>
        </w:rPr>
        <w:t xml:space="preserve">, contados </w:t>
      </w:r>
      <w:r w:rsidRPr="009C3692">
        <w:rPr>
          <w:rFonts w:asciiTheme="minorHAnsi" w:eastAsia="Batang" w:hAnsiTheme="minorHAnsi" w:cs="Arial"/>
          <w:color w:val="000000"/>
          <w:sz w:val="20"/>
          <w:szCs w:val="20"/>
        </w:rPr>
        <w:t>a partir da data do envio da Nota de Empenho via endereço eletrônico</w:t>
      </w:r>
      <w:r w:rsidRPr="009C369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C3692" w:rsidRPr="009C3692" w:rsidRDefault="009C3692" w:rsidP="007800E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C3692">
        <w:rPr>
          <w:rFonts w:asciiTheme="minorHAnsi" w:eastAsia="Batang" w:hAnsiTheme="minorHAnsi" w:cs="Arial"/>
          <w:i/>
          <w:color w:val="000000"/>
          <w:sz w:val="20"/>
          <w:szCs w:val="20"/>
        </w:rPr>
        <w:t>empenhosesau.to@gmail.com</w:t>
      </w:r>
      <w:r w:rsidRPr="009C3692">
        <w:rPr>
          <w:rFonts w:asciiTheme="minorHAnsi" w:eastAsia="Batang" w:hAnsiTheme="minorHAnsi" w:cs="Arial"/>
          <w:color w:val="000000"/>
          <w:sz w:val="20"/>
          <w:szCs w:val="20"/>
        </w:rPr>
        <w:t>.</w:t>
      </w:r>
    </w:p>
    <w:p w:rsidR="009C3692" w:rsidRPr="009C3692" w:rsidRDefault="009C3692" w:rsidP="007800E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C3692" w:rsidRPr="009C3692" w:rsidRDefault="009C3692" w:rsidP="007800E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C3692" w:rsidRPr="009C3692" w:rsidRDefault="009C3692" w:rsidP="007800E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hAnsiTheme="minorHAnsi" w:cs="Arial"/>
          <w:color w:val="000000"/>
          <w:sz w:val="20"/>
          <w:szCs w:val="20"/>
        </w:rPr>
        <w:t>6.1.2. Nos casos</w:t>
      </w:r>
      <w:r w:rsidR="0031245C">
        <w:rPr>
          <w:rFonts w:asciiTheme="minorHAnsi" w:hAnsiTheme="minorHAnsi" w:cs="Arial"/>
          <w:color w:val="000000"/>
          <w:sz w:val="20"/>
          <w:szCs w:val="20"/>
        </w:rPr>
        <w:t xml:space="preserve"> de formalização de contrato a validade do mesmo ficará adstrita à vigência dos respectivos créditos orçamentários conforme art. 57 da Lei n. 8.666/93.</w:t>
      </w:r>
    </w:p>
    <w:p w:rsidR="00CB4AE0" w:rsidRPr="00672B58" w:rsidRDefault="009C3692" w:rsidP="00672B58">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b/>
          <w:color w:val="000000"/>
          <w:sz w:val="20"/>
          <w:szCs w:val="20"/>
        </w:rPr>
        <w:t>6.2.</w:t>
      </w:r>
      <w:r w:rsidRPr="009C3692">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lastRenderedPageBreak/>
        <w:t>DO LOCAL DE ENTREGA DOS PRODUTOS E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sz w:val="20"/>
          <w:szCs w:val="20"/>
        </w:rPr>
      </w:pPr>
    </w:p>
    <w:p w:rsidR="00463756" w:rsidRPr="00672B58" w:rsidRDefault="00672B58" w:rsidP="00672B58">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7.1. </w:t>
      </w:r>
      <w:r w:rsidR="00463756" w:rsidRPr="00672B58">
        <w:rPr>
          <w:rFonts w:asciiTheme="minorHAnsi" w:eastAsia="Batang" w:hAnsiTheme="minorHAnsi" w:cs="Arial"/>
          <w:sz w:val="20"/>
          <w:szCs w:val="20"/>
        </w:rPr>
        <w:t>O(s) produto(s)deve(m) ser entregue(s) no</w:t>
      </w:r>
      <w:r w:rsidR="00463756" w:rsidRPr="00672B58">
        <w:rPr>
          <w:rFonts w:asciiTheme="minorHAnsi" w:hAnsiTheme="minorHAnsi" w:cs="Arial"/>
          <w:b/>
          <w:sz w:val="20"/>
          <w:szCs w:val="20"/>
        </w:rPr>
        <w:t>Estoque</w:t>
      </w:r>
      <w:r w:rsidR="00463756" w:rsidRPr="00672B58">
        <w:rPr>
          <w:rFonts w:asciiTheme="minorHAnsi" w:hAnsiTheme="minorHAnsi" w:cs="Arial"/>
          <w:b/>
          <w:bCs/>
          <w:sz w:val="20"/>
          <w:szCs w:val="20"/>
        </w:rPr>
        <w:t xml:space="preserve">Regulador, </w:t>
      </w:r>
      <w:r w:rsidR="00463756" w:rsidRPr="00672B58">
        <w:rPr>
          <w:rFonts w:asciiTheme="minorHAnsi" w:hAnsiTheme="minorHAnsi" w:cs="Arial"/>
          <w:b/>
          <w:sz w:val="20"/>
          <w:szCs w:val="20"/>
        </w:rPr>
        <w:t xml:space="preserve">sito à </w:t>
      </w:r>
      <w:r w:rsidR="00463756" w:rsidRPr="00672B58">
        <w:rPr>
          <w:rFonts w:asciiTheme="minorHAnsi" w:eastAsia="Batang" w:hAnsiTheme="minorHAnsi" w:cs="Arial"/>
          <w:b/>
          <w:bCs/>
          <w:sz w:val="20"/>
          <w:szCs w:val="20"/>
        </w:rPr>
        <w:t>Quadra 1.112 Sul, Av. NS-10, esquina com LO-25, Alameda 07, Lote 07 a 11, Setor Eco Industrial, Palmas – TO, CEP 77.024-174</w:t>
      </w:r>
      <w:r w:rsidR="00463756" w:rsidRPr="00672B58">
        <w:rPr>
          <w:rFonts w:asciiTheme="minorHAnsi" w:hAnsiTheme="minorHAnsi" w:cs="Arial"/>
          <w:b/>
          <w:bCs/>
          <w:sz w:val="20"/>
          <w:szCs w:val="20"/>
        </w:rPr>
        <w:t>, telefone 063 3218-6283,</w:t>
      </w:r>
      <w:r w:rsidR="00463756" w:rsidRPr="00672B58">
        <w:rPr>
          <w:rFonts w:asciiTheme="minorHAnsi" w:eastAsia="Batang" w:hAnsiTheme="minorHAnsi" w:cs="Arial"/>
          <w:sz w:val="20"/>
          <w:szCs w:val="20"/>
        </w:rPr>
        <w:t>em dia e horário comercial</w:t>
      </w:r>
      <w:r w:rsidR="00463756" w:rsidRPr="00672B58">
        <w:rPr>
          <w:rFonts w:asciiTheme="minorHAnsi" w:eastAsia="Batang" w:hAnsiTheme="minorHAnsi" w:cs="Arial"/>
          <w:bCs/>
          <w:sz w:val="20"/>
          <w:szCs w:val="20"/>
        </w:rPr>
        <w:t xml:space="preserve">, a qual deve ser realizada </w:t>
      </w:r>
      <w:r w:rsidR="00463756" w:rsidRPr="00672B58">
        <w:rPr>
          <w:rFonts w:asciiTheme="minorHAnsi" w:eastAsia="Batang" w:hAnsiTheme="minorHAnsi" w:cs="Arial"/>
          <w:sz w:val="20"/>
          <w:szCs w:val="20"/>
        </w:rPr>
        <w:t>na conformidade da Nota de Empenho</w:t>
      </w:r>
      <w:r w:rsidR="00463756" w:rsidRPr="00672B58">
        <w:rPr>
          <w:rFonts w:asciiTheme="minorHAnsi" w:eastAsia="Batang" w:hAnsiTheme="minorHAnsi" w:cs="Arial"/>
          <w:bCs/>
          <w:sz w:val="20"/>
          <w:szCs w:val="20"/>
        </w:rPr>
        <w:t>,</w:t>
      </w:r>
      <w:r w:rsidR="00463756" w:rsidRPr="00672B58">
        <w:rPr>
          <w:rFonts w:asciiTheme="minorHAnsi" w:eastAsia="Batang" w:hAnsiTheme="minorHAnsi" w:cs="Arial"/>
          <w:sz w:val="20"/>
          <w:szCs w:val="20"/>
        </w:rPr>
        <w:t xml:space="preserve"> na presença de servidores devidamente autorizados, como determina o § 8°, do artigo 15, da Lei 8.666/93, em dia e horário comercial.</w:t>
      </w:r>
    </w:p>
    <w:p w:rsidR="00672B58" w:rsidRPr="00672B58" w:rsidRDefault="00672B58" w:rsidP="00672B58">
      <w:pPr>
        <w:spacing w:after="0" w:line="240" w:lineRule="auto"/>
        <w:jc w:val="both"/>
        <w:rPr>
          <w:rFonts w:asciiTheme="minorHAnsi" w:eastAsia="Batang"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CONDIÇÕES DE FORNECIMENTO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vanish/>
          <w:color w:val="000000"/>
          <w:sz w:val="20"/>
          <w:szCs w:val="20"/>
          <w:u w:val="single"/>
        </w:rPr>
      </w:pPr>
    </w:p>
    <w:p w:rsidR="00F80E92" w:rsidRPr="00F80E92" w:rsidRDefault="00F80E92" w:rsidP="00F80E92">
      <w:pPr>
        <w:tabs>
          <w:tab w:val="left" w:pos="7200"/>
        </w:tabs>
        <w:spacing w:after="0" w:line="240" w:lineRule="auto"/>
        <w:jc w:val="both"/>
        <w:rPr>
          <w:rFonts w:asciiTheme="minorHAnsi" w:hAnsiTheme="minorHAnsi" w:cs="Arial"/>
          <w:color w:val="000000"/>
          <w:sz w:val="20"/>
          <w:szCs w:val="20"/>
          <w:u w:val="single"/>
        </w:rPr>
      </w:pPr>
      <w:r w:rsidRPr="00F80E92">
        <w:rPr>
          <w:rFonts w:asciiTheme="minorHAnsi" w:hAnsiTheme="minorHAnsi" w:cs="Arial"/>
          <w:color w:val="000000"/>
          <w:sz w:val="20"/>
          <w:szCs w:val="20"/>
          <w:u w:val="single"/>
        </w:rPr>
        <w:t>8.1. Relativo às condições de fornecimento, a CONTRATADA deverá:</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8.1.1. Entregar os produtos obedecendo rigorosamente às condições do Edital e seus anexos;</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8.1.2. Entregar os produtos obedecendo rigorosamente às condições do Contrato, se houver;</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8.1.3. Entregar os produtos obedecendo rigorosamente à legislação vigente inerente ao objeto;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8.1.5. A aquisição destes medicamentos rege-se pela legislação da Câmara de Regulação de Medicamentos – CMED/ANVISA</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F80E92" w:rsidRDefault="00CF424C" w:rsidP="00F80E92">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CONDIÇÕES DE RECEBIMENTO E ACEITAÇÃO 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8A2E11" w:rsidRDefault="008A2E11" w:rsidP="008A2E1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463756" w:rsidRPr="008A2E11">
        <w:rPr>
          <w:rFonts w:asciiTheme="minorHAnsi" w:eastAsia="Batang" w:hAnsiTheme="minorHAnsi" w:cs="Arial"/>
          <w:color w:val="000000"/>
          <w:sz w:val="20"/>
          <w:szCs w:val="20"/>
        </w:rPr>
        <w:t xml:space="preserve">O recebimento será </w:t>
      </w:r>
      <w:r w:rsidR="00463756" w:rsidRPr="008A2E11">
        <w:rPr>
          <w:rFonts w:asciiTheme="minorHAnsi" w:hAnsiTheme="minorHAnsi" w:cs="Arial"/>
          <w:sz w:val="20"/>
          <w:szCs w:val="20"/>
        </w:rPr>
        <w:t>confiado a uma Comissão composta de, no mínimo, 3 (três) membros (</w:t>
      </w:r>
      <w:r w:rsidR="00463756" w:rsidRPr="008A2E11">
        <w:rPr>
          <w:rFonts w:asciiTheme="minorHAnsi" w:eastAsia="Batang" w:hAnsiTheme="minorHAnsi" w:cs="Arial"/>
          <w:color w:val="000000"/>
          <w:sz w:val="20"/>
          <w:szCs w:val="20"/>
        </w:rPr>
        <w:t>servidores) devidamente autorizados, conforme estabelece o § 8°, do artigo 15, da Lei 8.666/93;</w:t>
      </w:r>
    </w:p>
    <w:p w:rsidR="00463756" w:rsidRPr="008A2E11" w:rsidRDefault="008A2E11" w:rsidP="008A2E11">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463756" w:rsidRPr="008A2E11">
        <w:rPr>
          <w:rFonts w:asciiTheme="minorHAnsi" w:eastAsia="Batang" w:hAnsiTheme="minorHAnsi" w:cs="Arial"/>
          <w:b/>
          <w:bCs/>
          <w:color w:val="000000"/>
          <w:sz w:val="20"/>
          <w:szCs w:val="20"/>
        </w:rPr>
        <w:t xml:space="preserve">Todos os produtos deverão estar em conformidade com a Nota de Empenho, que poderá estar acompanhada da </w:t>
      </w:r>
      <w:r w:rsidR="00463756" w:rsidRPr="008A2E11">
        <w:rPr>
          <w:rFonts w:asciiTheme="minorHAnsi" w:hAnsiTheme="minorHAnsi" w:cs="Arial"/>
          <w:b/>
          <w:bCs/>
          <w:color w:val="000000"/>
          <w:sz w:val="20"/>
          <w:szCs w:val="20"/>
        </w:rPr>
        <w:t xml:space="preserve">Relação de Itens ou de </w:t>
      </w:r>
      <w:r w:rsidR="00463756" w:rsidRPr="008A2E11">
        <w:rPr>
          <w:rFonts w:asciiTheme="minorHAnsi" w:eastAsia="Batang" w:hAnsiTheme="minorHAnsi" w:cs="Arial"/>
          <w:b/>
          <w:bCs/>
          <w:color w:val="000000"/>
          <w:sz w:val="20"/>
          <w:szCs w:val="20"/>
        </w:rPr>
        <w:t>outro documento emitido pela SES/TO;</w:t>
      </w:r>
    </w:p>
    <w:p w:rsidR="00463756" w:rsidRPr="008A2E11" w:rsidRDefault="008A2E11" w:rsidP="008A2E11">
      <w:pPr>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9.3. </w:t>
      </w:r>
      <w:r w:rsidR="00463756" w:rsidRPr="008A2E11">
        <w:rPr>
          <w:rFonts w:asciiTheme="minorHAnsi" w:eastAsia="Batang" w:hAnsiTheme="minorHAnsi" w:cs="Arial"/>
          <w:sz w:val="20"/>
          <w:szCs w:val="20"/>
          <w:u w:val="single"/>
        </w:rPr>
        <w:t xml:space="preserve">O recebimento se dará em observância com </w:t>
      </w:r>
      <w:r w:rsidR="00463756" w:rsidRPr="008A2E11">
        <w:rPr>
          <w:rFonts w:asciiTheme="minorHAnsi" w:hAnsiTheme="minorHAnsi" w:cs="Arial"/>
          <w:sz w:val="20"/>
          <w:szCs w:val="20"/>
          <w:u w:val="single"/>
        </w:rPr>
        <w:t>os artigos 73 a 76 da Lei 8.666/1993, e ainda:</w:t>
      </w:r>
    </w:p>
    <w:p w:rsidR="00463756" w:rsidRPr="005302AB" w:rsidRDefault="008A2E11"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00463756" w:rsidRPr="005302AB">
        <w:rPr>
          <w:rFonts w:asciiTheme="minorHAnsi" w:hAnsiTheme="minorHAnsi" w:cs="Arial"/>
          <w:b/>
          <w:iCs/>
          <w:sz w:val="20"/>
          <w:szCs w:val="20"/>
          <w:lang w:eastAsia="pt-BR"/>
        </w:rPr>
        <w:t>PROVISORIAMENTE</w:t>
      </w:r>
      <w:r w:rsidR="00463756" w:rsidRPr="005302AB">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463756" w:rsidRPr="005302AB" w:rsidRDefault="008A2E11"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00463756" w:rsidRPr="005302AB">
        <w:rPr>
          <w:rFonts w:asciiTheme="minorHAnsi" w:hAnsiTheme="minorHAnsi" w:cs="Arial"/>
          <w:sz w:val="20"/>
          <w:szCs w:val="20"/>
          <w:lang w:eastAsia="pt-BR"/>
        </w:rPr>
        <w:t xml:space="preserve">A SES/TO terá o prazo máximo de até </w:t>
      </w:r>
      <w:r w:rsidR="00463756" w:rsidRPr="005302AB">
        <w:rPr>
          <w:rFonts w:asciiTheme="minorHAnsi" w:hAnsiTheme="minorHAnsi" w:cs="Arial"/>
          <w:b/>
          <w:bCs/>
          <w:sz w:val="20"/>
          <w:szCs w:val="20"/>
          <w:lang w:eastAsia="pt-BR"/>
        </w:rPr>
        <w:t>05 (cinco) dias úteis</w:t>
      </w:r>
      <w:r w:rsidR="00463756" w:rsidRPr="005302AB">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5302AB" w:rsidRDefault="008A2E11"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00463756" w:rsidRPr="005302AB">
        <w:rPr>
          <w:rFonts w:asciiTheme="minorHAnsi" w:hAnsiTheme="minorHAnsi" w:cs="Arial"/>
          <w:b/>
          <w:iCs/>
          <w:sz w:val="20"/>
          <w:szCs w:val="20"/>
          <w:lang w:eastAsia="pt-BR"/>
        </w:rPr>
        <w:t>DEFINITIVAMENTE</w:t>
      </w:r>
      <w:r w:rsidR="00463756" w:rsidRPr="005302AB">
        <w:rPr>
          <w:rFonts w:asciiTheme="minorHAnsi" w:hAnsiTheme="minorHAnsi" w:cs="Arial"/>
          <w:sz w:val="20"/>
          <w:szCs w:val="20"/>
          <w:lang w:eastAsia="pt-BR"/>
        </w:rPr>
        <w:t>, após a verificação da qualidade e quantidade dos produtos e consequente aceitação.</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9.4. </w:t>
      </w:r>
      <w:r w:rsidR="00463756" w:rsidRPr="00D7102B">
        <w:rPr>
          <w:rFonts w:asciiTheme="minorHAnsi" w:hAnsiTheme="minorHAnsi" w:cs="Arial"/>
          <w:sz w:val="20"/>
          <w:szCs w:val="20"/>
        </w:rPr>
        <w:t>Após o recebimento provisório a SES/TO atestará a Nota Fiscal se constatado que os produtos atendem ao edital;</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9.5. </w:t>
      </w:r>
      <w:r w:rsidR="00463756" w:rsidRPr="00D7102B">
        <w:rPr>
          <w:rFonts w:asciiTheme="minorHAnsi" w:hAnsiTheme="minorHAnsi" w:cs="Arial"/>
          <w:sz w:val="20"/>
          <w:szCs w:val="20"/>
        </w:rPr>
        <w:t xml:space="preserve">Caso os produtos se encontrem desconforme ao exigido no Edital, a SES/TO notificará a Contratada para substituí-los no prazo de até </w:t>
      </w:r>
      <w:r w:rsidR="00463756" w:rsidRPr="00D7102B">
        <w:rPr>
          <w:rFonts w:asciiTheme="minorHAnsi" w:hAnsiTheme="minorHAnsi" w:cs="Arial"/>
          <w:b/>
          <w:bCs/>
          <w:sz w:val="20"/>
          <w:szCs w:val="20"/>
        </w:rPr>
        <w:t>05 (cinco) dias úteis</w:t>
      </w:r>
      <w:r w:rsidR="00463756" w:rsidRPr="00D7102B">
        <w:rPr>
          <w:rFonts w:asciiTheme="minorHAnsi" w:hAnsiTheme="minorHAnsi" w:cs="Arial"/>
          <w:sz w:val="20"/>
          <w:szCs w:val="20"/>
        </w:rPr>
        <w:t>contados da notificação;</w:t>
      </w:r>
    </w:p>
    <w:p w:rsidR="00463756" w:rsidRPr="005302AB" w:rsidRDefault="00D7102B" w:rsidP="007800E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00463756" w:rsidRPr="005302AB">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5302AB">
        <w:rPr>
          <w:rFonts w:asciiTheme="minorHAnsi" w:hAnsiTheme="minorHAnsi" w:cs="Arial"/>
          <w:sz w:val="20"/>
          <w:szCs w:val="20"/>
          <w:lang w:eastAsia="pt-BR"/>
        </w:rPr>
        <w:t xml:space="preserve">Contratada passível de penalidade(s) pelo descumprimento das condições </w:t>
      </w:r>
      <w:proofErr w:type="spellStart"/>
      <w:r w:rsidR="00463756" w:rsidRPr="005302AB">
        <w:rPr>
          <w:rFonts w:asciiTheme="minorHAnsi" w:hAnsiTheme="minorHAnsi" w:cs="Arial"/>
          <w:sz w:val="20"/>
          <w:szCs w:val="20"/>
          <w:lang w:eastAsia="pt-BR"/>
        </w:rPr>
        <w:t>editalícias</w:t>
      </w:r>
      <w:proofErr w:type="spellEnd"/>
      <w:r w:rsidR="00463756" w:rsidRPr="005302AB">
        <w:rPr>
          <w:rFonts w:asciiTheme="minorHAnsi" w:hAnsiTheme="minorHAnsi" w:cs="Arial"/>
          <w:sz w:val="20"/>
          <w:szCs w:val="20"/>
          <w:lang w:eastAsia="pt-BR"/>
        </w:rPr>
        <w:t>;</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9.6. </w:t>
      </w:r>
      <w:r w:rsidR="00463756" w:rsidRPr="00D7102B">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D7102B" w:rsidRDefault="00D7102B" w:rsidP="00D7102B">
      <w:pPr>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9.7. </w:t>
      </w:r>
      <w:r w:rsidR="00463756" w:rsidRPr="00D7102B">
        <w:rPr>
          <w:rFonts w:asciiTheme="minorHAnsi" w:hAnsiTheme="minorHAnsi" w:cs="Arial"/>
          <w:snapToGrid w:val="0"/>
          <w:color w:val="000000"/>
          <w:sz w:val="20"/>
          <w:szCs w:val="20"/>
        </w:rPr>
        <w:t>A carga e a descarga serão por conta da Contratada, sem ônus de frete para a SES/TO.</w:t>
      </w:r>
    </w:p>
    <w:p w:rsidR="00463756" w:rsidRPr="00D7102B" w:rsidRDefault="00D7102B" w:rsidP="00D7102B">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463756" w:rsidRPr="00D7102B">
        <w:rPr>
          <w:rFonts w:asciiTheme="minorHAnsi" w:hAnsiTheme="minorHAnsi" w:cs="Arial"/>
          <w:b/>
          <w:bCs/>
          <w:color w:val="000000"/>
          <w:sz w:val="20"/>
          <w:szCs w:val="20"/>
          <w:u w:val="single"/>
        </w:rPr>
        <w:t>A SES</w:t>
      </w:r>
      <w:r w:rsidR="00463756" w:rsidRPr="00D7102B">
        <w:rPr>
          <w:rFonts w:asciiTheme="minorHAnsi" w:eastAsia="Batang" w:hAnsiTheme="minorHAnsi" w:cs="Arial"/>
          <w:b/>
          <w:bCs/>
          <w:color w:val="000000"/>
          <w:sz w:val="20"/>
          <w:szCs w:val="20"/>
          <w:u w:val="single"/>
        </w:rPr>
        <w:t>recusará os produtos nas seguintes hipóteses:</w:t>
      </w:r>
    </w:p>
    <w:p w:rsidR="00463756" w:rsidRPr="005302AB" w:rsidRDefault="00D7102B" w:rsidP="007800E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463756" w:rsidRPr="005302AB">
        <w:rPr>
          <w:rFonts w:asciiTheme="minorHAnsi" w:hAnsiTheme="minorHAnsi" w:cs="Arial"/>
          <w:color w:val="000000"/>
          <w:sz w:val="20"/>
          <w:szCs w:val="20"/>
        </w:rPr>
        <w:t>Qualquer situação em desacordo entre os produtos e o Edital de licitação e de seus Anexos ou a Nota de Empenho</w:t>
      </w:r>
      <w:r w:rsidR="00463756" w:rsidRPr="005302AB">
        <w:rPr>
          <w:rFonts w:asciiTheme="minorHAnsi" w:hAnsiTheme="minorHAnsi" w:cs="Arial"/>
          <w:sz w:val="20"/>
          <w:szCs w:val="20"/>
        </w:rPr>
        <w:t>;</w:t>
      </w:r>
    </w:p>
    <w:p w:rsidR="00463756" w:rsidRPr="005302AB" w:rsidRDefault="00D7102B" w:rsidP="007800E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9.8.2. </w:t>
      </w:r>
      <w:r w:rsidR="00463756" w:rsidRPr="005302AB">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63756" w:rsidRPr="005302AB" w:rsidRDefault="00D7102B" w:rsidP="007800E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463756" w:rsidRPr="005302AB">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63756" w:rsidRDefault="00D7102B" w:rsidP="00D7102B">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9.9. </w:t>
      </w:r>
      <w:r w:rsidR="00463756" w:rsidRPr="00D7102B">
        <w:rPr>
          <w:rFonts w:asciiTheme="minorHAnsi" w:hAnsiTheme="minorHAnsi" w:cs="Arial"/>
          <w:color w:val="000000"/>
          <w:sz w:val="20"/>
          <w:szCs w:val="20"/>
        </w:rPr>
        <w:t>Ainda que ocorra a situação prevista n</w:t>
      </w:r>
      <w:r w:rsidR="00463756" w:rsidRPr="00D7102B">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7102B" w:rsidRPr="00D7102B" w:rsidRDefault="00D7102B" w:rsidP="00D7102B">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OBRIGAÇÕES DA CONTRATANTE</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10.1.</w:t>
      </w:r>
      <w:r w:rsidR="00463756" w:rsidRPr="00C63E8E">
        <w:rPr>
          <w:rFonts w:asciiTheme="minorHAnsi" w:eastAsia="Batang" w:hAnsiTheme="minorHAnsi" w:cs="Arial"/>
          <w:color w:val="000000"/>
          <w:sz w:val="20"/>
          <w:szCs w:val="20"/>
        </w:rPr>
        <w:t>Prestar as informações e os esclarecimentos que venham a ser solicitados pela CONTRATADA;</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10.2.</w:t>
      </w:r>
      <w:r w:rsidR="00463756" w:rsidRPr="00C63E8E">
        <w:rPr>
          <w:rFonts w:asciiTheme="minorHAnsi" w:eastAsia="Batang" w:hAnsiTheme="minorHAnsi" w:cs="Arial"/>
          <w:color w:val="000000"/>
          <w:sz w:val="20"/>
          <w:szCs w:val="20"/>
        </w:rPr>
        <w:t>Disponibilizar o local de entrega e a Comissão responsável pelo recebimento;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10.3.</w:t>
      </w:r>
      <w:r w:rsidR="00463756" w:rsidRPr="00C63E8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10.4.</w:t>
      </w:r>
      <w:r w:rsidR="00463756" w:rsidRPr="00C63E8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10.5.</w:t>
      </w:r>
      <w:r w:rsidR="00463756" w:rsidRPr="00C63E8E">
        <w:rPr>
          <w:rFonts w:asciiTheme="minorHAnsi" w:eastAsia="Batang" w:hAnsiTheme="minorHAnsi" w:cs="Arial"/>
          <w:color w:val="000000"/>
          <w:sz w:val="20"/>
          <w:szCs w:val="20"/>
        </w:rPr>
        <w:t>Receber os produtos adjudicados, nos termos, prazos quantidade, qualidade e condições estabelecidas neste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10.6.</w:t>
      </w:r>
      <w:r w:rsidR="00463756" w:rsidRPr="00C63E8E">
        <w:rPr>
          <w:rFonts w:asciiTheme="minorHAnsi" w:eastAsia="Batang" w:hAnsiTheme="minorHAnsi" w:cs="Arial"/>
          <w:color w:val="000000"/>
          <w:sz w:val="20"/>
          <w:szCs w:val="20"/>
        </w:rPr>
        <w:t>Rejeitar, no todo ou em parte, os produtos que a CONTRATADA entregar fora das especificações do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10.7.</w:t>
      </w:r>
      <w:r w:rsidR="00463756" w:rsidRPr="00C63E8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10.8.</w:t>
      </w:r>
      <w:r w:rsidR="00463756" w:rsidRPr="00C63E8E">
        <w:rPr>
          <w:rFonts w:asciiTheme="minorHAnsi" w:eastAsia="Batang" w:hAnsiTheme="minorHAnsi" w:cs="Arial"/>
          <w:color w:val="000000"/>
          <w:sz w:val="20"/>
          <w:szCs w:val="20"/>
        </w:rPr>
        <w:t>Fiscalizar a execução do objeto, aplicando as sanções cabíveis, quando for o caso;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10.9.</w:t>
      </w:r>
      <w:r w:rsidR="00463756" w:rsidRPr="00C63E8E">
        <w:rPr>
          <w:rFonts w:asciiTheme="minorHAnsi" w:eastAsia="Batang" w:hAnsiTheme="minorHAnsi" w:cs="Arial"/>
          <w:color w:val="000000"/>
          <w:sz w:val="20"/>
          <w:szCs w:val="20"/>
        </w:rPr>
        <w:t>Efetuar o pagamento à CONTRATADA no prazo determinado no Edital e em seus anexos, inclusive, no contrato.</w:t>
      </w:r>
    </w:p>
    <w:p w:rsidR="00C63E8E" w:rsidRPr="00C63E8E" w:rsidRDefault="00C63E8E" w:rsidP="00C63E8E">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DAS OBRIGAÇÕES DA CONTRATADA</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w:t>
      </w:r>
      <w:r w:rsidRPr="00AB4A5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11.2.</w:t>
      </w:r>
      <w:r w:rsidRPr="00AB4A5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11.3.</w:t>
      </w:r>
      <w:r w:rsidRPr="00AB4A5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11.4.</w:t>
      </w:r>
      <w:r w:rsidRPr="00AB4A57">
        <w:rPr>
          <w:rFonts w:asciiTheme="minorHAnsi" w:eastAsia="Batang" w:hAnsiTheme="minorHAnsi" w:cs="Arial"/>
          <w:color w:val="000000"/>
          <w:sz w:val="20"/>
          <w:szCs w:val="20"/>
        </w:rPr>
        <w:t xml:space="preserve"> Fornecer o nome e o endereço do fabricante com o telefone do serviço de atendimento ao consumidor;</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11.5.</w:t>
      </w:r>
      <w:r w:rsidRPr="00AB4A5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11.6.</w:t>
      </w:r>
      <w:r w:rsidRPr="00AB4A5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11.7.</w:t>
      </w:r>
      <w:r w:rsidRPr="00AB4A5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AB4A5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B4A57">
        <w:rPr>
          <w:rFonts w:asciiTheme="minorHAnsi" w:eastAsia="Batang" w:hAnsiTheme="minorHAnsi" w:cs="Arial"/>
          <w:color w:val="000000"/>
          <w:sz w:val="20"/>
          <w:szCs w:val="20"/>
        </w:rPr>
        <w:t>não excluindo ou reduzindo essa responsabilidade a fiscalização ou o acompanhamento pelo órgão interessado;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lastRenderedPageBreak/>
        <w:t>11.8.</w:t>
      </w:r>
      <w:r w:rsidRPr="00AB4A5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11.9.</w:t>
      </w:r>
      <w:r w:rsidRPr="00AB4A5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11.10.</w:t>
      </w:r>
      <w:r w:rsidRPr="00AB4A5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11.11.</w:t>
      </w:r>
      <w:r w:rsidRPr="00AB4A57">
        <w:rPr>
          <w:rFonts w:asciiTheme="minorHAnsi" w:eastAsia="Batang" w:hAnsiTheme="minorHAnsi" w:cs="Arial"/>
          <w:color w:val="000000"/>
          <w:sz w:val="20"/>
          <w:szCs w:val="20"/>
        </w:rPr>
        <w:t xml:space="preserve"> Manter as condições de habilitação e qualificação técnica exigida no edital do pregão;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11.12.</w:t>
      </w:r>
      <w:r w:rsidRPr="00AB4A5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B4A57" w:rsidRPr="00AB4A57" w:rsidRDefault="00AB4A57" w:rsidP="00AB4A57">
      <w:pPr>
        <w:widowControl w:val="0"/>
        <w:autoSpaceDE w:val="0"/>
        <w:autoSpaceDN w:val="0"/>
        <w:adjustRightInd w:val="0"/>
        <w:spacing w:after="0" w:line="240" w:lineRule="auto"/>
        <w:jc w:val="both"/>
        <w:rPr>
          <w:rFonts w:asciiTheme="minorHAnsi" w:hAnsiTheme="minorHAnsi" w:cs="Arial"/>
          <w:bCs/>
          <w:color w:val="000000"/>
          <w:sz w:val="20"/>
          <w:szCs w:val="20"/>
        </w:rPr>
      </w:pPr>
      <w:r w:rsidRPr="004A740E">
        <w:rPr>
          <w:rFonts w:asciiTheme="minorHAnsi" w:hAnsiTheme="minorHAnsi" w:cs="Arial"/>
          <w:b/>
          <w:bCs/>
          <w:color w:val="000000"/>
          <w:sz w:val="20"/>
          <w:szCs w:val="20"/>
        </w:rPr>
        <w:t>11.13.</w:t>
      </w:r>
      <w:r w:rsidRPr="00AB4A5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11.14.</w:t>
      </w:r>
      <w:r w:rsidRPr="00AB4A57">
        <w:rPr>
          <w:rFonts w:asciiTheme="minorHAnsi" w:eastAsia="Batang" w:hAnsiTheme="minorHAnsi" w:cs="Arial"/>
          <w:color w:val="000000"/>
          <w:sz w:val="20"/>
          <w:szCs w:val="20"/>
        </w:rPr>
        <w:t xml:space="preserve"> Nos c</w:t>
      </w:r>
      <w:r w:rsidRPr="00AB4A5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AB4A57">
        <w:rPr>
          <w:rFonts w:asciiTheme="minorHAnsi" w:hAnsiTheme="minorHAnsi" w:cs="Arial"/>
          <w:b/>
          <w:sz w:val="20"/>
          <w:szCs w:val="20"/>
        </w:rPr>
        <w:t xml:space="preserve">deverá </w:t>
      </w:r>
      <w:r w:rsidRPr="00AB4A5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AB4A57" w:rsidRDefault="00AB4A57" w:rsidP="00AB4A57">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Arial"/>
          <w:b/>
          <w:bCs/>
          <w:sz w:val="20"/>
          <w:szCs w:val="20"/>
        </w:rPr>
      </w:pPr>
      <w:r w:rsidRPr="005302AB">
        <w:rPr>
          <w:rFonts w:asciiTheme="minorHAnsi" w:hAnsiTheme="minorHAnsi" w:cs="Arial"/>
          <w:b/>
          <w:bCs/>
          <w:sz w:val="20"/>
          <w:szCs w:val="20"/>
        </w:rPr>
        <w:t>DA FISCALIZAÇÃO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A1680A" w:rsidRDefault="00A1680A" w:rsidP="00A1680A">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 </w:t>
      </w:r>
      <w:r w:rsidR="00463756" w:rsidRPr="00A1680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w:t>
      </w:r>
      <w:proofErr w:type="spellStart"/>
      <w:r w:rsidR="00463756" w:rsidRPr="00A1680A">
        <w:rPr>
          <w:rFonts w:asciiTheme="minorHAnsi" w:eastAsia="Batang" w:hAnsiTheme="minorHAnsi" w:cs="Arial"/>
          <w:color w:val="000000"/>
          <w:sz w:val="20"/>
          <w:szCs w:val="20"/>
        </w:rPr>
        <w:t>SES-TOobservando</w:t>
      </w:r>
      <w:proofErr w:type="spellEnd"/>
      <w:r w:rsidR="00463756" w:rsidRPr="00A1680A">
        <w:rPr>
          <w:rFonts w:asciiTheme="minorHAnsi" w:eastAsia="Batang" w:hAnsiTheme="minorHAnsi" w:cs="Arial"/>
          <w:color w:val="000000"/>
          <w:sz w:val="20"/>
          <w:szCs w:val="20"/>
        </w:rPr>
        <w:t xml:space="preserve"> que:</w:t>
      </w:r>
    </w:p>
    <w:p w:rsidR="00463756" w:rsidRPr="005302AB" w:rsidRDefault="00A1680A" w:rsidP="00F935E1">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463756" w:rsidRPr="005302AB">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5302AB" w:rsidRDefault="00A1680A" w:rsidP="00F935E1">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463756" w:rsidRPr="005302AB">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5302AB" w:rsidRDefault="00A1680A" w:rsidP="00F935E1">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463756" w:rsidRPr="005302AB">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463756" w:rsidRPr="005302AB" w:rsidRDefault="00A1680A" w:rsidP="00F935E1">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463756" w:rsidRPr="005302AB">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463756" w:rsidRPr="005302AB">
        <w:rPr>
          <w:rFonts w:asciiTheme="minorHAnsi" w:eastAsia="Batang" w:hAnsiTheme="minorHAnsi" w:cs="Arial"/>
          <w:sz w:val="20"/>
          <w:szCs w:val="20"/>
        </w:rPr>
        <w:t xml:space="preserve">ou outra portaria que venha </w:t>
      </w:r>
      <w:r w:rsidR="00463756" w:rsidRPr="005302AB">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63756" w:rsidRDefault="00A1680A" w:rsidP="00F935E1">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463756" w:rsidRPr="005302AB">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PAGAMENTO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13.1.</w:t>
      </w:r>
      <w:r w:rsidRPr="00084CC4">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13.2.</w:t>
      </w:r>
      <w:r w:rsidRPr="00084CC4">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lastRenderedPageBreak/>
        <w:t>13.3.</w:t>
      </w:r>
      <w:r w:rsidRPr="00084CC4">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13.4.</w:t>
      </w:r>
      <w:r w:rsidRPr="00084CC4">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84CC4" w:rsidRPr="00084CC4" w:rsidRDefault="00084CC4" w:rsidP="00084CC4">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SANÇÕES POR INADIMPLEMENTO CONTRATUAL</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14.1. </w:t>
      </w:r>
      <w:r w:rsidR="00463756" w:rsidRPr="00D125D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D125D0">
          <w:rPr>
            <w:rFonts w:asciiTheme="minorHAnsi" w:hAnsiTheme="minorHAnsi" w:cs="Arial"/>
            <w:sz w:val="20"/>
            <w:szCs w:val="20"/>
          </w:rPr>
          <w:t>86 a</w:t>
        </w:r>
      </w:smartTag>
      <w:r w:rsidR="00463756" w:rsidRPr="00D125D0">
        <w:rPr>
          <w:rFonts w:asciiTheme="minorHAnsi" w:hAnsiTheme="minorHAnsi" w:cs="Arial"/>
          <w:sz w:val="20"/>
          <w:szCs w:val="20"/>
        </w:rPr>
        <w:t xml:space="preserve"> 87 da Lei Federal nº. 8.666/93 em caso de descumprimento das obrigações e condições de fornecimento.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14.2. </w:t>
      </w:r>
      <w:r w:rsidR="00463756" w:rsidRPr="00D125D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14.3. </w:t>
      </w:r>
      <w:r w:rsidR="00463756" w:rsidRPr="00D125D0">
        <w:rPr>
          <w:rFonts w:asciiTheme="minorHAnsi" w:hAnsiTheme="minorHAnsi" w:cs="Arial"/>
          <w:sz w:val="20"/>
          <w:szCs w:val="20"/>
        </w:rPr>
        <w:t>A rescisão também se submeterá ao regime previsto no artigo 79, seus incisos e parágrafos da Lei 8.666\93 e suas alterações.</w:t>
      </w:r>
    </w:p>
    <w:p w:rsidR="00D125D0" w:rsidRPr="00D125D0" w:rsidRDefault="00D125D0" w:rsidP="00D125D0">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PRAZO DE VIGÊNCIA</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801B4" w:rsidRDefault="00D801B4" w:rsidP="00D801B4">
      <w:pPr>
        <w:spacing w:after="0" w:line="240" w:lineRule="auto"/>
        <w:jc w:val="both"/>
        <w:rPr>
          <w:rFonts w:asciiTheme="minorHAnsi" w:hAnsiTheme="minorHAnsi" w:cs="Arial"/>
          <w:sz w:val="20"/>
          <w:szCs w:val="20"/>
        </w:rPr>
      </w:pPr>
      <w:r w:rsidRPr="00D801B4">
        <w:rPr>
          <w:rFonts w:asciiTheme="minorHAnsi" w:hAnsiTheme="minorHAnsi" w:cs="Arial"/>
          <w:b/>
          <w:sz w:val="20"/>
          <w:szCs w:val="20"/>
        </w:rPr>
        <w:t>15.1.</w:t>
      </w:r>
      <w:r w:rsidR="00463756" w:rsidRPr="00D801B4">
        <w:rPr>
          <w:rFonts w:asciiTheme="minorHAnsi" w:hAnsiTheme="minorHAnsi" w:cs="Arial"/>
          <w:sz w:val="20"/>
          <w:szCs w:val="20"/>
        </w:rPr>
        <w:t>A vigência da Ata de Registro de Preços será de 12 meses, conforme Decreto Nº 4846, de 03 de Julho de 2013.</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F935E1" w:rsidRDefault="00F935E1">
      <w:pPr>
        <w:spacing w:after="0" w:line="240" w:lineRule="auto"/>
        <w:rPr>
          <w:sz w:val="20"/>
          <w:szCs w:val="20"/>
        </w:rPr>
      </w:pPr>
      <w:r>
        <w:rPr>
          <w:sz w:val="20"/>
          <w:szCs w:val="20"/>
        </w:rPr>
        <w:br w:type="page"/>
      </w:r>
    </w:p>
    <w:p w:rsidR="0031385E" w:rsidRDefault="0031385E" w:rsidP="006E0761">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MEDICAMENTOS ANTIBIÓTICOS PARTE II</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967484" w:rsidRPr="0055708A">
        <w:rPr>
          <w:rFonts w:asciiTheme="minorHAnsi" w:hAnsiTheme="minorHAnsi" w:cs="Calibri"/>
          <w:sz w:val="20"/>
          <w:szCs w:val="20"/>
        </w:rPr>
        <w:t>7</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1245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BC1E2E" w:rsidRPr="00BC1E2E" w:rsidRDefault="009E010B" w:rsidP="00BC1E2E">
      <w:pPr>
        <w:tabs>
          <w:tab w:val="left" w:pos="7200"/>
        </w:tabs>
        <w:spacing w:after="0" w:line="240" w:lineRule="auto"/>
        <w:jc w:val="both"/>
        <w:rPr>
          <w:rFonts w:asciiTheme="minorHAnsi" w:hAnsiTheme="minorHAnsi" w:cs="Arial"/>
          <w:color w:val="000000"/>
          <w:sz w:val="20"/>
          <w:szCs w:val="20"/>
        </w:rPr>
      </w:pPr>
      <w:r>
        <w:rPr>
          <w:b/>
          <w:sz w:val="20"/>
          <w:szCs w:val="20"/>
        </w:rPr>
        <w:t>2.</w:t>
      </w:r>
      <w:r w:rsidR="00BB6432">
        <w:rPr>
          <w:b/>
          <w:sz w:val="20"/>
          <w:szCs w:val="20"/>
        </w:rPr>
        <w:t>2</w:t>
      </w:r>
      <w:r w:rsidR="00025C98" w:rsidRPr="00975295">
        <w:rPr>
          <w:b/>
          <w:sz w:val="20"/>
          <w:szCs w:val="20"/>
        </w:rPr>
        <w:t>.1</w:t>
      </w:r>
      <w:r w:rsidR="00025C98" w:rsidRPr="00BC1E2E">
        <w:rPr>
          <w:rFonts w:asciiTheme="minorHAnsi" w:hAnsiTheme="minorHAnsi"/>
          <w:b/>
          <w:sz w:val="20"/>
          <w:szCs w:val="20"/>
        </w:rPr>
        <w:t>.</w:t>
      </w:r>
      <w:r w:rsidR="00BC1E2E" w:rsidRPr="00BC1E2E">
        <w:rPr>
          <w:rFonts w:asciiTheme="minorHAnsi" w:hAnsiTheme="minorHAnsi" w:cs="Arial"/>
          <w:color w:val="000000"/>
          <w:sz w:val="20"/>
          <w:szCs w:val="20"/>
        </w:rPr>
        <w:t xml:space="preserve"> Os produtos deverão ser entregues no prazo máximo de </w:t>
      </w:r>
      <w:r w:rsidR="00BC1E2E" w:rsidRPr="00BC1E2E">
        <w:rPr>
          <w:rFonts w:asciiTheme="minorHAnsi" w:hAnsiTheme="minorHAnsi" w:cs="Arial"/>
          <w:bCs/>
          <w:color w:val="000000"/>
          <w:sz w:val="20"/>
          <w:szCs w:val="20"/>
        </w:rPr>
        <w:t>15 (QUINZE) dias corridos</w:t>
      </w:r>
      <w:r w:rsidR="00BC1E2E" w:rsidRPr="00BC1E2E">
        <w:rPr>
          <w:rFonts w:asciiTheme="minorHAnsi" w:hAnsiTheme="minorHAnsi" w:cs="Arial"/>
          <w:color w:val="000000"/>
          <w:sz w:val="20"/>
          <w:szCs w:val="20"/>
        </w:rPr>
        <w:t xml:space="preserve">, contados </w:t>
      </w:r>
      <w:r w:rsidR="00BC1E2E" w:rsidRPr="00BC1E2E">
        <w:rPr>
          <w:rFonts w:asciiTheme="minorHAnsi" w:eastAsia="Batang" w:hAnsiTheme="minorHAnsi" w:cs="Arial"/>
          <w:color w:val="000000"/>
          <w:sz w:val="20"/>
          <w:szCs w:val="20"/>
        </w:rPr>
        <w:t>a partir da data do envio da Nota de Empenho via endereço eletrônico</w:t>
      </w:r>
      <w:r w:rsidR="00BC1E2E" w:rsidRPr="00BC1E2E">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BC1E2E" w:rsidRPr="00BC1E2E" w:rsidRDefault="00BC1E2E" w:rsidP="00BC1E2E">
      <w:pPr>
        <w:tabs>
          <w:tab w:val="left" w:pos="7200"/>
        </w:tabs>
        <w:spacing w:after="0" w:line="240" w:lineRule="auto"/>
        <w:jc w:val="both"/>
        <w:rPr>
          <w:rFonts w:asciiTheme="minorHAnsi" w:eastAsia="Batang" w:hAnsiTheme="minorHAnsi" w:cs="Arial"/>
          <w:color w:val="000000"/>
          <w:sz w:val="20"/>
          <w:szCs w:val="20"/>
        </w:rPr>
      </w:pPr>
      <w:r w:rsidRPr="00147CD8">
        <w:rPr>
          <w:rFonts w:asciiTheme="minorHAnsi" w:eastAsia="Batang" w:hAnsiTheme="minorHAnsi" w:cs="Arial"/>
          <w:b/>
          <w:color w:val="000000"/>
          <w:sz w:val="20"/>
          <w:szCs w:val="20"/>
        </w:rPr>
        <w:t>2.2.2.</w:t>
      </w:r>
      <w:r w:rsidRPr="00BC1E2E">
        <w:rPr>
          <w:rFonts w:asciiTheme="minorHAnsi" w:eastAsia="Batang" w:hAnsiTheme="minorHAnsi" w:cs="Arial"/>
          <w:color w:val="000000"/>
          <w:sz w:val="20"/>
          <w:szCs w:val="20"/>
        </w:rPr>
        <w:t xml:space="preserve"> A nota de empenho será enviada ao fornecedor pela Diretoria de Compras/SES-TO, pelo seguinte endereço eletrônico: </w:t>
      </w:r>
      <w:r w:rsidRPr="00BC1E2E">
        <w:rPr>
          <w:rFonts w:asciiTheme="minorHAnsi" w:eastAsia="Batang" w:hAnsiTheme="minorHAnsi" w:cs="Arial"/>
          <w:i/>
          <w:color w:val="000000"/>
          <w:sz w:val="20"/>
          <w:szCs w:val="20"/>
        </w:rPr>
        <w:t>empenhosesau.to@gmail.com</w:t>
      </w:r>
      <w:r w:rsidRPr="00BC1E2E">
        <w:rPr>
          <w:rFonts w:asciiTheme="minorHAnsi" w:eastAsia="Batang" w:hAnsiTheme="minorHAnsi" w:cs="Arial"/>
          <w:color w:val="000000"/>
          <w:sz w:val="20"/>
          <w:szCs w:val="20"/>
        </w:rPr>
        <w:t>.</w:t>
      </w:r>
    </w:p>
    <w:p w:rsidR="00BC1E2E" w:rsidRPr="00BC1E2E" w:rsidRDefault="00BC1E2E" w:rsidP="00BC1E2E">
      <w:pPr>
        <w:tabs>
          <w:tab w:val="left" w:pos="7200"/>
        </w:tabs>
        <w:spacing w:after="0" w:line="240" w:lineRule="auto"/>
        <w:jc w:val="both"/>
        <w:rPr>
          <w:rFonts w:asciiTheme="minorHAnsi" w:eastAsia="Batang" w:hAnsiTheme="minorHAnsi" w:cs="Arial"/>
          <w:color w:val="000000"/>
          <w:sz w:val="20"/>
          <w:szCs w:val="20"/>
        </w:rPr>
      </w:pPr>
      <w:r w:rsidRPr="00147CD8">
        <w:rPr>
          <w:rFonts w:asciiTheme="minorHAnsi" w:eastAsia="Batang" w:hAnsiTheme="minorHAnsi" w:cs="Arial"/>
          <w:b/>
          <w:color w:val="000000"/>
          <w:sz w:val="20"/>
          <w:szCs w:val="20"/>
        </w:rPr>
        <w:t>2.2.3.</w:t>
      </w:r>
      <w:r w:rsidRPr="00BC1E2E">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7317B9" w:rsidRPr="00BC1E2E" w:rsidRDefault="00BC1E2E" w:rsidP="00BC1E2E">
      <w:pPr>
        <w:tabs>
          <w:tab w:val="left" w:pos="7200"/>
        </w:tabs>
        <w:spacing w:after="0" w:line="240" w:lineRule="auto"/>
        <w:jc w:val="both"/>
        <w:rPr>
          <w:rFonts w:asciiTheme="minorHAnsi" w:eastAsia="Batang" w:hAnsiTheme="minorHAnsi" w:cs="Arial"/>
          <w:color w:val="000000"/>
          <w:sz w:val="20"/>
          <w:szCs w:val="20"/>
        </w:rPr>
      </w:pPr>
      <w:r w:rsidRPr="00147CD8">
        <w:rPr>
          <w:rFonts w:asciiTheme="minorHAnsi" w:eastAsia="Batang" w:hAnsiTheme="minorHAnsi" w:cs="Arial"/>
          <w:b/>
          <w:color w:val="000000"/>
          <w:sz w:val="20"/>
          <w:szCs w:val="20"/>
        </w:rPr>
        <w:t>2.2.4.</w:t>
      </w:r>
      <w:r w:rsidRPr="00BC1E2E">
        <w:rPr>
          <w:rFonts w:asciiTheme="minorHAnsi" w:eastAsia="Batang" w:hAnsiTheme="minorHAnsi" w:cs="Arial"/>
          <w:color w:val="000000"/>
          <w:sz w:val="20"/>
          <w:szCs w:val="20"/>
        </w:rPr>
        <w:t xml:space="preserve"> Fica sob responsabilidade da empresa informar a Diretoria de Compras/SES-TO através do e-mail acima mencionado, qualquer alteração que venha ocorrer no endereço eletrônico informado pela empresa, durante a vigência do registro de preços.</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781DEB" w:rsidRDefault="00781DEB" w:rsidP="005B40BC">
      <w:pPr>
        <w:spacing w:after="0" w:line="240" w:lineRule="auto"/>
        <w:jc w:val="both"/>
        <w:rPr>
          <w:rFonts w:eastAsia="Batang" w:cs="Calibri"/>
          <w:b/>
          <w:color w:val="000000"/>
          <w:sz w:val="20"/>
          <w:szCs w:val="20"/>
          <w:u w:val="single"/>
        </w:rPr>
      </w:pPr>
      <w:r w:rsidRPr="00781DEB">
        <w:rPr>
          <w:rFonts w:eastAsia="Batang" w:cs="Calibri"/>
          <w:b/>
          <w:color w:val="000000"/>
          <w:sz w:val="20"/>
          <w:szCs w:val="20"/>
          <w:u w:val="single"/>
        </w:rPr>
        <w:t>3.3. Das Condições de Fornecimento e Aceitação dos Pro</w:t>
      </w:r>
      <w:r w:rsidR="001939D2">
        <w:rPr>
          <w:rFonts w:eastAsia="Batang" w:cs="Calibri"/>
          <w:b/>
          <w:color w:val="000000"/>
          <w:sz w:val="20"/>
          <w:szCs w:val="20"/>
          <w:u w:val="single"/>
        </w:rPr>
        <w:t>d</w:t>
      </w:r>
      <w:r w:rsidRPr="00781DEB">
        <w:rPr>
          <w:rFonts w:eastAsia="Batang" w:cs="Calibri"/>
          <w:b/>
          <w:color w:val="000000"/>
          <w:sz w:val="20"/>
          <w:szCs w:val="20"/>
          <w:u w:val="single"/>
        </w:rPr>
        <w:t>utos</w:t>
      </w:r>
      <w:r>
        <w:rPr>
          <w:rFonts w:eastAsia="Batang" w:cs="Calibri"/>
          <w:b/>
          <w:color w:val="000000"/>
          <w:sz w:val="20"/>
          <w:szCs w:val="20"/>
          <w:u w:val="single"/>
        </w:rPr>
        <w:t>:</w:t>
      </w:r>
    </w:p>
    <w:p w:rsidR="00421B08" w:rsidRPr="00421B08" w:rsidRDefault="00421B08" w:rsidP="00421B08">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3.3.1. </w:t>
      </w:r>
      <w:r w:rsidRPr="00421B08">
        <w:rPr>
          <w:rFonts w:asciiTheme="minorHAnsi" w:eastAsia="Batang" w:hAnsiTheme="minorHAnsi" w:cs="Arial"/>
          <w:color w:val="000000"/>
          <w:sz w:val="20"/>
          <w:szCs w:val="20"/>
        </w:rPr>
        <w:t xml:space="preserve">O recebimento será </w:t>
      </w:r>
      <w:r w:rsidRPr="00421B08">
        <w:rPr>
          <w:rFonts w:asciiTheme="minorHAnsi" w:hAnsiTheme="minorHAnsi" w:cs="Arial"/>
          <w:sz w:val="20"/>
          <w:szCs w:val="20"/>
        </w:rPr>
        <w:t>confiado a uma Comissão composta de, no mínimo, 3 (três) membros (</w:t>
      </w:r>
      <w:r w:rsidRPr="00421B08">
        <w:rPr>
          <w:rFonts w:asciiTheme="minorHAnsi" w:eastAsia="Batang" w:hAnsiTheme="minorHAnsi" w:cs="Arial"/>
          <w:color w:val="000000"/>
          <w:sz w:val="20"/>
          <w:szCs w:val="20"/>
        </w:rPr>
        <w:t>servidores) devidamente autorizados, conforme estabelece o § 8°, do artigo 15, da Lei 8.666/93;</w:t>
      </w:r>
    </w:p>
    <w:p w:rsidR="00421B08" w:rsidRPr="00421B08" w:rsidRDefault="00421B08" w:rsidP="00421B08">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3.3.1.1. </w:t>
      </w:r>
      <w:r w:rsidRPr="00421B08">
        <w:rPr>
          <w:rFonts w:asciiTheme="minorHAnsi" w:eastAsia="Batang" w:hAnsiTheme="minorHAnsi" w:cs="Arial"/>
          <w:b/>
          <w:bCs/>
          <w:color w:val="000000"/>
          <w:sz w:val="20"/>
          <w:szCs w:val="20"/>
        </w:rPr>
        <w:t xml:space="preserve">Todos os produtos deverão estar em conformidade com a Nota de Empenho, que poderá estar acompanhada da </w:t>
      </w:r>
      <w:r w:rsidRPr="00421B08">
        <w:rPr>
          <w:rFonts w:asciiTheme="minorHAnsi" w:hAnsiTheme="minorHAnsi" w:cs="Arial"/>
          <w:b/>
          <w:bCs/>
          <w:color w:val="000000"/>
          <w:sz w:val="20"/>
          <w:szCs w:val="20"/>
        </w:rPr>
        <w:t xml:space="preserve">Relação de Itens ou de </w:t>
      </w:r>
      <w:r w:rsidRPr="00421B08">
        <w:rPr>
          <w:rFonts w:asciiTheme="minorHAnsi" w:eastAsia="Batang" w:hAnsiTheme="minorHAnsi" w:cs="Arial"/>
          <w:b/>
          <w:bCs/>
          <w:color w:val="000000"/>
          <w:sz w:val="20"/>
          <w:szCs w:val="20"/>
        </w:rPr>
        <w:t>outro documento emitido pela SES/TO;</w:t>
      </w:r>
    </w:p>
    <w:p w:rsidR="00421B08" w:rsidRPr="00421B08" w:rsidRDefault="00421B08" w:rsidP="00421B08">
      <w:pPr>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3.3.2. </w:t>
      </w:r>
      <w:r w:rsidRPr="00421B08">
        <w:rPr>
          <w:rFonts w:asciiTheme="minorHAnsi" w:eastAsia="Batang" w:hAnsiTheme="minorHAnsi" w:cs="Arial"/>
          <w:sz w:val="20"/>
          <w:szCs w:val="20"/>
          <w:u w:val="single"/>
        </w:rPr>
        <w:t xml:space="preserve">O recebimento se dará em observância com </w:t>
      </w:r>
      <w:r w:rsidRPr="00421B08">
        <w:rPr>
          <w:rFonts w:asciiTheme="minorHAnsi" w:hAnsiTheme="minorHAnsi" w:cs="Arial"/>
          <w:sz w:val="20"/>
          <w:szCs w:val="20"/>
          <w:u w:val="single"/>
        </w:rPr>
        <w:t>os artigos 73 a 76 da Lei 8.666/1993, e ainda:</w:t>
      </w:r>
    </w:p>
    <w:p w:rsidR="00421B08" w:rsidRPr="00421B08" w:rsidRDefault="00421B08" w:rsidP="00421B0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3.3.2.1. </w:t>
      </w:r>
      <w:r w:rsidRPr="00421B08">
        <w:rPr>
          <w:rFonts w:asciiTheme="minorHAnsi" w:hAnsiTheme="minorHAnsi" w:cs="Arial"/>
          <w:b/>
          <w:iCs/>
          <w:sz w:val="20"/>
          <w:szCs w:val="20"/>
        </w:rPr>
        <w:t>PROVISORIAMENTE</w:t>
      </w:r>
      <w:r w:rsidRPr="00421B08">
        <w:rPr>
          <w:rFonts w:asciiTheme="minorHAnsi" w:hAnsiTheme="minorHAnsi" w:cs="Arial"/>
          <w:sz w:val="20"/>
          <w:szCs w:val="20"/>
        </w:rPr>
        <w:t>, para efeito de posterior verificação da conformidade dos produtos com a especificação, bem como se a Nota Fiscal(NF)/Fatura encontra lavrada sem incorreções.</w:t>
      </w:r>
    </w:p>
    <w:p w:rsidR="00421B08" w:rsidRPr="00421B08" w:rsidRDefault="00421B08" w:rsidP="00421B08">
      <w:pPr>
        <w:autoSpaceDE w:val="0"/>
        <w:autoSpaceDN w:val="0"/>
        <w:adjustRightInd w:val="0"/>
        <w:spacing w:after="0" w:line="240" w:lineRule="auto"/>
        <w:jc w:val="both"/>
        <w:rPr>
          <w:rFonts w:asciiTheme="minorHAnsi" w:hAnsiTheme="minorHAnsi" w:cs="Arial"/>
          <w:sz w:val="20"/>
          <w:szCs w:val="20"/>
        </w:rPr>
      </w:pPr>
      <w:r w:rsidRPr="00421B08">
        <w:rPr>
          <w:rFonts w:asciiTheme="minorHAnsi" w:hAnsiTheme="minorHAnsi" w:cs="Arial"/>
          <w:sz w:val="20"/>
          <w:szCs w:val="20"/>
        </w:rPr>
        <w:t xml:space="preserve">A SES/TO terá o prazo máximo de até </w:t>
      </w:r>
      <w:r w:rsidRPr="00421B08">
        <w:rPr>
          <w:rFonts w:asciiTheme="minorHAnsi" w:hAnsiTheme="minorHAnsi" w:cs="Arial"/>
          <w:b/>
          <w:bCs/>
          <w:sz w:val="20"/>
          <w:szCs w:val="20"/>
        </w:rPr>
        <w:t>05 (cinco) dias úteis</w:t>
      </w:r>
      <w:r w:rsidRPr="00421B08">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421B08" w:rsidRPr="00421B08" w:rsidRDefault="00421B08" w:rsidP="00421B0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3.3.3. </w:t>
      </w:r>
      <w:r w:rsidRPr="00421B08">
        <w:rPr>
          <w:rFonts w:asciiTheme="minorHAnsi" w:hAnsiTheme="minorHAnsi" w:cs="Arial"/>
          <w:b/>
          <w:iCs/>
          <w:sz w:val="20"/>
          <w:szCs w:val="20"/>
        </w:rPr>
        <w:t>DEFINITIVAMENTE</w:t>
      </w:r>
      <w:r w:rsidRPr="00421B08">
        <w:rPr>
          <w:rFonts w:asciiTheme="minorHAnsi" w:hAnsiTheme="minorHAnsi" w:cs="Arial"/>
          <w:sz w:val="20"/>
          <w:szCs w:val="20"/>
        </w:rPr>
        <w:t>, após a verificação da qualidade e quantidade dos produtos e consequente aceitação.</w:t>
      </w:r>
    </w:p>
    <w:p w:rsidR="00421B08" w:rsidRPr="00421B08" w:rsidRDefault="00421B08" w:rsidP="00421B08">
      <w:pPr>
        <w:spacing w:after="0" w:line="240" w:lineRule="auto"/>
        <w:jc w:val="both"/>
        <w:rPr>
          <w:rFonts w:asciiTheme="minorHAnsi" w:hAnsiTheme="minorHAnsi" w:cs="Arial"/>
          <w:sz w:val="20"/>
          <w:szCs w:val="20"/>
        </w:rPr>
      </w:pPr>
      <w:r>
        <w:rPr>
          <w:rFonts w:asciiTheme="minorHAnsi" w:hAnsiTheme="minorHAnsi" w:cs="Arial"/>
          <w:sz w:val="20"/>
          <w:szCs w:val="20"/>
        </w:rPr>
        <w:t xml:space="preserve">3.3.4. </w:t>
      </w:r>
      <w:r w:rsidRPr="00421B08">
        <w:rPr>
          <w:rFonts w:asciiTheme="minorHAnsi" w:hAnsiTheme="minorHAnsi" w:cs="Arial"/>
          <w:sz w:val="20"/>
          <w:szCs w:val="20"/>
        </w:rPr>
        <w:t>Após o recebimento provisório a SES/TO atestará a Nota Fiscal se constatado que os produtos atendem ao edital;</w:t>
      </w:r>
    </w:p>
    <w:p w:rsidR="00421B08" w:rsidRPr="00421B08" w:rsidRDefault="00421B08" w:rsidP="00421B08">
      <w:pPr>
        <w:spacing w:after="0" w:line="240" w:lineRule="auto"/>
        <w:jc w:val="both"/>
        <w:rPr>
          <w:rFonts w:asciiTheme="minorHAnsi" w:hAnsiTheme="minorHAnsi" w:cs="Arial"/>
          <w:sz w:val="20"/>
          <w:szCs w:val="20"/>
        </w:rPr>
      </w:pPr>
      <w:r>
        <w:rPr>
          <w:rFonts w:asciiTheme="minorHAnsi" w:hAnsiTheme="minorHAnsi" w:cs="Arial"/>
          <w:sz w:val="20"/>
          <w:szCs w:val="20"/>
        </w:rPr>
        <w:t xml:space="preserve">3.3.5. </w:t>
      </w:r>
      <w:r w:rsidRPr="00421B08">
        <w:rPr>
          <w:rFonts w:asciiTheme="minorHAnsi" w:hAnsiTheme="minorHAnsi" w:cs="Arial"/>
          <w:sz w:val="20"/>
          <w:szCs w:val="20"/>
        </w:rPr>
        <w:t xml:space="preserve">Caso os produtos se encontrem desconforme ao exigido no Edital, a SES/TO notificará a Contratada para substituí-los no prazo de até </w:t>
      </w:r>
      <w:r w:rsidRPr="00421B08">
        <w:rPr>
          <w:rFonts w:asciiTheme="minorHAnsi" w:hAnsiTheme="minorHAnsi" w:cs="Arial"/>
          <w:b/>
          <w:bCs/>
          <w:sz w:val="20"/>
          <w:szCs w:val="20"/>
        </w:rPr>
        <w:t>05 (cinco) dias úteis</w:t>
      </w:r>
      <w:r w:rsidRPr="00421B08">
        <w:rPr>
          <w:rFonts w:asciiTheme="minorHAnsi" w:hAnsiTheme="minorHAnsi" w:cs="Arial"/>
          <w:sz w:val="20"/>
          <w:szCs w:val="20"/>
        </w:rPr>
        <w:t>contados da notificação;</w:t>
      </w:r>
    </w:p>
    <w:p w:rsidR="00421B08" w:rsidRPr="00421B08" w:rsidRDefault="00421B08" w:rsidP="00421B0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3.3.5.1. </w:t>
      </w:r>
      <w:r w:rsidRPr="00421B08">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21B08">
        <w:rPr>
          <w:rFonts w:asciiTheme="minorHAnsi" w:hAnsiTheme="minorHAnsi" w:cs="Arial"/>
          <w:sz w:val="20"/>
          <w:szCs w:val="20"/>
        </w:rPr>
        <w:t>editalícias</w:t>
      </w:r>
      <w:proofErr w:type="spellEnd"/>
      <w:r w:rsidRPr="00421B08">
        <w:rPr>
          <w:rFonts w:asciiTheme="minorHAnsi" w:hAnsiTheme="minorHAnsi" w:cs="Arial"/>
          <w:sz w:val="20"/>
          <w:szCs w:val="20"/>
        </w:rPr>
        <w:t>;</w:t>
      </w:r>
    </w:p>
    <w:p w:rsidR="00421B08" w:rsidRPr="00421B08" w:rsidRDefault="00421B08" w:rsidP="00421B08">
      <w:pPr>
        <w:spacing w:after="0" w:line="240" w:lineRule="auto"/>
        <w:jc w:val="both"/>
        <w:rPr>
          <w:rFonts w:asciiTheme="minorHAnsi" w:hAnsiTheme="minorHAnsi" w:cs="Arial"/>
          <w:sz w:val="20"/>
          <w:szCs w:val="20"/>
        </w:rPr>
      </w:pPr>
      <w:r>
        <w:rPr>
          <w:rFonts w:asciiTheme="minorHAnsi" w:hAnsiTheme="minorHAnsi" w:cs="Arial"/>
          <w:sz w:val="20"/>
          <w:szCs w:val="20"/>
        </w:rPr>
        <w:t xml:space="preserve">3.3.6. </w:t>
      </w:r>
      <w:r w:rsidRPr="00421B0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21B08" w:rsidRPr="00421B08" w:rsidRDefault="00421B08" w:rsidP="00421B08">
      <w:pPr>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3.3.7. </w:t>
      </w:r>
      <w:r w:rsidRPr="00421B08">
        <w:rPr>
          <w:rFonts w:asciiTheme="minorHAnsi" w:hAnsiTheme="minorHAnsi" w:cs="Arial"/>
          <w:snapToGrid w:val="0"/>
          <w:color w:val="000000"/>
          <w:sz w:val="20"/>
          <w:szCs w:val="20"/>
        </w:rPr>
        <w:t>A carga e a descarga serão por conta da Contratada, sem ônus de frete para a SES/TO.</w:t>
      </w:r>
    </w:p>
    <w:p w:rsidR="00421B08" w:rsidRPr="00421B08" w:rsidRDefault="00421B08" w:rsidP="00421B08">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3.3.8. </w:t>
      </w:r>
      <w:r w:rsidRPr="00421B08">
        <w:rPr>
          <w:rFonts w:asciiTheme="minorHAnsi" w:hAnsiTheme="minorHAnsi" w:cs="Arial"/>
          <w:b/>
          <w:bCs/>
          <w:color w:val="000000"/>
          <w:sz w:val="20"/>
          <w:szCs w:val="20"/>
          <w:u w:val="single"/>
        </w:rPr>
        <w:t>A SES</w:t>
      </w:r>
      <w:r w:rsidRPr="00421B08">
        <w:rPr>
          <w:rFonts w:asciiTheme="minorHAnsi" w:eastAsia="Batang" w:hAnsiTheme="minorHAnsi" w:cs="Arial"/>
          <w:b/>
          <w:bCs/>
          <w:color w:val="000000"/>
          <w:sz w:val="20"/>
          <w:szCs w:val="20"/>
          <w:u w:val="single"/>
        </w:rPr>
        <w:t>recusará os produtos nas seguintes hipóteses:</w:t>
      </w:r>
    </w:p>
    <w:p w:rsidR="00421B08" w:rsidRPr="00421B08" w:rsidRDefault="00421B08" w:rsidP="00421B0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3.3.9. </w:t>
      </w:r>
      <w:r w:rsidRPr="00421B08">
        <w:rPr>
          <w:rFonts w:asciiTheme="minorHAnsi" w:hAnsiTheme="minorHAnsi" w:cs="Arial"/>
          <w:color w:val="000000"/>
          <w:sz w:val="20"/>
          <w:szCs w:val="20"/>
        </w:rPr>
        <w:t>Qualquer situação em desacordo entre os produtos e o Edital de licitação e de seus Anexos ou a Nota de Empenho</w:t>
      </w:r>
      <w:r w:rsidRPr="00421B08">
        <w:rPr>
          <w:rFonts w:asciiTheme="minorHAnsi" w:hAnsiTheme="minorHAnsi" w:cs="Arial"/>
          <w:sz w:val="20"/>
          <w:szCs w:val="20"/>
        </w:rPr>
        <w:t>;</w:t>
      </w:r>
    </w:p>
    <w:p w:rsidR="00421B08" w:rsidRPr="00421B08" w:rsidRDefault="00421B08" w:rsidP="00421B0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3.3.10. </w:t>
      </w:r>
      <w:r w:rsidRPr="00421B08">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21B08" w:rsidRPr="00421B08" w:rsidRDefault="00421B08" w:rsidP="00421B0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3.3.11. </w:t>
      </w:r>
      <w:r w:rsidRPr="00421B08">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21B08" w:rsidRPr="00300FA1" w:rsidRDefault="00421B08" w:rsidP="005B40BC">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3.3.12. </w:t>
      </w:r>
      <w:r w:rsidRPr="00421B08">
        <w:rPr>
          <w:rFonts w:asciiTheme="minorHAnsi" w:hAnsiTheme="minorHAnsi" w:cs="Arial"/>
          <w:color w:val="000000"/>
          <w:sz w:val="20"/>
          <w:szCs w:val="20"/>
        </w:rPr>
        <w:t>Ainda que ocorra a situação prevista n</w:t>
      </w:r>
      <w:r w:rsidRPr="00421B08">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8A321A">
        <w:rPr>
          <w:rFonts w:cs="Calibri"/>
          <w:sz w:val="20"/>
          <w:szCs w:val="20"/>
        </w:rPr>
        <w:t>7</w:t>
      </w:r>
      <w:r w:rsidR="006364DB">
        <w:rPr>
          <w:rFonts w:cs="Calibri"/>
          <w:sz w:val="20"/>
          <w:szCs w:val="20"/>
        </w:rPr>
        <w:t>/30550/00</w:t>
      </w:r>
      <w:r w:rsidR="008A321A">
        <w:rPr>
          <w:rFonts w:cs="Calibri"/>
          <w:sz w:val="20"/>
          <w:szCs w:val="20"/>
        </w:rPr>
        <w:t>1245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e) </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w:t>
      </w:r>
      <w:r w:rsidRPr="00315F70">
        <w:rPr>
          <w:rFonts w:asciiTheme="minorHAnsi" w:hAnsiTheme="minorHAnsi" w:cs="Arial"/>
          <w:bCs/>
          <w:color w:val="000000"/>
          <w:sz w:val="20"/>
          <w:szCs w:val="20"/>
        </w:rPr>
        <w:lastRenderedPageBreak/>
        <w:t xml:space="preserve">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31385E" w:rsidRDefault="0031385E" w:rsidP="0031385E">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 A validade do contrato ficará adstrita à vigência dos respectivos créditos orçamentários conforme art. 57 da Lei n. 8.666/93.</w:t>
      </w: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287211">
        <w:rPr>
          <w:rFonts w:cs="Calibri"/>
          <w:b/>
          <w:sz w:val="20"/>
          <w:szCs w:val="20"/>
        </w:rPr>
        <w:t>OITAVA</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D9479D" w:rsidRDefault="00D9479D" w:rsidP="00975295">
      <w:pPr>
        <w:pStyle w:val="Corpodetexto2"/>
        <w:spacing w:before="120" w:line="240" w:lineRule="auto"/>
        <w:ind w:right="516"/>
        <w:jc w:val="center"/>
        <w:rPr>
          <w:rFonts w:cs="Arial"/>
          <w:b/>
          <w:sz w:val="20"/>
          <w:szCs w:val="20"/>
          <w:u w:val="single"/>
        </w:rPr>
      </w:pPr>
    </w:p>
    <w:p w:rsidR="004E4537" w:rsidRPr="001939D2" w:rsidRDefault="00F935E1" w:rsidP="001939D2">
      <w:pPr>
        <w:spacing w:after="0" w:line="240" w:lineRule="auto"/>
        <w:jc w:val="center"/>
        <w:rPr>
          <w:rFonts w:cs="Arial"/>
          <w:b/>
          <w:sz w:val="20"/>
          <w:szCs w:val="20"/>
        </w:rPr>
      </w:pPr>
      <w:r w:rsidRPr="00F935E1">
        <w:rPr>
          <w:rFonts w:cs="Arial"/>
          <w:b/>
          <w:sz w:val="20"/>
          <w:szCs w:val="20"/>
        </w:rPr>
        <w:br w:type="page"/>
      </w:r>
      <w:r w:rsidR="004E4537" w:rsidRPr="0033230C">
        <w:rPr>
          <w:rFonts w:cs="Arial"/>
          <w:b/>
          <w:sz w:val="20"/>
          <w:szCs w:val="20"/>
          <w:u w:val="single"/>
        </w:rPr>
        <w:lastRenderedPageBreak/>
        <w:t>ANEXO IV</w:t>
      </w:r>
    </w:p>
    <w:p w:rsidR="004E4537" w:rsidRPr="0033230C" w:rsidRDefault="004E4537" w:rsidP="004E4537">
      <w:pPr>
        <w:pStyle w:val="Corpodetexto2"/>
        <w:spacing w:before="120" w:line="240" w:lineRule="auto"/>
        <w:ind w:right="516"/>
        <w:jc w:val="center"/>
        <w:rPr>
          <w:rFonts w:cs="Arial"/>
          <w:b/>
          <w:sz w:val="20"/>
          <w:szCs w:val="20"/>
        </w:rPr>
      </w:pPr>
      <w:r w:rsidRPr="0033230C">
        <w:rPr>
          <w:rFonts w:cs="Arial"/>
          <w:b/>
          <w:sz w:val="20"/>
          <w:szCs w:val="20"/>
        </w:rPr>
        <w:t>MINUTA DA ATA PARA REGISTRO DE PREÇOS</w:t>
      </w:r>
    </w:p>
    <w:p w:rsidR="004E4537" w:rsidRPr="0033230C" w:rsidRDefault="004E4537" w:rsidP="004E4537">
      <w:pPr>
        <w:pStyle w:val="Corpodetexto2"/>
        <w:spacing w:before="120" w:line="240" w:lineRule="auto"/>
        <w:ind w:right="510"/>
        <w:jc w:val="center"/>
        <w:rPr>
          <w:rFonts w:cs="Arial"/>
          <w:b/>
          <w:sz w:val="20"/>
          <w:szCs w:val="20"/>
        </w:rPr>
      </w:pPr>
      <w:r w:rsidRPr="0033230C">
        <w:rPr>
          <w:rFonts w:cs="Arial"/>
          <w:b/>
          <w:sz w:val="20"/>
          <w:szCs w:val="20"/>
        </w:rPr>
        <w:t>PREGÃO ELETRÔNICO PARA REGISTRO DE PREÇOS _______________ N.º XXX/2017</w:t>
      </w:r>
    </w:p>
    <w:p w:rsidR="004E4537" w:rsidRPr="0033230C" w:rsidRDefault="004E4537" w:rsidP="004E4537">
      <w:pPr>
        <w:spacing w:before="120" w:after="120" w:line="240" w:lineRule="auto"/>
        <w:jc w:val="both"/>
        <w:rPr>
          <w:rFonts w:cs="Arial"/>
          <w:b/>
          <w:sz w:val="20"/>
          <w:szCs w:val="20"/>
        </w:rPr>
      </w:pPr>
      <w:r w:rsidRPr="0033230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9479D" w:rsidRPr="0031385E" w:rsidRDefault="0031385E" w:rsidP="0031385E">
      <w:pPr>
        <w:pStyle w:val="PargrafodaLista"/>
        <w:numPr>
          <w:ilvl w:val="0"/>
          <w:numId w:val="11"/>
        </w:numPr>
        <w:tabs>
          <w:tab w:val="left" w:pos="7200"/>
        </w:tabs>
        <w:spacing w:after="0" w:line="240" w:lineRule="auto"/>
        <w:jc w:val="both"/>
        <w:rPr>
          <w:rFonts w:asciiTheme="minorHAnsi" w:eastAsia="Batang" w:hAnsiTheme="minorHAnsi" w:cs="Arial"/>
          <w:color w:val="000000"/>
          <w:sz w:val="20"/>
          <w:szCs w:val="20"/>
        </w:rPr>
      </w:pPr>
      <w:r w:rsidRPr="0031385E">
        <w:rPr>
          <w:rFonts w:asciiTheme="minorHAnsi" w:hAnsiTheme="minorHAnsi" w:cs="Arial"/>
          <w:color w:val="000000"/>
          <w:sz w:val="20"/>
          <w:szCs w:val="20"/>
        </w:rPr>
        <w:t>Nos casos de formalização de contrato a validade do mesmo ficará adstrita à vigência dos respectivos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E55C48" w:rsidRPr="00EA4D61" w:rsidRDefault="00E55C48" w:rsidP="00E55C48">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E55C48" w:rsidRPr="0050194C" w:rsidRDefault="00E55C48" w:rsidP="00E55C48">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E55C48" w:rsidRPr="00EA4D61" w:rsidRDefault="00E55C48" w:rsidP="00E55C48">
      <w:pPr>
        <w:spacing w:before="120" w:after="120" w:line="240" w:lineRule="auto"/>
        <w:jc w:val="both"/>
        <w:rPr>
          <w:rFonts w:asciiTheme="minorHAnsi" w:hAnsiTheme="minorHAnsi" w:cs="Arial"/>
          <w:b/>
          <w:sz w:val="20"/>
          <w:szCs w:val="20"/>
        </w:rPr>
      </w:pPr>
    </w:p>
    <w:p w:rsidR="00E55C48" w:rsidRPr="00EA4D61" w:rsidRDefault="00E55C48" w:rsidP="00E55C4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E55C48" w:rsidRPr="00EA4D61" w:rsidTr="0023720F">
        <w:tc>
          <w:tcPr>
            <w:tcW w:w="709"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E55C48" w:rsidRPr="00EA4D61" w:rsidTr="0023720F">
        <w:tc>
          <w:tcPr>
            <w:tcW w:w="709"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c>
          <w:tcPr>
            <w:tcW w:w="709"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c>
          <w:tcPr>
            <w:tcW w:w="709"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c>
          <w:tcPr>
            <w:tcW w:w="2409"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c>
          <w:tcPr>
            <w:tcW w:w="1560"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c>
          <w:tcPr>
            <w:tcW w:w="1559"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c>
          <w:tcPr>
            <w:tcW w:w="1134"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r>
      <w:tr w:rsidR="00E55C48" w:rsidRPr="00EA4D61" w:rsidTr="0023720F">
        <w:tblPrEx>
          <w:tblLook w:val="0000"/>
        </w:tblPrEx>
        <w:tc>
          <w:tcPr>
            <w:tcW w:w="7655" w:type="dxa"/>
            <w:gridSpan w:val="6"/>
            <w:vAlign w:val="center"/>
          </w:tcPr>
          <w:p w:rsidR="00E55C48" w:rsidRPr="00EA4D61" w:rsidRDefault="00E55C48" w:rsidP="002372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E55C48" w:rsidRPr="00EA4D61" w:rsidRDefault="00E55C48" w:rsidP="0023720F">
            <w:pPr>
              <w:spacing w:before="120" w:after="120" w:line="240" w:lineRule="auto"/>
              <w:jc w:val="both"/>
              <w:rPr>
                <w:rFonts w:asciiTheme="minorHAnsi" w:hAnsiTheme="minorHAnsi" w:cs="Arial"/>
                <w:b/>
                <w:sz w:val="20"/>
                <w:szCs w:val="20"/>
              </w:rPr>
            </w:pPr>
          </w:p>
        </w:tc>
      </w:tr>
    </w:tbl>
    <w:p w:rsidR="00E55C48" w:rsidRPr="00EA4D61" w:rsidRDefault="00E55C48" w:rsidP="00E55C4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E55C48" w:rsidRDefault="00E55C48" w:rsidP="00E55C48">
      <w:pPr>
        <w:pStyle w:val="Corpodetexto2"/>
        <w:spacing w:before="120" w:line="240" w:lineRule="auto"/>
        <w:ind w:right="516"/>
        <w:rPr>
          <w:rFonts w:cs="Arial"/>
          <w:sz w:val="20"/>
          <w:szCs w:val="20"/>
        </w:rPr>
      </w:pPr>
    </w:p>
    <w:p w:rsidR="00E55C48" w:rsidRDefault="00E55C48" w:rsidP="00E55C48">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1939D2">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5E1" w:rsidRDefault="00F935E1">
      <w:pPr>
        <w:spacing w:after="0" w:line="240" w:lineRule="auto"/>
        <w:rPr>
          <w:b/>
          <w:bCs/>
          <w:color w:val="000000"/>
          <w:spacing w:val="-1"/>
          <w:sz w:val="20"/>
          <w:szCs w:val="20"/>
        </w:rPr>
      </w:pPr>
      <w:r>
        <w:rPr>
          <w:b/>
          <w:bCs/>
          <w:color w:val="000000"/>
          <w:spacing w:val="-1"/>
          <w:sz w:val="20"/>
          <w:szCs w:val="20"/>
        </w:rPr>
        <w:br w:type="page"/>
      </w: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3D" w:rsidRDefault="00DC2C3D">
      <w:pPr>
        <w:spacing w:after="0" w:line="240" w:lineRule="auto"/>
      </w:pPr>
      <w:r>
        <w:separator/>
      </w:r>
    </w:p>
  </w:endnote>
  <w:endnote w:type="continuationSeparator" w:id="1">
    <w:p w:rsidR="00DC2C3D" w:rsidRDefault="00DC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3D" w:rsidRDefault="00DC2C3D" w:rsidP="007800ED">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800ED">
      <w:rPr>
        <w:rFonts w:ascii="Arial" w:hAnsi="Arial" w:cs="Arial"/>
        <w:color w:val="000000"/>
        <w:sz w:val="18"/>
      </w:rPr>
      <w:tab/>
      <w:t>SCL/DL</w:t>
    </w:r>
    <w:r w:rsidR="00605BBF" w:rsidRPr="00605BBF">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C2C3D" w:rsidRPr="00171348" w:rsidRDefault="00DC2C3D" w:rsidP="00462D92">
                <w:pPr>
                  <w:pStyle w:val="Rodap"/>
                  <w:rPr>
                    <w:rFonts w:ascii="Cambria" w:hAnsi="Cambria"/>
                    <w:sz w:val="32"/>
                    <w:szCs w:val="44"/>
                  </w:rPr>
                </w:pPr>
                <w:r w:rsidRPr="00171348">
                  <w:rPr>
                    <w:rFonts w:ascii="Cambria" w:hAnsi="Cambria"/>
                    <w:sz w:val="16"/>
                  </w:rPr>
                  <w:t>Página</w:t>
                </w:r>
                <w:r w:rsidR="00605BBF" w:rsidRPr="00171348">
                  <w:rPr>
                    <w:sz w:val="16"/>
                  </w:rPr>
                  <w:fldChar w:fldCharType="begin"/>
                </w:r>
                <w:r w:rsidRPr="00171348">
                  <w:rPr>
                    <w:sz w:val="16"/>
                  </w:rPr>
                  <w:instrText xml:space="preserve"> PAGE    \* MERGEFORMAT </w:instrText>
                </w:r>
                <w:r w:rsidR="00605BBF" w:rsidRPr="00171348">
                  <w:rPr>
                    <w:sz w:val="16"/>
                  </w:rPr>
                  <w:fldChar w:fldCharType="separate"/>
                </w:r>
                <w:r w:rsidR="00047AF4" w:rsidRPr="00047AF4">
                  <w:rPr>
                    <w:rFonts w:ascii="Cambria" w:hAnsi="Cambria"/>
                    <w:noProof/>
                    <w:sz w:val="32"/>
                    <w:szCs w:val="44"/>
                  </w:rPr>
                  <w:t>3</w:t>
                </w:r>
                <w:r w:rsidR="00605BBF" w:rsidRPr="00171348">
                  <w:rPr>
                    <w:sz w:val="16"/>
                  </w:rPr>
                  <w:fldChar w:fldCharType="end"/>
                </w:r>
              </w:p>
            </w:txbxContent>
          </v:textbox>
          <w10:wrap anchorx="page" anchory="margin"/>
        </v:rect>
      </w:pict>
    </w:r>
  </w:p>
  <w:p w:rsidR="00DC2C3D" w:rsidRDefault="00DC2C3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C2C3D" w:rsidRPr="005D646A" w:rsidRDefault="00DC2C3D">
    <w:pPr>
      <w:pStyle w:val="Rodap"/>
      <w:rPr>
        <w:sz w:val="20"/>
      </w:rPr>
    </w:pPr>
  </w:p>
  <w:p w:rsidR="00DC2C3D" w:rsidRDefault="00DC2C3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3D" w:rsidRDefault="00DC2C3D">
      <w:pPr>
        <w:spacing w:after="0" w:line="240" w:lineRule="auto"/>
      </w:pPr>
      <w:r>
        <w:separator/>
      </w:r>
    </w:p>
  </w:footnote>
  <w:footnote w:type="continuationSeparator" w:id="1">
    <w:p w:rsidR="00DC2C3D" w:rsidRDefault="00DC2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3D" w:rsidRDefault="00DC2C3D"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C2C3D" w:rsidRDefault="00DC2C3D" w:rsidP="00D57641">
    <w:pPr>
      <w:widowControl w:val="0"/>
      <w:tabs>
        <w:tab w:val="left" w:pos="889"/>
      </w:tabs>
      <w:autoSpaceDE w:val="0"/>
      <w:autoSpaceDN w:val="0"/>
      <w:adjustRightInd w:val="0"/>
      <w:spacing w:after="0" w:line="240" w:lineRule="auto"/>
      <w:jc w:val="right"/>
      <w:rPr>
        <w:noProof/>
      </w:rPr>
    </w:pPr>
  </w:p>
  <w:p w:rsidR="00DC2C3D" w:rsidRDefault="00DC2C3D" w:rsidP="00376B72">
    <w:pPr>
      <w:widowControl w:val="0"/>
      <w:tabs>
        <w:tab w:val="left" w:pos="1390"/>
      </w:tabs>
      <w:autoSpaceDE w:val="0"/>
      <w:autoSpaceDN w:val="0"/>
      <w:adjustRightInd w:val="0"/>
      <w:spacing w:after="0" w:line="200" w:lineRule="exact"/>
      <w:rPr>
        <w:noProof/>
      </w:rPr>
    </w:pPr>
    <w:r>
      <w:rPr>
        <w:noProof/>
      </w:rPr>
      <w:tab/>
    </w:r>
  </w:p>
  <w:p w:rsidR="00DC2C3D" w:rsidRDefault="00DC2C3D" w:rsidP="00F53D7A">
    <w:pPr>
      <w:widowControl w:val="0"/>
      <w:tabs>
        <w:tab w:val="left" w:pos="889"/>
      </w:tabs>
      <w:autoSpaceDE w:val="0"/>
      <w:autoSpaceDN w:val="0"/>
      <w:adjustRightInd w:val="0"/>
      <w:spacing w:after="0" w:line="200" w:lineRule="exact"/>
      <w:rPr>
        <w:noProof/>
      </w:rPr>
    </w:pPr>
  </w:p>
  <w:p w:rsidR="00DC2C3D" w:rsidRDefault="00DC2C3D" w:rsidP="00376B72">
    <w:pPr>
      <w:widowControl w:val="0"/>
      <w:autoSpaceDE w:val="0"/>
      <w:autoSpaceDN w:val="0"/>
      <w:adjustRightInd w:val="0"/>
      <w:spacing w:after="0" w:line="200" w:lineRule="exact"/>
      <w:jc w:val="center"/>
      <w:rPr>
        <w:rFonts w:ascii="Arial" w:hAnsi="Arial" w:cs="Arial"/>
        <w:b/>
        <w:bCs/>
        <w:sz w:val="18"/>
      </w:rPr>
    </w:pPr>
  </w:p>
  <w:p w:rsidR="00DC2C3D" w:rsidRDefault="00DC2C3D" w:rsidP="00376B72">
    <w:pPr>
      <w:widowControl w:val="0"/>
      <w:autoSpaceDE w:val="0"/>
      <w:autoSpaceDN w:val="0"/>
      <w:adjustRightInd w:val="0"/>
      <w:spacing w:after="0" w:line="200" w:lineRule="exact"/>
      <w:jc w:val="center"/>
      <w:rPr>
        <w:rFonts w:ascii="Arial" w:hAnsi="Arial" w:cs="Arial"/>
        <w:b/>
        <w:bCs/>
        <w:sz w:val="18"/>
      </w:rPr>
    </w:pPr>
  </w:p>
  <w:p w:rsidR="00DC2C3D" w:rsidRPr="00376B72" w:rsidRDefault="00DC2C3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605BBF">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C2C3D" w:rsidRDefault="00DC2C3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05BBF">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C2C3D" w:rsidRDefault="00DC2C3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605BBF">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C2C3D" w:rsidRPr="00886D34" w:rsidRDefault="00DC2C3D" w:rsidP="00886D34">
                <w:pPr>
                  <w:rPr>
                    <w:szCs w:val="21"/>
                  </w:rPr>
                </w:pPr>
              </w:p>
            </w:txbxContent>
          </v:textbox>
          <w10:wrap anchorx="page" anchory="page"/>
        </v:shape>
      </w:pict>
    </w:r>
    <w:r>
      <w:rPr>
        <w:rFonts w:ascii="Arial Narrow" w:hAnsi="Arial Narrow" w:cs="Arial"/>
        <w:b/>
        <w:bCs/>
        <w:color w:val="000000"/>
        <w:sz w:val="18"/>
      </w:rPr>
      <w:t>1245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5"/>
  </w:num>
  <w:num w:numId="5">
    <w:abstractNumId w:val="22"/>
  </w:num>
  <w:num w:numId="6">
    <w:abstractNumId w:val="6"/>
  </w:num>
  <w:num w:numId="7">
    <w:abstractNumId w:val="11"/>
  </w:num>
  <w:num w:numId="8">
    <w:abstractNumId w:val="0"/>
  </w:num>
  <w:num w:numId="9">
    <w:abstractNumId w:val="23"/>
  </w:num>
  <w:num w:numId="10">
    <w:abstractNumId w:val="12"/>
  </w:num>
  <w:num w:numId="11">
    <w:abstractNumId w:val="2"/>
  </w:num>
  <w:num w:numId="12">
    <w:abstractNumId w:val="7"/>
  </w:num>
  <w:num w:numId="13">
    <w:abstractNumId w:val="28"/>
  </w:num>
  <w:num w:numId="14">
    <w:abstractNumId w:val="20"/>
  </w:num>
  <w:num w:numId="15">
    <w:abstractNumId w:val="30"/>
  </w:num>
  <w:num w:numId="16">
    <w:abstractNumId w:val="10"/>
  </w:num>
  <w:num w:numId="17">
    <w:abstractNumId w:val="3"/>
  </w:num>
  <w:num w:numId="18">
    <w:abstractNumId w:val="9"/>
  </w:num>
  <w:num w:numId="19">
    <w:abstractNumId w:val="14"/>
  </w:num>
  <w:num w:numId="20">
    <w:abstractNumId w:val="19"/>
  </w:num>
  <w:num w:numId="21">
    <w:abstractNumId w:val="24"/>
  </w:num>
  <w:num w:numId="22">
    <w:abstractNumId w:val="8"/>
  </w:num>
  <w:num w:numId="23">
    <w:abstractNumId w:val="29"/>
  </w:num>
  <w:num w:numId="24">
    <w:abstractNumId w:val="21"/>
  </w:num>
  <w:num w:numId="25">
    <w:abstractNumId w:val="31"/>
  </w:num>
  <w:num w:numId="26">
    <w:abstractNumId w:val="18"/>
  </w:num>
  <w:num w:numId="27">
    <w:abstractNumId w:val="27"/>
  </w:num>
  <w:num w:numId="28">
    <w:abstractNumId w:val="26"/>
  </w:num>
  <w:num w:numId="29">
    <w:abstractNumId w:val="16"/>
  </w:num>
  <w:num w:numId="30">
    <w:abstractNumId w:val="17"/>
  </w:num>
  <w:num w:numId="31">
    <w:abstractNumId w:val="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3BD9"/>
    <w:rsid w:val="00014B0A"/>
    <w:rsid w:val="00014FEB"/>
    <w:rsid w:val="000151FA"/>
    <w:rsid w:val="000161D6"/>
    <w:rsid w:val="000206D8"/>
    <w:rsid w:val="00020BB7"/>
    <w:rsid w:val="00021FC3"/>
    <w:rsid w:val="0002302C"/>
    <w:rsid w:val="00025C98"/>
    <w:rsid w:val="00025CE9"/>
    <w:rsid w:val="00027D31"/>
    <w:rsid w:val="00032526"/>
    <w:rsid w:val="00034930"/>
    <w:rsid w:val="00034D9A"/>
    <w:rsid w:val="00034F10"/>
    <w:rsid w:val="0003511E"/>
    <w:rsid w:val="00041DAE"/>
    <w:rsid w:val="0004672D"/>
    <w:rsid w:val="0004748C"/>
    <w:rsid w:val="00047AF4"/>
    <w:rsid w:val="00051AAF"/>
    <w:rsid w:val="00052FFF"/>
    <w:rsid w:val="00054D9C"/>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4CC4"/>
    <w:rsid w:val="000857F2"/>
    <w:rsid w:val="000861E8"/>
    <w:rsid w:val="00086BC2"/>
    <w:rsid w:val="00087DE4"/>
    <w:rsid w:val="00090106"/>
    <w:rsid w:val="0009024A"/>
    <w:rsid w:val="00090D32"/>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25BA"/>
    <w:rsid w:val="000C5541"/>
    <w:rsid w:val="000C7CDE"/>
    <w:rsid w:val="000D21A3"/>
    <w:rsid w:val="000D30D3"/>
    <w:rsid w:val="000D3E3E"/>
    <w:rsid w:val="000D4323"/>
    <w:rsid w:val="000D46C2"/>
    <w:rsid w:val="000D6055"/>
    <w:rsid w:val="000E0279"/>
    <w:rsid w:val="000E213B"/>
    <w:rsid w:val="000E50C1"/>
    <w:rsid w:val="000E58FA"/>
    <w:rsid w:val="000E5D4F"/>
    <w:rsid w:val="000E7D73"/>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47CD8"/>
    <w:rsid w:val="00153D31"/>
    <w:rsid w:val="00153FC8"/>
    <w:rsid w:val="00155086"/>
    <w:rsid w:val="001552EE"/>
    <w:rsid w:val="00160904"/>
    <w:rsid w:val="00162246"/>
    <w:rsid w:val="001626F9"/>
    <w:rsid w:val="00162B86"/>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1DBF"/>
    <w:rsid w:val="00192A62"/>
    <w:rsid w:val="001939D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57F8"/>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6F76"/>
    <w:rsid w:val="0023720F"/>
    <w:rsid w:val="002377C8"/>
    <w:rsid w:val="00245101"/>
    <w:rsid w:val="00250367"/>
    <w:rsid w:val="00250688"/>
    <w:rsid w:val="00250EE2"/>
    <w:rsid w:val="00251B8F"/>
    <w:rsid w:val="002522BB"/>
    <w:rsid w:val="00253CAE"/>
    <w:rsid w:val="00256AA6"/>
    <w:rsid w:val="00266E4B"/>
    <w:rsid w:val="002676BE"/>
    <w:rsid w:val="00270439"/>
    <w:rsid w:val="00273950"/>
    <w:rsid w:val="00275074"/>
    <w:rsid w:val="002750E0"/>
    <w:rsid w:val="0027599D"/>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5014"/>
    <w:rsid w:val="002A5C62"/>
    <w:rsid w:val="002A6BAC"/>
    <w:rsid w:val="002B2363"/>
    <w:rsid w:val="002B24D6"/>
    <w:rsid w:val="002B3089"/>
    <w:rsid w:val="002B65AD"/>
    <w:rsid w:val="002B6C99"/>
    <w:rsid w:val="002C11F2"/>
    <w:rsid w:val="002C29FA"/>
    <w:rsid w:val="002C2FB9"/>
    <w:rsid w:val="002C39B5"/>
    <w:rsid w:val="002C3EA5"/>
    <w:rsid w:val="002C6081"/>
    <w:rsid w:val="002C7430"/>
    <w:rsid w:val="002C7529"/>
    <w:rsid w:val="002D46FD"/>
    <w:rsid w:val="002D485F"/>
    <w:rsid w:val="002D52C8"/>
    <w:rsid w:val="002E4185"/>
    <w:rsid w:val="002F0392"/>
    <w:rsid w:val="002F7107"/>
    <w:rsid w:val="00300FA1"/>
    <w:rsid w:val="00305D35"/>
    <w:rsid w:val="003074CF"/>
    <w:rsid w:val="0031245C"/>
    <w:rsid w:val="0031385E"/>
    <w:rsid w:val="003156FF"/>
    <w:rsid w:val="00315CF6"/>
    <w:rsid w:val="0032269C"/>
    <w:rsid w:val="00323E04"/>
    <w:rsid w:val="00327921"/>
    <w:rsid w:val="00331083"/>
    <w:rsid w:val="003313B0"/>
    <w:rsid w:val="0033230C"/>
    <w:rsid w:val="00333713"/>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75BC"/>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30BE"/>
    <w:rsid w:val="004342E1"/>
    <w:rsid w:val="004347E4"/>
    <w:rsid w:val="00434DF3"/>
    <w:rsid w:val="00435487"/>
    <w:rsid w:val="004373A1"/>
    <w:rsid w:val="00443B6E"/>
    <w:rsid w:val="0044416A"/>
    <w:rsid w:val="00444A12"/>
    <w:rsid w:val="00444C6A"/>
    <w:rsid w:val="00445692"/>
    <w:rsid w:val="004458FD"/>
    <w:rsid w:val="0044603F"/>
    <w:rsid w:val="0044748B"/>
    <w:rsid w:val="0045186C"/>
    <w:rsid w:val="00453444"/>
    <w:rsid w:val="00455919"/>
    <w:rsid w:val="00456308"/>
    <w:rsid w:val="004564C1"/>
    <w:rsid w:val="00457A54"/>
    <w:rsid w:val="00460476"/>
    <w:rsid w:val="004605AF"/>
    <w:rsid w:val="004609F5"/>
    <w:rsid w:val="004617E7"/>
    <w:rsid w:val="00462D92"/>
    <w:rsid w:val="00463190"/>
    <w:rsid w:val="004633CC"/>
    <w:rsid w:val="00463756"/>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740E"/>
    <w:rsid w:val="004B6147"/>
    <w:rsid w:val="004B77E4"/>
    <w:rsid w:val="004C11E1"/>
    <w:rsid w:val="004C1E27"/>
    <w:rsid w:val="004C2A6C"/>
    <w:rsid w:val="004C2AD7"/>
    <w:rsid w:val="004C7FCB"/>
    <w:rsid w:val="004D007E"/>
    <w:rsid w:val="004D11E4"/>
    <w:rsid w:val="004D1C38"/>
    <w:rsid w:val="004D2480"/>
    <w:rsid w:val="004D2E04"/>
    <w:rsid w:val="004D4A34"/>
    <w:rsid w:val="004D60C8"/>
    <w:rsid w:val="004D785B"/>
    <w:rsid w:val="004E248E"/>
    <w:rsid w:val="004E28ED"/>
    <w:rsid w:val="004E306E"/>
    <w:rsid w:val="004E3F06"/>
    <w:rsid w:val="004E4537"/>
    <w:rsid w:val="004E6CFF"/>
    <w:rsid w:val="004E6FC1"/>
    <w:rsid w:val="004E70CF"/>
    <w:rsid w:val="004F0D65"/>
    <w:rsid w:val="004F14B9"/>
    <w:rsid w:val="004F14F1"/>
    <w:rsid w:val="004F179D"/>
    <w:rsid w:val="004F3368"/>
    <w:rsid w:val="004F3BBC"/>
    <w:rsid w:val="004F3E8C"/>
    <w:rsid w:val="004F4C41"/>
    <w:rsid w:val="00500F02"/>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302AB"/>
    <w:rsid w:val="0053045B"/>
    <w:rsid w:val="00530767"/>
    <w:rsid w:val="00531412"/>
    <w:rsid w:val="00535932"/>
    <w:rsid w:val="00536287"/>
    <w:rsid w:val="005424B7"/>
    <w:rsid w:val="00542A83"/>
    <w:rsid w:val="0054320F"/>
    <w:rsid w:val="0054373B"/>
    <w:rsid w:val="00543A27"/>
    <w:rsid w:val="00545B25"/>
    <w:rsid w:val="00553DE0"/>
    <w:rsid w:val="0055439C"/>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7683"/>
    <w:rsid w:val="005D02CA"/>
    <w:rsid w:val="005D0909"/>
    <w:rsid w:val="005D0DA5"/>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5BBF"/>
    <w:rsid w:val="00606801"/>
    <w:rsid w:val="006109D2"/>
    <w:rsid w:val="00611FE6"/>
    <w:rsid w:val="00613BCE"/>
    <w:rsid w:val="0061481D"/>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6B45"/>
    <w:rsid w:val="00640F8F"/>
    <w:rsid w:val="00642F15"/>
    <w:rsid w:val="006437FA"/>
    <w:rsid w:val="00650D01"/>
    <w:rsid w:val="00651B3C"/>
    <w:rsid w:val="00652012"/>
    <w:rsid w:val="00652328"/>
    <w:rsid w:val="00657820"/>
    <w:rsid w:val="006621F9"/>
    <w:rsid w:val="00663F6A"/>
    <w:rsid w:val="00665F19"/>
    <w:rsid w:val="006663B5"/>
    <w:rsid w:val="00667583"/>
    <w:rsid w:val="006703EA"/>
    <w:rsid w:val="006706CA"/>
    <w:rsid w:val="00671CBC"/>
    <w:rsid w:val="006728E0"/>
    <w:rsid w:val="00672B58"/>
    <w:rsid w:val="006763D6"/>
    <w:rsid w:val="00676D42"/>
    <w:rsid w:val="006777EA"/>
    <w:rsid w:val="00680A97"/>
    <w:rsid w:val="00684D1C"/>
    <w:rsid w:val="00687289"/>
    <w:rsid w:val="0069143B"/>
    <w:rsid w:val="006946AE"/>
    <w:rsid w:val="006949F7"/>
    <w:rsid w:val="006A3A8A"/>
    <w:rsid w:val="006A5776"/>
    <w:rsid w:val="006A6F97"/>
    <w:rsid w:val="006A7107"/>
    <w:rsid w:val="006A7FB5"/>
    <w:rsid w:val="006B2861"/>
    <w:rsid w:val="006B2BD2"/>
    <w:rsid w:val="006B3517"/>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2E18"/>
    <w:rsid w:val="006F33C9"/>
    <w:rsid w:val="006F3719"/>
    <w:rsid w:val="006F610C"/>
    <w:rsid w:val="007001F5"/>
    <w:rsid w:val="00700E6C"/>
    <w:rsid w:val="00701D85"/>
    <w:rsid w:val="00704429"/>
    <w:rsid w:val="00705764"/>
    <w:rsid w:val="00706368"/>
    <w:rsid w:val="00710332"/>
    <w:rsid w:val="00713809"/>
    <w:rsid w:val="0071431E"/>
    <w:rsid w:val="00716717"/>
    <w:rsid w:val="0071768B"/>
    <w:rsid w:val="00723846"/>
    <w:rsid w:val="00723C17"/>
    <w:rsid w:val="00725DFF"/>
    <w:rsid w:val="00725F87"/>
    <w:rsid w:val="0073024D"/>
    <w:rsid w:val="007317B9"/>
    <w:rsid w:val="00733484"/>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00ED"/>
    <w:rsid w:val="007818B7"/>
    <w:rsid w:val="00781DEB"/>
    <w:rsid w:val="00782628"/>
    <w:rsid w:val="007838FD"/>
    <w:rsid w:val="00784357"/>
    <w:rsid w:val="00784E19"/>
    <w:rsid w:val="00786A5C"/>
    <w:rsid w:val="00792966"/>
    <w:rsid w:val="0079483E"/>
    <w:rsid w:val="0079638F"/>
    <w:rsid w:val="00796CCE"/>
    <w:rsid w:val="0079748B"/>
    <w:rsid w:val="007A5A6D"/>
    <w:rsid w:val="007A6D37"/>
    <w:rsid w:val="007A7166"/>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291"/>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7264"/>
    <w:rsid w:val="00817F1D"/>
    <w:rsid w:val="008209F0"/>
    <w:rsid w:val="00820B5B"/>
    <w:rsid w:val="00820BDF"/>
    <w:rsid w:val="00822A16"/>
    <w:rsid w:val="00826D35"/>
    <w:rsid w:val="00827372"/>
    <w:rsid w:val="00830C03"/>
    <w:rsid w:val="0083147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844"/>
    <w:rsid w:val="00862F09"/>
    <w:rsid w:val="008632C4"/>
    <w:rsid w:val="00863876"/>
    <w:rsid w:val="00864B59"/>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2E11"/>
    <w:rsid w:val="008A321A"/>
    <w:rsid w:val="008A6B12"/>
    <w:rsid w:val="008A7A56"/>
    <w:rsid w:val="008B67F7"/>
    <w:rsid w:val="008C291D"/>
    <w:rsid w:val="008C29FF"/>
    <w:rsid w:val="008C2A46"/>
    <w:rsid w:val="008C3009"/>
    <w:rsid w:val="008C34DB"/>
    <w:rsid w:val="008C3E5E"/>
    <w:rsid w:val="008C5C25"/>
    <w:rsid w:val="008C6D19"/>
    <w:rsid w:val="008D429D"/>
    <w:rsid w:val="008D4CA5"/>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F78"/>
    <w:rsid w:val="0094706E"/>
    <w:rsid w:val="00950D81"/>
    <w:rsid w:val="0095252B"/>
    <w:rsid w:val="0095569A"/>
    <w:rsid w:val="00967484"/>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D0AC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84B"/>
    <w:rsid w:val="00A07947"/>
    <w:rsid w:val="00A1054E"/>
    <w:rsid w:val="00A10CDC"/>
    <w:rsid w:val="00A15D73"/>
    <w:rsid w:val="00A160B3"/>
    <w:rsid w:val="00A1680A"/>
    <w:rsid w:val="00A17FB4"/>
    <w:rsid w:val="00A203E3"/>
    <w:rsid w:val="00A20672"/>
    <w:rsid w:val="00A24EA8"/>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00A2"/>
    <w:rsid w:val="00A514D2"/>
    <w:rsid w:val="00A60D88"/>
    <w:rsid w:val="00A62F51"/>
    <w:rsid w:val="00A63100"/>
    <w:rsid w:val="00A6378D"/>
    <w:rsid w:val="00A6380A"/>
    <w:rsid w:val="00A67D5F"/>
    <w:rsid w:val="00A70DEA"/>
    <w:rsid w:val="00A752BF"/>
    <w:rsid w:val="00A809FC"/>
    <w:rsid w:val="00A829F9"/>
    <w:rsid w:val="00A83E1D"/>
    <w:rsid w:val="00A865E8"/>
    <w:rsid w:val="00A90405"/>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07FC"/>
    <w:rsid w:val="00AD1635"/>
    <w:rsid w:val="00AD1933"/>
    <w:rsid w:val="00AD1F48"/>
    <w:rsid w:val="00AD306F"/>
    <w:rsid w:val="00AD375C"/>
    <w:rsid w:val="00AD4B9F"/>
    <w:rsid w:val="00AD7843"/>
    <w:rsid w:val="00AD7BDE"/>
    <w:rsid w:val="00AD7F43"/>
    <w:rsid w:val="00AE1C0E"/>
    <w:rsid w:val="00AE252A"/>
    <w:rsid w:val="00AE2EBF"/>
    <w:rsid w:val="00AE4ABE"/>
    <w:rsid w:val="00AE5F3A"/>
    <w:rsid w:val="00AE6D76"/>
    <w:rsid w:val="00AF3C66"/>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7273"/>
    <w:rsid w:val="00B30D74"/>
    <w:rsid w:val="00B31106"/>
    <w:rsid w:val="00B33954"/>
    <w:rsid w:val="00B36DE8"/>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92FBC"/>
    <w:rsid w:val="00B946A1"/>
    <w:rsid w:val="00B950BD"/>
    <w:rsid w:val="00BA15D3"/>
    <w:rsid w:val="00BA258E"/>
    <w:rsid w:val="00BB059D"/>
    <w:rsid w:val="00BB16D8"/>
    <w:rsid w:val="00BB6432"/>
    <w:rsid w:val="00BB692A"/>
    <w:rsid w:val="00BB7A60"/>
    <w:rsid w:val="00BC0356"/>
    <w:rsid w:val="00BC0996"/>
    <w:rsid w:val="00BC19A7"/>
    <w:rsid w:val="00BC1E2E"/>
    <w:rsid w:val="00BC23E7"/>
    <w:rsid w:val="00BC38DA"/>
    <w:rsid w:val="00BC6CFA"/>
    <w:rsid w:val="00BD26A5"/>
    <w:rsid w:val="00BD275B"/>
    <w:rsid w:val="00BD4429"/>
    <w:rsid w:val="00BD4C3A"/>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4CF0"/>
    <w:rsid w:val="00C25259"/>
    <w:rsid w:val="00C2576C"/>
    <w:rsid w:val="00C27149"/>
    <w:rsid w:val="00C317FA"/>
    <w:rsid w:val="00C32626"/>
    <w:rsid w:val="00C3336E"/>
    <w:rsid w:val="00C338FD"/>
    <w:rsid w:val="00C34788"/>
    <w:rsid w:val="00C40CC7"/>
    <w:rsid w:val="00C43537"/>
    <w:rsid w:val="00C43B3F"/>
    <w:rsid w:val="00C44517"/>
    <w:rsid w:val="00C44BBD"/>
    <w:rsid w:val="00C460BE"/>
    <w:rsid w:val="00C463FF"/>
    <w:rsid w:val="00C532A8"/>
    <w:rsid w:val="00C53A1C"/>
    <w:rsid w:val="00C5499C"/>
    <w:rsid w:val="00C55862"/>
    <w:rsid w:val="00C55B44"/>
    <w:rsid w:val="00C63E8E"/>
    <w:rsid w:val="00C64EFD"/>
    <w:rsid w:val="00C6633F"/>
    <w:rsid w:val="00C709E9"/>
    <w:rsid w:val="00C7205F"/>
    <w:rsid w:val="00C72A40"/>
    <w:rsid w:val="00C735AD"/>
    <w:rsid w:val="00C738D0"/>
    <w:rsid w:val="00C77CAD"/>
    <w:rsid w:val="00C80151"/>
    <w:rsid w:val="00C82F66"/>
    <w:rsid w:val="00C83C07"/>
    <w:rsid w:val="00C84C80"/>
    <w:rsid w:val="00C84E42"/>
    <w:rsid w:val="00C93155"/>
    <w:rsid w:val="00C935B8"/>
    <w:rsid w:val="00C9388B"/>
    <w:rsid w:val="00C95883"/>
    <w:rsid w:val="00C95C50"/>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24C"/>
    <w:rsid w:val="00CF5F26"/>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A20"/>
    <w:rsid w:val="00DA4AFE"/>
    <w:rsid w:val="00DA53FB"/>
    <w:rsid w:val="00DB2576"/>
    <w:rsid w:val="00DB3EA8"/>
    <w:rsid w:val="00DB5945"/>
    <w:rsid w:val="00DC1C9E"/>
    <w:rsid w:val="00DC2C3D"/>
    <w:rsid w:val="00DC2E7F"/>
    <w:rsid w:val="00DC3E33"/>
    <w:rsid w:val="00DC68C5"/>
    <w:rsid w:val="00DD2B5B"/>
    <w:rsid w:val="00DD5616"/>
    <w:rsid w:val="00DE01C6"/>
    <w:rsid w:val="00DE2D56"/>
    <w:rsid w:val="00DE2F28"/>
    <w:rsid w:val="00DE3555"/>
    <w:rsid w:val="00DE6276"/>
    <w:rsid w:val="00DE77D6"/>
    <w:rsid w:val="00DF500B"/>
    <w:rsid w:val="00DF67AD"/>
    <w:rsid w:val="00DF7EFD"/>
    <w:rsid w:val="00E007E2"/>
    <w:rsid w:val="00E00DF3"/>
    <w:rsid w:val="00E01044"/>
    <w:rsid w:val="00E01C1B"/>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275B"/>
    <w:rsid w:val="00E511E1"/>
    <w:rsid w:val="00E53FF8"/>
    <w:rsid w:val="00E549D3"/>
    <w:rsid w:val="00E55C48"/>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AC9"/>
    <w:rsid w:val="00EE7DEF"/>
    <w:rsid w:val="00EF1CB7"/>
    <w:rsid w:val="00EF1D29"/>
    <w:rsid w:val="00EF22DF"/>
    <w:rsid w:val="00EF3C89"/>
    <w:rsid w:val="00EF60A8"/>
    <w:rsid w:val="00F02488"/>
    <w:rsid w:val="00F02BD0"/>
    <w:rsid w:val="00F02FDB"/>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0E92"/>
    <w:rsid w:val="00F81762"/>
    <w:rsid w:val="00F82A2F"/>
    <w:rsid w:val="00F935E1"/>
    <w:rsid w:val="00F94161"/>
    <w:rsid w:val="00F97601"/>
    <w:rsid w:val="00F977B8"/>
    <w:rsid w:val="00FA0280"/>
    <w:rsid w:val="00FA0520"/>
    <w:rsid w:val="00FA0834"/>
    <w:rsid w:val="00FA413C"/>
    <w:rsid w:val="00FA503C"/>
    <w:rsid w:val="00FA5890"/>
    <w:rsid w:val="00FA650C"/>
    <w:rsid w:val="00FA7929"/>
    <w:rsid w:val="00FA7941"/>
    <w:rsid w:val="00FB153B"/>
    <w:rsid w:val="00FB2112"/>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0CA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E55C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mailto:superintendencia.licitacao.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2773-9CAD-4779-AC87-016FCAEA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16594</Words>
  <Characters>96522</Characters>
  <Application>Microsoft Office Word</Application>
  <DocSecurity>0</DocSecurity>
  <Lines>804</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6</cp:revision>
  <cp:lastPrinted>2017-12-15T16:38:00Z</cp:lastPrinted>
  <dcterms:created xsi:type="dcterms:W3CDTF">2017-12-13T18:36:00Z</dcterms:created>
  <dcterms:modified xsi:type="dcterms:W3CDTF">2017-12-18T11:59:00Z</dcterms:modified>
</cp:coreProperties>
</file>