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393084"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1.  </w:t>
      </w:r>
      <w:r w:rsidR="00754F8B" w:rsidRPr="00FC47D3">
        <w:rPr>
          <w:b/>
          <w:bCs/>
          <w:color w:val="000000"/>
          <w:spacing w:val="-1"/>
          <w:sz w:val="20"/>
          <w:szCs w:val="20"/>
        </w:rPr>
        <w:t>D</w:t>
      </w:r>
      <w:r w:rsidR="00754F8B" w:rsidRPr="00FC47D3">
        <w:rPr>
          <w:b/>
          <w:bCs/>
          <w:color w:val="000000"/>
          <w:sz w:val="20"/>
          <w:szCs w:val="20"/>
        </w:rPr>
        <w:t>O</w:t>
      </w:r>
      <w:r w:rsidR="00754F8B" w:rsidRPr="00FC47D3">
        <w:rPr>
          <w:b/>
          <w:bCs/>
          <w:color w:val="000000"/>
          <w:spacing w:val="-1"/>
          <w:sz w:val="20"/>
          <w:szCs w:val="20"/>
        </w:rPr>
        <w:t>O</w:t>
      </w:r>
      <w:r w:rsidR="00754F8B" w:rsidRPr="00FC47D3">
        <w:rPr>
          <w:b/>
          <w:bCs/>
          <w:color w:val="000000"/>
          <w:spacing w:val="1"/>
          <w:sz w:val="20"/>
          <w:szCs w:val="20"/>
        </w:rPr>
        <w:t>B</w:t>
      </w:r>
      <w:r w:rsidR="00754F8B" w:rsidRPr="00FC47D3">
        <w:rPr>
          <w:b/>
          <w:bCs/>
          <w:color w:val="000000"/>
          <w:sz w:val="20"/>
          <w:szCs w:val="20"/>
        </w:rPr>
        <w:t>J</w:t>
      </w:r>
      <w:r w:rsidR="00754F8B" w:rsidRPr="00FC47D3">
        <w:rPr>
          <w:b/>
          <w:bCs/>
          <w:color w:val="000000"/>
          <w:spacing w:val="-1"/>
          <w:sz w:val="20"/>
          <w:szCs w:val="20"/>
        </w:rPr>
        <w:t>E</w:t>
      </w:r>
      <w:r w:rsidR="00754F8B" w:rsidRPr="00FC47D3">
        <w:rPr>
          <w:b/>
          <w:bCs/>
          <w:color w:val="000000"/>
          <w:spacing w:val="-3"/>
          <w:sz w:val="20"/>
          <w:szCs w:val="20"/>
        </w:rPr>
        <w:t>T</w:t>
      </w:r>
      <w:r w:rsidR="00754F8B" w:rsidRPr="00FC47D3">
        <w:rPr>
          <w:b/>
          <w:bCs/>
          <w:color w:val="000000"/>
          <w:sz w:val="20"/>
          <w:szCs w:val="20"/>
        </w:rPr>
        <w:t>O</w:t>
      </w:r>
    </w:p>
    <w:p w:rsidR="00754F8B" w:rsidRPr="00FC47D3" w:rsidRDefault="00393084"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2.  </w:t>
      </w:r>
      <w:r w:rsidR="00754F8B" w:rsidRPr="00FC47D3">
        <w:rPr>
          <w:b/>
          <w:bCs/>
          <w:color w:val="000000"/>
          <w:spacing w:val="-1"/>
          <w:sz w:val="20"/>
          <w:szCs w:val="20"/>
        </w:rPr>
        <w:t>D</w:t>
      </w:r>
      <w:r w:rsidR="00754F8B" w:rsidRPr="00FC47D3">
        <w:rPr>
          <w:b/>
          <w:bCs/>
          <w:color w:val="000000"/>
          <w:sz w:val="20"/>
          <w:szCs w:val="20"/>
        </w:rPr>
        <w:t>A</w:t>
      </w:r>
      <w:r w:rsidR="00754F8B" w:rsidRPr="00FC47D3">
        <w:rPr>
          <w:b/>
          <w:bCs/>
          <w:color w:val="000000"/>
          <w:spacing w:val="2"/>
          <w:sz w:val="20"/>
          <w:szCs w:val="20"/>
        </w:rPr>
        <w:t>S CONDIÇÕES PARA PARTICIPAÇÃO</w:t>
      </w:r>
    </w:p>
    <w:p w:rsidR="00754F8B" w:rsidRPr="00FC47D3" w:rsidRDefault="00393084"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3.  </w:t>
      </w:r>
      <w:r w:rsidR="00754F8B" w:rsidRPr="00FC47D3">
        <w:rPr>
          <w:b/>
          <w:bCs/>
          <w:color w:val="000000"/>
          <w:spacing w:val="-1"/>
          <w:sz w:val="20"/>
          <w:szCs w:val="20"/>
        </w:rPr>
        <w:t>DO CREDENCIAMENTO E DA REPRESENTAÇÃO</w:t>
      </w:r>
    </w:p>
    <w:p w:rsidR="00754F8B" w:rsidRPr="00FC47D3" w:rsidRDefault="00393084"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4.  </w:t>
      </w:r>
      <w:r w:rsidR="00754F8B" w:rsidRPr="00FC47D3">
        <w:rPr>
          <w:b/>
          <w:bCs/>
          <w:color w:val="000000"/>
          <w:spacing w:val="-1"/>
          <w:sz w:val="20"/>
          <w:szCs w:val="20"/>
        </w:rPr>
        <w:t xml:space="preserve">DA IMPUGNAÇÃO DO </w:t>
      </w:r>
      <w:r w:rsidR="005F6698">
        <w:rPr>
          <w:b/>
          <w:bCs/>
          <w:color w:val="000000"/>
          <w:spacing w:val="-1"/>
          <w:sz w:val="20"/>
          <w:szCs w:val="20"/>
        </w:rPr>
        <w:t>EDITAL</w:t>
      </w:r>
      <w:r w:rsidR="00754F8B" w:rsidRPr="00FC47D3">
        <w:rPr>
          <w:b/>
          <w:bCs/>
          <w:color w:val="000000"/>
          <w:spacing w:val="-1"/>
          <w:sz w:val="20"/>
          <w:szCs w:val="20"/>
        </w:rPr>
        <w:t xml:space="preserve"> E DOS ESCLARECIMENTOS</w:t>
      </w:r>
    </w:p>
    <w:p w:rsidR="00754F8B" w:rsidRPr="00FC47D3" w:rsidRDefault="00393084"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5.  </w:t>
      </w:r>
      <w:r w:rsidR="00754F8B" w:rsidRPr="00FC47D3">
        <w:rPr>
          <w:b/>
          <w:bCs/>
          <w:color w:val="000000"/>
          <w:spacing w:val="-1"/>
          <w:sz w:val="20"/>
          <w:szCs w:val="20"/>
        </w:rPr>
        <w:t>DO ENVIO DAS PROPOSTAS</w:t>
      </w:r>
    </w:p>
    <w:p w:rsidR="00754F8B" w:rsidRPr="00FC47D3" w:rsidRDefault="00393084" w:rsidP="00153FC8">
      <w:pPr>
        <w:widowControl w:val="0"/>
        <w:autoSpaceDE w:val="0"/>
        <w:autoSpaceDN w:val="0"/>
        <w:adjustRightInd w:val="0"/>
        <w:spacing w:after="0"/>
        <w:ind w:left="1113" w:right="430" w:hanging="360"/>
        <w:rPr>
          <w:color w:val="000000"/>
          <w:sz w:val="20"/>
          <w:szCs w:val="20"/>
        </w:rPr>
      </w:pPr>
      <w:r>
        <w:rPr>
          <w:b/>
          <w:bCs/>
          <w:color w:val="000000"/>
          <w:sz w:val="20"/>
          <w:szCs w:val="20"/>
        </w:rPr>
        <w:t>0</w:t>
      </w:r>
      <w:r w:rsidR="00754F8B" w:rsidRPr="00FC47D3">
        <w:rPr>
          <w:b/>
          <w:bCs/>
          <w:color w:val="000000"/>
          <w:sz w:val="20"/>
          <w:szCs w:val="20"/>
        </w:rPr>
        <w:t xml:space="preserve">6.  </w:t>
      </w:r>
      <w:r w:rsidR="00754F8B" w:rsidRPr="00FC47D3">
        <w:rPr>
          <w:b/>
          <w:bCs/>
          <w:color w:val="000000"/>
          <w:spacing w:val="-1"/>
          <w:sz w:val="20"/>
          <w:szCs w:val="20"/>
        </w:rPr>
        <w:t>DA SESSÃO PÚBLICA</w:t>
      </w:r>
    </w:p>
    <w:p w:rsidR="00754F8B" w:rsidRPr="00FC47D3" w:rsidRDefault="00393084"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7.  </w:t>
      </w:r>
      <w:r w:rsidR="00754F8B" w:rsidRPr="00FC47D3">
        <w:rPr>
          <w:b/>
          <w:bCs/>
          <w:color w:val="000000"/>
          <w:spacing w:val="-1"/>
          <w:sz w:val="20"/>
          <w:szCs w:val="20"/>
        </w:rPr>
        <w:t>DA CLASSIFICAÇÃO DAS PROPOSTAS</w:t>
      </w:r>
    </w:p>
    <w:p w:rsidR="00754F8B" w:rsidRDefault="00393084" w:rsidP="00153FC8">
      <w:pPr>
        <w:widowControl w:val="0"/>
        <w:autoSpaceDE w:val="0"/>
        <w:autoSpaceDN w:val="0"/>
        <w:adjustRightInd w:val="0"/>
        <w:spacing w:after="0"/>
        <w:ind w:left="753"/>
        <w:rPr>
          <w:b/>
          <w:bCs/>
          <w:color w:val="000000"/>
          <w:spacing w:val="-1"/>
          <w:sz w:val="20"/>
          <w:szCs w:val="20"/>
        </w:rPr>
      </w:pPr>
      <w:r>
        <w:rPr>
          <w:b/>
          <w:bCs/>
          <w:color w:val="000000"/>
          <w:sz w:val="20"/>
          <w:szCs w:val="20"/>
        </w:rPr>
        <w:t>0</w:t>
      </w:r>
      <w:r w:rsidR="00754F8B" w:rsidRPr="00FC47D3">
        <w:rPr>
          <w:b/>
          <w:bCs/>
          <w:color w:val="000000"/>
          <w:sz w:val="20"/>
          <w:szCs w:val="20"/>
        </w:rPr>
        <w:t xml:space="preserve">8.  </w:t>
      </w:r>
      <w:r w:rsidR="00754F8B" w:rsidRPr="00FC47D3">
        <w:rPr>
          <w:b/>
          <w:bCs/>
          <w:color w:val="000000"/>
          <w:spacing w:val="-1"/>
          <w:sz w:val="20"/>
          <w:szCs w:val="20"/>
        </w:rPr>
        <w:t>DA FORMULAÇÃO DOS LANCES</w:t>
      </w:r>
    </w:p>
    <w:p w:rsidR="00754F8B" w:rsidRDefault="00393084" w:rsidP="00153FC8">
      <w:pPr>
        <w:widowControl w:val="0"/>
        <w:autoSpaceDE w:val="0"/>
        <w:autoSpaceDN w:val="0"/>
        <w:adjustRightInd w:val="0"/>
        <w:spacing w:after="0"/>
        <w:ind w:left="753"/>
        <w:rPr>
          <w:b/>
          <w:bCs/>
          <w:color w:val="000000"/>
          <w:sz w:val="20"/>
          <w:szCs w:val="20"/>
        </w:rPr>
      </w:pPr>
      <w:r>
        <w:rPr>
          <w:b/>
          <w:bCs/>
          <w:color w:val="000000"/>
          <w:sz w:val="20"/>
          <w:szCs w:val="20"/>
        </w:rPr>
        <w:t>09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5F788B">
      <w:pPr>
        <w:widowControl w:val="0"/>
        <w:tabs>
          <w:tab w:val="left" w:pos="3380"/>
        </w:tabs>
        <w:autoSpaceDE w:val="0"/>
        <w:autoSpaceDN w:val="0"/>
        <w:adjustRightInd w:val="0"/>
        <w:spacing w:after="0"/>
        <w:ind w:left="753"/>
        <w:rPr>
          <w:color w:val="000000"/>
          <w:sz w:val="20"/>
          <w:szCs w:val="20"/>
        </w:rPr>
      </w:pPr>
      <w:r w:rsidRPr="00FC47D3">
        <w:rPr>
          <w:b/>
          <w:bCs/>
          <w:color w:val="000000"/>
          <w:sz w:val="20"/>
          <w:szCs w:val="20"/>
        </w:rPr>
        <w:t>1</w:t>
      </w:r>
      <w:r w:rsidR="00393084">
        <w:rPr>
          <w:b/>
          <w:bCs/>
          <w:color w:val="000000"/>
          <w:sz w:val="20"/>
          <w:szCs w:val="20"/>
        </w:rPr>
        <w:t>0</w:t>
      </w:r>
      <w:r w:rsidRPr="00FC47D3">
        <w:rPr>
          <w:b/>
          <w:bCs/>
          <w:color w:val="000000"/>
          <w:sz w:val="20"/>
          <w:szCs w:val="20"/>
        </w:rPr>
        <w:t>.</w:t>
      </w:r>
      <w:r w:rsidR="00C22078" w:rsidRPr="00FC47D3">
        <w:rPr>
          <w:b/>
          <w:bCs/>
          <w:color w:val="000000"/>
          <w:sz w:val="20"/>
          <w:szCs w:val="20"/>
        </w:rPr>
        <w:t>DA NEGOCIAÇÃO</w:t>
      </w:r>
      <w:r w:rsidR="005F788B">
        <w:rPr>
          <w:b/>
          <w:bCs/>
          <w:color w:val="000000"/>
          <w:sz w:val="20"/>
          <w:szCs w:val="20"/>
        </w:rPr>
        <w:tab/>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393084">
        <w:rPr>
          <w:b/>
          <w:bCs/>
          <w:color w:val="000000"/>
          <w:sz w:val="20"/>
          <w:szCs w:val="20"/>
        </w:rPr>
        <w:t>1</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393084">
        <w:rPr>
          <w:b/>
          <w:bCs/>
          <w:color w:val="000000"/>
          <w:sz w:val="20"/>
          <w:szCs w:val="20"/>
        </w:rPr>
        <w:t>2</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393084">
        <w:rPr>
          <w:b/>
          <w:bCs/>
          <w:color w:val="000000"/>
          <w:sz w:val="20"/>
          <w:szCs w:val="20"/>
        </w:rPr>
        <w:t>3</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393084">
        <w:rPr>
          <w:b/>
          <w:bCs/>
          <w:color w:val="000000"/>
          <w:sz w:val="20"/>
          <w:szCs w:val="20"/>
        </w:rPr>
        <w:t>4</w:t>
      </w:r>
      <w:r w:rsidRPr="00FC47D3">
        <w:rPr>
          <w:b/>
          <w:bCs/>
          <w:color w:val="000000"/>
          <w:sz w:val="20"/>
          <w:szCs w:val="20"/>
        </w:rPr>
        <w:t>.</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393084">
        <w:rPr>
          <w:b/>
          <w:bCs/>
          <w:color w:val="000000"/>
          <w:sz w:val="20"/>
          <w:szCs w:val="20"/>
        </w:rPr>
        <w:t>5</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393084">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393084">
        <w:rPr>
          <w:b/>
          <w:bCs/>
          <w:color w:val="000000"/>
          <w:sz w:val="20"/>
          <w:szCs w:val="20"/>
        </w:rPr>
        <w:t>7</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393084"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B27273" w:rsidRPr="00FC47D3">
        <w:rPr>
          <w:b/>
          <w:bCs/>
          <w:color w:val="000000"/>
          <w:sz w:val="20"/>
          <w:szCs w:val="20"/>
        </w:rPr>
        <w:t xml:space="preserve">. </w:t>
      </w:r>
      <w:r w:rsidR="005D663D" w:rsidRPr="00FC47D3">
        <w:rPr>
          <w:b/>
          <w:bCs/>
          <w:color w:val="000000"/>
          <w:sz w:val="20"/>
          <w:szCs w:val="20"/>
        </w:rPr>
        <w:t>DO PAGAMENTO</w:t>
      </w:r>
    </w:p>
    <w:p w:rsidR="00754F8B" w:rsidRPr="00FC47D3" w:rsidRDefault="00393084"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393084">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393084">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393084">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proofErr w:type="gramStart"/>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ção</w:t>
      </w:r>
      <w:proofErr w:type="gramEnd"/>
      <w:r w:rsidRPr="00CB03EE">
        <w:rPr>
          <w:rFonts w:cs="Calibri"/>
          <w:color w:val="000000"/>
          <w:sz w:val="20"/>
          <w:szCs w:val="20"/>
        </w:rPr>
        <w:t xml:space="preserve">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8.666/93</w:t>
      </w:r>
    </w:p>
    <w:p w:rsidR="00913E20" w:rsidRDefault="00786405"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7D63B5">
        <w:rPr>
          <w:rFonts w:cs="Calibri"/>
          <w:color w:val="000000"/>
          <w:sz w:val="20"/>
          <w:szCs w:val="20"/>
        </w:rPr>
        <w:t>6</w:t>
      </w:r>
      <w:r>
        <w:rPr>
          <w:rFonts w:cs="Calibri"/>
          <w:color w:val="000000"/>
          <w:sz w:val="20"/>
          <w:szCs w:val="20"/>
        </w:rPr>
        <w:t xml:space="preserve"> – Termo de Compromisso</w:t>
      </w:r>
    </w:p>
    <w:p w:rsidR="00CE42F7" w:rsidRDefault="00CE42F7" w:rsidP="00CE42F7">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7 – Proposta de Preço</w:t>
      </w:r>
    </w:p>
    <w:p w:rsidR="002504B0" w:rsidRDefault="002504B0" w:rsidP="00153FC8">
      <w:pPr>
        <w:widowControl w:val="0"/>
        <w:autoSpaceDE w:val="0"/>
        <w:autoSpaceDN w:val="0"/>
        <w:adjustRightInd w:val="0"/>
        <w:spacing w:after="0"/>
        <w:ind w:left="1101"/>
        <w:rPr>
          <w:bCs/>
          <w:sz w:val="20"/>
          <w:szCs w:val="20"/>
        </w:rPr>
      </w:pPr>
    </w:p>
    <w:p w:rsidR="002504B0" w:rsidRDefault="002504B0" w:rsidP="00153FC8">
      <w:pPr>
        <w:widowControl w:val="0"/>
        <w:autoSpaceDE w:val="0"/>
        <w:autoSpaceDN w:val="0"/>
        <w:adjustRightInd w:val="0"/>
        <w:spacing w:after="0"/>
        <w:ind w:left="1101"/>
        <w:rPr>
          <w:bCs/>
          <w:sz w:val="20"/>
          <w:szCs w:val="20"/>
        </w:rPr>
      </w:pPr>
    </w:p>
    <w:p w:rsidR="002504B0" w:rsidRDefault="002504B0" w:rsidP="00153FC8">
      <w:pPr>
        <w:widowControl w:val="0"/>
        <w:autoSpaceDE w:val="0"/>
        <w:autoSpaceDN w:val="0"/>
        <w:adjustRightInd w:val="0"/>
        <w:spacing w:after="0"/>
        <w:ind w:left="1101"/>
        <w:rPr>
          <w:bCs/>
          <w:sz w:val="20"/>
          <w:szCs w:val="20"/>
        </w:rPr>
      </w:pPr>
    </w:p>
    <w:p w:rsidR="007D63B5" w:rsidRDefault="007D63B5" w:rsidP="00153FC8">
      <w:pPr>
        <w:widowControl w:val="0"/>
        <w:autoSpaceDE w:val="0"/>
        <w:autoSpaceDN w:val="0"/>
        <w:adjustRightInd w:val="0"/>
        <w:spacing w:after="0"/>
        <w:ind w:left="1101"/>
        <w:rPr>
          <w:bCs/>
          <w:sz w:val="20"/>
          <w:szCs w:val="20"/>
        </w:rPr>
      </w:pPr>
    </w:p>
    <w:p w:rsidR="00913E20" w:rsidRDefault="00913E20" w:rsidP="00364840">
      <w:pPr>
        <w:widowControl w:val="0"/>
        <w:autoSpaceDE w:val="0"/>
        <w:autoSpaceDN w:val="0"/>
        <w:adjustRightInd w:val="0"/>
        <w:spacing w:after="0"/>
        <w:rPr>
          <w:bCs/>
          <w:sz w:val="20"/>
          <w:szCs w:val="20"/>
        </w:rPr>
      </w:pPr>
    </w:p>
    <w:p w:rsidR="00D81D46" w:rsidRDefault="00D81D46" w:rsidP="00364840">
      <w:pPr>
        <w:widowControl w:val="0"/>
        <w:autoSpaceDE w:val="0"/>
        <w:autoSpaceDN w:val="0"/>
        <w:adjustRightInd w:val="0"/>
        <w:spacing w:after="0"/>
        <w:rPr>
          <w:bCs/>
          <w:sz w:val="20"/>
          <w:szCs w:val="20"/>
        </w:rPr>
      </w:pPr>
    </w:p>
    <w:p w:rsidR="005F4550" w:rsidRDefault="005F4550" w:rsidP="00364840">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364840" w:rsidRPr="00CD233E" w:rsidTr="00840676">
        <w:tc>
          <w:tcPr>
            <w:tcW w:w="8789" w:type="dxa"/>
          </w:tcPr>
          <w:p w:rsidR="00364840" w:rsidRPr="00844BCB" w:rsidRDefault="00364840" w:rsidP="0037618A">
            <w:pPr>
              <w:widowControl w:val="0"/>
              <w:autoSpaceDE w:val="0"/>
              <w:autoSpaceDN w:val="0"/>
              <w:adjustRightInd w:val="0"/>
              <w:spacing w:after="0" w:line="240" w:lineRule="auto"/>
              <w:jc w:val="both"/>
              <w:rPr>
                <w:rFonts w:cs="Arial Narrow"/>
                <w:b/>
                <w:bCs/>
                <w:spacing w:val="-1"/>
                <w:position w:val="-1"/>
                <w:sz w:val="16"/>
                <w:szCs w:val="16"/>
              </w:rPr>
            </w:pPr>
            <w:r w:rsidRPr="00844BCB">
              <w:rPr>
                <w:rFonts w:cs="Arial Narrow"/>
                <w:bCs/>
                <w:spacing w:val="-1"/>
                <w:position w:val="-1"/>
                <w:sz w:val="16"/>
                <w:szCs w:val="16"/>
              </w:rPr>
              <w:t xml:space="preserve">A </w:t>
            </w:r>
            <w:r w:rsidRPr="00844BCB">
              <w:rPr>
                <w:rFonts w:cs="Arial Narrow"/>
                <w:b/>
                <w:bCs/>
                <w:spacing w:val="-1"/>
                <w:position w:val="-1"/>
                <w:sz w:val="16"/>
                <w:szCs w:val="16"/>
              </w:rPr>
              <w:t xml:space="preserve">SUPERINTENDÊNCIA DA CENTRAL DE LICITAÇÃO </w:t>
            </w:r>
            <w:r w:rsidRPr="00844BCB">
              <w:rPr>
                <w:rFonts w:cs="Arial Narrow"/>
                <w:bCs/>
                <w:spacing w:val="-1"/>
                <w:position w:val="-1"/>
                <w:sz w:val="16"/>
                <w:szCs w:val="16"/>
              </w:rPr>
              <w:t>da</w:t>
            </w:r>
            <w:r w:rsidRPr="00844BCB">
              <w:rPr>
                <w:rFonts w:cs="Arial Narrow"/>
                <w:b/>
                <w:bCs/>
                <w:spacing w:val="-1"/>
                <w:position w:val="-1"/>
                <w:sz w:val="16"/>
                <w:szCs w:val="16"/>
              </w:rPr>
              <w:t xml:space="preserve">SECRETARIA DE ESTADO DA SAÚDE DO ESTADO DO TOCANTINS </w:t>
            </w:r>
            <w:r w:rsidRPr="00844BCB">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844BCB">
              <w:rPr>
                <w:rFonts w:cs="Arial Narrow"/>
                <w:bCs/>
                <w:spacing w:val="-1"/>
                <w:position w:val="-1"/>
                <w:sz w:val="16"/>
                <w:szCs w:val="16"/>
              </w:rPr>
              <w:t>pelo(</w:t>
            </w:r>
            <w:proofErr w:type="gramEnd"/>
            <w:r w:rsidRPr="00844BCB">
              <w:rPr>
                <w:rFonts w:cs="Arial Narrow"/>
                <w:bCs/>
                <w:spacing w:val="-1"/>
                <w:position w:val="-1"/>
                <w:sz w:val="16"/>
                <w:szCs w:val="16"/>
              </w:rPr>
              <w:t xml:space="preserve">a) Pregoeiro(a) e respectiva equipe de apoio designados pela Portaria/SESAU nº </w:t>
            </w:r>
            <w:r w:rsidR="0037618A">
              <w:rPr>
                <w:rFonts w:cs="Arial Narrow"/>
                <w:bCs/>
                <w:spacing w:val="-1"/>
                <w:position w:val="-1"/>
                <w:sz w:val="16"/>
                <w:szCs w:val="16"/>
              </w:rPr>
              <w:t>523</w:t>
            </w:r>
            <w:r w:rsidRPr="00844BCB">
              <w:rPr>
                <w:rFonts w:cs="Arial Narrow"/>
                <w:bCs/>
                <w:spacing w:val="-1"/>
                <w:position w:val="-1"/>
                <w:sz w:val="16"/>
                <w:szCs w:val="16"/>
              </w:rPr>
              <w:t xml:space="preserve"> de 25/07/201</w:t>
            </w:r>
            <w:r w:rsidR="0037618A">
              <w:rPr>
                <w:rFonts w:cs="Arial Narrow"/>
                <w:bCs/>
                <w:spacing w:val="-1"/>
                <w:position w:val="-1"/>
                <w:sz w:val="16"/>
                <w:szCs w:val="16"/>
              </w:rPr>
              <w:t>7</w:t>
            </w:r>
            <w:r w:rsidRPr="00844BCB">
              <w:rPr>
                <w:rFonts w:cs="Arial Narrow"/>
                <w:bCs/>
                <w:spacing w:val="-1"/>
                <w:position w:val="-1"/>
                <w:sz w:val="16"/>
                <w:szCs w:val="16"/>
              </w:rPr>
              <w:t>, 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2504B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2504B0">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2504B0">
              <w:rPr>
                <w:rFonts w:cs="Arial Narrow"/>
                <w:bCs/>
                <w:spacing w:val="-1"/>
                <w:position w:val="-1"/>
                <w:sz w:val="16"/>
                <w:szCs w:val="16"/>
              </w:rPr>
              <w:t>7377</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FF2B1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3E2D6A">
              <w:rPr>
                <w:rFonts w:cs="Arial Narrow"/>
                <w:b/>
                <w:bCs/>
                <w:spacing w:val="-1"/>
                <w:position w:val="-1"/>
                <w:sz w:val="16"/>
                <w:szCs w:val="16"/>
              </w:rPr>
              <w:t xml:space="preserve"> 16 de fevereiro de 2018</w:t>
            </w:r>
            <w:r w:rsidRPr="00CD233E">
              <w:rPr>
                <w:rFonts w:cs="Arial Narrow"/>
                <w:b/>
                <w:bCs/>
                <w:spacing w:val="-1"/>
                <w:position w:val="-1"/>
                <w:sz w:val="16"/>
                <w:szCs w:val="16"/>
              </w:rPr>
              <w:tab/>
              <w:t>Hora da abertura:</w:t>
            </w:r>
            <w:r w:rsidR="003E2D6A">
              <w:rPr>
                <w:rFonts w:cs="Arial Narrow"/>
                <w:b/>
                <w:bCs/>
                <w:spacing w:val="-1"/>
                <w:position w:val="-1"/>
                <w:sz w:val="16"/>
                <w:szCs w:val="16"/>
              </w:rPr>
              <w:t xml:space="preserve">09h30min </w:t>
            </w:r>
            <w:r w:rsidR="0037618A">
              <w:rPr>
                <w:rFonts w:cs="Arial Narrow"/>
                <w:b/>
                <w:bCs/>
                <w:spacing w:val="-1"/>
                <w:position w:val="-1"/>
                <w:sz w:val="16"/>
                <w:szCs w:val="16"/>
              </w:rPr>
              <w:t>(Horário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proofErr w:type="gramStart"/>
            <w:r w:rsidR="00754A82">
              <w:rPr>
                <w:rFonts w:cs="Arial Narrow"/>
                <w:b/>
                <w:bCs/>
                <w:spacing w:val="-1"/>
                <w:position w:val="-1"/>
                <w:sz w:val="16"/>
                <w:szCs w:val="16"/>
              </w:rPr>
              <w:t xml:space="preserve"> </w:t>
            </w:r>
            <w:r w:rsidRPr="00CD233E">
              <w:rPr>
                <w:rFonts w:cs="Arial Narrow"/>
                <w:b/>
                <w:bCs/>
                <w:spacing w:val="-1"/>
                <w:position w:val="-1"/>
                <w:sz w:val="16"/>
                <w:szCs w:val="16"/>
              </w:rPr>
              <w:t>)</w:t>
            </w:r>
            <w:proofErr w:type="gramEnd"/>
            <w:r w:rsidRPr="00CD233E">
              <w:rPr>
                <w:rFonts w:cs="Arial Narrow"/>
                <w:b/>
                <w:bCs/>
                <w:spacing w:val="-1"/>
                <w:position w:val="-1"/>
                <w:sz w:val="16"/>
                <w:szCs w:val="16"/>
              </w:rPr>
              <w:t xml:space="preserve">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504B0">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2504B0">
              <w:rPr>
                <w:rFonts w:cs="Arial Narrow"/>
                <w:bCs/>
                <w:spacing w:val="-1"/>
                <w:position w:val="-1"/>
                <w:sz w:val="16"/>
                <w:szCs w:val="16"/>
              </w:rPr>
              <w:t>Aquisição Estratégia e Logística</w:t>
            </w:r>
          </w:p>
        </w:tc>
      </w:tr>
      <w:tr w:rsidR="001974C1" w:rsidRPr="00CD233E" w:rsidTr="00840676">
        <w:tc>
          <w:tcPr>
            <w:tcW w:w="8789" w:type="dxa"/>
          </w:tcPr>
          <w:p w:rsidR="001974C1" w:rsidRPr="00CD233E" w:rsidRDefault="001974C1" w:rsidP="002504B0">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w:t>
            </w:r>
            <w:r w:rsidR="00463895">
              <w:rPr>
                <w:rFonts w:cs="Arial Narrow"/>
                <w:bCs/>
                <w:spacing w:val="-1"/>
                <w:position w:val="-1"/>
                <w:sz w:val="16"/>
                <w:szCs w:val="16"/>
              </w:rPr>
              <w:t>Di</w:t>
            </w:r>
            <w:r w:rsidR="002504B0">
              <w:rPr>
                <w:rFonts w:cs="Arial Narrow"/>
                <w:bCs/>
                <w:spacing w:val="-1"/>
                <w:position w:val="-1"/>
                <w:sz w:val="16"/>
                <w:szCs w:val="16"/>
              </w:rPr>
              <w:t>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2504B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2504B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2504B0">
              <w:rPr>
                <w:rFonts w:cs="Arial Narrow"/>
                <w:bCs/>
                <w:spacing w:val="-1"/>
                <w:position w:val="-1"/>
                <w:sz w:val="16"/>
                <w:szCs w:val="16"/>
              </w:rPr>
              <w:t>4113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w:t>
            </w:r>
            <w:r w:rsidR="002504B0">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FF2B1D">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proofErr w:type="spellStart"/>
            <w:r w:rsidR="003E2D6A">
              <w:rPr>
                <w:rFonts w:cs="Arial Narrow"/>
                <w:b/>
                <w:bCs/>
                <w:spacing w:val="-1"/>
                <w:position w:val="-1"/>
                <w:sz w:val="16"/>
                <w:szCs w:val="16"/>
              </w:rPr>
              <w:t>Kássia</w:t>
            </w:r>
            <w:proofErr w:type="spellEnd"/>
            <w:r w:rsidR="003E2D6A">
              <w:rPr>
                <w:rFonts w:cs="Arial Narrow"/>
                <w:b/>
                <w:bCs/>
                <w:spacing w:val="-1"/>
                <w:position w:val="-1"/>
                <w:sz w:val="16"/>
                <w:szCs w:val="16"/>
              </w:rPr>
              <w:t xml:space="preserve"> Divina Pinheiro Barbosa </w:t>
            </w:r>
            <w:proofErr w:type="spellStart"/>
            <w:r w:rsidR="003E2D6A">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CD233E" w:rsidRDefault="001974C1" w:rsidP="0084166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841662">
              <w:rPr>
                <w:rFonts w:cs="Arial Narrow"/>
                <w:bCs/>
                <w:spacing w:val="-1"/>
                <w:position w:val="-1"/>
                <w:sz w:val="16"/>
                <w:szCs w:val="16"/>
              </w:rPr>
              <w:t>1722</w:t>
            </w:r>
            <w:r w:rsidR="00967484">
              <w:rPr>
                <w:rFonts w:cs="Arial Narrow"/>
                <w:bCs/>
                <w:spacing w:val="-1"/>
                <w:position w:val="-1"/>
                <w:sz w:val="16"/>
                <w:szCs w:val="16"/>
              </w:rPr>
              <w:t>/17</w:t>
            </w:r>
            <w:r w:rsidR="00841662">
              <w:rPr>
                <w:rFonts w:cs="Arial Narrow"/>
                <w:bCs/>
                <w:spacing w:val="-1"/>
                <w:position w:val="-1"/>
                <w:sz w:val="16"/>
                <w:szCs w:val="16"/>
              </w:rPr>
              <w:t xml:space="preserve">15                      </w:t>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Endereço:</w:t>
            </w:r>
            <w:proofErr w:type="spellStart"/>
            <w:proofErr w:type="gramEnd"/>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1974C1" w:rsidRPr="00CD233E" w:rsidTr="00840676">
        <w:tc>
          <w:tcPr>
            <w:tcW w:w="8789" w:type="dxa"/>
            <w:shd w:val="clear" w:color="auto" w:fill="auto"/>
          </w:tcPr>
          <w:p w:rsidR="001974C1" w:rsidRPr="00CD233E" w:rsidRDefault="00167617" w:rsidP="0037618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Cs/>
                <w:spacing w:val="-1"/>
                <w:position w:val="-1"/>
                <w:sz w:val="16"/>
                <w:szCs w:val="16"/>
              </w:rPr>
              <w:t xml:space="preserve">Das </w:t>
            </w:r>
            <w:r w:rsidR="0037618A">
              <w:rPr>
                <w:rFonts w:cs="Arial Narrow"/>
                <w:bCs/>
                <w:spacing w:val="-1"/>
                <w:position w:val="-1"/>
                <w:sz w:val="16"/>
                <w:szCs w:val="16"/>
              </w:rPr>
              <w:t>8h às 12h e das 14h às 18h.</w:t>
            </w:r>
          </w:p>
        </w:tc>
      </w:tr>
    </w:tbl>
    <w:p w:rsidR="001A51BF" w:rsidRPr="002B22B8"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2B22B8">
        <w:rPr>
          <w:rFonts w:asciiTheme="minorHAnsi" w:hAnsiTheme="minorHAnsi"/>
          <w:b/>
          <w:bCs/>
          <w:spacing w:val="-1"/>
          <w:sz w:val="20"/>
          <w:szCs w:val="20"/>
        </w:rPr>
        <w:lastRenderedPageBreak/>
        <w:t>D</w:t>
      </w:r>
      <w:r w:rsidR="001A51BF" w:rsidRPr="002B22B8">
        <w:rPr>
          <w:rFonts w:asciiTheme="minorHAnsi" w:hAnsiTheme="minorHAnsi"/>
          <w:b/>
          <w:bCs/>
          <w:sz w:val="20"/>
          <w:szCs w:val="20"/>
        </w:rPr>
        <w:t>O</w:t>
      </w:r>
      <w:r w:rsidR="001A51BF" w:rsidRPr="002B22B8">
        <w:rPr>
          <w:rFonts w:asciiTheme="minorHAnsi" w:hAnsiTheme="minorHAnsi"/>
          <w:b/>
          <w:bCs/>
          <w:spacing w:val="-1"/>
          <w:sz w:val="20"/>
          <w:szCs w:val="20"/>
        </w:rPr>
        <w:t>O</w:t>
      </w:r>
      <w:r w:rsidR="001A51BF" w:rsidRPr="002B22B8">
        <w:rPr>
          <w:rFonts w:asciiTheme="minorHAnsi" w:hAnsiTheme="minorHAnsi"/>
          <w:b/>
          <w:bCs/>
          <w:spacing w:val="1"/>
          <w:sz w:val="20"/>
          <w:szCs w:val="20"/>
        </w:rPr>
        <w:t>B</w:t>
      </w:r>
      <w:r w:rsidR="001A51BF" w:rsidRPr="002B22B8">
        <w:rPr>
          <w:rFonts w:asciiTheme="minorHAnsi" w:hAnsiTheme="minorHAnsi"/>
          <w:b/>
          <w:bCs/>
          <w:sz w:val="20"/>
          <w:szCs w:val="20"/>
        </w:rPr>
        <w:t>J</w:t>
      </w:r>
      <w:r w:rsidR="001A51BF" w:rsidRPr="002B22B8">
        <w:rPr>
          <w:rFonts w:asciiTheme="minorHAnsi" w:hAnsiTheme="minorHAnsi"/>
          <w:b/>
          <w:bCs/>
          <w:spacing w:val="-1"/>
          <w:sz w:val="20"/>
          <w:szCs w:val="20"/>
        </w:rPr>
        <w:t>E</w:t>
      </w:r>
      <w:r w:rsidR="001A51BF" w:rsidRPr="002B22B8">
        <w:rPr>
          <w:rFonts w:asciiTheme="minorHAnsi" w:hAnsiTheme="minorHAnsi"/>
          <w:b/>
          <w:bCs/>
          <w:spacing w:val="-3"/>
          <w:sz w:val="20"/>
          <w:szCs w:val="20"/>
        </w:rPr>
        <w:t>T</w:t>
      </w:r>
      <w:r w:rsidR="001A51BF" w:rsidRPr="002B22B8">
        <w:rPr>
          <w:rFonts w:asciiTheme="minorHAnsi" w:hAnsiTheme="minorHAnsi"/>
          <w:b/>
          <w:bCs/>
          <w:sz w:val="20"/>
          <w:szCs w:val="20"/>
        </w:rPr>
        <w:t>O</w:t>
      </w:r>
    </w:p>
    <w:p w:rsidR="0093470F" w:rsidRPr="002B22B8" w:rsidRDefault="0093470F"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2B22B8">
        <w:rPr>
          <w:rFonts w:asciiTheme="minorHAnsi" w:eastAsia="Batang" w:hAnsiTheme="minorHAnsi" w:cs="Courier New"/>
          <w:b/>
          <w:color w:val="000000"/>
          <w:sz w:val="20"/>
          <w:szCs w:val="20"/>
        </w:rPr>
        <w:t>1.1.</w:t>
      </w:r>
      <w:r w:rsidRPr="002B22B8">
        <w:rPr>
          <w:rFonts w:asciiTheme="minorHAnsi" w:eastAsia="Batang" w:hAnsiTheme="minorHAnsi" w:cs="Courier New"/>
          <w:color w:val="000000"/>
          <w:sz w:val="20"/>
          <w:szCs w:val="20"/>
        </w:rPr>
        <w:t xml:space="preserve"> O presente pregão tem por </w:t>
      </w:r>
      <w:r w:rsidR="002B22B8" w:rsidRPr="002B22B8">
        <w:rPr>
          <w:rFonts w:asciiTheme="minorHAnsi" w:hAnsiTheme="minorHAnsi"/>
          <w:sz w:val="20"/>
          <w:szCs w:val="20"/>
        </w:rPr>
        <w:t xml:space="preserve">objeto selecionar, para contratação futura, </w:t>
      </w:r>
      <w:r w:rsidR="002B22B8" w:rsidRPr="002B22B8">
        <w:rPr>
          <w:rFonts w:asciiTheme="minorHAnsi" w:hAnsiTheme="minorHAnsi"/>
          <w:b/>
          <w:sz w:val="20"/>
          <w:szCs w:val="20"/>
        </w:rPr>
        <w:t>ATRAVÉS DE ATA DE REGISTRO DE PREÇOS</w:t>
      </w:r>
      <w:r w:rsidR="002B22B8" w:rsidRPr="002B22B8">
        <w:rPr>
          <w:rFonts w:asciiTheme="minorHAnsi" w:hAnsiTheme="minorHAnsi"/>
          <w:sz w:val="20"/>
          <w:szCs w:val="20"/>
        </w:rPr>
        <w:t xml:space="preserve">, empresa(s) especializada(s) no fornecimento </w:t>
      </w:r>
      <w:r w:rsidR="002B22B8" w:rsidRPr="002B22B8">
        <w:rPr>
          <w:rFonts w:asciiTheme="minorHAnsi" w:hAnsiTheme="minorHAnsi"/>
          <w:color w:val="000000"/>
          <w:sz w:val="20"/>
          <w:szCs w:val="20"/>
        </w:rPr>
        <w:t xml:space="preserve">de </w:t>
      </w:r>
      <w:r w:rsidR="002B22B8" w:rsidRPr="002B22B8">
        <w:rPr>
          <w:rFonts w:asciiTheme="minorHAnsi" w:hAnsiTheme="minorHAnsi"/>
          <w:b/>
          <w:snapToGrid w:val="0"/>
          <w:color w:val="000000"/>
          <w:sz w:val="20"/>
          <w:szCs w:val="20"/>
        </w:rPr>
        <w:t>NUTRIÇÕES PARENTERAISE COMPLEMENTOS NUTRICIONAIS INDUSTRILIZADOS</w:t>
      </w:r>
      <w:r w:rsidRPr="002B22B8">
        <w:rPr>
          <w:rFonts w:asciiTheme="minorHAnsi" w:eastAsia="Batang" w:hAnsiTheme="minorHAnsi" w:cs="Courier New"/>
          <w:color w:val="000000"/>
          <w:sz w:val="20"/>
          <w:szCs w:val="20"/>
        </w:rPr>
        <w:t>, conforme especificações técnicas contidas no Termo de Referência, Anexo II.</w:t>
      </w:r>
    </w:p>
    <w:p w:rsidR="009258C9" w:rsidRPr="002B22B8" w:rsidRDefault="0093470F" w:rsidP="0093470F">
      <w:pPr>
        <w:tabs>
          <w:tab w:val="left" w:pos="0"/>
          <w:tab w:val="left" w:pos="426"/>
        </w:tabs>
        <w:spacing w:after="120" w:line="240" w:lineRule="auto"/>
        <w:jc w:val="both"/>
        <w:rPr>
          <w:rFonts w:asciiTheme="minorHAnsi" w:hAnsiTheme="minorHAnsi"/>
          <w:sz w:val="20"/>
          <w:szCs w:val="20"/>
        </w:rPr>
      </w:pPr>
      <w:r w:rsidRPr="002B22B8">
        <w:rPr>
          <w:rFonts w:asciiTheme="minorHAnsi" w:hAnsiTheme="minorHAnsi"/>
          <w:b/>
          <w:color w:val="000000"/>
          <w:sz w:val="20"/>
          <w:szCs w:val="20"/>
        </w:rPr>
        <w:t>1.</w:t>
      </w:r>
      <w:r w:rsidR="00D84104" w:rsidRPr="002B22B8">
        <w:rPr>
          <w:rFonts w:asciiTheme="minorHAnsi" w:hAnsiTheme="minorHAnsi"/>
          <w:b/>
          <w:color w:val="000000"/>
          <w:sz w:val="20"/>
          <w:szCs w:val="20"/>
        </w:rPr>
        <w:t>4</w:t>
      </w:r>
      <w:r w:rsidRPr="002B22B8">
        <w:rPr>
          <w:rFonts w:asciiTheme="minorHAnsi" w:hAnsiTheme="minorHAnsi"/>
          <w:b/>
          <w:color w:val="000000"/>
          <w:sz w:val="20"/>
          <w:szCs w:val="20"/>
        </w:rPr>
        <w:t>.</w:t>
      </w:r>
      <w:r w:rsidRPr="002B22B8">
        <w:rPr>
          <w:rFonts w:asciiTheme="minorHAnsi" w:hAnsiTheme="minorHAnsi"/>
          <w:color w:val="000000"/>
          <w:spacing w:val="-1"/>
          <w:sz w:val="20"/>
          <w:szCs w:val="20"/>
        </w:rPr>
        <w:t xml:space="preserve">Para fins deste Edital, </w:t>
      </w:r>
      <w:r w:rsidRPr="002B22B8">
        <w:rPr>
          <w:rFonts w:asciiTheme="minorHAnsi" w:hAnsiTheme="minorHAnsi"/>
          <w:b/>
          <w:color w:val="000000"/>
          <w:spacing w:val="-1"/>
          <w:sz w:val="20"/>
          <w:szCs w:val="20"/>
        </w:rPr>
        <w:t>produto(s)</w:t>
      </w:r>
      <w:r w:rsidRPr="002B22B8">
        <w:rPr>
          <w:rFonts w:asciiTheme="minorHAnsi" w:hAnsiTheme="minorHAnsi"/>
          <w:color w:val="000000"/>
          <w:spacing w:val="-1"/>
          <w:sz w:val="20"/>
          <w:szCs w:val="20"/>
        </w:rPr>
        <w:t xml:space="preserve">, leia-se: </w:t>
      </w:r>
      <w:r w:rsidR="002B22B8" w:rsidRPr="002B22B8">
        <w:rPr>
          <w:rFonts w:asciiTheme="minorHAnsi" w:eastAsia="Batang" w:hAnsiTheme="minorHAnsi" w:cs="Courier New"/>
          <w:b/>
          <w:color w:val="000000"/>
          <w:sz w:val="20"/>
          <w:szCs w:val="20"/>
        </w:rPr>
        <w:t>Nutrição Parenteral ou Complemento Nutricional</w:t>
      </w:r>
      <w:r w:rsidRPr="002B22B8">
        <w:rPr>
          <w:rFonts w:asciiTheme="minorHAnsi" w:hAnsiTheme="minorHAnsi"/>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8"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w:t>
      </w:r>
      <w:r w:rsidRPr="00FC47D3">
        <w:rPr>
          <w:color w:val="000000"/>
          <w:sz w:val="20"/>
          <w:szCs w:val="20"/>
        </w:rPr>
        <w:lastRenderedPageBreak/>
        <w:t xml:space="preserve">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2"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proofErr w:type="gramStart"/>
      <w:r w:rsidRPr="006249AC">
        <w:rPr>
          <w:b/>
          <w:bCs/>
          <w:color w:val="000000"/>
          <w:sz w:val="20"/>
          <w:szCs w:val="20"/>
        </w:rPr>
        <w:t>5.1.</w:t>
      </w:r>
      <w:proofErr w:type="gramEnd"/>
      <w:r w:rsidR="00332A3C">
        <w:rPr>
          <w:bCs/>
          <w:color w:val="000000"/>
          <w:sz w:val="20"/>
          <w:szCs w:val="20"/>
        </w:rPr>
        <w:t>A Licitante</w:t>
      </w:r>
      <w:r w:rsidR="00332A3C" w:rsidRPr="006249AC">
        <w:rPr>
          <w:bCs/>
          <w:color w:val="000000"/>
          <w:sz w:val="20"/>
          <w:szCs w:val="20"/>
        </w:rPr>
        <w:t xml:space="preserve"> deverá encaminhar proposta, exclusivamente por meio do SISTEMA eletrônico, </w:t>
      </w:r>
      <w:r w:rsidR="00332A3C" w:rsidRPr="00437C8E">
        <w:rPr>
          <w:b/>
          <w:bCs/>
          <w:color w:val="000000"/>
          <w:sz w:val="20"/>
          <w:szCs w:val="20"/>
          <w:u w:val="single"/>
        </w:rPr>
        <w:t>até 1 (uma) hora antes d</w:t>
      </w:r>
      <w:r w:rsidR="00332A3C">
        <w:rPr>
          <w:b/>
          <w:bCs/>
          <w:color w:val="000000"/>
          <w:sz w:val="20"/>
          <w:szCs w:val="20"/>
          <w:u w:val="single"/>
        </w:rPr>
        <w:t>o horário marcado</w:t>
      </w:r>
      <w:r w:rsidR="00332A3C" w:rsidRPr="00437C8E">
        <w:rPr>
          <w:b/>
          <w:bCs/>
          <w:color w:val="000000"/>
          <w:sz w:val="20"/>
          <w:szCs w:val="20"/>
          <w:u w:val="single"/>
        </w:rPr>
        <w:t xml:space="preserve"> para abertura da</w:t>
      </w:r>
      <w:r w:rsidR="00332A3C">
        <w:rPr>
          <w:b/>
          <w:bCs/>
          <w:color w:val="000000"/>
          <w:sz w:val="20"/>
          <w:szCs w:val="20"/>
          <w:u w:val="single"/>
        </w:rPr>
        <w:t xml:space="preserve"> sessão</w:t>
      </w:r>
      <w:r w:rsidR="00332A3C" w:rsidRPr="00437C8E">
        <w:rPr>
          <w:b/>
          <w:bCs/>
          <w:color w:val="000000"/>
          <w:sz w:val="20"/>
          <w:szCs w:val="20"/>
          <w:u w:val="single"/>
        </w:rPr>
        <w:t xml:space="preserve">, </w:t>
      </w:r>
      <w:r w:rsidR="00332A3C" w:rsidRPr="006249AC">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4"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E38CB" w:rsidRPr="00FC47D3" w:rsidRDefault="00955642"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09</w:t>
      </w:r>
      <w:r w:rsidR="007E38CB" w:rsidRPr="00FC47D3">
        <w:rPr>
          <w:b/>
          <w:bCs/>
          <w:color w:val="000000"/>
          <w:sz w:val="20"/>
          <w:szCs w:val="20"/>
        </w:rPr>
        <w:t>. DO BENEFÍCIO ÀS MICROEMPRESAS E EMPRESAS DE PEQUENO PORTE</w:t>
      </w:r>
    </w:p>
    <w:p w:rsidR="007E38CB" w:rsidRPr="00FC47D3" w:rsidRDefault="00955642"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09</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955642"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09</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955642"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09</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955642"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09</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955642"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09</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955642"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09</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955642">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w:t>
      </w:r>
      <w:r w:rsidR="00955642">
        <w:rPr>
          <w:b/>
          <w:bCs/>
          <w:color w:val="000000"/>
          <w:sz w:val="20"/>
          <w:szCs w:val="20"/>
        </w:rPr>
        <w:t>0</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55642">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955642">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955642"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rPr>
        <w:t>11</w:t>
      </w:r>
      <w:r w:rsidR="00AA2752" w:rsidRPr="000857F2">
        <w:rPr>
          <w:b/>
          <w:bCs/>
          <w:color w:val="000000" w:themeColor="text1"/>
          <w:sz w:val="20"/>
          <w:szCs w:val="20"/>
        </w:rPr>
        <w:t xml:space="preserve">. DOS CRITÉRIOS DE JULGAMENTO DAS PROPOSTAS </w:t>
      </w:r>
    </w:p>
    <w:p w:rsidR="00AA2752" w:rsidRPr="000857F2" w:rsidRDefault="00955642"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u w:val="single"/>
        </w:rPr>
        <w:t>11</w:t>
      </w:r>
      <w:r w:rsidR="00AA2752" w:rsidRPr="000857F2">
        <w:rPr>
          <w:b/>
          <w:bCs/>
          <w:color w:val="000000" w:themeColor="text1"/>
          <w:sz w:val="20"/>
          <w:szCs w:val="20"/>
          <w:u w:val="single"/>
        </w:rPr>
        <w:t>.1. Conforme faculta o art. 3º da Lei 10.520/02, não será anexado a este Edital o orçamento de referência estimado para contratação.</w:t>
      </w:r>
    </w:p>
    <w:p w:rsidR="00AA2752" w:rsidRPr="000857F2" w:rsidRDefault="00955642"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u w:val="single"/>
        </w:rPr>
        <w:lastRenderedPageBreak/>
        <w:t>11</w:t>
      </w:r>
      <w:r w:rsidR="00AA2752" w:rsidRPr="000857F2">
        <w:rPr>
          <w:b/>
          <w:bCs/>
          <w:color w:val="000000" w:themeColor="text1"/>
          <w:sz w:val="20"/>
          <w:szCs w:val="20"/>
          <w:u w:val="single"/>
        </w:rPr>
        <w:t>.2. O preço estimado para contratação somente será divulgado após o término da fase de lances.</w:t>
      </w:r>
    </w:p>
    <w:p w:rsidR="00AA2752" w:rsidRPr="000857F2" w:rsidRDefault="00955642"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rPr>
        <w:t>11</w:t>
      </w:r>
      <w:r w:rsidR="00AA2752" w:rsidRPr="000857F2">
        <w:rPr>
          <w:b/>
          <w:bCs/>
          <w:color w:val="000000" w:themeColor="text1"/>
          <w:sz w:val="20"/>
          <w:szCs w:val="20"/>
        </w:rPr>
        <w:t xml:space="preserve">.3.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955642"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.4.</w:t>
      </w:r>
      <w:r w:rsidR="00AA2752" w:rsidRPr="000857F2">
        <w:rPr>
          <w:bCs/>
          <w:color w:val="000000" w:themeColor="text1"/>
          <w:sz w:val="20"/>
          <w:szCs w:val="20"/>
        </w:rPr>
        <w:t xml:space="preserve"> Encerrada a etapa de lances,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955642"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.5.</w:t>
      </w:r>
      <w:r w:rsidR="00AA2752" w:rsidRPr="000857F2">
        <w:rPr>
          <w:bCs/>
          <w:color w:val="000000" w:themeColor="text1"/>
          <w:sz w:val="20"/>
          <w:szCs w:val="20"/>
        </w:rPr>
        <w:t xml:space="preserve"> O item cujo preço total seja superior ao estimado para a contratação, constante dos autos, não </w:t>
      </w:r>
      <w:proofErr w:type="gramStart"/>
      <w:r w:rsidR="00AA2752" w:rsidRPr="000857F2">
        <w:rPr>
          <w:bCs/>
          <w:color w:val="000000" w:themeColor="text1"/>
          <w:sz w:val="20"/>
          <w:szCs w:val="20"/>
        </w:rPr>
        <w:t>será(</w:t>
      </w:r>
      <w:proofErr w:type="spellStart"/>
      <w:proofErr w:type="gramEnd"/>
      <w:r w:rsidR="00AA2752" w:rsidRPr="000857F2">
        <w:rPr>
          <w:bCs/>
          <w:color w:val="000000" w:themeColor="text1"/>
          <w:sz w:val="20"/>
          <w:szCs w:val="20"/>
        </w:rPr>
        <w:t>ão</w:t>
      </w:r>
      <w:proofErr w:type="spellEnd"/>
      <w:r w:rsidR="00AA2752" w:rsidRPr="000857F2">
        <w:rPr>
          <w:bCs/>
          <w:color w:val="000000" w:themeColor="text1"/>
          <w:sz w:val="20"/>
          <w:szCs w:val="20"/>
        </w:rPr>
        <w:t>) aceito(s), e portanto,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adjudicado(s).</w:t>
      </w:r>
    </w:p>
    <w:p w:rsidR="00AA2752" w:rsidRPr="000857F2" w:rsidRDefault="00955642"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.4.</w:t>
      </w:r>
      <w:r w:rsidR="00AA2752" w:rsidRPr="000857F2">
        <w:rPr>
          <w:bCs/>
          <w:color w:val="000000" w:themeColor="text1"/>
          <w:sz w:val="20"/>
          <w:szCs w:val="20"/>
        </w:rPr>
        <w:t xml:space="preserve"> A classificação das propostas será pelo critério de </w:t>
      </w:r>
      <w:r w:rsidR="00AA2752" w:rsidRPr="000857F2">
        <w:rPr>
          <w:b/>
          <w:bCs/>
          <w:color w:val="000000" w:themeColor="text1"/>
          <w:sz w:val="20"/>
          <w:szCs w:val="20"/>
        </w:rPr>
        <w:t>MENOR PREÇO POR ITEM</w:t>
      </w:r>
      <w:r w:rsidR="00AA2752" w:rsidRPr="000857F2">
        <w:rPr>
          <w:bCs/>
          <w:color w:val="000000" w:themeColor="text1"/>
          <w:sz w:val="20"/>
          <w:szCs w:val="20"/>
        </w:rPr>
        <w:t xml:space="preserve">, observado o </w:t>
      </w:r>
      <w:r w:rsidR="00AA2752" w:rsidRPr="000857F2">
        <w:rPr>
          <w:b/>
          <w:bCs/>
          <w:color w:val="000000" w:themeColor="text1"/>
          <w:sz w:val="20"/>
          <w:szCs w:val="20"/>
        </w:rPr>
        <w:t xml:space="preserve">PREÇO UNITÁRIO DE REFERÊNCIA, </w:t>
      </w:r>
      <w:r w:rsidR="00AA2752" w:rsidRPr="000857F2">
        <w:rPr>
          <w:bCs/>
          <w:color w:val="000000" w:themeColor="text1"/>
          <w:sz w:val="20"/>
          <w:szCs w:val="20"/>
        </w:rPr>
        <w:t xml:space="preserve">obtidos por meio de pesquisa de mercado. </w:t>
      </w:r>
    </w:p>
    <w:p w:rsidR="00AA2752" w:rsidRPr="000857F2" w:rsidRDefault="00955642"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.5.</w:t>
      </w:r>
      <w:r w:rsidR="00AA2752" w:rsidRPr="000857F2">
        <w:rPr>
          <w:bCs/>
          <w:color w:val="000000" w:themeColor="text1"/>
          <w:sz w:val="20"/>
          <w:szCs w:val="20"/>
        </w:rPr>
        <w:t xml:space="preserve"> Os </w:t>
      </w:r>
      <w:r w:rsidR="00AA2752" w:rsidRPr="000857F2">
        <w:rPr>
          <w:b/>
          <w:bCs/>
          <w:color w:val="000000" w:themeColor="text1"/>
          <w:sz w:val="20"/>
          <w:szCs w:val="20"/>
        </w:rPr>
        <w:t>PREÇOS UNITÁRIOS DE REFERÊNCIA</w:t>
      </w:r>
      <w:r w:rsidR="00AA2752"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955642"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.6.</w:t>
      </w:r>
      <w:r w:rsidR="00AA2752" w:rsidRPr="000857F2">
        <w:rPr>
          <w:bCs/>
          <w:color w:val="000000" w:themeColor="text1"/>
          <w:sz w:val="20"/>
          <w:szCs w:val="20"/>
        </w:rPr>
        <w:t xml:space="preserve"> Confirmada a aceitabilidade da proposta,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divulgará o resultado do julgamento do preço, </w:t>
      </w:r>
      <w:r w:rsidR="00AA2752" w:rsidRPr="000857F2">
        <w:rPr>
          <w:b/>
          <w:bCs/>
          <w:color w:val="000000" w:themeColor="text1"/>
          <w:sz w:val="20"/>
          <w:szCs w:val="20"/>
          <w:u w:val="single"/>
        </w:rPr>
        <w:t>disponibilizando quando solicitado pelas Licitantes após o encerramento da etapa de lances, o preço estimado para contratação</w:t>
      </w:r>
      <w:r w:rsidR="00AA2752" w:rsidRPr="000857F2">
        <w:rPr>
          <w:bCs/>
          <w:color w:val="000000" w:themeColor="text1"/>
          <w:sz w:val="20"/>
          <w:szCs w:val="20"/>
        </w:rPr>
        <w:t xml:space="preserve">, procedendo </w:t>
      </w:r>
      <w:r w:rsidR="00AA2752" w:rsidRPr="000857F2">
        <w:rPr>
          <w:b/>
          <w:bCs/>
          <w:color w:val="000000" w:themeColor="text1"/>
          <w:sz w:val="20"/>
          <w:szCs w:val="20"/>
        </w:rPr>
        <w:t>posteriormente</w:t>
      </w:r>
      <w:r w:rsidR="00AA2752" w:rsidRPr="000857F2">
        <w:rPr>
          <w:bCs/>
          <w:color w:val="000000" w:themeColor="text1"/>
          <w:sz w:val="20"/>
          <w:szCs w:val="20"/>
        </w:rPr>
        <w:t xml:space="preserve"> à verificação da habilitação da Licitante, conforme as disposições deste Edital e seus Anexos. </w:t>
      </w:r>
    </w:p>
    <w:p w:rsidR="00AA2752" w:rsidRPr="000857F2" w:rsidRDefault="00955642" w:rsidP="00AA275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11</w:t>
      </w:r>
      <w:r w:rsidR="00AA2752" w:rsidRPr="000857F2">
        <w:rPr>
          <w:b/>
          <w:bCs/>
          <w:color w:val="000000" w:themeColor="text1"/>
          <w:sz w:val="20"/>
          <w:szCs w:val="20"/>
        </w:rPr>
        <w:t>.7.</w:t>
      </w:r>
      <w:r w:rsidR="00AA2752" w:rsidRPr="000857F2">
        <w:rPr>
          <w:bCs/>
          <w:color w:val="000000" w:themeColor="text1"/>
          <w:sz w:val="20"/>
          <w:szCs w:val="20"/>
        </w:rPr>
        <w:t xml:space="preserve"> Se a proposta de preços não for classificada ou se a Licitante não atender às exigências </w:t>
      </w:r>
      <w:proofErr w:type="spellStart"/>
      <w:r w:rsidR="00AA2752" w:rsidRPr="000857F2">
        <w:rPr>
          <w:bCs/>
          <w:color w:val="000000" w:themeColor="text1"/>
          <w:sz w:val="20"/>
          <w:szCs w:val="20"/>
        </w:rPr>
        <w:t>habilitatórias</w:t>
      </w:r>
      <w:proofErr w:type="spellEnd"/>
      <w:r w:rsidR="00AA2752" w:rsidRPr="000857F2">
        <w:rPr>
          <w:bCs/>
          <w:color w:val="000000" w:themeColor="text1"/>
          <w:sz w:val="20"/>
          <w:szCs w:val="20"/>
        </w:rPr>
        <w:t xml:space="preserve">,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00AA2752" w:rsidRPr="000857F2">
        <w:rPr>
          <w:rFonts w:cs="Calibri"/>
          <w:bCs/>
          <w:color w:val="000000" w:themeColor="text1"/>
          <w:sz w:val="20"/>
          <w:szCs w:val="20"/>
        </w:rPr>
        <w:t>adjudicado o objeto do certame.</w:t>
      </w:r>
    </w:p>
    <w:p w:rsidR="00AA2752" w:rsidRPr="000857F2" w:rsidRDefault="00955642" w:rsidP="00AA275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11</w:t>
      </w:r>
      <w:r w:rsidR="00AA2752" w:rsidRPr="000857F2">
        <w:rPr>
          <w:rFonts w:cs="Calibri"/>
          <w:b/>
          <w:bCs/>
          <w:color w:val="000000" w:themeColor="text1"/>
          <w:sz w:val="20"/>
          <w:szCs w:val="20"/>
        </w:rPr>
        <w:t>.8.</w:t>
      </w:r>
      <w:r w:rsidR="00AA2752"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00AA2752" w:rsidRPr="000857F2">
        <w:rPr>
          <w:rFonts w:cs="Calibri"/>
          <w:bCs/>
          <w:color w:val="000000" w:themeColor="text1"/>
          <w:sz w:val="20"/>
          <w:szCs w:val="20"/>
        </w:rPr>
        <w:t>o(</w:t>
      </w:r>
      <w:proofErr w:type="gramEnd"/>
      <w:r w:rsidR="00AA2752" w:rsidRPr="000857F2">
        <w:rPr>
          <w:rFonts w:cs="Calibri"/>
          <w:bCs/>
          <w:color w:val="000000" w:themeColor="text1"/>
          <w:sz w:val="20"/>
          <w:szCs w:val="20"/>
        </w:rPr>
        <w:t>a) Pregoeiro(a) declarará a(s) empresa(s) vencedora(s) do(s) respectivo(s) item(</w:t>
      </w:r>
      <w:proofErr w:type="spellStart"/>
      <w:r w:rsidR="00AA2752" w:rsidRPr="000857F2">
        <w:rPr>
          <w:rFonts w:cs="Calibri"/>
          <w:bCs/>
          <w:color w:val="000000" w:themeColor="text1"/>
          <w:sz w:val="20"/>
          <w:szCs w:val="20"/>
        </w:rPr>
        <w:t>ns</w:t>
      </w:r>
      <w:proofErr w:type="spellEnd"/>
      <w:r w:rsidR="00AA2752" w:rsidRPr="000857F2">
        <w:rPr>
          <w:rFonts w:cs="Calibri"/>
          <w:bCs/>
          <w:color w:val="000000" w:themeColor="text1"/>
          <w:sz w:val="20"/>
          <w:szCs w:val="20"/>
        </w:rPr>
        <w:t>).</w:t>
      </w:r>
    </w:p>
    <w:p w:rsidR="00F05288" w:rsidRPr="00FC47D3" w:rsidRDefault="00955642" w:rsidP="00AA275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11</w:t>
      </w:r>
      <w:r w:rsidR="00AA2752" w:rsidRPr="000857F2">
        <w:rPr>
          <w:rFonts w:cs="Calibri"/>
          <w:b/>
          <w:bCs/>
          <w:color w:val="000000" w:themeColor="text1"/>
          <w:sz w:val="20"/>
          <w:szCs w:val="20"/>
        </w:rPr>
        <w:t>.9.</w:t>
      </w:r>
      <w:r w:rsidR="00AA2752"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955642">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955642">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proofErr w:type="gramStart"/>
      <w:r w:rsidR="008E5409">
        <w:rPr>
          <w:bCs/>
          <w:color w:val="000000"/>
          <w:sz w:val="20"/>
          <w:szCs w:val="20"/>
        </w:rPr>
        <w:t>produtos;</w:t>
      </w:r>
      <w:proofErr w:type="gramEnd"/>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955642">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955642">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6567AE" w:rsidRPr="006567AE" w:rsidRDefault="006567AE" w:rsidP="006567AE">
      <w:pPr>
        <w:autoSpaceDE w:val="0"/>
        <w:autoSpaceDN w:val="0"/>
        <w:adjustRightInd w:val="0"/>
        <w:spacing w:after="0" w:line="240" w:lineRule="auto"/>
        <w:jc w:val="both"/>
        <w:rPr>
          <w:rFonts w:asciiTheme="minorHAnsi" w:hAnsiTheme="minorHAnsi"/>
          <w:sz w:val="20"/>
          <w:szCs w:val="20"/>
        </w:rPr>
      </w:pPr>
      <w:proofErr w:type="gramStart"/>
      <w:r>
        <w:rPr>
          <w:rFonts w:asciiTheme="minorHAnsi" w:hAnsiTheme="minorHAnsi"/>
          <w:b/>
          <w:sz w:val="20"/>
          <w:szCs w:val="20"/>
        </w:rPr>
        <w:t>b</w:t>
      </w:r>
      <w:r w:rsidRPr="002E7CF8">
        <w:rPr>
          <w:rFonts w:asciiTheme="minorHAnsi" w:hAnsiTheme="minorHAnsi"/>
          <w:b/>
          <w:sz w:val="20"/>
          <w:szCs w:val="20"/>
        </w:rPr>
        <w:t>)</w:t>
      </w:r>
      <w:proofErr w:type="gramEnd"/>
      <w:r w:rsidRPr="002E7CF8">
        <w:rPr>
          <w:rFonts w:asciiTheme="minorHAnsi" w:hAnsiTheme="minorHAnsi"/>
          <w:sz w:val="20"/>
          <w:szCs w:val="20"/>
        </w:rPr>
        <w:t xml:space="preserve">Proposta de preços que apresente as informações técnicas conforme Modelo </w:t>
      </w:r>
      <w:r w:rsidR="00454AD5">
        <w:rPr>
          <w:rFonts w:asciiTheme="minorHAnsi" w:hAnsiTheme="minorHAnsi"/>
          <w:sz w:val="20"/>
          <w:szCs w:val="20"/>
        </w:rPr>
        <w:t>7</w:t>
      </w:r>
      <w:r w:rsidRPr="002E7CF8">
        <w:rPr>
          <w:rFonts w:asciiTheme="minorHAnsi" w:hAnsiTheme="minorHAnsi"/>
          <w:sz w:val="20"/>
          <w:szCs w:val="20"/>
        </w:rPr>
        <w:t xml:space="preserve"> em anexo.</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955642">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xml:space="preserve">: será mantido o preço unitário e corrigida a </w:t>
      </w:r>
      <w:r w:rsidRPr="00FC47D3">
        <w:rPr>
          <w:bCs/>
          <w:color w:val="000000"/>
          <w:sz w:val="20"/>
          <w:szCs w:val="20"/>
        </w:rPr>
        <w:lastRenderedPageBreak/>
        <w:t>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22C7C">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22C7C">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D54879">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22C7C">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622C7C">
        <w:rPr>
          <w:b/>
          <w:bCs/>
          <w:color w:val="000000"/>
          <w:sz w:val="20"/>
          <w:szCs w:val="20"/>
        </w:rPr>
        <w:t>2</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622C7C">
        <w:rPr>
          <w:b/>
          <w:bCs/>
          <w:color w:val="000000"/>
          <w:sz w:val="20"/>
          <w:szCs w:val="20"/>
        </w:rPr>
        <w:t>2</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22C7C">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22C7C">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22C7C">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22C7C">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22C7C">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622C7C">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C13AF3">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C13AF3">
        <w:rPr>
          <w:bCs/>
          <w:color w:val="000000"/>
          <w:sz w:val="20"/>
          <w:szCs w:val="20"/>
        </w:rPr>
        <w:t>13.2.</w:t>
      </w:r>
      <w:r>
        <w:rPr>
          <w:bCs/>
          <w:color w:val="000000"/>
          <w:sz w:val="20"/>
          <w:szCs w:val="20"/>
        </w:rPr>
        <w:t>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proofErr w:type="gramStart"/>
      <w:r w:rsidR="00173B20">
        <w:rPr>
          <w:b/>
          <w:bCs/>
          <w:color w:val="000000"/>
          <w:sz w:val="20"/>
          <w:szCs w:val="20"/>
        </w:rPr>
        <w:t>produtos</w:t>
      </w:r>
      <w:r w:rsidR="00A90579" w:rsidRPr="00457A54">
        <w:rPr>
          <w:bCs/>
          <w:color w:val="000000"/>
          <w:sz w:val="20"/>
          <w:szCs w:val="20"/>
        </w:rPr>
        <w:t>:</w:t>
      </w:r>
      <w:proofErr w:type="gramEnd"/>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Pr="002E7CF8" w:rsidRDefault="00EA3D83" w:rsidP="002E7CF8">
      <w:pPr>
        <w:widowControl w:val="0"/>
        <w:autoSpaceDE w:val="0"/>
        <w:autoSpaceDN w:val="0"/>
        <w:adjustRightInd w:val="0"/>
        <w:spacing w:after="0" w:line="240" w:lineRule="auto"/>
        <w:jc w:val="both"/>
        <w:rPr>
          <w:rFonts w:asciiTheme="minorHAnsi" w:hAnsiTheme="minorHAnsi"/>
          <w:b/>
          <w:bCs/>
          <w:color w:val="000000"/>
          <w:sz w:val="20"/>
          <w:szCs w:val="20"/>
        </w:rPr>
      </w:pPr>
      <w:r w:rsidRPr="002E7CF8">
        <w:rPr>
          <w:rFonts w:asciiTheme="minorHAnsi" w:hAnsiTheme="minorHAnsi"/>
          <w:b/>
          <w:bCs/>
          <w:color w:val="000000"/>
          <w:sz w:val="20"/>
          <w:szCs w:val="20"/>
        </w:rPr>
        <w:t>1</w:t>
      </w:r>
      <w:r w:rsidR="00591E7B">
        <w:rPr>
          <w:rFonts w:asciiTheme="minorHAnsi" w:hAnsiTheme="minorHAnsi"/>
          <w:b/>
          <w:bCs/>
          <w:color w:val="000000"/>
          <w:sz w:val="20"/>
          <w:szCs w:val="20"/>
        </w:rPr>
        <w:t>3</w:t>
      </w:r>
      <w:r w:rsidRPr="002E7CF8">
        <w:rPr>
          <w:rFonts w:asciiTheme="minorHAnsi" w:hAnsiTheme="minorHAnsi"/>
          <w:b/>
          <w:bCs/>
          <w:color w:val="000000"/>
          <w:sz w:val="20"/>
          <w:szCs w:val="20"/>
        </w:rPr>
        <w:t>. DA HABILITAÇÃO</w:t>
      </w:r>
    </w:p>
    <w:p w:rsidR="00EA3D83" w:rsidRPr="002E7CF8" w:rsidRDefault="00EA3D83" w:rsidP="002E7CF8">
      <w:pPr>
        <w:spacing w:after="0" w:line="240" w:lineRule="auto"/>
        <w:jc w:val="both"/>
        <w:rPr>
          <w:rFonts w:asciiTheme="minorHAnsi" w:hAnsiTheme="minorHAnsi"/>
          <w:bCs/>
          <w:color w:val="000000"/>
          <w:sz w:val="20"/>
          <w:szCs w:val="20"/>
        </w:rPr>
      </w:pPr>
      <w:r w:rsidRPr="002E7CF8">
        <w:rPr>
          <w:rFonts w:asciiTheme="minorHAnsi" w:hAnsiTheme="minorHAnsi"/>
          <w:b/>
          <w:bCs/>
          <w:color w:val="000000"/>
          <w:sz w:val="20"/>
          <w:szCs w:val="20"/>
        </w:rPr>
        <w:t>1</w:t>
      </w:r>
      <w:r w:rsidR="00591E7B">
        <w:rPr>
          <w:rFonts w:asciiTheme="minorHAnsi" w:hAnsiTheme="minorHAnsi"/>
          <w:b/>
          <w:bCs/>
          <w:color w:val="000000"/>
          <w:sz w:val="20"/>
          <w:szCs w:val="20"/>
        </w:rPr>
        <w:t>3</w:t>
      </w:r>
      <w:r w:rsidRPr="002E7CF8">
        <w:rPr>
          <w:rFonts w:asciiTheme="minorHAnsi" w:hAnsiTheme="minorHAnsi"/>
          <w:b/>
          <w:bCs/>
          <w:color w:val="000000"/>
          <w:sz w:val="20"/>
          <w:szCs w:val="20"/>
        </w:rPr>
        <w:t>.</w:t>
      </w:r>
      <w:r w:rsidR="002A0356" w:rsidRPr="002E7CF8">
        <w:rPr>
          <w:rFonts w:asciiTheme="minorHAnsi" w:hAnsiTheme="minorHAnsi"/>
          <w:b/>
          <w:bCs/>
          <w:color w:val="000000"/>
          <w:sz w:val="20"/>
          <w:szCs w:val="20"/>
        </w:rPr>
        <w:t>1</w:t>
      </w:r>
      <w:r w:rsidRPr="002E7CF8">
        <w:rPr>
          <w:rFonts w:asciiTheme="minorHAnsi" w:hAnsiTheme="minorHAnsi"/>
          <w:b/>
          <w:bCs/>
          <w:color w:val="000000"/>
          <w:sz w:val="20"/>
          <w:szCs w:val="20"/>
        </w:rPr>
        <w:t>.</w:t>
      </w:r>
      <w:r w:rsidRPr="002E7CF8">
        <w:rPr>
          <w:rFonts w:asciiTheme="minorHAnsi" w:hAnsiTheme="minorHAnsi"/>
          <w:bCs/>
          <w:color w:val="000000"/>
          <w:sz w:val="20"/>
          <w:szCs w:val="20"/>
        </w:rPr>
        <w:t xml:space="preserve"> A habilitação</w:t>
      </w:r>
      <w:r w:rsidR="007A5A6D" w:rsidRPr="002E7CF8">
        <w:rPr>
          <w:rFonts w:asciiTheme="minorHAnsi" w:hAnsiTheme="minorHAnsi"/>
          <w:bCs/>
          <w:color w:val="000000"/>
          <w:sz w:val="20"/>
          <w:szCs w:val="20"/>
        </w:rPr>
        <w:t xml:space="preserve"> parcial</w:t>
      </w:r>
      <w:r w:rsidRPr="002E7CF8">
        <w:rPr>
          <w:rFonts w:asciiTheme="minorHAnsi" w:hAnsiTheme="minorHAnsi"/>
          <w:bCs/>
          <w:color w:val="000000"/>
          <w:sz w:val="20"/>
          <w:szCs w:val="20"/>
        </w:rPr>
        <w:t xml:space="preserve"> d</w:t>
      </w:r>
      <w:r w:rsidR="001C3C43" w:rsidRPr="002E7CF8">
        <w:rPr>
          <w:rFonts w:asciiTheme="minorHAnsi" w:hAnsiTheme="minorHAnsi"/>
          <w:bCs/>
          <w:color w:val="000000"/>
          <w:sz w:val="20"/>
          <w:szCs w:val="20"/>
        </w:rPr>
        <w:t>a</w:t>
      </w:r>
      <w:r w:rsidRPr="002E7CF8">
        <w:rPr>
          <w:rFonts w:asciiTheme="minorHAnsi" w:hAnsiTheme="minorHAnsi"/>
          <w:bCs/>
          <w:color w:val="000000"/>
          <w:sz w:val="20"/>
          <w:szCs w:val="20"/>
        </w:rPr>
        <w:t xml:space="preserve">s </w:t>
      </w:r>
      <w:r w:rsidR="00EB373D" w:rsidRPr="002E7CF8">
        <w:rPr>
          <w:rFonts w:asciiTheme="minorHAnsi" w:hAnsiTheme="minorHAnsi"/>
          <w:bCs/>
          <w:color w:val="000000"/>
          <w:sz w:val="20"/>
          <w:szCs w:val="20"/>
        </w:rPr>
        <w:t>Licitante</w:t>
      </w:r>
      <w:r w:rsidRPr="002E7CF8">
        <w:rPr>
          <w:rFonts w:asciiTheme="minorHAnsi" w:hAnsiTheme="minorHAnsi"/>
          <w:bCs/>
          <w:color w:val="000000"/>
          <w:sz w:val="20"/>
          <w:szCs w:val="20"/>
        </w:rPr>
        <w:t xml:space="preserve">s será verificada por meio do SICAF e da </w:t>
      </w:r>
      <w:r w:rsidRPr="002E7CF8">
        <w:rPr>
          <w:rFonts w:asciiTheme="minorHAnsi" w:hAnsiTheme="minorHAnsi"/>
          <w:b/>
          <w:bCs/>
          <w:color w:val="000000"/>
          <w:sz w:val="20"/>
          <w:szCs w:val="20"/>
        </w:rPr>
        <w:t>documentação complementar</w:t>
      </w:r>
      <w:r w:rsidRPr="002E7CF8">
        <w:rPr>
          <w:rFonts w:asciiTheme="minorHAnsi" w:hAnsiTheme="minorHAnsi"/>
          <w:bCs/>
          <w:color w:val="000000"/>
          <w:sz w:val="20"/>
          <w:szCs w:val="20"/>
        </w:rPr>
        <w:t xml:space="preserve"> exigida no </w:t>
      </w:r>
      <w:r w:rsidRPr="002E7CF8">
        <w:rPr>
          <w:rFonts w:asciiTheme="minorHAnsi" w:hAnsiTheme="minorHAnsi"/>
          <w:b/>
          <w:bCs/>
          <w:color w:val="000000"/>
          <w:sz w:val="20"/>
          <w:szCs w:val="20"/>
        </w:rPr>
        <w:t xml:space="preserve">item </w:t>
      </w:r>
      <w:r w:rsidR="000F28E2" w:rsidRPr="002E7CF8">
        <w:rPr>
          <w:rFonts w:asciiTheme="minorHAnsi" w:hAnsiTheme="minorHAnsi"/>
          <w:b/>
          <w:bCs/>
          <w:color w:val="000000"/>
          <w:sz w:val="20"/>
          <w:szCs w:val="20"/>
        </w:rPr>
        <w:t>1</w:t>
      </w:r>
      <w:r w:rsidR="00591E7B">
        <w:rPr>
          <w:rFonts w:asciiTheme="minorHAnsi" w:hAnsiTheme="minorHAnsi"/>
          <w:b/>
          <w:bCs/>
          <w:color w:val="000000"/>
          <w:sz w:val="20"/>
          <w:szCs w:val="20"/>
        </w:rPr>
        <w:t>3</w:t>
      </w:r>
      <w:r w:rsidR="000F28E2" w:rsidRPr="002E7CF8">
        <w:rPr>
          <w:rFonts w:asciiTheme="minorHAnsi" w:hAnsiTheme="minorHAnsi"/>
          <w:b/>
          <w:bCs/>
          <w:color w:val="000000"/>
          <w:sz w:val="20"/>
          <w:szCs w:val="20"/>
        </w:rPr>
        <w:t>.3</w:t>
      </w:r>
      <w:r w:rsidR="00E951E9" w:rsidRPr="002E7CF8">
        <w:rPr>
          <w:rFonts w:asciiTheme="minorHAnsi" w:hAnsiTheme="minorHAnsi"/>
          <w:bCs/>
          <w:color w:val="000000"/>
          <w:sz w:val="20"/>
          <w:szCs w:val="20"/>
        </w:rPr>
        <w:t>.</w:t>
      </w:r>
    </w:p>
    <w:p w:rsidR="00EA3D83" w:rsidRPr="002E7CF8" w:rsidRDefault="008F40D1" w:rsidP="002E7CF8">
      <w:pPr>
        <w:widowControl w:val="0"/>
        <w:autoSpaceDE w:val="0"/>
        <w:autoSpaceDN w:val="0"/>
        <w:adjustRightInd w:val="0"/>
        <w:spacing w:after="0" w:line="240" w:lineRule="auto"/>
        <w:jc w:val="both"/>
        <w:rPr>
          <w:rFonts w:asciiTheme="minorHAnsi" w:hAnsiTheme="minorHAnsi"/>
          <w:bCs/>
          <w:color w:val="000000"/>
          <w:sz w:val="20"/>
          <w:szCs w:val="20"/>
        </w:rPr>
      </w:pPr>
      <w:r w:rsidRPr="002E7CF8">
        <w:rPr>
          <w:rFonts w:asciiTheme="minorHAnsi" w:hAnsiTheme="minorHAnsi"/>
          <w:b/>
          <w:bCs/>
          <w:color w:val="000000"/>
          <w:sz w:val="20"/>
          <w:szCs w:val="20"/>
        </w:rPr>
        <w:t>1</w:t>
      </w:r>
      <w:r w:rsidR="00591E7B">
        <w:rPr>
          <w:rFonts w:asciiTheme="minorHAnsi" w:hAnsiTheme="minorHAnsi"/>
          <w:b/>
          <w:bCs/>
          <w:color w:val="000000"/>
          <w:sz w:val="20"/>
          <w:szCs w:val="20"/>
        </w:rPr>
        <w:t>3</w:t>
      </w:r>
      <w:r w:rsidRPr="002E7CF8">
        <w:rPr>
          <w:rFonts w:asciiTheme="minorHAnsi" w:hAnsiTheme="minorHAnsi"/>
          <w:b/>
          <w:bCs/>
          <w:color w:val="000000"/>
          <w:sz w:val="20"/>
          <w:szCs w:val="20"/>
        </w:rPr>
        <w:t>.</w:t>
      </w:r>
      <w:r w:rsidR="002A0356" w:rsidRPr="002E7CF8">
        <w:rPr>
          <w:rFonts w:asciiTheme="minorHAnsi" w:hAnsiTheme="minorHAnsi"/>
          <w:b/>
          <w:bCs/>
          <w:color w:val="000000"/>
          <w:sz w:val="20"/>
          <w:szCs w:val="20"/>
        </w:rPr>
        <w:t>2</w:t>
      </w:r>
      <w:r w:rsidR="00EA3D83" w:rsidRPr="002E7CF8">
        <w:rPr>
          <w:rFonts w:asciiTheme="minorHAnsi" w:hAnsiTheme="minorHAnsi"/>
          <w:b/>
          <w:bCs/>
          <w:color w:val="000000"/>
          <w:sz w:val="20"/>
          <w:szCs w:val="20"/>
        </w:rPr>
        <w:t>.</w:t>
      </w:r>
      <w:r w:rsidR="001C3C43" w:rsidRPr="002E7CF8">
        <w:rPr>
          <w:rFonts w:asciiTheme="minorHAnsi" w:hAnsiTheme="minorHAnsi"/>
          <w:bCs/>
          <w:color w:val="000000"/>
          <w:sz w:val="20"/>
          <w:szCs w:val="20"/>
        </w:rPr>
        <w:t>A</w:t>
      </w:r>
      <w:r w:rsidR="00EA3D83" w:rsidRPr="002E7CF8">
        <w:rPr>
          <w:rFonts w:asciiTheme="minorHAnsi" w:hAnsiTheme="minorHAnsi"/>
          <w:bCs/>
          <w:sz w:val="20"/>
          <w:szCs w:val="20"/>
        </w:rPr>
        <w:t xml:space="preserve">s </w:t>
      </w:r>
      <w:r w:rsidR="00EB373D" w:rsidRPr="002E7CF8">
        <w:rPr>
          <w:rFonts w:asciiTheme="minorHAnsi" w:hAnsiTheme="minorHAnsi"/>
          <w:b/>
          <w:bCs/>
          <w:sz w:val="20"/>
          <w:szCs w:val="20"/>
        </w:rPr>
        <w:t>Licitante</w:t>
      </w:r>
      <w:r w:rsidR="00EA3D83" w:rsidRPr="002E7CF8">
        <w:rPr>
          <w:rFonts w:asciiTheme="minorHAnsi" w:hAnsiTheme="minorHAnsi"/>
          <w:b/>
          <w:bCs/>
          <w:sz w:val="20"/>
          <w:szCs w:val="20"/>
        </w:rPr>
        <w:t>s</w:t>
      </w:r>
      <w:r w:rsidR="00EA3D83" w:rsidRPr="002E7CF8">
        <w:rPr>
          <w:rFonts w:asciiTheme="minorHAnsi" w:hAnsiTheme="minorHAnsi"/>
          <w:bCs/>
          <w:sz w:val="20"/>
          <w:szCs w:val="20"/>
        </w:rPr>
        <w:t xml:space="preserve"> que não atenderem às exigências de habilitação</w:t>
      </w:r>
      <w:r w:rsidR="007A5A6D" w:rsidRPr="002E7CF8">
        <w:rPr>
          <w:rFonts w:asciiTheme="minorHAnsi" w:hAnsiTheme="minorHAnsi"/>
          <w:bCs/>
          <w:sz w:val="20"/>
          <w:szCs w:val="20"/>
        </w:rPr>
        <w:t xml:space="preserve"> parcial</w:t>
      </w:r>
      <w:r w:rsidR="00EA3D83" w:rsidRPr="002E7CF8">
        <w:rPr>
          <w:rFonts w:asciiTheme="minorHAnsi" w:hAnsiTheme="minorHAnsi"/>
          <w:bCs/>
          <w:sz w:val="20"/>
          <w:szCs w:val="20"/>
        </w:rPr>
        <w:t xml:space="preserve"> no SICAF deverão apresentar documentos que supram tais exigências</w:t>
      </w:r>
      <w:r w:rsidR="001C3C43" w:rsidRPr="002E7CF8">
        <w:rPr>
          <w:rFonts w:asciiTheme="minorHAnsi" w:hAnsiTheme="minorHAnsi"/>
          <w:bCs/>
          <w:sz w:val="20"/>
          <w:szCs w:val="20"/>
        </w:rPr>
        <w:t xml:space="preserve">, </w:t>
      </w:r>
      <w:r w:rsidR="001C3C43" w:rsidRPr="002E7CF8">
        <w:rPr>
          <w:rFonts w:asciiTheme="minorHAnsi" w:hAnsiTheme="minorHAnsi"/>
          <w:b/>
          <w:bCs/>
          <w:sz w:val="20"/>
          <w:szCs w:val="20"/>
        </w:rPr>
        <w:t>constantes dos artigos 28 a 3</w:t>
      </w:r>
      <w:r w:rsidR="00454AD5">
        <w:rPr>
          <w:rFonts w:asciiTheme="minorHAnsi" w:hAnsiTheme="minorHAnsi"/>
          <w:b/>
          <w:bCs/>
          <w:sz w:val="20"/>
          <w:szCs w:val="20"/>
        </w:rPr>
        <w:t>1</w:t>
      </w:r>
      <w:r w:rsidR="001C3C43" w:rsidRPr="002E7CF8">
        <w:rPr>
          <w:rFonts w:asciiTheme="minorHAnsi" w:hAnsiTheme="minorHAnsi"/>
          <w:b/>
          <w:bCs/>
          <w:sz w:val="20"/>
          <w:szCs w:val="20"/>
        </w:rPr>
        <w:t xml:space="preserve"> da Lei Federal nº 8.666/1993</w:t>
      </w:r>
      <w:r w:rsidR="001C3C43" w:rsidRPr="002E7CF8">
        <w:rPr>
          <w:rFonts w:asciiTheme="minorHAnsi" w:hAnsiTheme="minorHAnsi"/>
          <w:bCs/>
          <w:sz w:val="20"/>
          <w:szCs w:val="20"/>
        </w:rPr>
        <w:t>, no que couber.</w:t>
      </w:r>
    </w:p>
    <w:p w:rsidR="00166183" w:rsidRPr="002E7CF8" w:rsidRDefault="002A0356" w:rsidP="002E7CF8">
      <w:pPr>
        <w:widowControl w:val="0"/>
        <w:autoSpaceDE w:val="0"/>
        <w:autoSpaceDN w:val="0"/>
        <w:adjustRightInd w:val="0"/>
        <w:spacing w:after="0" w:line="240" w:lineRule="auto"/>
        <w:jc w:val="both"/>
        <w:rPr>
          <w:rFonts w:asciiTheme="minorHAnsi" w:hAnsiTheme="minorHAnsi"/>
          <w:b/>
          <w:bCs/>
          <w:sz w:val="20"/>
          <w:szCs w:val="20"/>
        </w:rPr>
      </w:pPr>
      <w:r w:rsidRPr="002E7CF8">
        <w:rPr>
          <w:rFonts w:asciiTheme="minorHAnsi" w:hAnsiTheme="minorHAnsi"/>
          <w:b/>
          <w:bCs/>
          <w:sz w:val="20"/>
          <w:szCs w:val="20"/>
        </w:rPr>
        <w:t>1</w:t>
      </w:r>
      <w:r w:rsidR="00591E7B">
        <w:rPr>
          <w:rFonts w:asciiTheme="minorHAnsi" w:hAnsiTheme="minorHAnsi"/>
          <w:b/>
          <w:bCs/>
          <w:sz w:val="20"/>
          <w:szCs w:val="20"/>
        </w:rPr>
        <w:t>3</w:t>
      </w:r>
      <w:r w:rsidRPr="002E7CF8">
        <w:rPr>
          <w:rFonts w:asciiTheme="minorHAnsi" w:hAnsiTheme="minorHAnsi"/>
          <w:b/>
          <w:bCs/>
          <w:sz w:val="20"/>
          <w:szCs w:val="20"/>
        </w:rPr>
        <w:t>.3</w:t>
      </w:r>
      <w:r w:rsidR="00EA3D83" w:rsidRPr="002E7CF8">
        <w:rPr>
          <w:rFonts w:asciiTheme="minorHAnsi" w:hAnsiTheme="minorHAnsi"/>
          <w:b/>
          <w:bCs/>
          <w:sz w:val="20"/>
          <w:szCs w:val="20"/>
        </w:rPr>
        <w:t>.</w:t>
      </w:r>
      <w:r w:rsidR="00EA3D83" w:rsidRPr="002E7CF8">
        <w:rPr>
          <w:rFonts w:asciiTheme="minorHAnsi" w:hAnsiTheme="minorHAnsi"/>
          <w:bCs/>
          <w:sz w:val="20"/>
          <w:szCs w:val="20"/>
        </w:rPr>
        <w:t xml:space="preserve"> Após solicitação </w:t>
      </w:r>
      <w:proofErr w:type="gramStart"/>
      <w:r w:rsidR="00EA3D83" w:rsidRPr="002E7CF8">
        <w:rPr>
          <w:rFonts w:asciiTheme="minorHAnsi" w:hAnsiTheme="minorHAnsi"/>
          <w:bCs/>
          <w:sz w:val="20"/>
          <w:szCs w:val="20"/>
        </w:rPr>
        <w:t>d</w:t>
      </w:r>
      <w:r w:rsidR="00BF70C1" w:rsidRPr="002E7CF8">
        <w:rPr>
          <w:rFonts w:asciiTheme="minorHAnsi" w:hAnsiTheme="minorHAnsi"/>
          <w:bCs/>
          <w:sz w:val="20"/>
          <w:szCs w:val="20"/>
        </w:rPr>
        <w:t>o</w:t>
      </w:r>
      <w:r w:rsidR="00F50F91" w:rsidRPr="002E7CF8">
        <w:rPr>
          <w:rFonts w:asciiTheme="minorHAnsi" w:hAnsiTheme="minorHAnsi"/>
          <w:bCs/>
          <w:sz w:val="20"/>
          <w:szCs w:val="20"/>
        </w:rPr>
        <w:t>(</w:t>
      </w:r>
      <w:proofErr w:type="gramEnd"/>
      <w:r w:rsidR="00F50F91" w:rsidRPr="002E7CF8">
        <w:rPr>
          <w:rFonts w:asciiTheme="minorHAnsi" w:hAnsiTheme="minorHAnsi"/>
          <w:bCs/>
          <w:sz w:val="20"/>
          <w:szCs w:val="20"/>
        </w:rPr>
        <w:t>a) Pregoeiro(a)</w:t>
      </w:r>
      <w:r w:rsidR="00A377A0" w:rsidRPr="002E7CF8">
        <w:rPr>
          <w:rFonts w:asciiTheme="minorHAnsi" w:hAnsiTheme="minorHAnsi"/>
          <w:bCs/>
          <w:sz w:val="20"/>
          <w:szCs w:val="20"/>
        </w:rPr>
        <w:t>, a</w:t>
      </w:r>
      <w:r w:rsidR="00EA3D83" w:rsidRPr="002E7CF8">
        <w:rPr>
          <w:rFonts w:asciiTheme="minorHAnsi" w:hAnsiTheme="minorHAnsi"/>
          <w:bCs/>
          <w:sz w:val="20"/>
          <w:szCs w:val="20"/>
        </w:rPr>
        <w:t xml:space="preserve">s </w:t>
      </w:r>
      <w:r w:rsidR="00EB373D" w:rsidRPr="002E7CF8">
        <w:rPr>
          <w:rFonts w:asciiTheme="minorHAnsi" w:hAnsiTheme="minorHAnsi"/>
          <w:bCs/>
          <w:sz w:val="20"/>
          <w:szCs w:val="20"/>
        </w:rPr>
        <w:t>Licitante</w:t>
      </w:r>
      <w:r w:rsidR="00EA3D83" w:rsidRPr="002E7CF8">
        <w:rPr>
          <w:rFonts w:asciiTheme="minorHAnsi" w:hAnsiTheme="minorHAnsi"/>
          <w:bCs/>
          <w:sz w:val="20"/>
          <w:szCs w:val="20"/>
        </w:rPr>
        <w:t>s que tiverem seus preços aceitos</w:t>
      </w:r>
      <w:r w:rsidR="00EA3D83" w:rsidRPr="002E7CF8">
        <w:rPr>
          <w:rFonts w:asciiTheme="minorHAnsi" w:hAnsiTheme="minorHAnsi"/>
          <w:b/>
          <w:bCs/>
          <w:sz w:val="20"/>
          <w:szCs w:val="20"/>
        </w:rPr>
        <w:t xml:space="preserve"> deverão apresentar a seguinte documentação complementar:</w:t>
      </w:r>
    </w:p>
    <w:p w:rsidR="002E7CF8" w:rsidRPr="002E7CF8" w:rsidRDefault="001270A0" w:rsidP="002E7CF8">
      <w:pPr>
        <w:autoSpaceDE w:val="0"/>
        <w:autoSpaceDN w:val="0"/>
        <w:adjustRightInd w:val="0"/>
        <w:spacing w:after="0" w:line="240" w:lineRule="auto"/>
        <w:jc w:val="both"/>
        <w:rPr>
          <w:rFonts w:asciiTheme="minorHAnsi" w:hAnsiTheme="minorHAnsi"/>
          <w:sz w:val="20"/>
          <w:szCs w:val="20"/>
        </w:rPr>
      </w:pPr>
      <w:proofErr w:type="gramStart"/>
      <w:r w:rsidRPr="002E7CF8">
        <w:rPr>
          <w:rFonts w:asciiTheme="minorHAnsi" w:hAnsiTheme="minorHAnsi"/>
          <w:b/>
          <w:bCs/>
          <w:sz w:val="20"/>
          <w:szCs w:val="20"/>
        </w:rPr>
        <w:t>a</w:t>
      </w:r>
      <w:proofErr w:type="gramEnd"/>
      <w:r w:rsidR="00860844" w:rsidRPr="002E7CF8">
        <w:rPr>
          <w:rFonts w:asciiTheme="minorHAnsi" w:hAnsiTheme="minorHAnsi"/>
          <w:b/>
          <w:bCs/>
          <w:sz w:val="20"/>
          <w:szCs w:val="20"/>
        </w:rPr>
        <w:t>)</w:t>
      </w:r>
      <w:r w:rsidR="002E7CF8" w:rsidRPr="002E7CF8">
        <w:rPr>
          <w:rFonts w:asciiTheme="minorHAnsi" w:hAnsiTheme="minorHAnsi"/>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2E7CF8" w:rsidRPr="002E7CF8" w:rsidRDefault="002E7CF8" w:rsidP="002E7CF8">
      <w:pPr>
        <w:autoSpaceDE w:val="0"/>
        <w:autoSpaceDN w:val="0"/>
        <w:adjustRightInd w:val="0"/>
        <w:spacing w:after="0" w:line="240" w:lineRule="auto"/>
        <w:jc w:val="both"/>
        <w:rPr>
          <w:rFonts w:asciiTheme="minorHAnsi" w:hAnsiTheme="minorHAnsi"/>
          <w:sz w:val="20"/>
          <w:szCs w:val="20"/>
        </w:rPr>
      </w:pPr>
      <w:r w:rsidRPr="002E7CF8">
        <w:rPr>
          <w:rFonts w:asciiTheme="minorHAnsi" w:hAnsiTheme="minorHAnsi"/>
          <w:b/>
          <w:sz w:val="20"/>
          <w:szCs w:val="20"/>
        </w:rPr>
        <w:lastRenderedPageBreak/>
        <w:t>b)</w:t>
      </w:r>
      <w:r w:rsidRPr="002E7CF8">
        <w:rPr>
          <w:rFonts w:asciiTheme="minorHAnsi" w:hAnsiTheme="minorHAnsi"/>
          <w:sz w:val="20"/>
          <w:szCs w:val="20"/>
        </w:rPr>
        <w:t>Autorização de Funcionamento emitida pela ANVISA/MS, da empresa participante da licitação, nos termos do artigo 21 da lei Federal n° 5.991/1973;</w:t>
      </w:r>
    </w:p>
    <w:p w:rsidR="002E7CF8" w:rsidRPr="002E7CF8" w:rsidRDefault="002E7CF8" w:rsidP="002E7CF8">
      <w:pPr>
        <w:autoSpaceDE w:val="0"/>
        <w:autoSpaceDN w:val="0"/>
        <w:adjustRightInd w:val="0"/>
        <w:spacing w:after="0" w:line="240" w:lineRule="auto"/>
        <w:jc w:val="both"/>
        <w:rPr>
          <w:rFonts w:asciiTheme="minorHAnsi" w:hAnsiTheme="minorHAnsi"/>
          <w:sz w:val="20"/>
          <w:szCs w:val="20"/>
        </w:rPr>
      </w:pPr>
      <w:r w:rsidRPr="002E7CF8">
        <w:rPr>
          <w:rFonts w:asciiTheme="minorHAnsi" w:hAnsiTheme="minorHAnsi"/>
          <w:b/>
          <w:sz w:val="20"/>
          <w:szCs w:val="20"/>
        </w:rPr>
        <w:t>c)</w:t>
      </w:r>
      <w:r w:rsidRPr="002E7CF8">
        <w:rPr>
          <w:rFonts w:asciiTheme="minorHAnsi" w:hAnsiTheme="minorHAnsi"/>
          <w:sz w:val="20"/>
          <w:szCs w:val="20"/>
        </w:rPr>
        <w:t>Licença de Funcionamento emitido pela Vigilância Sanitária Estadual ou Municipal, nos termos do artigo 21 da lei Federal n° 5.991/1973;</w:t>
      </w:r>
    </w:p>
    <w:p w:rsidR="002E7CF8" w:rsidRPr="002E7CF8" w:rsidRDefault="002E7CF8" w:rsidP="002E7CF8">
      <w:pPr>
        <w:autoSpaceDE w:val="0"/>
        <w:autoSpaceDN w:val="0"/>
        <w:adjustRightInd w:val="0"/>
        <w:spacing w:after="0" w:line="240" w:lineRule="auto"/>
        <w:jc w:val="both"/>
        <w:rPr>
          <w:rFonts w:asciiTheme="minorHAnsi" w:hAnsiTheme="minorHAnsi"/>
          <w:sz w:val="20"/>
          <w:szCs w:val="20"/>
        </w:rPr>
      </w:pPr>
      <w:proofErr w:type="gramStart"/>
      <w:r w:rsidRPr="002E7CF8">
        <w:rPr>
          <w:rFonts w:asciiTheme="minorHAnsi" w:hAnsiTheme="minorHAnsi"/>
          <w:b/>
          <w:bCs/>
          <w:sz w:val="20"/>
          <w:szCs w:val="20"/>
        </w:rPr>
        <w:t>d)</w:t>
      </w:r>
      <w:proofErr w:type="gramEnd"/>
      <w:r w:rsidR="00B01568">
        <w:rPr>
          <w:rFonts w:asciiTheme="minorHAnsi" w:hAnsiTheme="minorHAnsi"/>
          <w:bCs/>
          <w:sz w:val="20"/>
          <w:szCs w:val="20"/>
        </w:rPr>
        <w:t xml:space="preserve">Declaração de que atende ás normas relativas ao regulamento técnico que fixa os requisitos mínimos exigidos para a Terapia de Nutrição Parenteral em conformidade com a Portaria N° 272,de 08 de Abril de 1998-SVS/MS,de acordo com a legislação vigente. </w:t>
      </w:r>
    </w:p>
    <w:p w:rsidR="00D122F8" w:rsidRDefault="00946A3E" w:rsidP="002E7CF8">
      <w:pPr>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e</w:t>
      </w:r>
      <w:r w:rsidR="00D122F8" w:rsidRPr="002E7CF8">
        <w:rPr>
          <w:rFonts w:asciiTheme="minorHAnsi" w:hAnsiTheme="minorHAnsi"/>
          <w:b/>
          <w:bCs/>
          <w:color w:val="000000"/>
          <w:sz w:val="20"/>
          <w:szCs w:val="20"/>
        </w:rPr>
        <w:t xml:space="preserve">) </w:t>
      </w:r>
      <w:r w:rsidR="00D122F8" w:rsidRPr="002E7CF8">
        <w:rPr>
          <w:rFonts w:asciiTheme="minorHAnsi" w:hAnsiTheme="minorHAnsi"/>
          <w:bCs/>
          <w:color w:val="000000"/>
          <w:sz w:val="20"/>
          <w:szCs w:val="20"/>
        </w:rPr>
        <w:t>Certidão Negativa de Débitos Trabalhistas (CNDT), para comprovar a inexistência de débitos inadimplidos perante a Justiça do Trabalho;</w:t>
      </w:r>
    </w:p>
    <w:p w:rsidR="004D632B" w:rsidRPr="004D632B" w:rsidRDefault="00946A3E" w:rsidP="004D632B">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f</w:t>
      </w:r>
      <w:r w:rsidR="004D632B" w:rsidRPr="0035728D">
        <w:rPr>
          <w:rFonts w:cs="Calibri"/>
          <w:b/>
          <w:bCs/>
          <w:color w:val="000000" w:themeColor="text1"/>
          <w:sz w:val="20"/>
          <w:szCs w:val="20"/>
        </w:rPr>
        <w:t xml:space="preserve">) </w:t>
      </w:r>
      <w:r w:rsidR="004D632B" w:rsidRPr="0035728D">
        <w:rPr>
          <w:rFonts w:cs="Calibri"/>
          <w:bCs/>
          <w:color w:val="000000" w:themeColor="text1"/>
          <w:sz w:val="20"/>
          <w:szCs w:val="20"/>
        </w:rPr>
        <w:t xml:space="preserve">A Microempresa ou Empresa de Pequeno Porte deverá apresentar a respectiva declaração, conforme Modelo </w:t>
      </w:r>
      <w:proofErr w:type="gramStart"/>
      <w:r w:rsidR="004D632B" w:rsidRPr="0035728D">
        <w:rPr>
          <w:rFonts w:cs="Calibri"/>
          <w:bCs/>
          <w:color w:val="000000" w:themeColor="text1"/>
          <w:sz w:val="20"/>
          <w:szCs w:val="20"/>
        </w:rPr>
        <w:t>1</w:t>
      </w:r>
      <w:proofErr w:type="gramEnd"/>
      <w:r w:rsidR="004D632B" w:rsidRPr="0035728D">
        <w:rPr>
          <w:rFonts w:cs="Calibri"/>
          <w:bCs/>
          <w:color w:val="000000" w:themeColor="text1"/>
          <w:sz w:val="20"/>
          <w:szCs w:val="20"/>
        </w:rPr>
        <w:t>;</w:t>
      </w:r>
    </w:p>
    <w:p w:rsidR="00E822CF" w:rsidRPr="002E7CF8" w:rsidRDefault="00946A3E" w:rsidP="002E7CF8">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g</w:t>
      </w:r>
      <w:r w:rsidR="00E822CF" w:rsidRPr="002E7CF8">
        <w:rPr>
          <w:rFonts w:asciiTheme="minorHAnsi" w:hAnsiTheme="minorHAnsi" w:cs="Calibri"/>
          <w:b/>
          <w:bCs/>
          <w:color w:val="000000" w:themeColor="text1"/>
          <w:sz w:val="20"/>
          <w:szCs w:val="20"/>
        </w:rPr>
        <w:t xml:space="preserve">) </w:t>
      </w:r>
      <w:r w:rsidR="00E822CF" w:rsidRPr="002E7CF8">
        <w:rPr>
          <w:rFonts w:asciiTheme="minorHAnsi" w:hAnsiTheme="minorHAnsi" w:cs="Calibri"/>
          <w:bCs/>
          <w:color w:val="000000" w:themeColor="text1"/>
          <w:sz w:val="20"/>
          <w:szCs w:val="20"/>
        </w:rPr>
        <w:t xml:space="preserve">Declaração de atendimento do inc. XXXIII do art. 7º da Constituição Federal, conforme Modelo </w:t>
      </w:r>
      <w:proofErr w:type="gramStart"/>
      <w:r w:rsidR="00E822CF" w:rsidRPr="002E7CF8">
        <w:rPr>
          <w:rFonts w:asciiTheme="minorHAnsi" w:hAnsiTheme="minorHAnsi" w:cs="Calibri"/>
          <w:bCs/>
          <w:color w:val="000000" w:themeColor="text1"/>
          <w:sz w:val="20"/>
          <w:szCs w:val="20"/>
        </w:rPr>
        <w:t>2</w:t>
      </w:r>
      <w:proofErr w:type="gramEnd"/>
      <w:r w:rsidR="00E822CF" w:rsidRPr="002E7CF8">
        <w:rPr>
          <w:rFonts w:asciiTheme="minorHAnsi" w:hAnsiTheme="minorHAnsi" w:cs="Calibri"/>
          <w:bCs/>
          <w:color w:val="000000" w:themeColor="text1"/>
          <w:sz w:val="20"/>
          <w:szCs w:val="20"/>
        </w:rPr>
        <w:t>;</w:t>
      </w:r>
    </w:p>
    <w:p w:rsidR="00E822CF" w:rsidRDefault="00946A3E"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h</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Declaração de inexistência de fatos supervenientes impeditivos da habilitação, conforme Modelo </w:t>
      </w:r>
      <w:proofErr w:type="gramStart"/>
      <w:r w:rsidR="00E822CF" w:rsidRPr="0035728D">
        <w:rPr>
          <w:rFonts w:cs="Calibri"/>
          <w:bCs/>
          <w:color w:val="000000" w:themeColor="text1"/>
          <w:sz w:val="20"/>
          <w:szCs w:val="20"/>
        </w:rPr>
        <w:t>3</w:t>
      </w:r>
      <w:proofErr w:type="gramEnd"/>
      <w:r w:rsidR="00E822CF" w:rsidRPr="0035728D">
        <w:rPr>
          <w:rFonts w:cs="Calibri"/>
          <w:bCs/>
          <w:color w:val="000000" w:themeColor="text1"/>
          <w:sz w:val="20"/>
          <w:szCs w:val="20"/>
        </w:rPr>
        <w:t>;</w:t>
      </w:r>
    </w:p>
    <w:p w:rsidR="00946A3E" w:rsidRDefault="00454AD5" w:rsidP="00E822CF">
      <w:pPr>
        <w:widowControl w:val="0"/>
        <w:autoSpaceDE w:val="0"/>
        <w:autoSpaceDN w:val="0"/>
        <w:adjustRightInd w:val="0"/>
        <w:spacing w:after="0" w:line="240" w:lineRule="auto"/>
        <w:jc w:val="both"/>
        <w:rPr>
          <w:bCs/>
          <w:color w:val="000000"/>
          <w:sz w:val="20"/>
          <w:szCs w:val="20"/>
        </w:rPr>
      </w:pPr>
      <w:proofErr w:type="gramStart"/>
      <w:r>
        <w:rPr>
          <w:rFonts w:cs="Calibri"/>
          <w:b/>
          <w:bCs/>
          <w:color w:val="000000" w:themeColor="text1"/>
          <w:sz w:val="20"/>
          <w:szCs w:val="20"/>
        </w:rPr>
        <w:t>i</w:t>
      </w:r>
      <w:r w:rsidR="00665F19" w:rsidRPr="00E01044">
        <w:rPr>
          <w:rFonts w:cs="Calibri"/>
          <w:b/>
          <w:bCs/>
          <w:color w:val="000000" w:themeColor="text1"/>
          <w:sz w:val="20"/>
          <w:szCs w:val="20"/>
        </w:rPr>
        <w:t>)</w:t>
      </w:r>
      <w:proofErr w:type="gramEnd"/>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5;</w:t>
      </w:r>
    </w:p>
    <w:p w:rsidR="00946A3E" w:rsidRDefault="00454AD5" w:rsidP="00946A3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olor w:val="000000"/>
          <w:sz w:val="20"/>
          <w:szCs w:val="20"/>
        </w:rPr>
      </w:pPr>
      <w:proofErr w:type="gramStart"/>
      <w:r>
        <w:rPr>
          <w:rFonts w:asciiTheme="minorHAnsi" w:hAnsiTheme="minorHAnsi"/>
          <w:b/>
          <w:color w:val="000000"/>
          <w:sz w:val="20"/>
          <w:szCs w:val="20"/>
        </w:rPr>
        <w:t>j</w:t>
      </w:r>
      <w:r w:rsidR="00946A3E" w:rsidRPr="002E7CF8">
        <w:rPr>
          <w:rFonts w:asciiTheme="minorHAnsi" w:hAnsiTheme="minorHAnsi"/>
          <w:b/>
          <w:color w:val="000000"/>
          <w:sz w:val="20"/>
          <w:szCs w:val="20"/>
        </w:rPr>
        <w:t>)</w:t>
      </w:r>
      <w:proofErr w:type="gramEnd"/>
      <w:r w:rsidR="00946A3E" w:rsidRPr="002E7CF8">
        <w:rPr>
          <w:rFonts w:asciiTheme="minorHAnsi" w:hAnsiTheme="minorHAnsi"/>
          <w:color w:val="000000"/>
          <w:sz w:val="20"/>
          <w:szCs w:val="20"/>
        </w:rPr>
        <w:t xml:space="preserve">Termo de compromisso conforme Modelo </w:t>
      </w:r>
      <w:r w:rsidR="006D2AAA">
        <w:rPr>
          <w:rFonts w:asciiTheme="minorHAnsi" w:hAnsiTheme="minorHAnsi"/>
          <w:color w:val="000000"/>
          <w:sz w:val="20"/>
          <w:szCs w:val="20"/>
        </w:rPr>
        <w:t>6</w:t>
      </w:r>
      <w:r w:rsidR="009E469A">
        <w:rPr>
          <w:rFonts w:asciiTheme="minorHAnsi" w:hAnsiTheme="minorHAnsi"/>
          <w:color w:val="000000"/>
          <w:sz w:val="20"/>
          <w:szCs w:val="20"/>
        </w:rPr>
        <w:t xml:space="preserve"> em anexo;</w:t>
      </w:r>
    </w:p>
    <w:p w:rsidR="00A01877" w:rsidRPr="00166183" w:rsidRDefault="00454AD5" w:rsidP="005D4ECE">
      <w:pPr>
        <w:spacing w:after="0" w:line="240" w:lineRule="auto"/>
        <w:rPr>
          <w:bCs/>
          <w:sz w:val="20"/>
          <w:szCs w:val="20"/>
        </w:rPr>
      </w:pPr>
      <w:r>
        <w:rPr>
          <w:b/>
          <w:bCs/>
          <w:sz w:val="20"/>
          <w:szCs w:val="20"/>
        </w:rPr>
        <w:t>k</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454AD5" w:rsidP="005D4ECE">
      <w:pPr>
        <w:widowControl w:val="0"/>
        <w:autoSpaceDE w:val="0"/>
        <w:autoSpaceDN w:val="0"/>
        <w:adjustRightInd w:val="0"/>
        <w:spacing w:after="0" w:line="240" w:lineRule="auto"/>
        <w:jc w:val="both"/>
        <w:rPr>
          <w:bCs/>
          <w:sz w:val="20"/>
          <w:szCs w:val="20"/>
        </w:rPr>
      </w:pPr>
      <w:r>
        <w:rPr>
          <w:b/>
          <w:bCs/>
          <w:sz w:val="20"/>
          <w:szCs w:val="20"/>
        </w:rPr>
        <w:t>l</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91E7B">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w:t>
      </w:r>
      <w:r w:rsidR="00591E7B">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91E7B">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proofErr w:type="gramStart"/>
      <w:r w:rsidRPr="000922C6">
        <w:rPr>
          <w:rFonts w:eastAsia="Batang" w:cs="Calibri"/>
          <w:b/>
          <w:color w:val="000000"/>
          <w:sz w:val="20"/>
          <w:szCs w:val="20"/>
        </w:rPr>
        <w:t>1</w:t>
      </w:r>
      <w:r w:rsidR="00591E7B">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proofErr w:type="gramEnd"/>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5"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90F20">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90F20">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90F20">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90F20">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90F20">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w:t>
      </w:r>
      <w:r w:rsidR="00590F20">
        <w:rPr>
          <w:b/>
          <w:bCs/>
          <w:sz w:val="20"/>
          <w:szCs w:val="20"/>
        </w:rPr>
        <w:t>3</w:t>
      </w:r>
      <w:r w:rsidRPr="00572F93">
        <w:rPr>
          <w:b/>
          <w:bCs/>
          <w:sz w:val="20"/>
          <w:szCs w:val="20"/>
        </w:rPr>
        <w:t>.</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90F20">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lastRenderedPageBreak/>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90F20">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90F20">
        <w:rPr>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i)</w:t>
      </w:r>
      <w:proofErr w:type="gramEnd"/>
      <w:r w:rsidRPr="00FC47D3">
        <w:rPr>
          <w:bCs/>
          <w:color w:val="000000"/>
          <w:sz w:val="20"/>
          <w:szCs w:val="20"/>
        </w:rPr>
        <w:t>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DF4186">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DF4186">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lastRenderedPageBreak/>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F4186">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DF4186">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DF4186">
        <w:rPr>
          <w:b/>
          <w:bCs/>
          <w:sz w:val="20"/>
          <w:szCs w:val="20"/>
        </w:rPr>
        <w:t>4</w:t>
      </w:r>
      <w:r w:rsidRPr="00FC47D3">
        <w:rPr>
          <w:b/>
          <w:bCs/>
          <w:sz w:val="20"/>
          <w:szCs w:val="20"/>
        </w:rPr>
        <w:t>.4.</w:t>
      </w:r>
      <w:r w:rsidR="007B1A5E">
        <w:rPr>
          <w:bCs/>
          <w:sz w:val="20"/>
          <w:szCs w:val="20"/>
        </w:rPr>
        <w:t xml:space="preserve"> </w:t>
      </w:r>
      <w:proofErr w:type="gramStart"/>
      <w:r w:rsidR="007B1A5E">
        <w:rPr>
          <w:bCs/>
          <w:sz w:val="20"/>
          <w:szCs w:val="20"/>
        </w:rPr>
        <w:t>A</w:t>
      </w:r>
      <w:r w:rsidR="00EB373D">
        <w:rPr>
          <w:bCs/>
          <w:sz w:val="20"/>
          <w:szCs w:val="20"/>
        </w:rPr>
        <w:t>Licitante</w:t>
      </w:r>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DF4186">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DF4186">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DF4186">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3F47BB" w:rsidRPr="00D92E12" w:rsidRDefault="00DF4186" w:rsidP="003F47B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15</w:t>
      </w:r>
      <w:r w:rsidR="003F47BB" w:rsidRPr="00D92E12">
        <w:rPr>
          <w:rFonts w:asciiTheme="minorHAnsi" w:hAnsiTheme="minorHAnsi"/>
          <w:b/>
          <w:bCs/>
          <w:sz w:val="20"/>
          <w:szCs w:val="20"/>
        </w:rPr>
        <w:t xml:space="preserve">. DA FORMAÇÃO DO CADASTRO DE RESERVA </w:t>
      </w:r>
    </w:p>
    <w:p w:rsidR="003F47BB" w:rsidRPr="00D92E12" w:rsidRDefault="00DF4186"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003F47BB" w:rsidRPr="008562BC">
        <w:rPr>
          <w:rFonts w:asciiTheme="minorHAnsi" w:hAnsiTheme="minorHAnsi"/>
          <w:b/>
          <w:bCs/>
          <w:sz w:val="20"/>
          <w:szCs w:val="20"/>
        </w:rPr>
        <w:t>.1.</w:t>
      </w:r>
      <w:r w:rsidR="003F47BB"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sidR="003F47BB">
        <w:rPr>
          <w:rFonts w:asciiTheme="minorHAnsi" w:hAnsiTheme="minorHAnsi"/>
          <w:bCs/>
          <w:sz w:val="20"/>
          <w:szCs w:val="20"/>
        </w:rPr>
        <w:t>, em conformidade com Decreto N.º 8.250, de 23 de Maio de 2014.</w:t>
      </w:r>
    </w:p>
    <w:p w:rsidR="003F47BB" w:rsidRDefault="00DF4186" w:rsidP="003F47BB">
      <w:pPr>
        <w:widowControl w:val="0"/>
        <w:autoSpaceDE w:val="0"/>
        <w:autoSpaceDN w:val="0"/>
        <w:adjustRightInd w:val="0"/>
        <w:spacing w:after="0" w:line="240" w:lineRule="auto"/>
        <w:jc w:val="both"/>
        <w:rPr>
          <w:rFonts w:asciiTheme="minorHAnsi" w:hAnsiTheme="minorHAnsi"/>
          <w:bCs/>
          <w:sz w:val="20"/>
          <w:szCs w:val="20"/>
        </w:rPr>
      </w:pPr>
      <w:r w:rsidRPr="00DF4186">
        <w:rPr>
          <w:rFonts w:asciiTheme="minorHAnsi" w:hAnsiTheme="minorHAnsi"/>
          <w:b/>
          <w:bCs/>
          <w:sz w:val="20"/>
          <w:szCs w:val="20"/>
        </w:rPr>
        <w:t>15</w:t>
      </w:r>
      <w:r w:rsidR="003F47BB" w:rsidRPr="00DF4186">
        <w:rPr>
          <w:rFonts w:asciiTheme="minorHAnsi" w:hAnsiTheme="minorHAnsi"/>
          <w:b/>
          <w:bCs/>
          <w:sz w:val="20"/>
          <w:szCs w:val="20"/>
        </w:rPr>
        <w:t>.1.1.</w:t>
      </w:r>
      <w:r w:rsidR="003F47BB"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3F47BB" w:rsidRDefault="00DF4186"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003F47BB" w:rsidRPr="008562BC">
        <w:rPr>
          <w:rFonts w:asciiTheme="minorHAnsi" w:hAnsiTheme="minorHAnsi"/>
          <w:b/>
          <w:bCs/>
          <w:sz w:val="20"/>
          <w:szCs w:val="20"/>
        </w:rPr>
        <w:t>.2.</w:t>
      </w:r>
      <w:r w:rsidR="003F47BB"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F47BB" w:rsidRDefault="00DF4186"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003F47BB" w:rsidRPr="008562BC">
        <w:rPr>
          <w:rFonts w:asciiTheme="minorHAnsi" w:hAnsiTheme="minorHAnsi"/>
          <w:b/>
          <w:bCs/>
          <w:sz w:val="20"/>
          <w:szCs w:val="20"/>
        </w:rPr>
        <w:t>.3.</w:t>
      </w:r>
      <w:r w:rsidR="003F47BB"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003F47BB" w:rsidRPr="00D67A82">
        <w:rPr>
          <w:rFonts w:asciiTheme="minorHAnsi" w:hAnsiTheme="minorHAnsi"/>
          <w:bCs/>
          <w:sz w:val="20"/>
          <w:szCs w:val="20"/>
        </w:rPr>
        <w:t>utilizada</w:t>
      </w:r>
      <w:proofErr w:type="gramEnd"/>
      <w:r w:rsidR="003F47BB"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sidR="003F47BB">
        <w:rPr>
          <w:rFonts w:asciiTheme="minorHAnsi" w:hAnsiTheme="minorHAnsi"/>
          <w:bCs/>
          <w:sz w:val="20"/>
          <w:szCs w:val="20"/>
        </w:rPr>
        <w:t>.</w:t>
      </w:r>
    </w:p>
    <w:p w:rsidR="003F47BB" w:rsidRPr="003F47BB" w:rsidRDefault="00DF4186" w:rsidP="003F47BB">
      <w:pPr>
        <w:autoSpaceDE w:val="0"/>
        <w:autoSpaceDN w:val="0"/>
        <w:adjustRightInd w:val="0"/>
        <w:jc w:val="both"/>
        <w:rPr>
          <w:rFonts w:asciiTheme="minorHAnsi" w:hAnsiTheme="minorHAnsi"/>
          <w:bCs/>
          <w:sz w:val="20"/>
          <w:szCs w:val="20"/>
        </w:rPr>
      </w:pPr>
      <w:r>
        <w:rPr>
          <w:rFonts w:asciiTheme="minorHAnsi" w:hAnsiTheme="minorHAnsi"/>
          <w:b/>
          <w:bCs/>
          <w:sz w:val="20"/>
          <w:szCs w:val="20"/>
        </w:rPr>
        <w:t>15</w:t>
      </w:r>
      <w:r w:rsidR="003F47BB" w:rsidRPr="008562BC">
        <w:rPr>
          <w:rFonts w:asciiTheme="minorHAnsi" w:hAnsiTheme="minorHAnsi"/>
          <w:b/>
          <w:bCs/>
          <w:sz w:val="20"/>
          <w:szCs w:val="20"/>
        </w:rPr>
        <w:t>.4.</w:t>
      </w:r>
      <w:r w:rsidR="003F47BB" w:rsidRPr="00D92E12">
        <w:rPr>
          <w:rFonts w:asciiTheme="minorHAnsi" w:hAnsiTheme="minorHAnsi"/>
          <w:sz w:val="20"/>
          <w:szCs w:val="20"/>
        </w:rPr>
        <w:t xml:space="preserve"> A autoridade competente deverá informar uma data/hora para o cadastro de reserva </w:t>
      </w:r>
      <w:r w:rsidR="003F47BB" w:rsidRPr="00D92E12">
        <w:rPr>
          <w:rFonts w:asciiTheme="minorHAnsi" w:hAnsiTheme="minorHAnsi"/>
          <w:bCs/>
          <w:sz w:val="20"/>
          <w:szCs w:val="20"/>
        </w:rPr>
        <w:t xml:space="preserve">(mínimo de 24hs) </w:t>
      </w:r>
      <w:r w:rsidR="003F47BB" w:rsidRPr="00D92E12">
        <w:rPr>
          <w:rFonts w:asciiTheme="minorHAnsi" w:eastAsia="Calibri" w:hAnsiTheme="minorHAnsi"/>
          <w:bCs/>
          <w:sz w:val="20"/>
          <w:szCs w:val="20"/>
        </w:rPr>
        <w:t>para que os f</w:t>
      </w:r>
      <w:r w:rsidR="003F47BB" w:rsidRPr="00D92E12">
        <w:rPr>
          <w:rFonts w:asciiTheme="minorHAnsi" w:eastAsia="Calibri" w:hAnsiTheme="minorHAnsi"/>
          <w:sz w:val="20"/>
          <w:szCs w:val="20"/>
        </w:rPr>
        <w:t>ornecedores registrem seu interesse no fornecimento de um item, ao mesmo preço do vencedor do certame, c</w:t>
      </w:r>
      <w:r w:rsidR="003F47BB" w:rsidRPr="00D92E12">
        <w:rPr>
          <w:rFonts w:asciiTheme="minorHAnsi" w:eastAsia="Calibri" w:hAnsiTheme="minorHAnsi"/>
          <w:bCs/>
          <w:sz w:val="20"/>
          <w:szCs w:val="20"/>
        </w:rPr>
        <w:t>aso o mesmo se recuse a assinar o contrato.</w:t>
      </w:r>
      <w:r w:rsidR="003F47BB">
        <w:rPr>
          <w:rFonts w:asciiTheme="minorHAnsi" w:eastAsia="Calibri" w:hAnsiTheme="minorHAnsi"/>
          <w:bCs/>
          <w:sz w:val="20"/>
          <w:szCs w:val="20"/>
        </w:rPr>
        <w:t xml:space="preserve"> (através do sistema e/ou email).</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DF4186">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DF4186">
        <w:rPr>
          <w:b/>
          <w:bCs/>
          <w:sz w:val="20"/>
          <w:szCs w:val="20"/>
        </w:rPr>
        <w:t>6</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DF4186">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DF4186">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000B022E" w:rsidRPr="00C83C07">
        <w:rPr>
          <w:b/>
          <w:bCs/>
          <w:color w:val="000000" w:themeColor="text1"/>
          <w:sz w:val="20"/>
          <w:szCs w:val="20"/>
        </w:rPr>
        <w:t>.1</w:t>
      </w:r>
      <w:r w:rsidR="004E6FC1" w:rsidRPr="00C83C07">
        <w:rPr>
          <w:b/>
          <w:bCs/>
          <w:color w:val="000000" w:themeColor="text1"/>
          <w:sz w:val="20"/>
          <w:szCs w:val="20"/>
        </w:rPr>
        <w:t>.</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proofErr w:type="gramStart"/>
      <w:r w:rsidR="00A377A0" w:rsidRPr="00C83C07">
        <w:rPr>
          <w:bCs/>
          <w:color w:val="000000" w:themeColor="text1"/>
          <w:sz w:val="20"/>
          <w:szCs w:val="20"/>
        </w:rPr>
        <w:t>a</w:t>
      </w:r>
      <w:r w:rsidR="00EB373D" w:rsidRPr="00C83C07">
        <w:rPr>
          <w:bCs/>
          <w:color w:val="000000" w:themeColor="text1"/>
          <w:sz w:val="20"/>
          <w:szCs w:val="20"/>
        </w:rPr>
        <w:t>Licitante</w:t>
      </w:r>
      <w:proofErr w:type="gramEnd"/>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prorrogado, uma única vez,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w:t>
      </w:r>
      <w:proofErr w:type="gramStart"/>
      <w:r w:rsidR="00A377A0" w:rsidRPr="00C83C07">
        <w:rPr>
          <w:bCs/>
          <w:color w:val="000000" w:themeColor="text1"/>
          <w:sz w:val="20"/>
          <w:szCs w:val="20"/>
        </w:rPr>
        <w:t>a</w:t>
      </w:r>
      <w:r w:rsidR="00EB373D" w:rsidRPr="00C83C07">
        <w:rPr>
          <w:bCs/>
          <w:color w:val="000000" w:themeColor="text1"/>
          <w:sz w:val="20"/>
          <w:szCs w:val="20"/>
        </w:rPr>
        <w:t>Licitante</w:t>
      </w:r>
      <w:proofErr w:type="gramEnd"/>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r w:rsidR="008C29FF" w:rsidRPr="00C83C07">
        <w:rPr>
          <w:bCs/>
          <w:color w:val="000000" w:themeColor="text1"/>
          <w:sz w:val="20"/>
          <w:szCs w:val="20"/>
        </w:rPr>
        <w:t>o</w:t>
      </w:r>
      <w:r w:rsidR="00F50F91" w:rsidRPr="00C83C07">
        <w:rPr>
          <w:bCs/>
          <w:color w:val="000000" w:themeColor="text1"/>
          <w:sz w:val="20"/>
          <w:szCs w:val="20"/>
        </w:rPr>
        <w:t>(a) Pregoeiro(a)</w:t>
      </w:r>
      <w:r w:rsidRPr="00C83C07">
        <w:rPr>
          <w:bCs/>
          <w:color w:val="000000" w:themeColor="text1"/>
          <w:sz w:val="20"/>
          <w:szCs w:val="20"/>
        </w:rPr>
        <w:t xml:space="preserve"> poderá, </w:t>
      </w:r>
      <w:r w:rsidRPr="00C83C07">
        <w:rPr>
          <w:bCs/>
          <w:color w:val="000000" w:themeColor="text1"/>
          <w:sz w:val="20"/>
          <w:szCs w:val="20"/>
        </w:rPr>
        <w:lastRenderedPageBreak/>
        <w:t xml:space="preserve">mantida a ordem de classificação, negociar com </w:t>
      </w:r>
      <w:r w:rsidR="00A377A0" w:rsidRPr="00C83C07">
        <w:rPr>
          <w:bCs/>
          <w:color w:val="000000" w:themeColor="text1"/>
          <w:sz w:val="20"/>
          <w:szCs w:val="20"/>
        </w:rPr>
        <w:t>a</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DF4186"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17</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Pr>
          <w:bCs/>
          <w:color w:val="000000" w:themeColor="text1"/>
          <w:sz w:val="20"/>
          <w:szCs w:val="20"/>
        </w:rPr>
        <w:t>7</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w:t>
      </w:r>
      <w:proofErr w:type="gramStart"/>
      <w:r w:rsidR="00687289" w:rsidRPr="00C83C07">
        <w:rPr>
          <w:bCs/>
          <w:color w:val="000000" w:themeColor="text1"/>
          <w:sz w:val="20"/>
          <w:szCs w:val="20"/>
        </w:rPr>
        <w:t>horas</w:t>
      </w:r>
      <w:r w:rsidR="00A27610" w:rsidRPr="00C83C07">
        <w:rPr>
          <w:bCs/>
          <w:color w:val="000000" w:themeColor="text1"/>
          <w:sz w:val="20"/>
          <w:szCs w:val="20"/>
        </w:rPr>
        <w:t>,</w:t>
      </w:r>
      <w:proofErr w:type="gramEnd"/>
      <w:r w:rsidR="00A27610" w:rsidRPr="00C83C07">
        <w:rPr>
          <w:bCs/>
          <w:color w:val="000000" w:themeColor="text1"/>
          <w:sz w:val="20"/>
          <w:szCs w:val="20"/>
        </w:rPr>
        <w:t>ficando, neste caso dispensado o envio da via original, observado o item 1</w:t>
      </w:r>
      <w:r w:rsidR="00DF4186">
        <w:rPr>
          <w:bCs/>
          <w:color w:val="000000" w:themeColor="text1"/>
          <w:sz w:val="20"/>
          <w:szCs w:val="20"/>
        </w:rPr>
        <w:t>7</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.2.Da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.3.Da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DF4186">
        <w:rPr>
          <w:b/>
          <w:bCs/>
          <w:color w:val="000000" w:themeColor="text1"/>
          <w:sz w:val="20"/>
          <w:szCs w:val="20"/>
        </w:rPr>
        <w:t>7</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proofErr w:type="gramEnd"/>
      <w:r w:rsidR="00687289"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.4.Da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DF4186">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.5.</w:t>
      </w:r>
      <w:proofErr w:type="gramEnd"/>
      <w:r w:rsidRPr="00C83C07">
        <w:rPr>
          <w:b/>
          <w:bCs/>
          <w:color w:val="000000" w:themeColor="text1"/>
          <w:sz w:val="20"/>
          <w:szCs w:val="20"/>
        </w:rPr>
        <w:t>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.6.Do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.1.1.</w:t>
      </w:r>
      <w:proofErr w:type="gramEnd"/>
      <w:r w:rsidR="00687289" w:rsidRPr="00C83C07">
        <w:rPr>
          <w:bCs/>
          <w:color w:val="000000" w:themeColor="text1"/>
          <w:sz w:val="20"/>
          <w:szCs w:val="20"/>
        </w:rPr>
        <w:t>A pedido</w:t>
      </w:r>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.1.2.</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DF418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004D785B" w:rsidRPr="00FC47D3">
        <w:rPr>
          <w:b/>
          <w:bCs/>
          <w:color w:val="000000"/>
          <w:sz w:val="20"/>
          <w:szCs w:val="20"/>
        </w:rPr>
        <w:t xml:space="preserve">. DO PAGAMENTO </w:t>
      </w:r>
    </w:p>
    <w:p w:rsidR="004D785B" w:rsidRPr="00FC47D3" w:rsidRDefault="00DF418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18</w:t>
      </w:r>
      <w:r w:rsidR="004D785B" w:rsidRPr="00FC47D3">
        <w:rPr>
          <w:b/>
          <w:bCs/>
          <w:color w:val="000000"/>
          <w:sz w:val="20"/>
          <w:szCs w:val="20"/>
        </w:rPr>
        <w:t>.1.</w:t>
      </w:r>
      <w:proofErr w:type="gramEnd"/>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F4186" w:rsidP="00166183">
      <w:pPr>
        <w:widowControl w:val="0"/>
        <w:autoSpaceDE w:val="0"/>
        <w:autoSpaceDN w:val="0"/>
        <w:adjustRightInd w:val="0"/>
        <w:spacing w:after="0" w:line="240" w:lineRule="auto"/>
        <w:jc w:val="both"/>
        <w:rPr>
          <w:bCs/>
          <w:sz w:val="20"/>
          <w:szCs w:val="20"/>
        </w:rPr>
      </w:pPr>
      <w:r>
        <w:rPr>
          <w:b/>
          <w:bCs/>
          <w:color w:val="000000"/>
          <w:sz w:val="20"/>
          <w:szCs w:val="20"/>
        </w:rPr>
        <w:t>18</w:t>
      </w:r>
      <w:r w:rsidR="00D16135" w:rsidRPr="00FC47D3">
        <w:rPr>
          <w:b/>
          <w:bCs/>
          <w:color w:val="000000"/>
          <w:sz w:val="20"/>
          <w:szCs w:val="20"/>
        </w:rPr>
        <w:t>.2.</w:t>
      </w:r>
      <w:r w:rsidR="00D16135"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DF418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DF418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DF4186" w:rsidP="00524132">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18</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DF4186" w:rsidP="00524132">
      <w:pPr>
        <w:tabs>
          <w:tab w:val="left" w:pos="7200"/>
        </w:tabs>
        <w:spacing w:after="0" w:line="240" w:lineRule="auto"/>
        <w:jc w:val="both"/>
        <w:rPr>
          <w:rFonts w:eastAsia="Batang"/>
          <w:color w:val="000000"/>
          <w:sz w:val="20"/>
          <w:szCs w:val="20"/>
        </w:rPr>
      </w:pPr>
      <w:r>
        <w:rPr>
          <w:rFonts w:eastAsia="Batang"/>
          <w:b/>
          <w:color w:val="000000"/>
          <w:sz w:val="20"/>
          <w:szCs w:val="20"/>
        </w:rPr>
        <w:t>18</w:t>
      </w:r>
      <w:r w:rsidR="00524132" w:rsidRPr="00E12F54">
        <w:rPr>
          <w:rFonts w:eastAsia="Batang"/>
          <w:b/>
          <w:color w:val="000000"/>
          <w:sz w:val="20"/>
          <w:szCs w:val="20"/>
        </w:rPr>
        <w:t>.6.</w:t>
      </w:r>
      <w:r w:rsidR="00524132"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DF4186" w:rsidP="004F4C41">
      <w:pPr>
        <w:widowControl w:val="0"/>
        <w:autoSpaceDE w:val="0"/>
        <w:autoSpaceDN w:val="0"/>
        <w:adjustRightInd w:val="0"/>
        <w:spacing w:after="120" w:line="240" w:lineRule="auto"/>
        <w:jc w:val="both"/>
        <w:rPr>
          <w:b/>
          <w:bCs/>
          <w:color w:val="000000"/>
          <w:sz w:val="20"/>
          <w:szCs w:val="20"/>
        </w:rPr>
      </w:pPr>
      <w:r>
        <w:rPr>
          <w:rFonts w:eastAsia="Batang"/>
          <w:b/>
          <w:color w:val="000000"/>
          <w:sz w:val="20"/>
          <w:szCs w:val="20"/>
        </w:rPr>
        <w:lastRenderedPageBreak/>
        <w:t>18</w:t>
      </w:r>
      <w:r w:rsidR="00524132" w:rsidRPr="00E12F54">
        <w:rPr>
          <w:rFonts w:eastAsia="Batang"/>
          <w:b/>
          <w:color w:val="000000"/>
          <w:sz w:val="20"/>
          <w:szCs w:val="20"/>
        </w:rPr>
        <w:t>.7.</w:t>
      </w:r>
      <w:r w:rsidR="00524132"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DF418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4D785B" w:rsidRPr="00FC47D3">
        <w:rPr>
          <w:b/>
          <w:bCs/>
          <w:color w:val="000000"/>
          <w:sz w:val="20"/>
          <w:szCs w:val="20"/>
        </w:rPr>
        <w:t xml:space="preserve">. DO CONTRATO E CONDIÇÕES PARA A CONTRATAÇÃO </w:t>
      </w:r>
    </w:p>
    <w:p w:rsidR="004D785B" w:rsidRPr="000D309B" w:rsidRDefault="00DF4186" w:rsidP="000D309B">
      <w:pPr>
        <w:pStyle w:val="Recuodecorpodetexto2"/>
        <w:spacing w:after="0" w:line="240" w:lineRule="auto"/>
        <w:ind w:left="0"/>
        <w:jc w:val="both"/>
        <w:rPr>
          <w:rFonts w:asciiTheme="minorHAnsi" w:hAnsiTheme="minorHAnsi"/>
          <w:sz w:val="20"/>
          <w:szCs w:val="20"/>
        </w:rPr>
      </w:pPr>
      <w:bookmarkStart w:id="1" w:name="art57"/>
      <w:bookmarkEnd w:id="1"/>
      <w:r>
        <w:rPr>
          <w:b/>
          <w:bCs/>
          <w:color w:val="000000"/>
          <w:sz w:val="20"/>
          <w:szCs w:val="20"/>
        </w:rPr>
        <w:t>19</w:t>
      </w:r>
      <w:r w:rsidR="004D785B" w:rsidRPr="00FC47D3">
        <w:rPr>
          <w:b/>
          <w:bCs/>
          <w:color w:val="000000"/>
          <w:sz w:val="20"/>
          <w:szCs w:val="20"/>
        </w:rPr>
        <w:t>.1.</w:t>
      </w:r>
      <w:r w:rsidR="000D309B" w:rsidRPr="00150F6C">
        <w:rPr>
          <w:rFonts w:asciiTheme="minorHAnsi" w:hAnsiTheme="minorHAnsi"/>
          <w:bCs/>
          <w:color w:val="000000"/>
          <w:sz w:val="20"/>
          <w:szCs w:val="20"/>
        </w:rPr>
        <w:t xml:space="preserve">O contrato terá prazo de vigência </w:t>
      </w:r>
      <w:r w:rsidR="000D309B" w:rsidRPr="00150F6C">
        <w:rPr>
          <w:rStyle w:val="nfase"/>
          <w:rFonts w:asciiTheme="minorHAnsi" w:hAnsiTheme="minorHAnsi" w:cs="Arial"/>
          <w:i w:val="0"/>
          <w:sz w:val="20"/>
          <w:szCs w:val="20"/>
        </w:rPr>
        <w:t xml:space="preserve">adstrita aos </w:t>
      </w:r>
      <w:r w:rsidR="000D309B" w:rsidRPr="00150F6C">
        <w:rPr>
          <w:rStyle w:val="st"/>
          <w:rFonts w:asciiTheme="minorHAnsi" w:hAnsiTheme="minorHAnsi" w:cs="Arial"/>
          <w:sz w:val="20"/>
          <w:szCs w:val="20"/>
        </w:rPr>
        <w:t>respectivos</w:t>
      </w:r>
      <w:r w:rsidR="000D309B" w:rsidRPr="00150F6C">
        <w:rPr>
          <w:rStyle w:val="nfase"/>
          <w:rFonts w:asciiTheme="minorHAnsi" w:hAnsiTheme="minorHAnsi" w:cs="Arial"/>
          <w:i w:val="0"/>
          <w:sz w:val="20"/>
          <w:szCs w:val="20"/>
        </w:rPr>
        <w:t>créditos orçamentários</w:t>
      </w:r>
      <w:r w:rsidR="000D309B" w:rsidRPr="00150F6C">
        <w:rPr>
          <w:rStyle w:val="st"/>
          <w:rFonts w:asciiTheme="minorHAnsi" w:hAnsiTheme="minorHAnsi" w:cs="Arial"/>
          <w:sz w:val="20"/>
          <w:szCs w:val="20"/>
        </w:rPr>
        <w:t xml:space="preserve"> conforme art. 57 da Lei n 8.666/93.</w:t>
      </w:r>
    </w:p>
    <w:p w:rsidR="004D785B" w:rsidRPr="00FC47D3" w:rsidRDefault="00DF4186" w:rsidP="00166183">
      <w:pPr>
        <w:widowControl w:val="0"/>
        <w:autoSpaceDE w:val="0"/>
        <w:autoSpaceDN w:val="0"/>
        <w:adjustRightInd w:val="0"/>
        <w:spacing w:after="0" w:line="240" w:lineRule="auto"/>
        <w:jc w:val="both"/>
        <w:rPr>
          <w:bCs/>
          <w:color w:val="000000"/>
          <w:sz w:val="20"/>
          <w:szCs w:val="20"/>
        </w:rPr>
      </w:pPr>
      <w:bookmarkStart w:id="2" w:name="art57i"/>
      <w:bookmarkEnd w:id="2"/>
      <w:r>
        <w:rPr>
          <w:b/>
          <w:bCs/>
          <w:color w:val="000000"/>
          <w:sz w:val="20"/>
          <w:szCs w:val="20"/>
        </w:rPr>
        <w:t>19</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DF418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DF418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DF4186"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DF4186">
        <w:rPr>
          <w:b/>
          <w:bCs/>
          <w:color w:val="000000"/>
          <w:sz w:val="20"/>
          <w:szCs w:val="20"/>
        </w:rPr>
        <w:t>0</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F4186">
        <w:rPr>
          <w:b/>
          <w:bCs/>
          <w:color w:val="000000"/>
          <w:sz w:val="20"/>
          <w:szCs w:val="20"/>
        </w:rPr>
        <w:t>0</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6C1A0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F4186">
        <w:rPr>
          <w:b/>
          <w:bCs/>
          <w:color w:val="000000"/>
          <w:sz w:val="20"/>
          <w:szCs w:val="20"/>
        </w:rPr>
        <w:t>0</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art</w:t>
      </w:r>
      <w:r w:rsidR="00B122D5">
        <w:rPr>
          <w:bCs/>
          <w:color w:val="000000"/>
          <w:sz w:val="20"/>
          <w:szCs w:val="20"/>
        </w:rPr>
        <w:t>s</w:t>
      </w:r>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F4186">
        <w:rPr>
          <w:b/>
          <w:bCs/>
          <w:color w:val="000000"/>
          <w:sz w:val="20"/>
          <w:szCs w:val="20"/>
        </w:rPr>
        <w:t>0</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 xml:space="preserve">item </w:t>
      </w:r>
      <w:r w:rsidR="00DF4186">
        <w:rPr>
          <w:bCs/>
          <w:sz w:val="20"/>
          <w:szCs w:val="20"/>
        </w:rPr>
        <w:t>19</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F4186">
        <w:rPr>
          <w:b/>
          <w:bCs/>
          <w:color w:val="000000"/>
          <w:sz w:val="20"/>
          <w:szCs w:val="20"/>
        </w:rPr>
        <w:t>0</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F4186">
        <w:rPr>
          <w:b/>
          <w:bCs/>
          <w:color w:val="000000"/>
          <w:sz w:val="20"/>
          <w:szCs w:val="20"/>
        </w:rPr>
        <w:t>0</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F4186">
        <w:rPr>
          <w:b/>
          <w:bCs/>
          <w:color w:val="000000"/>
          <w:sz w:val="20"/>
          <w:szCs w:val="20"/>
        </w:rPr>
        <w:t>0</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F4186">
        <w:rPr>
          <w:b/>
          <w:bCs/>
          <w:color w:val="000000"/>
          <w:sz w:val="20"/>
          <w:szCs w:val="20"/>
        </w:rPr>
        <w:t>0</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 xml:space="preserve">ontratada da reparação dos </w:t>
      </w:r>
      <w:r w:rsidR="007A6D37" w:rsidRPr="00FC47D3">
        <w:rPr>
          <w:bCs/>
          <w:color w:val="000000"/>
          <w:sz w:val="20"/>
          <w:szCs w:val="20"/>
        </w:rPr>
        <w:lastRenderedPageBreak/>
        <w:t>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DF4186">
        <w:rPr>
          <w:b/>
          <w:bCs/>
          <w:color w:val="000000"/>
          <w:sz w:val="20"/>
          <w:szCs w:val="20"/>
          <w:u w:val="single"/>
        </w:rPr>
        <w:t>0</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F4186">
        <w:rPr>
          <w:b/>
          <w:bCs/>
          <w:color w:val="000000"/>
          <w:sz w:val="20"/>
          <w:szCs w:val="20"/>
        </w:rPr>
        <w:t>0</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F4186">
        <w:rPr>
          <w:b/>
          <w:bCs/>
          <w:color w:val="000000"/>
          <w:sz w:val="20"/>
          <w:szCs w:val="20"/>
        </w:rPr>
        <w:t>0</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DF4186">
        <w:rPr>
          <w:b/>
          <w:bCs/>
          <w:color w:val="000000"/>
          <w:sz w:val="20"/>
          <w:szCs w:val="20"/>
          <w:u w:val="single"/>
        </w:rPr>
        <w:t>0</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DF4186">
        <w:rPr>
          <w:bCs/>
          <w:sz w:val="20"/>
          <w:szCs w:val="20"/>
        </w:rPr>
        <w:t>0</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DF4186">
        <w:rPr>
          <w:b/>
          <w:bCs/>
          <w:color w:val="000000"/>
          <w:sz w:val="20"/>
          <w:szCs w:val="20"/>
        </w:rPr>
        <w:t>1</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F4186">
        <w:rPr>
          <w:b/>
          <w:bCs/>
          <w:color w:val="000000"/>
          <w:sz w:val="20"/>
          <w:szCs w:val="20"/>
        </w:rPr>
        <w:t>1</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F4186">
        <w:rPr>
          <w:b/>
          <w:bCs/>
          <w:color w:val="000000"/>
          <w:sz w:val="20"/>
          <w:szCs w:val="20"/>
        </w:rPr>
        <w:t>1</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F4186">
        <w:rPr>
          <w:b/>
          <w:bCs/>
          <w:color w:val="000000"/>
          <w:sz w:val="20"/>
          <w:szCs w:val="20"/>
        </w:rPr>
        <w:t>1</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F4186">
        <w:rPr>
          <w:b/>
          <w:bCs/>
          <w:color w:val="000000"/>
          <w:sz w:val="20"/>
          <w:szCs w:val="20"/>
        </w:rPr>
        <w:t>1</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F4186">
        <w:rPr>
          <w:b/>
          <w:bCs/>
          <w:color w:val="000000"/>
          <w:sz w:val="20"/>
          <w:szCs w:val="20"/>
        </w:rPr>
        <w:t>1</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DF4186">
        <w:rPr>
          <w:b/>
          <w:bCs/>
          <w:color w:val="000000"/>
          <w:sz w:val="20"/>
          <w:szCs w:val="20"/>
        </w:rPr>
        <w:t>1</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DF4186">
        <w:rPr>
          <w:b/>
          <w:bCs/>
          <w:color w:val="000000"/>
          <w:sz w:val="20"/>
          <w:szCs w:val="20"/>
        </w:rPr>
        <w:t>1</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DF4186">
        <w:rPr>
          <w:b/>
          <w:bCs/>
          <w:color w:val="000000"/>
          <w:sz w:val="20"/>
          <w:szCs w:val="20"/>
        </w:rPr>
        <w:t>1</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xml:space="preserve">, prevalecerão às últimas, </w:t>
      </w:r>
      <w:r w:rsidRPr="00FC47D3">
        <w:rPr>
          <w:bCs/>
          <w:color w:val="000000"/>
          <w:sz w:val="20"/>
          <w:szCs w:val="20"/>
        </w:rPr>
        <w:lastRenderedPageBreak/>
        <w:t>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DF4186">
        <w:rPr>
          <w:b/>
          <w:bCs/>
          <w:color w:val="000000"/>
          <w:sz w:val="20"/>
          <w:szCs w:val="20"/>
        </w:rPr>
        <w:t>1</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DF4186">
        <w:rPr>
          <w:b/>
          <w:bCs/>
          <w:color w:val="000000"/>
          <w:sz w:val="20"/>
          <w:szCs w:val="20"/>
        </w:rPr>
        <w:t>1</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DF4186">
        <w:rPr>
          <w:b/>
          <w:bCs/>
          <w:color w:val="000000"/>
          <w:sz w:val="20"/>
          <w:szCs w:val="20"/>
        </w:rPr>
        <w:t>1</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DF4186">
        <w:rPr>
          <w:b/>
          <w:bCs/>
          <w:color w:val="000000"/>
          <w:sz w:val="20"/>
          <w:szCs w:val="20"/>
        </w:rPr>
        <w:t>1</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DF4186">
        <w:rPr>
          <w:b/>
          <w:bCs/>
          <w:color w:val="000000"/>
          <w:sz w:val="20"/>
          <w:szCs w:val="20"/>
        </w:rPr>
        <w:t>1</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DF4186">
        <w:rPr>
          <w:b/>
          <w:bCs/>
          <w:color w:val="000000"/>
          <w:sz w:val="20"/>
          <w:szCs w:val="20"/>
        </w:rPr>
        <w:t>1</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DF4186">
        <w:rPr>
          <w:b/>
          <w:bCs/>
          <w:color w:val="000000"/>
          <w:sz w:val="20"/>
          <w:szCs w:val="20"/>
        </w:rPr>
        <w:t>1</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DF4186">
        <w:rPr>
          <w:b/>
          <w:bCs/>
          <w:color w:val="000000"/>
          <w:sz w:val="20"/>
          <w:szCs w:val="20"/>
        </w:rPr>
        <w:t>2</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DF4186">
        <w:rPr>
          <w:b/>
          <w:bCs/>
          <w:color w:val="000000"/>
          <w:sz w:val="20"/>
          <w:szCs w:val="20"/>
        </w:rPr>
        <w:t>2</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37618A">
        <w:rPr>
          <w:bCs/>
          <w:color w:val="000000"/>
          <w:sz w:val="20"/>
          <w:szCs w:val="20"/>
        </w:rPr>
        <w:t>2</w:t>
      </w:r>
      <w:r w:rsidR="003E2D6A">
        <w:rPr>
          <w:bCs/>
          <w:color w:val="000000"/>
          <w:sz w:val="20"/>
          <w:szCs w:val="20"/>
        </w:rPr>
        <w:t>6</w:t>
      </w:r>
      <w:r w:rsidRPr="00901BD0">
        <w:rPr>
          <w:bCs/>
          <w:color w:val="000000"/>
          <w:sz w:val="20"/>
          <w:szCs w:val="20"/>
        </w:rPr>
        <w:t xml:space="preserve"> de </w:t>
      </w:r>
      <w:r w:rsidR="003E2D6A">
        <w:rPr>
          <w:bCs/>
          <w:color w:val="000000"/>
          <w:sz w:val="20"/>
          <w:szCs w:val="20"/>
        </w:rPr>
        <w:t>janeiro</w:t>
      </w:r>
      <w:r w:rsidRPr="00901BD0">
        <w:rPr>
          <w:bCs/>
          <w:color w:val="000000"/>
          <w:sz w:val="20"/>
          <w:szCs w:val="20"/>
        </w:rPr>
        <w:t xml:space="preserve"> de 201</w:t>
      </w:r>
      <w:r w:rsidR="003E2D6A">
        <w:rPr>
          <w:bCs/>
          <w:color w:val="000000"/>
          <w:sz w:val="20"/>
          <w:szCs w:val="20"/>
        </w:rPr>
        <w:t>8</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37618A" w:rsidRDefault="0037618A" w:rsidP="00901BD0">
      <w:pPr>
        <w:widowControl w:val="0"/>
        <w:autoSpaceDE w:val="0"/>
        <w:autoSpaceDN w:val="0"/>
        <w:adjustRightInd w:val="0"/>
        <w:spacing w:before="120" w:after="0" w:line="240" w:lineRule="auto"/>
        <w:jc w:val="center"/>
        <w:rPr>
          <w:bCs/>
          <w:color w:val="000000"/>
          <w:sz w:val="20"/>
          <w:szCs w:val="20"/>
        </w:rPr>
      </w:pPr>
    </w:p>
    <w:p w:rsidR="0037618A" w:rsidRPr="00901BD0" w:rsidRDefault="0037618A"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B16E6" w:rsidRDefault="001B16E6"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057024" w:rsidRPr="00FF3178" w:rsidRDefault="00ED2DAA"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c</w:t>
      </w:r>
      <w:r w:rsidR="00057024"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ED2DAA"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921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6"/>
        <w:gridCol w:w="6237"/>
        <w:gridCol w:w="993"/>
        <w:gridCol w:w="1417"/>
      </w:tblGrid>
      <w:tr w:rsidR="00521151" w:rsidRPr="009C32DF" w:rsidTr="00FF2B1D">
        <w:trPr>
          <w:trHeight w:val="589"/>
        </w:trPr>
        <w:tc>
          <w:tcPr>
            <w:tcW w:w="566" w:type="dxa"/>
          </w:tcPr>
          <w:p w:rsidR="00521151" w:rsidRPr="009C32DF" w:rsidRDefault="00521151" w:rsidP="00E65C59">
            <w:pPr>
              <w:spacing w:after="0"/>
              <w:ind w:left="-1"/>
              <w:jc w:val="center"/>
              <w:rPr>
                <w:rFonts w:asciiTheme="minorHAnsi" w:hAnsiTheme="minorHAnsi" w:cs="Calibri"/>
                <w:b/>
                <w:sz w:val="20"/>
                <w:szCs w:val="20"/>
              </w:rPr>
            </w:pPr>
            <w:r w:rsidRPr="009C32DF">
              <w:rPr>
                <w:rFonts w:asciiTheme="minorHAnsi" w:hAnsiTheme="minorHAnsi" w:cs="Calibri"/>
                <w:b/>
                <w:sz w:val="20"/>
                <w:szCs w:val="20"/>
              </w:rPr>
              <w:t>ITEM</w:t>
            </w:r>
          </w:p>
        </w:tc>
        <w:tc>
          <w:tcPr>
            <w:tcW w:w="6237" w:type="dxa"/>
          </w:tcPr>
          <w:p w:rsidR="00521151" w:rsidRPr="009C32DF" w:rsidRDefault="00521151" w:rsidP="00E65C59">
            <w:pPr>
              <w:spacing w:after="0"/>
              <w:ind w:left="-1"/>
              <w:jc w:val="center"/>
              <w:rPr>
                <w:rFonts w:asciiTheme="minorHAnsi" w:hAnsiTheme="minorHAnsi" w:cs="Calibri"/>
                <w:b/>
                <w:sz w:val="20"/>
                <w:szCs w:val="20"/>
              </w:rPr>
            </w:pPr>
            <w:r w:rsidRPr="009C32DF">
              <w:rPr>
                <w:rFonts w:asciiTheme="minorHAnsi" w:hAnsiTheme="minorHAnsi" w:cs="Calibri"/>
                <w:b/>
                <w:sz w:val="20"/>
                <w:szCs w:val="20"/>
              </w:rPr>
              <w:t>DESCRIÇÃO</w:t>
            </w:r>
          </w:p>
        </w:tc>
        <w:tc>
          <w:tcPr>
            <w:tcW w:w="993" w:type="dxa"/>
          </w:tcPr>
          <w:p w:rsidR="00521151" w:rsidRPr="009C32DF" w:rsidRDefault="00521151" w:rsidP="00E65C59">
            <w:pPr>
              <w:spacing w:after="0"/>
              <w:ind w:left="-1"/>
              <w:jc w:val="center"/>
              <w:rPr>
                <w:rFonts w:asciiTheme="minorHAnsi" w:hAnsiTheme="minorHAnsi" w:cs="Calibri"/>
                <w:b/>
                <w:sz w:val="20"/>
                <w:szCs w:val="20"/>
              </w:rPr>
            </w:pPr>
            <w:r w:rsidRPr="009C32DF">
              <w:rPr>
                <w:rFonts w:asciiTheme="minorHAnsi" w:hAnsiTheme="minorHAnsi" w:cs="Calibri"/>
                <w:b/>
                <w:sz w:val="20"/>
                <w:szCs w:val="20"/>
              </w:rPr>
              <w:t>UND</w:t>
            </w:r>
          </w:p>
        </w:tc>
        <w:tc>
          <w:tcPr>
            <w:tcW w:w="1417" w:type="dxa"/>
          </w:tcPr>
          <w:p w:rsidR="00521151" w:rsidRPr="009C32DF" w:rsidRDefault="00FF2B1D" w:rsidP="00057024">
            <w:pPr>
              <w:spacing w:after="0" w:line="240" w:lineRule="auto"/>
              <w:jc w:val="center"/>
              <w:rPr>
                <w:rFonts w:asciiTheme="minorHAnsi" w:hAnsiTheme="minorHAnsi" w:cs="Calibri"/>
                <w:b/>
                <w:sz w:val="20"/>
                <w:szCs w:val="20"/>
              </w:rPr>
            </w:pPr>
            <w:r>
              <w:rPr>
                <w:rFonts w:asciiTheme="minorHAnsi" w:hAnsiTheme="minorHAnsi" w:cs="Calibri"/>
                <w:b/>
                <w:sz w:val="20"/>
                <w:szCs w:val="20"/>
              </w:rPr>
              <w:t>QUANTIDADE</w:t>
            </w:r>
          </w:p>
        </w:tc>
      </w:tr>
      <w:tr w:rsidR="00521151" w:rsidRPr="009C32DF" w:rsidTr="00FF2B1D">
        <w:trPr>
          <w:trHeight w:val="247"/>
        </w:trPr>
        <w:tc>
          <w:tcPr>
            <w:tcW w:w="566" w:type="dxa"/>
            <w:vAlign w:val="center"/>
          </w:tcPr>
          <w:p w:rsidR="00521151" w:rsidRPr="009C32DF" w:rsidRDefault="00FF2B1D"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01</w:t>
            </w:r>
          </w:p>
        </w:tc>
        <w:tc>
          <w:tcPr>
            <w:tcW w:w="6237" w:type="dxa"/>
            <w:vAlign w:val="bottom"/>
          </w:tcPr>
          <w:p w:rsidR="00521151" w:rsidRPr="009C32DF" w:rsidRDefault="00521151" w:rsidP="00B44D25">
            <w:pPr>
              <w:spacing w:after="0" w:line="240" w:lineRule="auto"/>
              <w:jc w:val="both"/>
              <w:rPr>
                <w:rFonts w:asciiTheme="minorHAnsi" w:hAnsiTheme="minorHAnsi"/>
                <w:sz w:val="20"/>
                <w:szCs w:val="20"/>
              </w:rPr>
            </w:pPr>
            <w:r w:rsidRPr="009C32DF">
              <w:rPr>
                <w:rFonts w:asciiTheme="minorHAnsi" w:hAnsiTheme="minorHAnsi"/>
                <w:b/>
                <w:bCs/>
                <w:sz w:val="20"/>
                <w:szCs w:val="20"/>
              </w:rPr>
              <w:t>NUTRIÇÃO PARENTERAL CENTRAL 2EM 1 EM SISTEMA FECHADO.</w:t>
            </w:r>
            <w:r w:rsidRPr="009C32DF">
              <w:rPr>
                <w:rFonts w:asciiTheme="minorHAnsi" w:hAnsiTheme="minorHAnsi"/>
                <w:sz w:val="20"/>
                <w:szCs w:val="20"/>
              </w:rPr>
              <w:t xml:space="preserve"> Composta de: Solução de aminoácidos entre 4,8 a 20%, Solução de glicose entre 15 a 50%, e eletrólitos como sódio, potássio, magnésio, cálcio, fosfato, sulfato, cloreto e acetato. Estéril, atóxico, </w:t>
            </w:r>
            <w:proofErr w:type="spellStart"/>
            <w:r w:rsidRPr="009C32DF">
              <w:rPr>
                <w:rFonts w:asciiTheme="minorHAnsi" w:hAnsiTheme="minorHAnsi"/>
                <w:sz w:val="20"/>
                <w:szCs w:val="20"/>
              </w:rPr>
              <w:t>apirogênico</w:t>
            </w:r>
            <w:proofErr w:type="spellEnd"/>
            <w:r w:rsidRPr="009C32DF">
              <w:rPr>
                <w:rFonts w:asciiTheme="minorHAnsi" w:hAnsiTheme="minorHAnsi"/>
                <w:sz w:val="20"/>
                <w:szCs w:val="20"/>
              </w:rPr>
              <w:t xml:space="preserve">. Dados na embalagem: identificação, procedência, data de fabricação, validade e registro na ANVISA. Validade: Embalagem lacrada, no mínimo 24 meses à temperatura ambiente. Depois de violado o lacre: no mínimo 24 a 48 horas à temperatura ambiente e no mínimo 2dias sob-refrigeração a 2-8°C. </w:t>
            </w:r>
            <w:proofErr w:type="spellStart"/>
            <w:r w:rsidRPr="009C32DF">
              <w:rPr>
                <w:rFonts w:asciiTheme="minorHAnsi" w:hAnsiTheme="minorHAnsi"/>
                <w:sz w:val="20"/>
                <w:szCs w:val="20"/>
              </w:rPr>
              <w:t>Osmolaridade</w:t>
            </w:r>
            <w:proofErr w:type="spellEnd"/>
            <w:r w:rsidRPr="009C32DF">
              <w:rPr>
                <w:rFonts w:asciiTheme="minorHAnsi" w:hAnsiTheme="minorHAnsi"/>
                <w:sz w:val="20"/>
                <w:szCs w:val="20"/>
              </w:rPr>
              <w:t xml:space="preserve">: entre 1.000 e 1.500 </w:t>
            </w:r>
            <w:proofErr w:type="spellStart"/>
            <w:r w:rsidRPr="009C32DF">
              <w:rPr>
                <w:rFonts w:asciiTheme="minorHAnsi" w:hAnsiTheme="minorHAnsi"/>
                <w:sz w:val="20"/>
                <w:szCs w:val="20"/>
              </w:rPr>
              <w:t>mOsmol</w:t>
            </w:r>
            <w:proofErr w:type="spellEnd"/>
            <w:r w:rsidRPr="009C32DF">
              <w:rPr>
                <w:rFonts w:asciiTheme="minorHAnsi" w:hAnsiTheme="minorHAnsi"/>
                <w:sz w:val="20"/>
                <w:szCs w:val="20"/>
              </w:rPr>
              <w:t>/L. Kcal entre  790 a 900.Preferencialmente em volume total de 1000 a 1500ml.</w:t>
            </w:r>
          </w:p>
          <w:p w:rsidR="00521151" w:rsidRPr="009C32DF" w:rsidRDefault="00521151" w:rsidP="00B44D25">
            <w:pPr>
              <w:spacing w:after="0" w:line="240" w:lineRule="auto"/>
              <w:jc w:val="both"/>
              <w:rPr>
                <w:rFonts w:asciiTheme="minorHAnsi" w:hAnsiTheme="minorHAnsi"/>
                <w:b/>
                <w:bCs/>
                <w:sz w:val="20"/>
                <w:szCs w:val="20"/>
                <w:u w:val="single"/>
              </w:rPr>
            </w:pPr>
          </w:p>
        </w:tc>
        <w:tc>
          <w:tcPr>
            <w:tcW w:w="993" w:type="dxa"/>
            <w:vAlign w:val="center"/>
          </w:tcPr>
          <w:p w:rsidR="00521151" w:rsidRPr="009C32DF" w:rsidRDefault="00521151" w:rsidP="009678B2">
            <w:pPr>
              <w:pStyle w:val="Rodap"/>
              <w:jc w:val="center"/>
              <w:rPr>
                <w:rFonts w:asciiTheme="minorHAnsi" w:hAnsiTheme="minorHAnsi" w:cstheme="minorHAnsi"/>
                <w:bCs/>
                <w:caps/>
                <w:sz w:val="20"/>
                <w:szCs w:val="20"/>
              </w:rPr>
            </w:pPr>
            <w:r w:rsidRPr="009C32DF">
              <w:rPr>
                <w:rFonts w:asciiTheme="minorHAnsi" w:hAnsiTheme="minorHAnsi" w:cstheme="minorHAnsi"/>
                <w:bCs/>
                <w:caps/>
                <w:sz w:val="20"/>
                <w:szCs w:val="20"/>
              </w:rPr>
              <w:t>bolsa</w:t>
            </w:r>
          </w:p>
        </w:tc>
        <w:tc>
          <w:tcPr>
            <w:tcW w:w="1417" w:type="dxa"/>
            <w:vAlign w:val="center"/>
          </w:tcPr>
          <w:p w:rsidR="00521151" w:rsidRPr="009C32DF" w:rsidRDefault="00C8022C" w:rsidP="002151B2">
            <w:pPr>
              <w:tabs>
                <w:tab w:val="left" w:pos="7200"/>
              </w:tabs>
              <w:spacing w:after="0"/>
              <w:jc w:val="center"/>
              <w:rPr>
                <w:rFonts w:asciiTheme="minorHAnsi" w:eastAsia="Batang" w:hAnsiTheme="minorHAnsi" w:cstheme="minorHAnsi"/>
                <w:bCs/>
                <w:color w:val="000000"/>
                <w:sz w:val="20"/>
                <w:szCs w:val="20"/>
              </w:rPr>
            </w:pPr>
            <w:r>
              <w:rPr>
                <w:rFonts w:asciiTheme="minorHAnsi" w:hAnsiTheme="minorHAnsi" w:cstheme="minorHAnsi"/>
                <w:bCs/>
                <w:sz w:val="20"/>
                <w:szCs w:val="20"/>
              </w:rPr>
              <w:t>1.800</w:t>
            </w:r>
          </w:p>
        </w:tc>
      </w:tr>
      <w:tr w:rsidR="00521151" w:rsidRPr="009C32DF" w:rsidTr="00FF2B1D">
        <w:trPr>
          <w:trHeight w:val="325"/>
        </w:trPr>
        <w:tc>
          <w:tcPr>
            <w:tcW w:w="566" w:type="dxa"/>
            <w:vAlign w:val="center"/>
          </w:tcPr>
          <w:p w:rsidR="00521151" w:rsidRPr="009C32DF" w:rsidRDefault="00FF2B1D"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02</w:t>
            </w:r>
          </w:p>
        </w:tc>
        <w:tc>
          <w:tcPr>
            <w:tcW w:w="6237" w:type="dxa"/>
            <w:vAlign w:val="center"/>
          </w:tcPr>
          <w:p w:rsidR="00521151" w:rsidRPr="009C32DF" w:rsidRDefault="00521151" w:rsidP="007D3374">
            <w:pPr>
              <w:spacing w:after="0" w:line="240" w:lineRule="auto"/>
              <w:jc w:val="both"/>
              <w:rPr>
                <w:rFonts w:asciiTheme="minorHAnsi" w:hAnsiTheme="minorHAnsi"/>
                <w:bCs/>
                <w:sz w:val="20"/>
                <w:szCs w:val="20"/>
              </w:rPr>
            </w:pPr>
            <w:r w:rsidRPr="009C32DF">
              <w:rPr>
                <w:rFonts w:asciiTheme="minorHAnsi" w:hAnsiTheme="minorHAnsi"/>
                <w:bCs/>
                <w:sz w:val="20"/>
                <w:szCs w:val="20"/>
              </w:rPr>
              <w:t xml:space="preserve">Acido </w:t>
            </w:r>
            <w:proofErr w:type="spellStart"/>
            <w:r w:rsidRPr="009C32DF">
              <w:rPr>
                <w:rFonts w:asciiTheme="minorHAnsi" w:hAnsiTheme="minorHAnsi"/>
                <w:bCs/>
                <w:sz w:val="20"/>
                <w:szCs w:val="20"/>
              </w:rPr>
              <w:t>ascorbico</w:t>
            </w:r>
            <w:proofErr w:type="spellEnd"/>
            <w:r w:rsidRPr="009C32DF">
              <w:rPr>
                <w:rFonts w:asciiTheme="minorHAnsi" w:hAnsiTheme="minorHAnsi"/>
                <w:bCs/>
                <w:sz w:val="20"/>
                <w:szCs w:val="20"/>
              </w:rPr>
              <w:t xml:space="preserve"> 125mg + acido </w:t>
            </w:r>
            <w:proofErr w:type="spellStart"/>
            <w:r w:rsidRPr="009C32DF">
              <w:rPr>
                <w:rFonts w:asciiTheme="minorHAnsi" w:hAnsiTheme="minorHAnsi"/>
                <w:bCs/>
                <w:sz w:val="20"/>
                <w:szCs w:val="20"/>
              </w:rPr>
              <w:t>folico</w:t>
            </w:r>
            <w:proofErr w:type="spellEnd"/>
            <w:r w:rsidRPr="009C32DF">
              <w:rPr>
                <w:rFonts w:asciiTheme="minorHAnsi" w:hAnsiTheme="minorHAnsi"/>
                <w:bCs/>
                <w:sz w:val="20"/>
                <w:szCs w:val="20"/>
              </w:rPr>
              <w:t xml:space="preserve"> 0,414mg + biotina 0,069mg + cianocobalamina 0,006mg + acido </w:t>
            </w:r>
            <w:proofErr w:type="spellStart"/>
            <w:r w:rsidRPr="009C32DF">
              <w:rPr>
                <w:rFonts w:asciiTheme="minorHAnsi" w:hAnsiTheme="minorHAnsi"/>
                <w:bCs/>
                <w:sz w:val="20"/>
                <w:szCs w:val="20"/>
              </w:rPr>
              <w:t>pantotênico</w:t>
            </w:r>
            <w:proofErr w:type="spellEnd"/>
            <w:r w:rsidRPr="009C32DF">
              <w:rPr>
                <w:rFonts w:asciiTheme="minorHAnsi" w:hAnsiTheme="minorHAnsi"/>
                <w:bCs/>
                <w:sz w:val="20"/>
                <w:szCs w:val="20"/>
              </w:rPr>
              <w:t xml:space="preserve"> 17,25</w:t>
            </w:r>
            <w:proofErr w:type="spellStart"/>
            <w:r w:rsidRPr="009C32DF">
              <w:rPr>
                <w:rFonts w:asciiTheme="minorHAnsi" w:hAnsiTheme="minorHAnsi"/>
                <w:bCs/>
                <w:sz w:val="20"/>
                <w:szCs w:val="20"/>
              </w:rPr>
              <w:t>mg</w:t>
            </w:r>
            <w:proofErr w:type="spellEnd"/>
            <w:r w:rsidRPr="009C32DF">
              <w:rPr>
                <w:rFonts w:asciiTheme="minorHAnsi" w:hAnsiTheme="minorHAnsi"/>
                <w:bCs/>
                <w:sz w:val="20"/>
                <w:szCs w:val="20"/>
              </w:rPr>
              <w:t xml:space="preserve"> + riboflavina 4,14mg + nicotinamida 46mg + piridoxina 4,53mg + tiamina 3,51mg + retinol 3500UI + </w:t>
            </w:r>
            <w:proofErr w:type="spellStart"/>
            <w:r w:rsidRPr="009C32DF">
              <w:rPr>
                <w:rFonts w:asciiTheme="minorHAnsi" w:hAnsiTheme="minorHAnsi"/>
                <w:bCs/>
                <w:sz w:val="20"/>
                <w:szCs w:val="20"/>
              </w:rPr>
              <w:t>colecalciferol</w:t>
            </w:r>
            <w:proofErr w:type="spellEnd"/>
            <w:r w:rsidRPr="009C32DF">
              <w:rPr>
                <w:rFonts w:asciiTheme="minorHAnsi" w:hAnsiTheme="minorHAnsi"/>
                <w:bCs/>
                <w:sz w:val="20"/>
                <w:szCs w:val="20"/>
              </w:rPr>
              <w:t xml:space="preserve"> 220UI + </w:t>
            </w:r>
            <w:proofErr w:type="spellStart"/>
            <w:r w:rsidRPr="009C32DF">
              <w:rPr>
                <w:rFonts w:asciiTheme="minorHAnsi" w:hAnsiTheme="minorHAnsi"/>
                <w:bCs/>
                <w:sz w:val="20"/>
                <w:szCs w:val="20"/>
              </w:rPr>
              <w:t>alfatocoferol</w:t>
            </w:r>
            <w:proofErr w:type="spellEnd"/>
            <w:r w:rsidRPr="009C32DF">
              <w:rPr>
                <w:rFonts w:asciiTheme="minorHAnsi" w:hAnsiTheme="minorHAnsi"/>
                <w:bCs/>
                <w:sz w:val="20"/>
                <w:szCs w:val="20"/>
              </w:rPr>
              <w:t xml:space="preserve"> 11,21UI </w:t>
            </w:r>
            <w:proofErr w:type="spellStart"/>
            <w:r w:rsidRPr="009C32DF">
              <w:rPr>
                <w:rFonts w:asciiTheme="minorHAnsi" w:hAnsiTheme="minorHAnsi"/>
                <w:bCs/>
                <w:sz w:val="20"/>
                <w:szCs w:val="20"/>
              </w:rPr>
              <w:t>poliofiloinjetavel</w:t>
            </w:r>
            <w:proofErr w:type="spellEnd"/>
            <w:r w:rsidRPr="009C32DF">
              <w:rPr>
                <w:rFonts w:asciiTheme="minorHAnsi" w:hAnsiTheme="minorHAnsi"/>
                <w:bCs/>
                <w:sz w:val="20"/>
                <w:szCs w:val="20"/>
              </w:rPr>
              <w:t xml:space="preserve"> 5 ml frasco- ampola </w:t>
            </w:r>
          </w:p>
        </w:tc>
        <w:tc>
          <w:tcPr>
            <w:tcW w:w="993" w:type="dxa"/>
            <w:vAlign w:val="center"/>
          </w:tcPr>
          <w:p w:rsidR="00521151" w:rsidRPr="009C32DF" w:rsidRDefault="00521151" w:rsidP="009678B2">
            <w:pPr>
              <w:pStyle w:val="Rodap"/>
              <w:jc w:val="center"/>
              <w:rPr>
                <w:rFonts w:asciiTheme="minorHAnsi" w:hAnsiTheme="minorHAnsi" w:cstheme="minorHAnsi"/>
                <w:bCs/>
                <w:caps/>
                <w:sz w:val="20"/>
                <w:szCs w:val="20"/>
              </w:rPr>
            </w:pPr>
            <w:r w:rsidRPr="009C32DF">
              <w:rPr>
                <w:rFonts w:asciiTheme="minorHAnsi" w:hAnsiTheme="minorHAnsi" w:cstheme="minorHAnsi"/>
                <w:bCs/>
                <w:caps/>
                <w:sz w:val="20"/>
                <w:szCs w:val="20"/>
              </w:rPr>
              <w:t>fr-amp</w:t>
            </w:r>
          </w:p>
        </w:tc>
        <w:tc>
          <w:tcPr>
            <w:tcW w:w="1417" w:type="dxa"/>
            <w:vAlign w:val="center"/>
          </w:tcPr>
          <w:p w:rsidR="00521151" w:rsidRPr="009C32DF" w:rsidRDefault="00AC65F4"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6.600</w:t>
            </w:r>
          </w:p>
        </w:tc>
      </w:tr>
      <w:tr w:rsidR="00521151" w:rsidRPr="009C32DF" w:rsidTr="00FF2B1D">
        <w:trPr>
          <w:trHeight w:val="1110"/>
        </w:trPr>
        <w:tc>
          <w:tcPr>
            <w:tcW w:w="566" w:type="dxa"/>
            <w:vAlign w:val="center"/>
          </w:tcPr>
          <w:p w:rsidR="00521151" w:rsidRPr="009C32DF" w:rsidRDefault="00FF2B1D"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03</w:t>
            </w:r>
          </w:p>
        </w:tc>
        <w:tc>
          <w:tcPr>
            <w:tcW w:w="6237" w:type="dxa"/>
            <w:vAlign w:val="center"/>
          </w:tcPr>
          <w:p w:rsidR="00521151" w:rsidRPr="009C32DF" w:rsidRDefault="00521151" w:rsidP="00B44D25">
            <w:pPr>
              <w:spacing w:after="0" w:line="240" w:lineRule="auto"/>
              <w:jc w:val="both"/>
              <w:rPr>
                <w:rFonts w:asciiTheme="minorHAnsi" w:hAnsiTheme="minorHAnsi"/>
                <w:bCs/>
                <w:sz w:val="20"/>
                <w:szCs w:val="20"/>
              </w:rPr>
            </w:pPr>
            <w:r w:rsidRPr="009C32DF">
              <w:rPr>
                <w:rFonts w:asciiTheme="minorHAnsi" w:hAnsiTheme="minorHAnsi"/>
                <w:bCs/>
                <w:sz w:val="20"/>
                <w:szCs w:val="20"/>
              </w:rPr>
              <w:t>Retinol (</w:t>
            </w:r>
            <w:proofErr w:type="spellStart"/>
            <w:r w:rsidRPr="009C32DF">
              <w:rPr>
                <w:rFonts w:asciiTheme="minorHAnsi" w:hAnsiTheme="minorHAnsi"/>
                <w:bCs/>
                <w:sz w:val="20"/>
                <w:szCs w:val="20"/>
              </w:rPr>
              <w:t>vit</w:t>
            </w:r>
            <w:proofErr w:type="spellEnd"/>
            <w:r w:rsidRPr="009C32DF">
              <w:rPr>
                <w:rFonts w:asciiTheme="minorHAnsi" w:hAnsiTheme="minorHAnsi"/>
                <w:bCs/>
                <w:sz w:val="20"/>
                <w:szCs w:val="20"/>
              </w:rPr>
              <w:t xml:space="preserve"> A) 10.000UI + </w:t>
            </w:r>
            <w:proofErr w:type="spellStart"/>
            <w:r w:rsidRPr="009C32DF">
              <w:rPr>
                <w:rFonts w:asciiTheme="minorHAnsi" w:hAnsiTheme="minorHAnsi"/>
                <w:bCs/>
                <w:sz w:val="20"/>
                <w:szCs w:val="20"/>
              </w:rPr>
              <w:t>colecalciferol</w:t>
            </w:r>
            <w:proofErr w:type="spellEnd"/>
            <w:r w:rsidRPr="009C32DF">
              <w:rPr>
                <w:rFonts w:asciiTheme="minorHAnsi" w:hAnsiTheme="minorHAnsi"/>
                <w:bCs/>
                <w:sz w:val="20"/>
                <w:szCs w:val="20"/>
              </w:rPr>
              <w:t xml:space="preserve"> (</w:t>
            </w:r>
            <w:proofErr w:type="spellStart"/>
            <w:r w:rsidRPr="009C32DF">
              <w:rPr>
                <w:rFonts w:asciiTheme="minorHAnsi" w:hAnsiTheme="minorHAnsi"/>
                <w:bCs/>
                <w:sz w:val="20"/>
                <w:szCs w:val="20"/>
              </w:rPr>
              <w:t>vit</w:t>
            </w:r>
            <w:proofErr w:type="spellEnd"/>
            <w:r w:rsidRPr="009C32DF">
              <w:rPr>
                <w:rFonts w:asciiTheme="minorHAnsi" w:hAnsiTheme="minorHAnsi"/>
                <w:bCs/>
                <w:sz w:val="20"/>
                <w:szCs w:val="20"/>
              </w:rPr>
              <w:t xml:space="preserve"> D) 800UI + riboflavina (</w:t>
            </w:r>
            <w:proofErr w:type="spellStart"/>
            <w:r w:rsidRPr="009C32DF">
              <w:rPr>
                <w:rFonts w:asciiTheme="minorHAnsi" w:hAnsiTheme="minorHAnsi"/>
                <w:bCs/>
                <w:sz w:val="20"/>
                <w:szCs w:val="20"/>
              </w:rPr>
              <w:t>vit</w:t>
            </w:r>
            <w:proofErr w:type="spellEnd"/>
            <w:r w:rsidRPr="009C32DF">
              <w:rPr>
                <w:rFonts w:asciiTheme="minorHAnsi" w:hAnsiTheme="minorHAnsi"/>
                <w:bCs/>
                <w:sz w:val="20"/>
                <w:szCs w:val="20"/>
              </w:rPr>
              <w:t xml:space="preserve"> B2) 5mg + acido </w:t>
            </w:r>
            <w:proofErr w:type="spellStart"/>
            <w:r w:rsidRPr="009C32DF">
              <w:rPr>
                <w:rFonts w:asciiTheme="minorHAnsi" w:hAnsiTheme="minorHAnsi"/>
                <w:bCs/>
                <w:sz w:val="20"/>
                <w:szCs w:val="20"/>
              </w:rPr>
              <w:t>ascorbico</w:t>
            </w:r>
            <w:proofErr w:type="spellEnd"/>
            <w:r w:rsidRPr="009C32DF">
              <w:rPr>
                <w:rFonts w:asciiTheme="minorHAnsi" w:hAnsiTheme="minorHAnsi"/>
                <w:bCs/>
                <w:sz w:val="20"/>
                <w:szCs w:val="20"/>
              </w:rPr>
              <w:t xml:space="preserve"> (</w:t>
            </w:r>
            <w:proofErr w:type="spellStart"/>
            <w:r w:rsidRPr="009C32DF">
              <w:rPr>
                <w:rFonts w:asciiTheme="minorHAnsi" w:hAnsiTheme="minorHAnsi"/>
                <w:bCs/>
                <w:sz w:val="20"/>
                <w:szCs w:val="20"/>
              </w:rPr>
              <w:t>vit</w:t>
            </w:r>
            <w:proofErr w:type="spellEnd"/>
            <w:r w:rsidRPr="009C32DF">
              <w:rPr>
                <w:rFonts w:asciiTheme="minorHAnsi" w:hAnsiTheme="minorHAnsi"/>
                <w:bCs/>
                <w:sz w:val="20"/>
                <w:szCs w:val="20"/>
              </w:rPr>
              <w:t xml:space="preserve"> C ) 500mg + Nicotinamida (</w:t>
            </w:r>
            <w:proofErr w:type="spellStart"/>
            <w:r w:rsidRPr="009C32DF">
              <w:rPr>
                <w:rFonts w:asciiTheme="minorHAnsi" w:hAnsiTheme="minorHAnsi"/>
                <w:bCs/>
                <w:sz w:val="20"/>
                <w:szCs w:val="20"/>
              </w:rPr>
              <w:t>vit</w:t>
            </w:r>
            <w:proofErr w:type="spellEnd"/>
            <w:r w:rsidRPr="009C32DF">
              <w:rPr>
                <w:rFonts w:asciiTheme="minorHAnsi" w:hAnsiTheme="minorHAnsi"/>
                <w:bCs/>
                <w:sz w:val="20"/>
                <w:szCs w:val="20"/>
              </w:rPr>
              <w:t xml:space="preserve"> B3) 100mg + piridoxina (</w:t>
            </w:r>
            <w:proofErr w:type="spellStart"/>
            <w:r w:rsidRPr="009C32DF">
              <w:rPr>
                <w:rFonts w:asciiTheme="minorHAnsi" w:hAnsiTheme="minorHAnsi"/>
                <w:bCs/>
                <w:sz w:val="20"/>
                <w:szCs w:val="20"/>
              </w:rPr>
              <w:t>vit</w:t>
            </w:r>
            <w:proofErr w:type="spellEnd"/>
            <w:r w:rsidRPr="009C32DF">
              <w:rPr>
                <w:rFonts w:asciiTheme="minorHAnsi" w:hAnsiTheme="minorHAnsi"/>
                <w:bCs/>
                <w:sz w:val="20"/>
                <w:szCs w:val="20"/>
              </w:rPr>
              <w:t xml:space="preserve"> B6) 15mg + </w:t>
            </w:r>
            <w:proofErr w:type="spellStart"/>
            <w:r w:rsidRPr="009C32DF">
              <w:rPr>
                <w:rFonts w:asciiTheme="minorHAnsi" w:hAnsiTheme="minorHAnsi"/>
                <w:bCs/>
                <w:sz w:val="20"/>
                <w:szCs w:val="20"/>
              </w:rPr>
              <w:t>dexpantenol</w:t>
            </w:r>
            <w:proofErr w:type="spellEnd"/>
            <w:r w:rsidRPr="009C32DF">
              <w:rPr>
                <w:rFonts w:asciiTheme="minorHAnsi" w:hAnsiTheme="minorHAnsi"/>
                <w:bCs/>
                <w:sz w:val="20"/>
                <w:szCs w:val="20"/>
              </w:rPr>
              <w:t xml:space="preserve"> (</w:t>
            </w:r>
            <w:proofErr w:type="spellStart"/>
            <w:r w:rsidRPr="009C32DF">
              <w:rPr>
                <w:rFonts w:asciiTheme="minorHAnsi" w:hAnsiTheme="minorHAnsi"/>
                <w:bCs/>
                <w:sz w:val="20"/>
                <w:szCs w:val="20"/>
              </w:rPr>
              <w:t>vit</w:t>
            </w:r>
            <w:proofErr w:type="spellEnd"/>
            <w:r w:rsidRPr="009C32DF">
              <w:rPr>
                <w:rFonts w:asciiTheme="minorHAnsi" w:hAnsiTheme="minorHAnsi"/>
                <w:bCs/>
                <w:sz w:val="20"/>
                <w:szCs w:val="20"/>
              </w:rPr>
              <w:t xml:space="preserve"> B5) 25mg + tocoferol (</w:t>
            </w:r>
            <w:proofErr w:type="spellStart"/>
            <w:r w:rsidRPr="009C32DF">
              <w:rPr>
                <w:rFonts w:asciiTheme="minorHAnsi" w:hAnsiTheme="minorHAnsi"/>
                <w:bCs/>
                <w:sz w:val="20"/>
                <w:szCs w:val="20"/>
              </w:rPr>
              <w:t>vit</w:t>
            </w:r>
            <w:proofErr w:type="spellEnd"/>
            <w:r w:rsidRPr="009C32DF">
              <w:rPr>
                <w:rFonts w:asciiTheme="minorHAnsi" w:hAnsiTheme="minorHAnsi"/>
                <w:bCs/>
                <w:sz w:val="20"/>
                <w:szCs w:val="20"/>
              </w:rPr>
              <w:t xml:space="preserve"> E ) 50mg </w:t>
            </w:r>
            <w:proofErr w:type="spellStart"/>
            <w:r w:rsidRPr="009C32DF">
              <w:rPr>
                <w:rFonts w:asciiTheme="minorHAnsi" w:hAnsiTheme="minorHAnsi"/>
                <w:bCs/>
                <w:sz w:val="20"/>
                <w:szCs w:val="20"/>
              </w:rPr>
              <w:t>solucaoinjetavel</w:t>
            </w:r>
            <w:proofErr w:type="spellEnd"/>
            <w:r w:rsidRPr="009C32DF">
              <w:rPr>
                <w:rFonts w:asciiTheme="minorHAnsi" w:hAnsiTheme="minorHAnsi"/>
                <w:bCs/>
                <w:sz w:val="20"/>
                <w:szCs w:val="20"/>
              </w:rPr>
              <w:t xml:space="preserve"> 10ml ampola</w:t>
            </w:r>
          </w:p>
        </w:tc>
        <w:tc>
          <w:tcPr>
            <w:tcW w:w="993" w:type="dxa"/>
            <w:vAlign w:val="center"/>
          </w:tcPr>
          <w:p w:rsidR="00521151" w:rsidRPr="009C32DF" w:rsidRDefault="00521151" w:rsidP="009678B2">
            <w:pPr>
              <w:pStyle w:val="Cabealho"/>
              <w:jc w:val="center"/>
              <w:rPr>
                <w:rFonts w:asciiTheme="minorHAnsi" w:hAnsiTheme="minorHAnsi" w:cstheme="minorHAnsi"/>
                <w:bCs/>
                <w:caps/>
                <w:sz w:val="20"/>
                <w:szCs w:val="20"/>
              </w:rPr>
            </w:pPr>
            <w:r w:rsidRPr="009C32DF">
              <w:rPr>
                <w:rFonts w:asciiTheme="minorHAnsi" w:hAnsiTheme="minorHAnsi" w:cstheme="minorHAnsi"/>
                <w:bCs/>
                <w:caps/>
                <w:sz w:val="20"/>
                <w:szCs w:val="20"/>
              </w:rPr>
              <w:t>ampola</w:t>
            </w:r>
          </w:p>
        </w:tc>
        <w:tc>
          <w:tcPr>
            <w:tcW w:w="1417" w:type="dxa"/>
            <w:vAlign w:val="center"/>
          </w:tcPr>
          <w:p w:rsidR="00521151" w:rsidRPr="009C32DF" w:rsidRDefault="00521151" w:rsidP="002151B2">
            <w:pPr>
              <w:tabs>
                <w:tab w:val="left" w:pos="7200"/>
              </w:tabs>
              <w:spacing w:after="0"/>
              <w:jc w:val="center"/>
              <w:rPr>
                <w:rFonts w:asciiTheme="minorHAnsi" w:eastAsia="Batang" w:hAnsiTheme="minorHAnsi" w:cstheme="minorHAnsi"/>
                <w:bCs/>
                <w:color w:val="000000"/>
                <w:sz w:val="20"/>
                <w:szCs w:val="20"/>
              </w:rPr>
            </w:pPr>
            <w:r w:rsidRPr="009C32DF">
              <w:rPr>
                <w:rFonts w:asciiTheme="minorHAnsi" w:eastAsia="Batang" w:hAnsiTheme="minorHAnsi" w:cstheme="minorHAnsi"/>
                <w:bCs/>
                <w:color w:val="000000"/>
                <w:sz w:val="20"/>
                <w:szCs w:val="20"/>
              </w:rPr>
              <w:t>2.400</w:t>
            </w:r>
          </w:p>
        </w:tc>
      </w:tr>
      <w:tr w:rsidR="00521151" w:rsidRPr="009C32DF" w:rsidTr="00FF2B1D">
        <w:trPr>
          <w:trHeight w:val="324"/>
        </w:trPr>
        <w:tc>
          <w:tcPr>
            <w:tcW w:w="566" w:type="dxa"/>
            <w:vAlign w:val="center"/>
          </w:tcPr>
          <w:p w:rsidR="00521151" w:rsidRPr="009C32DF" w:rsidRDefault="00FF2B1D"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04</w:t>
            </w:r>
          </w:p>
        </w:tc>
        <w:tc>
          <w:tcPr>
            <w:tcW w:w="6237" w:type="dxa"/>
            <w:vAlign w:val="center"/>
          </w:tcPr>
          <w:p w:rsidR="00521151" w:rsidRPr="009C32DF" w:rsidRDefault="00521151" w:rsidP="00B44D25">
            <w:pPr>
              <w:spacing w:after="0" w:line="240" w:lineRule="auto"/>
              <w:rPr>
                <w:rFonts w:asciiTheme="minorHAnsi" w:hAnsiTheme="minorHAnsi"/>
                <w:b/>
                <w:bCs/>
                <w:sz w:val="20"/>
                <w:szCs w:val="20"/>
                <w:u w:val="single"/>
              </w:rPr>
            </w:pPr>
            <w:r w:rsidRPr="009C32DF">
              <w:rPr>
                <w:rFonts w:asciiTheme="minorHAnsi" w:hAnsiTheme="minorHAnsi"/>
                <w:sz w:val="20"/>
                <w:szCs w:val="20"/>
              </w:rPr>
              <w:t xml:space="preserve">Tiamina 100 mg (vit. B1) + cianocobalamina 5000 </w:t>
            </w:r>
            <w:proofErr w:type="spellStart"/>
            <w:r w:rsidRPr="009C32DF">
              <w:rPr>
                <w:rFonts w:asciiTheme="minorHAnsi" w:hAnsiTheme="minorHAnsi"/>
                <w:sz w:val="20"/>
                <w:szCs w:val="20"/>
              </w:rPr>
              <w:t>mcg</w:t>
            </w:r>
            <w:proofErr w:type="spellEnd"/>
            <w:r w:rsidRPr="009C32DF">
              <w:rPr>
                <w:rFonts w:asciiTheme="minorHAnsi" w:hAnsiTheme="minorHAnsi"/>
                <w:sz w:val="20"/>
                <w:szCs w:val="20"/>
              </w:rPr>
              <w:t xml:space="preserve"> (</w:t>
            </w:r>
            <w:proofErr w:type="spellStart"/>
            <w:r w:rsidRPr="009C32DF">
              <w:rPr>
                <w:rFonts w:asciiTheme="minorHAnsi" w:hAnsiTheme="minorHAnsi"/>
                <w:sz w:val="20"/>
                <w:szCs w:val="20"/>
              </w:rPr>
              <w:t>vit</w:t>
            </w:r>
            <w:proofErr w:type="spellEnd"/>
            <w:r w:rsidRPr="009C32DF">
              <w:rPr>
                <w:rFonts w:asciiTheme="minorHAnsi" w:hAnsiTheme="minorHAnsi"/>
                <w:sz w:val="20"/>
                <w:szCs w:val="20"/>
              </w:rPr>
              <w:t xml:space="preserve">. B12)+ </w:t>
            </w:r>
            <w:proofErr w:type="spellStart"/>
            <w:r w:rsidRPr="009C32DF">
              <w:rPr>
                <w:rFonts w:asciiTheme="minorHAnsi" w:hAnsiTheme="minorHAnsi"/>
                <w:sz w:val="20"/>
                <w:szCs w:val="20"/>
              </w:rPr>
              <w:t>pirodoxina</w:t>
            </w:r>
            <w:proofErr w:type="spellEnd"/>
            <w:r w:rsidRPr="009C32DF">
              <w:rPr>
                <w:rFonts w:asciiTheme="minorHAnsi" w:hAnsiTheme="minorHAnsi"/>
                <w:sz w:val="20"/>
                <w:szCs w:val="20"/>
              </w:rPr>
              <w:t xml:space="preserve"> 100mg (</w:t>
            </w:r>
            <w:proofErr w:type="spellStart"/>
            <w:r w:rsidRPr="009C32DF">
              <w:rPr>
                <w:rFonts w:asciiTheme="minorHAnsi" w:hAnsiTheme="minorHAnsi"/>
                <w:sz w:val="20"/>
                <w:szCs w:val="20"/>
              </w:rPr>
              <w:t>vit</w:t>
            </w:r>
            <w:proofErr w:type="spellEnd"/>
            <w:r w:rsidRPr="009C32DF">
              <w:rPr>
                <w:rFonts w:asciiTheme="minorHAnsi" w:hAnsiTheme="minorHAnsi"/>
                <w:sz w:val="20"/>
                <w:szCs w:val="20"/>
              </w:rPr>
              <w:t xml:space="preserve">. B6) </w:t>
            </w:r>
            <w:proofErr w:type="spellStart"/>
            <w:r w:rsidRPr="009C32DF">
              <w:rPr>
                <w:rFonts w:asciiTheme="minorHAnsi" w:hAnsiTheme="minorHAnsi"/>
                <w:sz w:val="20"/>
                <w:szCs w:val="20"/>
              </w:rPr>
              <w:t>solucaoinjetavel</w:t>
            </w:r>
            <w:proofErr w:type="spellEnd"/>
            <w:r w:rsidRPr="009C32DF">
              <w:rPr>
                <w:rFonts w:asciiTheme="minorHAnsi" w:hAnsiTheme="minorHAnsi"/>
                <w:sz w:val="20"/>
                <w:szCs w:val="20"/>
              </w:rPr>
              <w:t xml:space="preserve"> 1 ml +1ml ampola </w:t>
            </w:r>
          </w:p>
        </w:tc>
        <w:tc>
          <w:tcPr>
            <w:tcW w:w="993" w:type="dxa"/>
            <w:vAlign w:val="center"/>
          </w:tcPr>
          <w:p w:rsidR="00521151" w:rsidRPr="009C32DF" w:rsidRDefault="00521151" w:rsidP="009678B2">
            <w:pPr>
              <w:pStyle w:val="Cabealho"/>
              <w:jc w:val="center"/>
              <w:rPr>
                <w:rFonts w:asciiTheme="minorHAnsi" w:hAnsiTheme="minorHAnsi" w:cstheme="minorHAnsi"/>
                <w:bCs/>
                <w:caps/>
                <w:sz w:val="20"/>
                <w:szCs w:val="20"/>
              </w:rPr>
            </w:pPr>
            <w:r w:rsidRPr="009C32DF">
              <w:rPr>
                <w:rFonts w:asciiTheme="minorHAnsi" w:hAnsiTheme="minorHAnsi" w:cstheme="minorHAnsi"/>
                <w:bCs/>
                <w:caps/>
                <w:sz w:val="20"/>
                <w:szCs w:val="20"/>
              </w:rPr>
              <w:t>ampola</w:t>
            </w:r>
          </w:p>
        </w:tc>
        <w:tc>
          <w:tcPr>
            <w:tcW w:w="1417" w:type="dxa"/>
            <w:vAlign w:val="center"/>
          </w:tcPr>
          <w:p w:rsidR="00521151" w:rsidRPr="009C32DF" w:rsidRDefault="00521151" w:rsidP="002151B2">
            <w:pPr>
              <w:tabs>
                <w:tab w:val="left" w:pos="7200"/>
              </w:tabs>
              <w:spacing w:after="0"/>
              <w:jc w:val="center"/>
              <w:rPr>
                <w:rFonts w:asciiTheme="minorHAnsi" w:eastAsia="Batang" w:hAnsiTheme="minorHAnsi" w:cstheme="minorHAnsi"/>
                <w:bCs/>
                <w:color w:val="000000"/>
                <w:sz w:val="20"/>
                <w:szCs w:val="20"/>
              </w:rPr>
            </w:pPr>
            <w:r w:rsidRPr="009C32DF">
              <w:rPr>
                <w:rFonts w:asciiTheme="minorHAnsi" w:eastAsia="Batang" w:hAnsiTheme="minorHAnsi" w:cstheme="minorHAnsi"/>
                <w:bCs/>
                <w:color w:val="000000"/>
                <w:sz w:val="20"/>
                <w:szCs w:val="20"/>
              </w:rPr>
              <w:t>2.400</w:t>
            </w:r>
          </w:p>
        </w:tc>
      </w:tr>
    </w:tbl>
    <w:p w:rsidR="002B6C99" w:rsidRPr="00651F5C" w:rsidRDefault="002B6C99" w:rsidP="00C10EB7">
      <w:pPr>
        <w:spacing w:after="0"/>
        <w:jc w:val="both"/>
        <w:rPr>
          <w:rFonts w:cs="Courier New"/>
          <w:b/>
          <w:sz w:val="18"/>
          <w:szCs w:val="18"/>
        </w:rPr>
      </w:pPr>
    </w:p>
    <w:p w:rsidR="00F55F5D" w:rsidRDefault="00F55F5D" w:rsidP="00C10EB7">
      <w:pPr>
        <w:spacing w:after="0"/>
        <w:jc w:val="both"/>
        <w:rPr>
          <w:rFonts w:cs="Courier New"/>
          <w:b/>
          <w:sz w:val="18"/>
          <w:szCs w:val="18"/>
        </w:rPr>
      </w:pPr>
    </w:p>
    <w:p w:rsidR="00F55F5D" w:rsidRDefault="00F55F5D" w:rsidP="00C10EB7">
      <w:pPr>
        <w:spacing w:after="0"/>
        <w:jc w:val="both"/>
        <w:rPr>
          <w:rFonts w:cs="Courier New"/>
          <w:b/>
          <w:sz w:val="18"/>
          <w:szCs w:val="18"/>
        </w:rPr>
      </w:pPr>
    </w:p>
    <w:p w:rsidR="00F55F5D" w:rsidRDefault="00F55F5D" w:rsidP="00C10EB7">
      <w:pPr>
        <w:spacing w:after="0"/>
        <w:jc w:val="both"/>
        <w:rPr>
          <w:rFonts w:cs="Courier New"/>
          <w:b/>
          <w:sz w:val="18"/>
          <w:szCs w:val="18"/>
        </w:rPr>
      </w:pPr>
    </w:p>
    <w:p w:rsidR="00F55F5D" w:rsidRDefault="00F55F5D" w:rsidP="00C10EB7">
      <w:pPr>
        <w:spacing w:after="0"/>
        <w:jc w:val="both"/>
        <w:rPr>
          <w:rFonts w:cs="Courier New"/>
          <w:b/>
          <w:sz w:val="18"/>
          <w:szCs w:val="18"/>
        </w:rPr>
      </w:pPr>
    </w:p>
    <w:p w:rsidR="00F55F5D" w:rsidRDefault="00F55F5D" w:rsidP="00C10EB7">
      <w:pPr>
        <w:spacing w:after="0"/>
        <w:jc w:val="both"/>
        <w:rPr>
          <w:rFonts w:cs="Courier New"/>
          <w:b/>
          <w:sz w:val="18"/>
          <w:szCs w:val="18"/>
        </w:rPr>
      </w:pPr>
    </w:p>
    <w:p w:rsidR="00F55F5D" w:rsidRDefault="00F55F5D" w:rsidP="00C10EB7">
      <w:pPr>
        <w:spacing w:after="0"/>
        <w:jc w:val="both"/>
        <w:rPr>
          <w:rFonts w:cs="Courier New"/>
          <w:b/>
          <w:sz w:val="18"/>
          <w:szCs w:val="18"/>
        </w:rPr>
      </w:pPr>
    </w:p>
    <w:p w:rsidR="00F55F5D" w:rsidRDefault="00F55F5D" w:rsidP="00C10EB7">
      <w:pPr>
        <w:spacing w:after="0"/>
        <w:jc w:val="both"/>
        <w:rPr>
          <w:rFonts w:cs="Courier New"/>
          <w:b/>
          <w:sz w:val="18"/>
          <w:szCs w:val="18"/>
        </w:rPr>
      </w:pPr>
    </w:p>
    <w:p w:rsidR="001464D0" w:rsidRDefault="001464D0" w:rsidP="00C10EB7">
      <w:pPr>
        <w:spacing w:after="0"/>
        <w:jc w:val="both"/>
        <w:rPr>
          <w:rFonts w:cs="Courier New"/>
          <w:b/>
          <w:sz w:val="18"/>
          <w:szCs w:val="18"/>
        </w:rPr>
      </w:pPr>
    </w:p>
    <w:p w:rsidR="001464D0" w:rsidRPr="00651F5C" w:rsidRDefault="001464D0" w:rsidP="00C10EB7">
      <w:pPr>
        <w:spacing w:after="0"/>
        <w:jc w:val="both"/>
        <w:rPr>
          <w:rFonts w:cs="Courier New"/>
          <w:b/>
          <w:sz w:val="18"/>
          <w:szCs w:val="18"/>
        </w:rPr>
      </w:pPr>
    </w:p>
    <w:p w:rsidR="00FB7DF1" w:rsidRPr="00944C9B" w:rsidRDefault="004C2A6C" w:rsidP="00BF4E76">
      <w:pPr>
        <w:tabs>
          <w:tab w:val="left" w:pos="7200"/>
        </w:tabs>
        <w:spacing w:after="120" w:line="240" w:lineRule="auto"/>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6007D6" w:rsidRPr="001F4D0E" w:rsidRDefault="006007D6" w:rsidP="006007D6">
      <w:pPr>
        <w:pStyle w:val="PargrafodaLista"/>
        <w:numPr>
          <w:ilvl w:val="1"/>
          <w:numId w:val="25"/>
        </w:numPr>
        <w:tabs>
          <w:tab w:val="left" w:pos="0"/>
          <w:tab w:val="left" w:pos="426"/>
        </w:tabs>
        <w:spacing w:after="0" w:line="240" w:lineRule="auto"/>
        <w:ind w:left="0" w:firstLine="0"/>
        <w:jc w:val="both"/>
        <w:rPr>
          <w:rFonts w:asciiTheme="minorHAnsi" w:hAnsiTheme="minorHAnsi"/>
          <w:sz w:val="20"/>
          <w:szCs w:val="20"/>
        </w:rPr>
      </w:pPr>
      <w:r w:rsidRPr="001F4D0E">
        <w:rPr>
          <w:rFonts w:asciiTheme="minorHAnsi" w:hAnsiTheme="minorHAnsi"/>
          <w:sz w:val="20"/>
          <w:szCs w:val="20"/>
        </w:rPr>
        <w:t xml:space="preserve">O presente Termo de Referência tem por </w:t>
      </w:r>
      <w:r w:rsidR="001F4D0E" w:rsidRPr="001F4D0E">
        <w:rPr>
          <w:rFonts w:asciiTheme="minorHAnsi" w:hAnsiTheme="minorHAnsi" w:cs="Times New Roman"/>
          <w:sz w:val="20"/>
          <w:szCs w:val="20"/>
        </w:rPr>
        <w:t xml:space="preserve">objeto selecionar, para contratação futura, </w:t>
      </w:r>
      <w:r w:rsidR="001F4D0E" w:rsidRPr="001F4D0E">
        <w:rPr>
          <w:rFonts w:asciiTheme="minorHAnsi" w:hAnsiTheme="minorHAnsi" w:cs="Times New Roman"/>
          <w:b/>
          <w:sz w:val="20"/>
          <w:szCs w:val="20"/>
        </w:rPr>
        <w:t>ATRAVÉS DE ATA DE REGISTRO DE PREÇOS</w:t>
      </w:r>
      <w:r w:rsidR="001F4D0E" w:rsidRPr="001F4D0E">
        <w:rPr>
          <w:rFonts w:asciiTheme="minorHAnsi" w:hAnsiTheme="minorHAnsi" w:cs="Times New Roman"/>
          <w:sz w:val="20"/>
          <w:szCs w:val="20"/>
        </w:rPr>
        <w:t xml:space="preserve">, empresa(s) especializada(s) no fornecimento </w:t>
      </w:r>
      <w:r w:rsidR="001F4D0E" w:rsidRPr="001F4D0E">
        <w:rPr>
          <w:rFonts w:asciiTheme="minorHAnsi" w:hAnsiTheme="minorHAnsi" w:cs="Times New Roman"/>
          <w:color w:val="000000"/>
          <w:sz w:val="20"/>
          <w:szCs w:val="20"/>
        </w:rPr>
        <w:t xml:space="preserve">de </w:t>
      </w:r>
      <w:r w:rsidR="001F4D0E" w:rsidRPr="001F4D0E">
        <w:rPr>
          <w:rFonts w:asciiTheme="minorHAnsi" w:hAnsiTheme="minorHAnsi" w:cs="Times New Roman"/>
          <w:b/>
          <w:snapToGrid w:val="0"/>
          <w:color w:val="000000"/>
          <w:sz w:val="20"/>
          <w:szCs w:val="20"/>
        </w:rPr>
        <w:t>NUTRIÇÕES PARENTERAISE COMPLEMENTOS NUTRICIONAIS INDUSTRILIZADOS</w:t>
      </w:r>
      <w:r w:rsidRPr="001F4D0E">
        <w:rPr>
          <w:rFonts w:asciiTheme="minorHAnsi" w:hAnsiTheme="minorHAnsi"/>
          <w:bCs/>
          <w:sz w:val="20"/>
          <w:szCs w:val="20"/>
        </w:rPr>
        <w:t xml:space="preserve">, </w:t>
      </w:r>
      <w:r w:rsidRPr="001F4D0E">
        <w:rPr>
          <w:rFonts w:asciiTheme="minorHAnsi" w:hAnsiTheme="minorHAnsi"/>
          <w:sz w:val="20"/>
          <w:szCs w:val="20"/>
        </w:rPr>
        <w:t>conforme condições descritas a seguir.</w:t>
      </w:r>
    </w:p>
    <w:p w:rsidR="001F4D0E" w:rsidRPr="001F4D0E" w:rsidRDefault="006007D6" w:rsidP="001F4D0E">
      <w:pPr>
        <w:spacing w:after="0" w:line="240" w:lineRule="auto"/>
        <w:jc w:val="both"/>
        <w:rPr>
          <w:rFonts w:asciiTheme="minorHAnsi" w:hAnsiTheme="minorHAnsi"/>
          <w:color w:val="000000"/>
          <w:sz w:val="20"/>
          <w:szCs w:val="20"/>
        </w:rPr>
      </w:pPr>
      <w:r w:rsidRPr="001F4D0E">
        <w:rPr>
          <w:rFonts w:asciiTheme="minorHAnsi" w:hAnsiTheme="minorHAnsi"/>
          <w:sz w:val="20"/>
          <w:szCs w:val="20"/>
        </w:rPr>
        <w:t>Para fins deste Termo de Referência,</w:t>
      </w:r>
      <w:r w:rsidRPr="001F4D0E">
        <w:rPr>
          <w:rFonts w:asciiTheme="minorHAnsi" w:hAnsiTheme="minorHAnsi"/>
          <w:b/>
          <w:bCs/>
          <w:sz w:val="20"/>
          <w:szCs w:val="20"/>
        </w:rPr>
        <w:t>produto(s)</w:t>
      </w:r>
      <w:r w:rsidRPr="001F4D0E">
        <w:rPr>
          <w:rFonts w:asciiTheme="minorHAnsi" w:hAnsiTheme="minorHAnsi"/>
          <w:b/>
          <w:sz w:val="20"/>
          <w:szCs w:val="20"/>
        </w:rPr>
        <w:t xml:space="preserve">, </w:t>
      </w:r>
      <w:r w:rsidRPr="001F4D0E">
        <w:rPr>
          <w:rFonts w:asciiTheme="minorHAnsi" w:hAnsiTheme="minorHAnsi"/>
          <w:sz w:val="20"/>
          <w:szCs w:val="20"/>
        </w:rPr>
        <w:t xml:space="preserve">leia-se </w:t>
      </w:r>
      <w:r w:rsidR="001F4D0E" w:rsidRPr="001F4D0E">
        <w:rPr>
          <w:rFonts w:asciiTheme="minorHAnsi" w:hAnsiTheme="minorHAnsi"/>
          <w:b/>
          <w:color w:val="000000"/>
          <w:sz w:val="20"/>
          <w:szCs w:val="20"/>
        </w:rPr>
        <w:t>NUTRIÇÃO PARENTERAL OU COMPLEMENTO NUTRICIONAL.</w:t>
      </w:r>
    </w:p>
    <w:p w:rsidR="006007D6" w:rsidRPr="001F4D0E" w:rsidRDefault="006007D6" w:rsidP="001F4D0E">
      <w:pPr>
        <w:tabs>
          <w:tab w:val="left" w:pos="0"/>
          <w:tab w:val="left" w:pos="426"/>
        </w:tabs>
        <w:spacing w:after="0" w:line="240" w:lineRule="auto"/>
        <w:jc w:val="both"/>
        <w:rPr>
          <w:b/>
          <w:sz w:val="20"/>
          <w:szCs w:val="20"/>
        </w:rPr>
      </w:pP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6F06F2" w:rsidRPr="006F06F2" w:rsidRDefault="006F06F2" w:rsidP="006F06F2">
      <w:pPr>
        <w:pStyle w:val="Pr-formataoHTML"/>
        <w:tabs>
          <w:tab w:val="clear" w:pos="5496"/>
        </w:tabs>
        <w:jc w:val="both"/>
        <w:rPr>
          <w:rFonts w:asciiTheme="minorHAnsi" w:eastAsia="Arial Unicode MS" w:hAnsiTheme="minorHAnsi" w:cs="Times New Roman"/>
          <w:iCs/>
        </w:rPr>
      </w:pPr>
      <w:r w:rsidRPr="006F06F2">
        <w:rPr>
          <w:rFonts w:asciiTheme="minorHAnsi" w:hAnsiTheme="minorHAnsi" w:cs="Times New Roman"/>
          <w:b/>
          <w:color w:val="000000"/>
        </w:rPr>
        <w:t>2.1.</w:t>
      </w:r>
      <w:r w:rsidRPr="006F06F2">
        <w:rPr>
          <w:rFonts w:asciiTheme="minorHAnsi" w:eastAsia="Arial Unicode MS" w:hAnsiTheme="minorHAnsi" w:cs="Times New Roman"/>
        </w:rPr>
        <w:t xml:space="preserve">A presente demanda faz-se necessária </w:t>
      </w:r>
      <w:r w:rsidRPr="006F06F2">
        <w:rPr>
          <w:rFonts w:asciiTheme="minorHAnsi" w:hAnsiTheme="minorHAnsi" w:cs="Times New Roman"/>
          <w:color w:val="000000"/>
        </w:rPr>
        <w:t>para suprir as necessidades de consumo dos Hospitais de Referência do Estado do Tocantins que fazem uso de nutrições parenterais industrializadas e complementos nutricionais, por um período estimado de 12 meses, referente ao ano de 2017.</w:t>
      </w:r>
      <w:r w:rsidRPr="006F06F2">
        <w:rPr>
          <w:rFonts w:asciiTheme="minorHAnsi" w:hAnsiTheme="minorHAnsi" w:cs="Times New Roman"/>
        </w:rPr>
        <w:t xml:space="preserve">A nutrição parenteral (NP) é necessária para preservar o estado nutricional de pacientes desnutridos ou em risco de desenvolverem desnutrição, que não possuem o trato gastrointestinal </w:t>
      </w:r>
      <w:proofErr w:type="spellStart"/>
      <w:r w:rsidRPr="006F06F2">
        <w:rPr>
          <w:rFonts w:asciiTheme="minorHAnsi" w:hAnsiTheme="minorHAnsi" w:cs="Times New Roman"/>
        </w:rPr>
        <w:t>funcionante</w:t>
      </w:r>
      <w:proofErr w:type="spellEnd"/>
      <w:r w:rsidRPr="006F06F2">
        <w:rPr>
          <w:rFonts w:asciiTheme="minorHAnsi" w:hAnsiTheme="minorHAnsi" w:cs="Times New Roman"/>
        </w:rPr>
        <w:t xml:space="preserve"> e/ou que não podem receber a nutrição por via oral ou enteral devido a complicaçõesem seu estado clínico, </w:t>
      </w:r>
      <w:r w:rsidRPr="006F06F2">
        <w:rPr>
          <w:rFonts w:asciiTheme="minorHAnsi" w:hAnsiTheme="minorHAnsi" w:cs="Times New Roman"/>
          <w:bCs/>
        </w:rPr>
        <w:t>tornando-se essencial a nutrição parenteral via infusão intravenosa para recuperação dos pacientes.</w:t>
      </w:r>
    </w:p>
    <w:p w:rsidR="006F06F2" w:rsidRPr="006F06F2" w:rsidRDefault="006F06F2" w:rsidP="006F06F2">
      <w:pPr>
        <w:spacing w:after="0" w:line="240" w:lineRule="auto"/>
        <w:jc w:val="both"/>
        <w:rPr>
          <w:rFonts w:asciiTheme="minorHAnsi" w:eastAsia="Arial Unicode MS" w:hAnsiTheme="minorHAnsi"/>
          <w:iCs/>
          <w:sz w:val="20"/>
          <w:szCs w:val="20"/>
        </w:rPr>
      </w:pPr>
      <w:r w:rsidRPr="006F06F2">
        <w:rPr>
          <w:rFonts w:asciiTheme="minorHAnsi" w:eastAsia="Arial Unicode MS" w:hAnsiTheme="minorHAnsi"/>
          <w:b/>
          <w:iCs/>
          <w:sz w:val="20"/>
          <w:szCs w:val="20"/>
        </w:rPr>
        <w:t>2.2</w:t>
      </w:r>
      <w:r>
        <w:rPr>
          <w:rFonts w:asciiTheme="minorHAnsi" w:eastAsia="Arial Unicode MS" w:hAnsiTheme="minorHAnsi"/>
          <w:iCs/>
          <w:sz w:val="20"/>
          <w:szCs w:val="20"/>
        </w:rPr>
        <w:t>.</w:t>
      </w:r>
      <w:r w:rsidRPr="006F06F2">
        <w:rPr>
          <w:rFonts w:asciiTheme="minorHAnsi" w:eastAsia="Arial Unicode MS" w:hAnsiTheme="minorHAnsi"/>
          <w:iCs/>
          <w:sz w:val="20"/>
          <w:szCs w:val="20"/>
        </w:rPr>
        <w:t xml:space="preserve"> Os quantitativos dos produtos solicitados foram baseados nos relatórios de estimativa de consumo médio mensal, encaminhados pelos hospitais gerenciados pelo Estado, que fazem o uso deste produtoe teráa finalidade de atender as necessidades de consumo por um período estimado de 12 meses, conforme relatório de consumo anexo aos autos.</w:t>
      </w:r>
    </w:p>
    <w:p w:rsidR="006F06F2" w:rsidRPr="006F06F2" w:rsidRDefault="006F06F2" w:rsidP="006F06F2">
      <w:pPr>
        <w:spacing w:after="0" w:line="240" w:lineRule="auto"/>
        <w:jc w:val="both"/>
        <w:rPr>
          <w:rFonts w:asciiTheme="minorHAnsi" w:hAnsiTheme="minorHAnsi"/>
          <w:sz w:val="20"/>
          <w:szCs w:val="20"/>
        </w:rPr>
      </w:pPr>
      <w:r w:rsidRPr="006F06F2">
        <w:rPr>
          <w:rFonts w:asciiTheme="minorHAnsi" w:eastAsia="Arial Unicode MS" w:hAnsiTheme="minorHAnsi"/>
          <w:b/>
          <w:iCs/>
          <w:sz w:val="20"/>
          <w:szCs w:val="20"/>
        </w:rPr>
        <w:t xml:space="preserve"> 2.3.</w:t>
      </w:r>
      <w:r w:rsidRPr="006F06F2">
        <w:rPr>
          <w:rFonts w:asciiTheme="minorHAnsi" w:eastAsia="Arial Unicode MS" w:hAnsiTheme="minorHAnsi"/>
          <w:iCs/>
          <w:sz w:val="20"/>
          <w:szCs w:val="20"/>
        </w:rPr>
        <w:t xml:space="preserve"> As aquisições futuras dos itens homologados, serão realizadas de forma gradativa, através de baixa em ata, de acordo com as necessidades (consumo) demandadas pelos hospitais no ano de 2017 durante o prazo de vigência da ata de registro de preços.</w:t>
      </w:r>
    </w:p>
    <w:p w:rsidR="006F06F2" w:rsidRDefault="006F06F2" w:rsidP="006F06F2">
      <w:pPr>
        <w:spacing w:after="0" w:line="240" w:lineRule="auto"/>
        <w:jc w:val="both"/>
        <w:rPr>
          <w:rFonts w:asciiTheme="minorHAnsi" w:hAnsiTheme="minorHAnsi"/>
          <w:sz w:val="20"/>
          <w:szCs w:val="20"/>
        </w:rPr>
      </w:pPr>
      <w:r w:rsidRPr="006F06F2">
        <w:rPr>
          <w:rFonts w:asciiTheme="minorHAnsi" w:hAnsiTheme="minorHAnsi"/>
          <w:b/>
          <w:snapToGrid w:val="0"/>
          <w:color w:val="000000"/>
          <w:sz w:val="20"/>
          <w:szCs w:val="20"/>
        </w:rPr>
        <w:t>2.4.</w:t>
      </w:r>
      <w:r w:rsidRPr="006F06F2">
        <w:rPr>
          <w:rFonts w:asciiTheme="minorHAnsi" w:hAnsiTheme="minorHAnsi"/>
          <w:snapToGrid w:val="0"/>
          <w:color w:val="000000"/>
          <w:sz w:val="20"/>
          <w:szCs w:val="20"/>
        </w:rPr>
        <w:t xml:space="preserve">Fazem uso de nutrição parenteral industrializada e complementos nutricionais os </w:t>
      </w:r>
      <w:r w:rsidRPr="006F06F2">
        <w:rPr>
          <w:rFonts w:asciiTheme="minorHAnsi" w:hAnsiTheme="minorHAnsi"/>
          <w:sz w:val="20"/>
          <w:szCs w:val="20"/>
        </w:rPr>
        <w:t>Hospitais de Referência do Estado: Hospital Regional de Araguaína, Hospital Geral Público de Palmas, Hospital Regional Gurupi e Hospital e Maternidade Dona Regina.</w:t>
      </w:r>
    </w:p>
    <w:p w:rsidR="006F06F2" w:rsidRPr="006F06F2" w:rsidRDefault="006F06F2" w:rsidP="006F06F2">
      <w:pPr>
        <w:spacing w:after="0" w:line="240" w:lineRule="auto"/>
        <w:jc w:val="both"/>
        <w:rPr>
          <w:rFonts w:asciiTheme="minorHAnsi" w:hAnsiTheme="minorHAnsi"/>
          <w:sz w:val="20"/>
          <w:szCs w:val="20"/>
        </w:rPr>
      </w:pP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6007D6" w:rsidRPr="00C83C07" w:rsidRDefault="006007D6" w:rsidP="00C83C07">
      <w:pPr>
        <w:spacing w:after="0" w:line="240" w:lineRule="auto"/>
        <w:jc w:val="both"/>
        <w:rPr>
          <w:b/>
          <w:bCs/>
          <w:sz w:val="20"/>
          <w:szCs w:val="20"/>
          <w:u w:val="single"/>
        </w:rPr>
      </w:pPr>
      <w:r w:rsidRPr="00C83C07">
        <w:rPr>
          <w:b/>
          <w:bCs/>
          <w:sz w:val="20"/>
          <w:szCs w:val="20"/>
          <w:u w:val="single"/>
        </w:rPr>
        <w:t>3.1. DA DESCRIÇÃO TÉCNICA DOS PRODUTOS:</w:t>
      </w:r>
    </w:p>
    <w:p w:rsidR="006007D6" w:rsidRDefault="006007D6" w:rsidP="006007D6">
      <w:pPr>
        <w:jc w:val="both"/>
        <w:rPr>
          <w:sz w:val="20"/>
          <w:szCs w:val="20"/>
        </w:rPr>
      </w:pPr>
      <w:r w:rsidRPr="00C83C07">
        <w:rPr>
          <w:sz w:val="20"/>
          <w:szCs w:val="20"/>
        </w:rPr>
        <w:t>3.1.1. Os produtos a serem adquiridos possuem especificação técnica</w:t>
      </w:r>
      <w:r w:rsidR="00F87AA7">
        <w:rPr>
          <w:sz w:val="20"/>
          <w:szCs w:val="20"/>
        </w:rPr>
        <w:t xml:space="preserve"> conforme anexo I.</w:t>
      </w:r>
    </w:p>
    <w:p w:rsidR="008A3B03" w:rsidRPr="008A3B03" w:rsidRDefault="008A3B03" w:rsidP="008A3B03">
      <w:pPr>
        <w:spacing w:after="0" w:line="240" w:lineRule="auto"/>
        <w:jc w:val="both"/>
        <w:rPr>
          <w:rFonts w:asciiTheme="minorHAnsi" w:hAnsiTheme="minorHAnsi"/>
          <w:b/>
          <w:bCs/>
          <w:sz w:val="20"/>
          <w:szCs w:val="20"/>
          <w:u w:val="single"/>
        </w:rPr>
      </w:pPr>
      <w:r w:rsidRPr="008A3B03">
        <w:rPr>
          <w:rFonts w:asciiTheme="minorHAnsi" w:hAnsiTheme="minorHAnsi"/>
          <w:b/>
          <w:bCs/>
          <w:sz w:val="20"/>
          <w:szCs w:val="20"/>
          <w:u w:val="single"/>
        </w:rPr>
        <w:t>3.2. DAS MEDIDAS DOS PRODUTOS:</w:t>
      </w:r>
    </w:p>
    <w:p w:rsidR="008A3B03" w:rsidRPr="008A3B03" w:rsidRDefault="008A3B03" w:rsidP="008A3B03">
      <w:pPr>
        <w:spacing w:after="0" w:line="240" w:lineRule="auto"/>
        <w:jc w:val="both"/>
        <w:rPr>
          <w:rFonts w:asciiTheme="minorHAnsi" w:hAnsiTheme="minorHAnsi"/>
          <w:sz w:val="20"/>
          <w:szCs w:val="20"/>
        </w:rPr>
      </w:pPr>
      <w:r w:rsidRPr="008A3B03">
        <w:rPr>
          <w:rFonts w:asciiTheme="minorHAnsi" w:hAnsiTheme="minorHAnsi"/>
          <w:sz w:val="20"/>
          <w:szCs w:val="20"/>
        </w:rPr>
        <w:t>3.2.1. No caso das nutrições parenterais, serão aceitas variações máximas de até 5,00% (cinco por cento) para mais ou para menos nas medidas dos produtos, desdeque, comprovadamente, o produto atenda à solicitação do termo de referencia.</w:t>
      </w:r>
    </w:p>
    <w:p w:rsidR="008A3B03" w:rsidRPr="008A3B03" w:rsidRDefault="008A3B03" w:rsidP="008A3B03">
      <w:pPr>
        <w:spacing w:after="0" w:line="240" w:lineRule="auto"/>
        <w:jc w:val="both"/>
        <w:rPr>
          <w:rFonts w:asciiTheme="minorHAnsi" w:hAnsiTheme="minorHAnsi"/>
          <w:sz w:val="20"/>
          <w:szCs w:val="20"/>
        </w:rPr>
      </w:pPr>
      <w:r w:rsidRPr="008A3B03">
        <w:rPr>
          <w:rFonts w:asciiTheme="minorHAnsi" w:hAnsiTheme="minorHAnsi"/>
          <w:sz w:val="20"/>
          <w:szCs w:val="20"/>
        </w:rPr>
        <w:t>3.2.2. As medidas exatas dos produtos serão informadas na Nota de Empenho, conforme os modelos de fábrica as serem informamos pela Contratada.</w:t>
      </w:r>
    </w:p>
    <w:p w:rsidR="008A3B03" w:rsidRPr="008A3B03" w:rsidRDefault="008A3B03" w:rsidP="008A3B03">
      <w:pPr>
        <w:spacing w:after="0" w:line="240" w:lineRule="auto"/>
        <w:jc w:val="both"/>
        <w:rPr>
          <w:rFonts w:asciiTheme="minorHAnsi" w:hAnsiTheme="minorHAnsi"/>
          <w:b/>
          <w:bCs/>
          <w:sz w:val="20"/>
          <w:szCs w:val="20"/>
          <w:u w:val="single"/>
        </w:rPr>
      </w:pPr>
    </w:p>
    <w:p w:rsidR="008A3B03" w:rsidRPr="008A3B03" w:rsidRDefault="008A3B03" w:rsidP="008A3B03">
      <w:pPr>
        <w:spacing w:after="0" w:line="240" w:lineRule="auto"/>
        <w:jc w:val="both"/>
        <w:rPr>
          <w:rFonts w:asciiTheme="minorHAnsi" w:hAnsiTheme="minorHAnsi"/>
          <w:b/>
          <w:bCs/>
          <w:sz w:val="20"/>
          <w:szCs w:val="20"/>
          <w:u w:val="single"/>
        </w:rPr>
      </w:pPr>
      <w:r w:rsidRPr="008A3B03">
        <w:rPr>
          <w:rFonts w:asciiTheme="minorHAnsi" w:hAnsiTheme="minorHAnsi"/>
          <w:b/>
          <w:bCs/>
          <w:sz w:val="20"/>
          <w:szCs w:val="20"/>
          <w:u w:val="single"/>
        </w:rPr>
        <w:t>3.3. DA QUALIDADE DOS PRODUTOS:</w:t>
      </w:r>
    </w:p>
    <w:p w:rsidR="008A3B03" w:rsidRPr="008A3B03" w:rsidRDefault="008A3B03" w:rsidP="008A3B03">
      <w:pPr>
        <w:autoSpaceDE w:val="0"/>
        <w:autoSpaceDN w:val="0"/>
        <w:adjustRightInd w:val="0"/>
        <w:spacing w:after="0" w:line="240" w:lineRule="auto"/>
        <w:jc w:val="both"/>
        <w:rPr>
          <w:rFonts w:asciiTheme="minorHAnsi" w:hAnsiTheme="minorHAnsi"/>
          <w:sz w:val="20"/>
          <w:szCs w:val="20"/>
          <w:u w:val="single"/>
        </w:rPr>
      </w:pPr>
      <w:r w:rsidRPr="008A3B03">
        <w:rPr>
          <w:rFonts w:asciiTheme="minorHAnsi" w:hAnsiTheme="minorHAnsi"/>
          <w:sz w:val="20"/>
          <w:szCs w:val="20"/>
          <w:u w:val="single"/>
        </w:rPr>
        <w:t>3.3.1. Os produtos devem:</w:t>
      </w:r>
    </w:p>
    <w:p w:rsidR="008A3B03" w:rsidRPr="008A3B03" w:rsidRDefault="008A3B03" w:rsidP="008A3B03">
      <w:pPr>
        <w:autoSpaceDE w:val="0"/>
        <w:autoSpaceDN w:val="0"/>
        <w:adjustRightInd w:val="0"/>
        <w:spacing w:after="0" w:line="240" w:lineRule="auto"/>
        <w:jc w:val="both"/>
        <w:rPr>
          <w:rFonts w:asciiTheme="minorHAnsi" w:hAnsiTheme="minorHAnsi"/>
          <w:sz w:val="20"/>
          <w:szCs w:val="20"/>
        </w:rPr>
      </w:pPr>
      <w:r w:rsidRPr="008A3B03">
        <w:rPr>
          <w:rFonts w:asciiTheme="minorHAnsi" w:hAnsiTheme="minorHAnsi"/>
          <w:sz w:val="20"/>
          <w:szCs w:val="20"/>
        </w:rPr>
        <w:t>a) ser entregues obedecendo rigorosamente as cláusulas do Edital e seus anexos;</w:t>
      </w:r>
    </w:p>
    <w:p w:rsidR="008A3B03" w:rsidRPr="008A3B03" w:rsidRDefault="008A3B03" w:rsidP="008A3B03">
      <w:pPr>
        <w:autoSpaceDE w:val="0"/>
        <w:autoSpaceDN w:val="0"/>
        <w:adjustRightInd w:val="0"/>
        <w:spacing w:after="0" w:line="240" w:lineRule="auto"/>
        <w:jc w:val="both"/>
        <w:rPr>
          <w:rFonts w:asciiTheme="minorHAnsi" w:hAnsiTheme="minorHAnsi"/>
          <w:sz w:val="20"/>
          <w:szCs w:val="20"/>
        </w:rPr>
      </w:pPr>
      <w:r w:rsidRPr="008A3B03">
        <w:rPr>
          <w:rFonts w:asciiTheme="minorHAnsi" w:hAnsiTheme="minorHAnsi"/>
          <w:sz w:val="20"/>
          <w:szCs w:val="20"/>
        </w:rPr>
        <w:t>b) apresentar qualidade, integridade da embalagem, sem falhas ou quaisquer outras avarias;</w:t>
      </w:r>
    </w:p>
    <w:p w:rsidR="008A3B03" w:rsidRPr="008A3B03" w:rsidRDefault="008A3B03" w:rsidP="008A3B03">
      <w:pPr>
        <w:autoSpaceDE w:val="0"/>
        <w:autoSpaceDN w:val="0"/>
        <w:adjustRightInd w:val="0"/>
        <w:spacing w:after="0" w:line="240" w:lineRule="auto"/>
        <w:jc w:val="both"/>
        <w:rPr>
          <w:rFonts w:asciiTheme="minorHAnsi" w:hAnsiTheme="minorHAnsi"/>
          <w:sz w:val="20"/>
          <w:szCs w:val="20"/>
        </w:rPr>
      </w:pPr>
      <w:r w:rsidRPr="008A3B03">
        <w:rPr>
          <w:rFonts w:asciiTheme="minorHAnsi" w:hAnsiTheme="minorHAnsi"/>
          <w:sz w:val="20"/>
          <w:szCs w:val="20"/>
        </w:rPr>
        <w:t>c) ser transportados adequadamente de acordo com as condições em que seja mantida a sua qualidade;</w:t>
      </w:r>
    </w:p>
    <w:p w:rsidR="008A3B03" w:rsidRPr="008A3B03" w:rsidRDefault="008A3B03" w:rsidP="008A3B03">
      <w:pPr>
        <w:autoSpaceDE w:val="0"/>
        <w:autoSpaceDN w:val="0"/>
        <w:adjustRightInd w:val="0"/>
        <w:spacing w:after="0" w:line="240" w:lineRule="auto"/>
        <w:jc w:val="both"/>
        <w:rPr>
          <w:rFonts w:asciiTheme="minorHAnsi" w:hAnsiTheme="minorHAnsi"/>
          <w:sz w:val="20"/>
          <w:szCs w:val="20"/>
        </w:rPr>
      </w:pPr>
      <w:r w:rsidRPr="008A3B03">
        <w:rPr>
          <w:rFonts w:asciiTheme="minorHAnsi" w:hAnsiTheme="minorHAnsi"/>
          <w:sz w:val="20"/>
          <w:szCs w:val="20"/>
        </w:rPr>
        <w:t>d) ser acondicionados em embalagens lacradas, devidamente identificados e em perfeitas condições de armazenagem.</w:t>
      </w:r>
    </w:p>
    <w:p w:rsidR="008A3B03" w:rsidRPr="008A3B03" w:rsidRDefault="008A3B03" w:rsidP="008A3B03">
      <w:pPr>
        <w:autoSpaceDE w:val="0"/>
        <w:autoSpaceDN w:val="0"/>
        <w:adjustRightInd w:val="0"/>
        <w:spacing w:after="0" w:line="240" w:lineRule="auto"/>
        <w:jc w:val="both"/>
        <w:rPr>
          <w:rFonts w:asciiTheme="minorHAnsi" w:hAnsiTheme="minorHAnsi"/>
          <w:b/>
          <w:sz w:val="20"/>
          <w:szCs w:val="20"/>
        </w:rPr>
      </w:pPr>
      <w:r w:rsidRPr="008A3B03">
        <w:rPr>
          <w:rFonts w:asciiTheme="minorHAnsi" w:hAnsiTheme="minorHAnsi"/>
          <w:sz w:val="20"/>
          <w:szCs w:val="20"/>
        </w:rPr>
        <w:t>3.3.2. Os produtos em desacordo com o edital e seus anexos ou com a legislação vigente aplicada, serão rejeitados pela Secretaria da Saúde.</w:t>
      </w:r>
    </w:p>
    <w:p w:rsidR="008A3B03" w:rsidRPr="008A3B03" w:rsidRDefault="008A3B03" w:rsidP="008A3B03">
      <w:pPr>
        <w:autoSpaceDE w:val="0"/>
        <w:autoSpaceDN w:val="0"/>
        <w:adjustRightInd w:val="0"/>
        <w:spacing w:after="0" w:line="240" w:lineRule="auto"/>
        <w:jc w:val="both"/>
        <w:rPr>
          <w:rFonts w:asciiTheme="minorHAnsi" w:hAnsiTheme="minorHAnsi"/>
          <w:b/>
          <w:sz w:val="20"/>
          <w:szCs w:val="20"/>
        </w:rPr>
      </w:pPr>
    </w:p>
    <w:p w:rsidR="008A3B03" w:rsidRPr="008A3B03" w:rsidRDefault="008A3B03" w:rsidP="008A3B03">
      <w:pPr>
        <w:autoSpaceDE w:val="0"/>
        <w:autoSpaceDN w:val="0"/>
        <w:adjustRightInd w:val="0"/>
        <w:spacing w:after="0" w:line="240" w:lineRule="auto"/>
        <w:jc w:val="both"/>
        <w:rPr>
          <w:rFonts w:asciiTheme="minorHAnsi" w:hAnsiTheme="minorHAnsi"/>
          <w:b/>
          <w:bCs/>
          <w:sz w:val="20"/>
          <w:szCs w:val="20"/>
          <w:u w:val="single"/>
        </w:rPr>
      </w:pPr>
      <w:r w:rsidRPr="008A3B03">
        <w:rPr>
          <w:rFonts w:asciiTheme="minorHAnsi" w:hAnsiTheme="minorHAnsi"/>
          <w:b/>
          <w:bCs/>
          <w:sz w:val="20"/>
          <w:szCs w:val="20"/>
          <w:u w:val="single"/>
        </w:rPr>
        <w:t>3.4. DA VALIDADE DOS PRODUTOS:</w:t>
      </w:r>
    </w:p>
    <w:p w:rsidR="008A3B03" w:rsidRPr="008A3B03" w:rsidRDefault="008A3B03" w:rsidP="008A3B03">
      <w:pPr>
        <w:autoSpaceDE w:val="0"/>
        <w:autoSpaceDN w:val="0"/>
        <w:adjustRightInd w:val="0"/>
        <w:spacing w:after="0" w:line="240" w:lineRule="auto"/>
        <w:jc w:val="both"/>
        <w:rPr>
          <w:rFonts w:asciiTheme="minorHAnsi" w:hAnsiTheme="minorHAnsi"/>
          <w:color w:val="000000"/>
          <w:sz w:val="20"/>
          <w:szCs w:val="20"/>
        </w:rPr>
      </w:pPr>
      <w:r w:rsidRPr="008A3B03">
        <w:rPr>
          <w:rFonts w:asciiTheme="minorHAnsi" w:hAnsiTheme="minorHAnsi"/>
          <w:color w:val="000000"/>
          <w:sz w:val="20"/>
          <w:szCs w:val="20"/>
        </w:rPr>
        <w:lastRenderedPageBreak/>
        <w:t>3.4.1. Os produtos devem atender a validade pós-fabricação conforme especificação no descritivo dos itens</w:t>
      </w:r>
      <w:r w:rsidRPr="008A3B03">
        <w:rPr>
          <w:rFonts w:asciiTheme="minorHAnsi" w:hAnsiTheme="minorHAnsi"/>
          <w:bCs/>
          <w:color w:val="000000"/>
          <w:sz w:val="20"/>
          <w:szCs w:val="20"/>
        </w:rPr>
        <w:t xml:space="preserve"> e apresentarvalidade mínima de até </w:t>
      </w:r>
      <w:r w:rsidRPr="008A3B03">
        <w:rPr>
          <w:rFonts w:asciiTheme="minorHAnsi" w:hAnsiTheme="minorHAnsi"/>
          <w:b/>
          <w:bCs/>
          <w:color w:val="000000"/>
          <w:sz w:val="20"/>
          <w:szCs w:val="20"/>
        </w:rPr>
        <w:t>18 meses</w:t>
      </w:r>
      <w:r w:rsidRPr="008A3B03">
        <w:rPr>
          <w:rFonts w:asciiTheme="minorHAnsi" w:hAnsiTheme="minorHAnsi"/>
          <w:b/>
          <w:color w:val="000000"/>
          <w:sz w:val="20"/>
          <w:szCs w:val="20"/>
        </w:rPr>
        <w:t>contados da data da entrega</w:t>
      </w:r>
      <w:r w:rsidRPr="008A3B03">
        <w:rPr>
          <w:rFonts w:asciiTheme="minorHAnsi" w:hAnsiTheme="minorHAnsi"/>
          <w:color w:val="000000"/>
          <w:sz w:val="20"/>
          <w:szCs w:val="20"/>
        </w:rPr>
        <w:t>.</w:t>
      </w:r>
    </w:p>
    <w:p w:rsidR="008A3B03" w:rsidRPr="008A3B03" w:rsidRDefault="008A3B03" w:rsidP="008A3B03">
      <w:pPr>
        <w:autoSpaceDE w:val="0"/>
        <w:autoSpaceDN w:val="0"/>
        <w:adjustRightInd w:val="0"/>
        <w:spacing w:after="0" w:line="240" w:lineRule="auto"/>
        <w:jc w:val="both"/>
        <w:rPr>
          <w:rFonts w:asciiTheme="minorHAnsi" w:hAnsiTheme="minorHAnsi"/>
          <w:color w:val="000000"/>
          <w:sz w:val="20"/>
          <w:szCs w:val="20"/>
        </w:rPr>
      </w:pPr>
      <w:r w:rsidRPr="008A3B03">
        <w:rPr>
          <w:rFonts w:asciiTheme="minorHAnsi" w:hAnsiTheme="minorHAnsi"/>
          <w:color w:val="000000"/>
          <w:sz w:val="20"/>
          <w:szCs w:val="20"/>
        </w:rPr>
        <w:t>3.4.2 O fornecedor deverá apresentar na proposta de preço informação referente a validade dos produtos industrializados após sua fabricação.</w:t>
      </w:r>
    </w:p>
    <w:p w:rsidR="008A3B03" w:rsidRPr="008A3B03" w:rsidRDefault="008A3B03" w:rsidP="008A3B03">
      <w:pPr>
        <w:tabs>
          <w:tab w:val="left" w:pos="2127"/>
        </w:tabs>
        <w:spacing w:after="0" w:line="240" w:lineRule="auto"/>
        <w:jc w:val="both"/>
        <w:rPr>
          <w:rFonts w:asciiTheme="minorHAnsi" w:hAnsiTheme="minorHAnsi"/>
          <w:color w:val="000000"/>
          <w:sz w:val="20"/>
          <w:szCs w:val="20"/>
        </w:rPr>
      </w:pPr>
      <w:r w:rsidRPr="008A3B03">
        <w:rPr>
          <w:rFonts w:asciiTheme="minorHAnsi" w:hAnsiTheme="minorHAnsi"/>
          <w:color w:val="000000"/>
          <w:sz w:val="20"/>
          <w:szCs w:val="20"/>
        </w:rPr>
        <w:t>3.4.2. A Contratada fica obrigada a manter a qualidade e 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8A3B03" w:rsidRPr="008A3B03" w:rsidRDefault="008A3B03" w:rsidP="008A3B03">
      <w:pPr>
        <w:autoSpaceDE w:val="0"/>
        <w:autoSpaceDN w:val="0"/>
        <w:adjustRightInd w:val="0"/>
        <w:spacing w:after="0" w:line="240" w:lineRule="auto"/>
        <w:jc w:val="both"/>
        <w:rPr>
          <w:rFonts w:asciiTheme="minorHAnsi" w:hAnsiTheme="minorHAnsi"/>
          <w:color w:val="000000"/>
          <w:sz w:val="20"/>
          <w:szCs w:val="20"/>
        </w:rPr>
      </w:pPr>
    </w:p>
    <w:p w:rsidR="008A3B03" w:rsidRPr="008A3B03" w:rsidRDefault="008A3B03" w:rsidP="008A3B03">
      <w:pPr>
        <w:autoSpaceDE w:val="0"/>
        <w:autoSpaceDN w:val="0"/>
        <w:adjustRightInd w:val="0"/>
        <w:spacing w:after="0" w:line="240" w:lineRule="auto"/>
        <w:jc w:val="both"/>
        <w:rPr>
          <w:rFonts w:asciiTheme="minorHAnsi" w:hAnsiTheme="minorHAnsi"/>
          <w:b/>
          <w:bCs/>
          <w:sz w:val="20"/>
          <w:szCs w:val="20"/>
          <w:u w:val="single"/>
        </w:rPr>
      </w:pPr>
      <w:r w:rsidRPr="008A3B03">
        <w:rPr>
          <w:rFonts w:asciiTheme="minorHAnsi" w:hAnsiTheme="minorHAnsi"/>
          <w:b/>
          <w:bCs/>
          <w:sz w:val="20"/>
          <w:szCs w:val="20"/>
          <w:u w:val="single"/>
        </w:rPr>
        <w:t>3.5. DA ADJUDICAÇÃO:</w:t>
      </w:r>
    </w:p>
    <w:p w:rsidR="008A3B03" w:rsidRPr="008A3B03" w:rsidRDefault="008A3B03" w:rsidP="008A3B0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8A3B03">
        <w:rPr>
          <w:rFonts w:asciiTheme="minorHAnsi" w:hAnsiTheme="minorHAnsi"/>
          <w:sz w:val="20"/>
          <w:szCs w:val="20"/>
        </w:rPr>
        <w:t>3.5.1. A adjudicação será por item.</w:t>
      </w:r>
    </w:p>
    <w:p w:rsidR="008A3B03" w:rsidRPr="008A3B03" w:rsidRDefault="008A3B03" w:rsidP="008A3B0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8A3B03">
        <w:rPr>
          <w:rFonts w:asciiTheme="minorHAnsi" w:hAnsiTheme="minorHAnsi"/>
          <w:sz w:val="20"/>
          <w:szCs w:val="20"/>
        </w:rPr>
        <w:t>3.5.2. Não se admitirá proposta de preços cujo valor ofertado para o item seja superior ao preço máximo que a SESAU/TO se dispõe a pagar e/ou que esteja em desacordo com a legislação da Câmara de Regulação de Medicamentos – CMED/ANVISA, quando couber.</w:t>
      </w:r>
    </w:p>
    <w:p w:rsidR="008A3B03" w:rsidRDefault="008A3B03" w:rsidP="00B3092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8A3B03">
        <w:rPr>
          <w:rFonts w:asciiTheme="minorHAnsi" w:hAnsiTheme="minorHAnsi"/>
          <w:sz w:val="20"/>
          <w:szCs w:val="20"/>
        </w:rPr>
        <w:t>3.5.3. Prazo Máximo para assinatura da Homologação será de 02(dois) dias.</w:t>
      </w:r>
    </w:p>
    <w:p w:rsidR="00B3092B" w:rsidRPr="00B3092B" w:rsidRDefault="00B3092B" w:rsidP="00B3092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E64196">
        <w:rPr>
          <w:rFonts w:cs="Calibri"/>
          <w:b/>
          <w:bCs/>
          <w:color w:val="FFFFFF"/>
          <w:sz w:val="20"/>
          <w:szCs w:val="20"/>
        </w:rPr>
        <w:t>4</w:t>
      </w:r>
      <w:r w:rsidRPr="00E166E5">
        <w:rPr>
          <w:rFonts w:cs="Calibri"/>
          <w:b/>
          <w:bCs/>
          <w:color w:val="FFFFFF"/>
          <w:sz w:val="20"/>
          <w:szCs w:val="20"/>
        </w:rPr>
        <w:t xml:space="preserve">. </w:t>
      </w:r>
      <w:r w:rsidR="00E64196">
        <w:rPr>
          <w:rFonts w:cs="Calibri"/>
          <w:b/>
          <w:bCs/>
          <w:color w:val="FFFFFF"/>
          <w:sz w:val="20"/>
          <w:szCs w:val="20"/>
        </w:rPr>
        <w:t>DA QUALIFICAÇÃO TÉCNICA DA LICITANTE</w:t>
      </w:r>
    </w:p>
    <w:p w:rsidR="008F0246" w:rsidRPr="008F0246" w:rsidRDefault="008F0246" w:rsidP="008F0246">
      <w:pPr>
        <w:ind w:right="-1"/>
        <w:jc w:val="both"/>
        <w:rPr>
          <w:rFonts w:asciiTheme="minorHAnsi" w:hAnsiTheme="minorHAnsi"/>
          <w:bCs/>
          <w:iCs/>
          <w:color w:val="000000"/>
          <w:sz w:val="20"/>
          <w:szCs w:val="20"/>
        </w:rPr>
      </w:pPr>
      <w:r w:rsidRPr="00E21094">
        <w:rPr>
          <w:rFonts w:asciiTheme="minorHAnsi" w:hAnsiTheme="minorHAnsi"/>
          <w:b/>
          <w:bCs/>
          <w:iCs/>
          <w:color w:val="000000"/>
          <w:sz w:val="20"/>
          <w:szCs w:val="20"/>
        </w:rPr>
        <w:t>4.1.</w:t>
      </w:r>
      <w:r w:rsidRPr="008F0246">
        <w:rPr>
          <w:rFonts w:asciiTheme="minorHAnsi" w:hAnsiTheme="minorHAnsi"/>
          <w:bCs/>
          <w:iCs/>
          <w:color w:val="000000"/>
          <w:sz w:val="20"/>
          <w:szCs w:val="20"/>
        </w:rPr>
        <w:t xml:space="preserve"> As licitantes devem apresentar os documentos téc</w:t>
      </w:r>
      <w:r w:rsidR="00080F5E">
        <w:rPr>
          <w:rFonts w:asciiTheme="minorHAnsi" w:hAnsiTheme="minorHAnsi"/>
          <w:bCs/>
          <w:iCs/>
          <w:color w:val="000000"/>
          <w:sz w:val="20"/>
          <w:szCs w:val="20"/>
        </w:rPr>
        <w:t>nicos conforme s</w:t>
      </w:r>
      <w:r w:rsidRPr="008F0246">
        <w:rPr>
          <w:rFonts w:asciiTheme="minorHAnsi" w:hAnsiTheme="minorHAnsi"/>
          <w:bCs/>
          <w:iCs/>
          <w:color w:val="000000"/>
          <w:sz w:val="20"/>
          <w:szCs w:val="20"/>
        </w:rPr>
        <w:t>olicitado no Item 15.3 do Anexo I.</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3945C8">
        <w:rPr>
          <w:rFonts w:cs="Calibri"/>
          <w:b/>
          <w:bCs/>
          <w:color w:val="FFFFFF"/>
          <w:sz w:val="20"/>
          <w:szCs w:val="20"/>
        </w:rPr>
        <w:t>DAS AMOSTRAS</w:t>
      </w:r>
    </w:p>
    <w:p w:rsidR="00F45C9B" w:rsidRPr="00F45C9B" w:rsidRDefault="00F45C9B" w:rsidP="00F45C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F45C9B">
        <w:rPr>
          <w:rFonts w:asciiTheme="minorHAnsi" w:hAnsiTheme="minorHAnsi"/>
          <w:b/>
          <w:color w:val="000000"/>
          <w:sz w:val="20"/>
          <w:szCs w:val="20"/>
        </w:rPr>
        <w:t>5.1.</w:t>
      </w:r>
      <w:r w:rsidRPr="00F45C9B">
        <w:rPr>
          <w:rFonts w:asciiTheme="minorHAnsi" w:hAnsiTheme="minorHAnsi"/>
          <w:bCs/>
          <w:sz w:val="20"/>
          <w:szCs w:val="20"/>
        </w:rPr>
        <w:t xml:space="preserve">Caso julgue necessário, a SESAU/TO poderá solicitar amostra da empresa vencedora, objetivando </w:t>
      </w:r>
      <w:r w:rsidRPr="00F45C9B">
        <w:rPr>
          <w:rFonts w:asciiTheme="minorHAnsi" w:hAnsiTheme="minorHAnsi"/>
          <w:color w:val="000000"/>
          <w:sz w:val="20"/>
          <w:szCs w:val="20"/>
        </w:rPr>
        <w:t>verificar se os produtos ofertados atendem as exigências do Edital e de seus anexos, nos termos do artigo 43, IV da Lei Federal 8.666/1.993</w:t>
      </w:r>
      <w:r w:rsidRPr="00F45C9B">
        <w:rPr>
          <w:rFonts w:asciiTheme="minorHAnsi" w:hAnsiTheme="minorHAnsi"/>
          <w:bCs/>
          <w:sz w:val="20"/>
          <w:szCs w:val="20"/>
        </w:rPr>
        <w:t>.</w:t>
      </w:r>
    </w:p>
    <w:p w:rsidR="00F45C9B" w:rsidRPr="00F45C9B" w:rsidRDefault="00F45C9B" w:rsidP="00F45C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F45C9B">
        <w:rPr>
          <w:rFonts w:asciiTheme="minorHAnsi" w:hAnsiTheme="minorHAnsi"/>
          <w:bCs/>
          <w:sz w:val="20"/>
          <w:szCs w:val="20"/>
        </w:rPr>
        <w:t>5.1.1. As amostras serão aferidas por uma Comissão composta por, no mínimo, três servidores;</w:t>
      </w:r>
    </w:p>
    <w:p w:rsidR="00F45C9B" w:rsidRPr="00F45C9B" w:rsidRDefault="00F45C9B" w:rsidP="00F45C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F45C9B">
        <w:rPr>
          <w:rFonts w:asciiTheme="minorHAnsi" w:hAnsiTheme="minorHAnsi"/>
          <w:bCs/>
          <w:sz w:val="20"/>
          <w:szCs w:val="20"/>
        </w:rPr>
        <w:t>5.1.2. Desclassificada a proposta/amostra, serão convocadas as licitantes subsequentes;</w:t>
      </w:r>
    </w:p>
    <w:p w:rsidR="00F45C9B" w:rsidRPr="00F45C9B" w:rsidRDefault="00F45C9B" w:rsidP="00F45C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F45C9B">
        <w:rPr>
          <w:rFonts w:asciiTheme="minorHAnsi" w:hAnsiTheme="minorHAnsi"/>
          <w:bCs/>
          <w:sz w:val="20"/>
          <w:szCs w:val="20"/>
        </w:rPr>
        <w:t>5.1.3. Terá a proposta/amostra desclassificada, sem prejuízo das sanções cabíveis, a licitante que:</w:t>
      </w:r>
    </w:p>
    <w:p w:rsidR="00F45C9B" w:rsidRPr="00F45C9B" w:rsidRDefault="00F45C9B" w:rsidP="00F45C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F45C9B">
        <w:rPr>
          <w:rFonts w:asciiTheme="minorHAnsi" w:hAnsiTheme="minorHAnsi"/>
          <w:bCs/>
          <w:sz w:val="20"/>
          <w:szCs w:val="20"/>
        </w:rPr>
        <w:t xml:space="preserve">a) Não apresentar a amostra no prazo máximo de </w:t>
      </w:r>
      <w:r w:rsidRPr="00F45C9B">
        <w:rPr>
          <w:rFonts w:asciiTheme="minorHAnsi" w:hAnsiTheme="minorHAnsi"/>
          <w:b/>
          <w:bCs/>
          <w:sz w:val="20"/>
          <w:szCs w:val="20"/>
        </w:rPr>
        <w:t>05 dias</w:t>
      </w:r>
      <w:r w:rsidRPr="00F45C9B">
        <w:rPr>
          <w:rFonts w:asciiTheme="minorHAnsi" w:hAnsiTheme="minorHAnsi"/>
          <w:bCs/>
          <w:sz w:val="20"/>
          <w:szCs w:val="20"/>
        </w:rPr>
        <w:t>e nas condições solicitadas;</w:t>
      </w:r>
    </w:p>
    <w:p w:rsidR="00F45C9B" w:rsidRPr="00F45C9B" w:rsidRDefault="00F45C9B" w:rsidP="00F45C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F45C9B">
        <w:rPr>
          <w:rFonts w:asciiTheme="minorHAnsi" w:hAnsiTheme="minorHAnsi"/>
          <w:bCs/>
          <w:sz w:val="20"/>
          <w:szCs w:val="20"/>
        </w:rPr>
        <w:t>b) Apresentar produto de baixa qualidade;</w:t>
      </w:r>
    </w:p>
    <w:p w:rsidR="00F45C9B" w:rsidRPr="00F45C9B" w:rsidRDefault="00F45C9B" w:rsidP="00F45C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F45C9B">
        <w:rPr>
          <w:rFonts w:asciiTheme="minorHAnsi" w:hAnsiTheme="minorHAnsi"/>
          <w:bCs/>
          <w:sz w:val="20"/>
          <w:szCs w:val="20"/>
        </w:rPr>
        <w:t>c) O produto ofertado não contemplar as exigências do Edital e de seus anexos, ou a legislação aplicada.</w:t>
      </w:r>
    </w:p>
    <w:p w:rsidR="00F45C9B" w:rsidRPr="00F45C9B" w:rsidRDefault="00F45C9B" w:rsidP="00F45C9B">
      <w:pPr>
        <w:spacing w:after="0" w:line="240" w:lineRule="auto"/>
        <w:jc w:val="both"/>
        <w:rPr>
          <w:rFonts w:asciiTheme="minorHAnsi" w:hAnsiTheme="minorHAnsi"/>
          <w:bCs/>
          <w:sz w:val="20"/>
          <w:szCs w:val="20"/>
        </w:rPr>
      </w:pPr>
      <w:r w:rsidRPr="00F45C9B">
        <w:rPr>
          <w:rFonts w:asciiTheme="minorHAnsi" w:hAnsiTheme="minorHAnsi"/>
          <w:bCs/>
          <w:sz w:val="20"/>
          <w:szCs w:val="20"/>
        </w:rPr>
        <w:t>5.1.4. O produto enviado para análise como amostra poderá, a critério do licitante vencedor, ser abatido na quantidade a ser entregue mediante Nota de Empenho, para tanto, o fornecedor fará tal solicitação no ato da entrega da amostra.</w:t>
      </w:r>
    </w:p>
    <w:p w:rsidR="00F45C9B" w:rsidRDefault="00F45C9B" w:rsidP="00EC171B">
      <w:pPr>
        <w:spacing w:after="0" w:line="240" w:lineRule="auto"/>
        <w:jc w:val="both"/>
        <w:rPr>
          <w:rFonts w:asciiTheme="minorHAnsi" w:hAnsiTheme="minorHAnsi"/>
          <w:bCs/>
          <w:sz w:val="20"/>
          <w:szCs w:val="20"/>
        </w:rPr>
      </w:pPr>
      <w:r w:rsidRPr="00F45C9B">
        <w:rPr>
          <w:rFonts w:asciiTheme="minorHAnsi" w:hAnsiTheme="minorHAnsi"/>
          <w:bCs/>
          <w:sz w:val="20"/>
          <w:szCs w:val="20"/>
        </w:rPr>
        <w:t>5.1.4.1. Em caso de reprovação do produto, não será permitido o abatimento a que se refere o parágrafo anterior.</w:t>
      </w:r>
    </w:p>
    <w:p w:rsidR="00EC171B" w:rsidRPr="00EC171B" w:rsidRDefault="00EC171B" w:rsidP="00EC171B">
      <w:pPr>
        <w:spacing w:after="0" w:line="240" w:lineRule="auto"/>
        <w:jc w:val="both"/>
        <w:rPr>
          <w:rFonts w:asciiTheme="minorHAnsi" w:hAnsiTheme="minorHAnsi"/>
          <w:bCs/>
          <w:sz w:val="20"/>
          <w:szCs w:val="20"/>
        </w:rPr>
      </w:pPr>
    </w:p>
    <w:p w:rsidR="004061C6" w:rsidRPr="0034564F" w:rsidRDefault="004061C6" w:rsidP="0034564F">
      <w:pPr>
        <w:shd w:val="clear" w:color="auto" w:fill="3333FF"/>
        <w:spacing w:after="0" w:line="240" w:lineRule="auto"/>
        <w:jc w:val="both"/>
        <w:rPr>
          <w:rFonts w:asciiTheme="minorHAnsi" w:hAnsiTheme="minorHAnsi"/>
          <w:sz w:val="20"/>
          <w:szCs w:val="20"/>
        </w:rPr>
      </w:pPr>
      <w:r w:rsidRPr="00E166E5">
        <w:rPr>
          <w:rFonts w:cs="Calibri"/>
          <w:b/>
          <w:bCs/>
          <w:color w:val="FFFFFF"/>
          <w:sz w:val="20"/>
          <w:szCs w:val="20"/>
        </w:rPr>
        <w:t>0</w:t>
      </w:r>
      <w:r w:rsidR="003F1F20">
        <w:rPr>
          <w:rFonts w:cs="Calibri"/>
          <w:b/>
          <w:bCs/>
          <w:color w:val="FFFFFF"/>
          <w:sz w:val="20"/>
          <w:szCs w:val="20"/>
        </w:rPr>
        <w:t>6</w:t>
      </w:r>
      <w:r w:rsidRPr="0034564F">
        <w:rPr>
          <w:rFonts w:asciiTheme="minorHAnsi" w:hAnsiTheme="minorHAnsi" w:cs="Calibri"/>
          <w:b/>
          <w:bCs/>
          <w:color w:val="FFFFFF"/>
          <w:sz w:val="20"/>
          <w:szCs w:val="20"/>
        </w:rPr>
        <w:t xml:space="preserve">. </w:t>
      </w:r>
      <w:r w:rsidR="00B46CF6" w:rsidRPr="0034564F">
        <w:rPr>
          <w:rFonts w:asciiTheme="minorHAnsi" w:hAnsiTheme="minorHAnsi" w:cs="Calibri"/>
          <w:b/>
          <w:bCs/>
          <w:color w:val="FFFFFF"/>
          <w:sz w:val="20"/>
          <w:szCs w:val="20"/>
        </w:rPr>
        <w:t>DO PRAZO DE ENTREGA DOS PRODUTOS</w:t>
      </w:r>
    </w:p>
    <w:p w:rsidR="0034564F" w:rsidRPr="0034564F" w:rsidRDefault="0034564F" w:rsidP="0034564F">
      <w:pPr>
        <w:tabs>
          <w:tab w:val="left" w:pos="7200"/>
        </w:tabs>
        <w:spacing w:after="0" w:line="240" w:lineRule="auto"/>
        <w:jc w:val="both"/>
        <w:rPr>
          <w:rFonts w:asciiTheme="minorHAnsi" w:eastAsia="Batang" w:hAnsiTheme="minorHAnsi" w:cs="Arial"/>
          <w:color w:val="000000"/>
          <w:sz w:val="20"/>
          <w:szCs w:val="20"/>
        </w:rPr>
      </w:pPr>
      <w:r w:rsidRPr="0034564F">
        <w:rPr>
          <w:rFonts w:asciiTheme="minorHAnsi" w:eastAsia="Batang" w:hAnsiTheme="minorHAnsi" w:cs="Arial"/>
          <w:b/>
          <w:color w:val="000000"/>
          <w:sz w:val="20"/>
          <w:szCs w:val="20"/>
        </w:rPr>
        <w:t>6.1.</w:t>
      </w:r>
      <w:r w:rsidRPr="0034564F">
        <w:rPr>
          <w:rFonts w:asciiTheme="minorHAnsi" w:eastAsia="Batang" w:hAnsiTheme="minorHAnsi" w:cs="Arial"/>
          <w:color w:val="000000"/>
          <w:sz w:val="20"/>
          <w:szCs w:val="20"/>
        </w:rPr>
        <w:t xml:space="preserve"> Os produtos deverão ser entregues no prazo máximo de </w:t>
      </w:r>
      <w:r w:rsidRPr="0034564F">
        <w:rPr>
          <w:rFonts w:asciiTheme="minorHAnsi" w:eastAsia="Batang" w:hAnsiTheme="minorHAnsi" w:cs="Arial"/>
          <w:b/>
          <w:color w:val="000000"/>
          <w:sz w:val="20"/>
          <w:szCs w:val="20"/>
        </w:rPr>
        <w:t>15 (QUINZE) dias corridos</w:t>
      </w:r>
      <w:r w:rsidRPr="0034564F">
        <w:rPr>
          <w:rFonts w:asciiTheme="minorHAnsi" w:eastAsia="Batang" w:hAnsiTheme="minorHAnsi" w:cs="Arial"/>
          <w:color w:val="000000"/>
          <w:sz w:val="20"/>
          <w:szCs w:val="20"/>
        </w:rPr>
        <w:t xml:space="preserve">, contados a partir da data do envio da Nota de Empenho, através de envio por endereço eletrônico, </w:t>
      </w:r>
      <w:r w:rsidRPr="0034564F">
        <w:rPr>
          <w:rFonts w:asciiTheme="minorHAnsi" w:hAnsiTheme="minorHAnsi" w:cs="Arial"/>
          <w:color w:val="000000"/>
          <w:sz w:val="20"/>
          <w:szCs w:val="20"/>
        </w:rPr>
        <w:t xml:space="preserve">ou conforme necessidade da Administração </w:t>
      </w:r>
      <w:r w:rsidRPr="0034564F">
        <w:rPr>
          <w:rFonts w:asciiTheme="minorHAnsi" w:hAnsiTheme="minorHAnsi" w:cs="Arial"/>
          <w:b/>
          <w:color w:val="000000"/>
          <w:sz w:val="20"/>
          <w:szCs w:val="20"/>
        </w:rPr>
        <w:t>de forma parcelada,</w:t>
      </w:r>
      <w:r w:rsidRPr="0034564F">
        <w:rPr>
          <w:rFonts w:asciiTheme="minorHAnsi" w:hAnsiTheme="minorHAnsi" w:cs="Arial"/>
          <w:color w:val="000000"/>
          <w:sz w:val="20"/>
          <w:szCs w:val="20"/>
        </w:rPr>
        <w:t xml:space="preserve"> após assinatura do contrato, ou salvo, se por motivo justo, a CONTRATADA solicitar prorrogação, e este pedido ser aceito pela SES-TO;</w:t>
      </w:r>
    </w:p>
    <w:p w:rsidR="0034564F" w:rsidRPr="0034564F" w:rsidRDefault="0034564F" w:rsidP="0034564F">
      <w:pPr>
        <w:tabs>
          <w:tab w:val="left" w:pos="7200"/>
        </w:tabs>
        <w:spacing w:after="0" w:line="240" w:lineRule="auto"/>
        <w:jc w:val="both"/>
        <w:rPr>
          <w:rFonts w:asciiTheme="minorHAnsi" w:eastAsia="Batang" w:hAnsiTheme="minorHAnsi" w:cs="Arial"/>
          <w:color w:val="000000"/>
          <w:sz w:val="20"/>
          <w:szCs w:val="20"/>
        </w:rPr>
      </w:pPr>
      <w:r w:rsidRPr="0034564F">
        <w:rPr>
          <w:rFonts w:asciiTheme="minorHAnsi" w:eastAsia="Batang" w:hAnsiTheme="minorHAnsi" w:cs="Arial"/>
          <w:b/>
          <w:color w:val="000000"/>
          <w:sz w:val="20"/>
          <w:szCs w:val="20"/>
        </w:rPr>
        <w:t>6.1.1.</w:t>
      </w:r>
      <w:r w:rsidRPr="0034564F">
        <w:rPr>
          <w:rFonts w:asciiTheme="minorHAnsi" w:eastAsia="Batang" w:hAnsiTheme="minorHAnsi" w:cs="Arial"/>
          <w:color w:val="000000"/>
          <w:sz w:val="20"/>
          <w:szCs w:val="20"/>
        </w:rPr>
        <w:t xml:space="preserve"> A nota de empenho será enviada ao fornecedor pela Diretoria de Compras/SES-TO, pelo seguinte endereço eletrônico: </w:t>
      </w:r>
      <w:hyperlink r:id="rId16" w:history="1">
        <w:r w:rsidRPr="0034564F">
          <w:rPr>
            <w:rStyle w:val="Hyperlink"/>
            <w:rFonts w:asciiTheme="minorHAnsi" w:eastAsia="Batang" w:hAnsiTheme="minorHAnsi" w:cs="Arial"/>
            <w:i/>
            <w:sz w:val="20"/>
            <w:szCs w:val="20"/>
          </w:rPr>
          <w:t>empenhosesau.to@gmail.com</w:t>
        </w:r>
      </w:hyperlink>
      <w:r w:rsidRPr="0034564F">
        <w:rPr>
          <w:rFonts w:asciiTheme="minorHAnsi" w:eastAsia="Batang" w:hAnsiTheme="minorHAnsi" w:cs="Arial"/>
          <w:color w:val="000000"/>
          <w:sz w:val="20"/>
          <w:szCs w:val="20"/>
        </w:rPr>
        <w:t>.</w:t>
      </w:r>
    </w:p>
    <w:p w:rsidR="0034564F" w:rsidRPr="0034564F" w:rsidRDefault="0034564F" w:rsidP="0034564F">
      <w:pPr>
        <w:tabs>
          <w:tab w:val="left" w:pos="7200"/>
        </w:tabs>
        <w:spacing w:after="0" w:line="240" w:lineRule="auto"/>
        <w:jc w:val="both"/>
        <w:rPr>
          <w:rFonts w:asciiTheme="minorHAnsi" w:eastAsia="Batang" w:hAnsiTheme="minorHAnsi" w:cs="Arial"/>
          <w:color w:val="000000"/>
          <w:sz w:val="20"/>
          <w:szCs w:val="20"/>
        </w:rPr>
      </w:pPr>
      <w:r w:rsidRPr="0034564F">
        <w:rPr>
          <w:rFonts w:asciiTheme="minorHAnsi" w:eastAsia="Batang" w:hAnsiTheme="minorHAnsi" w:cs="Arial"/>
          <w:b/>
          <w:color w:val="000000"/>
          <w:sz w:val="20"/>
          <w:szCs w:val="20"/>
        </w:rPr>
        <w:t>6.1.1.1.</w:t>
      </w:r>
      <w:r w:rsidRPr="0034564F">
        <w:rPr>
          <w:rFonts w:asciiTheme="minorHAnsi" w:eastAsia="Batang" w:hAnsiTheme="minorHAnsi" w:cs="Arial"/>
          <w:color w:val="000000"/>
          <w:sz w:val="20"/>
          <w:szCs w:val="20"/>
        </w:rPr>
        <w:t xml:space="preserve"> A empresa </w:t>
      </w:r>
      <w:r w:rsidRPr="0034564F">
        <w:rPr>
          <w:rFonts w:asciiTheme="minorHAnsi" w:eastAsia="Batang" w:hAnsiTheme="minorHAnsi" w:cs="Arial"/>
          <w:b/>
          <w:color w:val="000000"/>
          <w:sz w:val="20"/>
          <w:szCs w:val="20"/>
        </w:rPr>
        <w:t>deverá</w:t>
      </w:r>
      <w:r w:rsidRPr="0034564F">
        <w:rPr>
          <w:rFonts w:asciiTheme="minorHAnsi" w:eastAsia="Batang" w:hAnsiTheme="minorHAnsi" w:cs="Arial"/>
          <w:color w:val="000000"/>
          <w:sz w:val="20"/>
          <w:szCs w:val="20"/>
        </w:rPr>
        <w:t xml:space="preserve"> fornecer na proposta de preços o endereço eletrônico em que a SES-TO deverá enviar as Notas de Empenho das aquisições referentes a este registro de preços.</w:t>
      </w:r>
    </w:p>
    <w:p w:rsidR="0034564F" w:rsidRPr="0034564F" w:rsidRDefault="0034564F" w:rsidP="0034564F">
      <w:pPr>
        <w:tabs>
          <w:tab w:val="left" w:pos="7200"/>
        </w:tabs>
        <w:spacing w:after="0" w:line="240" w:lineRule="auto"/>
        <w:jc w:val="both"/>
        <w:rPr>
          <w:rFonts w:asciiTheme="minorHAnsi" w:eastAsia="Batang" w:hAnsiTheme="minorHAnsi" w:cs="Arial"/>
          <w:color w:val="000000"/>
          <w:sz w:val="20"/>
          <w:szCs w:val="20"/>
        </w:rPr>
      </w:pPr>
      <w:r w:rsidRPr="0034564F">
        <w:rPr>
          <w:rFonts w:asciiTheme="minorHAnsi" w:eastAsia="Batang" w:hAnsiTheme="minorHAnsi" w:cs="Arial"/>
          <w:b/>
          <w:color w:val="000000"/>
          <w:sz w:val="20"/>
          <w:szCs w:val="20"/>
        </w:rPr>
        <w:t>6.1.1.2.</w:t>
      </w:r>
      <w:r w:rsidRPr="0034564F">
        <w:rPr>
          <w:rFonts w:asciiTheme="minorHAnsi" w:eastAsia="Batang" w:hAnsiTheme="minorHAnsi" w:cs="Arial"/>
          <w:color w:val="000000"/>
          <w:sz w:val="20"/>
          <w:szCs w:val="20"/>
        </w:rPr>
        <w:t xml:space="preserve"> Fica sob responsabilidade da empresa informar a Diretoria de Compras/SES-TO através do e-mail acima mencionado, qualquer alteração que venha ocorrer no endereço eletrônico informado pela empresa, durante a </w:t>
      </w:r>
      <w:r>
        <w:rPr>
          <w:rFonts w:asciiTheme="minorHAnsi" w:eastAsia="Batang" w:hAnsiTheme="minorHAnsi" w:cs="Arial"/>
          <w:color w:val="000000"/>
          <w:sz w:val="20"/>
          <w:szCs w:val="20"/>
        </w:rPr>
        <w:t>vigência do registro de preços.</w:t>
      </w:r>
    </w:p>
    <w:p w:rsidR="0034564F" w:rsidRPr="0034564F" w:rsidRDefault="0034564F" w:rsidP="0034564F">
      <w:pPr>
        <w:tabs>
          <w:tab w:val="left" w:pos="7200"/>
        </w:tabs>
        <w:spacing w:after="0" w:line="240" w:lineRule="auto"/>
        <w:jc w:val="both"/>
        <w:rPr>
          <w:rFonts w:asciiTheme="minorHAnsi" w:hAnsiTheme="minorHAnsi" w:cs="Arial"/>
          <w:sz w:val="20"/>
          <w:szCs w:val="20"/>
        </w:rPr>
      </w:pPr>
      <w:r w:rsidRPr="0034564F">
        <w:rPr>
          <w:rFonts w:asciiTheme="minorHAnsi" w:hAnsiTheme="minorHAnsi" w:cs="Arial"/>
          <w:b/>
          <w:color w:val="000000"/>
          <w:sz w:val="20"/>
          <w:szCs w:val="20"/>
        </w:rPr>
        <w:t>6.1.2.</w:t>
      </w:r>
      <w:r w:rsidRPr="0034564F">
        <w:rPr>
          <w:rFonts w:asciiTheme="minorHAnsi" w:hAnsiTheme="minorHAnsi" w:cs="Arial"/>
          <w:color w:val="000000"/>
          <w:sz w:val="20"/>
          <w:szCs w:val="20"/>
        </w:rPr>
        <w:t xml:space="preserve"> Nos casos de formalização de contrato a validade do mesmo fi</w:t>
      </w:r>
      <w:r w:rsidRPr="0034564F">
        <w:rPr>
          <w:rStyle w:val="st"/>
          <w:rFonts w:asciiTheme="minorHAnsi" w:hAnsiTheme="minorHAnsi" w:cs="Arial"/>
          <w:sz w:val="20"/>
          <w:szCs w:val="20"/>
        </w:rPr>
        <w:t xml:space="preserve">cará </w:t>
      </w:r>
      <w:r w:rsidRPr="0034564F">
        <w:rPr>
          <w:rStyle w:val="nfase"/>
          <w:rFonts w:asciiTheme="minorHAnsi" w:hAnsiTheme="minorHAnsi" w:cs="Arial"/>
          <w:i w:val="0"/>
          <w:sz w:val="20"/>
          <w:szCs w:val="20"/>
        </w:rPr>
        <w:t>adstrita à vigência</w:t>
      </w:r>
      <w:r w:rsidRPr="0034564F">
        <w:rPr>
          <w:rStyle w:val="st"/>
          <w:rFonts w:asciiTheme="minorHAnsi" w:hAnsiTheme="minorHAnsi" w:cs="Arial"/>
          <w:sz w:val="20"/>
          <w:szCs w:val="20"/>
        </w:rPr>
        <w:t>dos respectivos</w:t>
      </w:r>
      <w:r w:rsidRPr="0034564F">
        <w:rPr>
          <w:rStyle w:val="nfase"/>
          <w:rFonts w:asciiTheme="minorHAnsi" w:hAnsiTheme="minorHAnsi" w:cs="Arial"/>
          <w:i w:val="0"/>
          <w:sz w:val="20"/>
          <w:szCs w:val="20"/>
        </w:rPr>
        <w:t>créditos orçamentários</w:t>
      </w:r>
      <w:r w:rsidRPr="0034564F">
        <w:rPr>
          <w:rStyle w:val="st"/>
          <w:rFonts w:asciiTheme="minorHAnsi" w:hAnsiTheme="minorHAnsi" w:cs="Arial"/>
          <w:sz w:val="20"/>
          <w:szCs w:val="20"/>
        </w:rPr>
        <w:t xml:space="preserve"> conf</w:t>
      </w:r>
      <w:r>
        <w:rPr>
          <w:rStyle w:val="st"/>
          <w:rFonts w:asciiTheme="minorHAnsi" w:hAnsiTheme="minorHAnsi" w:cs="Arial"/>
          <w:sz w:val="20"/>
          <w:szCs w:val="20"/>
        </w:rPr>
        <w:t>orme art. 57 da Lei n 8.666/93.</w:t>
      </w:r>
    </w:p>
    <w:p w:rsidR="0034564F" w:rsidRPr="0034564F" w:rsidRDefault="0034564F" w:rsidP="0034564F">
      <w:pPr>
        <w:tabs>
          <w:tab w:val="left" w:pos="7200"/>
        </w:tabs>
        <w:spacing w:after="0" w:line="240" w:lineRule="auto"/>
        <w:jc w:val="both"/>
        <w:rPr>
          <w:rFonts w:asciiTheme="minorHAnsi" w:eastAsia="Batang" w:hAnsiTheme="minorHAnsi" w:cs="Arial"/>
          <w:color w:val="000000"/>
          <w:sz w:val="20"/>
          <w:szCs w:val="20"/>
        </w:rPr>
      </w:pPr>
      <w:r w:rsidRPr="0034564F">
        <w:rPr>
          <w:rFonts w:asciiTheme="minorHAnsi" w:eastAsia="Batang" w:hAnsiTheme="minorHAnsi" w:cs="Arial"/>
          <w:color w:val="000000"/>
          <w:sz w:val="20"/>
          <w:szCs w:val="20"/>
        </w:rPr>
        <w:t xml:space="preserve">6.2. Se a CONTRATADA não cumprir o prazo de entrega ou recusar-se a retirar a Nota de Empenho, sem justificativa formal aceita pela CONTRATANTE, decairá seu do direito de fornecer os produtos adjudicados, </w:t>
      </w:r>
      <w:r w:rsidRPr="0034564F">
        <w:rPr>
          <w:rFonts w:asciiTheme="minorHAnsi" w:eastAsia="Batang" w:hAnsiTheme="minorHAnsi" w:cs="Arial"/>
          <w:color w:val="000000"/>
          <w:sz w:val="20"/>
          <w:szCs w:val="20"/>
        </w:rPr>
        <w:lastRenderedPageBreak/>
        <w:t>sujeitando-se as penalidades previstas no Edital, sendo convocados os licitantes remanescentes em ordem de classificação para contratar com a SES/TO.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323F1A">
        <w:rPr>
          <w:rFonts w:cs="Calibri"/>
          <w:b/>
          <w:bCs/>
          <w:color w:val="FFFFFF"/>
          <w:sz w:val="20"/>
          <w:szCs w:val="20"/>
        </w:rPr>
        <w:t>DO LOCAL DE NETREGA DOS PRODUTOS</w:t>
      </w:r>
    </w:p>
    <w:p w:rsidR="00893438" w:rsidRPr="00665EA0" w:rsidRDefault="00893438" w:rsidP="00665EA0">
      <w:pPr>
        <w:tabs>
          <w:tab w:val="left" w:pos="7200"/>
        </w:tabs>
        <w:jc w:val="both"/>
        <w:rPr>
          <w:rFonts w:asciiTheme="minorHAnsi" w:eastAsia="Batang" w:hAnsiTheme="minorHAnsi"/>
          <w:sz w:val="20"/>
          <w:szCs w:val="20"/>
        </w:rPr>
      </w:pPr>
      <w:r w:rsidRPr="00893438">
        <w:rPr>
          <w:rFonts w:asciiTheme="minorHAnsi" w:eastAsia="Batang" w:hAnsiTheme="minorHAnsi"/>
          <w:b/>
          <w:sz w:val="20"/>
          <w:szCs w:val="20"/>
        </w:rPr>
        <w:t>7.1.</w:t>
      </w:r>
      <w:r w:rsidRPr="00893438">
        <w:rPr>
          <w:rFonts w:asciiTheme="minorHAnsi" w:eastAsia="Batang" w:hAnsiTheme="minorHAnsi"/>
          <w:sz w:val="20"/>
          <w:szCs w:val="20"/>
        </w:rPr>
        <w:t xml:space="preserve"> O(s) produto(s)deve(m) ser entregue(s) no</w:t>
      </w:r>
      <w:r w:rsidRPr="00893438">
        <w:rPr>
          <w:rFonts w:asciiTheme="minorHAnsi" w:hAnsiTheme="minorHAnsi"/>
          <w:b/>
          <w:sz w:val="20"/>
          <w:szCs w:val="20"/>
        </w:rPr>
        <w:t xml:space="preserve">Estoque </w:t>
      </w:r>
      <w:r w:rsidRPr="00893438">
        <w:rPr>
          <w:rFonts w:asciiTheme="minorHAnsi" w:hAnsiTheme="minorHAnsi"/>
          <w:b/>
          <w:bCs/>
          <w:sz w:val="20"/>
          <w:szCs w:val="20"/>
        </w:rPr>
        <w:t xml:space="preserve">Regulador, </w:t>
      </w:r>
      <w:r w:rsidRPr="00893438">
        <w:rPr>
          <w:rFonts w:asciiTheme="minorHAnsi" w:hAnsiTheme="minorHAnsi"/>
          <w:b/>
          <w:sz w:val="20"/>
          <w:szCs w:val="20"/>
        </w:rPr>
        <w:t xml:space="preserve">sito à </w:t>
      </w:r>
      <w:r w:rsidRPr="00893438">
        <w:rPr>
          <w:rFonts w:asciiTheme="minorHAnsi" w:eastAsia="Batang" w:hAnsiTheme="minorHAnsi"/>
          <w:b/>
          <w:bCs/>
          <w:sz w:val="20"/>
          <w:szCs w:val="20"/>
        </w:rPr>
        <w:t>Quadra 1.112 Sul, Av. NS-10, esquina com LO-25, Alameda 07, Lote 07 a 11, Setor Eco Industrial, Palmas – TO, CEP 77.024-174</w:t>
      </w:r>
      <w:r w:rsidRPr="00893438">
        <w:rPr>
          <w:rFonts w:asciiTheme="minorHAnsi" w:hAnsiTheme="minorHAnsi"/>
          <w:b/>
          <w:bCs/>
          <w:sz w:val="20"/>
          <w:szCs w:val="20"/>
        </w:rPr>
        <w:t xml:space="preserve">, </w:t>
      </w:r>
      <w:r w:rsidRPr="00893438">
        <w:rPr>
          <w:rFonts w:asciiTheme="minorHAnsi" w:eastAsia="Batang" w:hAnsiTheme="minorHAnsi"/>
          <w:sz w:val="20"/>
          <w:szCs w:val="20"/>
        </w:rPr>
        <w:t>em dia e horário comercial</w:t>
      </w:r>
      <w:r w:rsidRPr="00893438">
        <w:rPr>
          <w:rFonts w:asciiTheme="minorHAnsi" w:eastAsia="Batang" w:hAnsiTheme="minorHAnsi"/>
          <w:bCs/>
          <w:sz w:val="20"/>
          <w:szCs w:val="20"/>
        </w:rPr>
        <w:t xml:space="preserve">, a qual deve ser realizada </w:t>
      </w:r>
      <w:r w:rsidRPr="00893438">
        <w:rPr>
          <w:rFonts w:asciiTheme="minorHAnsi" w:eastAsia="Batang" w:hAnsiTheme="minorHAnsi"/>
          <w:sz w:val="20"/>
          <w:szCs w:val="20"/>
        </w:rPr>
        <w:t>na conformidade da Nota de Empenho</w:t>
      </w:r>
      <w:r w:rsidRPr="00893438">
        <w:rPr>
          <w:rFonts w:asciiTheme="minorHAnsi" w:eastAsia="Batang" w:hAnsiTheme="minorHAnsi"/>
          <w:bCs/>
          <w:sz w:val="20"/>
          <w:szCs w:val="20"/>
        </w:rPr>
        <w:t>,</w:t>
      </w:r>
      <w:r w:rsidRPr="00893438">
        <w:rPr>
          <w:rFonts w:asciiTheme="minorHAnsi" w:eastAsia="Batang" w:hAnsiTheme="minorHAnsi"/>
          <w:sz w:val="20"/>
          <w:szCs w:val="20"/>
        </w:rPr>
        <w:t xml:space="preserve"> na presença de servidores devidamente autorizados, como determina o § 8°, do artigo 15, da Lei 8.666/93, em dia e horário comercial.</w:t>
      </w:r>
    </w:p>
    <w:p w:rsidR="008778CF" w:rsidRPr="00E166E5" w:rsidRDefault="002E0A23"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F17704">
        <w:rPr>
          <w:rFonts w:cs="Calibri"/>
          <w:b/>
          <w:bCs/>
          <w:color w:val="FFFFFF"/>
          <w:sz w:val="20"/>
          <w:szCs w:val="20"/>
        </w:rPr>
        <w:t xml:space="preserve">CONDIÇÕES DE </w:t>
      </w:r>
      <w:r w:rsidR="000326D1">
        <w:rPr>
          <w:rFonts w:cs="Calibri"/>
          <w:b/>
          <w:bCs/>
          <w:color w:val="FFFFFF"/>
          <w:sz w:val="20"/>
          <w:szCs w:val="20"/>
        </w:rPr>
        <w:t>FORNECIMENTO</w:t>
      </w:r>
    </w:p>
    <w:p w:rsidR="000413D4" w:rsidRPr="000413D4" w:rsidRDefault="000413D4" w:rsidP="000413D4">
      <w:pPr>
        <w:tabs>
          <w:tab w:val="left" w:pos="7200"/>
        </w:tabs>
        <w:spacing w:after="0" w:line="240" w:lineRule="auto"/>
        <w:jc w:val="both"/>
        <w:rPr>
          <w:rFonts w:asciiTheme="minorHAnsi" w:hAnsiTheme="minorHAnsi"/>
          <w:b/>
          <w:color w:val="000000"/>
          <w:sz w:val="20"/>
          <w:szCs w:val="20"/>
          <w:u w:val="single"/>
        </w:rPr>
      </w:pPr>
      <w:r w:rsidRPr="000413D4">
        <w:rPr>
          <w:rFonts w:asciiTheme="minorHAnsi" w:hAnsiTheme="minorHAnsi"/>
          <w:b/>
          <w:color w:val="000000"/>
          <w:sz w:val="20"/>
          <w:szCs w:val="20"/>
          <w:u w:val="single"/>
        </w:rPr>
        <w:t>8.1. Relativo às condições de fornecimento, a CONTRATADA deverá:</w:t>
      </w:r>
    </w:p>
    <w:p w:rsidR="000413D4" w:rsidRPr="000413D4" w:rsidRDefault="000413D4" w:rsidP="000413D4">
      <w:pPr>
        <w:tabs>
          <w:tab w:val="left" w:pos="7200"/>
        </w:tabs>
        <w:spacing w:after="0" w:line="240" w:lineRule="auto"/>
        <w:jc w:val="both"/>
        <w:rPr>
          <w:rFonts w:asciiTheme="minorHAnsi" w:hAnsiTheme="minorHAnsi"/>
          <w:color w:val="000000"/>
          <w:sz w:val="20"/>
          <w:szCs w:val="20"/>
        </w:rPr>
      </w:pPr>
      <w:r w:rsidRPr="000413D4">
        <w:rPr>
          <w:rFonts w:asciiTheme="minorHAnsi" w:hAnsiTheme="minorHAnsi"/>
          <w:color w:val="000000"/>
          <w:sz w:val="20"/>
          <w:szCs w:val="20"/>
        </w:rPr>
        <w:t>8.1.1. Entregar os produtos obedecendo rigorosamente às condições do Edital e seus anexos;</w:t>
      </w:r>
    </w:p>
    <w:p w:rsidR="000413D4" w:rsidRPr="000413D4" w:rsidRDefault="000413D4" w:rsidP="000413D4">
      <w:pPr>
        <w:tabs>
          <w:tab w:val="left" w:pos="7200"/>
        </w:tabs>
        <w:spacing w:after="0" w:line="240" w:lineRule="auto"/>
        <w:jc w:val="both"/>
        <w:rPr>
          <w:rFonts w:asciiTheme="minorHAnsi" w:hAnsiTheme="minorHAnsi"/>
          <w:color w:val="000000"/>
          <w:sz w:val="20"/>
          <w:szCs w:val="20"/>
        </w:rPr>
      </w:pPr>
      <w:r w:rsidRPr="000413D4">
        <w:rPr>
          <w:rFonts w:asciiTheme="minorHAnsi" w:hAnsiTheme="minorHAnsi"/>
          <w:color w:val="000000"/>
          <w:sz w:val="20"/>
          <w:szCs w:val="20"/>
        </w:rPr>
        <w:t>8.1.2. Entregar os produtos obedecendo rigorosamente às condições do Contrato, se houver;</w:t>
      </w:r>
    </w:p>
    <w:p w:rsidR="000413D4" w:rsidRPr="000413D4" w:rsidRDefault="000413D4" w:rsidP="000413D4">
      <w:pPr>
        <w:tabs>
          <w:tab w:val="left" w:pos="7200"/>
        </w:tabs>
        <w:spacing w:after="0" w:line="240" w:lineRule="auto"/>
        <w:jc w:val="both"/>
        <w:rPr>
          <w:rFonts w:asciiTheme="minorHAnsi" w:hAnsiTheme="minorHAnsi"/>
          <w:color w:val="000000"/>
          <w:sz w:val="20"/>
          <w:szCs w:val="20"/>
        </w:rPr>
      </w:pPr>
      <w:r w:rsidRPr="000413D4">
        <w:rPr>
          <w:rFonts w:asciiTheme="minorHAnsi" w:hAnsiTheme="minorHAnsi"/>
          <w:color w:val="000000"/>
          <w:sz w:val="20"/>
          <w:szCs w:val="20"/>
        </w:rPr>
        <w:t>8.1.3. Entregar os produtos obedecendo rigorosamente à legislação vigente inerente ao objeto;</w:t>
      </w:r>
    </w:p>
    <w:p w:rsidR="000413D4" w:rsidRPr="000413D4" w:rsidRDefault="000413D4" w:rsidP="000413D4">
      <w:pPr>
        <w:tabs>
          <w:tab w:val="left" w:pos="284"/>
          <w:tab w:val="left" w:pos="1134"/>
        </w:tabs>
        <w:spacing w:after="0" w:line="240" w:lineRule="auto"/>
        <w:jc w:val="both"/>
        <w:rPr>
          <w:rFonts w:asciiTheme="minorHAnsi" w:hAnsiTheme="minorHAnsi"/>
          <w:sz w:val="20"/>
          <w:szCs w:val="20"/>
        </w:rPr>
      </w:pPr>
      <w:r w:rsidRPr="000413D4">
        <w:rPr>
          <w:rFonts w:asciiTheme="minorHAnsi" w:hAnsiTheme="minorHAnsi"/>
          <w:sz w:val="20"/>
          <w:szCs w:val="20"/>
        </w:rPr>
        <w:t>8.1.4.Prazo de entrega máximo de 15 (quinze) dias corridos, após recebimento do empenho;</w:t>
      </w:r>
    </w:p>
    <w:p w:rsidR="000413D4" w:rsidRPr="000413D4" w:rsidRDefault="000413D4" w:rsidP="000413D4">
      <w:pPr>
        <w:spacing w:after="0" w:line="240" w:lineRule="auto"/>
        <w:jc w:val="both"/>
        <w:rPr>
          <w:rFonts w:asciiTheme="minorHAnsi" w:hAnsiTheme="minorHAnsi"/>
          <w:sz w:val="20"/>
          <w:szCs w:val="20"/>
        </w:rPr>
      </w:pPr>
      <w:r w:rsidRPr="000413D4">
        <w:rPr>
          <w:rFonts w:asciiTheme="minorHAnsi" w:hAnsiTheme="minorHAnsi"/>
          <w:sz w:val="20"/>
          <w:szCs w:val="20"/>
        </w:rPr>
        <w:t>8.1.5.A empresa vencedora dos itens deverá entregar os produtos que atenda, rigorosamente, as especificações constantes de sua proposta, respeitando o solicitado no edital;</w:t>
      </w:r>
    </w:p>
    <w:p w:rsidR="000413D4" w:rsidRPr="000413D4" w:rsidRDefault="000413D4" w:rsidP="000413D4">
      <w:pPr>
        <w:spacing w:after="0" w:line="240" w:lineRule="auto"/>
        <w:jc w:val="both"/>
        <w:rPr>
          <w:rFonts w:asciiTheme="minorHAnsi" w:hAnsiTheme="minorHAnsi"/>
          <w:sz w:val="20"/>
          <w:szCs w:val="20"/>
        </w:rPr>
      </w:pPr>
      <w:r w:rsidRPr="000413D4">
        <w:rPr>
          <w:rFonts w:asciiTheme="minorHAnsi" w:hAnsiTheme="minorHAnsi"/>
          <w:sz w:val="20"/>
          <w:szCs w:val="20"/>
        </w:rPr>
        <w:t>8.1.6.Garantir que os produtos serão transportados adequadamente de acordo com as condições específicas para oseu correto armazenamento, mantendo a temperatura do ambiente e do produtoem conformidade ao preconizado pelaPortaria nº 272/MS/SNVS, de 08 de Abril de 1998, no que couber;</w:t>
      </w:r>
    </w:p>
    <w:p w:rsidR="000413D4" w:rsidRPr="000413D4" w:rsidRDefault="000413D4" w:rsidP="000413D4">
      <w:pPr>
        <w:tabs>
          <w:tab w:val="left" w:pos="7200"/>
        </w:tabs>
        <w:spacing w:after="0" w:line="240" w:lineRule="auto"/>
        <w:jc w:val="both"/>
        <w:rPr>
          <w:rFonts w:asciiTheme="minorHAnsi" w:eastAsia="Batang" w:hAnsiTheme="minorHAnsi"/>
          <w:color w:val="000000"/>
          <w:sz w:val="20"/>
          <w:szCs w:val="20"/>
        </w:rPr>
      </w:pPr>
      <w:r w:rsidRPr="000413D4">
        <w:rPr>
          <w:rFonts w:asciiTheme="minorHAnsi" w:eastAsia="Batang" w:hAnsiTheme="minorHAnsi"/>
          <w:color w:val="000000"/>
          <w:sz w:val="20"/>
          <w:szCs w:val="20"/>
        </w:rPr>
        <w:t>8.1.6.1. A empresa contrata deverá fornecer termômetro infravermelho para medir a temperatura no momento da chegada da nutrição. Termômetro com a medição sem contato, com gatilho, onde possibilita a medida no display de cristal líquido, mira laser para acertar o alvo com precisão, faixa de medição: - 32ºC a 380ºC (26ºF~716ºF), Resolução 0,1ºC OU 0,1º F, precisão: +-2ºC/ +-2ºC);</w:t>
      </w:r>
    </w:p>
    <w:p w:rsidR="000413D4" w:rsidRPr="000413D4" w:rsidRDefault="000413D4" w:rsidP="000413D4">
      <w:pPr>
        <w:pStyle w:val="Textopadro"/>
        <w:jc w:val="both"/>
        <w:rPr>
          <w:rFonts w:asciiTheme="minorHAnsi" w:hAnsiTheme="minorHAnsi"/>
          <w:sz w:val="20"/>
        </w:rPr>
      </w:pPr>
      <w:r w:rsidRPr="000413D4">
        <w:rPr>
          <w:rFonts w:asciiTheme="minorHAnsi" w:hAnsiTheme="minorHAnsi"/>
          <w:sz w:val="20"/>
        </w:rPr>
        <w:t>8.1.7. As nutrições parenterais deverão ser fornecidas em bolsas tipo EVA (</w:t>
      </w:r>
      <w:proofErr w:type="spellStart"/>
      <w:r w:rsidRPr="000413D4">
        <w:rPr>
          <w:rFonts w:asciiTheme="minorHAnsi" w:hAnsiTheme="minorHAnsi"/>
          <w:sz w:val="20"/>
        </w:rPr>
        <w:t>Etil-vinil-acetato</w:t>
      </w:r>
      <w:proofErr w:type="spellEnd"/>
      <w:r w:rsidRPr="000413D4">
        <w:rPr>
          <w:rFonts w:asciiTheme="minorHAnsi" w:hAnsiTheme="minorHAnsi"/>
          <w:sz w:val="20"/>
        </w:rPr>
        <w:t>), com identificação, procedência, data de fabricação e prazo de validade, conforme estabelecido pela portaria nº 272/MS/SNVS, de 08 de Abril de 1998;</w:t>
      </w:r>
    </w:p>
    <w:p w:rsidR="000413D4" w:rsidRPr="000413D4" w:rsidRDefault="000413D4" w:rsidP="000413D4">
      <w:pPr>
        <w:tabs>
          <w:tab w:val="left" w:pos="7200"/>
        </w:tabs>
        <w:spacing w:after="0" w:line="240" w:lineRule="auto"/>
        <w:jc w:val="both"/>
        <w:rPr>
          <w:rFonts w:asciiTheme="minorHAnsi" w:hAnsiTheme="minorHAnsi"/>
          <w:sz w:val="20"/>
          <w:szCs w:val="20"/>
        </w:rPr>
      </w:pPr>
      <w:r w:rsidRPr="000413D4">
        <w:rPr>
          <w:rFonts w:asciiTheme="minorHAnsi" w:hAnsiTheme="minorHAnsi"/>
          <w:bCs/>
          <w:sz w:val="20"/>
          <w:szCs w:val="20"/>
        </w:rPr>
        <w:t>8.1.8. Os produtos deverão ter no mínimo 24 (vinte e quatro) meses de validade e no máximo 06 (seis) meses de fabricação a partir da data de entrega;</w:t>
      </w:r>
    </w:p>
    <w:p w:rsidR="000413D4" w:rsidRPr="000413D4" w:rsidRDefault="000413D4" w:rsidP="000413D4">
      <w:pPr>
        <w:pStyle w:val="Textopadro"/>
        <w:jc w:val="both"/>
        <w:rPr>
          <w:rFonts w:asciiTheme="minorHAnsi" w:hAnsiTheme="minorHAnsi"/>
          <w:sz w:val="20"/>
        </w:rPr>
      </w:pPr>
      <w:r w:rsidRPr="000413D4">
        <w:rPr>
          <w:rFonts w:asciiTheme="minorHAnsi" w:hAnsiTheme="minorHAnsi"/>
          <w:sz w:val="20"/>
        </w:rPr>
        <w:t>8.1.9.Todos os produtos devem ter registro na ANVISA;</w:t>
      </w:r>
    </w:p>
    <w:p w:rsidR="000413D4" w:rsidRPr="000413D4" w:rsidRDefault="000413D4" w:rsidP="000413D4">
      <w:pPr>
        <w:pStyle w:val="Textopadro"/>
        <w:jc w:val="both"/>
        <w:rPr>
          <w:rFonts w:asciiTheme="minorHAnsi" w:hAnsiTheme="minorHAnsi"/>
          <w:color w:val="auto"/>
          <w:sz w:val="20"/>
        </w:rPr>
      </w:pPr>
      <w:r w:rsidRPr="000413D4">
        <w:rPr>
          <w:rFonts w:asciiTheme="minorHAnsi" w:hAnsiTheme="minorHAnsi"/>
          <w:color w:val="auto"/>
          <w:sz w:val="20"/>
        </w:rPr>
        <w:t xml:space="preserve">8.1.10.A empresa contratada deverá oferecer a EMTN (Equipe Multiprofissional de Enfermagem, Farmácia, Nutrição e médica) quando solicitado pelos Hospitais, para treinamento e conhecimento das Boas Práticas de Conservação, Administração e Manipulação das mesmas e apoio a evento científico, nos casos de hospitais que atendem pediatria e neonatologia, treinamento com especialistas nesta área, reconhecido pela SBNPE(sociedade brasileira de nutrição parenteral e </w:t>
      </w:r>
      <w:proofErr w:type="spellStart"/>
      <w:r w:rsidRPr="000413D4">
        <w:rPr>
          <w:rFonts w:asciiTheme="minorHAnsi" w:hAnsiTheme="minorHAnsi"/>
          <w:color w:val="auto"/>
          <w:sz w:val="20"/>
        </w:rPr>
        <w:t>enteral</w:t>
      </w:r>
      <w:proofErr w:type="spellEnd"/>
      <w:r w:rsidRPr="000413D4">
        <w:rPr>
          <w:rFonts w:asciiTheme="minorHAnsi" w:hAnsiTheme="minorHAnsi"/>
          <w:color w:val="auto"/>
          <w:sz w:val="20"/>
        </w:rPr>
        <w:t xml:space="preserve">)e/ou </w:t>
      </w:r>
      <w:proofErr w:type="spellStart"/>
      <w:r w:rsidRPr="000413D4">
        <w:rPr>
          <w:rFonts w:asciiTheme="minorHAnsi" w:hAnsiTheme="minorHAnsi"/>
          <w:color w:val="auto"/>
          <w:sz w:val="20"/>
        </w:rPr>
        <w:t>nutrologia</w:t>
      </w:r>
      <w:proofErr w:type="spellEnd"/>
      <w:r w:rsidRPr="000413D4">
        <w:rPr>
          <w:rFonts w:asciiTheme="minorHAnsi" w:hAnsiTheme="minorHAnsi"/>
          <w:color w:val="auto"/>
          <w:sz w:val="20"/>
        </w:rPr>
        <w:t xml:space="preserve"> pediátrica;</w:t>
      </w:r>
    </w:p>
    <w:p w:rsidR="000413D4" w:rsidRPr="000413D4" w:rsidRDefault="000413D4" w:rsidP="000413D4">
      <w:pPr>
        <w:pStyle w:val="Textopadro"/>
        <w:jc w:val="both"/>
        <w:rPr>
          <w:rFonts w:asciiTheme="minorHAnsi" w:hAnsiTheme="minorHAnsi"/>
          <w:sz w:val="20"/>
        </w:rPr>
      </w:pPr>
      <w:r w:rsidRPr="000413D4">
        <w:rPr>
          <w:rFonts w:asciiTheme="minorHAnsi" w:hAnsiTheme="minorHAnsi"/>
          <w:sz w:val="20"/>
        </w:rPr>
        <w:t>8.1.11. A aquisição destes produtos rege-se pela legislação da Câmara de Regulação de Medicamentos – CMED/ANVISA no que couber;</w:t>
      </w:r>
    </w:p>
    <w:p w:rsidR="000413D4" w:rsidRDefault="000413D4" w:rsidP="002E0A23">
      <w:pPr>
        <w:spacing w:after="0" w:line="240" w:lineRule="auto"/>
        <w:jc w:val="both"/>
        <w:rPr>
          <w:rFonts w:asciiTheme="minorHAnsi" w:hAnsiTheme="minorHAnsi"/>
          <w:sz w:val="20"/>
          <w:szCs w:val="20"/>
        </w:rPr>
      </w:pPr>
      <w:r w:rsidRPr="000413D4">
        <w:rPr>
          <w:rFonts w:asciiTheme="minorHAnsi" w:hAnsiTheme="minorHAnsi"/>
          <w:sz w:val="20"/>
          <w:szCs w:val="20"/>
        </w:rPr>
        <w:t>8.1.12.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2E0A23" w:rsidRPr="002E0A23" w:rsidRDefault="002E0A23" w:rsidP="002E0A23">
      <w:pPr>
        <w:spacing w:after="0" w:line="240" w:lineRule="auto"/>
        <w:jc w:val="both"/>
        <w:rPr>
          <w:rFonts w:asciiTheme="minorHAnsi" w:hAnsiTheme="minorHAnsi"/>
          <w:sz w:val="20"/>
          <w:szCs w:val="20"/>
        </w:rPr>
      </w:pPr>
    </w:p>
    <w:p w:rsidR="008778CF" w:rsidRPr="00E166E5" w:rsidRDefault="002E0A23"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S</w:t>
      </w:r>
      <w:r>
        <w:rPr>
          <w:rFonts w:cs="Calibri"/>
          <w:b/>
          <w:bCs/>
          <w:color w:val="FFFFFF"/>
          <w:sz w:val="20"/>
          <w:szCs w:val="20"/>
        </w:rPr>
        <w:t>CONDIÇÕES DE RECEBIMENTO E ACEITAÇAÕ DOS PRODUTOS</w:t>
      </w:r>
    </w:p>
    <w:p w:rsidR="00D65D86" w:rsidRPr="00D65D86" w:rsidRDefault="00D65D86" w:rsidP="00D65D86">
      <w:pPr>
        <w:shd w:val="clear" w:color="auto" w:fill="FFFFFF"/>
        <w:tabs>
          <w:tab w:val="left" w:pos="7200"/>
        </w:tabs>
        <w:spacing w:after="0" w:line="240" w:lineRule="auto"/>
        <w:jc w:val="both"/>
        <w:rPr>
          <w:rFonts w:asciiTheme="minorHAnsi" w:eastAsia="Batang" w:hAnsiTheme="minorHAnsi"/>
          <w:color w:val="000000"/>
          <w:sz w:val="20"/>
          <w:szCs w:val="20"/>
        </w:rPr>
      </w:pPr>
      <w:r w:rsidRPr="00D65D86">
        <w:rPr>
          <w:rFonts w:asciiTheme="minorHAnsi" w:hAnsiTheme="minorHAnsi"/>
          <w:b/>
          <w:color w:val="000000"/>
          <w:sz w:val="20"/>
          <w:szCs w:val="20"/>
        </w:rPr>
        <w:t>9.1.</w:t>
      </w:r>
      <w:r w:rsidRPr="00D65D86">
        <w:rPr>
          <w:rFonts w:asciiTheme="minorHAnsi" w:eastAsia="Batang" w:hAnsiTheme="minorHAnsi"/>
          <w:color w:val="000000"/>
          <w:sz w:val="20"/>
          <w:szCs w:val="20"/>
        </w:rPr>
        <w:t xml:space="preserve">O recebimento será </w:t>
      </w:r>
      <w:r w:rsidRPr="00D65D86">
        <w:rPr>
          <w:rFonts w:asciiTheme="minorHAnsi" w:hAnsiTheme="minorHAnsi"/>
          <w:sz w:val="20"/>
          <w:szCs w:val="20"/>
        </w:rPr>
        <w:t>confiado a uma Comissão composta de, no mínimo, 3 (três) membros (</w:t>
      </w:r>
      <w:r w:rsidRPr="00D65D86">
        <w:rPr>
          <w:rFonts w:asciiTheme="minorHAnsi" w:eastAsia="Batang" w:hAnsiTheme="minorHAnsi"/>
          <w:color w:val="000000"/>
          <w:sz w:val="20"/>
          <w:szCs w:val="20"/>
        </w:rPr>
        <w:t>servidores) devidamente autorizados, conforme estabelece o § 8°, do artigo 15, da Lei 8.666/93;</w:t>
      </w:r>
    </w:p>
    <w:p w:rsidR="00D65D86" w:rsidRPr="00D65D86" w:rsidRDefault="00D65D86" w:rsidP="00D65D86">
      <w:pPr>
        <w:pStyle w:val="Corpodetexto3"/>
        <w:tabs>
          <w:tab w:val="left" w:pos="7200"/>
        </w:tabs>
        <w:spacing w:after="0"/>
        <w:jc w:val="both"/>
        <w:rPr>
          <w:rFonts w:asciiTheme="minorHAnsi" w:eastAsia="Batang" w:hAnsiTheme="minorHAnsi"/>
          <w:b w:val="0"/>
          <w:bCs w:val="0"/>
        </w:rPr>
      </w:pPr>
      <w:r w:rsidRPr="00D65D86">
        <w:rPr>
          <w:rFonts w:asciiTheme="minorHAnsi" w:eastAsia="Batang" w:hAnsiTheme="minorHAnsi"/>
          <w:bCs w:val="0"/>
          <w:color w:val="000000"/>
        </w:rPr>
        <w:t>9.2.</w:t>
      </w:r>
      <w:r w:rsidRPr="00D65D86">
        <w:rPr>
          <w:rFonts w:asciiTheme="minorHAnsi" w:eastAsia="Batang" w:hAnsiTheme="minorHAnsi"/>
          <w:b w:val="0"/>
          <w:bCs w:val="0"/>
          <w:color w:val="000000"/>
        </w:rPr>
        <w:t xml:space="preserve"> Todos os produtos deverão estar em conformidade com a Nota de Empenho, que poderá estar acompanhada da </w:t>
      </w:r>
      <w:r w:rsidRPr="00D65D86">
        <w:rPr>
          <w:rFonts w:asciiTheme="minorHAnsi" w:hAnsiTheme="minorHAnsi"/>
          <w:b w:val="0"/>
          <w:bCs w:val="0"/>
          <w:color w:val="000000"/>
        </w:rPr>
        <w:t xml:space="preserve">Relação de Itens ou de </w:t>
      </w:r>
      <w:r w:rsidRPr="00D65D86">
        <w:rPr>
          <w:rFonts w:asciiTheme="minorHAnsi" w:eastAsia="Batang" w:hAnsiTheme="minorHAnsi"/>
          <w:b w:val="0"/>
          <w:bCs w:val="0"/>
          <w:color w:val="000000"/>
        </w:rPr>
        <w:t>outro documento emitido pela SESAU/TO;</w:t>
      </w:r>
    </w:p>
    <w:p w:rsidR="00D65D86" w:rsidRPr="00D65D86" w:rsidRDefault="00D65D86" w:rsidP="00D65D86">
      <w:pPr>
        <w:pStyle w:val="Corpodetexto3"/>
        <w:tabs>
          <w:tab w:val="left" w:pos="7200"/>
        </w:tabs>
        <w:spacing w:after="0"/>
        <w:jc w:val="both"/>
        <w:rPr>
          <w:rFonts w:asciiTheme="minorHAnsi" w:hAnsiTheme="minorHAnsi"/>
          <w:u w:val="single"/>
        </w:rPr>
      </w:pPr>
      <w:r w:rsidRPr="00D65D86">
        <w:rPr>
          <w:rFonts w:asciiTheme="minorHAnsi" w:eastAsia="Batang" w:hAnsiTheme="minorHAnsi"/>
          <w:u w:val="single"/>
        </w:rPr>
        <w:t xml:space="preserve">9.3. O recebimento se dará em observância com </w:t>
      </w:r>
      <w:r w:rsidRPr="00D65D86">
        <w:rPr>
          <w:rFonts w:asciiTheme="minorHAnsi" w:hAnsiTheme="minorHAnsi"/>
          <w:u w:val="single"/>
        </w:rPr>
        <w:t>os artigos 73 a 76 da Lei 8.666/1993, e ainda:</w:t>
      </w:r>
    </w:p>
    <w:p w:rsidR="00D65D86" w:rsidRPr="00D65D86" w:rsidRDefault="00D65D86" w:rsidP="00D65D86">
      <w:pPr>
        <w:spacing w:after="0" w:line="240" w:lineRule="auto"/>
        <w:jc w:val="both"/>
        <w:rPr>
          <w:rFonts w:asciiTheme="minorHAnsi" w:hAnsiTheme="minorHAnsi"/>
          <w:sz w:val="20"/>
          <w:szCs w:val="20"/>
        </w:rPr>
      </w:pPr>
      <w:r w:rsidRPr="00D65D86">
        <w:rPr>
          <w:rFonts w:asciiTheme="minorHAnsi" w:hAnsiTheme="minorHAnsi"/>
          <w:sz w:val="20"/>
          <w:szCs w:val="20"/>
        </w:rPr>
        <w:t>9.3.1. </w:t>
      </w:r>
      <w:r w:rsidRPr="00D65D86">
        <w:rPr>
          <w:rFonts w:asciiTheme="minorHAnsi" w:hAnsiTheme="minorHAnsi"/>
          <w:iCs/>
          <w:sz w:val="20"/>
          <w:szCs w:val="20"/>
        </w:rPr>
        <w:t>PROVISORIAMENTE</w:t>
      </w:r>
      <w:r w:rsidRPr="00D65D86">
        <w:rPr>
          <w:rFonts w:asciiTheme="minorHAnsi" w:hAnsiTheme="minorHAnsi"/>
          <w:sz w:val="20"/>
          <w:szCs w:val="20"/>
        </w:rPr>
        <w:t>, para efeito de posterior verificação da conformidade dos produtos com a especificação, bem como se a Nota Fiscal(NF)/Fatura encontra lavrada sem incorreções.</w:t>
      </w:r>
    </w:p>
    <w:p w:rsidR="00D65D86" w:rsidRPr="00D65D86" w:rsidRDefault="00D65D86" w:rsidP="00D65D86">
      <w:pPr>
        <w:spacing w:after="0" w:line="240" w:lineRule="auto"/>
        <w:jc w:val="both"/>
        <w:rPr>
          <w:rFonts w:asciiTheme="minorHAnsi" w:hAnsiTheme="minorHAnsi"/>
          <w:sz w:val="20"/>
          <w:szCs w:val="20"/>
        </w:rPr>
      </w:pPr>
      <w:r w:rsidRPr="00D65D86">
        <w:rPr>
          <w:rFonts w:asciiTheme="minorHAnsi" w:hAnsiTheme="minorHAnsi"/>
          <w:sz w:val="20"/>
          <w:szCs w:val="20"/>
        </w:rPr>
        <w:lastRenderedPageBreak/>
        <w:t xml:space="preserve">a) A SESAU/TO terá o prazo máximo de até </w:t>
      </w:r>
      <w:r w:rsidRPr="00D65D86">
        <w:rPr>
          <w:rFonts w:asciiTheme="minorHAnsi" w:hAnsiTheme="minorHAnsi"/>
          <w:b/>
          <w:bCs/>
          <w:sz w:val="20"/>
          <w:szCs w:val="20"/>
        </w:rPr>
        <w:t>05 (cinco) dias úteis</w:t>
      </w:r>
      <w:r w:rsidRPr="00D65D86">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D65D86" w:rsidRPr="00D65D86" w:rsidRDefault="00D65D86" w:rsidP="00D65D86">
      <w:pPr>
        <w:spacing w:after="0" w:line="240" w:lineRule="auto"/>
        <w:jc w:val="both"/>
        <w:rPr>
          <w:rFonts w:asciiTheme="minorHAnsi" w:hAnsiTheme="minorHAnsi"/>
          <w:sz w:val="20"/>
          <w:szCs w:val="20"/>
        </w:rPr>
      </w:pPr>
      <w:r w:rsidRPr="00D65D86">
        <w:rPr>
          <w:rFonts w:asciiTheme="minorHAnsi" w:hAnsiTheme="minorHAnsi"/>
          <w:sz w:val="20"/>
          <w:szCs w:val="20"/>
        </w:rPr>
        <w:t xml:space="preserve">9.3.2. </w:t>
      </w:r>
      <w:r w:rsidRPr="00D65D86">
        <w:rPr>
          <w:rFonts w:asciiTheme="minorHAnsi" w:hAnsiTheme="minorHAnsi"/>
          <w:iCs/>
          <w:sz w:val="20"/>
          <w:szCs w:val="20"/>
        </w:rPr>
        <w:t>DEFINITIVAMENTE</w:t>
      </w:r>
      <w:r w:rsidRPr="00D65D86">
        <w:rPr>
          <w:rFonts w:asciiTheme="minorHAnsi" w:hAnsiTheme="minorHAnsi"/>
          <w:sz w:val="20"/>
          <w:szCs w:val="20"/>
        </w:rPr>
        <w:t>, após a verificação da qualidade e quantidade dos produtos e consequente aceitação.</w:t>
      </w:r>
    </w:p>
    <w:p w:rsidR="00D65D86" w:rsidRPr="00D65D86" w:rsidRDefault="00D65D86" w:rsidP="00D65D86">
      <w:pPr>
        <w:spacing w:after="0" w:line="240" w:lineRule="auto"/>
        <w:jc w:val="both"/>
        <w:rPr>
          <w:rFonts w:asciiTheme="minorHAnsi" w:hAnsiTheme="minorHAnsi"/>
          <w:sz w:val="20"/>
          <w:szCs w:val="20"/>
        </w:rPr>
      </w:pPr>
      <w:r w:rsidRPr="00D65D86">
        <w:rPr>
          <w:rFonts w:asciiTheme="minorHAnsi" w:hAnsiTheme="minorHAnsi"/>
          <w:b/>
          <w:sz w:val="20"/>
          <w:szCs w:val="20"/>
        </w:rPr>
        <w:t>9.4.</w:t>
      </w:r>
      <w:r w:rsidRPr="00D65D86">
        <w:rPr>
          <w:rFonts w:asciiTheme="minorHAnsi" w:hAnsiTheme="minorHAnsi"/>
          <w:sz w:val="20"/>
          <w:szCs w:val="20"/>
        </w:rPr>
        <w:t xml:space="preserve"> Após o recebimento provisório a SESAU/TO atestará a Nota Fiscal se constatado que os produtos atendem ao edital;</w:t>
      </w:r>
    </w:p>
    <w:p w:rsidR="00D65D86" w:rsidRPr="00D65D86" w:rsidRDefault="00D65D86" w:rsidP="00D65D86">
      <w:pPr>
        <w:spacing w:after="0" w:line="240" w:lineRule="auto"/>
        <w:jc w:val="both"/>
        <w:rPr>
          <w:rFonts w:asciiTheme="minorHAnsi" w:hAnsiTheme="minorHAnsi"/>
          <w:sz w:val="20"/>
          <w:szCs w:val="20"/>
        </w:rPr>
      </w:pPr>
      <w:r w:rsidRPr="00D65D86">
        <w:rPr>
          <w:rFonts w:asciiTheme="minorHAnsi" w:hAnsiTheme="minorHAnsi"/>
          <w:b/>
          <w:sz w:val="20"/>
          <w:szCs w:val="20"/>
        </w:rPr>
        <w:t>9.5.</w:t>
      </w:r>
      <w:r w:rsidRPr="00D65D86">
        <w:rPr>
          <w:rFonts w:asciiTheme="minorHAnsi" w:hAnsiTheme="minorHAnsi"/>
          <w:sz w:val="20"/>
          <w:szCs w:val="20"/>
        </w:rPr>
        <w:t xml:space="preserve"> Caso os produtos se encontrem desconforme ao exigido no Edital, a SESAU/TO notificará a Contratada para substituí-los no prazo de até </w:t>
      </w:r>
      <w:r w:rsidRPr="00D65D86">
        <w:rPr>
          <w:rFonts w:asciiTheme="minorHAnsi" w:hAnsiTheme="minorHAnsi"/>
          <w:b/>
          <w:bCs/>
          <w:sz w:val="20"/>
          <w:szCs w:val="20"/>
        </w:rPr>
        <w:t>05 (cinco) dias úteis</w:t>
      </w:r>
      <w:r w:rsidRPr="00D65D86">
        <w:rPr>
          <w:rFonts w:asciiTheme="minorHAnsi" w:hAnsiTheme="minorHAnsi"/>
          <w:sz w:val="20"/>
          <w:szCs w:val="20"/>
        </w:rPr>
        <w:t>contados da notificação;</w:t>
      </w:r>
    </w:p>
    <w:p w:rsidR="00D65D86" w:rsidRPr="00D65D86" w:rsidRDefault="00D65D86" w:rsidP="00D65D86">
      <w:pPr>
        <w:autoSpaceDE w:val="0"/>
        <w:autoSpaceDN w:val="0"/>
        <w:adjustRightInd w:val="0"/>
        <w:spacing w:after="0" w:line="240" w:lineRule="auto"/>
        <w:jc w:val="both"/>
        <w:rPr>
          <w:rFonts w:asciiTheme="minorHAnsi" w:hAnsiTheme="minorHAnsi"/>
          <w:sz w:val="20"/>
          <w:szCs w:val="20"/>
        </w:rPr>
      </w:pPr>
      <w:r w:rsidRPr="00D65D86">
        <w:rPr>
          <w:rFonts w:asciiTheme="minorHAnsi" w:hAnsiTheme="minorHAnsi"/>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D65D86">
        <w:rPr>
          <w:rFonts w:asciiTheme="minorHAnsi" w:hAnsiTheme="minorHAnsi"/>
          <w:sz w:val="20"/>
          <w:szCs w:val="20"/>
        </w:rPr>
        <w:t>editalícias</w:t>
      </w:r>
      <w:proofErr w:type="spellEnd"/>
      <w:r w:rsidRPr="00D65D86">
        <w:rPr>
          <w:rFonts w:asciiTheme="minorHAnsi" w:hAnsiTheme="minorHAnsi"/>
          <w:sz w:val="20"/>
          <w:szCs w:val="20"/>
        </w:rPr>
        <w:t>;</w:t>
      </w:r>
    </w:p>
    <w:p w:rsidR="00D65D86" w:rsidRPr="00D65D86" w:rsidRDefault="00D65D86" w:rsidP="00D65D86">
      <w:pPr>
        <w:spacing w:after="0" w:line="240" w:lineRule="auto"/>
        <w:jc w:val="both"/>
        <w:rPr>
          <w:rFonts w:asciiTheme="minorHAnsi" w:hAnsiTheme="minorHAnsi"/>
          <w:sz w:val="20"/>
          <w:szCs w:val="20"/>
        </w:rPr>
      </w:pPr>
      <w:r w:rsidRPr="00D65D86">
        <w:rPr>
          <w:rFonts w:asciiTheme="minorHAnsi" w:hAnsiTheme="minorHAnsi"/>
          <w:b/>
          <w:sz w:val="20"/>
          <w:szCs w:val="20"/>
        </w:rPr>
        <w:t>9.6.</w:t>
      </w:r>
      <w:r w:rsidRPr="00D65D86">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D65D86" w:rsidRPr="00D65D86" w:rsidRDefault="00D65D86" w:rsidP="00D65D86">
      <w:pPr>
        <w:shd w:val="clear" w:color="auto" w:fill="FFFFFF"/>
        <w:tabs>
          <w:tab w:val="left" w:pos="7200"/>
        </w:tabs>
        <w:spacing w:after="0" w:line="240" w:lineRule="auto"/>
        <w:jc w:val="both"/>
        <w:rPr>
          <w:rFonts w:asciiTheme="minorHAnsi" w:hAnsiTheme="minorHAnsi"/>
          <w:snapToGrid w:val="0"/>
          <w:color w:val="000000"/>
          <w:sz w:val="20"/>
          <w:szCs w:val="20"/>
        </w:rPr>
      </w:pPr>
      <w:r w:rsidRPr="00D65D86">
        <w:rPr>
          <w:rFonts w:asciiTheme="minorHAnsi" w:hAnsiTheme="minorHAnsi"/>
          <w:b/>
          <w:color w:val="000000"/>
          <w:sz w:val="20"/>
          <w:szCs w:val="20"/>
        </w:rPr>
        <w:t>9.7.</w:t>
      </w:r>
      <w:r w:rsidRPr="00D65D86">
        <w:rPr>
          <w:rFonts w:asciiTheme="minorHAnsi" w:hAnsiTheme="minorHAnsi"/>
          <w:snapToGrid w:val="0"/>
          <w:color w:val="000000"/>
          <w:sz w:val="20"/>
          <w:szCs w:val="20"/>
        </w:rPr>
        <w:t>A carga e a descarga serão por conta da Contratada, sem ônus de frete para a SESAU/TO.</w:t>
      </w:r>
    </w:p>
    <w:p w:rsidR="00D65D86" w:rsidRPr="00D65D86" w:rsidRDefault="00D65D86" w:rsidP="00D65D86">
      <w:pPr>
        <w:tabs>
          <w:tab w:val="left" w:pos="7200"/>
        </w:tabs>
        <w:spacing w:after="0" w:line="240" w:lineRule="auto"/>
        <w:jc w:val="both"/>
        <w:rPr>
          <w:rFonts w:asciiTheme="minorHAnsi" w:eastAsia="Batang" w:hAnsiTheme="minorHAnsi"/>
          <w:color w:val="000000"/>
          <w:sz w:val="20"/>
          <w:szCs w:val="20"/>
          <w:u w:val="single"/>
        </w:rPr>
      </w:pPr>
      <w:r w:rsidRPr="00D65D86">
        <w:rPr>
          <w:rFonts w:asciiTheme="minorHAnsi" w:hAnsiTheme="minorHAnsi"/>
          <w:b/>
          <w:bCs/>
          <w:color w:val="000000"/>
          <w:sz w:val="20"/>
          <w:szCs w:val="20"/>
          <w:u w:val="single"/>
        </w:rPr>
        <w:t xml:space="preserve">9.8. A SESAU </w:t>
      </w:r>
      <w:r w:rsidRPr="00D65D86">
        <w:rPr>
          <w:rFonts w:asciiTheme="minorHAnsi" w:eastAsia="Batang" w:hAnsiTheme="minorHAnsi"/>
          <w:b/>
          <w:bCs/>
          <w:color w:val="000000"/>
          <w:sz w:val="20"/>
          <w:szCs w:val="20"/>
          <w:u w:val="single"/>
        </w:rPr>
        <w:t>recusará os produtos nas seguintes hipóteses:</w:t>
      </w:r>
    </w:p>
    <w:p w:rsidR="00D65D86" w:rsidRPr="00D65D86" w:rsidRDefault="00D65D86" w:rsidP="00D65D86">
      <w:pPr>
        <w:tabs>
          <w:tab w:val="left" w:pos="1418"/>
        </w:tabs>
        <w:spacing w:after="0" w:line="240" w:lineRule="auto"/>
        <w:jc w:val="both"/>
        <w:rPr>
          <w:rFonts w:asciiTheme="minorHAnsi" w:hAnsiTheme="minorHAnsi"/>
          <w:color w:val="000000"/>
          <w:sz w:val="20"/>
          <w:szCs w:val="20"/>
        </w:rPr>
      </w:pPr>
      <w:r w:rsidRPr="00D65D86">
        <w:rPr>
          <w:rFonts w:asciiTheme="minorHAnsi" w:hAnsiTheme="minorHAnsi"/>
          <w:color w:val="000000"/>
          <w:sz w:val="20"/>
          <w:szCs w:val="20"/>
        </w:rPr>
        <w:t>9.8.1. Qualquer situação em desacordo entre os produtos e o Edital de licitação e de seus Anexos ou a Nota de Empenho</w:t>
      </w:r>
      <w:r w:rsidRPr="00D65D86">
        <w:rPr>
          <w:rFonts w:asciiTheme="minorHAnsi" w:hAnsiTheme="minorHAnsi"/>
          <w:sz w:val="20"/>
          <w:szCs w:val="20"/>
        </w:rPr>
        <w:t>;</w:t>
      </w:r>
    </w:p>
    <w:p w:rsidR="00D65D86" w:rsidRPr="00D65D86" w:rsidRDefault="00D65D86" w:rsidP="00D65D86">
      <w:pPr>
        <w:tabs>
          <w:tab w:val="left" w:pos="7200"/>
        </w:tabs>
        <w:spacing w:after="0" w:line="240" w:lineRule="auto"/>
        <w:jc w:val="both"/>
        <w:rPr>
          <w:rFonts w:asciiTheme="minorHAnsi" w:eastAsia="Batang" w:hAnsiTheme="minorHAnsi"/>
          <w:color w:val="000000"/>
          <w:sz w:val="20"/>
          <w:szCs w:val="20"/>
        </w:rPr>
      </w:pPr>
      <w:r w:rsidRPr="00D65D86">
        <w:rPr>
          <w:rFonts w:asciiTheme="minorHAnsi" w:eastAsia="Batang" w:hAnsiTheme="minorHAnsi"/>
          <w:color w:val="000000"/>
          <w:sz w:val="20"/>
          <w:szCs w:val="20"/>
        </w:rPr>
        <w:t>9.8.2. Nota Fiscal/Fatura com especificação do objeto, quantidades em desacordo com o discriminado no Edital, seus anexos e na proposta adjudicada;</w:t>
      </w:r>
    </w:p>
    <w:p w:rsidR="00D65D86" w:rsidRPr="00D65D86" w:rsidRDefault="00D65D86" w:rsidP="00D65D86">
      <w:pPr>
        <w:shd w:val="clear" w:color="auto" w:fill="FFFFFF"/>
        <w:tabs>
          <w:tab w:val="left" w:pos="7200"/>
        </w:tabs>
        <w:spacing w:after="0" w:line="240" w:lineRule="auto"/>
        <w:jc w:val="both"/>
        <w:rPr>
          <w:rFonts w:asciiTheme="minorHAnsi" w:eastAsia="Batang" w:hAnsiTheme="minorHAnsi"/>
          <w:color w:val="000000"/>
          <w:sz w:val="20"/>
          <w:szCs w:val="20"/>
        </w:rPr>
      </w:pPr>
      <w:r w:rsidRPr="00D65D86">
        <w:rPr>
          <w:rFonts w:asciiTheme="minorHAnsi" w:eastAsia="Batang" w:hAnsiTheme="minorHAnsi"/>
          <w:color w:val="000000"/>
          <w:sz w:val="20"/>
          <w:szCs w:val="20"/>
        </w:rPr>
        <w:t>9.8.3. Apresentarem vícios de qualidade, funcionamento ou serem impróprios para o uso, ou ainda defeitos de fabricação e transporte e armazenamento inadequados;</w:t>
      </w:r>
    </w:p>
    <w:p w:rsidR="00D65D86" w:rsidRDefault="00D65D86" w:rsidP="00403F86">
      <w:pPr>
        <w:shd w:val="clear" w:color="auto" w:fill="FFFFFF"/>
        <w:tabs>
          <w:tab w:val="left" w:pos="7200"/>
        </w:tabs>
        <w:spacing w:after="0" w:line="240" w:lineRule="auto"/>
        <w:jc w:val="both"/>
        <w:rPr>
          <w:rFonts w:asciiTheme="minorHAnsi" w:eastAsia="Batang" w:hAnsiTheme="minorHAnsi"/>
          <w:color w:val="000000"/>
          <w:sz w:val="20"/>
          <w:szCs w:val="20"/>
        </w:rPr>
      </w:pPr>
      <w:r w:rsidRPr="00D65D86">
        <w:rPr>
          <w:rFonts w:asciiTheme="minorHAnsi" w:hAnsiTheme="minorHAnsi"/>
          <w:b/>
          <w:color w:val="000000"/>
          <w:sz w:val="20"/>
          <w:szCs w:val="20"/>
        </w:rPr>
        <w:t>9.9.</w:t>
      </w:r>
      <w:r w:rsidRPr="00D65D86">
        <w:rPr>
          <w:rFonts w:asciiTheme="minorHAnsi" w:hAnsiTheme="minorHAnsi"/>
          <w:color w:val="000000"/>
          <w:sz w:val="20"/>
          <w:szCs w:val="20"/>
        </w:rPr>
        <w:t xml:space="preserve"> Ainda que ocorra a situação prevista n</w:t>
      </w:r>
      <w:r w:rsidRPr="00D65D86">
        <w:rPr>
          <w:rFonts w:asciiTheme="minorHAnsi" w:eastAsia="Batang" w:hAnsiTheme="minorHAnsi"/>
          <w:color w:val="000000"/>
          <w:sz w:val="20"/>
          <w:szCs w:val="20"/>
        </w:rPr>
        <w:t>a línea “d” do inciso II do art. 65 da Lei Federal nº 8.666/93, a SESAU/TO, se julgar conveniente, poderá optar por cancelar o contrato (quando for o caso) e iniciar outro processo Licitatório.</w:t>
      </w:r>
    </w:p>
    <w:p w:rsidR="00403F86" w:rsidRPr="00403F86" w:rsidRDefault="00403F86" w:rsidP="00403F86">
      <w:pPr>
        <w:shd w:val="clear" w:color="auto" w:fill="FFFFFF"/>
        <w:tabs>
          <w:tab w:val="left" w:pos="7200"/>
        </w:tabs>
        <w:spacing w:after="0" w:line="240" w:lineRule="auto"/>
        <w:jc w:val="both"/>
        <w:rPr>
          <w:rFonts w:asciiTheme="minorHAnsi" w:eastAsia="Batang" w:hAnsiTheme="minorHAnsi"/>
          <w:color w:val="000000"/>
          <w:sz w:val="20"/>
          <w:szCs w:val="20"/>
        </w:rPr>
      </w:pP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CONTRATA</w:t>
      </w:r>
      <w:r w:rsidR="00692FF8">
        <w:rPr>
          <w:rFonts w:cs="Calibri"/>
          <w:b/>
          <w:bCs/>
          <w:color w:val="FFFFFF"/>
          <w:sz w:val="20"/>
          <w:szCs w:val="20"/>
        </w:rPr>
        <w:t>NTE</w:t>
      </w:r>
    </w:p>
    <w:p w:rsidR="00692FF8" w:rsidRPr="00692FF8" w:rsidRDefault="00692FF8" w:rsidP="00692FF8">
      <w:pPr>
        <w:tabs>
          <w:tab w:val="left" w:pos="7200"/>
        </w:tabs>
        <w:spacing w:after="0" w:line="240" w:lineRule="auto"/>
        <w:jc w:val="both"/>
        <w:rPr>
          <w:rFonts w:asciiTheme="minorHAnsi" w:eastAsia="Batang" w:hAnsiTheme="minorHAnsi"/>
          <w:color w:val="000000"/>
          <w:sz w:val="20"/>
          <w:szCs w:val="20"/>
        </w:rPr>
      </w:pPr>
      <w:r w:rsidRPr="00692FF8">
        <w:rPr>
          <w:rFonts w:asciiTheme="minorHAnsi" w:eastAsia="Batang" w:hAnsiTheme="minorHAnsi"/>
          <w:b/>
          <w:color w:val="000000"/>
          <w:sz w:val="20"/>
          <w:szCs w:val="20"/>
        </w:rPr>
        <w:t>10.1.</w:t>
      </w:r>
      <w:r w:rsidRPr="00692FF8">
        <w:rPr>
          <w:rFonts w:asciiTheme="minorHAnsi" w:eastAsia="Batang" w:hAnsiTheme="minorHAnsi"/>
          <w:color w:val="000000"/>
          <w:sz w:val="20"/>
          <w:szCs w:val="20"/>
        </w:rPr>
        <w:t xml:space="preserve"> Prestar as informações e os esclarecimentos que venham a ser solicitados pela CONTRATADA;</w:t>
      </w:r>
    </w:p>
    <w:p w:rsidR="00692FF8" w:rsidRPr="00692FF8" w:rsidRDefault="00692FF8" w:rsidP="00692FF8">
      <w:pPr>
        <w:tabs>
          <w:tab w:val="left" w:pos="7200"/>
        </w:tabs>
        <w:spacing w:after="0" w:line="240" w:lineRule="auto"/>
        <w:jc w:val="both"/>
        <w:rPr>
          <w:rFonts w:asciiTheme="minorHAnsi" w:eastAsia="Batang" w:hAnsiTheme="minorHAnsi"/>
          <w:color w:val="000000"/>
          <w:sz w:val="20"/>
          <w:szCs w:val="20"/>
        </w:rPr>
      </w:pPr>
      <w:r w:rsidRPr="00692FF8">
        <w:rPr>
          <w:rFonts w:asciiTheme="minorHAnsi" w:eastAsia="Batang" w:hAnsiTheme="minorHAnsi"/>
          <w:b/>
          <w:color w:val="000000"/>
          <w:sz w:val="20"/>
          <w:szCs w:val="20"/>
        </w:rPr>
        <w:t>10.2.</w:t>
      </w:r>
      <w:r w:rsidRPr="00692FF8">
        <w:rPr>
          <w:rFonts w:asciiTheme="minorHAnsi" w:eastAsia="Batang" w:hAnsiTheme="minorHAnsi"/>
          <w:color w:val="000000"/>
          <w:sz w:val="20"/>
          <w:szCs w:val="20"/>
        </w:rPr>
        <w:t xml:space="preserve"> Disponibilizar o local de entrega e a Comissão responsável pelo recebimento;</w:t>
      </w:r>
    </w:p>
    <w:p w:rsidR="00692FF8" w:rsidRPr="00692FF8" w:rsidRDefault="00692FF8" w:rsidP="00692FF8">
      <w:pPr>
        <w:tabs>
          <w:tab w:val="left" w:pos="7200"/>
        </w:tabs>
        <w:spacing w:after="0" w:line="240" w:lineRule="auto"/>
        <w:jc w:val="both"/>
        <w:rPr>
          <w:rFonts w:asciiTheme="minorHAnsi" w:eastAsia="Batang" w:hAnsiTheme="minorHAnsi"/>
          <w:color w:val="000000"/>
          <w:sz w:val="20"/>
          <w:szCs w:val="20"/>
        </w:rPr>
      </w:pPr>
      <w:r w:rsidRPr="00692FF8">
        <w:rPr>
          <w:rFonts w:asciiTheme="minorHAnsi" w:eastAsia="Batang" w:hAnsiTheme="minorHAnsi"/>
          <w:b/>
          <w:color w:val="000000"/>
          <w:sz w:val="20"/>
          <w:szCs w:val="20"/>
        </w:rPr>
        <w:t>10.3.</w:t>
      </w:r>
      <w:r w:rsidRPr="00692FF8">
        <w:rPr>
          <w:rFonts w:asciiTheme="minorHAnsi" w:eastAsia="Batang" w:hAnsiTheme="minorHAnsi"/>
          <w:color w:val="000000"/>
          <w:sz w:val="20"/>
          <w:szCs w:val="20"/>
        </w:rPr>
        <w:t xml:space="preserve"> Receber os produtos adjudicados, nos termos, prazos quantidade, qualidade e condições estabelecidas neste Edital.</w:t>
      </w:r>
    </w:p>
    <w:p w:rsidR="00692FF8" w:rsidRPr="00692FF8" w:rsidRDefault="00692FF8" w:rsidP="00692FF8">
      <w:pPr>
        <w:tabs>
          <w:tab w:val="left" w:pos="7200"/>
        </w:tabs>
        <w:spacing w:after="0" w:line="240" w:lineRule="auto"/>
        <w:jc w:val="both"/>
        <w:rPr>
          <w:rFonts w:asciiTheme="minorHAnsi" w:eastAsia="Batang" w:hAnsiTheme="minorHAnsi"/>
          <w:color w:val="000000"/>
          <w:sz w:val="20"/>
          <w:szCs w:val="20"/>
        </w:rPr>
      </w:pPr>
      <w:r w:rsidRPr="00692FF8">
        <w:rPr>
          <w:rFonts w:asciiTheme="minorHAnsi" w:eastAsia="Batang" w:hAnsiTheme="minorHAnsi"/>
          <w:b/>
          <w:color w:val="000000"/>
          <w:sz w:val="20"/>
          <w:szCs w:val="20"/>
        </w:rPr>
        <w:t>10.4.</w:t>
      </w:r>
      <w:r w:rsidRPr="00692FF8">
        <w:rPr>
          <w:rFonts w:asciiTheme="minorHAnsi" w:eastAsia="Batang" w:hAnsiTheme="minorHAnsi"/>
          <w:color w:val="000000"/>
          <w:sz w:val="20"/>
          <w:szCs w:val="20"/>
        </w:rPr>
        <w:t xml:space="preserve"> Rejeitar, no todo ou em parte, os produtos que a CONTRATADA entregar fora das especificações do Edital;</w:t>
      </w:r>
    </w:p>
    <w:p w:rsidR="00692FF8" w:rsidRPr="00692FF8" w:rsidRDefault="00692FF8" w:rsidP="00692FF8">
      <w:pPr>
        <w:tabs>
          <w:tab w:val="left" w:pos="7200"/>
        </w:tabs>
        <w:spacing w:after="0" w:line="240" w:lineRule="auto"/>
        <w:jc w:val="both"/>
        <w:rPr>
          <w:rFonts w:asciiTheme="minorHAnsi" w:eastAsia="Batang" w:hAnsiTheme="minorHAnsi"/>
          <w:color w:val="000000"/>
          <w:sz w:val="20"/>
          <w:szCs w:val="20"/>
        </w:rPr>
      </w:pPr>
      <w:r w:rsidRPr="00692FF8">
        <w:rPr>
          <w:rFonts w:asciiTheme="minorHAnsi" w:eastAsia="Batang" w:hAnsiTheme="minorHAnsi"/>
          <w:b/>
          <w:color w:val="000000"/>
          <w:sz w:val="20"/>
          <w:szCs w:val="20"/>
        </w:rPr>
        <w:t>10.5.</w:t>
      </w:r>
      <w:r w:rsidRPr="00692FF8">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692FF8" w:rsidRPr="00692FF8" w:rsidRDefault="00692FF8" w:rsidP="00692FF8">
      <w:pPr>
        <w:tabs>
          <w:tab w:val="left" w:pos="7200"/>
        </w:tabs>
        <w:spacing w:after="0" w:line="240" w:lineRule="auto"/>
        <w:jc w:val="both"/>
        <w:rPr>
          <w:rFonts w:asciiTheme="minorHAnsi" w:eastAsia="Batang" w:hAnsiTheme="minorHAnsi"/>
          <w:color w:val="000000"/>
          <w:sz w:val="20"/>
          <w:szCs w:val="20"/>
        </w:rPr>
      </w:pPr>
      <w:r w:rsidRPr="00692FF8">
        <w:rPr>
          <w:rFonts w:asciiTheme="minorHAnsi" w:eastAsia="Batang" w:hAnsiTheme="minorHAnsi"/>
          <w:b/>
          <w:color w:val="000000"/>
          <w:sz w:val="20"/>
          <w:szCs w:val="20"/>
        </w:rPr>
        <w:t>10.6.</w:t>
      </w:r>
      <w:r w:rsidRPr="00692FF8">
        <w:rPr>
          <w:rFonts w:asciiTheme="minorHAnsi" w:eastAsia="Batang" w:hAnsiTheme="minorHAnsi"/>
          <w:color w:val="000000"/>
          <w:sz w:val="20"/>
          <w:szCs w:val="20"/>
        </w:rPr>
        <w:t xml:space="preserve"> Fiscalizar a execução do objeto, aplicando as sanções cabíveis, quando for o caso;</w:t>
      </w:r>
    </w:p>
    <w:p w:rsidR="00692FF8" w:rsidRDefault="00692FF8" w:rsidP="00692FF8">
      <w:pPr>
        <w:tabs>
          <w:tab w:val="left" w:pos="7200"/>
        </w:tabs>
        <w:spacing w:after="0" w:line="240" w:lineRule="auto"/>
        <w:jc w:val="both"/>
        <w:rPr>
          <w:rFonts w:asciiTheme="minorHAnsi" w:eastAsia="Batang" w:hAnsiTheme="minorHAnsi"/>
          <w:color w:val="000000"/>
          <w:sz w:val="20"/>
          <w:szCs w:val="20"/>
        </w:rPr>
      </w:pPr>
      <w:r w:rsidRPr="00692FF8">
        <w:rPr>
          <w:rFonts w:asciiTheme="minorHAnsi" w:eastAsia="Batang" w:hAnsiTheme="minorHAnsi"/>
          <w:b/>
          <w:color w:val="000000"/>
          <w:sz w:val="20"/>
          <w:szCs w:val="20"/>
        </w:rPr>
        <w:t>10.7.</w:t>
      </w:r>
      <w:r w:rsidRPr="00692FF8">
        <w:rPr>
          <w:rFonts w:asciiTheme="minorHAnsi" w:eastAsia="Batang" w:hAnsiTheme="minorHAnsi"/>
          <w:color w:val="000000"/>
          <w:sz w:val="20"/>
          <w:szCs w:val="20"/>
        </w:rPr>
        <w:t xml:space="preserve"> Efetuar o pagamento à CONTRATADA no prazo determinado no Edital e em seus anexos, inclusive, no contrato.</w:t>
      </w:r>
    </w:p>
    <w:p w:rsidR="00692FF8" w:rsidRPr="00692FF8" w:rsidRDefault="00692FF8" w:rsidP="00692FF8">
      <w:pPr>
        <w:tabs>
          <w:tab w:val="left" w:pos="7200"/>
        </w:tabs>
        <w:spacing w:after="0" w:line="240" w:lineRule="auto"/>
        <w:jc w:val="both"/>
        <w:rPr>
          <w:rFonts w:asciiTheme="minorHAnsi" w:eastAsia="Batang" w:hAnsiTheme="minorHAnsi"/>
          <w:color w:val="000000"/>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555F07">
        <w:rPr>
          <w:rFonts w:cs="Calibri"/>
          <w:b/>
          <w:bCs/>
          <w:color w:val="FFFFFF"/>
          <w:sz w:val="20"/>
          <w:szCs w:val="20"/>
        </w:rPr>
        <w:t>DAS OBRIGAÇÕES DA CONTRATADA</w:t>
      </w:r>
    </w:p>
    <w:p w:rsidR="006C442B" w:rsidRPr="006C442B" w:rsidRDefault="006C442B" w:rsidP="006C442B">
      <w:pPr>
        <w:tabs>
          <w:tab w:val="left" w:pos="7200"/>
        </w:tabs>
        <w:spacing w:after="0" w:line="240" w:lineRule="auto"/>
        <w:jc w:val="both"/>
        <w:rPr>
          <w:rFonts w:asciiTheme="minorHAnsi" w:eastAsia="Batang" w:hAnsiTheme="minorHAnsi"/>
          <w:color w:val="000000"/>
          <w:sz w:val="20"/>
          <w:szCs w:val="20"/>
        </w:rPr>
      </w:pPr>
      <w:r w:rsidRPr="006C442B">
        <w:rPr>
          <w:rFonts w:asciiTheme="minorHAnsi" w:eastAsia="Batang" w:hAnsiTheme="minorHAnsi"/>
          <w:b/>
          <w:color w:val="000000"/>
          <w:sz w:val="20"/>
          <w:szCs w:val="20"/>
        </w:rPr>
        <w:t>11.1.</w:t>
      </w:r>
      <w:r w:rsidRPr="006C442B">
        <w:rPr>
          <w:rFonts w:asciiTheme="minorHAnsi" w:eastAsia="Batang" w:hAnsiTheme="minorHAnsi"/>
          <w:color w:val="000000"/>
          <w:sz w:val="20"/>
          <w:szCs w:val="20"/>
        </w:rPr>
        <w:t xml:space="preserve"> Fornecer o objeto deste Contrato, nas condições estipuladas neste Edital, na Proposta aprovada, na Nota de Empenho e quando for o caso, na ordens de fornecimento, isentos de defeitos de fabricação;</w:t>
      </w:r>
    </w:p>
    <w:p w:rsidR="006C442B" w:rsidRPr="006C442B" w:rsidRDefault="006C442B" w:rsidP="006C442B">
      <w:pPr>
        <w:tabs>
          <w:tab w:val="left" w:pos="7200"/>
        </w:tabs>
        <w:spacing w:after="0" w:line="240" w:lineRule="auto"/>
        <w:jc w:val="both"/>
        <w:rPr>
          <w:rFonts w:asciiTheme="minorHAnsi" w:eastAsia="Batang" w:hAnsiTheme="minorHAnsi"/>
          <w:color w:val="000000"/>
          <w:sz w:val="20"/>
          <w:szCs w:val="20"/>
        </w:rPr>
      </w:pPr>
      <w:r w:rsidRPr="006C442B">
        <w:rPr>
          <w:rFonts w:asciiTheme="minorHAnsi" w:eastAsia="Batang" w:hAnsiTheme="minorHAnsi"/>
          <w:b/>
          <w:color w:val="000000"/>
          <w:sz w:val="20"/>
          <w:szCs w:val="20"/>
        </w:rPr>
        <w:t>11.2.</w:t>
      </w:r>
      <w:r w:rsidRPr="006C442B">
        <w:rPr>
          <w:rFonts w:asciiTheme="minorHAnsi" w:eastAsia="Batang" w:hAnsiTheme="minorHAnsi"/>
          <w:color w:val="000000"/>
          <w:sz w:val="20"/>
          <w:szCs w:val="20"/>
        </w:rPr>
        <w:t xml:space="preserve"> Entregar os produtos na presença do(s) servidor(es) devidamente designado(s) na conformidade do § 8° do artigo 15 da Lei Federal n° 8.666/93, no local informado neste Termo, acompanhados da Nota Fiscal preenchida contendo a especificação e quantidade correta dos produtos;</w:t>
      </w:r>
    </w:p>
    <w:p w:rsidR="006C442B" w:rsidRPr="006C442B" w:rsidRDefault="006C442B" w:rsidP="006C442B">
      <w:pPr>
        <w:tabs>
          <w:tab w:val="left" w:pos="7200"/>
        </w:tabs>
        <w:spacing w:after="0" w:line="240" w:lineRule="auto"/>
        <w:jc w:val="both"/>
        <w:rPr>
          <w:rFonts w:asciiTheme="minorHAnsi" w:eastAsia="Batang" w:hAnsiTheme="minorHAnsi"/>
          <w:color w:val="000000"/>
          <w:sz w:val="20"/>
          <w:szCs w:val="20"/>
        </w:rPr>
      </w:pPr>
      <w:r w:rsidRPr="006C442B">
        <w:rPr>
          <w:rFonts w:asciiTheme="minorHAnsi" w:eastAsia="Batang" w:hAnsiTheme="minorHAnsi"/>
          <w:b/>
          <w:color w:val="000000"/>
          <w:sz w:val="20"/>
          <w:szCs w:val="20"/>
        </w:rPr>
        <w:t>11.3.</w:t>
      </w:r>
      <w:r w:rsidRPr="006C442B">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6C442B" w:rsidRPr="006C442B" w:rsidRDefault="006C442B" w:rsidP="006C442B">
      <w:pPr>
        <w:tabs>
          <w:tab w:val="left" w:pos="7200"/>
        </w:tabs>
        <w:spacing w:after="0" w:line="240" w:lineRule="auto"/>
        <w:jc w:val="both"/>
        <w:rPr>
          <w:rFonts w:asciiTheme="minorHAnsi" w:eastAsia="Batang" w:hAnsiTheme="minorHAnsi"/>
          <w:color w:val="000000"/>
          <w:sz w:val="20"/>
          <w:szCs w:val="20"/>
        </w:rPr>
      </w:pPr>
      <w:r w:rsidRPr="006C442B">
        <w:rPr>
          <w:rFonts w:asciiTheme="minorHAnsi" w:eastAsia="Batang" w:hAnsiTheme="minorHAnsi"/>
          <w:b/>
          <w:color w:val="000000"/>
          <w:sz w:val="20"/>
          <w:szCs w:val="20"/>
        </w:rPr>
        <w:t>11.4.</w:t>
      </w:r>
      <w:r w:rsidRPr="006C442B">
        <w:rPr>
          <w:rFonts w:asciiTheme="minorHAnsi" w:eastAsia="Batang" w:hAnsiTheme="minorHAnsi"/>
          <w:color w:val="000000"/>
          <w:sz w:val="20"/>
          <w:szCs w:val="20"/>
        </w:rPr>
        <w:t xml:space="preserve"> Fornecer o nome e o endereço do fabricante com o telefone do serviço de atendimento ao consumidor;</w:t>
      </w:r>
    </w:p>
    <w:p w:rsidR="006C442B" w:rsidRPr="006C442B" w:rsidRDefault="006C442B" w:rsidP="006C442B">
      <w:pPr>
        <w:tabs>
          <w:tab w:val="left" w:pos="7200"/>
        </w:tabs>
        <w:spacing w:after="0" w:line="240" w:lineRule="auto"/>
        <w:jc w:val="both"/>
        <w:rPr>
          <w:rFonts w:asciiTheme="minorHAnsi" w:eastAsia="Batang" w:hAnsiTheme="minorHAnsi"/>
          <w:color w:val="000000"/>
          <w:sz w:val="20"/>
          <w:szCs w:val="20"/>
        </w:rPr>
      </w:pPr>
      <w:r w:rsidRPr="006C442B">
        <w:rPr>
          <w:rFonts w:asciiTheme="minorHAnsi" w:eastAsia="Batang" w:hAnsiTheme="minorHAnsi"/>
          <w:b/>
          <w:color w:val="000000"/>
          <w:sz w:val="20"/>
          <w:szCs w:val="20"/>
        </w:rPr>
        <w:lastRenderedPageBreak/>
        <w:t>11.5</w:t>
      </w:r>
      <w:r w:rsidRPr="006C442B">
        <w:rPr>
          <w:rFonts w:asciiTheme="minorHAnsi" w:eastAsia="Batang" w:hAnsiTheme="minorHAnsi"/>
          <w:color w:val="000000"/>
          <w:sz w:val="20"/>
          <w:szCs w:val="20"/>
        </w:rPr>
        <w:t>.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6C442B" w:rsidRPr="006C442B" w:rsidRDefault="006C442B" w:rsidP="006C442B">
      <w:pPr>
        <w:tabs>
          <w:tab w:val="left" w:pos="7200"/>
        </w:tabs>
        <w:spacing w:after="0" w:line="240" w:lineRule="auto"/>
        <w:jc w:val="both"/>
        <w:rPr>
          <w:rFonts w:asciiTheme="minorHAnsi" w:eastAsia="Batang" w:hAnsiTheme="minorHAnsi"/>
          <w:color w:val="000000"/>
          <w:sz w:val="20"/>
          <w:szCs w:val="20"/>
        </w:rPr>
      </w:pPr>
      <w:r w:rsidRPr="006C442B">
        <w:rPr>
          <w:rFonts w:asciiTheme="minorHAnsi" w:eastAsia="Batang" w:hAnsiTheme="minorHAnsi"/>
          <w:b/>
          <w:color w:val="000000"/>
          <w:sz w:val="20"/>
          <w:szCs w:val="20"/>
        </w:rPr>
        <w:t>11.6.</w:t>
      </w:r>
      <w:r w:rsidRPr="006C442B">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w:t>
      </w:r>
      <w:r w:rsidR="00AC5EEC">
        <w:rPr>
          <w:rFonts w:asciiTheme="minorHAnsi" w:eastAsia="Batang" w:hAnsiTheme="minorHAnsi"/>
          <w:color w:val="000000"/>
          <w:sz w:val="20"/>
          <w:szCs w:val="20"/>
        </w:rPr>
        <w:t>hamento pelo órgão interessado;</w:t>
      </w:r>
    </w:p>
    <w:p w:rsidR="006C442B" w:rsidRPr="006C442B" w:rsidRDefault="006C442B" w:rsidP="006C442B">
      <w:pPr>
        <w:tabs>
          <w:tab w:val="left" w:pos="7200"/>
        </w:tabs>
        <w:spacing w:after="0" w:line="240" w:lineRule="auto"/>
        <w:jc w:val="both"/>
        <w:rPr>
          <w:rFonts w:asciiTheme="minorHAnsi" w:eastAsia="Batang" w:hAnsiTheme="minorHAnsi"/>
          <w:color w:val="000000"/>
          <w:sz w:val="20"/>
          <w:szCs w:val="20"/>
        </w:rPr>
      </w:pPr>
      <w:r w:rsidRPr="006C442B">
        <w:rPr>
          <w:rFonts w:asciiTheme="minorHAnsi" w:eastAsia="Batang" w:hAnsiTheme="minorHAnsi"/>
          <w:b/>
          <w:color w:val="000000"/>
          <w:sz w:val="20"/>
          <w:szCs w:val="20"/>
        </w:rPr>
        <w:t>11.7.</w:t>
      </w:r>
      <w:r w:rsidRPr="006C442B">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bookmarkStart w:id="3" w:name="art71§1"/>
      <w:bookmarkStart w:id="4" w:name="art71§2"/>
      <w:bookmarkEnd w:id="3"/>
      <w:bookmarkEnd w:id="4"/>
    </w:p>
    <w:p w:rsidR="006C442B" w:rsidRPr="006C442B" w:rsidRDefault="006C442B" w:rsidP="006C442B">
      <w:pPr>
        <w:tabs>
          <w:tab w:val="left" w:pos="7200"/>
        </w:tabs>
        <w:spacing w:after="0" w:line="240" w:lineRule="auto"/>
        <w:jc w:val="both"/>
        <w:rPr>
          <w:rFonts w:asciiTheme="minorHAnsi" w:eastAsia="Batang" w:hAnsiTheme="minorHAnsi"/>
          <w:color w:val="000000"/>
          <w:sz w:val="20"/>
          <w:szCs w:val="20"/>
        </w:rPr>
      </w:pPr>
      <w:r w:rsidRPr="006C442B">
        <w:rPr>
          <w:rFonts w:asciiTheme="minorHAnsi" w:eastAsia="Batang" w:hAnsiTheme="minorHAnsi"/>
          <w:b/>
          <w:color w:val="000000"/>
          <w:sz w:val="20"/>
          <w:szCs w:val="20"/>
        </w:rPr>
        <w:t>11.8.</w:t>
      </w:r>
      <w:r w:rsidRPr="006C442B">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6C442B" w:rsidRPr="006C442B" w:rsidRDefault="006C442B" w:rsidP="006C442B">
      <w:pPr>
        <w:tabs>
          <w:tab w:val="left" w:pos="7200"/>
        </w:tabs>
        <w:spacing w:after="0" w:line="240" w:lineRule="auto"/>
        <w:jc w:val="both"/>
        <w:rPr>
          <w:rFonts w:asciiTheme="minorHAnsi" w:eastAsia="Batang" w:hAnsiTheme="minorHAnsi"/>
          <w:color w:val="000000"/>
          <w:sz w:val="20"/>
          <w:szCs w:val="20"/>
        </w:rPr>
      </w:pPr>
      <w:r w:rsidRPr="006C442B">
        <w:rPr>
          <w:rFonts w:asciiTheme="minorHAnsi" w:eastAsia="Batang" w:hAnsiTheme="minorHAnsi"/>
          <w:color w:val="000000"/>
          <w:sz w:val="20"/>
          <w:szCs w:val="20"/>
        </w:rPr>
        <w:t>11.9. Manter a qualidade dos produtos de acordo com as especificações definidas no Edital e seus anexos e o contrato;</w:t>
      </w:r>
    </w:p>
    <w:p w:rsidR="006C442B" w:rsidRPr="006C442B" w:rsidRDefault="006C442B" w:rsidP="006C442B">
      <w:pPr>
        <w:tabs>
          <w:tab w:val="left" w:pos="7200"/>
        </w:tabs>
        <w:spacing w:after="0" w:line="240" w:lineRule="auto"/>
        <w:jc w:val="both"/>
        <w:rPr>
          <w:rFonts w:asciiTheme="minorHAnsi" w:eastAsia="Batang" w:hAnsiTheme="minorHAnsi"/>
          <w:color w:val="000000"/>
          <w:sz w:val="20"/>
          <w:szCs w:val="20"/>
        </w:rPr>
      </w:pPr>
      <w:r w:rsidRPr="006C442B">
        <w:rPr>
          <w:rFonts w:asciiTheme="minorHAnsi" w:eastAsia="Batang" w:hAnsiTheme="minorHAnsi"/>
          <w:b/>
          <w:color w:val="000000"/>
          <w:sz w:val="20"/>
          <w:szCs w:val="20"/>
        </w:rPr>
        <w:t>11.10.</w:t>
      </w:r>
      <w:r w:rsidRPr="006C442B">
        <w:rPr>
          <w:rFonts w:asciiTheme="minorHAnsi" w:eastAsia="Batang" w:hAnsiTheme="minorHAnsi"/>
          <w:color w:val="000000"/>
          <w:sz w:val="20"/>
          <w:szCs w:val="20"/>
        </w:rPr>
        <w:t xml:space="preserve"> Manter as condições de habilitação e qualificação técnica exigida no edital do pregão;</w:t>
      </w:r>
    </w:p>
    <w:p w:rsidR="006C442B" w:rsidRPr="006C442B" w:rsidRDefault="006C442B" w:rsidP="006C442B">
      <w:pPr>
        <w:tabs>
          <w:tab w:val="left" w:pos="7200"/>
        </w:tabs>
        <w:spacing w:after="0" w:line="240" w:lineRule="auto"/>
        <w:jc w:val="both"/>
        <w:rPr>
          <w:rFonts w:asciiTheme="minorHAnsi" w:eastAsia="Batang" w:hAnsiTheme="minorHAnsi"/>
          <w:color w:val="000000"/>
          <w:sz w:val="20"/>
          <w:szCs w:val="20"/>
        </w:rPr>
      </w:pPr>
      <w:r w:rsidRPr="006C442B">
        <w:rPr>
          <w:rFonts w:asciiTheme="minorHAnsi" w:eastAsia="Batang" w:hAnsiTheme="minorHAnsi"/>
          <w:b/>
          <w:color w:val="000000"/>
          <w:sz w:val="20"/>
          <w:szCs w:val="20"/>
        </w:rPr>
        <w:t>11.11.</w:t>
      </w:r>
      <w:r w:rsidRPr="006C442B">
        <w:rPr>
          <w:rFonts w:asciiTheme="minorHAnsi" w:eastAsia="Batang" w:hAnsiTheme="minorHAnsi"/>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6C442B" w:rsidRPr="00AD1F48" w:rsidRDefault="006C442B" w:rsidP="008E7DBD">
      <w:pPr>
        <w:tabs>
          <w:tab w:val="left" w:pos="7200"/>
        </w:tabs>
        <w:spacing w:after="120" w:line="240" w:lineRule="auto"/>
        <w:jc w:val="both"/>
        <w:rPr>
          <w:rFonts w:eastAsia="Batang" w:cs="Calibri"/>
          <w:color w:val="000000"/>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FE0649">
        <w:rPr>
          <w:rFonts w:cs="Calibri"/>
          <w:b/>
          <w:bCs/>
          <w:color w:val="FFFFFF"/>
          <w:sz w:val="20"/>
          <w:szCs w:val="20"/>
        </w:rPr>
        <w:t>DA FISCALIZAÇÃO</w:t>
      </w:r>
    </w:p>
    <w:p w:rsidR="009C4B42" w:rsidRPr="00A71B80" w:rsidRDefault="009C4B42" w:rsidP="00A71B80">
      <w:pPr>
        <w:tabs>
          <w:tab w:val="left" w:pos="7200"/>
        </w:tabs>
        <w:spacing w:after="0" w:line="240" w:lineRule="auto"/>
        <w:jc w:val="both"/>
        <w:rPr>
          <w:rFonts w:asciiTheme="minorHAnsi" w:eastAsia="Batang" w:hAnsiTheme="minorHAnsi"/>
          <w:color w:val="000000"/>
          <w:sz w:val="20"/>
          <w:szCs w:val="20"/>
        </w:rPr>
      </w:pPr>
      <w:r w:rsidRPr="00A71B80">
        <w:rPr>
          <w:rFonts w:asciiTheme="minorHAnsi" w:eastAsia="Batang" w:hAnsiTheme="minorHAnsi"/>
          <w:b/>
          <w:color w:val="000000"/>
          <w:sz w:val="20"/>
          <w:szCs w:val="20"/>
        </w:rPr>
        <w:t>12.1.</w:t>
      </w:r>
      <w:r w:rsidRPr="00A71B80">
        <w:rPr>
          <w:rFonts w:asciiTheme="minorHAnsi" w:eastAsia="Batang" w:hAnsiTheme="minorHAnsi"/>
          <w:color w:val="000000"/>
          <w:sz w:val="20"/>
          <w:szCs w:val="20"/>
        </w:rPr>
        <w:t xml:space="preserve"> Conforme artigo 67 da Lei Federal nº 8.666, de 21 de junho de 1.993, a fiscalização e acompanhamento da execução do objeto será por meio da Diretoria de ___________, observando que:</w:t>
      </w:r>
    </w:p>
    <w:p w:rsidR="009C4B42" w:rsidRPr="00A71B80" w:rsidRDefault="009C4B42" w:rsidP="00A71B80">
      <w:pPr>
        <w:tabs>
          <w:tab w:val="left" w:pos="7200"/>
        </w:tabs>
        <w:spacing w:after="0" w:line="240" w:lineRule="auto"/>
        <w:jc w:val="both"/>
        <w:rPr>
          <w:rFonts w:asciiTheme="minorHAnsi" w:eastAsia="Batang" w:hAnsiTheme="minorHAnsi"/>
          <w:color w:val="000000"/>
          <w:sz w:val="20"/>
          <w:szCs w:val="20"/>
        </w:rPr>
      </w:pPr>
      <w:r w:rsidRPr="00A71B80">
        <w:rPr>
          <w:rFonts w:asciiTheme="minorHAnsi" w:eastAsia="Batang" w:hAnsiTheme="minorHAnsi"/>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9C4B42" w:rsidRPr="00A71B80" w:rsidRDefault="009C4B42" w:rsidP="00A71B80">
      <w:pPr>
        <w:tabs>
          <w:tab w:val="left" w:pos="7200"/>
        </w:tabs>
        <w:spacing w:after="0" w:line="240" w:lineRule="auto"/>
        <w:jc w:val="both"/>
        <w:rPr>
          <w:rFonts w:asciiTheme="minorHAnsi" w:eastAsia="Batang" w:hAnsiTheme="minorHAnsi"/>
          <w:color w:val="000000"/>
          <w:sz w:val="20"/>
          <w:szCs w:val="20"/>
        </w:rPr>
      </w:pPr>
      <w:r w:rsidRPr="00A71B80">
        <w:rPr>
          <w:rFonts w:asciiTheme="minorHAnsi" w:eastAsia="Batang" w:hAnsiTheme="minorHAnsi"/>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9C4B42" w:rsidRPr="00A71B80" w:rsidRDefault="009C4B42" w:rsidP="00A71B80">
      <w:pPr>
        <w:tabs>
          <w:tab w:val="left" w:pos="7200"/>
        </w:tabs>
        <w:spacing w:after="0" w:line="240" w:lineRule="auto"/>
        <w:jc w:val="both"/>
        <w:rPr>
          <w:rFonts w:asciiTheme="minorHAnsi" w:eastAsia="Batang" w:hAnsiTheme="minorHAnsi"/>
          <w:color w:val="000000"/>
          <w:sz w:val="20"/>
          <w:szCs w:val="20"/>
        </w:rPr>
      </w:pPr>
      <w:r w:rsidRPr="00A71B80">
        <w:rPr>
          <w:rFonts w:asciiTheme="minorHAnsi" w:eastAsia="Batang" w:hAnsiTheme="minorHAnsi"/>
          <w:color w:val="000000"/>
          <w:sz w:val="20"/>
          <w:szCs w:val="20"/>
        </w:rPr>
        <w:t>12.1.3. As decisões e providências que ultrapassarem a competência do representante deverão ser solicitadas a seus superiores em tempo hábil para a adoção das medidas convenientes;</w:t>
      </w:r>
    </w:p>
    <w:p w:rsidR="009C4B42" w:rsidRPr="00A71B80" w:rsidRDefault="009C4B42" w:rsidP="00A71B80">
      <w:pPr>
        <w:tabs>
          <w:tab w:val="left" w:pos="7200"/>
        </w:tabs>
        <w:spacing w:after="0" w:line="240" w:lineRule="auto"/>
        <w:jc w:val="both"/>
        <w:rPr>
          <w:rFonts w:asciiTheme="minorHAnsi" w:eastAsia="Batang" w:hAnsiTheme="minorHAnsi"/>
          <w:color w:val="000000"/>
          <w:sz w:val="20"/>
          <w:szCs w:val="20"/>
        </w:rPr>
      </w:pPr>
      <w:r w:rsidRPr="00A71B80">
        <w:rPr>
          <w:rFonts w:asciiTheme="minorHAnsi" w:eastAsia="Batang" w:hAnsiTheme="minorHAnsi"/>
          <w:color w:val="000000"/>
          <w:sz w:val="20"/>
          <w:szCs w:val="20"/>
        </w:rPr>
        <w:t>12.1.4.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9C4B42" w:rsidRPr="00A71B80" w:rsidRDefault="009C4B42" w:rsidP="00A71B80">
      <w:pPr>
        <w:tabs>
          <w:tab w:val="left" w:pos="7200"/>
        </w:tabs>
        <w:spacing w:after="0" w:line="240" w:lineRule="auto"/>
        <w:jc w:val="both"/>
        <w:rPr>
          <w:rFonts w:asciiTheme="minorHAnsi" w:eastAsia="Batang" w:hAnsiTheme="minorHAnsi"/>
          <w:color w:val="000000"/>
          <w:sz w:val="20"/>
          <w:szCs w:val="20"/>
        </w:rPr>
      </w:pPr>
      <w:r w:rsidRPr="00A71B80">
        <w:rPr>
          <w:rFonts w:asciiTheme="minorHAnsi" w:eastAsia="Batang" w:hAnsiTheme="minorHAnsi"/>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9C4B42" w:rsidRPr="00AD1F48" w:rsidRDefault="009C4B42" w:rsidP="008E7DBD">
      <w:pPr>
        <w:tabs>
          <w:tab w:val="left" w:pos="7200"/>
        </w:tabs>
        <w:spacing w:after="120" w:line="240" w:lineRule="auto"/>
        <w:jc w:val="both"/>
        <w:rPr>
          <w:rFonts w:eastAsia="Batang" w:cs="Calibri"/>
          <w:color w:val="000000"/>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0A4E09">
        <w:rPr>
          <w:rFonts w:cs="Calibri"/>
          <w:b/>
          <w:bCs/>
          <w:color w:val="FFFFFF"/>
          <w:sz w:val="20"/>
          <w:szCs w:val="20"/>
        </w:rPr>
        <w:t>DO PAGAMENTO</w:t>
      </w:r>
    </w:p>
    <w:p w:rsidR="00D671B2" w:rsidRPr="00D671B2" w:rsidRDefault="00D671B2" w:rsidP="00D671B2">
      <w:pPr>
        <w:tabs>
          <w:tab w:val="left" w:pos="7200"/>
        </w:tabs>
        <w:spacing w:after="0" w:line="240" w:lineRule="auto"/>
        <w:jc w:val="both"/>
        <w:rPr>
          <w:rFonts w:asciiTheme="minorHAnsi" w:eastAsia="Batang" w:hAnsiTheme="minorHAnsi"/>
          <w:color w:val="000000"/>
          <w:sz w:val="20"/>
          <w:szCs w:val="20"/>
        </w:rPr>
      </w:pPr>
      <w:r w:rsidRPr="00D671B2">
        <w:rPr>
          <w:rFonts w:asciiTheme="minorHAnsi" w:eastAsia="Batang" w:hAnsiTheme="minorHAnsi"/>
          <w:b/>
          <w:color w:val="000000"/>
          <w:sz w:val="20"/>
          <w:szCs w:val="20"/>
        </w:rPr>
        <w:t>13.1.</w:t>
      </w:r>
      <w:r w:rsidRPr="00D671B2">
        <w:rPr>
          <w:rFonts w:asciiTheme="minorHAnsi" w:eastAsia="Batang" w:hAnsiTheme="minorHAnsi"/>
          <w:color w:val="000000"/>
          <w:sz w:val="20"/>
          <w:szCs w:val="20"/>
        </w:rPr>
        <w:t xml:space="preserve"> A CONTRATANTE terá um prazo de até </w:t>
      </w:r>
      <w:r w:rsidRPr="00D671B2">
        <w:rPr>
          <w:rFonts w:asciiTheme="minorHAnsi" w:eastAsia="Batang" w:hAnsiTheme="minorHAnsi"/>
          <w:b/>
          <w:color w:val="000000"/>
          <w:sz w:val="20"/>
          <w:szCs w:val="20"/>
        </w:rPr>
        <w:t>05 (cinco) dias úteis</w:t>
      </w:r>
      <w:r w:rsidRPr="00D671B2">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D671B2" w:rsidRPr="00D671B2" w:rsidRDefault="00D671B2" w:rsidP="00D671B2">
      <w:pPr>
        <w:tabs>
          <w:tab w:val="left" w:pos="7200"/>
        </w:tabs>
        <w:spacing w:after="0" w:line="240" w:lineRule="auto"/>
        <w:jc w:val="both"/>
        <w:rPr>
          <w:rFonts w:asciiTheme="minorHAnsi" w:eastAsia="Batang" w:hAnsiTheme="minorHAnsi"/>
          <w:color w:val="000000"/>
          <w:sz w:val="20"/>
          <w:szCs w:val="20"/>
        </w:rPr>
      </w:pPr>
      <w:r w:rsidRPr="00D671B2">
        <w:rPr>
          <w:rFonts w:asciiTheme="minorHAnsi" w:eastAsia="Batang" w:hAnsiTheme="minorHAnsi"/>
          <w:b/>
          <w:color w:val="000000"/>
          <w:sz w:val="20"/>
          <w:szCs w:val="20"/>
        </w:rPr>
        <w:t>13.2.</w:t>
      </w:r>
      <w:r w:rsidRPr="00D671B2">
        <w:rPr>
          <w:rFonts w:asciiTheme="minorHAnsi" w:eastAsia="Batang" w:hAnsiTheme="minorHAnsi"/>
          <w:color w:val="000000"/>
          <w:sz w:val="20"/>
          <w:szCs w:val="20"/>
        </w:rPr>
        <w:t xml:space="preserve"> O prazo previsto para pagamento que será de até </w:t>
      </w:r>
      <w:r w:rsidRPr="00D671B2">
        <w:rPr>
          <w:rFonts w:asciiTheme="minorHAnsi" w:eastAsia="Batang" w:hAnsiTheme="minorHAnsi"/>
          <w:b/>
          <w:color w:val="000000"/>
          <w:sz w:val="20"/>
          <w:szCs w:val="20"/>
        </w:rPr>
        <w:t>30 (trinta) dias corridos</w:t>
      </w:r>
      <w:r w:rsidRPr="00D671B2">
        <w:rPr>
          <w:rFonts w:asciiTheme="minorHAnsi" w:eastAsia="Batang" w:hAnsiTheme="minorHAnsi"/>
          <w:color w:val="000000"/>
          <w:sz w:val="20"/>
          <w:szCs w:val="20"/>
        </w:rPr>
        <w:t>, contados da apresentação da Nota Fiscal/Fatura, devidamente atestada;</w:t>
      </w:r>
    </w:p>
    <w:p w:rsidR="00D671B2" w:rsidRPr="00D671B2" w:rsidRDefault="00D671B2" w:rsidP="00D671B2">
      <w:pPr>
        <w:tabs>
          <w:tab w:val="left" w:pos="7200"/>
        </w:tabs>
        <w:spacing w:after="0" w:line="240" w:lineRule="auto"/>
        <w:jc w:val="both"/>
        <w:rPr>
          <w:rFonts w:asciiTheme="minorHAnsi" w:eastAsia="Batang" w:hAnsiTheme="minorHAnsi"/>
          <w:color w:val="000000"/>
          <w:sz w:val="20"/>
          <w:szCs w:val="20"/>
        </w:rPr>
      </w:pPr>
      <w:r w:rsidRPr="00D671B2">
        <w:rPr>
          <w:rFonts w:asciiTheme="minorHAnsi" w:eastAsia="Batang" w:hAnsiTheme="minorHAnsi"/>
          <w:b/>
          <w:color w:val="000000"/>
          <w:sz w:val="20"/>
          <w:szCs w:val="20"/>
        </w:rPr>
        <w:t>13.3.</w:t>
      </w:r>
      <w:r w:rsidRPr="00D671B2">
        <w:rPr>
          <w:rFonts w:asciiTheme="minorHAnsi" w:eastAsia="Batang" w:hAnsiTheme="minorHAnsi"/>
          <w:color w:val="000000"/>
          <w:sz w:val="20"/>
          <w:szCs w:val="20"/>
        </w:rPr>
        <w:t xml:space="preserve"> Na ocorrência de rejeição da(s) Nota(s) Fiscal(is), motivada por erro ou incorreções, o prazo estipulado no parágrafo anterior, passará a ser contado a partir da data da sua representação;</w:t>
      </w:r>
    </w:p>
    <w:p w:rsidR="00D671B2" w:rsidRPr="00D671B2" w:rsidRDefault="00D671B2" w:rsidP="00D671B2">
      <w:pPr>
        <w:tabs>
          <w:tab w:val="left" w:pos="7200"/>
        </w:tabs>
        <w:spacing w:after="0" w:line="240" w:lineRule="auto"/>
        <w:jc w:val="both"/>
        <w:rPr>
          <w:rFonts w:asciiTheme="minorHAnsi" w:eastAsia="Batang" w:hAnsiTheme="minorHAnsi"/>
          <w:color w:val="000000"/>
          <w:sz w:val="20"/>
          <w:szCs w:val="20"/>
        </w:rPr>
      </w:pPr>
      <w:r w:rsidRPr="00D671B2">
        <w:rPr>
          <w:rFonts w:asciiTheme="minorHAnsi" w:eastAsia="Batang" w:hAnsiTheme="minorHAnsi"/>
          <w:b/>
          <w:color w:val="000000"/>
          <w:sz w:val="20"/>
          <w:szCs w:val="20"/>
        </w:rPr>
        <w:t>13.4</w:t>
      </w:r>
      <w:r w:rsidRPr="00D671B2">
        <w:rPr>
          <w:rFonts w:asciiTheme="minorHAnsi" w:eastAsia="Batang" w:hAnsiTheme="minorHAnsi"/>
          <w:color w:val="000000"/>
          <w:sz w:val="20"/>
          <w:szCs w:val="20"/>
        </w:rPr>
        <w:t>. Os pagamentos não serão efetuados através de boletos bancários, sendo a garantia do referido pagamento a própria Nota de Empenho;</w:t>
      </w:r>
    </w:p>
    <w:p w:rsidR="00AD48C9" w:rsidRPr="00AD48C9" w:rsidRDefault="00AD48C9">
      <w:pPr>
        <w:spacing w:after="0" w:line="240" w:lineRule="auto"/>
        <w:rPr>
          <w:b/>
          <w:bCs/>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C664B8" w:rsidRDefault="00B946A1" w:rsidP="00975295">
      <w:pPr>
        <w:spacing w:before="120" w:after="120" w:line="240" w:lineRule="auto"/>
        <w:jc w:val="both"/>
        <w:rPr>
          <w:rFonts w:asciiTheme="minorHAnsi" w:hAnsiTheme="minorHAnsi"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w:t>
      </w:r>
      <w:r w:rsidR="00B36DE8" w:rsidRPr="00C664B8">
        <w:rPr>
          <w:rFonts w:asciiTheme="minorHAnsi" w:hAnsiTheme="minorHAnsi" w:cs="Calibri"/>
          <w:snapToGrid w:val="0"/>
          <w:sz w:val="20"/>
          <w:szCs w:val="20"/>
        </w:rPr>
        <w:t xml:space="preserve">Estadual nº </w:t>
      </w:r>
      <w:r w:rsidR="008C2A46" w:rsidRPr="00C664B8">
        <w:rPr>
          <w:rFonts w:asciiTheme="minorHAnsi" w:hAnsiTheme="minorHAnsi" w:cs="Calibri"/>
          <w:snapToGrid w:val="0"/>
          <w:sz w:val="20"/>
          <w:szCs w:val="20"/>
        </w:rPr>
        <w:t>5.344/15</w:t>
      </w:r>
      <w:r w:rsidRPr="00C664B8">
        <w:rPr>
          <w:rFonts w:asciiTheme="minorHAnsi" w:hAnsiTheme="minorHAnsi" w:cs="Calibri"/>
          <w:snapToGrid w:val="0"/>
          <w:sz w:val="20"/>
          <w:szCs w:val="20"/>
        </w:rPr>
        <w:t xml:space="preserve"> e suas alterações, mediante as cláusulas e condições seguintes:</w:t>
      </w:r>
    </w:p>
    <w:p w:rsidR="00B946A1" w:rsidRPr="00C664B8" w:rsidRDefault="00B946A1" w:rsidP="0097373E">
      <w:pPr>
        <w:spacing w:before="120" w:after="0" w:line="240" w:lineRule="auto"/>
        <w:jc w:val="both"/>
        <w:rPr>
          <w:rFonts w:asciiTheme="minorHAnsi" w:hAnsiTheme="minorHAnsi" w:cs="Calibri"/>
          <w:sz w:val="20"/>
          <w:szCs w:val="20"/>
        </w:rPr>
      </w:pPr>
      <w:r w:rsidRPr="00C664B8">
        <w:rPr>
          <w:rFonts w:asciiTheme="minorHAnsi" w:hAnsiTheme="minorHAnsi" w:cs="Calibri"/>
          <w:b/>
          <w:sz w:val="20"/>
          <w:szCs w:val="20"/>
        </w:rPr>
        <w:t xml:space="preserve">CLÁUSULA PRIMEIRA </w:t>
      </w:r>
      <w:r w:rsidR="009963B0" w:rsidRPr="00C664B8">
        <w:rPr>
          <w:rFonts w:asciiTheme="minorHAnsi" w:hAnsiTheme="minorHAnsi" w:cs="Calibri"/>
          <w:b/>
          <w:sz w:val="20"/>
          <w:szCs w:val="20"/>
        </w:rPr>
        <w:t>–</w:t>
      </w:r>
      <w:r w:rsidRPr="00C664B8">
        <w:rPr>
          <w:rFonts w:asciiTheme="minorHAnsi" w:hAnsiTheme="minorHAnsi" w:cs="Calibri"/>
          <w:b/>
          <w:sz w:val="20"/>
          <w:szCs w:val="20"/>
        </w:rPr>
        <w:t xml:space="preserve"> DO OBJETO</w:t>
      </w:r>
    </w:p>
    <w:p w:rsidR="00B946A1" w:rsidRPr="00C664B8" w:rsidRDefault="00B946A1" w:rsidP="00543A27">
      <w:pPr>
        <w:spacing w:after="0" w:line="240" w:lineRule="auto"/>
        <w:jc w:val="both"/>
        <w:rPr>
          <w:rFonts w:asciiTheme="minorHAnsi" w:hAnsiTheme="minorHAnsi" w:cs="Calibri"/>
          <w:sz w:val="20"/>
          <w:szCs w:val="20"/>
        </w:rPr>
      </w:pPr>
      <w:r w:rsidRPr="00C664B8">
        <w:rPr>
          <w:rFonts w:asciiTheme="minorHAnsi" w:hAnsiTheme="minorHAnsi" w:cs="Calibri"/>
          <w:sz w:val="20"/>
          <w:szCs w:val="20"/>
        </w:rPr>
        <w:t>O presente contrato tem por</w:t>
      </w:r>
      <w:r w:rsidR="00C664B8" w:rsidRPr="00C664B8">
        <w:rPr>
          <w:rFonts w:asciiTheme="minorHAnsi" w:hAnsiTheme="minorHAnsi"/>
          <w:sz w:val="20"/>
          <w:szCs w:val="20"/>
        </w:rPr>
        <w:t xml:space="preserve"> objeto selecionar, para contratação futura, </w:t>
      </w:r>
      <w:r w:rsidR="00C664B8" w:rsidRPr="00C664B8">
        <w:rPr>
          <w:rFonts w:asciiTheme="minorHAnsi" w:hAnsiTheme="minorHAnsi"/>
          <w:b/>
          <w:sz w:val="20"/>
          <w:szCs w:val="20"/>
        </w:rPr>
        <w:t>ATRAVÉS DE ATA DE REGISTRO DE PREÇOS</w:t>
      </w:r>
      <w:r w:rsidR="00C664B8" w:rsidRPr="00C664B8">
        <w:rPr>
          <w:rFonts w:asciiTheme="minorHAnsi" w:hAnsiTheme="minorHAnsi"/>
          <w:sz w:val="20"/>
          <w:szCs w:val="20"/>
        </w:rPr>
        <w:t xml:space="preserve">, empresa(s) especializada(s) no fornecimento </w:t>
      </w:r>
      <w:r w:rsidR="00C664B8" w:rsidRPr="00C664B8">
        <w:rPr>
          <w:rFonts w:asciiTheme="minorHAnsi" w:hAnsiTheme="minorHAnsi"/>
          <w:color w:val="000000"/>
          <w:sz w:val="20"/>
          <w:szCs w:val="20"/>
        </w:rPr>
        <w:t xml:space="preserve">de </w:t>
      </w:r>
      <w:r w:rsidR="00C664B8" w:rsidRPr="00C664B8">
        <w:rPr>
          <w:rFonts w:asciiTheme="minorHAnsi" w:hAnsiTheme="minorHAnsi"/>
          <w:b/>
          <w:snapToGrid w:val="0"/>
          <w:color w:val="000000"/>
          <w:sz w:val="20"/>
          <w:szCs w:val="20"/>
        </w:rPr>
        <w:t>NUTRIÇÕES PARENTERAISE COMPLEMENTOS NUTRICIONAIS INDUSTRILIZADOS</w:t>
      </w:r>
      <w:r w:rsidR="00543A27" w:rsidRPr="00C664B8">
        <w:rPr>
          <w:rFonts w:asciiTheme="minorHAnsi" w:hAnsiTheme="minorHAnsi" w:cs="Calibri"/>
          <w:sz w:val="20"/>
          <w:szCs w:val="20"/>
        </w:rPr>
        <w:t xml:space="preserve">, </w:t>
      </w:r>
      <w:r w:rsidRPr="00C664B8">
        <w:rPr>
          <w:rFonts w:asciiTheme="minorHAnsi" w:hAnsiTheme="minorHAnsi" w:cs="Calibri"/>
          <w:sz w:val="20"/>
          <w:szCs w:val="20"/>
        </w:rPr>
        <w:t xml:space="preserve">no prazo e nas condições a seguir ajustadas, decorrentes do Pregão Eletrônico nº </w:t>
      </w:r>
      <w:r w:rsidR="008526AD" w:rsidRPr="00C664B8">
        <w:rPr>
          <w:rFonts w:asciiTheme="minorHAnsi" w:hAnsiTheme="minorHAnsi" w:cs="Calibri"/>
          <w:sz w:val="20"/>
          <w:szCs w:val="20"/>
        </w:rPr>
        <w:t>XXX</w:t>
      </w:r>
      <w:r w:rsidR="00144989" w:rsidRPr="00C664B8">
        <w:rPr>
          <w:rFonts w:asciiTheme="minorHAnsi" w:hAnsiTheme="minorHAnsi" w:cs="Calibri"/>
          <w:sz w:val="20"/>
          <w:szCs w:val="20"/>
        </w:rPr>
        <w:t>/201</w:t>
      </w:r>
      <w:r w:rsidR="003E2D6A">
        <w:rPr>
          <w:rFonts w:asciiTheme="minorHAnsi" w:hAnsiTheme="minorHAnsi" w:cs="Calibri"/>
          <w:sz w:val="20"/>
          <w:szCs w:val="20"/>
        </w:rPr>
        <w:t>8</w:t>
      </w:r>
      <w:r w:rsidRPr="00C664B8">
        <w:rPr>
          <w:rFonts w:asciiTheme="minorHAnsi" w:hAnsiTheme="minorHAnsi" w:cs="Calibri"/>
          <w:sz w:val="20"/>
          <w:szCs w:val="20"/>
        </w:rPr>
        <w:t xml:space="preserve">, com motivação e finalidade descritas no Termo de Referência do </w:t>
      </w:r>
      <w:r w:rsidR="00144989" w:rsidRPr="00C664B8">
        <w:rPr>
          <w:rFonts w:asciiTheme="minorHAnsi" w:hAnsiTheme="minorHAnsi" w:cs="Calibri"/>
          <w:sz w:val="20"/>
          <w:szCs w:val="20"/>
        </w:rPr>
        <w:t>órgão</w:t>
      </w:r>
      <w:r w:rsidRPr="00C664B8">
        <w:rPr>
          <w:rFonts w:asciiTheme="minorHAnsi" w:hAnsiTheme="minorHAnsi" w:cs="Calibri"/>
          <w:sz w:val="20"/>
          <w:szCs w:val="20"/>
        </w:rPr>
        <w:t xml:space="preserve"> requisitante.</w:t>
      </w:r>
    </w:p>
    <w:p w:rsidR="00B946A1" w:rsidRPr="00C664B8" w:rsidRDefault="00B946A1" w:rsidP="00FA5890">
      <w:pPr>
        <w:spacing w:after="0" w:line="240" w:lineRule="auto"/>
        <w:jc w:val="both"/>
        <w:rPr>
          <w:rFonts w:asciiTheme="minorHAnsi" w:hAnsiTheme="minorHAnsi" w:cs="Calibri"/>
          <w:sz w:val="20"/>
          <w:szCs w:val="20"/>
        </w:rPr>
      </w:pPr>
      <w:r w:rsidRPr="00C664B8">
        <w:rPr>
          <w:rFonts w:asciiTheme="minorHAnsi" w:hAnsiTheme="minorHAnsi" w:cs="Calibri"/>
          <w:b/>
          <w:sz w:val="20"/>
          <w:szCs w:val="20"/>
        </w:rPr>
        <w:t xml:space="preserve">PARÁGRAFO ÚNICO </w:t>
      </w:r>
      <w:r w:rsidR="009963B0" w:rsidRPr="00C664B8">
        <w:rPr>
          <w:rFonts w:asciiTheme="minorHAnsi" w:hAnsiTheme="minorHAnsi" w:cs="Calibri"/>
          <w:b/>
          <w:sz w:val="20"/>
          <w:szCs w:val="20"/>
        </w:rPr>
        <w:t>–</w:t>
      </w:r>
      <w:r w:rsidRPr="00C664B8">
        <w:rPr>
          <w:rFonts w:asciiTheme="minorHAnsi" w:hAnsiTheme="minorHAnsi"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3E2D6A">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C664B8">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C664B8">
        <w:rPr>
          <w:rFonts w:cs="Calibri"/>
          <w:sz w:val="20"/>
          <w:szCs w:val="20"/>
          <w:shd w:val="clear" w:color="auto" w:fill="FFFFFF"/>
        </w:rPr>
        <w:t>7377</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752F" w:rsidRDefault="009E010B" w:rsidP="0097752F">
      <w:pPr>
        <w:tabs>
          <w:tab w:val="left" w:pos="567"/>
        </w:tabs>
        <w:spacing w:after="0" w:line="240" w:lineRule="auto"/>
        <w:jc w:val="both"/>
        <w:rPr>
          <w:rFonts w:asciiTheme="minorHAnsi" w:hAnsiTheme="minorHAnsi"/>
          <w:b/>
          <w:sz w:val="20"/>
          <w:szCs w:val="20"/>
          <w:u w:val="single"/>
        </w:rPr>
      </w:pPr>
      <w:r w:rsidRPr="0097752F">
        <w:rPr>
          <w:rFonts w:asciiTheme="minorHAnsi" w:hAnsiTheme="minorHAnsi"/>
          <w:b/>
          <w:sz w:val="20"/>
          <w:szCs w:val="20"/>
          <w:u w:val="single"/>
        </w:rPr>
        <w:t>2.</w:t>
      </w:r>
      <w:r w:rsidR="00BB6432" w:rsidRPr="0097752F">
        <w:rPr>
          <w:rFonts w:asciiTheme="minorHAnsi" w:hAnsiTheme="minorHAnsi"/>
          <w:b/>
          <w:sz w:val="20"/>
          <w:szCs w:val="20"/>
          <w:u w:val="single"/>
        </w:rPr>
        <w:t>2</w:t>
      </w:r>
      <w:r w:rsidR="00005616" w:rsidRPr="0097752F">
        <w:rPr>
          <w:rFonts w:asciiTheme="minorHAnsi" w:hAnsiTheme="minorHAnsi"/>
          <w:b/>
          <w:sz w:val="20"/>
          <w:szCs w:val="20"/>
          <w:u w:val="single"/>
        </w:rPr>
        <w:t>. Do prazo</w:t>
      </w:r>
      <w:r w:rsidR="004564C1" w:rsidRPr="0097752F">
        <w:rPr>
          <w:rFonts w:asciiTheme="minorHAnsi" w:hAnsiTheme="minorHAnsi"/>
          <w:b/>
          <w:sz w:val="20"/>
          <w:szCs w:val="20"/>
          <w:u w:val="single"/>
        </w:rPr>
        <w:t xml:space="preserve"> de entrega dos </w:t>
      </w:r>
      <w:r w:rsidR="003074CF" w:rsidRPr="0097752F">
        <w:rPr>
          <w:rFonts w:asciiTheme="minorHAnsi" w:hAnsiTheme="minorHAnsi"/>
          <w:b/>
          <w:sz w:val="20"/>
          <w:szCs w:val="20"/>
          <w:u w:val="single"/>
        </w:rPr>
        <w:t>produtos</w:t>
      </w:r>
      <w:r w:rsidR="00005616" w:rsidRPr="0097752F">
        <w:rPr>
          <w:rFonts w:asciiTheme="minorHAnsi" w:hAnsiTheme="minorHAnsi"/>
          <w:b/>
          <w:sz w:val="20"/>
          <w:szCs w:val="20"/>
          <w:u w:val="single"/>
        </w:rPr>
        <w:t>:</w:t>
      </w:r>
    </w:p>
    <w:p w:rsidR="0097752F" w:rsidRPr="0097752F" w:rsidRDefault="009E010B" w:rsidP="0097752F">
      <w:pPr>
        <w:tabs>
          <w:tab w:val="left" w:pos="7200"/>
        </w:tabs>
        <w:spacing w:after="0" w:line="240" w:lineRule="auto"/>
        <w:jc w:val="both"/>
        <w:rPr>
          <w:rFonts w:asciiTheme="minorHAnsi" w:eastAsia="Batang" w:hAnsiTheme="minorHAnsi" w:cs="Arial"/>
          <w:color w:val="000000"/>
          <w:sz w:val="20"/>
          <w:szCs w:val="20"/>
        </w:rPr>
      </w:pPr>
      <w:r w:rsidRPr="0097752F">
        <w:rPr>
          <w:rFonts w:asciiTheme="minorHAnsi" w:hAnsiTheme="minorHAnsi"/>
          <w:b/>
          <w:sz w:val="20"/>
          <w:szCs w:val="20"/>
        </w:rPr>
        <w:t>2.</w:t>
      </w:r>
      <w:r w:rsidR="00BB6432" w:rsidRPr="0097752F">
        <w:rPr>
          <w:rFonts w:asciiTheme="minorHAnsi" w:hAnsiTheme="minorHAnsi"/>
          <w:b/>
          <w:sz w:val="20"/>
          <w:szCs w:val="20"/>
        </w:rPr>
        <w:t>2</w:t>
      </w:r>
      <w:r w:rsidR="00025C98" w:rsidRPr="0097752F">
        <w:rPr>
          <w:rFonts w:asciiTheme="minorHAnsi" w:hAnsiTheme="minorHAnsi"/>
          <w:b/>
          <w:sz w:val="20"/>
          <w:szCs w:val="20"/>
        </w:rPr>
        <w:t>.1.</w:t>
      </w:r>
      <w:r w:rsidR="0097752F" w:rsidRPr="0097752F">
        <w:rPr>
          <w:rFonts w:asciiTheme="minorHAnsi" w:eastAsia="Batang" w:hAnsiTheme="minorHAnsi" w:cs="Arial"/>
          <w:color w:val="000000"/>
          <w:sz w:val="20"/>
          <w:szCs w:val="20"/>
        </w:rPr>
        <w:t xml:space="preserve">Os produtos deverão ser entregues no prazo máximo de </w:t>
      </w:r>
      <w:r w:rsidR="0097752F" w:rsidRPr="0097752F">
        <w:rPr>
          <w:rFonts w:asciiTheme="minorHAnsi" w:eastAsia="Batang" w:hAnsiTheme="minorHAnsi" w:cs="Arial"/>
          <w:b/>
          <w:color w:val="000000"/>
          <w:sz w:val="20"/>
          <w:szCs w:val="20"/>
        </w:rPr>
        <w:t>15 (QUINZE) dias corridos</w:t>
      </w:r>
      <w:r w:rsidR="0097752F" w:rsidRPr="0097752F">
        <w:rPr>
          <w:rFonts w:asciiTheme="minorHAnsi" w:eastAsia="Batang" w:hAnsiTheme="minorHAnsi" w:cs="Arial"/>
          <w:color w:val="000000"/>
          <w:sz w:val="20"/>
          <w:szCs w:val="20"/>
        </w:rPr>
        <w:t xml:space="preserve">, contados a partir da data do envio da Nota de Empenho, através de envio por endereço eletrônico, </w:t>
      </w:r>
      <w:r w:rsidR="0097752F" w:rsidRPr="0097752F">
        <w:rPr>
          <w:rFonts w:asciiTheme="minorHAnsi" w:hAnsiTheme="minorHAnsi" w:cs="Arial"/>
          <w:color w:val="000000"/>
          <w:sz w:val="20"/>
          <w:szCs w:val="20"/>
        </w:rPr>
        <w:t xml:space="preserve">ou conforme necessidade da Administração </w:t>
      </w:r>
      <w:r w:rsidR="0097752F" w:rsidRPr="0097752F">
        <w:rPr>
          <w:rFonts w:asciiTheme="minorHAnsi" w:hAnsiTheme="minorHAnsi" w:cs="Arial"/>
          <w:b/>
          <w:color w:val="000000"/>
          <w:sz w:val="20"/>
          <w:szCs w:val="20"/>
        </w:rPr>
        <w:t>de forma parcelada,</w:t>
      </w:r>
      <w:r w:rsidR="0097752F" w:rsidRPr="0097752F">
        <w:rPr>
          <w:rFonts w:asciiTheme="minorHAnsi" w:hAnsiTheme="minorHAnsi" w:cs="Arial"/>
          <w:color w:val="000000"/>
          <w:sz w:val="20"/>
          <w:szCs w:val="20"/>
        </w:rPr>
        <w:t xml:space="preserve"> após assinatura do contrato, ou salvo, se por motivo justo, a CONTRATADA solicitar prorrogação, e este pedido ser aceito pela SES-TO;</w:t>
      </w:r>
    </w:p>
    <w:p w:rsidR="0097752F" w:rsidRPr="0097752F" w:rsidRDefault="0097752F" w:rsidP="0097752F">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2.</w:t>
      </w:r>
      <w:r w:rsidRPr="0097752F">
        <w:rPr>
          <w:rFonts w:asciiTheme="minorHAnsi" w:eastAsia="Batang" w:hAnsiTheme="minorHAnsi" w:cs="Arial"/>
          <w:color w:val="000000"/>
          <w:sz w:val="20"/>
          <w:szCs w:val="20"/>
        </w:rPr>
        <w:t>1.</w:t>
      </w:r>
      <w:r>
        <w:rPr>
          <w:rFonts w:asciiTheme="minorHAnsi" w:eastAsia="Batang" w:hAnsiTheme="minorHAnsi" w:cs="Arial"/>
          <w:color w:val="000000"/>
          <w:sz w:val="20"/>
          <w:szCs w:val="20"/>
        </w:rPr>
        <w:t>2</w:t>
      </w:r>
      <w:r w:rsidRPr="0097752F">
        <w:rPr>
          <w:rFonts w:asciiTheme="minorHAnsi" w:eastAsia="Batang" w:hAnsiTheme="minorHAnsi" w:cs="Arial"/>
          <w:color w:val="000000"/>
          <w:sz w:val="20"/>
          <w:szCs w:val="20"/>
        </w:rPr>
        <w:t xml:space="preserve">. A nota de empenho será enviada ao fornecedor pela Diretoria de Compras/SES-TO, pelo seguinte endereço eletrônico: </w:t>
      </w:r>
      <w:hyperlink r:id="rId17" w:history="1">
        <w:r w:rsidRPr="00D34280">
          <w:rPr>
            <w:rStyle w:val="Hyperlink"/>
            <w:rFonts w:asciiTheme="minorHAnsi" w:eastAsia="Batang" w:hAnsiTheme="minorHAnsi" w:cs="Arial"/>
            <w:i/>
            <w:color w:val="0D0D0D" w:themeColor="text1" w:themeTint="F2"/>
            <w:sz w:val="20"/>
            <w:szCs w:val="20"/>
          </w:rPr>
          <w:t>empenhosesau.to@gmail.com</w:t>
        </w:r>
      </w:hyperlink>
      <w:r w:rsidRPr="00D34280">
        <w:rPr>
          <w:rFonts w:asciiTheme="minorHAnsi" w:eastAsia="Batang" w:hAnsiTheme="minorHAnsi" w:cs="Arial"/>
          <w:color w:val="0D0D0D" w:themeColor="text1" w:themeTint="F2"/>
          <w:sz w:val="20"/>
          <w:szCs w:val="20"/>
        </w:rPr>
        <w:t>.</w:t>
      </w:r>
    </w:p>
    <w:p w:rsidR="0097752F" w:rsidRPr="0097752F" w:rsidRDefault="0097752F" w:rsidP="0097752F">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2</w:t>
      </w:r>
      <w:r w:rsidRPr="0097752F">
        <w:rPr>
          <w:rFonts w:asciiTheme="minorHAnsi" w:eastAsia="Batang" w:hAnsiTheme="minorHAnsi" w:cs="Arial"/>
          <w:color w:val="000000"/>
          <w:sz w:val="20"/>
          <w:szCs w:val="20"/>
        </w:rPr>
        <w:t>.1.</w:t>
      </w:r>
      <w:r>
        <w:rPr>
          <w:rFonts w:asciiTheme="minorHAnsi" w:eastAsia="Batang" w:hAnsiTheme="minorHAnsi" w:cs="Arial"/>
          <w:color w:val="000000"/>
          <w:sz w:val="20"/>
          <w:szCs w:val="20"/>
        </w:rPr>
        <w:t>2</w:t>
      </w:r>
      <w:r w:rsidRPr="0097752F">
        <w:rPr>
          <w:rFonts w:asciiTheme="minorHAnsi" w:eastAsia="Batang" w:hAnsiTheme="minorHAnsi" w:cs="Arial"/>
          <w:color w:val="000000"/>
          <w:sz w:val="20"/>
          <w:szCs w:val="20"/>
        </w:rPr>
        <w:t xml:space="preserve">.1. A empresa </w:t>
      </w:r>
      <w:r w:rsidRPr="0097752F">
        <w:rPr>
          <w:rFonts w:asciiTheme="minorHAnsi" w:eastAsia="Batang" w:hAnsiTheme="minorHAnsi" w:cs="Arial"/>
          <w:b/>
          <w:color w:val="000000"/>
          <w:sz w:val="20"/>
          <w:szCs w:val="20"/>
        </w:rPr>
        <w:t>deverá</w:t>
      </w:r>
      <w:r w:rsidRPr="0097752F">
        <w:rPr>
          <w:rFonts w:asciiTheme="minorHAnsi" w:eastAsia="Batang" w:hAnsiTheme="minorHAnsi" w:cs="Arial"/>
          <w:color w:val="000000"/>
          <w:sz w:val="20"/>
          <w:szCs w:val="20"/>
        </w:rPr>
        <w:t xml:space="preserve"> fornecer na proposta de preços o endereço eletrônico em que a SES-TO deverá enviar as Notas de Empenho das aquisições referentes a este registro de preços.</w:t>
      </w:r>
    </w:p>
    <w:p w:rsidR="0097752F" w:rsidRPr="0097752F" w:rsidRDefault="0097752F" w:rsidP="0097752F">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2</w:t>
      </w:r>
      <w:r w:rsidRPr="0097752F">
        <w:rPr>
          <w:rFonts w:asciiTheme="minorHAnsi" w:eastAsia="Batang" w:hAnsiTheme="minorHAnsi" w:cs="Arial"/>
          <w:color w:val="000000"/>
          <w:sz w:val="20"/>
          <w:szCs w:val="20"/>
        </w:rPr>
        <w:t>.1.</w:t>
      </w:r>
      <w:r>
        <w:rPr>
          <w:rFonts w:asciiTheme="minorHAnsi" w:eastAsia="Batang" w:hAnsiTheme="minorHAnsi" w:cs="Arial"/>
          <w:color w:val="000000"/>
          <w:sz w:val="20"/>
          <w:szCs w:val="20"/>
        </w:rPr>
        <w:t>2</w:t>
      </w:r>
      <w:r w:rsidRPr="0097752F">
        <w:rPr>
          <w:rFonts w:asciiTheme="minorHAnsi" w:eastAsia="Batang" w:hAnsiTheme="minorHAnsi" w:cs="Arial"/>
          <w:color w:val="000000"/>
          <w:sz w:val="20"/>
          <w:szCs w:val="20"/>
        </w:rPr>
        <w:t xml:space="preserve">.2. Fica sob responsabilidade da empresa informar a Diretoria de Compras/SES-TO através do e-mail acima mencionado, qualquer alteração que venha ocorrer no endereço eletrônico informado pela empresa, durante a </w:t>
      </w:r>
      <w:r>
        <w:rPr>
          <w:rFonts w:asciiTheme="minorHAnsi" w:eastAsia="Batang" w:hAnsiTheme="minorHAnsi" w:cs="Arial"/>
          <w:color w:val="000000"/>
          <w:sz w:val="20"/>
          <w:szCs w:val="20"/>
        </w:rPr>
        <w:t>vigência do registro de preços.</w:t>
      </w:r>
    </w:p>
    <w:p w:rsidR="0097752F" w:rsidRPr="0097752F" w:rsidRDefault="0097752F" w:rsidP="0097752F">
      <w:pPr>
        <w:tabs>
          <w:tab w:val="left" w:pos="7200"/>
        </w:tabs>
        <w:spacing w:after="0" w:line="240" w:lineRule="auto"/>
        <w:jc w:val="both"/>
        <w:rPr>
          <w:rFonts w:asciiTheme="minorHAnsi" w:hAnsiTheme="minorHAnsi" w:cs="Arial"/>
          <w:sz w:val="20"/>
          <w:szCs w:val="20"/>
        </w:rPr>
      </w:pPr>
      <w:r>
        <w:rPr>
          <w:rFonts w:asciiTheme="minorHAnsi" w:hAnsiTheme="minorHAnsi" w:cs="Arial"/>
          <w:color w:val="000000"/>
          <w:sz w:val="20"/>
          <w:szCs w:val="20"/>
        </w:rPr>
        <w:t>2</w:t>
      </w:r>
      <w:r w:rsidRPr="0097752F">
        <w:rPr>
          <w:rFonts w:asciiTheme="minorHAnsi" w:hAnsiTheme="minorHAnsi" w:cs="Arial"/>
          <w:color w:val="000000"/>
          <w:sz w:val="20"/>
          <w:szCs w:val="20"/>
        </w:rPr>
        <w:t>.1.</w:t>
      </w:r>
      <w:r>
        <w:rPr>
          <w:rFonts w:asciiTheme="minorHAnsi" w:hAnsiTheme="minorHAnsi" w:cs="Arial"/>
          <w:color w:val="000000"/>
          <w:sz w:val="20"/>
          <w:szCs w:val="20"/>
        </w:rPr>
        <w:t>3</w:t>
      </w:r>
      <w:r w:rsidRPr="0097752F">
        <w:rPr>
          <w:rFonts w:asciiTheme="minorHAnsi" w:hAnsiTheme="minorHAnsi" w:cs="Arial"/>
          <w:color w:val="000000"/>
          <w:sz w:val="20"/>
          <w:szCs w:val="20"/>
        </w:rPr>
        <w:t>. Nos casos de formalização de contrato a validade do mesmo fi</w:t>
      </w:r>
      <w:r w:rsidRPr="0097752F">
        <w:rPr>
          <w:rStyle w:val="st"/>
          <w:rFonts w:asciiTheme="minorHAnsi" w:hAnsiTheme="minorHAnsi" w:cs="Arial"/>
          <w:sz w:val="20"/>
          <w:szCs w:val="20"/>
        </w:rPr>
        <w:t xml:space="preserve">cará </w:t>
      </w:r>
      <w:r w:rsidRPr="0097752F">
        <w:rPr>
          <w:rStyle w:val="nfase"/>
          <w:rFonts w:asciiTheme="minorHAnsi" w:hAnsiTheme="minorHAnsi" w:cs="Arial"/>
          <w:i w:val="0"/>
          <w:sz w:val="20"/>
          <w:szCs w:val="20"/>
        </w:rPr>
        <w:t>adstrita à vigência</w:t>
      </w:r>
      <w:r w:rsidRPr="0097752F">
        <w:rPr>
          <w:rStyle w:val="st"/>
          <w:rFonts w:asciiTheme="minorHAnsi" w:hAnsiTheme="minorHAnsi" w:cs="Arial"/>
          <w:sz w:val="20"/>
          <w:szCs w:val="20"/>
        </w:rPr>
        <w:t>dos respectivos</w:t>
      </w:r>
      <w:r w:rsidRPr="0097752F">
        <w:rPr>
          <w:rStyle w:val="nfase"/>
          <w:rFonts w:asciiTheme="minorHAnsi" w:hAnsiTheme="minorHAnsi" w:cs="Arial"/>
          <w:i w:val="0"/>
          <w:sz w:val="20"/>
          <w:szCs w:val="20"/>
        </w:rPr>
        <w:t>créditos orçamentários</w:t>
      </w:r>
      <w:r w:rsidRPr="0097752F">
        <w:rPr>
          <w:rStyle w:val="st"/>
          <w:rFonts w:asciiTheme="minorHAnsi" w:hAnsiTheme="minorHAnsi" w:cs="Arial"/>
          <w:sz w:val="20"/>
          <w:szCs w:val="20"/>
        </w:rPr>
        <w:t xml:space="preserve"> conf</w:t>
      </w:r>
      <w:r>
        <w:rPr>
          <w:rStyle w:val="st"/>
          <w:rFonts w:asciiTheme="minorHAnsi" w:hAnsiTheme="minorHAnsi" w:cs="Arial"/>
          <w:sz w:val="20"/>
          <w:szCs w:val="20"/>
        </w:rPr>
        <w:t>orme art. 57 da Lei n 8.666/93.</w:t>
      </w:r>
    </w:p>
    <w:p w:rsidR="0097752F" w:rsidRPr="0097752F" w:rsidRDefault="0097752F" w:rsidP="0097752F">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2</w:t>
      </w:r>
      <w:r w:rsidRPr="0097752F">
        <w:rPr>
          <w:rFonts w:asciiTheme="minorHAnsi" w:eastAsia="Batang" w:hAnsiTheme="minorHAnsi" w:cs="Arial"/>
          <w:color w:val="000000"/>
          <w:sz w:val="20"/>
          <w:szCs w:val="20"/>
        </w:rPr>
        <w:t>.</w:t>
      </w:r>
      <w:r>
        <w:rPr>
          <w:rFonts w:asciiTheme="minorHAnsi" w:eastAsia="Batang" w:hAnsiTheme="minorHAnsi" w:cs="Arial"/>
          <w:color w:val="000000"/>
          <w:sz w:val="20"/>
          <w:szCs w:val="20"/>
        </w:rPr>
        <w:t xml:space="preserve">1.4. </w:t>
      </w:r>
      <w:r w:rsidRPr="0097752F">
        <w:rPr>
          <w:rFonts w:asciiTheme="minorHAnsi" w:eastAsia="Batang" w:hAnsiTheme="minorHAnsi" w:cs="Arial"/>
          <w:color w:val="000000"/>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97752F" w:rsidRDefault="007C3977" w:rsidP="0097752F">
      <w:pPr>
        <w:tabs>
          <w:tab w:val="left" w:pos="7200"/>
        </w:tabs>
        <w:spacing w:after="0" w:line="240" w:lineRule="auto"/>
        <w:jc w:val="both"/>
        <w:rPr>
          <w:rFonts w:asciiTheme="minorHAnsi" w:hAnsiTheme="minorHAnsi" w:cs="Calibri"/>
          <w:b/>
          <w:sz w:val="20"/>
          <w:szCs w:val="20"/>
        </w:rPr>
      </w:pPr>
      <w:r w:rsidRPr="0097752F">
        <w:rPr>
          <w:rFonts w:asciiTheme="minorHAnsi" w:hAnsiTheme="minorHAnsi" w:cs="Calibri"/>
          <w:b/>
          <w:sz w:val="20"/>
          <w:szCs w:val="20"/>
        </w:rPr>
        <w:t>CLÁUSULA TERCEIRA – DA VALIDADE</w:t>
      </w:r>
      <w:r w:rsidR="00B47D86" w:rsidRPr="0097752F">
        <w:rPr>
          <w:rFonts w:asciiTheme="minorHAnsi" w:hAnsiTheme="minorHAnsi" w:cs="Calibri"/>
          <w:b/>
          <w:sz w:val="20"/>
          <w:szCs w:val="20"/>
        </w:rPr>
        <w:t>E DO LOCAL DE ENTREGA</w:t>
      </w:r>
      <w:r w:rsidR="00232920" w:rsidRPr="0097752F">
        <w:rPr>
          <w:rFonts w:asciiTheme="minorHAnsi" w:hAnsiTheme="minorHAnsi" w:cs="Calibri"/>
          <w:b/>
          <w:sz w:val="20"/>
          <w:szCs w:val="20"/>
        </w:rPr>
        <w:t xml:space="preserve"> DOS PRODUTOS</w:t>
      </w:r>
    </w:p>
    <w:p w:rsidR="00B47D86" w:rsidRPr="0097752F" w:rsidRDefault="0019657B" w:rsidP="0097752F">
      <w:pPr>
        <w:spacing w:after="0" w:line="240" w:lineRule="auto"/>
        <w:jc w:val="both"/>
        <w:rPr>
          <w:rFonts w:asciiTheme="minorHAnsi" w:hAnsiTheme="minorHAnsi" w:cs="Calibri"/>
          <w:b/>
          <w:bCs/>
          <w:sz w:val="20"/>
          <w:szCs w:val="20"/>
          <w:u w:val="single"/>
        </w:rPr>
      </w:pPr>
      <w:r w:rsidRPr="0097752F">
        <w:rPr>
          <w:rFonts w:asciiTheme="minorHAnsi" w:hAnsiTheme="minorHAnsi" w:cs="Calibri"/>
          <w:b/>
          <w:bCs/>
          <w:sz w:val="20"/>
          <w:szCs w:val="20"/>
          <w:u w:val="single"/>
        </w:rPr>
        <w:t xml:space="preserve">3.1. </w:t>
      </w:r>
      <w:r w:rsidR="00B47D86" w:rsidRPr="0097752F">
        <w:rPr>
          <w:rFonts w:asciiTheme="minorHAnsi" w:hAnsiTheme="minorHAnsi" w:cs="Calibri"/>
          <w:b/>
          <w:bCs/>
          <w:sz w:val="20"/>
          <w:szCs w:val="20"/>
          <w:u w:val="single"/>
        </w:rPr>
        <w:t xml:space="preserve">Da </w:t>
      </w:r>
      <w:r w:rsidR="007C3977" w:rsidRPr="0097752F">
        <w:rPr>
          <w:rFonts w:asciiTheme="minorHAnsi" w:hAnsiTheme="minorHAnsi" w:cs="Calibri"/>
          <w:b/>
          <w:bCs/>
          <w:sz w:val="20"/>
          <w:szCs w:val="20"/>
          <w:u w:val="single"/>
        </w:rPr>
        <w:t>validade</w:t>
      </w:r>
      <w:r w:rsidR="004564C1" w:rsidRPr="0097752F">
        <w:rPr>
          <w:rFonts w:asciiTheme="minorHAnsi" w:hAnsiTheme="minorHAnsi" w:cs="Calibri"/>
          <w:b/>
          <w:bCs/>
          <w:sz w:val="20"/>
          <w:szCs w:val="20"/>
          <w:u w:val="single"/>
        </w:rPr>
        <w:t xml:space="preserve"> dos </w:t>
      </w:r>
      <w:r w:rsidR="00162246" w:rsidRPr="0097752F">
        <w:rPr>
          <w:rFonts w:asciiTheme="minorHAnsi" w:hAnsiTheme="minorHAnsi" w:cs="Calibri"/>
          <w:b/>
          <w:bCs/>
          <w:sz w:val="20"/>
          <w:szCs w:val="20"/>
          <w:u w:val="single"/>
        </w:rPr>
        <w:t>produtos</w:t>
      </w:r>
      <w:r w:rsidR="00B47D86" w:rsidRPr="0097752F">
        <w:rPr>
          <w:rFonts w:asciiTheme="minorHAnsi" w:hAnsiTheme="minorHAnsi"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 xml:space="preserve">Os produtos devem ter validade </w:t>
      </w:r>
      <w:r w:rsidR="00C664B8">
        <w:rPr>
          <w:sz w:val="20"/>
          <w:szCs w:val="20"/>
        </w:rPr>
        <w:t>conforme especificado no item 3.4.1. do Termo de Referência</w:t>
      </w:r>
      <w:r w:rsidR="00F63D5C">
        <w:rPr>
          <w:sz w:val="20"/>
          <w:szCs w:val="20"/>
        </w:rPr>
        <w:t>,Anexo II</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BC38DA"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47D86" w:rsidRPr="00975295">
        <w:rPr>
          <w:rFonts w:cs="Calibri"/>
          <w:b/>
          <w:bCs/>
          <w:sz w:val="20"/>
          <w:szCs w:val="20"/>
          <w:u w:val="single"/>
        </w:rPr>
        <w:t>:</w:t>
      </w:r>
    </w:p>
    <w:p w:rsidR="00B30D8E" w:rsidRDefault="0079483E" w:rsidP="00B30D8E">
      <w:pPr>
        <w:spacing w:after="0" w:line="240" w:lineRule="auto"/>
        <w:jc w:val="both"/>
        <w:rPr>
          <w:rFonts w:asciiTheme="minorHAnsi" w:eastAsia="Batang" w:hAnsiTheme="minorHAnsi"/>
          <w:sz w:val="20"/>
          <w:szCs w:val="20"/>
        </w:rPr>
      </w:pPr>
      <w:r w:rsidRPr="00B30D8E">
        <w:rPr>
          <w:rFonts w:asciiTheme="minorHAnsi" w:eastAsia="Batang" w:hAnsiTheme="minorHAnsi" w:cs="Calibri"/>
          <w:b/>
          <w:color w:val="000000"/>
          <w:sz w:val="20"/>
          <w:szCs w:val="20"/>
        </w:rPr>
        <w:t>3.2.1</w:t>
      </w:r>
      <w:r w:rsidR="00B30D8E" w:rsidRPr="00B30D8E">
        <w:rPr>
          <w:rFonts w:asciiTheme="minorHAnsi" w:eastAsia="Batang" w:hAnsiTheme="minorHAnsi"/>
          <w:sz w:val="20"/>
          <w:szCs w:val="20"/>
        </w:rPr>
        <w:t>. O(s) produto(s)deve(m) ser entregue(s) no</w:t>
      </w:r>
      <w:r w:rsidR="00B30D8E" w:rsidRPr="00B30D8E">
        <w:rPr>
          <w:rFonts w:asciiTheme="minorHAnsi" w:hAnsiTheme="minorHAnsi"/>
          <w:b/>
          <w:sz w:val="20"/>
          <w:szCs w:val="20"/>
        </w:rPr>
        <w:t xml:space="preserve">Estoque </w:t>
      </w:r>
      <w:r w:rsidR="00B30D8E" w:rsidRPr="00B30D8E">
        <w:rPr>
          <w:rFonts w:asciiTheme="minorHAnsi" w:hAnsiTheme="minorHAnsi"/>
          <w:b/>
          <w:bCs/>
          <w:sz w:val="20"/>
          <w:szCs w:val="20"/>
        </w:rPr>
        <w:t xml:space="preserve">Regulador, </w:t>
      </w:r>
      <w:r w:rsidR="00B30D8E" w:rsidRPr="00B30D8E">
        <w:rPr>
          <w:rFonts w:asciiTheme="minorHAnsi" w:hAnsiTheme="minorHAnsi"/>
          <w:b/>
          <w:sz w:val="20"/>
          <w:szCs w:val="20"/>
        </w:rPr>
        <w:t xml:space="preserve">sito à </w:t>
      </w:r>
      <w:r w:rsidR="00B30D8E" w:rsidRPr="00B30D8E">
        <w:rPr>
          <w:rFonts w:asciiTheme="minorHAnsi" w:eastAsia="Batang" w:hAnsiTheme="minorHAnsi"/>
          <w:b/>
          <w:bCs/>
          <w:sz w:val="20"/>
          <w:szCs w:val="20"/>
        </w:rPr>
        <w:t>Quadra 1.112 Sul, Av. NS-10, esquina com LO-25, Alameda 07, Lote 07 a 11, Setor Eco Industrial, Palmas – TO, CEP 77.024-174</w:t>
      </w:r>
      <w:r w:rsidR="00B30D8E" w:rsidRPr="00B30D8E">
        <w:rPr>
          <w:rFonts w:asciiTheme="minorHAnsi" w:hAnsiTheme="minorHAnsi"/>
          <w:b/>
          <w:bCs/>
          <w:sz w:val="20"/>
          <w:szCs w:val="20"/>
        </w:rPr>
        <w:t xml:space="preserve">, </w:t>
      </w:r>
      <w:r w:rsidR="00B30D8E" w:rsidRPr="00B30D8E">
        <w:rPr>
          <w:rFonts w:asciiTheme="minorHAnsi" w:eastAsia="Batang" w:hAnsiTheme="minorHAnsi"/>
          <w:sz w:val="20"/>
          <w:szCs w:val="20"/>
        </w:rPr>
        <w:t>em dia e horário comercial</w:t>
      </w:r>
      <w:r w:rsidR="00B30D8E" w:rsidRPr="00B30D8E">
        <w:rPr>
          <w:rFonts w:asciiTheme="minorHAnsi" w:eastAsia="Batang" w:hAnsiTheme="minorHAnsi"/>
          <w:bCs/>
          <w:sz w:val="20"/>
          <w:szCs w:val="20"/>
        </w:rPr>
        <w:t xml:space="preserve">, a qual deve ser realizada </w:t>
      </w:r>
      <w:r w:rsidR="00B30D8E" w:rsidRPr="00B30D8E">
        <w:rPr>
          <w:rFonts w:asciiTheme="minorHAnsi" w:eastAsia="Batang" w:hAnsiTheme="minorHAnsi"/>
          <w:sz w:val="20"/>
          <w:szCs w:val="20"/>
        </w:rPr>
        <w:t>na conformidade da Nota de Empenho</w:t>
      </w:r>
      <w:r w:rsidR="00B30D8E" w:rsidRPr="00B30D8E">
        <w:rPr>
          <w:rFonts w:asciiTheme="minorHAnsi" w:eastAsia="Batang" w:hAnsiTheme="minorHAnsi"/>
          <w:bCs/>
          <w:sz w:val="20"/>
          <w:szCs w:val="20"/>
        </w:rPr>
        <w:t>,</w:t>
      </w:r>
      <w:r w:rsidR="00B30D8E" w:rsidRPr="00B30D8E">
        <w:rPr>
          <w:rFonts w:asciiTheme="minorHAnsi" w:eastAsia="Batang" w:hAnsiTheme="minorHAnsi"/>
          <w:sz w:val="20"/>
          <w:szCs w:val="20"/>
        </w:rPr>
        <w:t xml:space="preserve"> na presença de servidores devidamente autorizados, como determina o § 8°, do artigo 15, da Lei 8.666/93</w:t>
      </w:r>
      <w:r w:rsidR="00B30D8E">
        <w:rPr>
          <w:rFonts w:asciiTheme="minorHAnsi" w:eastAsia="Batang" w:hAnsiTheme="minorHAnsi"/>
          <w:sz w:val="20"/>
          <w:szCs w:val="20"/>
        </w:rPr>
        <w:t>.</w:t>
      </w:r>
    </w:p>
    <w:p w:rsidR="00B30D8E" w:rsidRDefault="00B30D8E" w:rsidP="00B30D8E">
      <w:pPr>
        <w:spacing w:after="0" w:line="240" w:lineRule="auto"/>
        <w:jc w:val="both"/>
        <w:rPr>
          <w:rFonts w:asciiTheme="minorHAnsi" w:eastAsia="Batang" w:hAnsiTheme="minorHAnsi"/>
          <w:sz w:val="20"/>
          <w:szCs w:val="20"/>
        </w:rPr>
      </w:pPr>
    </w:p>
    <w:p w:rsidR="00B946A1" w:rsidRPr="00975295" w:rsidRDefault="00B946A1" w:rsidP="00B30D8E">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w:t>
      </w:r>
      <w:r w:rsidR="00680D07">
        <w:rPr>
          <w:rFonts w:cs="Calibri"/>
          <w:sz w:val="20"/>
          <w:szCs w:val="20"/>
        </w:rPr>
        <w:t>6</w:t>
      </w:r>
      <w:r w:rsidR="006364DB">
        <w:rPr>
          <w:rFonts w:cs="Calibri"/>
          <w:sz w:val="20"/>
          <w:szCs w:val="20"/>
        </w:rPr>
        <w:t>/30550/00</w:t>
      </w:r>
      <w:r w:rsidR="00680D07">
        <w:rPr>
          <w:rFonts w:cs="Calibri"/>
          <w:sz w:val="20"/>
          <w:szCs w:val="20"/>
        </w:rPr>
        <w:t>7377</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5C1B3D" w:rsidRPr="005C1B3D" w:rsidRDefault="005C1B3D" w:rsidP="005C1B3D">
      <w:pPr>
        <w:tabs>
          <w:tab w:val="left" w:pos="7200"/>
        </w:tabs>
        <w:spacing w:after="0" w:line="240" w:lineRule="auto"/>
        <w:jc w:val="both"/>
        <w:rPr>
          <w:rFonts w:asciiTheme="minorHAnsi" w:eastAsia="Batang" w:hAnsiTheme="minorHAnsi"/>
          <w:color w:val="000000"/>
          <w:sz w:val="20"/>
          <w:szCs w:val="20"/>
        </w:rPr>
      </w:pPr>
      <w:r w:rsidRPr="005C1B3D">
        <w:rPr>
          <w:rFonts w:asciiTheme="minorHAnsi" w:eastAsia="Batang" w:hAnsiTheme="minorHAnsi"/>
          <w:color w:val="000000"/>
          <w:sz w:val="20"/>
          <w:szCs w:val="20"/>
        </w:rPr>
        <w:t>a) Prestar as informações e os esclarecimentos que venham a ser solicitados pela CONTRATADA;</w:t>
      </w:r>
    </w:p>
    <w:p w:rsidR="005C1B3D" w:rsidRPr="005C1B3D" w:rsidRDefault="005C1B3D" w:rsidP="005C1B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5C1B3D">
        <w:rPr>
          <w:rFonts w:asciiTheme="minorHAnsi" w:eastAsia="Batang" w:hAnsiTheme="minorHAnsi"/>
          <w:color w:val="000000"/>
          <w:sz w:val="20"/>
          <w:szCs w:val="20"/>
        </w:rPr>
        <w:t xml:space="preserve"> Disponibilizar o local de entrega e a Comissão responsável pelo recebimento;</w:t>
      </w:r>
    </w:p>
    <w:p w:rsidR="005C1B3D" w:rsidRPr="005C1B3D" w:rsidRDefault="005C1B3D" w:rsidP="005C1B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c)</w:t>
      </w:r>
      <w:r w:rsidRPr="005C1B3D">
        <w:rPr>
          <w:rFonts w:asciiTheme="minorHAnsi" w:eastAsia="Batang" w:hAnsiTheme="minorHAnsi"/>
          <w:color w:val="000000"/>
          <w:sz w:val="20"/>
          <w:szCs w:val="20"/>
        </w:rPr>
        <w:t xml:space="preserve"> Receber os produtos adjudicados, nos termos, prazos quantidade, qualidade e condições estabelecidas neste Edital.</w:t>
      </w:r>
    </w:p>
    <w:p w:rsidR="005C1B3D" w:rsidRPr="005C1B3D" w:rsidRDefault="005C1B3D" w:rsidP="005C1B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d)</w:t>
      </w:r>
      <w:r w:rsidRPr="005C1B3D">
        <w:rPr>
          <w:rFonts w:asciiTheme="minorHAnsi" w:eastAsia="Batang" w:hAnsiTheme="minorHAnsi"/>
          <w:color w:val="000000"/>
          <w:sz w:val="20"/>
          <w:szCs w:val="20"/>
        </w:rPr>
        <w:t xml:space="preserve"> Rejeitar, no todo ou em parte, os produtos que a CONTRATADA entregar fora das especificações do Edital;</w:t>
      </w:r>
    </w:p>
    <w:p w:rsidR="005C1B3D" w:rsidRPr="005C1B3D" w:rsidRDefault="005C1B3D" w:rsidP="005C1B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5C1B3D">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5C1B3D" w:rsidRPr="005C1B3D" w:rsidRDefault="005C1B3D" w:rsidP="005C1B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5C1B3D">
        <w:rPr>
          <w:rFonts w:asciiTheme="minorHAnsi" w:eastAsia="Batang" w:hAnsiTheme="minorHAnsi"/>
          <w:color w:val="000000"/>
          <w:sz w:val="20"/>
          <w:szCs w:val="20"/>
        </w:rPr>
        <w:t xml:space="preserve"> Fiscalizar a execução do objeto, aplicando as sanções cabíveis, quando for o caso;</w:t>
      </w:r>
    </w:p>
    <w:p w:rsidR="005C1B3D" w:rsidRPr="005C1B3D" w:rsidRDefault="005C1B3D" w:rsidP="005C1B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g)</w:t>
      </w:r>
      <w:r w:rsidRPr="005C1B3D">
        <w:rPr>
          <w:rFonts w:asciiTheme="minorHAnsi" w:eastAsia="Batang" w:hAnsiTheme="minorHAnsi"/>
          <w:color w:val="000000"/>
          <w:sz w:val="20"/>
          <w:szCs w:val="20"/>
        </w:rPr>
        <w:t xml:space="preserve"> 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AD5DCB" w:rsidRPr="00AD5DCB" w:rsidRDefault="00AD5DCB" w:rsidP="00AD5DC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lastRenderedPageBreak/>
        <w:t xml:space="preserve">a) </w:t>
      </w:r>
      <w:r w:rsidRPr="00AD5DCB">
        <w:rPr>
          <w:rFonts w:asciiTheme="minorHAnsi" w:eastAsia="Batang" w:hAnsiTheme="minorHAnsi"/>
          <w:color w:val="000000"/>
          <w:sz w:val="20"/>
          <w:szCs w:val="20"/>
        </w:rPr>
        <w:t>Fornecer o objeto deste Contrato, nas condições estipuladas neste Edital, na Proposta aprovada, na Nota de Empenho e quando for o caso, na ordens de fornecimento, isentos de defeitos de fabricação;</w:t>
      </w:r>
    </w:p>
    <w:p w:rsidR="00AD5DCB" w:rsidRPr="00AD5DCB" w:rsidRDefault="00AD5DCB" w:rsidP="00AD5DC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AD5DCB">
        <w:rPr>
          <w:rFonts w:asciiTheme="minorHAnsi" w:eastAsia="Batang" w:hAnsiTheme="minorHAnsi"/>
          <w:color w:val="000000"/>
          <w:sz w:val="20"/>
          <w:szCs w:val="20"/>
        </w:rPr>
        <w:t xml:space="preserve"> Entregar os produtos na presença do(s) servidor(es) devidamente designado(s) na conformidade do § 8° do artigo 15 da Lei Federal n° 8.666/93, no local informado neste Termo, acompanhados da Nota Fiscal preenchida contendo a especificação e quantidade correta dos produtos;</w:t>
      </w:r>
    </w:p>
    <w:p w:rsidR="00AD5DCB" w:rsidRPr="00AD5DCB" w:rsidRDefault="00AD5DCB" w:rsidP="00AD5DC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c)</w:t>
      </w:r>
      <w:r w:rsidRPr="00AD5DCB">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AD5DCB" w:rsidRPr="00AD5DCB" w:rsidRDefault="00AD5DCB" w:rsidP="00AD5DC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d)</w:t>
      </w:r>
      <w:r w:rsidRPr="00AD5DCB">
        <w:rPr>
          <w:rFonts w:asciiTheme="minorHAnsi" w:eastAsia="Batang" w:hAnsiTheme="minorHAnsi"/>
          <w:color w:val="000000"/>
          <w:sz w:val="20"/>
          <w:szCs w:val="20"/>
        </w:rPr>
        <w:t xml:space="preserve"> Fornecer o nome e o endereço do fabricante com o telefone do serviço de atendimento ao consumidor;</w:t>
      </w:r>
    </w:p>
    <w:p w:rsidR="00AD5DCB" w:rsidRPr="00AD5DCB" w:rsidRDefault="00AD5DCB" w:rsidP="00AD5DC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AD5DCB">
        <w:rPr>
          <w:rFonts w:asciiTheme="minorHAnsi" w:eastAsia="Batang" w:hAnsi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AD5DCB" w:rsidRPr="00AD5DCB" w:rsidRDefault="00AD5DCB" w:rsidP="00AD5DC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AD5DCB">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AD5DCB" w:rsidRPr="00AD5DCB" w:rsidRDefault="00AD5DCB" w:rsidP="00AD5DC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g)</w:t>
      </w:r>
      <w:r w:rsidRPr="00AD5DCB">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AD5DCB" w:rsidRPr="00AD5DCB" w:rsidRDefault="00AD5DCB" w:rsidP="00AD5DC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h)</w:t>
      </w:r>
      <w:r w:rsidRPr="00AD5DCB">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AD5DCB" w:rsidRPr="00AD5DCB" w:rsidRDefault="00AD5DCB" w:rsidP="00AD5DC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i)</w:t>
      </w:r>
      <w:r w:rsidRPr="00AD5DCB">
        <w:rPr>
          <w:rFonts w:asciiTheme="minorHAnsi" w:eastAsia="Batang" w:hAnsiTheme="minorHAnsi"/>
          <w:color w:val="000000"/>
          <w:sz w:val="20"/>
          <w:szCs w:val="20"/>
        </w:rPr>
        <w:t xml:space="preserve"> Manter a qualidade dos produtos de acordo com as especificações definidas no Edital e seus anexos e o contrato;</w:t>
      </w:r>
    </w:p>
    <w:p w:rsidR="00AD5DCB" w:rsidRPr="00AD5DCB" w:rsidRDefault="00AD5DCB" w:rsidP="00AD5DC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j)</w:t>
      </w:r>
      <w:r w:rsidRPr="00AD5DCB">
        <w:rPr>
          <w:rFonts w:asciiTheme="minorHAnsi" w:eastAsia="Batang" w:hAnsiTheme="minorHAnsi"/>
          <w:color w:val="000000"/>
          <w:sz w:val="20"/>
          <w:szCs w:val="20"/>
        </w:rPr>
        <w:t xml:space="preserve"> Manter as condições de habilitação e qualificação técnica exigida no edital do pregão;</w:t>
      </w:r>
    </w:p>
    <w:p w:rsidR="00AD5DCB" w:rsidRPr="00AD5DCB" w:rsidRDefault="00AD5DCB" w:rsidP="00AD5DC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k)</w:t>
      </w:r>
      <w:r w:rsidRPr="00AD5DCB">
        <w:rPr>
          <w:rFonts w:asciiTheme="minorHAnsi" w:eastAsia="Batang" w:hAnsiTheme="minorHAnsi"/>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BD275B" w:rsidRPr="00166183" w:rsidRDefault="00BD275B" w:rsidP="00BD275B">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BD275B" w:rsidRPr="00524132" w:rsidRDefault="00BD275B" w:rsidP="00BD275B">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BD275B" w:rsidRPr="00524132" w:rsidRDefault="00BD275B" w:rsidP="00BD275B">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BD275B" w:rsidP="00BD275B">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24C4E" w:rsidRPr="00CD233E" w:rsidTr="00C45C33">
        <w:tc>
          <w:tcPr>
            <w:tcW w:w="8789" w:type="dxa"/>
          </w:tcPr>
          <w:p w:rsidR="00124C4E" w:rsidRPr="00CD233E" w:rsidRDefault="00124C4E" w:rsidP="00C45C3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Pr>
                <w:rFonts w:cs="Arial Narrow"/>
                <w:bCs/>
                <w:spacing w:val="-1"/>
                <w:position w:val="-1"/>
                <w:sz w:val="16"/>
                <w:szCs w:val="16"/>
              </w:rPr>
              <w:t>0250</w:t>
            </w:r>
            <w:r w:rsidRPr="00CD233E">
              <w:rPr>
                <w:rFonts w:cs="Arial Narrow"/>
                <w:b/>
                <w:bCs/>
                <w:spacing w:val="-1"/>
                <w:position w:val="-1"/>
                <w:sz w:val="16"/>
                <w:szCs w:val="16"/>
              </w:rPr>
              <w:tab/>
            </w:r>
          </w:p>
        </w:tc>
      </w:tr>
      <w:tr w:rsidR="00124C4E" w:rsidRPr="00CD233E" w:rsidTr="00C45C33">
        <w:tc>
          <w:tcPr>
            <w:tcW w:w="8789" w:type="dxa"/>
            <w:shd w:val="clear" w:color="auto" w:fill="auto"/>
          </w:tcPr>
          <w:p w:rsidR="00124C4E" w:rsidRPr="00CD233E" w:rsidRDefault="00124C4E" w:rsidP="00C45C3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lastRenderedPageBreak/>
              <w:t>Ação do PPA / Orçamento:</w:t>
            </w:r>
            <w:r>
              <w:rPr>
                <w:rFonts w:cs="Arial Narrow"/>
                <w:bCs/>
                <w:spacing w:val="-1"/>
                <w:position w:val="-1"/>
                <w:sz w:val="16"/>
                <w:szCs w:val="16"/>
              </w:rPr>
              <w:t>4113</w:t>
            </w:r>
            <w:r w:rsidRPr="00CD233E">
              <w:rPr>
                <w:rFonts w:cs="Arial Narrow"/>
                <w:b/>
                <w:bCs/>
                <w:spacing w:val="-1"/>
                <w:position w:val="-1"/>
                <w:sz w:val="16"/>
                <w:szCs w:val="16"/>
              </w:rPr>
              <w:tab/>
            </w:r>
          </w:p>
        </w:tc>
      </w:tr>
      <w:tr w:rsidR="00124C4E" w:rsidRPr="00CD233E" w:rsidTr="00C45C33">
        <w:tc>
          <w:tcPr>
            <w:tcW w:w="8789" w:type="dxa"/>
          </w:tcPr>
          <w:p w:rsidR="00124C4E" w:rsidRPr="00CD233E" w:rsidRDefault="00124C4E" w:rsidP="00C45C3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Pr>
                <w:rFonts w:cs="Arial Narrow"/>
                <w:bCs/>
                <w:spacing w:val="-1"/>
                <w:position w:val="-1"/>
                <w:sz w:val="16"/>
                <w:szCs w:val="16"/>
              </w:rPr>
              <w:t>33.90.30</w:t>
            </w:r>
          </w:p>
        </w:tc>
      </w:tr>
    </w:tbl>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BD275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150F6C" w:rsidRDefault="00D92280" w:rsidP="000A00B6">
      <w:pPr>
        <w:pStyle w:val="Recuodecorpodetexto2"/>
        <w:spacing w:after="0" w:line="240" w:lineRule="auto"/>
        <w:ind w:left="0"/>
        <w:jc w:val="both"/>
        <w:rPr>
          <w:rFonts w:asciiTheme="minorHAnsi" w:hAnsiTheme="minorHAnsi"/>
          <w:sz w:val="20"/>
          <w:szCs w:val="20"/>
        </w:rPr>
      </w:pPr>
      <w:r w:rsidRPr="00150F6C">
        <w:rPr>
          <w:rFonts w:asciiTheme="minorHAnsi" w:hAnsiTheme="minorHAnsi"/>
          <w:bCs/>
          <w:color w:val="000000"/>
          <w:sz w:val="20"/>
          <w:szCs w:val="20"/>
        </w:rPr>
        <w:t>O</w:t>
      </w:r>
      <w:r w:rsidR="00BC38DA" w:rsidRPr="00150F6C">
        <w:rPr>
          <w:rFonts w:asciiTheme="minorHAnsi" w:hAnsiTheme="minorHAnsi"/>
          <w:bCs/>
          <w:color w:val="000000"/>
          <w:sz w:val="20"/>
          <w:szCs w:val="20"/>
        </w:rPr>
        <w:t xml:space="preserve"> contrato </w:t>
      </w:r>
      <w:r w:rsidRPr="00150F6C">
        <w:rPr>
          <w:rFonts w:asciiTheme="minorHAnsi" w:hAnsiTheme="minorHAnsi"/>
          <w:bCs/>
          <w:color w:val="000000"/>
          <w:sz w:val="20"/>
          <w:szCs w:val="20"/>
        </w:rPr>
        <w:t>te</w:t>
      </w:r>
      <w:r w:rsidR="00BC38DA" w:rsidRPr="00150F6C">
        <w:rPr>
          <w:rFonts w:asciiTheme="minorHAnsi" w:hAnsiTheme="minorHAnsi"/>
          <w:bCs/>
          <w:color w:val="000000"/>
          <w:sz w:val="20"/>
          <w:szCs w:val="20"/>
        </w:rPr>
        <w:t xml:space="preserve">rá </w:t>
      </w:r>
      <w:r w:rsidRPr="00150F6C">
        <w:rPr>
          <w:rFonts w:asciiTheme="minorHAnsi" w:hAnsiTheme="minorHAnsi"/>
          <w:bCs/>
          <w:color w:val="000000"/>
          <w:sz w:val="20"/>
          <w:szCs w:val="20"/>
        </w:rPr>
        <w:t xml:space="preserve">prazo de </w:t>
      </w:r>
      <w:r w:rsidR="00BC38DA" w:rsidRPr="00150F6C">
        <w:rPr>
          <w:rFonts w:asciiTheme="minorHAnsi" w:hAnsiTheme="minorHAnsi"/>
          <w:bCs/>
          <w:color w:val="000000"/>
          <w:sz w:val="20"/>
          <w:szCs w:val="20"/>
        </w:rPr>
        <w:t>vigência</w:t>
      </w:r>
      <w:r w:rsidR="00150F6C" w:rsidRPr="00150F6C">
        <w:rPr>
          <w:rStyle w:val="nfase"/>
          <w:rFonts w:asciiTheme="minorHAnsi" w:hAnsiTheme="minorHAnsi" w:cs="Arial"/>
          <w:i w:val="0"/>
          <w:sz w:val="20"/>
          <w:szCs w:val="20"/>
        </w:rPr>
        <w:t xml:space="preserve">adstrita aos </w:t>
      </w:r>
      <w:r w:rsidR="00150F6C" w:rsidRPr="00150F6C">
        <w:rPr>
          <w:rStyle w:val="st"/>
          <w:rFonts w:asciiTheme="minorHAnsi" w:hAnsiTheme="minorHAnsi" w:cs="Arial"/>
          <w:sz w:val="20"/>
          <w:szCs w:val="20"/>
        </w:rPr>
        <w:t>respectivos</w:t>
      </w:r>
      <w:r w:rsidR="00150F6C" w:rsidRPr="00150F6C">
        <w:rPr>
          <w:rStyle w:val="nfase"/>
          <w:rFonts w:asciiTheme="minorHAnsi" w:hAnsiTheme="minorHAnsi" w:cs="Arial"/>
          <w:i w:val="0"/>
          <w:sz w:val="20"/>
          <w:szCs w:val="20"/>
        </w:rPr>
        <w:t>créditos orçamentários</w:t>
      </w:r>
      <w:r w:rsidR="00150F6C" w:rsidRPr="00150F6C">
        <w:rPr>
          <w:rStyle w:val="st"/>
          <w:rFonts w:asciiTheme="minorHAnsi" w:hAnsiTheme="minorHAnsi" w:cs="Arial"/>
          <w:sz w:val="20"/>
          <w:szCs w:val="20"/>
        </w:rPr>
        <w:t xml:space="preserve"> conforme art. 57 da Lei n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A21187" w:rsidRPr="00EF278F" w:rsidRDefault="00A21187" w:rsidP="00A21187">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A21187" w:rsidRPr="009963B0" w:rsidRDefault="00A21187" w:rsidP="00A21187">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A21187">
        <w:rPr>
          <w:rFonts w:cs="Calibri"/>
          <w:b/>
          <w:sz w:val="20"/>
          <w:szCs w:val="20"/>
        </w:rPr>
        <w:t xml:space="preserve"> OITAVA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A21187">
        <w:rPr>
          <w:rFonts w:cs="Calibri"/>
          <w:b/>
          <w:sz w:val="20"/>
          <w:szCs w:val="20"/>
        </w:rPr>
        <w:t>NONA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lastRenderedPageBreak/>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aos .......... de .................................... </w:t>
      </w:r>
      <w:proofErr w:type="gramStart"/>
      <w:r w:rsidRPr="00975295">
        <w:rPr>
          <w:rFonts w:cs="Calibri"/>
          <w:sz w:val="20"/>
          <w:szCs w:val="20"/>
        </w:rPr>
        <w:t>de</w:t>
      </w:r>
      <w:proofErr w:type="gramEnd"/>
      <w:r w:rsidRPr="00975295">
        <w:rPr>
          <w:rFonts w:cs="Calibri"/>
          <w:sz w:val="20"/>
          <w:szCs w:val="20"/>
        </w:rPr>
        <w:t xml:space="preserve"> 201</w:t>
      </w:r>
      <w:r w:rsidR="003E2D6A">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8C2A46" w:rsidRPr="006271D9" w:rsidRDefault="00B946A1" w:rsidP="006271D9">
      <w:pPr>
        <w:spacing w:before="120" w:after="120" w:line="240" w:lineRule="auto"/>
        <w:jc w:val="both"/>
        <w:rPr>
          <w:rFonts w:cs="Calibri"/>
          <w:b/>
          <w:sz w:val="20"/>
          <w:szCs w:val="20"/>
        </w:rPr>
      </w:pPr>
      <w:r w:rsidRPr="00975295">
        <w:rPr>
          <w:rFonts w:cs="Calibri"/>
          <w:b/>
          <w:sz w:val="20"/>
          <w:szCs w:val="20"/>
        </w:rPr>
        <w:t>TESTEMUNHAS:</w:t>
      </w:r>
    </w:p>
    <w:p w:rsidR="00841662" w:rsidRPr="00AD48C9" w:rsidRDefault="00841662">
      <w:pPr>
        <w:spacing w:after="0" w:line="240" w:lineRule="auto"/>
        <w:rPr>
          <w:rFonts w:cs="Arial"/>
          <w:b/>
          <w:sz w:val="20"/>
          <w:szCs w:val="20"/>
        </w:rPr>
      </w:pPr>
      <w:r w:rsidRPr="00AD48C9">
        <w:rPr>
          <w:rFonts w:cs="Arial"/>
          <w:b/>
          <w:sz w:val="20"/>
          <w:szCs w:val="20"/>
        </w:rPr>
        <w:br w:type="page"/>
      </w: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sidR="004B6147">
        <w:rPr>
          <w:rFonts w:cs="Arial"/>
          <w:b/>
          <w:sz w:val="20"/>
          <w:szCs w:val="20"/>
        </w:rPr>
        <w:t>XXX</w:t>
      </w:r>
      <w:r w:rsidRPr="00975295">
        <w:rPr>
          <w:rFonts w:cs="Arial"/>
          <w:b/>
          <w:sz w:val="20"/>
          <w:szCs w:val="20"/>
        </w:rPr>
        <w:t>/201</w:t>
      </w:r>
      <w:r w:rsidR="003E2D6A">
        <w:rPr>
          <w:rFonts w:cs="Arial"/>
          <w:b/>
          <w:sz w:val="20"/>
          <w:szCs w:val="20"/>
        </w:rPr>
        <w:t>8</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3E2D6A">
        <w:rPr>
          <w:rFonts w:cs="Arial"/>
          <w:sz w:val="20"/>
          <w:szCs w:val="20"/>
        </w:rPr>
        <w:t>8</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B5201E">
      <w:pPr>
        <w:spacing w:after="0" w:line="240" w:lineRule="auto"/>
        <w:jc w:val="both"/>
        <w:rPr>
          <w:rFonts w:cs="Arial"/>
          <w:b/>
          <w:sz w:val="20"/>
          <w:szCs w:val="20"/>
        </w:rPr>
      </w:pPr>
      <w:r w:rsidRPr="00975295">
        <w:rPr>
          <w:rFonts w:cs="Arial"/>
          <w:b/>
          <w:sz w:val="20"/>
          <w:szCs w:val="20"/>
        </w:rPr>
        <w:t>01. CONDIÇÕES GERAIS</w:t>
      </w:r>
    </w:p>
    <w:p w:rsidR="00176CC1" w:rsidRPr="00975295" w:rsidRDefault="00176CC1" w:rsidP="00B5201E">
      <w:pPr>
        <w:numPr>
          <w:ilvl w:val="1"/>
          <w:numId w:val="12"/>
        </w:numPr>
        <w:spacing w:after="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B5201E">
      <w:pPr>
        <w:autoSpaceDE w:val="0"/>
        <w:autoSpaceDN w:val="0"/>
        <w:adjustRightInd w:val="0"/>
        <w:spacing w:after="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B5201E">
      <w:pPr>
        <w:spacing w:after="0" w:line="240" w:lineRule="auto"/>
        <w:jc w:val="both"/>
        <w:rPr>
          <w:rFonts w:cs="Arial"/>
          <w:b/>
          <w:sz w:val="20"/>
          <w:szCs w:val="20"/>
        </w:rPr>
      </w:pPr>
      <w:r w:rsidRPr="00975295">
        <w:rPr>
          <w:rFonts w:cs="Arial"/>
          <w:b/>
          <w:sz w:val="20"/>
          <w:szCs w:val="20"/>
        </w:rPr>
        <w:t>1.2. Do local e prazo de entrega</w:t>
      </w:r>
    </w:p>
    <w:p w:rsidR="00176CC1" w:rsidRPr="00975295" w:rsidRDefault="0004672D" w:rsidP="00B5201E">
      <w:pPr>
        <w:pStyle w:val="Corpodetexto3"/>
        <w:suppressAutoHyphens/>
        <w:spacing w:after="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B5201E">
      <w:pPr>
        <w:pStyle w:val="Ttulo2"/>
        <w:jc w:val="both"/>
        <w:rPr>
          <w:rFonts w:cs="Arial"/>
        </w:rPr>
      </w:pPr>
      <w:r w:rsidRPr="00975295">
        <w:rPr>
          <w:rFonts w:cs="Arial"/>
        </w:rPr>
        <w:t>1.3. Condições para Contratação:</w:t>
      </w:r>
    </w:p>
    <w:p w:rsidR="00176CC1" w:rsidRPr="00975295" w:rsidRDefault="00176CC1" w:rsidP="00B5201E">
      <w:pPr>
        <w:numPr>
          <w:ilvl w:val="0"/>
          <w:numId w:val="11"/>
        </w:numPr>
        <w:spacing w:after="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ED3150" w:rsidP="00B5201E">
      <w:pPr>
        <w:numPr>
          <w:ilvl w:val="0"/>
          <w:numId w:val="11"/>
        </w:numPr>
        <w:spacing w:after="0" w:line="240" w:lineRule="auto"/>
        <w:ind w:left="357" w:hanging="357"/>
        <w:jc w:val="both"/>
        <w:rPr>
          <w:b/>
          <w:sz w:val="20"/>
          <w:szCs w:val="20"/>
        </w:rPr>
      </w:pPr>
      <w:r>
        <w:rPr>
          <w:bCs/>
          <w:color w:val="000000"/>
          <w:sz w:val="20"/>
          <w:szCs w:val="20"/>
        </w:rPr>
        <w:t>O</w:t>
      </w:r>
      <w:r w:rsidR="00BC38DA">
        <w:rPr>
          <w:bCs/>
          <w:color w:val="000000"/>
          <w:sz w:val="20"/>
          <w:szCs w:val="20"/>
        </w:rPr>
        <w:t xml:space="preserve"> contrato </w:t>
      </w:r>
      <w:r>
        <w:rPr>
          <w:bCs/>
          <w:color w:val="000000"/>
          <w:sz w:val="20"/>
          <w:szCs w:val="20"/>
        </w:rPr>
        <w:t>te</w:t>
      </w:r>
      <w:r w:rsidR="00BC38DA">
        <w:rPr>
          <w:bCs/>
          <w:color w:val="000000"/>
          <w:sz w:val="20"/>
          <w:szCs w:val="20"/>
        </w:rPr>
        <w:t xml:space="preserve">rá a vigência </w:t>
      </w:r>
      <w:r>
        <w:rPr>
          <w:bCs/>
          <w:color w:val="000000"/>
          <w:sz w:val="20"/>
          <w:szCs w:val="20"/>
        </w:rPr>
        <w:t>de 12 meses</w:t>
      </w:r>
      <w:r w:rsidR="0004672D" w:rsidRPr="00975295">
        <w:rPr>
          <w:color w:val="000000"/>
          <w:sz w:val="20"/>
          <w:szCs w:val="20"/>
        </w:rPr>
        <w:t>;</w:t>
      </w:r>
    </w:p>
    <w:p w:rsidR="00176CC1" w:rsidRPr="00975295" w:rsidRDefault="00176CC1" w:rsidP="00B5201E">
      <w:pPr>
        <w:numPr>
          <w:ilvl w:val="0"/>
          <w:numId w:val="11"/>
        </w:numPr>
        <w:spacing w:after="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B5201E">
      <w:pPr>
        <w:numPr>
          <w:ilvl w:val="0"/>
          <w:numId w:val="11"/>
        </w:numPr>
        <w:spacing w:after="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B5201E">
      <w:pPr>
        <w:numPr>
          <w:ilvl w:val="0"/>
          <w:numId w:val="11"/>
        </w:numPr>
        <w:spacing w:after="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B5201E">
      <w:pPr>
        <w:spacing w:after="0" w:line="240" w:lineRule="auto"/>
        <w:jc w:val="both"/>
        <w:rPr>
          <w:rFonts w:cs="Arial"/>
          <w:b/>
          <w:sz w:val="20"/>
          <w:szCs w:val="20"/>
        </w:rPr>
      </w:pPr>
      <w:r w:rsidRPr="00975295">
        <w:rPr>
          <w:rFonts w:cs="Arial"/>
          <w:b/>
          <w:sz w:val="20"/>
          <w:szCs w:val="20"/>
        </w:rPr>
        <w:t>1.4. Condições de Pagamentos:</w:t>
      </w:r>
    </w:p>
    <w:p w:rsidR="00176CC1" w:rsidRPr="00975295" w:rsidRDefault="00176CC1" w:rsidP="00B5201E">
      <w:pPr>
        <w:spacing w:after="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material(is)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B5201E">
      <w:pPr>
        <w:spacing w:after="0" w:line="240" w:lineRule="auto"/>
        <w:jc w:val="both"/>
        <w:rPr>
          <w:rFonts w:cs="Arial"/>
          <w:sz w:val="20"/>
          <w:szCs w:val="20"/>
        </w:rPr>
      </w:pPr>
      <w:r w:rsidRPr="00975295">
        <w:rPr>
          <w:rFonts w:cs="Arial"/>
          <w:b/>
          <w:sz w:val="20"/>
          <w:szCs w:val="20"/>
        </w:rPr>
        <w:t>1.5. Das Assinaturas:</w:t>
      </w:r>
    </w:p>
    <w:p w:rsidR="00176CC1" w:rsidRPr="00975295" w:rsidRDefault="00353111" w:rsidP="00B5201E">
      <w:pPr>
        <w:spacing w:after="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B5201E">
      <w:pPr>
        <w:spacing w:after="0" w:line="240" w:lineRule="auto"/>
        <w:ind w:right="-1"/>
        <w:jc w:val="both"/>
        <w:rPr>
          <w:rFonts w:cs="Arial"/>
          <w:sz w:val="20"/>
          <w:szCs w:val="20"/>
        </w:rPr>
      </w:pPr>
    </w:p>
    <w:p w:rsidR="00176CC1" w:rsidRPr="00975295" w:rsidRDefault="00176CC1" w:rsidP="00B5201E">
      <w:pPr>
        <w:spacing w:after="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3E2D6A">
        <w:rPr>
          <w:rFonts w:cs="Arial"/>
          <w:sz w:val="20"/>
          <w:szCs w:val="20"/>
        </w:rPr>
        <w:t>8</w:t>
      </w:r>
      <w:r w:rsidRPr="00975295">
        <w:rPr>
          <w:rFonts w:cs="Arial"/>
          <w:sz w:val="20"/>
          <w:szCs w:val="20"/>
        </w:rPr>
        <w:t>.</w:t>
      </w:r>
    </w:p>
    <w:p w:rsidR="00176CC1" w:rsidRPr="00975295" w:rsidRDefault="00176CC1" w:rsidP="00B5201E">
      <w:pPr>
        <w:pStyle w:val="Corpodetexto"/>
        <w:spacing w:after="0"/>
        <w:jc w:val="center"/>
        <w:outlineLvl w:val="0"/>
        <w:rPr>
          <w:rFonts w:ascii="Calibri" w:hAnsi="Calibri" w:cs="Arial"/>
          <w:sz w:val="20"/>
          <w:szCs w:val="20"/>
        </w:rPr>
      </w:pPr>
    </w:p>
    <w:p w:rsidR="00176CC1" w:rsidRPr="00975295" w:rsidRDefault="00176CC1" w:rsidP="00B5201E">
      <w:pPr>
        <w:pStyle w:val="Corpodetexto"/>
        <w:spacing w:after="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B5201E">
      <w:pPr>
        <w:pStyle w:val="Corpodetexto2"/>
        <w:spacing w:after="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4B6147" w:rsidRDefault="004B6147" w:rsidP="00514EFA">
      <w:pPr>
        <w:pStyle w:val="Corpodetexto2"/>
        <w:spacing w:before="120" w:line="240" w:lineRule="auto"/>
        <w:ind w:right="516"/>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1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3E2D6A">
              <w:rPr>
                <w:sz w:val="20"/>
                <w:szCs w:val="20"/>
              </w:rPr>
              <w:t>8</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2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3E2D6A">
              <w:rPr>
                <w:sz w:val="20"/>
                <w:szCs w:val="20"/>
              </w:rPr>
              <w:t>8</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3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3E2D6A">
              <w:rPr>
                <w:sz w:val="20"/>
                <w:szCs w:val="20"/>
              </w:rPr>
              <w:t>8</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xml:space="preserve">, .......de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3E2D6A">
              <w:rPr>
                <w:rFonts w:cs="Calibri"/>
                <w:bCs/>
                <w:color w:val="000000"/>
                <w:sz w:val="20"/>
                <w:szCs w:val="20"/>
              </w:rPr>
              <w:t>8</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4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00895" w:rsidRDefault="0070089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00895" w:rsidRDefault="0070089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00895" w:rsidRDefault="0070089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MODELO 5</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3E2D6A">
        <w:rPr>
          <w:sz w:val="20"/>
          <w:szCs w:val="20"/>
        </w:rPr>
        <w:t>8</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w:t>
      </w:r>
      <w:proofErr w:type="gramStart"/>
      <w:r>
        <w:rPr>
          <w:rFonts w:cs="Calibri"/>
          <w:bCs/>
          <w:color w:val="000000"/>
          <w:sz w:val="20"/>
          <w:szCs w:val="20"/>
        </w:rPr>
        <w:t>de</w:t>
      </w:r>
      <w:proofErr w:type="gramEnd"/>
      <w:r>
        <w:rPr>
          <w:rFonts w:cs="Calibri"/>
          <w:bCs/>
          <w:color w:val="000000"/>
          <w:sz w:val="20"/>
          <w:szCs w:val="20"/>
        </w:rPr>
        <w:t xml:space="preserve"> 201</w:t>
      </w:r>
      <w:r w:rsidR="003E2D6A">
        <w:rPr>
          <w:rFonts w:cs="Calibri"/>
          <w:bCs/>
          <w:color w:val="000000"/>
          <w:sz w:val="20"/>
          <w:szCs w:val="20"/>
        </w:rPr>
        <w:t>8</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Pr="00D56337" w:rsidRDefault="00D56337" w:rsidP="00D56337">
      <w:pPr>
        <w:widowControl w:val="0"/>
        <w:autoSpaceDE w:val="0"/>
        <w:autoSpaceDN w:val="0"/>
        <w:adjustRightInd w:val="0"/>
        <w:jc w:val="center"/>
        <w:rPr>
          <w:rFonts w:asciiTheme="minorHAnsi" w:hAnsiTheme="minorHAnsi"/>
          <w:b/>
          <w:bCs/>
          <w:color w:val="000000"/>
          <w:sz w:val="18"/>
          <w:szCs w:val="18"/>
          <w:u w:val="single"/>
        </w:rPr>
      </w:pPr>
      <w:r w:rsidRPr="00D56337">
        <w:rPr>
          <w:rFonts w:asciiTheme="minorHAnsi" w:hAnsiTheme="minorHAnsi"/>
          <w:b/>
          <w:bCs/>
          <w:color w:val="000000"/>
          <w:sz w:val="18"/>
          <w:szCs w:val="18"/>
          <w:u w:val="single"/>
        </w:rPr>
        <w:t xml:space="preserve">MODELO </w:t>
      </w:r>
      <w:r>
        <w:rPr>
          <w:rFonts w:asciiTheme="minorHAnsi" w:hAnsiTheme="minorHAnsi"/>
          <w:b/>
          <w:bCs/>
          <w:color w:val="000000"/>
          <w:sz w:val="18"/>
          <w:szCs w:val="18"/>
          <w:u w:val="single"/>
        </w:rPr>
        <w:t>6</w:t>
      </w:r>
    </w:p>
    <w:p w:rsidR="00D56337" w:rsidRPr="00D56337" w:rsidRDefault="00D56337" w:rsidP="00D56337">
      <w:pPr>
        <w:widowControl w:val="0"/>
        <w:autoSpaceDE w:val="0"/>
        <w:autoSpaceDN w:val="0"/>
        <w:adjustRightInd w:val="0"/>
        <w:jc w:val="center"/>
        <w:rPr>
          <w:rFonts w:asciiTheme="minorHAnsi" w:hAnsiTheme="minorHAnsi"/>
          <w:b/>
          <w:bCs/>
          <w:color w:val="000000"/>
          <w:sz w:val="18"/>
          <w:szCs w:val="18"/>
        </w:rPr>
      </w:pPr>
      <w:r w:rsidRPr="00D56337">
        <w:rPr>
          <w:rFonts w:asciiTheme="minorHAnsi" w:hAnsiTheme="minorHAnsi"/>
          <w:b/>
          <w:bCs/>
          <w:color w:val="000000"/>
          <w:sz w:val="18"/>
          <w:szCs w:val="18"/>
        </w:rPr>
        <w:t>Termo de Compromisso</w:t>
      </w:r>
    </w:p>
    <w:p w:rsidR="00D56337" w:rsidRPr="00D56337" w:rsidRDefault="00D56337" w:rsidP="00D56337">
      <w:pPr>
        <w:pStyle w:val="Default"/>
        <w:jc w:val="both"/>
        <w:rPr>
          <w:rFonts w:asciiTheme="minorHAnsi" w:hAnsiTheme="minorHAnsi"/>
          <w:sz w:val="18"/>
          <w:szCs w:val="18"/>
        </w:rPr>
      </w:pPr>
    </w:p>
    <w:p w:rsidR="00D56337" w:rsidRPr="00D56337" w:rsidRDefault="00D56337" w:rsidP="00D56337">
      <w:pPr>
        <w:pStyle w:val="Default"/>
        <w:jc w:val="both"/>
        <w:rPr>
          <w:rFonts w:asciiTheme="minorHAnsi" w:hAnsiTheme="minorHAnsi" w:cs="Times New Roman"/>
          <w:sz w:val="18"/>
          <w:szCs w:val="18"/>
        </w:rPr>
      </w:pPr>
      <w:r w:rsidRPr="00D56337">
        <w:rPr>
          <w:rFonts w:asciiTheme="minorHAnsi" w:hAnsiTheme="minorHAnsi" w:cs="Times New Roman"/>
          <w:sz w:val="18"/>
          <w:szCs w:val="18"/>
        </w:rPr>
        <w:t>Ref.: Pregão Eletrônico N° ________/201</w:t>
      </w:r>
      <w:r w:rsidR="003E2D6A">
        <w:rPr>
          <w:rFonts w:asciiTheme="minorHAnsi" w:hAnsiTheme="minorHAnsi" w:cs="Times New Roman"/>
          <w:sz w:val="18"/>
          <w:szCs w:val="18"/>
        </w:rPr>
        <w:t>8</w:t>
      </w:r>
      <w:r w:rsidRPr="00D56337">
        <w:rPr>
          <w:rFonts w:asciiTheme="minorHAnsi" w:hAnsiTheme="minorHAnsi" w:cs="Times New Roman"/>
          <w:sz w:val="18"/>
          <w:szCs w:val="18"/>
        </w:rPr>
        <w:t xml:space="preserve">. </w:t>
      </w:r>
    </w:p>
    <w:p w:rsidR="00D56337" w:rsidRPr="00D56337" w:rsidRDefault="00D56337" w:rsidP="00D56337">
      <w:pPr>
        <w:widowControl w:val="0"/>
        <w:autoSpaceDE w:val="0"/>
        <w:autoSpaceDN w:val="0"/>
        <w:adjustRightInd w:val="0"/>
        <w:jc w:val="right"/>
        <w:rPr>
          <w:rFonts w:asciiTheme="minorHAnsi" w:hAnsiTheme="minorHAnsi"/>
          <w:bCs/>
          <w:color w:val="000000"/>
          <w:sz w:val="18"/>
          <w:szCs w:val="18"/>
        </w:rPr>
      </w:pPr>
      <w:proofErr w:type="spellStart"/>
      <w:r w:rsidRPr="00D56337">
        <w:rPr>
          <w:rFonts w:asciiTheme="minorHAnsi" w:hAnsiTheme="minorHAnsi"/>
          <w:bCs/>
          <w:color w:val="000000"/>
          <w:sz w:val="18"/>
          <w:szCs w:val="18"/>
        </w:rPr>
        <w:t>Palmas-TO</w:t>
      </w:r>
      <w:proofErr w:type="spellEnd"/>
      <w:r w:rsidRPr="00D56337">
        <w:rPr>
          <w:rFonts w:asciiTheme="minorHAnsi" w:hAnsiTheme="minorHAnsi"/>
          <w:bCs/>
          <w:color w:val="000000"/>
          <w:sz w:val="18"/>
          <w:szCs w:val="18"/>
        </w:rPr>
        <w:t xml:space="preserve">, .......de ................. </w:t>
      </w:r>
      <w:proofErr w:type="gramStart"/>
      <w:r w:rsidRPr="00D56337">
        <w:rPr>
          <w:rFonts w:asciiTheme="minorHAnsi" w:hAnsiTheme="minorHAnsi"/>
          <w:bCs/>
          <w:color w:val="000000"/>
          <w:sz w:val="18"/>
          <w:szCs w:val="18"/>
        </w:rPr>
        <w:t>de</w:t>
      </w:r>
      <w:proofErr w:type="gramEnd"/>
      <w:r w:rsidRPr="00D56337">
        <w:rPr>
          <w:rFonts w:asciiTheme="minorHAnsi" w:hAnsiTheme="minorHAnsi"/>
          <w:bCs/>
          <w:color w:val="000000"/>
          <w:sz w:val="18"/>
          <w:szCs w:val="18"/>
        </w:rPr>
        <w:t xml:space="preserve"> 201</w:t>
      </w:r>
      <w:r w:rsidR="003E2D6A">
        <w:rPr>
          <w:rFonts w:asciiTheme="minorHAnsi" w:hAnsiTheme="minorHAnsi"/>
          <w:bCs/>
          <w:color w:val="000000"/>
          <w:sz w:val="18"/>
          <w:szCs w:val="18"/>
        </w:rPr>
        <w:t>8</w:t>
      </w:r>
      <w:r w:rsidRPr="00D56337">
        <w:rPr>
          <w:rFonts w:asciiTheme="minorHAnsi" w:hAnsiTheme="minorHAnsi"/>
          <w:bCs/>
          <w:color w:val="000000"/>
          <w:sz w:val="18"/>
          <w:szCs w:val="18"/>
        </w:rPr>
        <w:t xml:space="preserve">. </w:t>
      </w:r>
    </w:p>
    <w:p w:rsidR="00D56337" w:rsidRPr="00D56337" w:rsidRDefault="00D56337" w:rsidP="00D56337">
      <w:pPr>
        <w:widowControl w:val="0"/>
        <w:autoSpaceDE w:val="0"/>
        <w:autoSpaceDN w:val="0"/>
        <w:adjustRightInd w:val="0"/>
        <w:rPr>
          <w:rFonts w:asciiTheme="minorHAnsi" w:hAnsiTheme="minorHAnsi"/>
          <w:bCs/>
          <w:color w:val="000000"/>
          <w:sz w:val="18"/>
          <w:szCs w:val="18"/>
        </w:rPr>
      </w:pPr>
    </w:p>
    <w:p w:rsidR="00D56337" w:rsidRPr="00D56337" w:rsidRDefault="00D56337" w:rsidP="00D56337">
      <w:pPr>
        <w:widowControl w:val="0"/>
        <w:autoSpaceDE w:val="0"/>
        <w:autoSpaceDN w:val="0"/>
        <w:adjustRightInd w:val="0"/>
        <w:rPr>
          <w:rFonts w:asciiTheme="minorHAnsi" w:hAnsiTheme="minorHAnsi"/>
          <w:bCs/>
          <w:color w:val="000000"/>
          <w:sz w:val="18"/>
          <w:szCs w:val="18"/>
        </w:rPr>
      </w:pPr>
      <w:r w:rsidRPr="00D56337">
        <w:rPr>
          <w:rFonts w:asciiTheme="minorHAnsi" w:hAnsiTheme="minorHAnsi"/>
          <w:bCs/>
          <w:color w:val="000000"/>
          <w:sz w:val="18"/>
          <w:szCs w:val="18"/>
        </w:rPr>
        <w:t xml:space="preserve">Proponente: (razão social da empresa proponente) </w:t>
      </w:r>
    </w:p>
    <w:p w:rsidR="00D56337" w:rsidRPr="00D56337" w:rsidRDefault="00D56337" w:rsidP="00D56337">
      <w:pPr>
        <w:widowControl w:val="0"/>
        <w:autoSpaceDE w:val="0"/>
        <w:autoSpaceDN w:val="0"/>
        <w:adjustRightInd w:val="0"/>
        <w:rPr>
          <w:rFonts w:asciiTheme="minorHAnsi" w:hAnsiTheme="minorHAnsi"/>
          <w:bCs/>
          <w:color w:val="000000"/>
          <w:sz w:val="18"/>
          <w:szCs w:val="18"/>
        </w:rPr>
      </w:pPr>
      <w:r w:rsidRPr="00D56337">
        <w:rPr>
          <w:rFonts w:asciiTheme="minorHAnsi" w:hAnsiTheme="minorHAnsi"/>
          <w:bCs/>
          <w:color w:val="000000"/>
          <w:sz w:val="18"/>
          <w:szCs w:val="18"/>
        </w:rPr>
        <w:t xml:space="preserve">Objeto Licitado: </w:t>
      </w:r>
    </w:p>
    <w:p w:rsidR="00D56337" w:rsidRPr="00D56337" w:rsidRDefault="00D56337" w:rsidP="00D56337">
      <w:pPr>
        <w:widowControl w:val="0"/>
        <w:autoSpaceDE w:val="0"/>
        <w:autoSpaceDN w:val="0"/>
        <w:adjustRightInd w:val="0"/>
        <w:rPr>
          <w:rFonts w:asciiTheme="minorHAnsi" w:hAnsiTheme="minorHAnsi"/>
          <w:b/>
          <w:bCs/>
          <w:color w:val="000000"/>
          <w:sz w:val="18"/>
          <w:szCs w:val="18"/>
        </w:rPr>
      </w:pPr>
      <w:r w:rsidRPr="00D56337">
        <w:rPr>
          <w:rFonts w:asciiTheme="minorHAnsi" w:hAnsiTheme="minorHAnsi"/>
          <w:bCs/>
          <w:i/>
          <w:iCs/>
          <w:color w:val="000000"/>
          <w:sz w:val="18"/>
          <w:szCs w:val="18"/>
        </w:rPr>
        <w:t>(discrição do objeto)</w:t>
      </w:r>
    </w:p>
    <w:p w:rsidR="00D56337" w:rsidRPr="00D56337" w:rsidRDefault="00D56337" w:rsidP="00D56337">
      <w:pPr>
        <w:widowControl w:val="0"/>
        <w:autoSpaceDE w:val="0"/>
        <w:autoSpaceDN w:val="0"/>
        <w:adjustRightInd w:val="0"/>
        <w:jc w:val="both"/>
        <w:rPr>
          <w:rFonts w:asciiTheme="minorHAnsi" w:hAnsiTheme="minorHAnsi"/>
          <w:bCs/>
          <w:color w:val="000000"/>
          <w:sz w:val="18"/>
          <w:szCs w:val="18"/>
        </w:rPr>
      </w:pPr>
      <w:r w:rsidRPr="00D56337">
        <w:rPr>
          <w:rFonts w:asciiTheme="minorHAnsi" w:hAnsiTheme="minorHAnsi"/>
          <w:bCs/>
          <w:color w:val="000000"/>
          <w:sz w:val="18"/>
          <w:szCs w:val="18"/>
        </w:rPr>
        <w:t>A empresa _____ pessoa jurídica de direito privado, inscrita no CNPJ nº. _______, localizada no endereço _______, neste ato representada pelo(a) Sr.(a) ________, portador do RG nº ________, e CPF/MF nº ________, participante do Pregão Eletrônico em epígrafe, vem à presença da Secretaria da Saúde do Estado do Tocantins, firmar o presente compromisso, conforme segue</w:t>
      </w:r>
      <w:r>
        <w:rPr>
          <w:rFonts w:asciiTheme="minorHAnsi" w:hAnsiTheme="minorHAnsi"/>
          <w:bCs/>
          <w:color w:val="000000"/>
          <w:sz w:val="18"/>
          <w:szCs w:val="18"/>
        </w:rPr>
        <w:t>.</w:t>
      </w:r>
    </w:p>
    <w:p w:rsidR="00D56337" w:rsidRPr="00D56337" w:rsidRDefault="00D56337" w:rsidP="00D56337">
      <w:pPr>
        <w:widowControl w:val="0"/>
        <w:autoSpaceDE w:val="0"/>
        <w:autoSpaceDN w:val="0"/>
        <w:adjustRightInd w:val="0"/>
        <w:jc w:val="both"/>
        <w:rPr>
          <w:rFonts w:asciiTheme="minorHAnsi" w:hAnsiTheme="minorHAnsi"/>
          <w:bCs/>
          <w:color w:val="000000"/>
          <w:sz w:val="18"/>
          <w:szCs w:val="18"/>
        </w:rPr>
      </w:pPr>
      <w:r w:rsidRPr="00D56337">
        <w:rPr>
          <w:rFonts w:asciiTheme="minorHAnsi" w:hAnsiTheme="minorHAnsi"/>
          <w:bCs/>
          <w:color w:val="000000"/>
          <w:sz w:val="18"/>
          <w:szCs w:val="18"/>
        </w:rPr>
        <w:t xml:space="preserve">- A empresa se compromete a entregar juntamente com a Nota Fiscal, o Laudo Analítico de Controle de </w:t>
      </w:r>
      <w:proofErr w:type="spellStart"/>
      <w:r w:rsidRPr="00D56337">
        <w:rPr>
          <w:rFonts w:asciiTheme="minorHAnsi" w:hAnsiTheme="minorHAnsi"/>
          <w:bCs/>
          <w:color w:val="000000"/>
          <w:sz w:val="18"/>
          <w:szCs w:val="18"/>
        </w:rPr>
        <w:t>Qualidade</w:t>
      </w:r>
      <w:r w:rsidR="001E3DAE">
        <w:rPr>
          <w:rFonts w:asciiTheme="minorHAnsi" w:hAnsiTheme="minorHAnsi"/>
          <w:bCs/>
          <w:color w:val="000000"/>
          <w:sz w:val="18"/>
          <w:szCs w:val="18"/>
        </w:rPr>
        <w:t>e</w:t>
      </w:r>
      <w:r w:rsidRPr="00D56337">
        <w:rPr>
          <w:rFonts w:asciiTheme="minorHAnsi" w:hAnsiTheme="minorHAnsi"/>
          <w:bCs/>
          <w:color w:val="000000"/>
          <w:sz w:val="18"/>
          <w:szCs w:val="18"/>
        </w:rPr>
        <w:t>mi</w:t>
      </w:r>
      <w:r w:rsidR="001E3DAE">
        <w:rPr>
          <w:rFonts w:asciiTheme="minorHAnsi" w:hAnsiTheme="minorHAnsi"/>
          <w:bCs/>
          <w:color w:val="000000"/>
          <w:sz w:val="18"/>
          <w:szCs w:val="18"/>
        </w:rPr>
        <w:t>t</w:t>
      </w:r>
      <w:r w:rsidRPr="00D56337">
        <w:rPr>
          <w:rFonts w:asciiTheme="minorHAnsi" w:hAnsiTheme="minorHAnsi"/>
          <w:bCs/>
          <w:color w:val="000000"/>
          <w:sz w:val="18"/>
          <w:szCs w:val="18"/>
        </w:rPr>
        <w:t>ido</w:t>
      </w:r>
      <w:proofErr w:type="spellEnd"/>
      <w:r w:rsidRPr="00D56337">
        <w:rPr>
          <w:rFonts w:asciiTheme="minorHAnsi" w:hAnsiTheme="minorHAnsi"/>
          <w:bCs/>
          <w:color w:val="000000"/>
          <w:sz w:val="18"/>
          <w:szCs w:val="18"/>
        </w:rPr>
        <w:t xml:space="preserve"> pelo fabricante, devendo ser apresentado para cada lote a ser fornecido, contemplando as seguintes informações: Identificação da empresa; Especificações do produto (valores aceitáveis) e respectivos resultados das análises dos produtos; Lote, data de fabricação e data de validade; Condições de armazenamento; Assinatura do responsável; Data. Identificação do responsável com o respectivo número de inscrição no conselho profissional correspondente.</w:t>
      </w:r>
    </w:p>
    <w:p w:rsidR="00D56337" w:rsidRPr="00D56337" w:rsidRDefault="00D56337" w:rsidP="00D56337">
      <w:pPr>
        <w:widowControl w:val="0"/>
        <w:autoSpaceDE w:val="0"/>
        <w:autoSpaceDN w:val="0"/>
        <w:adjustRightInd w:val="0"/>
        <w:jc w:val="both"/>
        <w:rPr>
          <w:rFonts w:asciiTheme="minorHAnsi" w:hAnsiTheme="minorHAnsi"/>
          <w:bCs/>
          <w:color w:val="000000"/>
          <w:sz w:val="18"/>
          <w:szCs w:val="18"/>
        </w:rPr>
      </w:pPr>
      <w:r w:rsidRPr="00D56337">
        <w:rPr>
          <w:rFonts w:asciiTheme="minorHAnsi" w:hAnsiTheme="minorHAnsi"/>
          <w:bCs/>
          <w:color w:val="000000"/>
          <w:sz w:val="18"/>
          <w:szCs w:val="18"/>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D56337" w:rsidRPr="00D56337" w:rsidRDefault="00D56337" w:rsidP="00841662">
      <w:pPr>
        <w:jc w:val="center"/>
        <w:rPr>
          <w:rFonts w:asciiTheme="minorHAnsi" w:hAnsiTheme="minorHAnsi"/>
          <w:bCs/>
          <w:color w:val="000000"/>
          <w:sz w:val="18"/>
          <w:szCs w:val="18"/>
        </w:rPr>
      </w:pPr>
      <w:r w:rsidRPr="00D56337">
        <w:rPr>
          <w:rFonts w:asciiTheme="minorHAnsi" w:hAnsiTheme="minorHAnsi"/>
          <w:bCs/>
          <w:color w:val="000000"/>
          <w:sz w:val="18"/>
          <w:szCs w:val="18"/>
        </w:rPr>
        <w:t>Nome e Assinatura do Responsável Legal da Empresa</w:t>
      </w:r>
    </w:p>
    <w:p w:rsidR="00D56337" w:rsidRDefault="00D56337" w:rsidP="00D56337">
      <w:pPr>
        <w:rPr>
          <w:rFonts w:ascii="Times New Roman" w:hAnsi="Times New Roman"/>
          <w:bCs/>
          <w:color w:val="00000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D56337">
      <w:pPr>
        <w:widowControl w:val="0"/>
        <w:autoSpaceDE w:val="0"/>
        <w:autoSpaceDN w:val="0"/>
        <w:adjustRightInd w:val="0"/>
        <w:spacing w:before="33" w:after="0" w:line="240" w:lineRule="auto"/>
        <w:ind w:right="2043"/>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Pr="001133AD" w:rsidRDefault="00D56337" w:rsidP="00D56337">
      <w:pPr>
        <w:jc w:val="center"/>
        <w:rPr>
          <w:rFonts w:ascii="Times New Roman" w:eastAsia="Batang" w:hAnsi="Times New Roman"/>
          <w:b/>
          <w:sz w:val="20"/>
          <w:szCs w:val="20"/>
          <w:u w:val="single"/>
        </w:rPr>
      </w:pPr>
      <w:r w:rsidRPr="001133AD">
        <w:rPr>
          <w:rFonts w:ascii="Times New Roman" w:eastAsia="Batang" w:hAnsi="Times New Roman"/>
          <w:b/>
          <w:sz w:val="20"/>
          <w:szCs w:val="20"/>
          <w:u w:val="single"/>
        </w:rPr>
        <w:t xml:space="preserve">MODELO </w:t>
      </w:r>
      <w:r>
        <w:rPr>
          <w:rFonts w:ascii="Times New Roman" w:eastAsia="Batang" w:hAnsi="Times New Roman"/>
          <w:b/>
          <w:sz w:val="20"/>
          <w:szCs w:val="20"/>
          <w:u w:val="single"/>
        </w:rPr>
        <w:t>7</w:t>
      </w:r>
    </w:p>
    <w:p w:rsidR="00D56337" w:rsidRPr="004A7582" w:rsidRDefault="00D56337" w:rsidP="00D56337">
      <w:pPr>
        <w:jc w:val="center"/>
        <w:rPr>
          <w:rFonts w:ascii="Times New Roman" w:eastAsia="Batang" w:hAnsi="Times New Roman"/>
          <w:b/>
          <w:sz w:val="20"/>
          <w:szCs w:val="20"/>
        </w:rPr>
      </w:pPr>
      <w:r w:rsidRPr="001133AD">
        <w:rPr>
          <w:rFonts w:ascii="Times New Roman" w:eastAsia="Batang" w:hAnsi="Times New Roman"/>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D56337" w:rsidRPr="00EA3B9F" w:rsidTr="00B44D25">
        <w:trPr>
          <w:trHeight w:val="51"/>
        </w:trPr>
        <w:tc>
          <w:tcPr>
            <w:tcW w:w="9356" w:type="dxa"/>
          </w:tcPr>
          <w:p w:rsidR="00D56337" w:rsidRPr="00EA3B9F" w:rsidRDefault="00D56337" w:rsidP="00B44D25">
            <w:pPr>
              <w:jc w:val="center"/>
              <w:rPr>
                <w:rFonts w:ascii="Garamond" w:eastAsia="Batang" w:hAnsi="Garamond" w:cs="Courier New"/>
                <w:sz w:val="20"/>
                <w:szCs w:val="20"/>
              </w:rPr>
            </w:pPr>
            <w:r w:rsidRPr="00EA3B9F">
              <w:rPr>
                <w:rFonts w:ascii="Garamond" w:eastAsia="Batang" w:hAnsi="Garamond" w:cs="Courier New"/>
                <w:sz w:val="20"/>
                <w:szCs w:val="20"/>
              </w:rPr>
              <w:t>[Papel timbrado da empresa]</w:t>
            </w:r>
          </w:p>
          <w:p w:rsidR="00D56337" w:rsidRPr="004A7582" w:rsidRDefault="00D56337" w:rsidP="00B44D25">
            <w:pPr>
              <w:jc w:val="center"/>
              <w:rPr>
                <w:rFonts w:ascii="Garamond" w:eastAsia="Batang" w:hAnsi="Garamond" w:cs="Courier New"/>
                <w:b/>
                <w:sz w:val="16"/>
                <w:szCs w:val="16"/>
                <w:u w:val="single"/>
              </w:rPr>
            </w:pPr>
          </w:p>
          <w:p w:rsidR="00D56337" w:rsidRPr="004A7582" w:rsidRDefault="00D56337" w:rsidP="00B44D25">
            <w:pPr>
              <w:jc w:val="center"/>
              <w:rPr>
                <w:rFonts w:ascii="Times New Roman" w:eastAsia="Batang" w:hAnsi="Times New Roman"/>
                <w:b/>
                <w:sz w:val="16"/>
                <w:szCs w:val="16"/>
                <w:u w:val="single"/>
              </w:rPr>
            </w:pPr>
            <w:r w:rsidRPr="004A7582">
              <w:rPr>
                <w:rFonts w:ascii="Times New Roman" w:eastAsia="Batang" w:hAnsi="Times New Roman"/>
                <w:b/>
                <w:sz w:val="16"/>
                <w:szCs w:val="16"/>
                <w:u w:val="single"/>
              </w:rPr>
              <w:t>PROPOSTA DE PREÇOS</w:t>
            </w:r>
          </w:p>
          <w:p w:rsidR="00D56337" w:rsidRPr="004A7582" w:rsidRDefault="00D56337" w:rsidP="00B44D25">
            <w:pPr>
              <w:jc w:val="both"/>
              <w:rPr>
                <w:rFonts w:ascii="Times New Roman" w:eastAsia="Batang" w:hAnsi="Times New Roman"/>
                <w:sz w:val="16"/>
                <w:szCs w:val="16"/>
              </w:rPr>
            </w:pPr>
            <w:r w:rsidRPr="004A7582">
              <w:rPr>
                <w:rFonts w:ascii="Times New Roman" w:eastAsia="Batang" w:hAnsi="Times New Roman"/>
                <w:sz w:val="16"/>
                <w:szCs w:val="16"/>
              </w:rPr>
              <w:t>A Secretaria da Saúde do Estado do Tocantins,</w:t>
            </w:r>
          </w:p>
          <w:p w:rsidR="00D56337" w:rsidRPr="004A7582" w:rsidRDefault="00D56337" w:rsidP="00B44D25">
            <w:pPr>
              <w:jc w:val="both"/>
              <w:rPr>
                <w:rFonts w:ascii="Times New Roman" w:eastAsia="Batang" w:hAnsi="Times New Roman"/>
                <w:sz w:val="16"/>
                <w:szCs w:val="16"/>
              </w:rPr>
            </w:pPr>
            <w:r w:rsidRPr="004A7582">
              <w:rPr>
                <w:rFonts w:ascii="Times New Roman" w:eastAsia="Batang" w:hAnsi="Times New Roman"/>
                <w:b/>
                <w:sz w:val="16"/>
                <w:szCs w:val="16"/>
              </w:rPr>
              <w:t>Assunto:</w:t>
            </w:r>
            <w:r w:rsidRPr="004A7582">
              <w:rPr>
                <w:rFonts w:ascii="Times New Roman" w:eastAsia="Batang" w:hAnsi="Times New Roman"/>
                <w:sz w:val="16"/>
                <w:szCs w:val="16"/>
              </w:rPr>
              <w:t xml:space="preserve"> Pregão Eletrônico nº. ______/201</w:t>
            </w:r>
            <w:r w:rsidR="003E2D6A">
              <w:rPr>
                <w:rFonts w:ascii="Times New Roman" w:eastAsia="Batang" w:hAnsi="Times New Roman"/>
                <w:sz w:val="16"/>
                <w:szCs w:val="16"/>
              </w:rPr>
              <w:t>8</w:t>
            </w:r>
            <w:r w:rsidRPr="004A7582">
              <w:rPr>
                <w:rFonts w:ascii="Times New Roman" w:eastAsia="Batang" w:hAnsi="Times New Roman"/>
                <w:sz w:val="16"/>
                <w:szCs w:val="16"/>
              </w:rPr>
              <w:t>– Processo Administrativo ________/201</w:t>
            </w:r>
            <w:r w:rsidR="00DA6654">
              <w:rPr>
                <w:rFonts w:ascii="Times New Roman" w:eastAsia="Batang" w:hAnsi="Times New Roman"/>
                <w:sz w:val="16"/>
                <w:szCs w:val="16"/>
              </w:rPr>
              <w:t>7</w:t>
            </w:r>
          </w:p>
          <w:p w:rsidR="00D56337" w:rsidRPr="004A7582" w:rsidRDefault="00D56337" w:rsidP="00B44D25">
            <w:pPr>
              <w:ind w:firstLine="885"/>
              <w:jc w:val="both"/>
              <w:rPr>
                <w:rFonts w:ascii="Times New Roman" w:eastAsia="Batang" w:hAnsi="Times New Roman"/>
                <w:sz w:val="16"/>
                <w:szCs w:val="16"/>
              </w:rPr>
            </w:pPr>
            <w:r w:rsidRPr="004A7582">
              <w:rPr>
                <w:rFonts w:ascii="Times New Roman" w:eastAsia="Batang" w:hAnsi="Times New Roman"/>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850"/>
              <w:gridCol w:w="3258"/>
              <w:gridCol w:w="991"/>
              <w:gridCol w:w="1416"/>
              <w:gridCol w:w="1276"/>
            </w:tblGrid>
            <w:tr w:rsidR="00D56337" w:rsidRPr="004A7582" w:rsidTr="00B44D25">
              <w:tc>
                <w:tcPr>
                  <w:tcW w:w="880" w:type="dxa"/>
                </w:tcPr>
                <w:p w:rsidR="00D56337" w:rsidRPr="004A7582" w:rsidRDefault="00D56337" w:rsidP="00B44D25">
                  <w:pPr>
                    <w:jc w:val="center"/>
                    <w:rPr>
                      <w:rFonts w:ascii="Times New Roman" w:eastAsia="Batang" w:hAnsi="Times New Roman"/>
                      <w:b/>
                      <w:sz w:val="16"/>
                      <w:szCs w:val="16"/>
                    </w:rPr>
                  </w:pPr>
                  <w:r w:rsidRPr="004A7582">
                    <w:rPr>
                      <w:rFonts w:ascii="Times New Roman" w:eastAsia="Batang" w:hAnsi="Times New Roman"/>
                      <w:b/>
                      <w:sz w:val="16"/>
                      <w:szCs w:val="16"/>
                    </w:rPr>
                    <w:t>Item</w:t>
                  </w:r>
                </w:p>
              </w:tc>
              <w:tc>
                <w:tcPr>
                  <w:tcW w:w="850" w:type="dxa"/>
                </w:tcPr>
                <w:p w:rsidR="00D56337" w:rsidRPr="004A7582" w:rsidRDefault="00D56337" w:rsidP="00B44D25">
                  <w:pPr>
                    <w:jc w:val="center"/>
                    <w:rPr>
                      <w:rFonts w:ascii="Times New Roman" w:eastAsia="Batang" w:hAnsi="Times New Roman"/>
                      <w:b/>
                      <w:sz w:val="16"/>
                      <w:szCs w:val="16"/>
                    </w:rPr>
                  </w:pPr>
                  <w:proofErr w:type="spellStart"/>
                  <w:r w:rsidRPr="004A7582">
                    <w:rPr>
                      <w:rFonts w:ascii="Times New Roman" w:eastAsia="Batang" w:hAnsi="Times New Roman"/>
                      <w:b/>
                      <w:sz w:val="16"/>
                      <w:szCs w:val="16"/>
                    </w:rPr>
                    <w:t>Und</w:t>
                  </w:r>
                  <w:proofErr w:type="spellEnd"/>
                  <w:r w:rsidRPr="004A7582">
                    <w:rPr>
                      <w:rFonts w:ascii="Times New Roman" w:eastAsia="Batang" w:hAnsi="Times New Roman"/>
                      <w:b/>
                      <w:sz w:val="16"/>
                      <w:szCs w:val="16"/>
                    </w:rPr>
                    <w:t>.</w:t>
                  </w:r>
                </w:p>
              </w:tc>
              <w:tc>
                <w:tcPr>
                  <w:tcW w:w="3260" w:type="dxa"/>
                </w:tcPr>
                <w:p w:rsidR="00D56337" w:rsidRPr="004A7582" w:rsidRDefault="00D56337" w:rsidP="00B44D25">
                  <w:pPr>
                    <w:jc w:val="center"/>
                    <w:rPr>
                      <w:rFonts w:ascii="Times New Roman" w:eastAsia="Batang" w:hAnsi="Times New Roman"/>
                      <w:b/>
                      <w:sz w:val="16"/>
                      <w:szCs w:val="16"/>
                    </w:rPr>
                  </w:pPr>
                  <w:r w:rsidRPr="004A7582">
                    <w:rPr>
                      <w:rFonts w:ascii="Times New Roman" w:eastAsia="Batang" w:hAnsi="Times New Roman"/>
                      <w:b/>
                      <w:sz w:val="16"/>
                      <w:szCs w:val="16"/>
                    </w:rPr>
                    <w:t>Descrição</w:t>
                  </w:r>
                </w:p>
              </w:tc>
              <w:tc>
                <w:tcPr>
                  <w:tcW w:w="992" w:type="dxa"/>
                </w:tcPr>
                <w:p w:rsidR="00D56337" w:rsidRPr="004A7582" w:rsidRDefault="00D56337" w:rsidP="00B44D25">
                  <w:pPr>
                    <w:jc w:val="center"/>
                    <w:rPr>
                      <w:rFonts w:ascii="Times New Roman" w:eastAsia="Batang" w:hAnsi="Times New Roman"/>
                      <w:b/>
                      <w:sz w:val="16"/>
                      <w:szCs w:val="16"/>
                    </w:rPr>
                  </w:pPr>
                  <w:r w:rsidRPr="004A7582">
                    <w:rPr>
                      <w:rFonts w:ascii="Times New Roman" w:eastAsia="Batang" w:hAnsi="Times New Roman"/>
                      <w:b/>
                      <w:sz w:val="16"/>
                      <w:szCs w:val="16"/>
                    </w:rPr>
                    <w:t>Qtd.</w:t>
                  </w:r>
                </w:p>
              </w:tc>
              <w:tc>
                <w:tcPr>
                  <w:tcW w:w="1417" w:type="dxa"/>
                </w:tcPr>
                <w:p w:rsidR="00D56337" w:rsidRPr="004A7582" w:rsidRDefault="00D56337" w:rsidP="00B44D25">
                  <w:pPr>
                    <w:jc w:val="center"/>
                    <w:rPr>
                      <w:rFonts w:ascii="Times New Roman" w:eastAsia="Batang" w:hAnsi="Times New Roman"/>
                      <w:b/>
                      <w:sz w:val="16"/>
                      <w:szCs w:val="16"/>
                    </w:rPr>
                  </w:pPr>
                  <w:proofErr w:type="spellStart"/>
                  <w:r w:rsidRPr="004A7582">
                    <w:rPr>
                      <w:rFonts w:ascii="Times New Roman" w:eastAsia="Batang" w:hAnsi="Times New Roman"/>
                      <w:b/>
                      <w:sz w:val="16"/>
                      <w:szCs w:val="16"/>
                    </w:rPr>
                    <w:t>Vlr</w:t>
                  </w:r>
                  <w:proofErr w:type="spellEnd"/>
                  <w:r w:rsidRPr="004A7582">
                    <w:rPr>
                      <w:rFonts w:ascii="Times New Roman" w:eastAsia="Batang" w:hAnsi="Times New Roman"/>
                      <w:b/>
                      <w:sz w:val="16"/>
                      <w:szCs w:val="16"/>
                    </w:rPr>
                    <w:t>. Unitário</w:t>
                  </w:r>
                </w:p>
              </w:tc>
              <w:tc>
                <w:tcPr>
                  <w:tcW w:w="1277" w:type="dxa"/>
                </w:tcPr>
                <w:p w:rsidR="00D56337" w:rsidRPr="004A7582" w:rsidRDefault="00D56337" w:rsidP="00B44D25">
                  <w:pPr>
                    <w:jc w:val="center"/>
                    <w:rPr>
                      <w:rFonts w:ascii="Times New Roman" w:eastAsia="Batang" w:hAnsi="Times New Roman"/>
                      <w:b/>
                      <w:sz w:val="16"/>
                      <w:szCs w:val="16"/>
                    </w:rPr>
                  </w:pPr>
                  <w:proofErr w:type="spellStart"/>
                  <w:r w:rsidRPr="004A7582">
                    <w:rPr>
                      <w:rFonts w:ascii="Times New Roman" w:eastAsia="Batang" w:hAnsi="Times New Roman"/>
                      <w:b/>
                      <w:sz w:val="16"/>
                      <w:szCs w:val="16"/>
                    </w:rPr>
                    <w:t>Vlr</w:t>
                  </w:r>
                  <w:proofErr w:type="spellEnd"/>
                  <w:r w:rsidRPr="004A7582">
                    <w:rPr>
                      <w:rFonts w:ascii="Times New Roman" w:eastAsia="Batang" w:hAnsi="Times New Roman"/>
                      <w:b/>
                      <w:sz w:val="16"/>
                      <w:szCs w:val="16"/>
                    </w:rPr>
                    <w:t>. Total</w:t>
                  </w:r>
                </w:p>
              </w:tc>
            </w:tr>
            <w:tr w:rsidR="00D56337" w:rsidRPr="004A7582" w:rsidTr="00B44D25">
              <w:tc>
                <w:tcPr>
                  <w:tcW w:w="880" w:type="dxa"/>
                </w:tcPr>
                <w:p w:rsidR="00D56337" w:rsidRPr="004A7582" w:rsidRDefault="00D56337" w:rsidP="00B44D25">
                  <w:pPr>
                    <w:jc w:val="center"/>
                    <w:rPr>
                      <w:rFonts w:ascii="Times New Roman" w:eastAsia="Batang" w:hAnsi="Times New Roman"/>
                      <w:b/>
                      <w:sz w:val="16"/>
                      <w:szCs w:val="16"/>
                    </w:rPr>
                  </w:pPr>
                </w:p>
              </w:tc>
              <w:tc>
                <w:tcPr>
                  <w:tcW w:w="850" w:type="dxa"/>
                </w:tcPr>
                <w:p w:rsidR="00D56337" w:rsidRPr="004A7582" w:rsidRDefault="00D56337" w:rsidP="00B44D25">
                  <w:pPr>
                    <w:jc w:val="center"/>
                    <w:rPr>
                      <w:rFonts w:ascii="Times New Roman" w:eastAsia="Batang" w:hAnsi="Times New Roman"/>
                      <w:b/>
                      <w:sz w:val="16"/>
                      <w:szCs w:val="16"/>
                    </w:rPr>
                  </w:pPr>
                </w:p>
              </w:tc>
              <w:tc>
                <w:tcPr>
                  <w:tcW w:w="3260" w:type="dxa"/>
                </w:tcPr>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Produto:</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Nome comercial:</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Fabricante:</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Quantidade por embalagem:</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Validade do produto:</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Número do registro do produto na ANVISA/MS:</w:t>
                  </w:r>
                </w:p>
              </w:tc>
              <w:tc>
                <w:tcPr>
                  <w:tcW w:w="992" w:type="dxa"/>
                </w:tcPr>
                <w:p w:rsidR="00D56337" w:rsidRPr="004A7582" w:rsidRDefault="00D56337" w:rsidP="00B44D25">
                  <w:pPr>
                    <w:jc w:val="center"/>
                    <w:rPr>
                      <w:rFonts w:ascii="Times New Roman" w:eastAsia="Batang" w:hAnsi="Times New Roman"/>
                      <w:b/>
                      <w:sz w:val="16"/>
                      <w:szCs w:val="16"/>
                    </w:rPr>
                  </w:pPr>
                </w:p>
              </w:tc>
              <w:tc>
                <w:tcPr>
                  <w:tcW w:w="1417" w:type="dxa"/>
                </w:tcPr>
                <w:p w:rsidR="00D56337" w:rsidRPr="004A7582" w:rsidRDefault="00D56337" w:rsidP="00B44D25">
                  <w:pPr>
                    <w:jc w:val="center"/>
                    <w:rPr>
                      <w:rFonts w:ascii="Times New Roman" w:eastAsia="Batang" w:hAnsi="Times New Roman"/>
                      <w:b/>
                      <w:sz w:val="16"/>
                      <w:szCs w:val="16"/>
                    </w:rPr>
                  </w:pPr>
                </w:p>
              </w:tc>
              <w:tc>
                <w:tcPr>
                  <w:tcW w:w="1277" w:type="dxa"/>
                </w:tcPr>
                <w:p w:rsidR="00D56337" w:rsidRPr="004A7582" w:rsidRDefault="00D56337" w:rsidP="00B44D25">
                  <w:pPr>
                    <w:jc w:val="center"/>
                    <w:rPr>
                      <w:rFonts w:ascii="Times New Roman" w:eastAsia="Batang" w:hAnsi="Times New Roman"/>
                      <w:b/>
                      <w:sz w:val="16"/>
                      <w:szCs w:val="16"/>
                    </w:rPr>
                  </w:pPr>
                </w:p>
              </w:tc>
            </w:tr>
            <w:tr w:rsidR="00D56337" w:rsidRPr="004A7582" w:rsidTr="00B44D25">
              <w:tc>
                <w:tcPr>
                  <w:tcW w:w="7399" w:type="dxa"/>
                  <w:gridSpan w:val="5"/>
                </w:tcPr>
                <w:p w:rsidR="00D56337" w:rsidRPr="004A7582" w:rsidRDefault="00D56337" w:rsidP="00B44D25">
                  <w:pPr>
                    <w:jc w:val="center"/>
                    <w:rPr>
                      <w:rFonts w:ascii="Times New Roman" w:eastAsia="Batang" w:hAnsi="Times New Roman"/>
                      <w:b/>
                      <w:sz w:val="16"/>
                      <w:szCs w:val="16"/>
                    </w:rPr>
                  </w:pPr>
                  <w:r w:rsidRPr="004A7582">
                    <w:rPr>
                      <w:rFonts w:ascii="Times New Roman" w:eastAsia="Batang" w:hAnsi="Times New Roman"/>
                      <w:b/>
                      <w:sz w:val="16"/>
                      <w:szCs w:val="16"/>
                    </w:rPr>
                    <w:t>VALOR TOTAL DA PROPOSTA DE PREÇOS</w:t>
                  </w:r>
                </w:p>
              </w:tc>
              <w:tc>
                <w:tcPr>
                  <w:tcW w:w="1277" w:type="dxa"/>
                </w:tcPr>
                <w:p w:rsidR="00D56337" w:rsidRPr="004A7582" w:rsidRDefault="00D56337" w:rsidP="00B44D25">
                  <w:pPr>
                    <w:jc w:val="center"/>
                    <w:rPr>
                      <w:rFonts w:ascii="Times New Roman" w:eastAsia="Batang" w:hAnsi="Times New Roman"/>
                      <w:b/>
                      <w:sz w:val="16"/>
                      <w:szCs w:val="16"/>
                    </w:rPr>
                  </w:pPr>
                </w:p>
              </w:tc>
            </w:tr>
          </w:tbl>
          <w:p w:rsidR="00D56337" w:rsidRPr="004A7582" w:rsidRDefault="00D56337" w:rsidP="00B44D25">
            <w:pPr>
              <w:jc w:val="both"/>
              <w:rPr>
                <w:rFonts w:ascii="Times New Roman" w:eastAsia="Batang" w:hAnsi="Times New Roman"/>
                <w:sz w:val="16"/>
                <w:szCs w:val="16"/>
              </w:rPr>
            </w:pPr>
          </w:p>
          <w:p w:rsidR="00D56337" w:rsidRPr="004A7582" w:rsidRDefault="00D56337" w:rsidP="00B44D25">
            <w:pPr>
              <w:jc w:val="both"/>
              <w:rPr>
                <w:rFonts w:ascii="Times New Roman" w:eastAsia="Batang" w:hAnsi="Times New Roman"/>
                <w:b/>
                <w:sz w:val="16"/>
                <w:szCs w:val="16"/>
                <w:u w:val="single"/>
              </w:rPr>
            </w:pPr>
            <w:r w:rsidRPr="004A7582">
              <w:rPr>
                <w:rFonts w:ascii="Times New Roman" w:eastAsia="Batang" w:hAnsi="Times New Roman"/>
                <w:b/>
                <w:sz w:val="16"/>
                <w:szCs w:val="16"/>
                <w:u w:val="single"/>
              </w:rPr>
              <w:t>DADOS GERAIS</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Endereço completo:</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Telefone:</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Fax:</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E-mail:</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Banco:</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Agência:</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Conta-corrente:</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CNPJ:</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Prazo de entrega:</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Prazo de pagamento:</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Declaro que aceito todas as condições do Edital.</w:t>
            </w:r>
          </w:p>
          <w:p w:rsidR="00D56337" w:rsidRPr="004A7582" w:rsidRDefault="00D56337" w:rsidP="00B44D25">
            <w:pPr>
              <w:spacing w:after="0" w:line="240" w:lineRule="auto"/>
              <w:jc w:val="both"/>
              <w:rPr>
                <w:rFonts w:ascii="Times New Roman" w:eastAsia="Batang" w:hAnsi="Times New Roman"/>
                <w:sz w:val="16"/>
                <w:szCs w:val="16"/>
              </w:rPr>
            </w:pPr>
          </w:p>
          <w:p w:rsidR="00D56337" w:rsidRPr="004A7582" w:rsidRDefault="00D56337" w:rsidP="00B44D25">
            <w:pPr>
              <w:jc w:val="right"/>
              <w:rPr>
                <w:rFonts w:ascii="Times New Roman" w:eastAsia="Batang" w:hAnsi="Times New Roman"/>
                <w:sz w:val="16"/>
                <w:szCs w:val="16"/>
              </w:rPr>
            </w:pPr>
            <w:r w:rsidRPr="004A7582">
              <w:rPr>
                <w:rFonts w:ascii="Times New Roman" w:eastAsia="Batang" w:hAnsi="Times New Roman"/>
                <w:sz w:val="16"/>
                <w:szCs w:val="16"/>
              </w:rPr>
              <w:t>Local / data</w:t>
            </w:r>
          </w:p>
          <w:p w:rsidR="00D56337" w:rsidRPr="004A7582" w:rsidRDefault="00D56337" w:rsidP="00B44D25">
            <w:pPr>
              <w:ind w:firstLine="885"/>
              <w:jc w:val="both"/>
              <w:rPr>
                <w:rFonts w:ascii="Times New Roman" w:eastAsia="Batang" w:hAnsi="Times New Roman"/>
                <w:sz w:val="16"/>
                <w:szCs w:val="16"/>
              </w:rPr>
            </w:pPr>
            <w:r w:rsidRPr="004A7582">
              <w:rPr>
                <w:rFonts w:ascii="Times New Roman" w:eastAsia="Batang" w:hAnsi="Times New Roman"/>
                <w:sz w:val="16"/>
                <w:szCs w:val="16"/>
              </w:rPr>
              <w:t>Atenciosamente,</w:t>
            </w:r>
          </w:p>
          <w:p w:rsidR="00D56337" w:rsidRPr="004A7582" w:rsidRDefault="00D56337" w:rsidP="00B44D25">
            <w:pPr>
              <w:jc w:val="center"/>
              <w:rPr>
                <w:rFonts w:ascii="Times New Roman" w:eastAsia="Batang" w:hAnsi="Times New Roman"/>
                <w:sz w:val="16"/>
                <w:szCs w:val="16"/>
              </w:rPr>
            </w:pPr>
            <w:r w:rsidRPr="004A7582">
              <w:rPr>
                <w:rFonts w:ascii="Times New Roman" w:eastAsia="Batang" w:hAnsi="Times New Roman"/>
                <w:sz w:val="16"/>
                <w:szCs w:val="16"/>
              </w:rPr>
              <w:t>________________________________________________</w:t>
            </w:r>
          </w:p>
          <w:p w:rsidR="00D56337" w:rsidRPr="004A7582" w:rsidRDefault="00D56337" w:rsidP="00B44D25">
            <w:pPr>
              <w:jc w:val="center"/>
              <w:rPr>
                <w:rFonts w:ascii="Times New Roman" w:eastAsia="Batang" w:hAnsi="Times New Roman"/>
                <w:sz w:val="16"/>
                <w:szCs w:val="16"/>
              </w:rPr>
            </w:pPr>
            <w:r w:rsidRPr="004A7582">
              <w:rPr>
                <w:rFonts w:ascii="Times New Roman" w:eastAsia="Batang" w:hAnsi="Times New Roman"/>
                <w:sz w:val="16"/>
                <w:szCs w:val="16"/>
              </w:rPr>
              <w:t>Nome completo e assinatura do responsável</w:t>
            </w:r>
          </w:p>
          <w:p w:rsidR="00D56337" w:rsidRPr="004A7582" w:rsidRDefault="00D56337" w:rsidP="00B44D25">
            <w:pPr>
              <w:rPr>
                <w:rFonts w:ascii="Times New Roman" w:eastAsia="Batang" w:hAnsi="Times New Roman"/>
                <w:sz w:val="14"/>
                <w:szCs w:val="14"/>
              </w:rPr>
            </w:pPr>
            <w:r w:rsidRPr="004A7582">
              <w:rPr>
                <w:rFonts w:ascii="Times New Roman" w:eastAsia="Batang" w:hAnsi="Times New Roman"/>
                <w:sz w:val="14"/>
                <w:szCs w:val="14"/>
              </w:rPr>
              <w:t>Notas:</w:t>
            </w:r>
          </w:p>
          <w:p w:rsidR="00D56337" w:rsidRPr="004A7582" w:rsidRDefault="00D56337" w:rsidP="00B44D25">
            <w:pPr>
              <w:spacing w:after="0" w:line="240" w:lineRule="auto"/>
              <w:rPr>
                <w:rFonts w:ascii="Times New Roman" w:eastAsia="Batang" w:hAnsi="Times New Roman"/>
                <w:sz w:val="14"/>
                <w:szCs w:val="14"/>
              </w:rPr>
            </w:pPr>
            <w:r w:rsidRPr="004A7582">
              <w:rPr>
                <w:rFonts w:ascii="Times New Roman" w:eastAsia="Batang" w:hAnsi="Times New Roman"/>
                <w:sz w:val="14"/>
                <w:szCs w:val="14"/>
              </w:rPr>
              <w:t>a) Poderá ser adotado outro modelo deste que contenha todas as informações acima;</w:t>
            </w:r>
          </w:p>
          <w:p w:rsidR="00D56337" w:rsidRPr="004A7582" w:rsidRDefault="00D56337" w:rsidP="00B44D2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imes New Roman" w:hAnsi="Times New Roman"/>
                <w:sz w:val="14"/>
                <w:szCs w:val="14"/>
              </w:rPr>
            </w:pPr>
            <w:r w:rsidRPr="004A7582">
              <w:rPr>
                <w:rFonts w:ascii="Times New Roman" w:eastAsia="Batang" w:hAnsi="Times New Roman"/>
                <w:sz w:val="14"/>
                <w:szCs w:val="14"/>
              </w:rPr>
              <w:t xml:space="preserve">b) </w:t>
            </w:r>
            <w:r w:rsidRPr="004A7582">
              <w:rPr>
                <w:rFonts w:ascii="Times New Roman" w:hAnsi="Times New Roman"/>
                <w:sz w:val="14"/>
                <w:szCs w:val="14"/>
              </w:rPr>
              <w:t xml:space="preserve">Não se admitirá proposta de preços cujo valor ofertado para o item seja superior ao preço máximo que a SESAU/TO se dispõe a pagar </w:t>
            </w:r>
            <w:r>
              <w:rPr>
                <w:rFonts w:ascii="Times New Roman" w:hAnsi="Times New Roman"/>
                <w:sz w:val="14"/>
                <w:szCs w:val="14"/>
              </w:rPr>
              <w:t>e/</w:t>
            </w:r>
            <w:r w:rsidRPr="004A7582">
              <w:rPr>
                <w:rFonts w:ascii="Times New Roman" w:hAnsi="Times New Roman"/>
                <w:sz w:val="14"/>
                <w:szCs w:val="14"/>
              </w:rPr>
              <w:t>ou que esteja em desacordo com a legislação da Câmara de Regulação de Medicamentos – CMED/ANVISA, quando couber;</w:t>
            </w:r>
          </w:p>
          <w:p w:rsidR="00D56337" w:rsidRPr="004A7582" w:rsidRDefault="00D56337" w:rsidP="00B44D2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imes New Roman" w:hAnsi="Times New Roman"/>
                <w:sz w:val="14"/>
                <w:szCs w:val="14"/>
              </w:rPr>
            </w:pPr>
            <w:r w:rsidRPr="004A7582">
              <w:rPr>
                <w:rFonts w:ascii="Times New Roman" w:eastAsia="Batang" w:hAnsi="Times New Roman"/>
                <w:sz w:val="14"/>
                <w:szCs w:val="14"/>
              </w:rPr>
              <w:t>c) Caso o produto seja isento, no campo “Nº. do Registro na ANVISA”, deve ser informado a norma que isenta de Registro;</w:t>
            </w:r>
          </w:p>
          <w:p w:rsidR="00D56337" w:rsidRPr="009109E3" w:rsidRDefault="00D56337" w:rsidP="00B44D25">
            <w:pPr>
              <w:spacing w:after="0" w:line="240" w:lineRule="auto"/>
              <w:rPr>
                <w:rFonts w:ascii="Times New Roman" w:eastAsia="Batang" w:hAnsi="Times New Roman"/>
                <w:sz w:val="14"/>
                <w:szCs w:val="14"/>
              </w:rPr>
            </w:pPr>
            <w:r w:rsidRPr="004A7582">
              <w:rPr>
                <w:rFonts w:ascii="Times New Roman" w:eastAsia="Batang" w:hAnsi="Times New Roman"/>
                <w:sz w:val="14"/>
                <w:szCs w:val="14"/>
              </w:rPr>
              <w:t xml:space="preserve">d) </w:t>
            </w:r>
            <w:r w:rsidRPr="004A7582">
              <w:rPr>
                <w:rFonts w:ascii="Times New Roman" w:hAnsi="Times New Roman"/>
                <w:bCs/>
                <w:sz w:val="14"/>
                <w:szCs w:val="14"/>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8F74BE">
      <w:headerReference w:type="even" r:id="rId18"/>
      <w:headerReference w:type="default" r:id="rId19"/>
      <w:footerReference w:type="even" r:id="rId20"/>
      <w:footerReference w:type="default" r:id="rId21"/>
      <w:headerReference w:type="first" r:id="rId22"/>
      <w:footerReference w:type="first" r:id="rId23"/>
      <w:pgSz w:w="11920" w:h="16840"/>
      <w:pgMar w:top="2244"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D6A" w:rsidRDefault="003E2D6A">
      <w:pPr>
        <w:spacing w:after="0" w:line="240" w:lineRule="auto"/>
      </w:pPr>
      <w:r>
        <w:separator/>
      </w:r>
    </w:p>
  </w:endnote>
  <w:endnote w:type="continuationSeparator" w:id="1">
    <w:p w:rsidR="003E2D6A" w:rsidRDefault="003E2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Ë¢çE¢®EcE¢®E¡ËcEcE¢®E¡ËcE¡Ë¢çE"/>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13" w:rsidRDefault="00953E1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D6A" w:rsidRDefault="003E2D6A" w:rsidP="003F4FAC">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3F4FAC">
      <w:rPr>
        <w:rFonts w:ascii="Arial" w:hAnsi="Arial" w:cs="Arial"/>
        <w:color w:val="000000"/>
        <w:sz w:val="18"/>
      </w:rPr>
      <w:t>SCL/DL</w:t>
    </w:r>
    <w:r w:rsidR="00983F61" w:rsidRPr="00983F61">
      <w:rPr>
        <w:rFonts w:ascii="Arial" w:hAnsi="Arial" w:cs="Arial"/>
        <w:noProof/>
        <w:sz w:val="20"/>
        <w:szCs w:val="20"/>
      </w:rPr>
      <w:pict>
        <v:rect id="Rectangle 5" o:spid="_x0000_s10241"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3E2D6A" w:rsidRPr="00171348" w:rsidRDefault="003E2D6A" w:rsidP="00462D92">
                <w:pPr>
                  <w:pStyle w:val="Rodap"/>
                  <w:rPr>
                    <w:rFonts w:ascii="Cambria" w:hAnsi="Cambria"/>
                    <w:sz w:val="32"/>
                    <w:szCs w:val="44"/>
                  </w:rPr>
                </w:pPr>
                <w:r w:rsidRPr="00171348">
                  <w:rPr>
                    <w:rFonts w:ascii="Cambria" w:hAnsi="Cambria"/>
                    <w:sz w:val="16"/>
                  </w:rPr>
                  <w:t>Página</w:t>
                </w:r>
                <w:r w:rsidR="00983F61" w:rsidRPr="00171348">
                  <w:rPr>
                    <w:sz w:val="16"/>
                  </w:rPr>
                  <w:fldChar w:fldCharType="begin"/>
                </w:r>
                <w:r w:rsidRPr="00171348">
                  <w:rPr>
                    <w:sz w:val="16"/>
                  </w:rPr>
                  <w:instrText xml:space="preserve"> PAGE    \* MERGEFORMAT </w:instrText>
                </w:r>
                <w:r w:rsidR="00983F61" w:rsidRPr="00171348">
                  <w:rPr>
                    <w:sz w:val="16"/>
                  </w:rPr>
                  <w:fldChar w:fldCharType="separate"/>
                </w:r>
                <w:r w:rsidR="00953E13" w:rsidRPr="00953E13">
                  <w:rPr>
                    <w:rFonts w:ascii="Cambria" w:hAnsi="Cambria"/>
                    <w:noProof/>
                    <w:sz w:val="32"/>
                    <w:szCs w:val="44"/>
                  </w:rPr>
                  <w:t>1</w:t>
                </w:r>
                <w:r w:rsidR="00983F61" w:rsidRPr="00171348">
                  <w:rPr>
                    <w:sz w:val="16"/>
                  </w:rPr>
                  <w:fldChar w:fldCharType="end"/>
                </w:r>
              </w:p>
            </w:txbxContent>
          </v:textbox>
          <w10:wrap anchorx="page" anchory="page"/>
        </v:rect>
      </w:pict>
    </w:r>
  </w:p>
  <w:p w:rsidR="003E2D6A" w:rsidRDefault="003E2D6A"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3E2D6A" w:rsidRPr="005D646A" w:rsidRDefault="003E2D6A">
    <w:pPr>
      <w:pStyle w:val="Rodap"/>
      <w:rPr>
        <w:sz w:val="20"/>
      </w:rPr>
    </w:pPr>
  </w:p>
  <w:p w:rsidR="003E2D6A" w:rsidRDefault="003E2D6A" w:rsidP="00E71722">
    <w:pPr>
      <w:widowControl w:val="0"/>
      <w:autoSpaceDE w:val="0"/>
      <w:autoSpaceDN w:val="0"/>
      <w:adjustRightInd w:val="0"/>
      <w:spacing w:after="0" w:line="200" w:lineRule="exact"/>
      <w:jc w:val="right"/>
      <w:rPr>
        <w:rFonts w:ascii="Times New Roman" w:hAnsi="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13" w:rsidRDefault="00953E1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D6A" w:rsidRDefault="003E2D6A">
      <w:pPr>
        <w:spacing w:after="0" w:line="240" w:lineRule="auto"/>
      </w:pPr>
      <w:r>
        <w:separator/>
      </w:r>
    </w:p>
  </w:footnote>
  <w:footnote w:type="continuationSeparator" w:id="1">
    <w:p w:rsidR="003E2D6A" w:rsidRDefault="003E2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13" w:rsidRDefault="00953E13">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D6A" w:rsidRDefault="003E2D6A"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-465455</wp:posOffset>
          </wp:positionH>
          <wp:positionV relativeFrom="page">
            <wp:posOffset>-206375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3E2D6A" w:rsidRDefault="003E2D6A" w:rsidP="00376B72">
    <w:pPr>
      <w:widowControl w:val="0"/>
      <w:tabs>
        <w:tab w:val="left" w:pos="1390"/>
      </w:tabs>
      <w:autoSpaceDE w:val="0"/>
      <w:autoSpaceDN w:val="0"/>
      <w:adjustRightInd w:val="0"/>
      <w:spacing w:after="0" w:line="200" w:lineRule="exact"/>
      <w:rPr>
        <w:noProof/>
      </w:rPr>
    </w:pPr>
    <w:r>
      <w:rPr>
        <w:noProof/>
      </w:rPr>
      <w:tab/>
    </w:r>
  </w:p>
  <w:p w:rsidR="003E2D6A" w:rsidRDefault="003E2D6A" w:rsidP="008F74BE">
    <w:pPr>
      <w:widowControl w:val="0"/>
      <w:tabs>
        <w:tab w:val="left" w:pos="889"/>
      </w:tabs>
      <w:autoSpaceDE w:val="0"/>
      <w:autoSpaceDN w:val="0"/>
      <w:adjustRightInd w:val="0"/>
      <w:spacing w:after="0" w:line="200" w:lineRule="exact"/>
      <w:rPr>
        <w:noProof/>
      </w:rPr>
    </w:pPr>
  </w:p>
  <w:p w:rsidR="003E2D6A" w:rsidRDefault="003E2D6A" w:rsidP="00376B72">
    <w:pPr>
      <w:widowControl w:val="0"/>
      <w:autoSpaceDE w:val="0"/>
      <w:autoSpaceDN w:val="0"/>
      <w:adjustRightInd w:val="0"/>
      <w:spacing w:after="0" w:line="200" w:lineRule="exact"/>
      <w:jc w:val="center"/>
      <w:rPr>
        <w:rFonts w:ascii="Arial" w:hAnsi="Arial" w:cs="Arial"/>
        <w:b/>
        <w:bCs/>
        <w:sz w:val="18"/>
      </w:rPr>
    </w:pPr>
  </w:p>
  <w:p w:rsidR="003E2D6A" w:rsidRDefault="003E2D6A" w:rsidP="00AD48C9">
    <w:pPr>
      <w:widowControl w:val="0"/>
      <w:autoSpaceDE w:val="0"/>
      <w:autoSpaceDN w:val="0"/>
      <w:adjustRightInd w:val="0"/>
      <w:spacing w:after="0" w:line="200" w:lineRule="exact"/>
      <w:jc w:val="right"/>
      <w:rPr>
        <w:rFonts w:ascii="Arial" w:hAnsi="Arial" w:cs="Arial"/>
        <w:b/>
        <w:bCs/>
        <w:sz w:val="18"/>
      </w:rPr>
    </w:pPr>
  </w:p>
  <w:p w:rsidR="003E2D6A" w:rsidRDefault="003E2D6A" w:rsidP="00AD48C9">
    <w:pPr>
      <w:widowControl w:val="0"/>
      <w:autoSpaceDE w:val="0"/>
      <w:autoSpaceDN w:val="0"/>
      <w:adjustRightInd w:val="0"/>
      <w:spacing w:after="0" w:line="200" w:lineRule="exact"/>
      <w:jc w:val="right"/>
      <w:rPr>
        <w:rFonts w:ascii="Arial" w:hAnsi="Arial" w:cs="Arial"/>
        <w:b/>
        <w:bCs/>
        <w:sz w:val="18"/>
      </w:rPr>
    </w:pPr>
  </w:p>
  <w:p w:rsidR="003E2D6A" w:rsidRDefault="003E2D6A" w:rsidP="00AD48C9">
    <w:pPr>
      <w:widowControl w:val="0"/>
      <w:autoSpaceDE w:val="0"/>
      <w:autoSpaceDN w:val="0"/>
      <w:adjustRightInd w:val="0"/>
      <w:spacing w:after="0" w:line="200" w:lineRule="exact"/>
      <w:jc w:val="right"/>
      <w:rPr>
        <w:rFonts w:ascii="Arial" w:hAnsi="Arial" w:cs="Arial"/>
        <w:b/>
        <w:bCs/>
        <w:sz w:val="18"/>
      </w:rPr>
    </w:pPr>
  </w:p>
  <w:p w:rsidR="003E2D6A" w:rsidRPr="00376B72" w:rsidRDefault="003E2D6A"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018</w:t>
    </w:r>
    <w:r w:rsidRPr="004B2232">
      <w:rPr>
        <w:rFonts w:ascii="Arial Narrow" w:hAnsi="Arial Narrow" w:cs="Arial"/>
        <w:b/>
        <w:bCs/>
        <w:color w:val="000000"/>
        <w:sz w:val="18"/>
      </w:rPr>
      <w:t>/201</w:t>
    </w:r>
    <w:r w:rsidR="00953E13">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sidR="00983F61">
      <w:rPr>
        <w:noProof/>
      </w:rPr>
      <w:pict>
        <v:rect id="Rectangle 1" o:spid="_x0000_s10244"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591E7B" w:rsidRDefault="00591E7B">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983F61">
      <w:rPr>
        <w:noProof/>
      </w:rPr>
      <w:pict>
        <v:shapetype id="_x0000_t202" coordsize="21600,21600" o:spt="202" path="m,l,21600r21600,l21600,xe">
          <v:stroke joinstyle="miter"/>
          <v:path gradientshapeok="t" o:connecttype="rect"/>
        </v:shapetype>
        <v:shape id="Text Box 2" o:spid="_x0000_s10243"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591E7B" w:rsidRDefault="00591E7B">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983F61">
      <w:rPr>
        <w:noProof/>
      </w:rPr>
      <w:pict>
        <v:shape id="Text Box 3" o:spid="_x0000_s10242"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591E7B" w:rsidRPr="00886D34" w:rsidRDefault="00591E7B" w:rsidP="00886D34">
                <w:pPr>
                  <w:rPr>
                    <w:szCs w:val="21"/>
                  </w:rPr>
                </w:pPr>
              </w:p>
            </w:txbxContent>
          </v:textbox>
          <w10:wrap anchorx="page" anchory="page"/>
        </v:shape>
      </w:pict>
    </w:r>
    <w:r>
      <w:rPr>
        <w:rFonts w:ascii="Arial Narrow" w:hAnsi="Arial Narrow" w:cs="Arial"/>
        <w:b/>
        <w:bCs/>
        <w:color w:val="000000"/>
        <w:sz w:val="18"/>
      </w:rPr>
      <w:t>7377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13" w:rsidRDefault="00953E1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7"/>
    <o:shapelayout v:ext="edit">
      <o:idmap v:ext="edit" data="10"/>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4B0A"/>
    <w:rsid w:val="00014FEB"/>
    <w:rsid w:val="000151FA"/>
    <w:rsid w:val="000161D6"/>
    <w:rsid w:val="000206D8"/>
    <w:rsid w:val="00020BB7"/>
    <w:rsid w:val="00021FC3"/>
    <w:rsid w:val="0002302C"/>
    <w:rsid w:val="000240F7"/>
    <w:rsid w:val="00025C98"/>
    <w:rsid w:val="00025CE9"/>
    <w:rsid w:val="00027D31"/>
    <w:rsid w:val="000314F8"/>
    <w:rsid w:val="00032526"/>
    <w:rsid w:val="000326D1"/>
    <w:rsid w:val="00034930"/>
    <w:rsid w:val="00034F10"/>
    <w:rsid w:val="0003511E"/>
    <w:rsid w:val="000403F6"/>
    <w:rsid w:val="000413D4"/>
    <w:rsid w:val="00041DAE"/>
    <w:rsid w:val="00043767"/>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5130"/>
    <w:rsid w:val="00076D6C"/>
    <w:rsid w:val="00080133"/>
    <w:rsid w:val="00080F5E"/>
    <w:rsid w:val="000817C5"/>
    <w:rsid w:val="000857F2"/>
    <w:rsid w:val="000861E8"/>
    <w:rsid w:val="00086BC2"/>
    <w:rsid w:val="00087DE4"/>
    <w:rsid w:val="00090106"/>
    <w:rsid w:val="0009024A"/>
    <w:rsid w:val="00091196"/>
    <w:rsid w:val="00091D33"/>
    <w:rsid w:val="000922C6"/>
    <w:rsid w:val="0009549F"/>
    <w:rsid w:val="00095808"/>
    <w:rsid w:val="000963C2"/>
    <w:rsid w:val="0009681A"/>
    <w:rsid w:val="000971DA"/>
    <w:rsid w:val="000972BA"/>
    <w:rsid w:val="000A00B6"/>
    <w:rsid w:val="000A261E"/>
    <w:rsid w:val="000A4E09"/>
    <w:rsid w:val="000A79A2"/>
    <w:rsid w:val="000A79D8"/>
    <w:rsid w:val="000B022E"/>
    <w:rsid w:val="000B16BC"/>
    <w:rsid w:val="000B24B5"/>
    <w:rsid w:val="000B2BBF"/>
    <w:rsid w:val="000B4B6B"/>
    <w:rsid w:val="000C1924"/>
    <w:rsid w:val="000C5541"/>
    <w:rsid w:val="000C635F"/>
    <w:rsid w:val="000C7CDE"/>
    <w:rsid w:val="000D21A3"/>
    <w:rsid w:val="000D309B"/>
    <w:rsid w:val="000D30D3"/>
    <w:rsid w:val="000D3E3E"/>
    <w:rsid w:val="000D4323"/>
    <w:rsid w:val="000D458D"/>
    <w:rsid w:val="000D58E3"/>
    <w:rsid w:val="000D6055"/>
    <w:rsid w:val="000E0279"/>
    <w:rsid w:val="000E213B"/>
    <w:rsid w:val="000E2910"/>
    <w:rsid w:val="000E2CD0"/>
    <w:rsid w:val="000E50C1"/>
    <w:rsid w:val="000E58FA"/>
    <w:rsid w:val="000E5D4F"/>
    <w:rsid w:val="000F07AE"/>
    <w:rsid w:val="000F28E2"/>
    <w:rsid w:val="000F454F"/>
    <w:rsid w:val="000F7DFB"/>
    <w:rsid w:val="00100E8F"/>
    <w:rsid w:val="001037FC"/>
    <w:rsid w:val="00104A2B"/>
    <w:rsid w:val="00111077"/>
    <w:rsid w:val="0011567F"/>
    <w:rsid w:val="001214D3"/>
    <w:rsid w:val="00123068"/>
    <w:rsid w:val="00123515"/>
    <w:rsid w:val="00124C4E"/>
    <w:rsid w:val="0012557F"/>
    <w:rsid w:val="001270A0"/>
    <w:rsid w:val="001359E2"/>
    <w:rsid w:val="00136DA7"/>
    <w:rsid w:val="00144989"/>
    <w:rsid w:val="001452F5"/>
    <w:rsid w:val="001464D0"/>
    <w:rsid w:val="00150089"/>
    <w:rsid w:val="00150F6C"/>
    <w:rsid w:val="001532F4"/>
    <w:rsid w:val="00153D31"/>
    <w:rsid w:val="00153FC8"/>
    <w:rsid w:val="00155086"/>
    <w:rsid w:val="001552EE"/>
    <w:rsid w:val="00160297"/>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8774D"/>
    <w:rsid w:val="00191DBF"/>
    <w:rsid w:val="00192A62"/>
    <w:rsid w:val="00195BEB"/>
    <w:rsid w:val="0019657B"/>
    <w:rsid w:val="00196B2C"/>
    <w:rsid w:val="001974C1"/>
    <w:rsid w:val="001A16C1"/>
    <w:rsid w:val="001A1C90"/>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3DAE"/>
    <w:rsid w:val="001E450C"/>
    <w:rsid w:val="001E4A83"/>
    <w:rsid w:val="001F2647"/>
    <w:rsid w:val="001F2B1B"/>
    <w:rsid w:val="001F2F69"/>
    <w:rsid w:val="001F34C2"/>
    <w:rsid w:val="001F4070"/>
    <w:rsid w:val="001F4858"/>
    <w:rsid w:val="001F4D0E"/>
    <w:rsid w:val="001F74AC"/>
    <w:rsid w:val="00200436"/>
    <w:rsid w:val="00200B9F"/>
    <w:rsid w:val="00200FA2"/>
    <w:rsid w:val="00202FDF"/>
    <w:rsid w:val="0020437A"/>
    <w:rsid w:val="002069ED"/>
    <w:rsid w:val="002102D8"/>
    <w:rsid w:val="00212127"/>
    <w:rsid w:val="002151B2"/>
    <w:rsid w:val="0021573B"/>
    <w:rsid w:val="00220941"/>
    <w:rsid w:val="00220B6B"/>
    <w:rsid w:val="00224199"/>
    <w:rsid w:val="00224E68"/>
    <w:rsid w:val="00225100"/>
    <w:rsid w:val="00226517"/>
    <w:rsid w:val="00226A15"/>
    <w:rsid w:val="00232920"/>
    <w:rsid w:val="0023546F"/>
    <w:rsid w:val="00235B5B"/>
    <w:rsid w:val="00235E58"/>
    <w:rsid w:val="002377C8"/>
    <w:rsid w:val="00245101"/>
    <w:rsid w:val="00250367"/>
    <w:rsid w:val="002504B0"/>
    <w:rsid w:val="00250688"/>
    <w:rsid w:val="00250EE2"/>
    <w:rsid w:val="00253CAE"/>
    <w:rsid w:val="00266E4B"/>
    <w:rsid w:val="002676BE"/>
    <w:rsid w:val="00273950"/>
    <w:rsid w:val="00275074"/>
    <w:rsid w:val="002750E0"/>
    <w:rsid w:val="0027599D"/>
    <w:rsid w:val="00280953"/>
    <w:rsid w:val="0028153D"/>
    <w:rsid w:val="00281E49"/>
    <w:rsid w:val="00282346"/>
    <w:rsid w:val="0028287D"/>
    <w:rsid w:val="00282A05"/>
    <w:rsid w:val="00283CE5"/>
    <w:rsid w:val="002852F8"/>
    <w:rsid w:val="00286D23"/>
    <w:rsid w:val="002917AD"/>
    <w:rsid w:val="002959C0"/>
    <w:rsid w:val="00297AFD"/>
    <w:rsid w:val="002A0356"/>
    <w:rsid w:val="002A17AD"/>
    <w:rsid w:val="002A5014"/>
    <w:rsid w:val="002A5C62"/>
    <w:rsid w:val="002A6899"/>
    <w:rsid w:val="002A6BAC"/>
    <w:rsid w:val="002B22B8"/>
    <w:rsid w:val="002B2363"/>
    <w:rsid w:val="002B24D6"/>
    <w:rsid w:val="002B2CB5"/>
    <w:rsid w:val="002B3089"/>
    <w:rsid w:val="002B65AD"/>
    <w:rsid w:val="002B6C99"/>
    <w:rsid w:val="002C11F2"/>
    <w:rsid w:val="002C2FB9"/>
    <w:rsid w:val="002C39B5"/>
    <w:rsid w:val="002C7430"/>
    <w:rsid w:val="002C7529"/>
    <w:rsid w:val="002D46FD"/>
    <w:rsid w:val="002D485F"/>
    <w:rsid w:val="002D52C8"/>
    <w:rsid w:val="002E0A23"/>
    <w:rsid w:val="002E4185"/>
    <w:rsid w:val="002E55C2"/>
    <w:rsid w:val="002E7CF8"/>
    <w:rsid w:val="002F0392"/>
    <w:rsid w:val="002F7107"/>
    <w:rsid w:val="00305D35"/>
    <w:rsid w:val="003074CF"/>
    <w:rsid w:val="003156FF"/>
    <w:rsid w:val="00315CF6"/>
    <w:rsid w:val="00323E04"/>
    <w:rsid w:val="00323F1A"/>
    <w:rsid w:val="00327921"/>
    <w:rsid w:val="00331083"/>
    <w:rsid w:val="003313B0"/>
    <w:rsid w:val="00332A3C"/>
    <w:rsid w:val="00333713"/>
    <w:rsid w:val="00340D5A"/>
    <w:rsid w:val="00343707"/>
    <w:rsid w:val="00344632"/>
    <w:rsid w:val="00344E12"/>
    <w:rsid w:val="0034564F"/>
    <w:rsid w:val="00345C40"/>
    <w:rsid w:val="00346965"/>
    <w:rsid w:val="003516E5"/>
    <w:rsid w:val="003528E2"/>
    <w:rsid w:val="00352CFD"/>
    <w:rsid w:val="00353111"/>
    <w:rsid w:val="00355751"/>
    <w:rsid w:val="0035606A"/>
    <w:rsid w:val="003561C8"/>
    <w:rsid w:val="00356C8F"/>
    <w:rsid w:val="0035728D"/>
    <w:rsid w:val="003574D4"/>
    <w:rsid w:val="00360641"/>
    <w:rsid w:val="00361289"/>
    <w:rsid w:val="00362188"/>
    <w:rsid w:val="00364840"/>
    <w:rsid w:val="00365BB3"/>
    <w:rsid w:val="00365CDC"/>
    <w:rsid w:val="00367D0D"/>
    <w:rsid w:val="003709D6"/>
    <w:rsid w:val="00372592"/>
    <w:rsid w:val="00372C21"/>
    <w:rsid w:val="00373582"/>
    <w:rsid w:val="00373D8B"/>
    <w:rsid w:val="00375D5A"/>
    <w:rsid w:val="0037618A"/>
    <w:rsid w:val="00376B72"/>
    <w:rsid w:val="00376CF1"/>
    <w:rsid w:val="00384F13"/>
    <w:rsid w:val="00385582"/>
    <w:rsid w:val="00390104"/>
    <w:rsid w:val="00393084"/>
    <w:rsid w:val="003945C8"/>
    <w:rsid w:val="00395565"/>
    <w:rsid w:val="00396EEE"/>
    <w:rsid w:val="00397C41"/>
    <w:rsid w:val="003A1638"/>
    <w:rsid w:val="003A4F98"/>
    <w:rsid w:val="003A5C02"/>
    <w:rsid w:val="003A75BC"/>
    <w:rsid w:val="003B0E12"/>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2D6A"/>
    <w:rsid w:val="003E3302"/>
    <w:rsid w:val="003E573D"/>
    <w:rsid w:val="003E7DE1"/>
    <w:rsid w:val="003F0393"/>
    <w:rsid w:val="003F1F20"/>
    <w:rsid w:val="003F3530"/>
    <w:rsid w:val="003F4743"/>
    <w:rsid w:val="003F47BB"/>
    <w:rsid w:val="003F4FAC"/>
    <w:rsid w:val="003F60FA"/>
    <w:rsid w:val="004010E1"/>
    <w:rsid w:val="004017F6"/>
    <w:rsid w:val="00401DBE"/>
    <w:rsid w:val="004036CC"/>
    <w:rsid w:val="00403F86"/>
    <w:rsid w:val="00404259"/>
    <w:rsid w:val="004061C6"/>
    <w:rsid w:val="004075AA"/>
    <w:rsid w:val="0041141D"/>
    <w:rsid w:val="004117FC"/>
    <w:rsid w:val="00411ACA"/>
    <w:rsid w:val="0041375C"/>
    <w:rsid w:val="00416768"/>
    <w:rsid w:val="00416C75"/>
    <w:rsid w:val="00421849"/>
    <w:rsid w:val="00422647"/>
    <w:rsid w:val="0042593C"/>
    <w:rsid w:val="00425D44"/>
    <w:rsid w:val="004307A9"/>
    <w:rsid w:val="004330BE"/>
    <w:rsid w:val="004342E1"/>
    <w:rsid w:val="0043441C"/>
    <w:rsid w:val="004347E4"/>
    <w:rsid w:val="00434DF3"/>
    <w:rsid w:val="00435487"/>
    <w:rsid w:val="004373A1"/>
    <w:rsid w:val="00443B6E"/>
    <w:rsid w:val="0044416A"/>
    <w:rsid w:val="00444A12"/>
    <w:rsid w:val="00445692"/>
    <w:rsid w:val="004458FD"/>
    <w:rsid w:val="0044603F"/>
    <w:rsid w:val="0044748B"/>
    <w:rsid w:val="0045186C"/>
    <w:rsid w:val="00453444"/>
    <w:rsid w:val="00454AD5"/>
    <w:rsid w:val="00455919"/>
    <w:rsid w:val="00456308"/>
    <w:rsid w:val="004564C1"/>
    <w:rsid w:val="00457A54"/>
    <w:rsid w:val="004605AF"/>
    <w:rsid w:val="004609F5"/>
    <w:rsid w:val="00462D92"/>
    <w:rsid w:val="00463190"/>
    <w:rsid w:val="00463895"/>
    <w:rsid w:val="00467A26"/>
    <w:rsid w:val="004709DE"/>
    <w:rsid w:val="004728EC"/>
    <w:rsid w:val="00473367"/>
    <w:rsid w:val="00473B76"/>
    <w:rsid w:val="00473BBF"/>
    <w:rsid w:val="00473CD6"/>
    <w:rsid w:val="004741D4"/>
    <w:rsid w:val="004779F5"/>
    <w:rsid w:val="00481721"/>
    <w:rsid w:val="0048183B"/>
    <w:rsid w:val="00485207"/>
    <w:rsid w:val="00485B8F"/>
    <w:rsid w:val="004861B8"/>
    <w:rsid w:val="00487C8C"/>
    <w:rsid w:val="00490DF9"/>
    <w:rsid w:val="00493836"/>
    <w:rsid w:val="00493CF6"/>
    <w:rsid w:val="004957AE"/>
    <w:rsid w:val="00496948"/>
    <w:rsid w:val="004A0DE6"/>
    <w:rsid w:val="004A1F08"/>
    <w:rsid w:val="004A4C34"/>
    <w:rsid w:val="004B6147"/>
    <w:rsid w:val="004B63F2"/>
    <w:rsid w:val="004B77E4"/>
    <w:rsid w:val="004C11E1"/>
    <w:rsid w:val="004C1E27"/>
    <w:rsid w:val="004C2A6C"/>
    <w:rsid w:val="004D007E"/>
    <w:rsid w:val="004D11E4"/>
    <w:rsid w:val="004D1C38"/>
    <w:rsid w:val="004D2480"/>
    <w:rsid w:val="004D2E04"/>
    <w:rsid w:val="004D4A34"/>
    <w:rsid w:val="004D60C8"/>
    <w:rsid w:val="004D632B"/>
    <w:rsid w:val="004D785B"/>
    <w:rsid w:val="004E248E"/>
    <w:rsid w:val="004E28ED"/>
    <w:rsid w:val="004E306E"/>
    <w:rsid w:val="004E3F06"/>
    <w:rsid w:val="004E6CFF"/>
    <w:rsid w:val="004E6FC1"/>
    <w:rsid w:val="004F0D65"/>
    <w:rsid w:val="004F14B9"/>
    <w:rsid w:val="004F14F1"/>
    <w:rsid w:val="004F3368"/>
    <w:rsid w:val="004F3BBC"/>
    <w:rsid w:val="004F3E8C"/>
    <w:rsid w:val="004F4C41"/>
    <w:rsid w:val="004F5DCF"/>
    <w:rsid w:val="005027CA"/>
    <w:rsid w:val="00502FD9"/>
    <w:rsid w:val="00503101"/>
    <w:rsid w:val="0050347E"/>
    <w:rsid w:val="00504872"/>
    <w:rsid w:val="00510017"/>
    <w:rsid w:val="0051288B"/>
    <w:rsid w:val="00514EFA"/>
    <w:rsid w:val="005152B4"/>
    <w:rsid w:val="00516035"/>
    <w:rsid w:val="005169CE"/>
    <w:rsid w:val="005200CD"/>
    <w:rsid w:val="005203EF"/>
    <w:rsid w:val="00521151"/>
    <w:rsid w:val="00521C3B"/>
    <w:rsid w:val="00524132"/>
    <w:rsid w:val="005259A6"/>
    <w:rsid w:val="0053045B"/>
    <w:rsid w:val="00530767"/>
    <w:rsid w:val="00531412"/>
    <w:rsid w:val="00535932"/>
    <w:rsid w:val="00536287"/>
    <w:rsid w:val="00540317"/>
    <w:rsid w:val="00542A83"/>
    <w:rsid w:val="0054320F"/>
    <w:rsid w:val="0054373B"/>
    <w:rsid w:val="00543A27"/>
    <w:rsid w:val="00545B25"/>
    <w:rsid w:val="005470F5"/>
    <w:rsid w:val="00553DE0"/>
    <w:rsid w:val="0055439C"/>
    <w:rsid w:val="00555F07"/>
    <w:rsid w:val="005604F7"/>
    <w:rsid w:val="00565363"/>
    <w:rsid w:val="00572346"/>
    <w:rsid w:val="005725F1"/>
    <w:rsid w:val="00572F93"/>
    <w:rsid w:val="005747E2"/>
    <w:rsid w:val="00575DAC"/>
    <w:rsid w:val="005767EF"/>
    <w:rsid w:val="005776A6"/>
    <w:rsid w:val="00583B7F"/>
    <w:rsid w:val="0058433C"/>
    <w:rsid w:val="00586446"/>
    <w:rsid w:val="0059034F"/>
    <w:rsid w:val="0059074C"/>
    <w:rsid w:val="00590F20"/>
    <w:rsid w:val="0059125F"/>
    <w:rsid w:val="0059146A"/>
    <w:rsid w:val="00591E7B"/>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1B3D"/>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2C6E"/>
    <w:rsid w:val="005E3A8B"/>
    <w:rsid w:val="005F1973"/>
    <w:rsid w:val="005F4550"/>
    <w:rsid w:val="005F5DBA"/>
    <w:rsid w:val="005F6698"/>
    <w:rsid w:val="005F788B"/>
    <w:rsid w:val="006007D6"/>
    <w:rsid w:val="00601024"/>
    <w:rsid w:val="00606801"/>
    <w:rsid w:val="00606DC2"/>
    <w:rsid w:val="006109D2"/>
    <w:rsid w:val="00611FE6"/>
    <w:rsid w:val="00613BCE"/>
    <w:rsid w:val="006161DB"/>
    <w:rsid w:val="0061637B"/>
    <w:rsid w:val="0061647D"/>
    <w:rsid w:val="00617132"/>
    <w:rsid w:val="00621113"/>
    <w:rsid w:val="0062161B"/>
    <w:rsid w:val="00622C7C"/>
    <w:rsid w:val="006249AC"/>
    <w:rsid w:val="006254B5"/>
    <w:rsid w:val="006271D9"/>
    <w:rsid w:val="00627D98"/>
    <w:rsid w:val="00627DAE"/>
    <w:rsid w:val="00630A6B"/>
    <w:rsid w:val="0063209B"/>
    <w:rsid w:val="006332C9"/>
    <w:rsid w:val="0063374C"/>
    <w:rsid w:val="006364DB"/>
    <w:rsid w:val="00640F8F"/>
    <w:rsid w:val="00642F15"/>
    <w:rsid w:val="006437FA"/>
    <w:rsid w:val="00650D01"/>
    <w:rsid w:val="00651B3C"/>
    <w:rsid w:val="00651F5C"/>
    <w:rsid w:val="00652012"/>
    <w:rsid w:val="00652328"/>
    <w:rsid w:val="006567AE"/>
    <w:rsid w:val="006621F9"/>
    <w:rsid w:val="00663F6A"/>
    <w:rsid w:val="00665EA0"/>
    <w:rsid w:val="00665F19"/>
    <w:rsid w:val="006663B5"/>
    <w:rsid w:val="00667583"/>
    <w:rsid w:val="006703EA"/>
    <w:rsid w:val="006706CA"/>
    <w:rsid w:val="00671CBC"/>
    <w:rsid w:val="006728E0"/>
    <w:rsid w:val="006763D6"/>
    <w:rsid w:val="00676D42"/>
    <w:rsid w:val="006777EA"/>
    <w:rsid w:val="00680A97"/>
    <w:rsid w:val="00680D07"/>
    <w:rsid w:val="00687289"/>
    <w:rsid w:val="0069143B"/>
    <w:rsid w:val="00692FF8"/>
    <w:rsid w:val="006946AE"/>
    <w:rsid w:val="006949F7"/>
    <w:rsid w:val="00697C69"/>
    <w:rsid w:val="00697E72"/>
    <w:rsid w:val="006A3A8A"/>
    <w:rsid w:val="006A5776"/>
    <w:rsid w:val="006A6F97"/>
    <w:rsid w:val="006A7107"/>
    <w:rsid w:val="006A7FB5"/>
    <w:rsid w:val="006B2BD2"/>
    <w:rsid w:val="006B3517"/>
    <w:rsid w:val="006B5A81"/>
    <w:rsid w:val="006C1A0B"/>
    <w:rsid w:val="006C442B"/>
    <w:rsid w:val="006C56E3"/>
    <w:rsid w:val="006C5C3C"/>
    <w:rsid w:val="006D0BCD"/>
    <w:rsid w:val="006D2AAA"/>
    <w:rsid w:val="006D72FF"/>
    <w:rsid w:val="006E0309"/>
    <w:rsid w:val="006E2022"/>
    <w:rsid w:val="006E2533"/>
    <w:rsid w:val="006E351F"/>
    <w:rsid w:val="006E462F"/>
    <w:rsid w:val="006E5900"/>
    <w:rsid w:val="006E5C81"/>
    <w:rsid w:val="006F06F2"/>
    <w:rsid w:val="006F1ABE"/>
    <w:rsid w:val="006F2E18"/>
    <w:rsid w:val="006F33C9"/>
    <w:rsid w:val="006F610C"/>
    <w:rsid w:val="007001F5"/>
    <w:rsid w:val="00700895"/>
    <w:rsid w:val="00700E6C"/>
    <w:rsid w:val="00701D85"/>
    <w:rsid w:val="00704429"/>
    <w:rsid w:val="00706368"/>
    <w:rsid w:val="00710332"/>
    <w:rsid w:val="00713809"/>
    <w:rsid w:val="0071431E"/>
    <w:rsid w:val="00716717"/>
    <w:rsid w:val="0071768B"/>
    <w:rsid w:val="00723846"/>
    <w:rsid w:val="007258BA"/>
    <w:rsid w:val="00725DFF"/>
    <w:rsid w:val="00725F87"/>
    <w:rsid w:val="0073024D"/>
    <w:rsid w:val="007317B9"/>
    <w:rsid w:val="00733E98"/>
    <w:rsid w:val="00735FD2"/>
    <w:rsid w:val="00741C7C"/>
    <w:rsid w:val="00743F36"/>
    <w:rsid w:val="0074510C"/>
    <w:rsid w:val="00747A9E"/>
    <w:rsid w:val="0075202E"/>
    <w:rsid w:val="00754080"/>
    <w:rsid w:val="00754A82"/>
    <w:rsid w:val="00754EEA"/>
    <w:rsid w:val="00754F8B"/>
    <w:rsid w:val="00757ECD"/>
    <w:rsid w:val="007601C8"/>
    <w:rsid w:val="00761785"/>
    <w:rsid w:val="00764FC1"/>
    <w:rsid w:val="007656B6"/>
    <w:rsid w:val="007672CB"/>
    <w:rsid w:val="00770332"/>
    <w:rsid w:val="00772854"/>
    <w:rsid w:val="00772BC2"/>
    <w:rsid w:val="00775F92"/>
    <w:rsid w:val="00776AFC"/>
    <w:rsid w:val="007818B7"/>
    <w:rsid w:val="00782628"/>
    <w:rsid w:val="007838FD"/>
    <w:rsid w:val="00784357"/>
    <w:rsid w:val="00784E19"/>
    <w:rsid w:val="00786405"/>
    <w:rsid w:val="00786A5C"/>
    <w:rsid w:val="00792966"/>
    <w:rsid w:val="0079483E"/>
    <w:rsid w:val="0079638F"/>
    <w:rsid w:val="00796CCE"/>
    <w:rsid w:val="0079748B"/>
    <w:rsid w:val="007A5A6D"/>
    <w:rsid w:val="007A6D37"/>
    <w:rsid w:val="007B1A5E"/>
    <w:rsid w:val="007B3248"/>
    <w:rsid w:val="007B5B51"/>
    <w:rsid w:val="007C12EA"/>
    <w:rsid w:val="007C18BC"/>
    <w:rsid w:val="007C1A99"/>
    <w:rsid w:val="007C22A9"/>
    <w:rsid w:val="007C3977"/>
    <w:rsid w:val="007C46C9"/>
    <w:rsid w:val="007C6305"/>
    <w:rsid w:val="007C6677"/>
    <w:rsid w:val="007D10C3"/>
    <w:rsid w:val="007D3374"/>
    <w:rsid w:val="007D57B0"/>
    <w:rsid w:val="007D63B5"/>
    <w:rsid w:val="007D7B5F"/>
    <w:rsid w:val="007E07AB"/>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1662"/>
    <w:rsid w:val="00842D5B"/>
    <w:rsid w:val="00843F3B"/>
    <w:rsid w:val="00847DC5"/>
    <w:rsid w:val="008506E6"/>
    <w:rsid w:val="00851A42"/>
    <w:rsid w:val="00851B14"/>
    <w:rsid w:val="00851F22"/>
    <w:rsid w:val="008526AD"/>
    <w:rsid w:val="00854C9E"/>
    <w:rsid w:val="00855B82"/>
    <w:rsid w:val="00855F4A"/>
    <w:rsid w:val="008562BC"/>
    <w:rsid w:val="00857887"/>
    <w:rsid w:val="00860844"/>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0E5C"/>
    <w:rsid w:val="00891870"/>
    <w:rsid w:val="00893438"/>
    <w:rsid w:val="00893A41"/>
    <w:rsid w:val="00895965"/>
    <w:rsid w:val="00895ECC"/>
    <w:rsid w:val="0089651B"/>
    <w:rsid w:val="00896E13"/>
    <w:rsid w:val="00897C0F"/>
    <w:rsid w:val="008A3B03"/>
    <w:rsid w:val="008A6B12"/>
    <w:rsid w:val="008A7A56"/>
    <w:rsid w:val="008B67F7"/>
    <w:rsid w:val="008C291D"/>
    <w:rsid w:val="008C29FF"/>
    <w:rsid w:val="008C2A46"/>
    <w:rsid w:val="008C3009"/>
    <w:rsid w:val="008C34DB"/>
    <w:rsid w:val="008C3E5E"/>
    <w:rsid w:val="008C5C25"/>
    <w:rsid w:val="008C6D19"/>
    <w:rsid w:val="008D0631"/>
    <w:rsid w:val="008D429D"/>
    <w:rsid w:val="008D706D"/>
    <w:rsid w:val="008D7322"/>
    <w:rsid w:val="008E5409"/>
    <w:rsid w:val="008E63FA"/>
    <w:rsid w:val="008E65F7"/>
    <w:rsid w:val="008E6770"/>
    <w:rsid w:val="008E7DBD"/>
    <w:rsid w:val="008F0246"/>
    <w:rsid w:val="008F280E"/>
    <w:rsid w:val="008F40D1"/>
    <w:rsid w:val="008F4EB0"/>
    <w:rsid w:val="008F74BE"/>
    <w:rsid w:val="00901BD0"/>
    <w:rsid w:val="00902CF7"/>
    <w:rsid w:val="009043C4"/>
    <w:rsid w:val="00905C8D"/>
    <w:rsid w:val="00907F99"/>
    <w:rsid w:val="00911BC0"/>
    <w:rsid w:val="00913420"/>
    <w:rsid w:val="00913E20"/>
    <w:rsid w:val="00913FDE"/>
    <w:rsid w:val="009172D2"/>
    <w:rsid w:val="00921B72"/>
    <w:rsid w:val="009237F3"/>
    <w:rsid w:val="009252A0"/>
    <w:rsid w:val="009258C9"/>
    <w:rsid w:val="0093470F"/>
    <w:rsid w:val="009347EE"/>
    <w:rsid w:val="009357FB"/>
    <w:rsid w:val="009379D3"/>
    <w:rsid w:val="0094142E"/>
    <w:rsid w:val="00944C9B"/>
    <w:rsid w:val="00946A3E"/>
    <w:rsid w:val="00946F78"/>
    <w:rsid w:val="0094706E"/>
    <w:rsid w:val="00950D81"/>
    <w:rsid w:val="0095252B"/>
    <w:rsid w:val="00953E13"/>
    <w:rsid w:val="00955642"/>
    <w:rsid w:val="009600D4"/>
    <w:rsid w:val="00967484"/>
    <w:rsid w:val="00967891"/>
    <w:rsid w:val="009678B2"/>
    <w:rsid w:val="009707DE"/>
    <w:rsid w:val="009711AB"/>
    <w:rsid w:val="0097214A"/>
    <w:rsid w:val="0097321E"/>
    <w:rsid w:val="0097373E"/>
    <w:rsid w:val="00975295"/>
    <w:rsid w:val="0097752F"/>
    <w:rsid w:val="00982060"/>
    <w:rsid w:val="00983B74"/>
    <w:rsid w:val="00983D38"/>
    <w:rsid w:val="00983F61"/>
    <w:rsid w:val="00984DB9"/>
    <w:rsid w:val="00985E64"/>
    <w:rsid w:val="00986392"/>
    <w:rsid w:val="00987037"/>
    <w:rsid w:val="0098711E"/>
    <w:rsid w:val="00992EFA"/>
    <w:rsid w:val="0099455F"/>
    <w:rsid w:val="009963B0"/>
    <w:rsid w:val="009A2BF6"/>
    <w:rsid w:val="009A789B"/>
    <w:rsid w:val="009B1BAC"/>
    <w:rsid w:val="009B384F"/>
    <w:rsid w:val="009B4B66"/>
    <w:rsid w:val="009B6E8C"/>
    <w:rsid w:val="009C228C"/>
    <w:rsid w:val="009C28D9"/>
    <w:rsid w:val="009C32DF"/>
    <w:rsid w:val="009C382F"/>
    <w:rsid w:val="009C38DD"/>
    <w:rsid w:val="009C482D"/>
    <w:rsid w:val="009C4B42"/>
    <w:rsid w:val="009C5093"/>
    <w:rsid w:val="009C61A3"/>
    <w:rsid w:val="009D1D1D"/>
    <w:rsid w:val="009D20AB"/>
    <w:rsid w:val="009D3410"/>
    <w:rsid w:val="009D3993"/>
    <w:rsid w:val="009D79A0"/>
    <w:rsid w:val="009E010B"/>
    <w:rsid w:val="009E2C6A"/>
    <w:rsid w:val="009E469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1187"/>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3CA"/>
    <w:rsid w:val="00A70DEA"/>
    <w:rsid w:val="00A71B80"/>
    <w:rsid w:val="00A752BF"/>
    <w:rsid w:val="00A829F9"/>
    <w:rsid w:val="00A83E1D"/>
    <w:rsid w:val="00A865E8"/>
    <w:rsid w:val="00A90579"/>
    <w:rsid w:val="00A91DA6"/>
    <w:rsid w:val="00A93217"/>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1697"/>
    <w:rsid w:val="00AC20CA"/>
    <w:rsid w:val="00AC2941"/>
    <w:rsid w:val="00AC5EEC"/>
    <w:rsid w:val="00AC6521"/>
    <w:rsid w:val="00AC65F4"/>
    <w:rsid w:val="00AD007E"/>
    <w:rsid w:val="00AD1933"/>
    <w:rsid w:val="00AD1F48"/>
    <w:rsid w:val="00AD306F"/>
    <w:rsid w:val="00AD375C"/>
    <w:rsid w:val="00AD48C9"/>
    <w:rsid w:val="00AD4B9F"/>
    <w:rsid w:val="00AD5DCB"/>
    <w:rsid w:val="00AD7843"/>
    <w:rsid w:val="00AD7BDE"/>
    <w:rsid w:val="00AD7F43"/>
    <w:rsid w:val="00AE0A30"/>
    <w:rsid w:val="00AE1C0E"/>
    <w:rsid w:val="00AE2EBF"/>
    <w:rsid w:val="00AE4ABE"/>
    <w:rsid w:val="00AE5F3A"/>
    <w:rsid w:val="00AE6D76"/>
    <w:rsid w:val="00AF3C66"/>
    <w:rsid w:val="00AF429F"/>
    <w:rsid w:val="00AF59C0"/>
    <w:rsid w:val="00B01568"/>
    <w:rsid w:val="00B018E8"/>
    <w:rsid w:val="00B04653"/>
    <w:rsid w:val="00B04EE6"/>
    <w:rsid w:val="00B07711"/>
    <w:rsid w:val="00B10D21"/>
    <w:rsid w:val="00B122D5"/>
    <w:rsid w:val="00B1552E"/>
    <w:rsid w:val="00B16881"/>
    <w:rsid w:val="00B1692F"/>
    <w:rsid w:val="00B17A5F"/>
    <w:rsid w:val="00B216D5"/>
    <w:rsid w:val="00B27273"/>
    <w:rsid w:val="00B3092B"/>
    <w:rsid w:val="00B30D74"/>
    <w:rsid w:val="00B30D8E"/>
    <w:rsid w:val="00B31106"/>
    <w:rsid w:val="00B33954"/>
    <w:rsid w:val="00B36DE8"/>
    <w:rsid w:val="00B419AA"/>
    <w:rsid w:val="00B44AA8"/>
    <w:rsid w:val="00B44D25"/>
    <w:rsid w:val="00B46CF6"/>
    <w:rsid w:val="00B47D86"/>
    <w:rsid w:val="00B5201E"/>
    <w:rsid w:val="00B53EFF"/>
    <w:rsid w:val="00B5470C"/>
    <w:rsid w:val="00B55DDB"/>
    <w:rsid w:val="00B57B0B"/>
    <w:rsid w:val="00B652C6"/>
    <w:rsid w:val="00B67DE3"/>
    <w:rsid w:val="00B70FB9"/>
    <w:rsid w:val="00B7120D"/>
    <w:rsid w:val="00B71C39"/>
    <w:rsid w:val="00B744F3"/>
    <w:rsid w:val="00B7473F"/>
    <w:rsid w:val="00B747E8"/>
    <w:rsid w:val="00B76FAA"/>
    <w:rsid w:val="00B946A1"/>
    <w:rsid w:val="00B950BD"/>
    <w:rsid w:val="00BA15D3"/>
    <w:rsid w:val="00BA258E"/>
    <w:rsid w:val="00BA4627"/>
    <w:rsid w:val="00BB059D"/>
    <w:rsid w:val="00BB16D8"/>
    <w:rsid w:val="00BB6432"/>
    <w:rsid w:val="00BB692A"/>
    <w:rsid w:val="00BB7A60"/>
    <w:rsid w:val="00BC0356"/>
    <w:rsid w:val="00BC0996"/>
    <w:rsid w:val="00BC23E7"/>
    <w:rsid w:val="00BC38DA"/>
    <w:rsid w:val="00BD26A5"/>
    <w:rsid w:val="00BD275B"/>
    <w:rsid w:val="00BD4429"/>
    <w:rsid w:val="00BE0184"/>
    <w:rsid w:val="00BE06A3"/>
    <w:rsid w:val="00BE0C04"/>
    <w:rsid w:val="00BE281A"/>
    <w:rsid w:val="00BE2B40"/>
    <w:rsid w:val="00BE3DED"/>
    <w:rsid w:val="00BE405B"/>
    <w:rsid w:val="00BF002D"/>
    <w:rsid w:val="00BF4E76"/>
    <w:rsid w:val="00BF54CC"/>
    <w:rsid w:val="00BF6653"/>
    <w:rsid w:val="00BF70C1"/>
    <w:rsid w:val="00C00D4F"/>
    <w:rsid w:val="00C017AC"/>
    <w:rsid w:val="00C01D4C"/>
    <w:rsid w:val="00C020A0"/>
    <w:rsid w:val="00C02FC4"/>
    <w:rsid w:val="00C059A4"/>
    <w:rsid w:val="00C10A03"/>
    <w:rsid w:val="00C10EB7"/>
    <w:rsid w:val="00C13AF3"/>
    <w:rsid w:val="00C14001"/>
    <w:rsid w:val="00C142C3"/>
    <w:rsid w:val="00C16F6E"/>
    <w:rsid w:val="00C17B47"/>
    <w:rsid w:val="00C21938"/>
    <w:rsid w:val="00C21B7B"/>
    <w:rsid w:val="00C22078"/>
    <w:rsid w:val="00C2256E"/>
    <w:rsid w:val="00C25259"/>
    <w:rsid w:val="00C2576C"/>
    <w:rsid w:val="00C2587C"/>
    <w:rsid w:val="00C27149"/>
    <w:rsid w:val="00C317FA"/>
    <w:rsid w:val="00C32626"/>
    <w:rsid w:val="00C3336E"/>
    <w:rsid w:val="00C338FD"/>
    <w:rsid w:val="00C34788"/>
    <w:rsid w:val="00C40CC7"/>
    <w:rsid w:val="00C43537"/>
    <w:rsid w:val="00C44517"/>
    <w:rsid w:val="00C44BBD"/>
    <w:rsid w:val="00C45C33"/>
    <w:rsid w:val="00C460BE"/>
    <w:rsid w:val="00C463FF"/>
    <w:rsid w:val="00C532A8"/>
    <w:rsid w:val="00C53A1C"/>
    <w:rsid w:val="00C5499C"/>
    <w:rsid w:val="00C55862"/>
    <w:rsid w:val="00C55B44"/>
    <w:rsid w:val="00C63280"/>
    <w:rsid w:val="00C64EFD"/>
    <w:rsid w:val="00C664B8"/>
    <w:rsid w:val="00C709E9"/>
    <w:rsid w:val="00C7205F"/>
    <w:rsid w:val="00C72A40"/>
    <w:rsid w:val="00C735AD"/>
    <w:rsid w:val="00C738D0"/>
    <w:rsid w:val="00C77CAD"/>
    <w:rsid w:val="00C80151"/>
    <w:rsid w:val="00C8022C"/>
    <w:rsid w:val="00C82F66"/>
    <w:rsid w:val="00C83C07"/>
    <w:rsid w:val="00C84E42"/>
    <w:rsid w:val="00C93155"/>
    <w:rsid w:val="00C935B8"/>
    <w:rsid w:val="00C9388B"/>
    <w:rsid w:val="00C95883"/>
    <w:rsid w:val="00C95C50"/>
    <w:rsid w:val="00C96071"/>
    <w:rsid w:val="00CA0190"/>
    <w:rsid w:val="00CA779B"/>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2719"/>
    <w:rsid w:val="00CE3A6C"/>
    <w:rsid w:val="00CE42F7"/>
    <w:rsid w:val="00CE636E"/>
    <w:rsid w:val="00CE6479"/>
    <w:rsid w:val="00CE780B"/>
    <w:rsid w:val="00CE7838"/>
    <w:rsid w:val="00CF0C51"/>
    <w:rsid w:val="00CF17AE"/>
    <w:rsid w:val="00CF2E36"/>
    <w:rsid w:val="00CF3404"/>
    <w:rsid w:val="00CF38B3"/>
    <w:rsid w:val="00CF5F26"/>
    <w:rsid w:val="00D03FB1"/>
    <w:rsid w:val="00D04FCD"/>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3B2A"/>
    <w:rsid w:val="00D34280"/>
    <w:rsid w:val="00D3616A"/>
    <w:rsid w:val="00D43913"/>
    <w:rsid w:val="00D4474A"/>
    <w:rsid w:val="00D46DE6"/>
    <w:rsid w:val="00D530CA"/>
    <w:rsid w:val="00D5318C"/>
    <w:rsid w:val="00D531BF"/>
    <w:rsid w:val="00D54879"/>
    <w:rsid w:val="00D559F7"/>
    <w:rsid w:val="00D56337"/>
    <w:rsid w:val="00D5717F"/>
    <w:rsid w:val="00D57641"/>
    <w:rsid w:val="00D609CA"/>
    <w:rsid w:val="00D618BF"/>
    <w:rsid w:val="00D64153"/>
    <w:rsid w:val="00D64389"/>
    <w:rsid w:val="00D64E35"/>
    <w:rsid w:val="00D65D86"/>
    <w:rsid w:val="00D671B2"/>
    <w:rsid w:val="00D67DB9"/>
    <w:rsid w:val="00D7044B"/>
    <w:rsid w:val="00D70BFB"/>
    <w:rsid w:val="00D70CAC"/>
    <w:rsid w:val="00D70EC4"/>
    <w:rsid w:val="00D72C43"/>
    <w:rsid w:val="00D736E5"/>
    <w:rsid w:val="00D73A03"/>
    <w:rsid w:val="00D75D9D"/>
    <w:rsid w:val="00D77EF9"/>
    <w:rsid w:val="00D80BC4"/>
    <w:rsid w:val="00D81D46"/>
    <w:rsid w:val="00D83CA5"/>
    <w:rsid w:val="00D84104"/>
    <w:rsid w:val="00D85985"/>
    <w:rsid w:val="00D9194B"/>
    <w:rsid w:val="00D92280"/>
    <w:rsid w:val="00D93CEA"/>
    <w:rsid w:val="00D93D78"/>
    <w:rsid w:val="00D96460"/>
    <w:rsid w:val="00DA2071"/>
    <w:rsid w:val="00DA2A20"/>
    <w:rsid w:val="00DA4AFE"/>
    <w:rsid w:val="00DA53FB"/>
    <w:rsid w:val="00DA6654"/>
    <w:rsid w:val="00DB2576"/>
    <w:rsid w:val="00DB3EA8"/>
    <w:rsid w:val="00DB5945"/>
    <w:rsid w:val="00DC2E7F"/>
    <w:rsid w:val="00DC3E33"/>
    <w:rsid w:val="00DC68C5"/>
    <w:rsid w:val="00DD2B5B"/>
    <w:rsid w:val="00DD4405"/>
    <w:rsid w:val="00DD5616"/>
    <w:rsid w:val="00DE01C6"/>
    <w:rsid w:val="00DE2D56"/>
    <w:rsid w:val="00DE2F28"/>
    <w:rsid w:val="00DE6276"/>
    <w:rsid w:val="00DE77D6"/>
    <w:rsid w:val="00DF4186"/>
    <w:rsid w:val="00DF500B"/>
    <w:rsid w:val="00DF67AD"/>
    <w:rsid w:val="00DF7EFD"/>
    <w:rsid w:val="00E007E2"/>
    <w:rsid w:val="00E00DF3"/>
    <w:rsid w:val="00E01044"/>
    <w:rsid w:val="00E07403"/>
    <w:rsid w:val="00E07CA6"/>
    <w:rsid w:val="00E07D22"/>
    <w:rsid w:val="00E12114"/>
    <w:rsid w:val="00E12BEF"/>
    <w:rsid w:val="00E12F54"/>
    <w:rsid w:val="00E136B1"/>
    <w:rsid w:val="00E15006"/>
    <w:rsid w:val="00E166E5"/>
    <w:rsid w:val="00E20320"/>
    <w:rsid w:val="00E21094"/>
    <w:rsid w:val="00E227A0"/>
    <w:rsid w:val="00E245A5"/>
    <w:rsid w:val="00E24F96"/>
    <w:rsid w:val="00E272A4"/>
    <w:rsid w:val="00E27E78"/>
    <w:rsid w:val="00E30274"/>
    <w:rsid w:val="00E32622"/>
    <w:rsid w:val="00E34247"/>
    <w:rsid w:val="00E34948"/>
    <w:rsid w:val="00E3596D"/>
    <w:rsid w:val="00E4087D"/>
    <w:rsid w:val="00E41108"/>
    <w:rsid w:val="00E413F3"/>
    <w:rsid w:val="00E511E1"/>
    <w:rsid w:val="00E53FF8"/>
    <w:rsid w:val="00E549D3"/>
    <w:rsid w:val="00E57146"/>
    <w:rsid w:val="00E57C00"/>
    <w:rsid w:val="00E612DE"/>
    <w:rsid w:val="00E64196"/>
    <w:rsid w:val="00E65C59"/>
    <w:rsid w:val="00E677B7"/>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171B"/>
    <w:rsid w:val="00EC3D56"/>
    <w:rsid w:val="00EC43FE"/>
    <w:rsid w:val="00ED2DAA"/>
    <w:rsid w:val="00ED3150"/>
    <w:rsid w:val="00ED4E30"/>
    <w:rsid w:val="00ED58D4"/>
    <w:rsid w:val="00EE7DEF"/>
    <w:rsid w:val="00EF1CB7"/>
    <w:rsid w:val="00EF1D29"/>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7057"/>
    <w:rsid w:val="00F4112A"/>
    <w:rsid w:val="00F45C9B"/>
    <w:rsid w:val="00F45FB7"/>
    <w:rsid w:val="00F50F91"/>
    <w:rsid w:val="00F51D8C"/>
    <w:rsid w:val="00F53A48"/>
    <w:rsid w:val="00F54522"/>
    <w:rsid w:val="00F55F5D"/>
    <w:rsid w:val="00F567A2"/>
    <w:rsid w:val="00F60FDB"/>
    <w:rsid w:val="00F63580"/>
    <w:rsid w:val="00F63D5C"/>
    <w:rsid w:val="00F64457"/>
    <w:rsid w:val="00F6723B"/>
    <w:rsid w:val="00F713B2"/>
    <w:rsid w:val="00F7152B"/>
    <w:rsid w:val="00F722F2"/>
    <w:rsid w:val="00F72BF0"/>
    <w:rsid w:val="00F74A20"/>
    <w:rsid w:val="00F81762"/>
    <w:rsid w:val="00F82A2F"/>
    <w:rsid w:val="00F87AA7"/>
    <w:rsid w:val="00F94161"/>
    <w:rsid w:val="00F97601"/>
    <w:rsid w:val="00F977B8"/>
    <w:rsid w:val="00FA0280"/>
    <w:rsid w:val="00FA0520"/>
    <w:rsid w:val="00FA0834"/>
    <w:rsid w:val="00FA413C"/>
    <w:rsid w:val="00FA5890"/>
    <w:rsid w:val="00FA650C"/>
    <w:rsid w:val="00FA6B61"/>
    <w:rsid w:val="00FA7929"/>
    <w:rsid w:val="00FA7941"/>
    <w:rsid w:val="00FB153B"/>
    <w:rsid w:val="00FB50B8"/>
    <w:rsid w:val="00FB71A1"/>
    <w:rsid w:val="00FB71EA"/>
    <w:rsid w:val="00FB7DF1"/>
    <w:rsid w:val="00FC28FD"/>
    <w:rsid w:val="00FC2B0E"/>
    <w:rsid w:val="00FC47D3"/>
    <w:rsid w:val="00FC5029"/>
    <w:rsid w:val="00FC6BCA"/>
    <w:rsid w:val="00FC76E0"/>
    <w:rsid w:val="00FD140A"/>
    <w:rsid w:val="00FD418A"/>
    <w:rsid w:val="00FD439C"/>
    <w:rsid w:val="00FD5507"/>
    <w:rsid w:val="00FD56C2"/>
    <w:rsid w:val="00FD5DBE"/>
    <w:rsid w:val="00FD67D5"/>
    <w:rsid w:val="00FD7C00"/>
    <w:rsid w:val="00FE0649"/>
    <w:rsid w:val="00FE0983"/>
    <w:rsid w:val="00FE2D76"/>
    <w:rsid w:val="00FE3B08"/>
    <w:rsid w:val="00FE5918"/>
    <w:rsid w:val="00FE5A21"/>
    <w:rsid w:val="00FE680B"/>
    <w:rsid w:val="00FE6FA7"/>
    <w:rsid w:val="00FF2B1D"/>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styleId="Pr-formataoHTML">
    <w:name w:val="HTML Preformatted"/>
    <w:basedOn w:val="Normal"/>
    <w:link w:val="Pr-formataoHTMLChar"/>
    <w:rsid w:val="006F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rsid w:val="006F06F2"/>
    <w:rPr>
      <w:rFonts w:ascii="Courier New" w:hAnsi="Courier New" w:cs="Courier New"/>
    </w:rPr>
  </w:style>
  <w:style w:type="paragraph" w:customStyle="1" w:styleId="Textopadro">
    <w:name w:val="Texto padrão"/>
    <w:rsid w:val="000413D4"/>
    <w:rPr>
      <w:rFonts w:ascii="Times New Roman" w:hAnsi="Times New Roman"/>
      <w:color w:val="000000"/>
      <w:sz w:val="24"/>
    </w:rPr>
  </w:style>
  <w:style w:type="character" w:styleId="nfase">
    <w:name w:val="Emphasis"/>
    <w:uiPriority w:val="20"/>
    <w:qFormat/>
    <w:rsid w:val="0034564F"/>
    <w:rPr>
      <w:i/>
      <w:iCs/>
    </w:rPr>
  </w:style>
  <w:style w:type="character" w:customStyle="1" w:styleId="st">
    <w:name w:val="st"/>
    <w:rsid w:val="00345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styleId="Pr-formataoHTML">
    <w:name w:val="HTML Preformatted"/>
    <w:basedOn w:val="Normal"/>
    <w:link w:val="Pr-formataoHTMLChar"/>
    <w:rsid w:val="006F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rsid w:val="006F06F2"/>
    <w:rPr>
      <w:rFonts w:ascii="Courier New" w:hAnsi="Courier New" w:cs="Courier New"/>
    </w:rPr>
  </w:style>
  <w:style w:type="paragraph" w:customStyle="1" w:styleId="Textopadro">
    <w:name w:val="Texto padrão"/>
    <w:rsid w:val="000413D4"/>
    <w:rPr>
      <w:rFonts w:ascii="Times New Roman" w:hAnsi="Times New Roman"/>
      <w:color w:val="000000"/>
      <w:sz w:val="24"/>
    </w:rPr>
  </w:style>
  <w:style w:type="character" w:styleId="nfase">
    <w:name w:val="Emphasis"/>
    <w:uiPriority w:val="20"/>
    <w:qFormat/>
    <w:rsid w:val="0034564F"/>
    <w:rPr>
      <w:i/>
      <w:iCs/>
    </w:rPr>
  </w:style>
  <w:style w:type="character" w:customStyle="1" w:styleId="st">
    <w:name w:val="st"/>
    <w:rsid w:val="0034564F"/>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ublinexo.com.br" TargetMode="External"/><Relationship Id="rId17" Type="http://schemas.openxmlformats.org/officeDocument/2006/relationships/hyperlink" Target="mailto:empenhosesau.to@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mpenhosesau.to@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uperintendencia.licitacao@saude.to.gov.br" TargetMode="External"/><Relationship Id="rId23" Type="http://schemas.openxmlformats.org/officeDocument/2006/relationships/footer" Target="footer3.xml"/><Relationship Id="rId10" Type="http://schemas.openxmlformats.org/officeDocument/2006/relationships/hyperlink" Target="mailto:superintendencia.licitacao@saude.to.gov.b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C8D70-6BF8-4B7B-8EA5-4859DAC41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15142</Words>
  <Characters>88453</Characters>
  <Application>Microsoft Office Word</Application>
  <DocSecurity>0</DocSecurity>
  <Lines>737</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103389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kemelarolindo</cp:lastModifiedBy>
  <cp:revision>7</cp:revision>
  <cp:lastPrinted>2018-01-26T19:29:00Z</cp:lastPrinted>
  <dcterms:created xsi:type="dcterms:W3CDTF">2018-01-09T14:05:00Z</dcterms:created>
  <dcterms:modified xsi:type="dcterms:W3CDTF">2018-01-29T13:04:00Z</dcterms:modified>
</cp:coreProperties>
</file>