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642E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642E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B642E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9B6DA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009B6DA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9B6DA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9B6DAC">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9B6DAC">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Default="00822E2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E34E3" w:rsidRPr="00FC47D3" w:rsidRDefault="00DE3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BB0BCB">
        <w:rPr>
          <w:color w:val="000000"/>
          <w:sz w:val="20"/>
          <w:szCs w:val="20"/>
        </w:rPr>
        <w:t xml:space="preserve"> </w:t>
      </w:r>
      <w:r w:rsidRPr="00FC47D3">
        <w:rPr>
          <w:color w:val="000000"/>
          <w:spacing w:val="-2"/>
          <w:sz w:val="20"/>
          <w:szCs w:val="20"/>
        </w:rPr>
        <w:t>I</w:t>
      </w:r>
      <w:r w:rsidR="00BB0BCB">
        <w:rPr>
          <w:color w:val="000000"/>
          <w:spacing w:val="-2"/>
          <w:sz w:val="20"/>
          <w:szCs w:val="20"/>
        </w:rPr>
        <w:t xml:space="preserve"> </w:t>
      </w:r>
      <w:r w:rsidR="005D646A">
        <w:rPr>
          <w:color w:val="000000"/>
          <w:sz w:val="20"/>
          <w:szCs w:val="20"/>
        </w:rPr>
        <w:t>–</w:t>
      </w:r>
      <w:r w:rsidR="009B6DA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BB0BCB">
        <w:rPr>
          <w:bCs/>
          <w:sz w:val="20"/>
          <w:szCs w:val="20"/>
        </w:rPr>
        <w:t xml:space="preserve"> </w:t>
      </w:r>
      <w:r w:rsidRPr="00FC47D3">
        <w:rPr>
          <w:bCs/>
          <w:sz w:val="20"/>
          <w:szCs w:val="20"/>
        </w:rPr>
        <w:t>I</w:t>
      </w:r>
      <w:r w:rsidR="006A6F97">
        <w:rPr>
          <w:bCs/>
          <w:sz w:val="20"/>
          <w:szCs w:val="20"/>
        </w:rPr>
        <w:t>I</w:t>
      </w:r>
      <w:r w:rsidR="005D646A">
        <w:rPr>
          <w:bCs/>
          <w:sz w:val="20"/>
          <w:szCs w:val="20"/>
        </w:rPr>
        <w:t>I</w:t>
      </w:r>
      <w:r w:rsidR="00BB0BCB">
        <w:rPr>
          <w:bCs/>
          <w:sz w:val="20"/>
          <w:szCs w:val="20"/>
        </w:rPr>
        <w:t xml:space="preserve"> </w:t>
      </w:r>
      <w:r w:rsidR="006A6F97">
        <w:rPr>
          <w:bCs/>
          <w:sz w:val="20"/>
          <w:szCs w:val="20"/>
        </w:rPr>
        <w:t>–</w:t>
      </w:r>
      <w:r w:rsidR="009B6DA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9B6DAC">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9B6DAC">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11C02">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Pr="00395D78">
        <w:rPr>
          <w:rFonts w:cs="Calibri"/>
          <w:color w:val="000000"/>
          <w:sz w:val="20"/>
          <w:szCs w:val="20"/>
        </w:rPr>
        <w:t xml:space="preserve"> </w:t>
      </w:r>
      <w:r w:rsidRPr="00CB03EE">
        <w:rPr>
          <w:rFonts w:cs="Calibri"/>
          <w:color w:val="000000"/>
          <w:sz w:val="20"/>
          <w:szCs w:val="20"/>
        </w:rPr>
        <w:t>Carta de Correção de Proposta de Preços</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E11C02">
        <w:rPr>
          <w:rFonts w:cs="Calibri"/>
          <w:color w:val="000000"/>
          <w:sz w:val="20"/>
          <w:szCs w:val="20"/>
        </w:rPr>
        <w:t xml:space="preserve">2 </w:t>
      </w:r>
      <w:r>
        <w:rPr>
          <w:color w:val="000000"/>
          <w:sz w:val="20"/>
          <w:szCs w:val="20"/>
        </w:rPr>
        <w:t>–</w:t>
      </w:r>
      <w:r w:rsidR="0082607C">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AB2386" w:rsidRDefault="00AB2386">
      <w:pPr>
        <w:spacing w:after="0" w:line="240" w:lineRule="auto"/>
        <w:rPr>
          <w:bCs/>
          <w:sz w:val="20"/>
          <w:szCs w:val="20"/>
        </w:rPr>
      </w:pPr>
      <w:r>
        <w:rPr>
          <w:bCs/>
          <w:sz w:val="20"/>
          <w:szCs w:val="20"/>
        </w:rPr>
        <w:br w:type="page"/>
      </w: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AA1B0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A1B07">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A1B07">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CB001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B001B">
              <w:rPr>
                <w:rFonts w:cs="Arial Narrow"/>
                <w:b/>
                <w:bCs/>
                <w:spacing w:val="-1"/>
                <w:position w:val="-1"/>
                <w:sz w:val="16"/>
                <w:szCs w:val="16"/>
              </w:rPr>
              <w:t xml:space="preserve"> </w:t>
            </w:r>
            <w:r w:rsidR="00C463FF" w:rsidRPr="00CD233E">
              <w:rPr>
                <w:rFonts w:cs="Arial Narrow"/>
                <w:bCs/>
                <w:spacing w:val="-1"/>
                <w:position w:val="-1"/>
                <w:sz w:val="16"/>
                <w:szCs w:val="16"/>
              </w:rPr>
              <w:t>201</w:t>
            </w:r>
            <w:r w:rsidR="00E11C0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B001B">
              <w:rPr>
                <w:rFonts w:cs="Arial Narrow"/>
                <w:bCs/>
                <w:spacing w:val="-1"/>
                <w:position w:val="-1"/>
                <w:sz w:val="16"/>
                <w:szCs w:val="16"/>
              </w:rPr>
              <w:t>4455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B0BCB">
              <w:rPr>
                <w:rFonts w:cs="Arial Narrow"/>
                <w:b/>
                <w:bCs/>
                <w:spacing w:val="-1"/>
                <w:position w:val="-1"/>
                <w:sz w:val="16"/>
                <w:szCs w:val="16"/>
              </w:rPr>
              <w:t xml:space="preserve"> 20 de fevereiro de 2018</w:t>
            </w:r>
            <w:r w:rsidRPr="00CD233E">
              <w:rPr>
                <w:rFonts w:cs="Arial Narrow"/>
                <w:b/>
                <w:bCs/>
                <w:spacing w:val="-1"/>
                <w:position w:val="-1"/>
                <w:sz w:val="16"/>
                <w:szCs w:val="16"/>
              </w:rPr>
              <w:tab/>
              <w:t>Hora da abertura:</w:t>
            </w:r>
            <w:r w:rsidR="00BB0BCB">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CF1EAB" w:rsidRPr="00CD233E">
              <w:rPr>
                <w:rFonts w:cs="Arial Narrow"/>
                <w:bCs/>
                <w:spacing w:val="-1"/>
                <w:position w:val="-1"/>
                <w:sz w:val="16"/>
                <w:szCs w:val="16"/>
              </w:rPr>
              <w:t xml:space="preserve"> </w:t>
            </w:r>
            <w:hyperlink r:id="rId9" w:history="1">
              <w:r w:rsidR="00CF1EAB" w:rsidRPr="008364ED">
                <w:rPr>
                  <w:rStyle w:val="Hyperlink"/>
                  <w:rFonts w:asciiTheme="minorHAnsi" w:hAnsiTheme="minorHAnsi"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10" w:history="1">
              <w:r w:rsidR="00CF1EAB" w:rsidRPr="008364ED">
                <w:rPr>
                  <w:rStyle w:val="Hyperlink"/>
                  <w:rFonts w:asciiTheme="minorHAnsi" w:hAnsiTheme="minorHAnsi"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CB001B">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CB001B">
              <w:rPr>
                <w:rFonts w:cs="Arial Narrow"/>
                <w:b/>
                <w:bCs/>
                <w:spacing w:val="-1"/>
                <w:position w:val="-1"/>
                <w:sz w:val="16"/>
                <w:szCs w:val="16"/>
              </w:rPr>
              <w:t xml:space="preserve"> ) SIM                      (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745A3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5450DA">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745A37">
              <w:rPr>
                <w:rFonts w:cs="Arial Narrow"/>
                <w:bCs/>
                <w:spacing w:val="-1"/>
                <w:position w:val="-1"/>
                <w:sz w:val="16"/>
                <w:szCs w:val="16"/>
              </w:rPr>
              <w:t>Administração</w:t>
            </w:r>
          </w:p>
        </w:tc>
      </w:tr>
      <w:tr w:rsidR="001974C1" w:rsidRPr="00CD233E" w:rsidTr="00840676">
        <w:tc>
          <w:tcPr>
            <w:tcW w:w="8789" w:type="dxa"/>
          </w:tcPr>
          <w:p w:rsidR="001974C1" w:rsidRPr="00CD233E" w:rsidRDefault="001974C1" w:rsidP="00745A3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5450DA">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745A37">
              <w:rPr>
                <w:rFonts w:cs="Arial Narrow"/>
                <w:bCs/>
                <w:spacing w:val="-1"/>
                <w:position w:val="-1"/>
                <w:sz w:val="16"/>
                <w:szCs w:val="16"/>
              </w:rPr>
              <w:t>de Administração e Transporte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B001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w:t>
            </w:r>
            <w:r w:rsidR="00CB001B">
              <w:rPr>
                <w:rFonts w:cs="Arial Narrow"/>
                <w:bCs/>
                <w:spacing w:val="-1"/>
                <w:position w:val="-1"/>
                <w:sz w:val="16"/>
                <w:szCs w:val="16"/>
              </w:rPr>
              <w:t>104</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745A3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745A37">
              <w:rPr>
                <w:rFonts w:cs="Arial Narrow"/>
                <w:bCs/>
                <w:spacing w:val="-1"/>
                <w:position w:val="-1"/>
                <w:sz w:val="16"/>
                <w:szCs w:val="16"/>
              </w:rPr>
              <w:t xml:space="preserve"> </w:t>
            </w:r>
            <w:r w:rsidR="00EA7ADC">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CB001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CB001B">
              <w:rPr>
                <w:rFonts w:cs="Arial Narrow"/>
                <w:b/>
                <w:bCs/>
                <w:spacing w:val="-1"/>
                <w:position w:val="-1"/>
                <w:sz w:val="16"/>
                <w:szCs w:val="16"/>
              </w:rPr>
              <w:t xml:space="preserve"> </w:t>
            </w:r>
            <w:r w:rsidR="00EA7ADC">
              <w:rPr>
                <w:rFonts w:cs="Arial Narrow"/>
                <w:bCs/>
                <w:spacing w:val="-1"/>
                <w:position w:val="-1"/>
                <w:sz w:val="16"/>
                <w:szCs w:val="16"/>
              </w:rPr>
              <w:t>44.90.</w:t>
            </w:r>
            <w:r w:rsidR="00CB001B">
              <w:rPr>
                <w:rFonts w:cs="Arial Narrow"/>
                <w:bCs/>
                <w:spacing w:val="-1"/>
                <w:position w:val="-1"/>
                <w:sz w:val="16"/>
                <w:szCs w:val="16"/>
              </w:rPr>
              <w:t>4</w:t>
            </w:r>
            <w:r w:rsidR="00EA7ADC">
              <w:rPr>
                <w:rFonts w:cs="Arial Narrow"/>
                <w:bCs/>
                <w:spacing w:val="-1"/>
                <w:position w:val="-1"/>
                <w:sz w:val="16"/>
                <w:szCs w:val="16"/>
              </w:rPr>
              <w:t>2</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r w:rsidRPr="0016093A">
              <w:rPr>
                <w:rFonts w:cs="Arial Narrow"/>
                <w:bCs/>
                <w:spacing w:val="-1"/>
                <w:position w:val="-1"/>
                <w:sz w:val="15"/>
                <w:szCs w:val="15"/>
              </w:rPr>
              <w:t xml:space="preserve"> </w:t>
            </w:r>
            <w:proofErr w:type="gramStart"/>
            <w:r w:rsidRPr="0016093A">
              <w:rPr>
                <w:rFonts w:cs="Arial Narrow"/>
                <w:bCs/>
                <w:spacing w:val="-1"/>
                <w:position w:val="-1"/>
                <w:sz w:val="15"/>
                <w:szCs w:val="15"/>
              </w:rPr>
              <w:t>Estabelece</w:t>
            </w:r>
            <w:proofErr w:type="gramEnd"/>
            <w:r w:rsidRPr="0016093A">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7747A7" w:rsidP="00BB0BCB">
            <w:pPr>
              <w:widowControl w:val="0"/>
              <w:autoSpaceDE w:val="0"/>
              <w:autoSpaceDN w:val="0"/>
              <w:adjustRightInd w:val="0"/>
              <w:spacing w:after="0" w:line="240" w:lineRule="auto"/>
              <w:rPr>
                <w:rFonts w:cs="Arial Narrow"/>
                <w:b/>
                <w:bCs/>
                <w:spacing w:val="-1"/>
                <w:position w:val="-1"/>
                <w:sz w:val="16"/>
                <w:szCs w:val="16"/>
              </w:rPr>
            </w:pPr>
            <w:r>
              <w:rPr>
                <w:rFonts w:cs="Arial Narrow"/>
                <w:b/>
                <w:bCs/>
                <w:spacing w:val="-1"/>
                <w:position w:val="-1"/>
                <w:sz w:val="16"/>
                <w:szCs w:val="16"/>
              </w:rPr>
              <w:t xml:space="preserve">UASG: 925958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sidR="00BB0BCB">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BB0BC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8800B3">
              <w:rPr>
                <w:rFonts w:cs="Arial Narrow"/>
                <w:bCs/>
                <w:spacing w:val="-1"/>
                <w:position w:val="-1"/>
                <w:sz w:val="16"/>
                <w:szCs w:val="16"/>
              </w:rPr>
              <w:t>(063)3218-3247</w:t>
            </w:r>
            <w:r w:rsidR="00810BB1">
              <w:rPr>
                <w:rFonts w:cs="Arial Narrow"/>
                <w:bCs/>
                <w:spacing w:val="-1"/>
                <w:position w:val="-1"/>
                <w:sz w:val="16"/>
                <w:szCs w:val="16"/>
              </w:rPr>
              <w:t>/17</w:t>
            </w:r>
            <w:r w:rsidR="008800B3">
              <w:rPr>
                <w:rFonts w:cs="Arial Narrow"/>
                <w:bCs/>
                <w:spacing w:val="-1"/>
                <w:position w:val="-1"/>
                <w:sz w:val="16"/>
                <w:szCs w:val="16"/>
              </w:rPr>
              <w:t>22</w:t>
            </w:r>
            <w:r w:rsidR="006D1660">
              <w:rPr>
                <w:rFonts w:cs="Arial Narrow"/>
                <w:bCs/>
                <w:spacing w:val="-1"/>
                <w:position w:val="-1"/>
                <w:sz w:val="16"/>
                <w:szCs w:val="16"/>
              </w:rPr>
              <w:t xml:space="preserve">                           </w:t>
            </w:r>
            <w:r w:rsidRPr="00CD233E">
              <w:rPr>
                <w:rFonts w:cs="Arial Narrow"/>
                <w:b/>
                <w:bCs/>
                <w:spacing w:val="-1"/>
                <w:position w:val="-1"/>
                <w:sz w:val="16"/>
                <w:szCs w:val="16"/>
              </w:rPr>
              <w:t>E-mail:</w:t>
            </w:r>
            <w:r w:rsidR="00470800">
              <w:rPr>
                <w:rFonts w:cs="Arial Narrow"/>
                <w:b/>
                <w:bCs/>
                <w:spacing w:val="-1"/>
                <w:position w:val="-1"/>
                <w:sz w:val="16"/>
                <w:szCs w:val="16"/>
              </w:rPr>
              <w:t xml:space="preserve"> </w:t>
            </w:r>
            <w:hyperlink r:id="rId11" w:history="1">
              <w:r w:rsidR="00BB0BCB" w:rsidRPr="00BB0BCB">
                <w:rPr>
                  <w:rStyle w:val="Hyperlink"/>
                  <w:rFonts w:cs="Arial Narrow"/>
                  <w:bCs/>
                  <w:color w:val="auto"/>
                  <w:spacing w:val="-1"/>
                  <w:position w:val="-1"/>
                  <w:sz w:val="16"/>
                  <w:szCs w:val="16"/>
                  <w:u w:val="none"/>
                </w:rPr>
                <w:t>superintendencia.licitacao@saude.to.gov.br</w:t>
              </w:r>
            </w:hyperlink>
            <w:r w:rsidR="00BB0BCB">
              <w:rPr>
                <w:rFonts w:cs="Arial Narrow"/>
                <w:bCs/>
                <w:spacing w:val="-1"/>
                <w:position w:val="-1"/>
                <w:sz w:val="16"/>
                <w:szCs w:val="16"/>
              </w:rPr>
              <w:t xml:space="preserve"> /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470800">
              <w:rPr>
                <w:rFonts w:cs="Arial Narrow"/>
                <w:b/>
                <w:bCs/>
                <w:spacing w:val="-1"/>
                <w:position w:val="-1"/>
                <w:sz w:val="16"/>
                <w:szCs w:val="16"/>
              </w:rPr>
              <w:t xml:space="preserve"> </w:t>
            </w:r>
            <w:r w:rsidR="00617132" w:rsidRPr="00CD233E">
              <w:rPr>
                <w:rFonts w:cs="Arial Narrow"/>
                <w:bCs/>
                <w:spacing w:val="-1"/>
                <w:position w:val="-1"/>
                <w:sz w:val="16"/>
                <w:szCs w:val="16"/>
              </w:rPr>
              <w:t>Av.</w:t>
            </w:r>
            <w:r w:rsidR="00470800">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470800">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BA081B" w:rsidRDefault="00E245A5" w:rsidP="00BA081B">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BA081B">
        <w:rPr>
          <w:rFonts w:asciiTheme="minorHAnsi" w:hAnsiTheme="minorHAnsi"/>
          <w:b/>
          <w:bCs/>
          <w:spacing w:val="-1"/>
          <w:sz w:val="20"/>
          <w:szCs w:val="20"/>
        </w:rPr>
        <w:lastRenderedPageBreak/>
        <w:t>D</w:t>
      </w:r>
      <w:r w:rsidR="001A51BF" w:rsidRPr="00BA081B">
        <w:rPr>
          <w:rFonts w:asciiTheme="minorHAnsi" w:hAnsiTheme="minorHAnsi"/>
          <w:b/>
          <w:bCs/>
          <w:sz w:val="20"/>
          <w:szCs w:val="20"/>
        </w:rPr>
        <w:t>O</w:t>
      </w:r>
      <w:r w:rsidR="009B6677" w:rsidRPr="00BA081B">
        <w:rPr>
          <w:rFonts w:asciiTheme="minorHAnsi" w:hAnsiTheme="minorHAnsi"/>
          <w:b/>
          <w:bCs/>
          <w:sz w:val="20"/>
          <w:szCs w:val="20"/>
        </w:rPr>
        <w:t xml:space="preserve"> </w:t>
      </w:r>
      <w:r w:rsidR="001A51BF" w:rsidRPr="00BA081B">
        <w:rPr>
          <w:rFonts w:asciiTheme="minorHAnsi" w:hAnsiTheme="minorHAnsi"/>
          <w:b/>
          <w:bCs/>
          <w:spacing w:val="-1"/>
          <w:sz w:val="20"/>
          <w:szCs w:val="20"/>
        </w:rPr>
        <w:t>O</w:t>
      </w:r>
      <w:r w:rsidR="001A51BF" w:rsidRPr="00BA081B">
        <w:rPr>
          <w:rFonts w:asciiTheme="minorHAnsi" w:hAnsiTheme="minorHAnsi"/>
          <w:b/>
          <w:bCs/>
          <w:spacing w:val="1"/>
          <w:sz w:val="20"/>
          <w:szCs w:val="20"/>
        </w:rPr>
        <w:t>B</w:t>
      </w:r>
      <w:r w:rsidR="001A51BF" w:rsidRPr="00BA081B">
        <w:rPr>
          <w:rFonts w:asciiTheme="minorHAnsi" w:hAnsiTheme="minorHAnsi"/>
          <w:b/>
          <w:bCs/>
          <w:sz w:val="20"/>
          <w:szCs w:val="20"/>
        </w:rPr>
        <w:t>J</w:t>
      </w:r>
      <w:r w:rsidR="001A51BF" w:rsidRPr="00BA081B">
        <w:rPr>
          <w:rFonts w:asciiTheme="minorHAnsi" w:hAnsiTheme="minorHAnsi"/>
          <w:b/>
          <w:bCs/>
          <w:spacing w:val="-1"/>
          <w:sz w:val="20"/>
          <w:szCs w:val="20"/>
        </w:rPr>
        <w:t>E</w:t>
      </w:r>
      <w:r w:rsidR="001A51BF" w:rsidRPr="00BA081B">
        <w:rPr>
          <w:rFonts w:asciiTheme="minorHAnsi" w:hAnsiTheme="minorHAnsi"/>
          <w:b/>
          <w:bCs/>
          <w:spacing w:val="-3"/>
          <w:sz w:val="20"/>
          <w:szCs w:val="20"/>
        </w:rPr>
        <w:t>T</w:t>
      </w:r>
      <w:r w:rsidR="001A51BF" w:rsidRPr="00BA081B">
        <w:rPr>
          <w:rFonts w:asciiTheme="minorHAnsi" w:hAnsiTheme="minorHAnsi"/>
          <w:b/>
          <w:bCs/>
          <w:sz w:val="20"/>
          <w:szCs w:val="20"/>
        </w:rPr>
        <w:t>O</w:t>
      </w:r>
    </w:p>
    <w:p w:rsidR="00F22BCC" w:rsidRPr="00BA081B" w:rsidRDefault="00C7205F" w:rsidP="00BA081B">
      <w:pPr>
        <w:widowControl w:val="0"/>
        <w:suppressAutoHyphens/>
        <w:spacing w:after="0" w:line="240" w:lineRule="auto"/>
        <w:jc w:val="both"/>
        <w:rPr>
          <w:rFonts w:asciiTheme="minorHAnsi" w:hAnsiTheme="minorHAnsi" w:cs="Arial"/>
          <w:bCs/>
          <w:sz w:val="20"/>
          <w:szCs w:val="20"/>
        </w:rPr>
      </w:pPr>
      <w:r w:rsidRPr="00BA081B">
        <w:rPr>
          <w:rFonts w:asciiTheme="minorHAnsi" w:eastAsia="Batang" w:hAnsiTheme="minorHAnsi" w:cs="Courier New"/>
          <w:b/>
          <w:color w:val="000000"/>
          <w:sz w:val="20"/>
          <w:szCs w:val="20"/>
        </w:rPr>
        <w:t>1.1.</w:t>
      </w:r>
      <w:r w:rsidR="009B6677" w:rsidRPr="00BA081B">
        <w:rPr>
          <w:rFonts w:asciiTheme="minorHAnsi" w:eastAsia="Batang" w:hAnsiTheme="minorHAnsi" w:cs="Courier New"/>
          <w:b/>
          <w:color w:val="000000"/>
          <w:sz w:val="20"/>
          <w:szCs w:val="20"/>
        </w:rPr>
        <w:t xml:space="preserve"> </w:t>
      </w:r>
      <w:r w:rsidR="0020437A" w:rsidRPr="00BA081B">
        <w:rPr>
          <w:rFonts w:asciiTheme="minorHAnsi" w:eastAsia="Batang" w:hAnsiTheme="minorHAnsi" w:cs="Courier New"/>
          <w:color w:val="000000"/>
          <w:sz w:val="20"/>
          <w:szCs w:val="20"/>
        </w:rPr>
        <w:t xml:space="preserve">O presente pregão tem </w:t>
      </w:r>
      <w:r w:rsidR="006A6F97" w:rsidRPr="00BA081B">
        <w:rPr>
          <w:rFonts w:asciiTheme="minorHAnsi" w:eastAsia="Batang" w:hAnsiTheme="minorHAnsi" w:cs="Courier New"/>
          <w:color w:val="000000"/>
          <w:sz w:val="20"/>
          <w:szCs w:val="20"/>
        </w:rPr>
        <w:t xml:space="preserve">por </w:t>
      </w:r>
      <w:r w:rsidR="00BA081B" w:rsidRPr="00BA081B">
        <w:rPr>
          <w:rFonts w:asciiTheme="minorHAnsi" w:hAnsiTheme="minorHAnsi" w:cs="Arial"/>
          <w:color w:val="000000"/>
          <w:sz w:val="20"/>
          <w:szCs w:val="20"/>
        </w:rPr>
        <w:t xml:space="preserve">objetivo elaborar uma </w:t>
      </w:r>
      <w:r w:rsidR="00BA081B" w:rsidRPr="00BA081B">
        <w:rPr>
          <w:rFonts w:asciiTheme="minorHAnsi" w:hAnsiTheme="minorHAnsi" w:cs="Arial"/>
          <w:b/>
          <w:color w:val="000000"/>
          <w:sz w:val="20"/>
          <w:szCs w:val="20"/>
        </w:rPr>
        <w:t>ATA de registro de preços</w:t>
      </w:r>
      <w:r w:rsidR="00BA081B" w:rsidRPr="00BA081B">
        <w:rPr>
          <w:rFonts w:asciiTheme="minorHAnsi" w:hAnsiTheme="minorHAnsi" w:cs="Arial"/>
          <w:color w:val="000000"/>
          <w:sz w:val="20"/>
          <w:szCs w:val="20"/>
        </w:rPr>
        <w:t xml:space="preserve"> para </w:t>
      </w:r>
      <w:r w:rsidR="00BA081B" w:rsidRPr="00BA081B">
        <w:rPr>
          <w:rFonts w:asciiTheme="minorHAnsi" w:hAnsiTheme="minorHAnsi" w:cs="Arial"/>
          <w:b/>
          <w:color w:val="000000"/>
          <w:sz w:val="20"/>
          <w:szCs w:val="20"/>
        </w:rPr>
        <w:t xml:space="preserve">a </w:t>
      </w:r>
      <w:r w:rsidR="00BA081B" w:rsidRPr="00BA081B">
        <w:rPr>
          <w:rFonts w:asciiTheme="minorHAnsi" w:eastAsia="Batang" w:hAnsiTheme="minorHAnsi" w:cs="Arial"/>
          <w:b/>
          <w:bCs/>
          <w:color w:val="000000"/>
          <w:sz w:val="20"/>
          <w:szCs w:val="20"/>
        </w:rPr>
        <w:t xml:space="preserve">aquisição de </w:t>
      </w:r>
      <w:r w:rsidR="00BA081B" w:rsidRPr="00BA081B">
        <w:rPr>
          <w:rFonts w:asciiTheme="minorHAnsi" w:hAnsiTheme="minorHAnsi" w:cs="Arial"/>
          <w:b/>
          <w:bCs/>
          <w:sz w:val="20"/>
          <w:szCs w:val="20"/>
        </w:rPr>
        <w:t>veículo tipo Ambulância furgão de simples remoção</w:t>
      </w:r>
      <w:r w:rsidR="00BA081B" w:rsidRPr="00BA081B">
        <w:rPr>
          <w:rFonts w:asciiTheme="minorHAnsi" w:hAnsiTheme="minorHAnsi" w:cs="Arial"/>
          <w:bCs/>
          <w:sz w:val="20"/>
          <w:szCs w:val="20"/>
        </w:rPr>
        <w:t>,</w:t>
      </w:r>
      <w:r w:rsidR="00BA081B" w:rsidRPr="00BA081B">
        <w:rPr>
          <w:rFonts w:asciiTheme="minorHAnsi" w:hAnsiTheme="minorHAnsi" w:cs="Arial"/>
          <w:b/>
          <w:bCs/>
          <w:sz w:val="20"/>
          <w:szCs w:val="20"/>
        </w:rPr>
        <w:t xml:space="preserve"> </w:t>
      </w:r>
      <w:r w:rsidR="00AB2386">
        <w:rPr>
          <w:rFonts w:asciiTheme="minorHAnsi" w:hAnsiTheme="minorHAnsi" w:cs="Arial"/>
          <w:bCs/>
          <w:sz w:val="20"/>
          <w:szCs w:val="20"/>
        </w:rPr>
        <w:t>conforme especificações técnicas contidas no Anexo I deste Edital.</w:t>
      </w:r>
    </w:p>
    <w:p w:rsidR="00A25F8A" w:rsidRPr="00BA081B" w:rsidRDefault="00A25F8A" w:rsidP="00BA081B">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BA081B">
        <w:rPr>
          <w:rFonts w:asciiTheme="minorHAnsi" w:eastAsia="Batang" w:hAnsiTheme="minorHAnsi" w:cs="Courier New"/>
          <w:b/>
          <w:bCs/>
          <w:color w:val="000000"/>
          <w:sz w:val="20"/>
          <w:szCs w:val="20"/>
        </w:rPr>
        <w:t>1.2.</w:t>
      </w:r>
      <w:r w:rsidRPr="00BA081B">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A25F8A" w:rsidRPr="00BA081B" w:rsidRDefault="00A25F8A" w:rsidP="00BA081B">
      <w:pPr>
        <w:widowControl w:val="0"/>
        <w:tabs>
          <w:tab w:val="left" w:pos="142"/>
          <w:tab w:val="left" w:pos="284"/>
        </w:tabs>
        <w:autoSpaceDE w:val="0"/>
        <w:autoSpaceDN w:val="0"/>
        <w:adjustRightInd w:val="0"/>
        <w:spacing w:after="0" w:line="240" w:lineRule="auto"/>
        <w:ind w:right="-17"/>
        <w:jc w:val="both"/>
        <w:rPr>
          <w:rFonts w:asciiTheme="minorHAnsi" w:hAnsiTheme="minorHAnsi"/>
          <w:color w:val="000000"/>
          <w:sz w:val="20"/>
          <w:szCs w:val="20"/>
        </w:rPr>
      </w:pPr>
      <w:r w:rsidRPr="00BA081B">
        <w:rPr>
          <w:rFonts w:asciiTheme="minorHAnsi" w:hAnsiTheme="minorHAnsi"/>
          <w:b/>
          <w:color w:val="000000"/>
          <w:sz w:val="20"/>
          <w:szCs w:val="20"/>
        </w:rPr>
        <w:t xml:space="preserve">1.3. </w:t>
      </w:r>
      <w:r w:rsidRPr="00BA081B">
        <w:rPr>
          <w:rFonts w:asciiTheme="minorHAnsi" w:hAnsiTheme="minorHAnsi"/>
          <w:color w:val="000000"/>
          <w:spacing w:val="-1"/>
          <w:sz w:val="20"/>
          <w:szCs w:val="20"/>
        </w:rPr>
        <w:t>A</w:t>
      </w:r>
      <w:r w:rsidRPr="00BA081B">
        <w:rPr>
          <w:rFonts w:asciiTheme="minorHAnsi" w:hAnsiTheme="minorHAnsi"/>
          <w:color w:val="000000"/>
          <w:sz w:val="20"/>
          <w:szCs w:val="20"/>
        </w:rPr>
        <w:t>s quan</w:t>
      </w:r>
      <w:r w:rsidRPr="00BA081B">
        <w:rPr>
          <w:rFonts w:asciiTheme="minorHAnsi" w:hAnsiTheme="minorHAnsi"/>
          <w:color w:val="000000"/>
          <w:spacing w:val="-1"/>
          <w:sz w:val="20"/>
          <w:szCs w:val="20"/>
        </w:rPr>
        <w:t>t</w:t>
      </w:r>
      <w:r w:rsidRPr="00BA081B">
        <w:rPr>
          <w:rFonts w:asciiTheme="minorHAnsi" w:hAnsiTheme="minorHAnsi"/>
          <w:color w:val="000000"/>
          <w:spacing w:val="1"/>
          <w:sz w:val="20"/>
          <w:szCs w:val="20"/>
        </w:rPr>
        <w:t>i</w:t>
      </w:r>
      <w:r w:rsidRPr="00BA081B">
        <w:rPr>
          <w:rFonts w:asciiTheme="minorHAnsi" w:hAnsiTheme="minorHAnsi"/>
          <w:color w:val="000000"/>
          <w:sz w:val="20"/>
          <w:szCs w:val="20"/>
        </w:rPr>
        <w:t>d</w:t>
      </w:r>
      <w:r w:rsidRPr="00BA081B">
        <w:rPr>
          <w:rFonts w:asciiTheme="minorHAnsi" w:hAnsiTheme="minorHAnsi"/>
          <w:color w:val="000000"/>
          <w:spacing w:val="-2"/>
          <w:sz w:val="20"/>
          <w:szCs w:val="20"/>
        </w:rPr>
        <w:t>a</w:t>
      </w:r>
      <w:r w:rsidRPr="00BA081B">
        <w:rPr>
          <w:rFonts w:asciiTheme="minorHAnsi" w:hAnsiTheme="minorHAnsi"/>
          <w:color w:val="000000"/>
          <w:sz w:val="20"/>
          <w:szCs w:val="20"/>
        </w:rPr>
        <w:t>des con</w:t>
      </w:r>
      <w:r w:rsidRPr="00BA081B">
        <w:rPr>
          <w:rFonts w:asciiTheme="minorHAnsi" w:hAnsiTheme="minorHAnsi"/>
          <w:color w:val="000000"/>
          <w:spacing w:val="-2"/>
          <w:sz w:val="20"/>
          <w:szCs w:val="20"/>
        </w:rPr>
        <w:t>s</w:t>
      </w:r>
      <w:r w:rsidRPr="00BA081B">
        <w:rPr>
          <w:rFonts w:asciiTheme="minorHAnsi" w:hAnsiTheme="minorHAnsi"/>
          <w:color w:val="000000"/>
          <w:spacing w:val="1"/>
          <w:sz w:val="20"/>
          <w:szCs w:val="20"/>
        </w:rPr>
        <w:t>t</w:t>
      </w:r>
      <w:r w:rsidRPr="00BA081B">
        <w:rPr>
          <w:rFonts w:asciiTheme="minorHAnsi" w:hAnsiTheme="minorHAnsi"/>
          <w:color w:val="000000"/>
          <w:sz w:val="20"/>
          <w:szCs w:val="20"/>
        </w:rPr>
        <w:t>a</w:t>
      </w:r>
      <w:r w:rsidRPr="00BA081B">
        <w:rPr>
          <w:rFonts w:asciiTheme="minorHAnsi" w:hAnsiTheme="minorHAnsi"/>
          <w:color w:val="000000"/>
          <w:spacing w:val="-2"/>
          <w:sz w:val="20"/>
          <w:szCs w:val="20"/>
        </w:rPr>
        <w:t>n</w:t>
      </w:r>
      <w:r w:rsidRPr="00BA081B">
        <w:rPr>
          <w:rFonts w:asciiTheme="minorHAnsi" w:hAnsiTheme="minorHAnsi"/>
          <w:color w:val="000000"/>
          <w:spacing w:val="1"/>
          <w:sz w:val="20"/>
          <w:szCs w:val="20"/>
        </w:rPr>
        <w:t>t</w:t>
      </w:r>
      <w:r w:rsidRPr="00BA081B">
        <w:rPr>
          <w:rFonts w:asciiTheme="minorHAnsi" w:hAnsiTheme="minorHAnsi"/>
          <w:color w:val="000000"/>
          <w:sz w:val="20"/>
          <w:szCs w:val="20"/>
        </w:rPr>
        <w:t>es na e</w:t>
      </w:r>
      <w:r w:rsidRPr="00BA081B">
        <w:rPr>
          <w:rFonts w:asciiTheme="minorHAnsi" w:hAnsiTheme="minorHAnsi"/>
          <w:color w:val="000000"/>
          <w:spacing w:val="1"/>
          <w:sz w:val="20"/>
          <w:szCs w:val="20"/>
        </w:rPr>
        <w:t>s</w:t>
      </w:r>
      <w:r w:rsidRPr="00BA081B">
        <w:rPr>
          <w:rFonts w:asciiTheme="minorHAnsi" w:hAnsiTheme="minorHAnsi"/>
          <w:color w:val="000000"/>
          <w:spacing w:val="-2"/>
          <w:sz w:val="20"/>
          <w:szCs w:val="20"/>
        </w:rPr>
        <w:t>p</w:t>
      </w:r>
      <w:r w:rsidRPr="00BA081B">
        <w:rPr>
          <w:rFonts w:asciiTheme="minorHAnsi" w:hAnsiTheme="minorHAnsi"/>
          <w:color w:val="000000"/>
          <w:sz w:val="20"/>
          <w:szCs w:val="20"/>
        </w:rPr>
        <w:t>ec</w:t>
      </w:r>
      <w:r w:rsidRPr="00BA081B">
        <w:rPr>
          <w:rFonts w:asciiTheme="minorHAnsi" w:hAnsiTheme="minorHAnsi"/>
          <w:color w:val="000000"/>
          <w:spacing w:val="-1"/>
          <w:sz w:val="20"/>
          <w:szCs w:val="20"/>
        </w:rPr>
        <w:t>i</w:t>
      </w:r>
      <w:r w:rsidRPr="00BA081B">
        <w:rPr>
          <w:rFonts w:asciiTheme="minorHAnsi" w:hAnsiTheme="minorHAnsi"/>
          <w:color w:val="000000"/>
          <w:spacing w:val="1"/>
          <w:sz w:val="20"/>
          <w:szCs w:val="20"/>
        </w:rPr>
        <w:t>f</w:t>
      </w:r>
      <w:r w:rsidRPr="00BA081B">
        <w:rPr>
          <w:rFonts w:asciiTheme="minorHAnsi" w:hAnsiTheme="minorHAnsi"/>
          <w:color w:val="000000"/>
          <w:spacing w:val="-1"/>
          <w:sz w:val="20"/>
          <w:szCs w:val="20"/>
        </w:rPr>
        <w:t>i</w:t>
      </w:r>
      <w:r w:rsidRPr="00BA081B">
        <w:rPr>
          <w:rFonts w:asciiTheme="minorHAnsi" w:hAnsiTheme="minorHAnsi"/>
          <w:color w:val="000000"/>
          <w:sz w:val="20"/>
          <w:szCs w:val="20"/>
        </w:rPr>
        <w:t>ca</w:t>
      </w:r>
      <w:r w:rsidRPr="00BA081B">
        <w:rPr>
          <w:rFonts w:asciiTheme="minorHAnsi" w:hAnsiTheme="minorHAnsi"/>
          <w:color w:val="000000"/>
          <w:spacing w:val="-2"/>
          <w:sz w:val="20"/>
          <w:szCs w:val="20"/>
        </w:rPr>
        <w:t>ç</w:t>
      </w:r>
      <w:r w:rsidRPr="00BA081B">
        <w:rPr>
          <w:rFonts w:asciiTheme="minorHAnsi" w:hAnsiTheme="minorHAnsi"/>
          <w:color w:val="000000"/>
          <w:sz w:val="20"/>
          <w:szCs w:val="20"/>
        </w:rPr>
        <w:t xml:space="preserve">ão do </w:t>
      </w:r>
      <w:r w:rsidRPr="00BA081B">
        <w:rPr>
          <w:rFonts w:asciiTheme="minorHAnsi" w:hAnsiTheme="minorHAnsi"/>
          <w:color w:val="000000"/>
          <w:spacing w:val="-1"/>
          <w:sz w:val="20"/>
          <w:szCs w:val="20"/>
        </w:rPr>
        <w:t>An</w:t>
      </w:r>
      <w:r w:rsidRPr="00BA081B">
        <w:rPr>
          <w:rFonts w:asciiTheme="minorHAnsi" w:hAnsiTheme="minorHAnsi"/>
          <w:color w:val="000000"/>
          <w:sz w:val="20"/>
          <w:szCs w:val="20"/>
        </w:rPr>
        <w:t>e</w:t>
      </w:r>
      <w:r w:rsidRPr="00BA081B">
        <w:rPr>
          <w:rFonts w:asciiTheme="minorHAnsi" w:hAnsiTheme="minorHAnsi"/>
          <w:color w:val="000000"/>
          <w:spacing w:val="-2"/>
          <w:sz w:val="20"/>
          <w:szCs w:val="20"/>
        </w:rPr>
        <w:t>x</w:t>
      </w:r>
      <w:r w:rsidRPr="00BA081B">
        <w:rPr>
          <w:rFonts w:asciiTheme="minorHAnsi" w:hAnsiTheme="minorHAnsi"/>
          <w:color w:val="000000"/>
          <w:sz w:val="20"/>
          <w:szCs w:val="20"/>
        </w:rPr>
        <w:t>o I s</w:t>
      </w:r>
      <w:r w:rsidRPr="00BA081B">
        <w:rPr>
          <w:rFonts w:asciiTheme="minorHAnsi" w:hAnsiTheme="minorHAnsi"/>
          <w:color w:val="000000"/>
          <w:spacing w:val="1"/>
          <w:sz w:val="20"/>
          <w:szCs w:val="20"/>
        </w:rPr>
        <w:t>ã</w:t>
      </w:r>
      <w:r w:rsidRPr="00BA081B">
        <w:rPr>
          <w:rFonts w:asciiTheme="minorHAnsi" w:hAnsiTheme="minorHAnsi"/>
          <w:color w:val="000000"/>
          <w:sz w:val="20"/>
          <w:szCs w:val="20"/>
        </w:rPr>
        <w:t>o e</w:t>
      </w:r>
      <w:r w:rsidRPr="00BA081B">
        <w:rPr>
          <w:rFonts w:asciiTheme="minorHAnsi" w:hAnsiTheme="minorHAnsi"/>
          <w:color w:val="000000"/>
          <w:spacing w:val="1"/>
          <w:sz w:val="20"/>
          <w:szCs w:val="20"/>
        </w:rPr>
        <w:t>s</w:t>
      </w:r>
      <w:r w:rsidRPr="00BA081B">
        <w:rPr>
          <w:rFonts w:asciiTheme="minorHAnsi" w:hAnsiTheme="minorHAnsi"/>
          <w:color w:val="000000"/>
          <w:spacing w:val="-1"/>
          <w:sz w:val="20"/>
          <w:szCs w:val="20"/>
        </w:rPr>
        <w:t>t</w:t>
      </w:r>
      <w:r w:rsidRPr="00BA081B">
        <w:rPr>
          <w:rFonts w:asciiTheme="minorHAnsi" w:hAnsiTheme="minorHAnsi"/>
          <w:color w:val="000000"/>
          <w:spacing w:val="1"/>
          <w:sz w:val="20"/>
          <w:szCs w:val="20"/>
        </w:rPr>
        <w:t>i</w:t>
      </w:r>
      <w:r w:rsidRPr="00BA081B">
        <w:rPr>
          <w:rFonts w:asciiTheme="minorHAnsi" w:hAnsiTheme="minorHAnsi"/>
          <w:color w:val="000000"/>
          <w:spacing w:val="-4"/>
          <w:sz w:val="20"/>
          <w:szCs w:val="20"/>
        </w:rPr>
        <w:t>m</w:t>
      </w:r>
      <w:r w:rsidRPr="00BA081B">
        <w:rPr>
          <w:rFonts w:asciiTheme="minorHAnsi" w:hAnsiTheme="minorHAnsi"/>
          <w:color w:val="000000"/>
          <w:sz w:val="20"/>
          <w:szCs w:val="20"/>
        </w:rPr>
        <w:t>a</w:t>
      </w:r>
      <w:r w:rsidRPr="00BA081B">
        <w:rPr>
          <w:rFonts w:asciiTheme="minorHAnsi" w:hAnsiTheme="minorHAnsi"/>
          <w:color w:val="000000"/>
          <w:spacing w:val="1"/>
          <w:sz w:val="20"/>
          <w:szCs w:val="20"/>
        </w:rPr>
        <w:t>ti</w:t>
      </w:r>
      <w:r w:rsidRPr="00BA081B">
        <w:rPr>
          <w:rFonts w:asciiTheme="minorHAnsi" w:hAnsiTheme="minorHAnsi"/>
          <w:color w:val="000000"/>
          <w:spacing w:val="-2"/>
          <w:sz w:val="20"/>
          <w:szCs w:val="20"/>
        </w:rPr>
        <w:t>v</w:t>
      </w:r>
      <w:r w:rsidRPr="00BA081B">
        <w:rPr>
          <w:rFonts w:asciiTheme="minorHAnsi" w:hAnsiTheme="minorHAnsi"/>
          <w:color w:val="000000"/>
          <w:sz w:val="20"/>
          <w:szCs w:val="20"/>
        </w:rPr>
        <w:t>a</w:t>
      </w:r>
      <w:r w:rsidRPr="00BA081B">
        <w:rPr>
          <w:rFonts w:asciiTheme="minorHAnsi" w:hAnsiTheme="minorHAnsi"/>
          <w:color w:val="000000"/>
          <w:spacing w:val="1"/>
          <w:sz w:val="20"/>
          <w:szCs w:val="20"/>
        </w:rPr>
        <w:t>s</w:t>
      </w:r>
      <w:r w:rsidRPr="00BA081B">
        <w:rPr>
          <w:rFonts w:asciiTheme="minorHAnsi" w:hAnsiTheme="minorHAnsi"/>
          <w:color w:val="000000"/>
          <w:sz w:val="20"/>
          <w:szCs w:val="20"/>
        </w:rPr>
        <w:t>, pod</w:t>
      </w:r>
      <w:r w:rsidRPr="00BA081B">
        <w:rPr>
          <w:rFonts w:asciiTheme="minorHAnsi" w:hAnsiTheme="minorHAnsi"/>
          <w:color w:val="000000"/>
          <w:spacing w:val="-2"/>
          <w:sz w:val="20"/>
          <w:szCs w:val="20"/>
        </w:rPr>
        <w:t>en</w:t>
      </w:r>
      <w:r w:rsidRPr="00BA081B">
        <w:rPr>
          <w:rFonts w:asciiTheme="minorHAnsi" w:hAnsiTheme="minorHAnsi"/>
          <w:color w:val="000000"/>
          <w:sz w:val="20"/>
          <w:szCs w:val="20"/>
        </w:rPr>
        <w:t xml:space="preserve">do a </w:t>
      </w:r>
      <w:r w:rsidRPr="00BA081B">
        <w:rPr>
          <w:rFonts w:asciiTheme="minorHAnsi" w:hAnsiTheme="minorHAnsi"/>
          <w:color w:val="000000"/>
          <w:spacing w:val="-1"/>
          <w:sz w:val="20"/>
          <w:szCs w:val="20"/>
        </w:rPr>
        <w:t>A</w:t>
      </w:r>
      <w:r w:rsidRPr="00BA081B">
        <w:rPr>
          <w:rFonts w:asciiTheme="minorHAnsi" w:hAnsiTheme="minorHAnsi"/>
          <w:color w:val="000000"/>
          <w:sz w:val="20"/>
          <w:szCs w:val="20"/>
        </w:rPr>
        <w:t>d</w:t>
      </w:r>
      <w:r w:rsidRPr="00BA081B">
        <w:rPr>
          <w:rFonts w:asciiTheme="minorHAnsi" w:hAnsiTheme="minorHAnsi"/>
          <w:color w:val="000000"/>
          <w:spacing w:val="-4"/>
          <w:sz w:val="20"/>
          <w:szCs w:val="20"/>
        </w:rPr>
        <w:t>m</w:t>
      </w:r>
      <w:r w:rsidRPr="00BA081B">
        <w:rPr>
          <w:rFonts w:asciiTheme="minorHAnsi" w:hAnsiTheme="minorHAnsi"/>
          <w:color w:val="000000"/>
          <w:spacing w:val="1"/>
          <w:sz w:val="20"/>
          <w:szCs w:val="20"/>
        </w:rPr>
        <w:t>i</w:t>
      </w:r>
      <w:r w:rsidRPr="00BA081B">
        <w:rPr>
          <w:rFonts w:asciiTheme="minorHAnsi" w:hAnsiTheme="minorHAnsi"/>
          <w:color w:val="000000"/>
          <w:sz w:val="20"/>
          <w:szCs w:val="20"/>
        </w:rPr>
        <w:t>n</w:t>
      </w:r>
      <w:r w:rsidRPr="00BA081B">
        <w:rPr>
          <w:rFonts w:asciiTheme="minorHAnsi" w:hAnsiTheme="minorHAnsi"/>
          <w:color w:val="000000"/>
          <w:spacing w:val="1"/>
          <w:sz w:val="20"/>
          <w:szCs w:val="20"/>
        </w:rPr>
        <w:t>i</w:t>
      </w:r>
      <w:r w:rsidRPr="00BA081B">
        <w:rPr>
          <w:rFonts w:asciiTheme="minorHAnsi" w:hAnsiTheme="minorHAnsi"/>
          <w:color w:val="000000"/>
          <w:sz w:val="20"/>
          <w:szCs w:val="20"/>
        </w:rPr>
        <w:t>s</w:t>
      </w:r>
      <w:r w:rsidRPr="00BA081B">
        <w:rPr>
          <w:rFonts w:asciiTheme="minorHAnsi" w:hAnsiTheme="minorHAnsi"/>
          <w:color w:val="000000"/>
          <w:spacing w:val="-1"/>
          <w:sz w:val="20"/>
          <w:szCs w:val="20"/>
        </w:rPr>
        <w:t>t</w:t>
      </w:r>
      <w:r w:rsidRPr="00BA081B">
        <w:rPr>
          <w:rFonts w:asciiTheme="minorHAnsi" w:hAnsiTheme="minorHAnsi"/>
          <w:color w:val="000000"/>
          <w:spacing w:val="1"/>
          <w:sz w:val="20"/>
          <w:szCs w:val="20"/>
        </w:rPr>
        <w:t>r</w:t>
      </w:r>
      <w:r w:rsidRPr="00BA081B">
        <w:rPr>
          <w:rFonts w:asciiTheme="minorHAnsi" w:hAnsiTheme="minorHAnsi"/>
          <w:color w:val="000000"/>
          <w:sz w:val="20"/>
          <w:szCs w:val="20"/>
        </w:rPr>
        <w:t>a</w:t>
      </w:r>
      <w:r w:rsidRPr="00BA081B">
        <w:rPr>
          <w:rFonts w:asciiTheme="minorHAnsi" w:hAnsiTheme="minorHAnsi"/>
          <w:color w:val="000000"/>
          <w:spacing w:val="-2"/>
          <w:sz w:val="20"/>
          <w:szCs w:val="20"/>
        </w:rPr>
        <w:t>çã</w:t>
      </w:r>
      <w:r w:rsidRPr="00BA081B">
        <w:rPr>
          <w:rFonts w:asciiTheme="minorHAnsi" w:hAnsiTheme="minorHAnsi"/>
          <w:color w:val="000000"/>
          <w:sz w:val="20"/>
          <w:szCs w:val="20"/>
        </w:rPr>
        <w:t>o não co</w:t>
      </w:r>
      <w:r w:rsidRPr="00BA081B">
        <w:rPr>
          <w:rFonts w:asciiTheme="minorHAnsi" w:hAnsiTheme="minorHAnsi"/>
          <w:color w:val="000000"/>
          <w:spacing w:val="-2"/>
          <w:sz w:val="20"/>
          <w:szCs w:val="20"/>
        </w:rPr>
        <w:t>n</w:t>
      </w:r>
      <w:r w:rsidRPr="00BA081B">
        <w:rPr>
          <w:rFonts w:asciiTheme="minorHAnsi" w:hAnsiTheme="minorHAnsi"/>
          <w:color w:val="000000"/>
          <w:spacing w:val="1"/>
          <w:sz w:val="20"/>
          <w:szCs w:val="20"/>
        </w:rPr>
        <w:t>t</w:t>
      </w:r>
      <w:r w:rsidRPr="00BA081B">
        <w:rPr>
          <w:rFonts w:asciiTheme="minorHAnsi" w:hAnsiTheme="minorHAnsi"/>
          <w:color w:val="000000"/>
          <w:spacing w:val="-2"/>
          <w:sz w:val="20"/>
          <w:szCs w:val="20"/>
        </w:rPr>
        <w:t>r</w:t>
      </w:r>
      <w:r w:rsidRPr="00BA081B">
        <w:rPr>
          <w:rFonts w:asciiTheme="minorHAnsi" w:hAnsiTheme="minorHAnsi"/>
          <w:color w:val="000000"/>
          <w:sz w:val="20"/>
          <w:szCs w:val="20"/>
        </w:rPr>
        <w:t>a</w:t>
      </w:r>
      <w:r w:rsidRPr="00BA081B">
        <w:rPr>
          <w:rFonts w:asciiTheme="minorHAnsi" w:hAnsiTheme="minorHAnsi"/>
          <w:color w:val="000000"/>
          <w:spacing w:val="-1"/>
          <w:sz w:val="20"/>
          <w:szCs w:val="20"/>
        </w:rPr>
        <w:t>t</w:t>
      </w:r>
      <w:r w:rsidRPr="00BA081B">
        <w:rPr>
          <w:rFonts w:asciiTheme="minorHAnsi" w:hAnsiTheme="minorHAnsi"/>
          <w:color w:val="000000"/>
          <w:sz w:val="20"/>
          <w:szCs w:val="20"/>
        </w:rPr>
        <w:t xml:space="preserve">ar a </w:t>
      </w:r>
      <w:r w:rsidRPr="00BA081B">
        <w:rPr>
          <w:rFonts w:asciiTheme="minorHAnsi" w:hAnsiTheme="minorHAnsi"/>
          <w:color w:val="000000"/>
          <w:spacing w:val="1"/>
          <w:sz w:val="20"/>
          <w:szCs w:val="20"/>
        </w:rPr>
        <w:t>t</w:t>
      </w:r>
      <w:r w:rsidRPr="00BA081B">
        <w:rPr>
          <w:rFonts w:asciiTheme="minorHAnsi" w:hAnsiTheme="minorHAnsi"/>
          <w:color w:val="000000"/>
          <w:spacing w:val="-2"/>
          <w:sz w:val="20"/>
          <w:szCs w:val="20"/>
        </w:rPr>
        <w:t>o</w:t>
      </w:r>
      <w:r w:rsidRPr="00BA081B">
        <w:rPr>
          <w:rFonts w:asciiTheme="minorHAnsi" w:hAnsiTheme="minorHAnsi"/>
          <w:color w:val="000000"/>
          <w:spacing w:val="1"/>
          <w:sz w:val="20"/>
          <w:szCs w:val="20"/>
        </w:rPr>
        <w:t>t</w:t>
      </w:r>
      <w:r w:rsidRPr="00BA081B">
        <w:rPr>
          <w:rFonts w:asciiTheme="minorHAnsi" w:hAnsiTheme="minorHAnsi"/>
          <w:color w:val="000000"/>
          <w:spacing w:val="-2"/>
          <w:sz w:val="20"/>
          <w:szCs w:val="20"/>
        </w:rPr>
        <w:t>a</w:t>
      </w:r>
      <w:r w:rsidRPr="00BA081B">
        <w:rPr>
          <w:rFonts w:asciiTheme="minorHAnsi" w:hAnsiTheme="minorHAnsi"/>
          <w:color w:val="000000"/>
          <w:spacing w:val="1"/>
          <w:sz w:val="20"/>
          <w:szCs w:val="20"/>
        </w:rPr>
        <w:t>li</w:t>
      </w:r>
      <w:r w:rsidRPr="00BA081B">
        <w:rPr>
          <w:rFonts w:asciiTheme="minorHAnsi" w:hAnsiTheme="minorHAnsi"/>
          <w:color w:val="000000"/>
          <w:spacing w:val="-2"/>
          <w:sz w:val="20"/>
          <w:szCs w:val="20"/>
        </w:rPr>
        <w:t>d</w:t>
      </w:r>
      <w:r w:rsidRPr="00BA081B">
        <w:rPr>
          <w:rFonts w:asciiTheme="minorHAnsi" w:hAnsiTheme="minorHAnsi"/>
          <w:color w:val="000000"/>
          <w:sz w:val="20"/>
          <w:szCs w:val="20"/>
        </w:rPr>
        <w:t xml:space="preserve">ade </w:t>
      </w:r>
      <w:r w:rsidRPr="00BA081B">
        <w:rPr>
          <w:rFonts w:asciiTheme="minorHAnsi" w:hAnsiTheme="minorHAnsi"/>
          <w:color w:val="000000"/>
          <w:spacing w:val="-2"/>
          <w:sz w:val="20"/>
          <w:szCs w:val="20"/>
        </w:rPr>
        <w:t>d</w:t>
      </w:r>
      <w:r w:rsidRPr="00BA081B">
        <w:rPr>
          <w:rFonts w:asciiTheme="minorHAnsi" w:hAnsiTheme="minorHAnsi"/>
          <w:color w:val="000000"/>
          <w:sz w:val="20"/>
          <w:szCs w:val="20"/>
        </w:rPr>
        <w:t xml:space="preserve">as </w:t>
      </w:r>
      <w:r w:rsidRPr="00BA081B">
        <w:rPr>
          <w:rFonts w:asciiTheme="minorHAnsi" w:hAnsiTheme="minorHAnsi"/>
          <w:color w:val="000000"/>
          <w:spacing w:val="-4"/>
          <w:sz w:val="20"/>
          <w:szCs w:val="20"/>
        </w:rPr>
        <w:t>m</w:t>
      </w:r>
      <w:r w:rsidRPr="00BA081B">
        <w:rPr>
          <w:rFonts w:asciiTheme="minorHAnsi" w:hAnsiTheme="minorHAnsi"/>
          <w:color w:val="000000"/>
          <w:sz w:val="20"/>
          <w:szCs w:val="20"/>
        </w:rPr>
        <w:t>e</w:t>
      </w:r>
      <w:r w:rsidRPr="00BA081B">
        <w:rPr>
          <w:rFonts w:asciiTheme="minorHAnsi" w:hAnsiTheme="minorHAnsi"/>
          <w:color w:val="000000"/>
          <w:spacing w:val="1"/>
          <w:sz w:val="20"/>
          <w:szCs w:val="20"/>
        </w:rPr>
        <w:t>s</w:t>
      </w:r>
      <w:r w:rsidRPr="00BA081B">
        <w:rPr>
          <w:rFonts w:asciiTheme="minorHAnsi" w:hAnsiTheme="minorHAnsi"/>
          <w:color w:val="000000"/>
          <w:spacing w:val="-4"/>
          <w:sz w:val="20"/>
          <w:szCs w:val="20"/>
        </w:rPr>
        <w:t>m</w:t>
      </w:r>
      <w:r w:rsidRPr="00BA081B">
        <w:rPr>
          <w:rFonts w:asciiTheme="minorHAnsi" w:hAnsiTheme="minorHAnsi"/>
          <w:color w:val="000000"/>
          <w:sz w:val="20"/>
          <w:szCs w:val="20"/>
        </w:rPr>
        <w:t>a</w:t>
      </w:r>
      <w:r w:rsidRPr="00BA081B">
        <w:rPr>
          <w:rFonts w:asciiTheme="minorHAnsi" w:hAnsiTheme="minorHAnsi"/>
          <w:color w:val="000000"/>
          <w:spacing w:val="4"/>
          <w:sz w:val="20"/>
          <w:szCs w:val="20"/>
        </w:rPr>
        <w:t>s</w:t>
      </w:r>
      <w:r w:rsidRPr="00BA081B">
        <w:rPr>
          <w:rFonts w:asciiTheme="minorHAnsi" w:hAnsiTheme="minorHAnsi"/>
          <w:color w:val="000000"/>
          <w:sz w:val="20"/>
          <w:szCs w:val="20"/>
        </w:rPr>
        <w:t>.</w:t>
      </w:r>
    </w:p>
    <w:p w:rsidR="0073140C" w:rsidRDefault="0073140C" w:rsidP="0073140C">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spacing w:val="-1"/>
          <w:sz w:val="20"/>
          <w:szCs w:val="20"/>
        </w:rPr>
      </w:pPr>
    </w:p>
    <w:p w:rsidR="00282A97" w:rsidRPr="00983293" w:rsidRDefault="00282A97" w:rsidP="00282A97">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983293">
        <w:rPr>
          <w:rFonts w:asciiTheme="minorHAnsi" w:hAnsiTheme="minorHAnsi"/>
          <w:b/>
          <w:bCs/>
          <w:color w:val="000000"/>
          <w:spacing w:val="-1"/>
          <w:sz w:val="20"/>
          <w:szCs w:val="20"/>
        </w:rPr>
        <w:t>2. D</w:t>
      </w:r>
      <w:r w:rsidRPr="00983293">
        <w:rPr>
          <w:rFonts w:asciiTheme="minorHAnsi" w:hAnsiTheme="minorHAnsi"/>
          <w:b/>
          <w:bCs/>
          <w:color w:val="000000"/>
          <w:sz w:val="20"/>
          <w:szCs w:val="20"/>
        </w:rPr>
        <w:t xml:space="preserve">AS CONDIÇÕES PARA </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ART</w:t>
      </w:r>
      <w:r w:rsidRPr="00983293">
        <w:rPr>
          <w:rFonts w:asciiTheme="minorHAnsi" w:hAnsiTheme="minorHAnsi"/>
          <w:b/>
          <w:bCs/>
          <w:color w:val="000000"/>
          <w:sz w:val="20"/>
          <w:szCs w:val="20"/>
        </w:rPr>
        <w:t>IC</w:t>
      </w:r>
      <w:r w:rsidRPr="00983293">
        <w:rPr>
          <w:rFonts w:asciiTheme="minorHAnsi" w:hAnsiTheme="minorHAnsi"/>
          <w:b/>
          <w:bCs/>
          <w:color w:val="000000"/>
          <w:spacing w:val="-2"/>
          <w:sz w:val="20"/>
          <w:szCs w:val="20"/>
        </w:rPr>
        <w:t>I</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AÇÃ</w:t>
      </w:r>
      <w:r w:rsidRPr="00983293">
        <w:rPr>
          <w:rFonts w:asciiTheme="minorHAnsi" w:hAnsiTheme="minorHAnsi"/>
          <w:b/>
          <w:bCs/>
          <w:color w:val="000000"/>
          <w:sz w:val="20"/>
          <w:szCs w:val="20"/>
        </w:rPr>
        <w:t>O</w:t>
      </w:r>
    </w:p>
    <w:p w:rsidR="00282A97" w:rsidRPr="00983293" w:rsidRDefault="00282A97" w:rsidP="00282A97">
      <w:pPr>
        <w:autoSpaceDE w:val="0"/>
        <w:autoSpaceDN w:val="0"/>
        <w:adjustRightInd w:val="0"/>
        <w:spacing w:after="0" w:line="240" w:lineRule="auto"/>
        <w:jc w:val="both"/>
        <w:rPr>
          <w:rFonts w:asciiTheme="minorHAnsi" w:hAnsiTheme="minorHAnsi" w:cs="Calibri"/>
          <w:bCs/>
          <w:color w:val="000000"/>
          <w:sz w:val="20"/>
          <w:szCs w:val="20"/>
        </w:rPr>
      </w:pPr>
      <w:r w:rsidRPr="00983293">
        <w:rPr>
          <w:rFonts w:asciiTheme="minorHAnsi" w:hAnsiTheme="minorHAnsi" w:cs="Calibri"/>
          <w:b/>
          <w:bCs/>
          <w:color w:val="000000"/>
          <w:sz w:val="20"/>
          <w:szCs w:val="20"/>
        </w:rPr>
        <w:t xml:space="preserve">2.1. </w:t>
      </w:r>
      <w:r w:rsidRPr="00983293">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983293">
        <w:rPr>
          <w:rFonts w:asciiTheme="minorHAnsi" w:hAnsiTheme="minorHAnsi" w:cs="Calibri"/>
          <w:b/>
          <w:bCs/>
          <w:spacing w:val="-1"/>
          <w:position w:val="-1"/>
          <w:sz w:val="20"/>
          <w:szCs w:val="20"/>
        </w:rPr>
        <w:t>www.comprasgovernamentais.gov.br</w:t>
      </w:r>
      <w:r w:rsidRPr="00983293">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282A97" w:rsidRPr="00983293" w:rsidRDefault="00282A97" w:rsidP="00282A97">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983293">
        <w:rPr>
          <w:rFonts w:asciiTheme="minorHAnsi" w:hAnsiTheme="minorHAnsi"/>
          <w:b/>
          <w:bCs/>
          <w:color w:val="000000"/>
          <w:sz w:val="20"/>
          <w:szCs w:val="20"/>
        </w:rPr>
        <w:t>2.2.</w:t>
      </w:r>
      <w:r w:rsidRPr="00983293">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282A97" w:rsidRPr="00FC47D3" w:rsidRDefault="00282A97" w:rsidP="00282A97">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282A97" w:rsidRPr="00FC47D3" w:rsidRDefault="00282A97" w:rsidP="00282A9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282A97" w:rsidRPr="00FC47D3" w:rsidRDefault="00282A97" w:rsidP="00282A9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282A97" w:rsidRPr="00FC47D3" w:rsidRDefault="00282A97" w:rsidP="00282A9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282A97" w:rsidRPr="00FC47D3" w:rsidRDefault="00282A97" w:rsidP="00282A9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282A97" w:rsidRPr="00FC47D3" w:rsidRDefault="00282A97" w:rsidP="00282A9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282A97" w:rsidRPr="00FC47D3" w:rsidRDefault="00282A97" w:rsidP="00282A9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282A97" w:rsidRPr="00FC47D3" w:rsidRDefault="00282A97" w:rsidP="00282A97">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282A97" w:rsidRPr="00FC47D3" w:rsidRDefault="00282A97" w:rsidP="00282A97">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282A97" w:rsidRDefault="00282A97" w:rsidP="00282A97">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282A97" w:rsidRPr="00FC47D3" w:rsidRDefault="00282A97" w:rsidP="00282A97">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282A97" w:rsidRPr="00FC47D3" w:rsidRDefault="00282A97" w:rsidP="00282A97">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282A97" w:rsidRPr="00FC47D3" w:rsidRDefault="00282A97" w:rsidP="00282A97">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Pr="00506EFA">
        <w:rPr>
          <w:rFonts w:asciiTheme="minorHAnsi" w:hAnsiTheme="minorHAnsi" w:cs="Calibri"/>
          <w:b/>
          <w:bCs/>
          <w:spacing w:val="-1"/>
          <w:position w:val="-1"/>
          <w:sz w:val="20"/>
          <w:szCs w:val="20"/>
        </w:rPr>
        <w:t>www.comprasgovernamentais.gov.br</w:t>
      </w:r>
      <w:r w:rsidRPr="002E7776">
        <w:t>.</w:t>
      </w:r>
    </w:p>
    <w:p w:rsidR="00282A97" w:rsidRPr="00FC47D3" w:rsidRDefault="00282A97" w:rsidP="00282A97">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282A97" w:rsidRDefault="00282A97" w:rsidP="00282A9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282A97" w:rsidRPr="00FC47D3" w:rsidRDefault="00282A97" w:rsidP="00282A97">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Pr>
          <w:b/>
          <w:color w:val="000000"/>
          <w:sz w:val="20"/>
          <w:szCs w:val="20"/>
        </w:rPr>
        <w:t>EDITAL</w:t>
      </w:r>
      <w:r w:rsidRPr="00FC47D3">
        <w:rPr>
          <w:b/>
          <w:color w:val="000000"/>
          <w:sz w:val="20"/>
          <w:szCs w:val="20"/>
        </w:rPr>
        <w:t xml:space="preserve"> E DOS ESCLARECIMENTOS </w:t>
      </w:r>
    </w:p>
    <w:p w:rsidR="00282A97" w:rsidRPr="00FC47D3" w:rsidRDefault="00282A97" w:rsidP="00282A97">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282A97" w:rsidRPr="00FC47D3" w:rsidRDefault="00282A97" w:rsidP="00282A97">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00AB2386">
        <w:rPr>
          <w:rStyle w:val="Hyperlink"/>
          <w:b/>
          <w:color w:val="000000"/>
          <w:sz w:val="20"/>
          <w:szCs w:val="20"/>
          <w:u w:val="none"/>
          <w:shd w:val="clear" w:color="auto" w:fill="FFFFFF"/>
        </w:rPr>
        <w:t xml:space="preserve"> e cpl.saudeto@gmail.com</w:t>
      </w:r>
      <w:r w:rsidRPr="00FC47D3">
        <w:rPr>
          <w:b/>
          <w:color w:val="000000"/>
          <w:sz w:val="20"/>
          <w:szCs w:val="20"/>
          <w:shd w:val="clear" w:color="auto" w:fill="FFFFFF"/>
        </w:rPr>
        <w:t>.</w:t>
      </w:r>
    </w:p>
    <w:p w:rsidR="00282A97" w:rsidRPr="00FC47D3" w:rsidRDefault="00282A97" w:rsidP="00282A97">
      <w:pPr>
        <w:autoSpaceDE w:val="0"/>
        <w:autoSpaceDN w:val="0"/>
        <w:adjustRightInd w:val="0"/>
        <w:spacing w:after="0" w:line="240" w:lineRule="auto"/>
        <w:jc w:val="both"/>
        <w:rPr>
          <w:color w:val="000000"/>
          <w:sz w:val="20"/>
          <w:szCs w:val="20"/>
        </w:rPr>
      </w:pPr>
      <w:r w:rsidRPr="00FC47D3">
        <w:rPr>
          <w:b/>
          <w:color w:val="000000"/>
          <w:sz w:val="20"/>
          <w:szCs w:val="20"/>
        </w:rPr>
        <w:t>4.1.2.</w:t>
      </w:r>
      <w:r>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282A97" w:rsidRPr="00FC47D3" w:rsidRDefault="00282A97" w:rsidP="00282A97">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282A97" w:rsidRPr="00FC47D3" w:rsidRDefault="00282A97" w:rsidP="00282A97">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282A97" w:rsidRPr="00FC47D3" w:rsidRDefault="00282A97" w:rsidP="00282A97">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00AB2386">
        <w:rPr>
          <w:rStyle w:val="Hyperlink"/>
          <w:b/>
          <w:color w:val="000000"/>
          <w:sz w:val="20"/>
          <w:szCs w:val="20"/>
          <w:u w:val="none"/>
          <w:shd w:val="clear" w:color="auto" w:fill="FFFFFF"/>
        </w:rPr>
        <w:t xml:space="preserve"> e cpl.saudeto@gmail.com</w:t>
      </w:r>
      <w:r w:rsidRPr="00FC47D3">
        <w:rPr>
          <w:b/>
          <w:color w:val="000000"/>
          <w:sz w:val="20"/>
          <w:szCs w:val="20"/>
          <w:shd w:val="clear" w:color="auto" w:fill="FFFFFF"/>
        </w:rPr>
        <w:t>.</w:t>
      </w:r>
    </w:p>
    <w:p w:rsidR="00282A97" w:rsidRDefault="00282A97" w:rsidP="00282A97">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4" w:history="1">
        <w:r w:rsidRPr="004C6B4C">
          <w:rPr>
            <w:rStyle w:val="Hyperlink"/>
            <w:rFonts w:asciiTheme="minorHAnsi" w:hAnsiTheme="minorHAnsi" w:cs="Calibri"/>
            <w:b/>
            <w:bCs/>
            <w:color w:val="000000" w:themeColor="text1"/>
            <w:spacing w:val="-1"/>
            <w:position w:val="-1"/>
            <w:sz w:val="20"/>
            <w:szCs w:val="20"/>
            <w:u w:val="none"/>
          </w:rPr>
          <w:t>www.comprasgovernamentais.gov.br</w:t>
        </w:r>
      </w:hyperlink>
      <w:r>
        <w:rPr>
          <w:rFonts w:asciiTheme="minorHAnsi" w:hAnsiTheme="minorHAnsi" w:cs="Calibri"/>
          <w:b/>
          <w:bCs/>
          <w:spacing w:val="-1"/>
          <w:position w:val="-1"/>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282A97" w:rsidRPr="00FC47D3" w:rsidRDefault="00282A97" w:rsidP="00282A97">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282A97" w:rsidRPr="000910B4" w:rsidRDefault="00282A97" w:rsidP="00282A97">
      <w:pPr>
        <w:widowControl w:val="0"/>
        <w:autoSpaceDE w:val="0"/>
        <w:autoSpaceDN w:val="0"/>
        <w:adjustRightInd w:val="0"/>
        <w:spacing w:after="0" w:line="240" w:lineRule="auto"/>
        <w:ind w:right="-17"/>
        <w:jc w:val="both"/>
        <w:rPr>
          <w:bCs/>
          <w:sz w:val="20"/>
          <w:szCs w:val="20"/>
        </w:rPr>
      </w:pPr>
      <w:r w:rsidRPr="000910B4">
        <w:rPr>
          <w:b/>
          <w:bCs/>
          <w:sz w:val="20"/>
          <w:szCs w:val="20"/>
        </w:rPr>
        <w:t>5.1.</w:t>
      </w:r>
      <w:r w:rsidRPr="000910B4">
        <w:rPr>
          <w:bCs/>
          <w:sz w:val="20"/>
          <w:szCs w:val="20"/>
        </w:rPr>
        <w:t xml:space="preserve"> A Licitante deverá encaminhar proposta, exclusivamente por meio do SISTEMA eletrônico, até a data e o horário marcados para abertura da sessão, quando então </w:t>
      </w:r>
      <w:proofErr w:type="gramStart"/>
      <w:r w:rsidRPr="000910B4">
        <w:rPr>
          <w:bCs/>
          <w:sz w:val="20"/>
          <w:szCs w:val="20"/>
        </w:rPr>
        <w:t>encerrar-se-á</w:t>
      </w:r>
      <w:proofErr w:type="gramEnd"/>
      <w:r w:rsidRPr="000910B4">
        <w:rPr>
          <w:bCs/>
          <w:sz w:val="20"/>
          <w:szCs w:val="20"/>
        </w:rPr>
        <w:t>, automaticamente, a fase de recebimento de propostas.</w:t>
      </w:r>
    </w:p>
    <w:p w:rsidR="00282A97" w:rsidRPr="00FC47D3" w:rsidRDefault="00282A97" w:rsidP="00282A9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
          <w:bCs/>
          <w:color w:val="000000"/>
          <w:sz w:val="20"/>
          <w:szCs w:val="20"/>
        </w:rPr>
        <w:t xml:space="preserve"> </w:t>
      </w:r>
      <w:r>
        <w:rPr>
          <w:bCs/>
          <w:color w:val="000000"/>
          <w:sz w:val="20"/>
          <w:szCs w:val="20"/>
        </w:rPr>
        <w:t>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282A97" w:rsidRPr="00FC47D3" w:rsidRDefault="00282A97" w:rsidP="00282A9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282A97"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282A97" w:rsidRPr="001D7914" w:rsidRDefault="00282A97" w:rsidP="00282A9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282A97" w:rsidRPr="001D7914" w:rsidRDefault="00282A97" w:rsidP="00282A9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282A97" w:rsidRDefault="00282A97" w:rsidP="00282A9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282A97" w:rsidRPr="00FC47D3" w:rsidRDefault="00282A97" w:rsidP="00282A97">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Pr="00506EFA">
        <w:rPr>
          <w:rFonts w:asciiTheme="minorHAnsi" w:hAnsiTheme="minorHAnsi" w:cs="Calibri"/>
          <w:b/>
          <w:bCs/>
          <w:spacing w:val="-1"/>
          <w:position w:val="-1"/>
          <w:sz w:val="20"/>
          <w:szCs w:val="20"/>
        </w:rPr>
        <w:t>www.comprasgovernamentais.gov.br</w:t>
      </w:r>
      <w:r w:rsidRPr="000B2BBF">
        <w:rPr>
          <w:bCs/>
          <w:color w:val="000000"/>
          <w:sz w:val="20"/>
          <w:szCs w:val="20"/>
          <w:shd w:val="clear" w:color="auto" w:fill="FFFFFF"/>
        </w:rPr>
        <w:t>.</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282A97" w:rsidRDefault="00282A97" w:rsidP="00282A97">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282A97" w:rsidRPr="00FC47D3" w:rsidRDefault="00282A97" w:rsidP="00282A9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282A97"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xml:space="preserve">, sendo que somente as consideradas </w:t>
      </w:r>
      <w:r>
        <w:rPr>
          <w:bCs/>
          <w:color w:val="000000"/>
          <w:sz w:val="20"/>
          <w:szCs w:val="20"/>
        </w:rPr>
        <w:lastRenderedPageBreak/>
        <w:t>classificadas participarão da fase de lances.</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282A97" w:rsidRDefault="00282A97" w:rsidP="00282A97">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282A97" w:rsidRPr="00FC47D3" w:rsidRDefault="00282A97" w:rsidP="00282A9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282A97" w:rsidRPr="00FC47D3" w:rsidRDefault="00282A97" w:rsidP="00282A9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506EFA">
        <w:rPr>
          <w:rFonts w:asciiTheme="minorHAnsi" w:hAnsiTheme="minorHAnsi" w:cs="Calibri"/>
          <w:b/>
          <w:bCs/>
          <w:spacing w:val="-1"/>
          <w:position w:val="-1"/>
          <w:sz w:val="20"/>
          <w:szCs w:val="20"/>
        </w:rPr>
        <w:t>www.comprasgovernamentais.gov.br</w:t>
      </w:r>
      <w:r>
        <w:rPr>
          <w:rFonts w:cs="Arial Narrow"/>
          <w:bCs/>
          <w:color w:val="000000"/>
          <w:spacing w:val="-1"/>
          <w:position w:val="-1"/>
          <w:sz w:val="20"/>
          <w:szCs w:val="20"/>
          <w:shd w:val="clear" w:color="auto" w:fill="FFFFFF"/>
        </w:rPr>
        <w:t>.</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282A97" w:rsidRDefault="00282A97" w:rsidP="00282A97">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73140C" w:rsidRDefault="0073140C" w:rsidP="00C41659">
      <w:pPr>
        <w:widowControl w:val="0"/>
        <w:autoSpaceDE w:val="0"/>
        <w:autoSpaceDN w:val="0"/>
        <w:adjustRightInd w:val="0"/>
        <w:spacing w:after="0" w:line="240" w:lineRule="auto"/>
        <w:jc w:val="both"/>
        <w:rPr>
          <w:b/>
          <w:bCs/>
          <w:color w:val="000000"/>
          <w:sz w:val="20"/>
          <w:szCs w:val="20"/>
        </w:rPr>
      </w:pP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0073140C">
        <w:rPr>
          <w:b/>
          <w:bCs/>
          <w:color w:val="000000"/>
          <w:sz w:val="20"/>
          <w:szCs w:val="20"/>
        </w:rPr>
        <w:t xml:space="preserve"> </w:t>
      </w:r>
      <w:r w:rsidRPr="005E1419">
        <w:rPr>
          <w:b/>
          <w:bCs/>
          <w:color w:val="000000"/>
          <w:sz w:val="20"/>
          <w:szCs w:val="20"/>
        </w:rPr>
        <w:t>MICRO</w:t>
      </w:r>
      <w:r w:rsidR="0073140C">
        <w:rPr>
          <w:b/>
          <w:bCs/>
          <w:color w:val="000000"/>
          <w:sz w:val="20"/>
          <w:szCs w:val="20"/>
        </w:rPr>
        <w:t xml:space="preserve"> </w:t>
      </w:r>
      <w:r w:rsidRPr="005E1419">
        <w:rPr>
          <w:b/>
          <w:bCs/>
          <w:color w:val="000000"/>
          <w:sz w:val="20"/>
          <w:szCs w:val="20"/>
        </w:rPr>
        <w:t>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956CF6">
        <w:rPr>
          <w:bCs/>
          <w:color w:val="000000"/>
          <w:sz w:val="20"/>
          <w:szCs w:val="20"/>
        </w:rPr>
        <w:t>3</w:t>
      </w:r>
      <w:r w:rsidRPr="009D3410">
        <w:rPr>
          <w:bCs/>
          <w:color w:val="000000"/>
          <w:sz w:val="20"/>
          <w:szCs w:val="20"/>
        </w:rPr>
        <w:t>/2006,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de quaisquer das cotas 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541613">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074FB5" w:rsidRPr="009F266E" w:rsidRDefault="00074FB5" w:rsidP="00074FB5">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074FB5" w:rsidRPr="009F266E" w:rsidRDefault="00074FB5" w:rsidP="00074FB5">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7C0C8D">
        <w:rPr>
          <w:b/>
          <w:bCs/>
          <w:color w:val="000000"/>
          <w:sz w:val="20"/>
          <w:szCs w:val="20"/>
        </w:rPr>
        <w:t xml:space="preserve">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074FB5" w:rsidRPr="009F266E" w:rsidRDefault="00074FB5" w:rsidP="00074FB5">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7C0C8D">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7C0C8D"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9D3410" w:rsidRPr="009F266E">
        <w:rPr>
          <w:b/>
          <w:bCs/>
          <w:color w:val="000000"/>
          <w:sz w:val="20"/>
          <w:szCs w:val="20"/>
        </w:rPr>
        <w:t xml:space="preserve">. </w:t>
      </w:r>
      <w:r w:rsidR="009D3410" w:rsidRPr="009F266E">
        <w:rPr>
          <w:bCs/>
          <w:color w:val="000000"/>
          <w:sz w:val="20"/>
          <w:szCs w:val="20"/>
        </w:rPr>
        <w:t xml:space="preserve">A fruição dos benefícios licitatórios determinados pela Lei Complementar nº 123/2006 independe da habilitação da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orte ou equiparado para a obtenção do regime tributário simplificado.</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7C0C8D">
        <w:rPr>
          <w:b/>
          <w:bCs/>
          <w:color w:val="000000"/>
          <w:sz w:val="20"/>
          <w:szCs w:val="20"/>
        </w:rPr>
        <w:t>9</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9D3410" w:rsidRDefault="009D3410"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7C0C8D">
        <w:rPr>
          <w:b/>
          <w:bCs/>
          <w:color w:val="000000"/>
          <w:sz w:val="20"/>
          <w:szCs w:val="20"/>
        </w:rPr>
        <w:t>10</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Pr="009F266E">
        <w:rPr>
          <w:bCs/>
          <w:color w:val="000000"/>
          <w:sz w:val="20"/>
          <w:szCs w:val="20"/>
        </w:rPr>
        <w:t>.</w:t>
      </w:r>
    </w:p>
    <w:p w:rsidR="0073140C" w:rsidRDefault="0073140C"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 </w:t>
      </w: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EE7A42">
        <w:rPr>
          <w:b/>
          <w:bCs/>
          <w:color w:val="000000"/>
          <w:sz w:val="20"/>
          <w:szCs w:val="20"/>
          <w:u w:val="single"/>
        </w:rPr>
        <w:t xml:space="preserve"> por item</w:t>
      </w:r>
      <w:r w:rsidR="0088262D" w:rsidRPr="00792966">
        <w:rPr>
          <w:b/>
          <w:bCs/>
          <w:color w:val="000000"/>
          <w:sz w:val="20"/>
          <w:szCs w:val="20"/>
        </w:rPr>
        <w:t>.</w:t>
      </w:r>
    </w:p>
    <w:p w:rsidR="0073140C" w:rsidRDefault="0073140C" w:rsidP="00C41659">
      <w:pPr>
        <w:widowControl w:val="0"/>
        <w:autoSpaceDE w:val="0"/>
        <w:autoSpaceDN w:val="0"/>
        <w:adjustRightInd w:val="0"/>
        <w:spacing w:after="0" w:line="240" w:lineRule="auto"/>
        <w:jc w:val="both"/>
        <w:rPr>
          <w:b/>
          <w:bCs/>
          <w:color w:val="000000" w:themeColor="text1"/>
          <w:sz w:val="20"/>
          <w:szCs w:val="20"/>
        </w:rPr>
      </w:pP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12.1. Conforme faculta o art. 3º da Lei 10.520/02, não será anexado a este Edital o orçamento de referência estimado para contratação.</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12.2.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 xml:space="preserve">12.3. </w:t>
      </w:r>
      <w:proofErr w:type="gramStart"/>
      <w:r w:rsidRPr="00677E3B">
        <w:rPr>
          <w:bCs/>
          <w:color w:val="000000" w:themeColor="text1"/>
          <w:sz w:val="20"/>
          <w:szCs w:val="20"/>
        </w:rPr>
        <w:t>O(</w:t>
      </w:r>
      <w:proofErr w:type="gramEnd"/>
      <w:r w:rsidRPr="00677E3B">
        <w:rPr>
          <w:bCs/>
          <w:color w:val="000000" w:themeColor="text1"/>
          <w:sz w:val="20"/>
          <w:szCs w:val="20"/>
        </w:rPr>
        <w:t xml:space="preserve">a) Pregoeiro(a) anunciará a Licitante vencedora, imediatamente após o encerramento da etapa de lances da sessão pública ou, quando for o caso, após a negociação e decisão da mesma, acerca da aceitação </w:t>
      </w:r>
      <w:r w:rsidRPr="00677E3B">
        <w:rPr>
          <w:bCs/>
          <w:color w:val="000000" w:themeColor="text1"/>
          <w:sz w:val="20"/>
          <w:szCs w:val="20"/>
        </w:rPr>
        <w:lastRenderedPageBreak/>
        <w:t>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Encerrada a etapa de lances, </w:t>
      </w:r>
      <w:proofErr w:type="gramStart"/>
      <w:r w:rsidRPr="00677E3B">
        <w:rPr>
          <w:bCs/>
          <w:color w:val="000000" w:themeColor="text1"/>
          <w:sz w:val="20"/>
          <w:szCs w:val="20"/>
        </w:rPr>
        <w:t>o(</w:t>
      </w:r>
      <w:proofErr w:type="gramEnd"/>
      <w:r w:rsidRPr="00677E3B">
        <w:rPr>
          <w:bCs/>
          <w:color w:val="000000" w:themeColor="text1"/>
          <w:sz w:val="20"/>
          <w:szCs w:val="20"/>
        </w:rPr>
        <w:t>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 item cujo preço total seja superior ao estimado para a contratação, constante dos autos, não </w:t>
      </w:r>
      <w:proofErr w:type="gramStart"/>
      <w:r w:rsidRPr="00677E3B">
        <w:rPr>
          <w:bCs/>
          <w:color w:val="000000" w:themeColor="text1"/>
          <w:sz w:val="20"/>
          <w:szCs w:val="20"/>
        </w:rPr>
        <w:t>será(</w:t>
      </w:r>
      <w:proofErr w:type="spellStart"/>
      <w:proofErr w:type="gramEnd"/>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MENOR PREÇO POR ITEM</w:t>
      </w:r>
      <w:r w:rsidRPr="00677E3B">
        <w:rPr>
          <w:bCs/>
          <w:color w:val="000000" w:themeColor="text1"/>
          <w:sz w:val="20"/>
          <w:szCs w:val="20"/>
        </w:rPr>
        <w:t xml:space="preserve">, observado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12.6.</w:t>
      </w:r>
      <w:r w:rsidRPr="00677E3B">
        <w:rPr>
          <w:bCs/>
          <w:color w:val="000000" w:themeColor="text1"/>
          <w:sz w:val="20"/>
          <w:szCs w:val="20"/>
        </w:rPr>
        <w:t xml:space="preserve"> Confirmada a aceitabilidade da proposta, </w:t>
      </w:r>
      <w:proofErr w:type="gramStart"/>
      <w:r w:rsidRPr="00677E3B">
        <w:rPr>
          <w:bCs/>
          <w:color w:val="000000" w:themeColor="text1"/>
          <w:sz w:val="20"/>
          <w:szCs w:val="20"/>
        </w:rPr>
        <w:t>o(</w:t>
      </w:r>
      <w:proofErr w:type="gramEnd"/>
      <w:r w:rsidRPr="00677E3B">
        <w:rPr>
          <w:bCs/>
          <w:color w:val="000000" w:themeColor="text1"/>
          <w:sz w:val="20"/>
          <w:szCs w:val="20"/>
        </w:rPr>
        <w:t xml:space="preserve">a) Pregoeiro(a) divulgará o resultado do julgamento do preço, </w:t>
      </w:r>
      <w:r w:rsidRPr="00677E3B">
        <w:rPr>
          <w:b/>
          <w:bCs/>
          <w:color w:val="000000" w:themeColor="text1"/>
          <w:sz w:val="20"/>
          <w:szCs w:val="20"/>
          <w:u w:val="single"/>
        </w:rPr>
        <w:t>disponibilizando quando solicitado pelas Licitantes após o encerramento da etapa de lances, o 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b/>
          <w:bCs/>
          <w:color w:val="000000" w:themeColor="text1"/>
          <w:sz w:val="20"/>
          <w:szCs w:val="20"/>
        </w:rPr>
        <w:t>12.7.</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w:t>
      </w:r>
      <w:proofErr w:type="gramStart"/>
      <w:r w:rsidRPr="00677E3B">
        <w:rPr>
          <w:bCs/>
          <w:color w:val="000000" w:themeColor="text1"/>
          <w:sz w:val="20"/>
          <w:szCs w:val="20"/>
        </w:rPr>
        <w:t>o(</w:t>
      </w:r>
      <w:proofErr w:type="gramEnd"/>
      <w:r w:rsidRPr="00677E3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12.8.</w:t>
      </w:r>
      <w:r w:rsidRPr="00677E3B">
        <w:rPr>
          <w:rFonts w:cs="Calibri"/>
          <w:bCs/>
          <w:color w:val="000000" w:themeColor="text1"/>
          <w:sz w:val="20"/>
          <w:szCs w:val="20"/>
        </w:rPr>
        <w:t xml:space="preserve"> Atendidas as especificações do Edital, estando habilitada a Licitante e tendo sido aceito o menor preço apurado, </w:t>
      </w:r>
      <w:proofErr w:type="gramStart"/>
      <w:r w:rsidRPr="00677E3B">
        <w:rPr>
          <w:rFonts w:cs="Calibri"/>
          <w:bCs/>
          <w:color w:val="000000" w:themeColor="text1"/>
          <w:sz w:val="20"/>
          <w:szCs w:val="20"/>
        </w:rPr>
        <w:t>o(</w:t>
      </w:r>
      <w:proofErr w:type="gramEnd"/>
      <w:r w:rsidRPr="00677E3B">
        <w:rPr>
          <w:rFonts w:cs="Calibri"/>
          <w:bCs/>
          <w:color w:val="000000" w:themeColor="text1"/>
          <w:sz w:val="20"/>
          <w:szCs w:val="20"/>
        </w:rPr>
        <w:t>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Pr="00FC47D3" w:rsidRDefault="00677E3B" w:rsidP="00677E3B">
      <w:pPr>
        <w:widowControl w:val="0"/>
        <w:autoSpaceDE w:val="0"/>
        <w:autoSpaceDN w:val="0"/>
        <w:adjustRightInd w:val="0"/>
        <w:spacing w:after="120" w:line="240" w:lineRule="auto"/>
        <w:jc w:val="both"/>
        <w:rPr>
          <w:b/>
          <w:bCs/>
          <w:color w:val="000000"/>
          <w:sz w:val="20"/>
          <w:szCs w:val="20"/>
          <w:u w:val="single"/>
        </w:rPr>
      </w:pPr>
      <w:r w:rsidRPr="00677E3B">
        <w:rPr>
          <w:rFonts w:cs="Calibri"/>
          <w:b/>
          <w:bCs/>
          <w:color w:val="000000" w:themeColor="text1"/>
          <w:sz w:val="20"/>
          <w:szCs w:val="20"/>
        </w:rPr>
        <w:t>12.9.</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541613">
        <w:rPr>
          <w:b/>
          <w:bCs/>
          <w:color w:val="000000"/>
          <w:sz w:val="20"/>
          <w:szCs w:val="20"/>
          <w:u w:val="single"/>
        </w:rPr>
        <w:t xml:space="preserve"> </w:t>
      </w:r>
      <w:r w:rsidR="00EB373D">
        <w:rPr>
          <w:b/>
          <w:bCs/>
          <w:color w:val="000000"/>
          <w:sz w:val="20"/>
          <w:szCs w:val="20"/>
          <w:u w:val="single"/>
        </w:rPr>
        <w:t>Licitante</w:t>
      </w:r>
      <w:r w:rsidR="00541613">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7213AB">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8525B7" w:rsidRDefault="00166183" w:rsidP="008525B7">
      <w:pPr>
        <w:widowControl w:val="0"/>
        <w:autoSpaceDE w:val="0"/>
        <w:autoSpaceDN w:val="0"/>
        <w:adjustRightInd w:val="0"/>
        <w:spacing w:after="0" w:line="240" w:lineRule="auto"/>
        <w:jc w:val="both"/>
        <w:rPr>
          <w:rFonts w:asciiTheme="minorHAnsi" w:hAnsiTheme="minorHAnsi"/>
          <w:bCs/>
          <w:color w:val="000000"/>
          <w:sz w:val="20"/>
          <w:szCs w:val="20"/>
        </w:rPr>
      </w:pPr>
      <w:r w:rsidRPr="008525B7">
        <w:rPr>
          <w:rFonts w:asciiTheme="minorHAnsi" w:hAnsiTheme="minorHAnsi"/>
          <w:b/>
          <w:bCs/>
          <w:color w:val="000000"/>
          <w:sz w:val="20"/>
          <w:szCs w:val="20"/>
        </w:rPr>
        <w:t>a)</w:t>
      </w:r>
      <w:r w:rsidR="00883EB6" w:rsidRPr="008525B7">
        <w:rPr>
          <w:rFonts w:asciiTheme="minorHAnsi" w:hAnsiTheme="minorHAnsi"/>
          <w:b/>
          <w:bCs/>
          <w:color w:val="000000"/>
          <w:sz w:val="20"/>
          <w:szCs w:val="20"/>
        </w:rPr>
        <w:t xml:space="preserve"> </w:t>
      </w:r>
      <w:r w:rsidR="008A07DC" w:rsidRPr="008525B7">
        <w:rPr>
          <w:rFonts w:asciiTheme="minorHAnsi" w:hAnsiTheme="minorHAnsi"/>
          <w:bCs/>
          <w:color w:val="000000"/>
          <w:sz w:val="20"/>
          <w:szCs w:val="20"/>
        </w:rPr>
        <w:t xml:space="preserve">Solicitação de trocas de </w:t>
      </w:r>
      <w:proofErr w:type="gramStart"/>
      <w:r w:rsidR="008A07DC" w:rsidRPr="008525B7">
        <w:rPr>
          <w:rFonts w:asciiTheme="minorHAnsi" w:hAnsiTheme="minorHAnsi"/>
          <w:bCs/>
          <w:color w:val="000000"/>
          <w:sz w:val="20"/>
          <w:szCs w:val="20"/>
        </w:rPr>
        <w:t>produto(</w:t>
      </w:r>
      <w:proofErr w:type="gramEnd"/>
      <w:r w:rsidR="008A07DC" w:rsidRPr="008525B7">
        <w:rPr>
          <w:rFonts w:asciiTheme="minorHAnsi" w:hAnsiTheme="minorHAnsi"/>
          <w:bCs/>
          <w:color w:val="000000"/>
          <w:sz w:val="20"/>
          <w:szCs w:val="20"/>
        </w:rPr>
        <w:t>s) requerido pela vencedora, somente será(</w:t>
      </w:r>
      <w:proofErr w:type="spellStart"/>
      <w:r w:rsidR="008A07DC" w:rsidRPr="008525B7">
        <w:rPr>
          <w:rFonts w:asciiTheme="minorHAnsi" w:hAnsiTheme="minorHAnsi"/>
          <w:bCs/>
          <w:color w:val="000000"/>
          <w:sz w:val="20"/>
          <w:szCs w:val="20"/>
        </w:rPr>
        <w:t>ão</w:t>
      </w:r>
      <w:proofErr w:type="spellEnd"/>
      <w:r w:rsidR="008A07DC" w:rsidRPr="008525B7">
        <w:rPr>
          <w:rFonts w:asciiTheme="minorHAnsi" w:hAnsiTheme="minorHAnsi"/>
          <w:bCs/>
          <w:color w:val="000000"/>
          <w:sz w:val="20"/>
          <w:szCs w:val="20"/>
        </w:rPr>
        <w:t>) aceito(s) por motivo(s) devidamente justificado(s), mediante manifestação da área técnica;</w:t>
      </w:r>
    </w:p>
    <w:p w:rsidR="008525B7" w:rsidRPr="008525B7" w:rsidRDefault="008525B7" w:rsidP="008525B7">
      <w:pPr>
        <w:widowControl w:val="0"/>
        <w:suppressAutoHyphens/>
        <w:spacing w:after="0" w:line="240" w:lineRule="auto"/>
        <w:jc w:val="both"/>
        <w:rPr>
          <w:rFonts w:asciiTheme="minorHAnsi" w:hAnsiTheme="minorHAnsi" w:cs="Arial"/>
          <w:bCs/>
          <w:sz w:val="20"/>
          <w:szCs w:val="20"/>
        </w:rPr>
      </w:pPr>
      <w:r w:rsidRPr="008525B7">
        <w:rPr>
          <w:rFonts w:asciiTheme="minorHAnsi" w:hAnsiTheme="minorHAnsi" w:cs="Arial"/>
          <w:b/>
          <w:bCs/>
          <w:sz w:val="20"/>
          <w:szCs w:val="20"/>
        </w:rPr>
        <w:t>b)</w:t>
      </w:r>
      <w:r>
        <w:rPr>
          <w:rFonts w:asciiTheme="minorHAnsi" w:hAnsiTheme="minorHAnsi" w:cs="Arial"/>
          <w:bCs/>
          <w:sz w:val="20"/>
          <w:szCs w:val="20"/>
        </w:rPr>
        <w:t xml:space="preserve"> </w:t>
      </w:r>
      <w:r w:rsidRPr="008525B7">
        <w:rPr>
          <w:rFonts w:asciiTheme="minorHAnsi" w:hAnsiTheme="minorHAnsi" w:cs="Arial"/>
          <w:bCs/>
          <w:sz w:val="20"/>
          <w:szCs w:val="20"/>
        </w:rPr>
        <w:t xml:space="preserve">A Contratada fica obrigada a apresentar, para emissão do Parecer </w:t>
      </w:r>
      <w:proofErr w:type="gramStart"/>
      <w:r w:rsidRPr="008525B7">
        <w:rPr>
          <w:rFonts w:asciiTheme="minorHAnsi" w:hAnsiTheme="minorHAnsi" w:cs="Arial"/>
          <w:bCs/>
          <w:sz w:val="20"/>
          <w:szCs w:val="20"/>
        </w:rPr>
        <w:t>Técnico, cópias autenticadas do CAT (Certificado de Adequação de Trânsito) próprio</w:t>
      </w:r>
      <w:proofErr w:type="gramEnd"/>
      <w:r w:rsidRPr="008525B7">
        <w:rPr>
          <w:rFonts w:asciiTheme="minorHAnsi" w:hAnsiTheme="minorHAnsi" w:cs="Arial"/>
          <w:bCs/>
          <w:sz w:val="20"/>
          <w:szCs w:val="20"/>
        </w:rPr>
        <w:t xml:space="preserve"> ou da empresa transformadora emitido pelo DENATRAN, incluindo a MARCA/MODELO/VERSÃO d</w:t>
      </w:r>
      <w:r>
        <w:rPr>
          <w:rFonts w:asciiTheme="minorHAnsi" w:hAnsiTheme="minorHAnsi" w:cs="Arial"/>
          <w:bCs/>
          <w:sz w:val="20"/>
          <w:szCs w:val="20"/>
        </w:rPr>
        <w:t>o veiculo na tabela do RENAVAM.</w:t>
      </w:r>
    </w:p>
    <w:p w:rsidR="00C95883" w:rsidRPr="008525B7" w:rsidRDefault="00D242E6" w:rsidP="008525B7">
      <w:pPr>
        <w:widowControl w:val="0"/>
        <w:autoSpaceDE w:val="0"/>
        <w:autoSpaceDN w:val="0"/>
        <w:adjustRightInd w:val="0"/>
        <w:spacing w:after="0" w:line="240" w:lineRule="auto"/>
        <w:jc w:val="both"/>
        <w:rPr>
          <w:rFonts w:asciiTheme="minorHAnsi" w:hAnsiTheme="minorHAnsi"/>
          <w:b/>
          <w:bCs/>
          <w:color w:val="000000"/>
          <w:sz w:val="20"/>
          <w:szCs w:val="20"/>
        </w:rPr>
      </w:pPr>
      <w:r w:rsidRPr="008525B7">
        <w:rPr>
          <w:rFonts w:asciiTheme="minorHAnsi" w:hAnsiTheme="minorHAnsi"/>
          <w:b/>
          <w:bCs/>
          <w:color w:val="000000"/>
          <w:sz w:val="20"/>
          <w:szCs w:val="20"/>
        </w:rPr>
        <w:t>1</w:t>
      </w:r>
      <w:r w:rsidR="00B04653" w:rsidRPr="008525B7">
        <w:rPr>
          <w:rFonts w:asciiTheme="minorHAnsi" w:hAnsiTheme="minorHAnsi"/>
          <w:b/>
          <w:bCs/>
          <w:color w:val="000000"/>
          <w:sz w:val="20"/>
          <w:szCs w:val="20"/>
        </w:rPr>
        <w:t>3</w:t>
      </w:r>
      <w:r w:rsidR="00A47E4A" w:rsidRPr="008525B7">
        <w:rPr>
          <w:rFonts w:asciiTheme="minorHAnsi" w:hAnsiTheme="minorHAnsi"/>
          <w:b/>
          <w:bCs/>
          <w:color w:val="000000"/>
          <w:sz w:val="20"/>
          <w:szCs w:val="20"/>
        </w:rPr>
        <w:t>.1.</w:t>
      </w:r>
      <w:r w:rsidR="00B04653" w:rsidRPr="008525B7">
        <w:rPr>
          <w:rFonts w:asciiTheme="minorHAnsi" w:hAnsiTheme="minorHAnsi"/>
          <w:b/>
          <w:bCs/>
          <w:color w:val="000000"/>
          <w:sz w:val="20"/>
          <w:szCs w:val="20"/>
        </w:rPr>
        <w:t>2</w:t>
      </w:r>
      <w:r w:rsidR="00C95883" w:rsidRPr="008525B7">
        <w:rPr>
          <w:rFonts w:asciiTheme="minorHAnsi" w:hAnsiTheme="minorHAnsi"/>
          <w:b/>
          <w:bCs/>
          <w:color w:val="000000"/>
          <w:sz w:val="20"/>
          <w:szCs w:val="20"/>
        </w:rPr>
        <w:t xml:space="preserve">. As propostas que atenderem aos requisitos do </w:t>
      </w:r>
      <w:r w:rsidR="005F6698" w:rsidRPr="008525B7">
        <w:rPr>
          <w:rFonts w:asciiTheme="minorHAnsi" w:hAnsiTheme="minorHAnsi"/>
          <w:b/>
          <w:bCs/>
          <w:color w:val="000000"/>
          <w:sz w:val="20"/>
          <w:szCs w:val="20"/>
        </w:rPr>
        <w:t>Edital</w:t>
      </w:r>
      <w:r w:rsidR="00C95883" w:rsidRPr="008525B7">
        <w:rPr>
          <w:rFonts w:asciiTheme="minorHAnsi" w:hAnsiTheme="minorHAnsi"/>
          <w:b/>
          <w:bCs/>
          <w:color w:val="000000"/>
          <w:sz w:val="20"/>
          <w:szCs w:val="20"/>
        </w:rPr>
        <w:t xml:space="preserve"> e seus Anexos, caso existam erros, serão corrigidos </w:t>
      </w:r>
      <w:proofErr w:type="gramStart"/>
      <w:r w:rsidR="00C95883" w:rsidRPr="008525B7">
        <w:rPr>
          <w:rFonts w:asciiTheme="minorHAnsi" w:hAnsiTheme="minorHAnsi"/>
          <w:b/>
          <w:bCs/>
          <w:color w:val="000000"/>
          <w:sz w:val="20"/>
          <w:szCs w:val="20"/>
        </w:rPr>
        <w:t>pel</w:t>
      </w:r>
      <w:r w:rsidR="00BF70C1" w:rsidRPr="008525B7">
        <w:rPr>
          <w:rFonts w:asciiTheme="minorHAnsi" w:hAnsiTheme="minorHAnsi"/>
          <w:b/>
          <w:bCs/>
          <w:color w:val="000000"/>
          <w:sz w:val="20"/>
          <w:szCs w:val="20"/>
        </w:rPr>
        <w:t>o</w:t>
      </w:r>
      <w:r w:rsidR="00F50F91" w:rsidRPr="008525B7">
        <w:rPr>
          <w:rFonts w:asciiTheme="minorHAnsi" w:hAnsiTheme="minorHAnsi"/>
          <w:b/>
          <w:bCs/>
          <w:color w:val="000000"/>
          <w:sz w:val="20"/>
          <w:szCs w:val="20"/>
        </w:rPr>
        <w:t>(</w:t>
      </w:r>
      <w:proofErr w:type="gramEnd"/>
      <w:r w:rsidR="00F50F91" w:rsidRPr="008525B7">
        <w:rPr>
          <w:rFonts w:asciiTheme="minorHAnsi" w:hAnsiTheme="minorHAnsi"/>
          <w:b/>
          <w:bCs/>
          <w:color w:val="000000"/>
          <w:sz w:val="20"/>
          <w:szCs w:val="20"/>
        </w:rPr>
        <w:t>a) Pregoeiro(a)</w:t>
      </w:r>
      <w:r w:rsidR="00C95883" w:rsidRPr="008525B7">
        <w:rPr>
          <w:rFonts w:asciiTheme="minorHAnsi" w:hAnsiTheme="minorHAnsi"/>
          <w:b/>
          <w:bCs/>
          <w:color w:val="000000"/>
          <w:sz w:val="20"/>
          <w:szCs w:val="20"/>
        </w:rPr>
        <w:t xml:space="preserve"> na forma seguinte:</w:t>
      </w:r>
    </w:p>
    <w:p w:rsidR="00C95883" w:rsidRPr="008525B7" w:rsidRDefault="00C95883" w:rsidP="008525B7">
      <w:pPr>
        <w:widowControl w:val="0"/>
        <w:autoSpaceDE w:val="0"/>
        <w:autoSpaceDN w:val="0"/>
        <w:adjustRightInd w:val="0"/>
        <w:spacing w:after="0" w:line="240" w:lineRule="auto"/>
        <w:jc w:val="both"/>
        <w:rPr>
          <w:rFonts w:asciiTheme="minorHAnsi" w:hAnsiTheme="minorHAnsi"/>
          <w:bCs/>
          <w:color w:val="000000"/>
          <w:sz w:val="20"/>
          <w:szCs w:val="20"/>
        </w:rPr>
      </w:pPr>
      <w:r w:rsidRPr="008525B7">
        <w:rPr>
          <w:rFonts w:asciiTheme="minorHAnsi" w:hAnsiTheme="minorHAnsi"/>
          <w:b/>
          <w:bCs/>
          <w:color w:val="000000"/>
          <w:sz w:val="20"/>
          <w:szCs w:val="20"/>
        </w:rPr>
        <w:t>a)</w:t>
      </w:r>
      <w:r w:rsidRPr="008525B7">
        <w:rPr>
          <w:rFonts w:asciiTheme="minorHAnsi" w:hAnsiTheme="minorHAnsi"/>
          <w:bCs/>
          <w:color w:val="000000"/>
          <w:sz w:val="20"/>
          <w:szCs w:val="20"/>
        </w:rPr>
        <w:t xml:space="preserve"> Discrepância entre valor grafado em algarismos e por extenso: prevalecerá o valor por extenso;</w:t>
      </w:r>
    </w:p>
    <w:p w:rsidR="00C95883" w:rsidRPr="008525B7" w:rsidRDefault="00C95883" w:rsidP="008525B7">
      <w:pPr>
        <w:widowControl w:val="0"/>
        <w:autoSpaceDE w:val="0"/>
        <w:autoSpaceDN w:val="0"/>
        <w:adjustRightInd w:val="0"/>
        <w:spacing w:after="0" w:line="240" w:lineRule="auto"/>
        <w:jc w:val="both"/>
        <w:rPr>
          <w:rFonts w:asciiTheme="minorHAnsi" w:hAnsiTheme="minorHAnsi"/>
          <w:bCs/>
          <w:color w:val="000000"/>
          <w:sz w:val="20"/>
          <w:szCs w:val="20"/>
        </w:rPr>
      </w:pPr>
      <w:r w:rsidRPr="008525B7">
        <w:rPr>
          <w:rFonts w:asciiTheme="minorHAnsi" w:hAnsiTheme="minorHAnsi"/>
          <w:b/>
          <w:bCs/>
          <w:color w:val="000000"/>
          <w:sz w:val="20"/>
          <w:szCs w:val="20"/>
        </w:rPr>
        <w:t>b)</w:t>
      </w:r>
      <w:r w:rsidRPr="008525B7">
        <w:rPr>
          <w:rFonts w:asciiTheme="minorHAnsi" w:hAnsiTheme="minorHAnsi"/>
          <w:bCs/>
          <w:color w:val="000000"/>
          <w:sz w:val="20"/>
          <w:szCs w:val="20"/>
        </w:rPr>
        <w:t xml:space="preserve"> Erro de transcrição das quantidades previstas no </w:t>
      </w:r>
      <w:r w:rsidR="005F6698" w:rsidRPr="008525B7">
        <w:rPr>
          <w:rFonts w:asciiTheme="minorHAnsi" w:hAnsiTheme="minorHAnsi"/>
          <w:bCs/>
          <w:color w:val="000000"/>
          <w:sz w:val="20"/>
          <w:szCs w:val="20"/>
        </w:rPr>
        <w:t>Edital</w:t>
      </w:r>
      <w:r w:rsidRPr="008525B7">
        <w:rPr>
          <w:rFonts w:asciiTheme="minorHAnsi" w:hAnsiTheme="minorHAnsi"/>
          <w:bCs/>
          <w:color w:val="000000"/>
          <w:sz w:val="20"/>
          <w:szCs w:val="20"/>
        </w:rPr>
        <w:t>: será mantido o preço unitário e corrigida a quantidade e o preço total;</w:t>
      </w:r>
    </w:p>
    <w:p w:rsidR="00C95883" w:rsidRPr="008525B7" w:rsidRDefault="00C95883" w:rsidP="008525B7">
      <w:pPr>
        <w:widowControl w:val="0"/>
        <w:autoSpaceDE w:val="0"/>
        <w:autoSpaceDN w:val="0"/>
        <w:adjustRightInd w:val="0"/>
        <w:spacing w:after="0" w:line="240" w:lineRule="auto"/>
        <w:jc w:val="both"/>
        <w:rPr>
          <w:rFonts w:asciiTheme="minorHAnsi" w:hAnsiTheme="minorHAnsi"/>
          <w:bCs/>
          <w:color w:val="000000"/>
          <w:sz w:val="20"/>
          <w:szCs w:val="20"/>
        </w:rPr>
      </w:pPr>
      <w:r w:rsidRPr="008525B7">
        <w:rPr>
          <w:rFonts w:asciiTheme="minorHAnsi" w:hAnsiTheme="minorHAnsi"/>
          <w:b/>
          <w:bCs/>
          <w:color w:val="000000"/>
          <w:sz w:val="20"/>
          <w:szCs w:val="20"/>
        </w:rPr>
        <w:t>c)</w:t>
      </w:r>
      <w:r w:rsidRPr="008525B7">
        <w:rPr>
          <w:rFonts w:asciiTheme="minorHAnsi" w:hAnsiTheme="minorHAnsi"/>
          <w:bCs/>
          <w:color w:val="000000"/>
          <w:sz w:val="20"/>
          <w:szCs w:val="20"/>
        </w:rPr>
        <w:t xml:space="preserve"> Erro de multiplicação do preço unitário pela quantidade correspondente: será retificado, mantendo-se o </w:t>
      </w:r>
      <w:r w:rsidRPr="008525B7">
        <w:rPr>
          <w:rFonts w:asciiTheme="minorHAnsi" w:hAnsiTheme="minorHAnsi"/>
          <w:bCs/>
          <w:color w:val="000000"/>
          <w:sz w:val="20"/>
          <w:szCs w:val="20"/>
        </w:rPr>
        <w:lastRenderedPageBreak/>
        <w:t>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54161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r w:rsidR="0054161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r w:rsidR="0054161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54161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633E0F" w:rsidRPr="00FC47D3" w:rsidRDefault="00633E0F" w:rsidP="00166183">
      <w:pPr>
        <w:widowControl w:val="0"/>
        <w:autoSpaceDE w:val="0"/>
        <w:autoSpaceDN w:val="0"/>
        <w:adjustRightInd w:val="0"/>
        <w:spacing w:after="0" w:line="240" w:lineRule="auto"/>
        <w:jc w:val="both"/>
        <w:rPr>
          <w:bCs/>
          <w:color w:val="000000"/>
          <w:sz w:val="20"/>
          <w:szCs w:val="20"/>
        </w:rPr>
      </w:pPr>
      <w:r w:rsidRPr="00633E0F">
        <w:rPr>
          <w:b/>
          <w:bCs/>
          <w:color w:val="000000"/>
          <w:sz w:val="20"/>
          <w:szCs w:val="20"/>
        </w:rPr>
        <w:t>13.9.</w:t>
      </w:r>
      <w:r>
        <w:rPr>
          <w:bCs/>
          <w:color w:val="000000"/>
          <w:sz w:val="20"/>
          <w:szCs w:val="20"/>
        </w:rPr>
        <w:t xml:space="preserve"> </w:t>
      </w:r>
      <w:r w:rsidRPr="00633E0F">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633E0F">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54161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541613">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541613">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541613">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7213AB" w:rsidRPr="008F280E">
        <w:rPr>
          <w:bCs/>
          <w:color w:val="000000"/>
          <w:sz w:val="20"/>
          <w:szCs w:val="20"/>
        </w:rPr>
        <w:t>C</w:t>
      </w:r>
      <w:r w:rsidR="00A90579" w:rsidRPr="008F280E">
        <w:rPr>
          <w:bCs/>
          <w:color w:val="000000"/>
          <w:sz w:val="20"/>
          <w:szCs w:val="20"/>
        </w:rPr>
        <w:t>onforme</w:t>
      </w:r>
      <w:r w:rsid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541613">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1217F7">
        <w:rPr>
          <w:bCs/>
          <w:color w:val="000000"/>
          <w:sz w:val="24"/>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54161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 </w:t>
      </w:r>
      <w:r w:rsidR="007213AB"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541613">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541613">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80536D">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806F91">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082E7F" w:rsidRPr="00082E7F" w:rsidRDefault="00082E7F" w:rsidP="00082E7F">
      <w:pPr>
        <w:autoSpaceDE w:val="0"/>
        <w:autoSpaceDN w:val="0"/>
        <w:adjustRightInd w:val="0"/>
        <w:spacing w:after="0" w:line="240" w:lineRule="auto"/>
        <w:jc w:val="both"/>
        <w:rPr>
          <w:rFonts w:asciiTheme="minorHAnsi" w:hAnsiTheme="minorHAnsi"/>
          <w:sz w:val="20"/>
          <w:szCs w:val="20"/>
        </w:rPr>
      </w:pPr>
      <w:r w:rsidRPr="00883EB6">
        <w:rPr>
          <w:rFonts w:asciiTheme="minorHAnsi" w:hAnsiTheme="minorHAnsi"/>
          <w:b/>
          <w:color w:val="000000"/>
          <w:sz w:val="20"/>
          <w:szCs w:val="20"/>
        </w:rPr>
        <w:t>a)</w:t>
      </w:r>
      <w:r w:rsidRPr="00082E7F">
        <w:rPr>
          <w:rFonts w:asciiTheme="minorHAnsi" w:hAnsiTheme="minorHAnsi"/>
          <w:color w:val="000000"/>
          <w:sz w:val="20"/>
          <w:szCs w:val="20"/>
        </w:rPr>
        <w:t xml:space="preserve"> </w:t>
      </w:r>
      <w:proofErr w:type="gramStart"/>
      <w:r w:rsidRPr="00BB46F1">
        <w:rPr>
          <w:rFonts w:asciiTheme="minorHAnsi" w:hAnsiTheme="minorHAnsi"/>
          <w:color w:val="000000"/>
          <w:sz w:val="20"/>
          <w:szCs w:val="20"/>
        </w:rPr>
        <w:t>Atestado(</w:t>
      </w:r>
      <w:proofErr w:type="gramEnd"/>
      <w:r w:rsidRPr="00BB46F1">
        <w:rPr>
          <w:rFonts w:asciiTheme="minorHAnsi" w:hAnsiTheme="minorHAnsi"/>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BB46F1">
        <w:rPr>
          <w:rFonts w:asciiTheme="minorHAnsi" w:hAnsiTheme="minorHAnsi"/>
          <w:sz w:val="20"/>
          <w:szCs w:val="20"/>
        </w:rPr>
        <w:t>;</w:t>
      </w:r>
    </w:p>
    <w:p w:rsidR="00D122F8" w:rsidRDefault="00883EB6"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w:t>
      </w:r>
      <w:bookmarkStart w:id="0" w:name="_GoBack"/>
      <w:bookmarkEnd w:id="0"/>
      <w:r w:rsidR="00D122F8" w:rsidRPr="003D5859">
        <w:rPr>
          <w:bCs/>
          <w:color w:val="000000"/>
          <w:sz w:val="20"/>
          <w:szCs w:val="20"/>
        </w:rPr>
        <w:t>a comprovar a inexistência de débitos inadimplidos perante a Justiça do Trabalho;</w:t>
      </w:r>
    </w:p>
    <w:p w:rsidR="00277E1B" w:rsidRDefault="00883EB6"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c</w:t>
      </w:r>
      <w:r w:rsidR="00277E1B" w:rsidRPr="006343CF">
        <w:rPr>
          <w:rFonts w:cs="Calibri"/>
          <w:b/>
          <w:bCs/>
          <w:color w:val="000000"/>
          <w:sz w:val="20"/>
          <w:szCs w:val="20"/>
        </w:rPr>
        <w:t>)</w:t>
      </w:r>
      <w:r w:rsidR="00082E7F">
        <w:rPr>
          <w:rFonts w:cs="Calibri"/>
          <w:b/>
          <w:bCs/>
          <w:color w:val="000000"/>
          <w:sz w:val="20"/>
          <w:szCs w:val="20"/>
        </w:rPr>
        <w:t xml:space="preserve"> </w:t>
      </w:r>
      <w:r w:rsidR="006343CF">
        <w:rPr>
          <w:bCs/>
          <w:color w:val="000000"/>
          <w:sz w:val="20"/>
          <w:szCs w:val="20"/>
        </w:rPr>
        <w:t xml:space="preserve">Declaração de atendimento ao </w:t>
      </w:r>
      <w:r w:rsidR="005F3E7B">
        <w:rPr>
          <w:bCs/>
          <w:color w:val="000000"/>
          <w:sz w:val="20"/>
          <w:szCs w:val="20"/>
        </w:rPr>
        <w:t xml:space="preserve">disposto no </w:t>
      </w:r>
      <w:r w:rsidR="006343CF">
        <w:rPr>
          <w:bCs/>
          <w:color w:val="000000"/>
          <w:sz w:val="20"/>
          <w:szCs w:val="20"/>
        </w:rPr>
        <w:t xml:space="preserve">artigo 9º, inciso III da Lei 8.666/93, conforme Modelo </w:t>
      </w:r>
      <w:proofErr w:type="gramStart"/>
      <w:r>
        <w:rPr>
          <w:bCs/>
          <w:color w:val="000000"/>
          <w:sz w:val="20"/>
          <w:szCs w:val="20"/>
        </w:rPr>
        <w:t>2</w:t>
      </w:r>
      <w:proofErr w:type="gramEnd"/>
      <w:r w:rsidR="006343CF">
        <w:rPr>
          <w:bCs/>
          <w:color w:val="000000"/>
          <w:sz w:val="20"/>
          <w:szCs w:val="20"/>
        </w:rPr>
        <w:t>;</w:t>
      </w:r>
    </w:p>
    <w:p w:rsidR="00A01877" w:rsidRPr="00166183" w:rsidRDefault="00883EB6" w:rsidP="00990590">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082E7F">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883EB6"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082E7F">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F8453F">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F8453F">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00F8453F">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00AB2386">
        <w:rPr>
          <w:rStyle w:val="Hyperlink"/>
          <w:rFonts w:eastAsia="Batang" w:cs="Calibri"/>
          <w:b/>
          <w:color w:val="000000" w:themeColor="text1"/>
          <w:sz w:val="20"/>
          <w:szCs w:val="20"/>
          <w:u w:val="none"/>
        </w:rPr>
        <w:t xml:space="preserve"> e cpl.saudeto@gmail.com</w:t>
      </w:r>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F8453F">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F8453F">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r w:rsidR="00F8453F">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8453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F8453F">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F8453F">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F8453F">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F8453F">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w:t>
      </w:r>
      <w:r w:rsidRPr="00FC47D3">
        <w:rPr>
          <w:bCs/>
          <w:color w:val="000000"/>
          <w:sz w:val="20"/>
          <w:szCs w:val="20"/>
        </w:rPr>
        <w:lastRenderedPageBreak/>
        <w:t xml:space="preserve">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F8453F">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F8453F">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F8453F">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F8453F">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326F4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.3.</w:t>
      </w:r>
      <w:r w:rsidR="00326F4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 xml:space="preserve"> A</w:t>
      </w:r>
      <w:r w:rsidR="00326F4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326F4E">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D27E69" w:rsidRDefault="00D27E69" w:rsidP="00C41659">
      <w:pPr>
        <w:widowControl w:val="0"/>
        <w:autoSpaceDE w:val="0"/>
        <w:autoSpaceDN w:val="0"/>
        <w:adjustRightInd w:val="0"/>
        <w:spacing w:after="0" w:line="240" w:lineRule="auto"/>
        <w:jc w:val="both"/>
        <w:rPr>
          <w:b/>
          <w:bCs/>
          <w:sz w:val="20"/>
          <w:szCs w:val="20"/>
        </w:rPr>
      </w:pP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326F4E">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D27E69" w:rsidRDefault="00D27E69" w:rsidP="00C41659">
      <w:pPr>
        <w:widowControl w:val="0"/>
        <w:autoSpaceDE w:val="0"/>
        <w:autoSpaceDN w:val="0"/>
        <w:adjustRightInd w:val="0"/>
        <w:spacing w:after="0" w:line="240" w:lineRule="auto"/>
        <w:jc w:val="both"/>
        <w:rPr>
          <w:b/>
          <w:bCs/>
          <w:sz w:val="20"/>
          <w:szCs w:val="20"/>
        </w:rPr>
      </w:pP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DC6C66">
        <w:rPr>
          <w:b/>
          <w:bCs/>
          <w:sz w:val="20"/>
          <w:szCs w:val="20"/>
        </w:rPr>
        <w:t xml:space="preserve"> </w:t>
      </w:r>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DC6C66">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DC6C66">
        <w:rPr>
          <w:bCs/>
          <w:sz w:val="20"/>
          <w:szCs w:val="20"/>
        </w:rPr>
        <w:t xml:space="preserve"> </w:t>
      </w:r>
      <w:r w:rsidR="006161DB">
        <w:rPr>
          <w:bCs/>
          <w:sz w:val="20"/>
          <w:szCs w:val="20"/>
        </w:rPr>
        <w:t>a</w:t>
      </w:r>
      <w:r w:rsidR="00DC6C66">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DC6C66">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DC6C66">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DC6C66">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w:t>
      </w:r>
      <w:proofErr w:type="gramStart"/>
      <w:r w:rsidR="00687289" w:rsidRPr="00FC47D3">
        <w:rPr>
          <w:bCs/>
          <w:sz w:val="20"/>
          <w:szCs w:val="20"/>
        </w:rPr>
        <w:t>horas</w:t>
      </w:r>
      <w:r w:rsidR="00A27610">
        <w:rPr>
          <w:bCs/>
          <w:sz w:val="20"/>
          <w:szCs w:val="20"/>
        </w:rPr>
        <w:t>,</w:t>
      </w:r>
      <w:proofErr w:type="gramEnd"/>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w:t>
      </w:r>
      <w:r w:rsidR="00DC6C66">
        <w:rPr>
          <w:b/>
          <w:bCs/>
          <w:sz w:val="20"/>
          <w:szCs w:val="20"/>
        </w:rPr>
        <w:t xml:space="preserve"> </w:t>
      </w:r>
      <w:r w:rsidRPr="00FC47D3">
        <w:rPr>
          <w:b/>
          <w:bCs/>
          <w:sz w:val="20"/>
          <w:szCs w:val="20"/>
        </w:rPr>
        <w:t>Da Vigência da Ata de Registro de Preços</w:t>
      </w:r>
      <w:r w:rsidR="00687289" w:rsidRPr="00FC47D3">
        <w:rPr>
          <w:b/>
          <w:bCs/>
          <w:sz w:val="20"/>
          <w:szCs w:val="20"/>
        </w:rPr>
        <w:t xml:space="preserve"> </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w:t>
      </w:r>
      <w:r w:rsidR="00DC6C66">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w:t>
      </w:r>
      <w:r w:rsidR="00DC6C66">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w:t>
      </w:r>
      <w:r w:rsidR="00DC6C66">
        <w:rPr>
          <w:b/>
          <w:bCs/>
          <w:sz w:val="20"/>
          <w:szCs w:val="20"/>
        </w:rPr>
        <w:t xml:space="preserve"> </w:t>
      </w:r>
      <w:r w:rsidRPr="00FC47D3">
        <w:rPr>
          <w:b/>
          <w:bCs/>
          <w:sz w:val="20"/>
          <w:szCs w:val="20"/>
        </w:rPr>
        <w:t>Do Controle e das Alterações de Preços</w:t>
      </w:r>
      <w:r w:rsidR="00687289" w:rsidRPr="00FC47D3">
        <w:rPr>
          <w:b/>
          <w:bCs/>
          <w:sz w:val="20"/>
          <w:szCs w:val="20"/>
        </w:rPr>
        <w:t xml:space="preserve"> </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DC6C66">
        <w:rPr>
          <w:b/>
          <w:bCs/>
          <w:sz w:val="20"/>
          <w:szCs w:val="20"/>
        </w:rPr>
        <w:t xml:space="preserve"> </w:t>
      </w:r>
      <w:r w:rsidRPr="00FC47D3">
        <w:rPr>
          <w:b/>
          <w:bCs/>
          <w:sz w:val="20"/>
          <w:szCs w:val="20"/>
        </w:rPr>
        <w:t>Do Cancelamento do Registro de Preços</w:t>
      </w:r>
      <w:r w:rsidR="00687289" w:rsidRPr="00FC47D3">
        <w:rPr>
          <w:b/>
          <w:bCs/>
          <w:sz w:val="20"/>
          <w:szCs w:val="20"/>
        </w:rPr>
        <w:t xml:space="preserve"> </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r w:rsidR="00687289" w:rsidRPr="00FC47D3">
        <w:rPr>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DC6C66">
        <w:rPr>
          <w:b/>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w:t>
      </w:r>
      <w:r w:rsidR="00D459BC">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D27E69" w:rsidRDefault="00D27E69" w:rsidP="00C41659">
      <w:pPr>
        <w:widowControl w:val="0"/>
        <w:autoSpaceDE w:val="0"/>
        <w:autoSpaceDN w:val="0"/>
        <w:adjustRightInd w:val="0"/>
        <w:spacing w:after="0" w:line="240" w:lineRule="auto"/>
        <w:jc w:val="both"/>
        <w:rPr>
          <w:b/>
          <w:bCs/>
          <w:sz w:val="20"/>
          <w:szCs w:val="20"/>
        </w:rPr>
      </w:pP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.1.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lastRenderedPageBreak/>
        <w:t>1</w:t>
      </w:r>
      <w:r w:rsidR="00171DF7">
        <w:rPr>
          <w:bCs/>
          <w:sz w:val="20"/>
          <w:szCs w:val="20"/>
        </w:rPr>
        <w:t>8</w:t>
      </w:r>
      <w:r w:rsidRPr="00D67A82">
        <w:rPr>
          <w:bCs/>
          <w:sz w:val="20"/>
          <w:szCs w:val="20"/>
        </w:rPr>
        <w:t xml:space="preserve">.1.1.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.3. Esta ordem de classificação dos licitantes registrados deverá ser respeitada nas contratações e somente será </w:t>
      </w:r>
      <w:proofErr w:type="gramStart"/>
      <w:r w:rsidRPr="00D67A82">
        <w:rPr>
          <w:bCs/>
          <w:sz w:val="20"/>
          <w:szCs w:val="20"/>
        </w:rPr>
        <w:t>utilizada</w:t>
      </w:r>
      <w:proofErr w:type="gramEnd"/>
      <w:r w:rsidRPr="00D67A82">
        <w:rPr>
          <w:bCs/>
          <w:sz w:val="20"/>
          <w:szCs w:val="20"/>
        </w:rPr>
        <w:t xml:space="preserve">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92E12">
        <w:rPr>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CC34E1">
        <w:rPr>
          <w:bCs/>
          <w:sz w:val="20"/>
          <w:szCs w:val="20"/>
        </w:rPr>
        <w:t>1</w:t>
      </w:r>
      <w:r w:rsidR="00171DF7">
        <w:rPr>
          <w:bCs/>
          <w:sz w:val="20"/>
          <w:szCs w:val="20"/>
        </w:rPr>
        <w:t>8</w:t>
      </w:r>
      <w:r w:rsidRPr="00CC34E1">
        <w:rPr>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D27E69" w:rsidRDefault="00D27E69" w:rsidP="002D52C8">
      <w:pPr>
        <w:widowControl w:val="0"/>
        <w:autoSpaceDE w:val="0"/>
        <w:autoSpaceDN w:val="0"/>
        <w:adjustRightInd w:val="0"/>
        <w:spacing w:after="0" w:line="240" w:lineRule="auto"/>
        <w:jc w:val="both"/>
        <w:rPr>
          <w:b/>
          <w:bCs/>
          <w:color w:val="000000"/>
          <w:sz w:val="20"/>
          <w:szCs w:val="20"/>
        </w:rPr>
      </w:pPr>
    </w:p>
    <w:p w:rsidR="004D785B" w:rsidRPr="00FC47D3" w:rsidRDefault="008E411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157E9B" w:rsidRPr="008D2DEA" w:rsidRDefault="008E411B" w:rsidP="00157E9B">
      <w:pPr>
        <w:pStyle w:val="PargrafodaLista"/>
        <w:spacing w:after="0" w:line="240" w:lineRule="auto"/>
        <w:ind w:left="0" w:right="-1"/>
        <w:contextualSpacing w:val="0"/>
        <w:jc w:val="both"/>
        <w:rPr>
          <w:rFonts w:cs="Arial"/>
          <w:sz w:val="20"/>
          <w:szCs w:val="20"/>
        </w:rPr>
      </w:pPr>
      <w:bookmarkStart w:id="1" w:name="art57"/>
      <w:bookmarkEnd w:id="1"/>
      <w:r>
        <w:rPr>
          <w:b/>
          <w:bCs/>
          <w:color w:val="000000"/>
          <w:sz w:val="20"/>
          <w:szCs w:val="20"/>
        </w:rPr>
        <w:t>19</w:t>
      </w:r>
      <w:r w:rsidR="004D785B" w:rsidRPr="00FC47D3">
        <w:rPr>
          <w:b/>
          <w:bCs/>
          <w:color w:val="000000"/>
          <w:sz w:val="20"/>
          <w:szCs w:val="20"/>
        </w:rPr>
        <w:t>.1</w:t>
      </w:r>
      <w:bookmarkStart w:id="2" w:name="art57i"/>
      <w:bookmarkEnd w:id="2"/>
      <w:r w:rsidR="00157E9B" w:rsidRPr="008D2DEA">
        <w:rPr>
          <w:b/>
          <w:bCs/>
          <w:color w:val="000000"/>
          <w:sz w:val="20"/>
          <w:szCs w:val="20"/>
        </w:rPr>
        <w:t>.</w:t>
      </w:r>
      <w:r w:rsidR="00157E9B" w:rsidRPr="008D2DEA">
        <w:rPr>
          <w:bCs/>
          <w:color w:val="000000"/>
          <w:sz w:val="20"/>
          <w:szCs w:val="20"/>
        </w:rPr>
        <w:t xml:space="preserve"> </w:t>
      </w:r>
      <w:r w:rsidR="00E7672C">
        <w:rPr>
          <w:rFonts w:cs="Arial"/>
          <w:color w:val="000000"/>
          <w:sz w:val="20"/>
          <w:szCs w:val="20"/>
        </w:rPr>
        <w:t>A vigência do contrato ficará adstrita aos créditos orçamentários</w:t>
      </w:r>
      <w:r w:rsidR="00157E9B" w:rsidRPr="008D2DEA">
        <w:rPr>
          <w:rFonts w:cs="Arial"/>
          <w:sz w:val="20"/>
          <w:szCs w:val="20"/>
        </w:rPr>
        <w:t xml:space="preserve">. </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171DF7">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E411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157E9B">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C44F4" w:rsidRPr="00FC47D3" w:rsidRDefault="005C44F4" w:rsidP="005C44F4">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SANÇÕES ADMINISTRATIVAS </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FC47D3">
        <w:rPr>
          <w:bCs/>
          <w:color w:val="000000"/>
          <w:sz w:val="20"/>
          <w:szCs w:val="20"/>
        </w:rPr>
        <w:t xml:space="preserve"> </w:t>
      </w:r>
      <w:r w:rsidRPr="00485207">
        <w:rPr>
          <w:bCs/>
          <w:color w:val="000000"/>
          <w:sz w:val="20"/>
          <w:szCs w:val="20"/>
        </w:rPr>
        <w:t xml:space="preserve">Para os fins do </w:t>
      </w:r>
      <w:r w:rsidRPr="00485207">
        <w:rPr>
          <w:bCs/>
          <w:sz w:val="20"/>
          <w:szCs w:val="20"/>
        </w:rPr>
        <w:t>item 1</w:t>
      </w:r>
      <w:r w:rsidR="005401DD">
        <w:rPr>
          <w:bCs/>
          <w:sz w:val="20"/>
          <w:szCs w:val="20"/>
        </w:rPr>
        <w:t>9</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20</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5C44F4" w:rsidRPr="00FC47D3" w:rsidRDefault="005C44F4" w:rsidP="005C44F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Pr="00FC47D3">
        <w:rPr>
          <w:b/>
          <w:bCs/>
          <w:color w:val="000000"/>
          <w:sz w:val="20"/>
          <w:szCs w:val="20"/>
          <w:u w:val="single"/>
        </w:rPr>
        <w:t>.8. Poderá haver ainda, pena de: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5C44F4" w:rsidRPr="005C44F4"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D27E69" w:rsidRDefault="00D27E69"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171DF7">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.2</w:t>
      </w:r>
      <w:r w:rsidR="00565363">
        <w:rPr>
          <w:bCs/>
          <w:color w:val="000000"/>
          <w:sz w:val="20"/>
          <w:szCs w:val="20"/>
        </w:rPr>
        <w:t>. As</w:t>
      </w:r>
      <w:r w:rsidR="00171DF7">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5C44F4">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D27E69">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 xml:space="preserve">.13. </w:t>
      </w:r>
      <w:r w:rsidR="005A65D0">
        <w:rPr>
          <w:bCs/>
          <w:color w:val="000000"/>
          <w:sz w:val="20"/>
          <w:szCs w:val="20"/>
        </w:rPr>
        <w:t>A</w:t>
      </w:r>
      <w:r w:rsidR="00171DF7">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5C44F4">
        <w:rPr>
          <w:b/>
          <w:bCs/>
          <w:color w:val="000000"/>
          <w:sz w:val="20"/>
          <w:szCs w:val="20"/>
        </w:rPr>
        <w:t>1</w:t>
      </w:r>
      <w:r w:rsidRPr="005A7C11">
        <w:rPr>
          <w:b/>
          <w:bCs/>
          <w:color w:val="000000"/>
          <w:sz w:val="20"/>
          <w:szCs w:val="20"/>
        </w:rPr>
        <w:t>.14.</w:t>
      </w:r>
      <w:r w:rsidR="00171DF7">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B2386">
        <w:rPr>
          <w:bCs/>
          <w:color w:val="000000"/>
          <w:sz w:val="20"/>
          <w:szCs w:val="20"/>
        </w:rPr>
        <w:t>31</w:t>
      </w:r>
      <w:r w:rsidRPr="00901BD0">
        <w:rPr>
          <w:bCs/>
          <w:color w:val="000000"/>
          <w:sz w:val="20"/>
          <w:szCs w:val="20"/>
        </w:rPr>
        <w:t xml:space="preserve"> de </w:t>
      </w:r>
      <w:r w:rsidR="00AB2386">
        <w:rPr>
          <w:bCs/>
          <w:color w:val="000000"/>
          <w:sz w:val="20"/>
          <w:szCs w:val="20"/>
        </w:rPr>
        <w:t>janeiro</w:t>
      </w:r>
      <w:r w:rsidRPr="00901BD0">
        <w:rPr>
          <w:bCs/>
          <w:color w:val="000000"/>
          <w:sz w:val="20"/>
          <w:szCs w:val="20"/>
        </w:rPr>
        <w:t xml:space="preserve"> de </w:t>
      </w:r>
      <w:proofErr w:type="gramStart"/>
      <w:r w:rsidRPr="00901BD0">
        <w:rPr>
          <w:bCs/>
          <w:color w:val="000000"/>
          <w:sz w:val="20"/>
          <w:szCs w:val="20"/>
        </w:rPr>
        <w:t>201</w:t>
      </w:r>
      <w:r w:rsidR="0080536D">
        <w:rPr>
          <w:bCs/>
          <w:color w:val="000000"/>
          <w:sz w:val="20"/>
          <w:szCs w:val="20"/>
        </w:rPr>
        <w:t>8</w:t>
      </w:r>
      <w:r w:rsidR="002169B7">
        <w:rPr>
          <w:bCs/>
          <w:color w:val="000000"/>
          <w:sz w:val="20"/>
          <w:szCs w:val="20"/>
        </w:rPr>
        <w:t xml:space="preserve"> </w:t>
      </w:r>
      <w:r w:rsidRPr="00901BD0">
        <w:rPr>
          <w:bCs/>
          <w:color w:val="000000"/>
          <w:sz w:val="20"/>
          <w:szCs w:val="20"/>
        </w:rPr>
        <w:t>.</w:t>
      </w:r>
      <w:proofErr w:type="gramEnd"/>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AB2386" w:rsidRDefault="00AB2386" w:rsidP="00901BD0">
      <w:pPr>
        <w:widowControl w:val="0"/>
        <w:autoSpaceDE w:val="0"/>
        <w:autoSpaceDN w:val="0"/>
        <w:adjustRightInd w:val="0"/>
        <w:spacing w:before="120" w:after="0" w:line="240" w:lineRule="auto"/>
        <w:jc w:val="center"/>
        <w:rPr>
          <w:bCs/>
          <w:color w:val="000000"/>
          <w:sz w:val="20"/>
          <w:szCs w:val="20"/>
        </w:rPr>
      </w:pPr>
    </w:p>
    <w:p w:rsidR="00AB2386" w:rsidRPr="00901BD0" w:rsidRDefault="00AB2386"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990590" w:rsidRPr="00990590" w:rsidRDefault="00990590">
      <w:pPr>
        <w:spacing w:after="0" w:line="240" w:lineRule="auto"/>
        <w:rPr>
          <w:rFonts w:eastAsia="Batang" w:cs="Courier New"/>
          <w:b/>
          <w:bCs/>
          <w:color w:val="000000"/>
          <w:sz w:val="20"/>
          <w:szCs w:val="20"/>
        </w:rPr>
      </w:pPr>
      <w:r w:rsidRPr="00990590">
        <w:rPr>
          <w:rFonts w:eastAsia="Batang" w:cs="Courier New"/>
          <w:b/>
          <w:bCs/>
          <w:color w:val="000000"/>
          <w:sz w:val="20"/>
          <w:szCs w:val="20"/>
        </w:rPr>
        <w:br w:type="page"/>
      </w:r>
    </w:p>
    <w:p w:rsidR="0085685A" w:rsidRDefault="0085685A" w:rsidP="00F904F2">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7111DB">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por item;</w:t>
      </w:r>
    </w:p>
    <w:p w:rsidR="004C2A6C" w:rsidRDefault="00B53EFF" w:rsidP="004C2A6C">
      <w:pPr>
        <w:autoSpaceDE w:val="0"/>
        <w:autoSpaceDN w:val="0"/>
        <w:adjustRightInd w:val="0"/>
        <w:spacing w:after="0"/>
        <w:jc w:val="both"/>
        <w:rPr>
          <w:rFonts w:cs="Courier New"/>
          <w:sz w:val="20"/>
          <w:szCs w:val="20"/>
        </w:rPr>
      </w:pPr>
      <w:r w:rsidRPr="007111DB">
        <w:rPr>
          <w:rFonts w:cs="Courier New"/>
          <w:b/>
          <w:sz w:val="20"/>
          <w:szCs w:val="20"/>
        </w:rPr>
        <w:t>b</w:t>
      </w:r>
      <w:r w:rsidR="004C2A6C" w:rsidRPr="007111DB">
        <w:rPr>
          <w:rFonts w:cs="Courier New"/>
          <w:b/>
          <w:sz w:val="20"/>
          <w:szCs w:val="20"/>
        </w:rPr>
        <w:t>)</w:t>
      </w:r>
      <w:r w:rsidR="004C2A6C" w:rsidRPr="00FC47D3">
        <w:rPr>
          <w:rFonts w:cs="Courier New"/>
          <w:sz w:val="20"/>
          <w:szCs w:val="20"/>
        </w:rPr>
        <w:t xml:space="preserve">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0085685A">
        <w:rPr>
          <w:b/>
          <w:bCs/>
          <w:color w:val="000000"/>
          <w:sz w:val="20"/>
          <w:szCs w:val="20"/>
          <w:u w:val="single"/>
        </w:rPr>
        <w:t xml:space="preserve"> </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782B1D" w:rsidRPr="00CD3371" w:rsidRDefault="007111DB"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782B1D"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670"/>
        <w:gridCol w:w="567"/>
        <w:gridCol w:w="993"/>
        <w:gridCol w:w="992"/>
      </w:tblGrid>
      <w:tr w:rsidR="00782B1D" w:rsidRPr="00F134C9" w:rsidTr="00C363C5">
        <w:trPr>
          <w:trHeight w:val="589"/>
        </w:trPr>
        <w:tc>
          <w:tcPr>
            <w:tcW w:w="566" w:type="dxa"/>
          </w:tcPr>
          <w:p w:rsidR="00782B1D" w:rsidRPr="00F134C9" w:rsidRDefault="00782B1D" w:rsidP="00E65C59">
            <w:pPr>
              <w:spacing w:after="0"/>
              <w:ind w:left="-1"/>
              <w:jc w:val="center"/>
              <w:rPr>
                <w:rFonts w:cs="Calibri"/>
                <w:b/>
                <w:sz w:val="18"/>
                <w:szCs w:val="18"/>
              </w:rPr>
            </w:pPr>
            <w:r w:rsidRPr="00F134C9">
              <w:rPr>
                <w:rFonts w:cs="Calibri"/>
                <w:b/>
                <w:sz w:val="18"/>
                <w:szCs w:val="18"/>
              </w:rPr>
              <w:t>ITEM</w:t>
            </w:r>
          </w:p>
        </w:tc>
        <w:tc>
          <w:tcPr>
            <w:tcW w:w="5670" w:type="dxa"/>
          </w:tcPr>
          <w:p w:rsidR="00782B1D" w:rsidRPr="00F134C9" w:rsidRDefault="00782B1D" w:rsidP="00E65C59">
            <w:pPr>
              <w:spacing w:after="0"/>
              <w:ind w:left="-1"/>
              <w:jc w:val="center"/>
              <w:rPr>
                <w:rFonts w:cs="Calibri"/>
                <w:b/>
                <w:sz w:val="18"/>
                <w:szCs w:val="18"/>
              </w:rPr>
            </w:pPr>
            <w:r w:rsidRPr="00F134C9">
              <w:rPr>
                <w:rFonts w:cs="Calibri"/>
                <w:b/>
                <w:sz w:val="18"/>
                <w:szCs w:val="18"/>
              </w:rPr>
              <w:t>DESCRIÇÃO</w:t>
            </w:r>
          </w:p>
        </w:tc>
        <w:tc>
          <w:tcPr>
            <w:tcW w:w="567" w:type="dxa"/>
          </w:tcPr>
          <w:p w:rsidR="00782B1D" w:rsidRPr="00F134C9" w:rsidRDefault="00782B1D" w:rsidP="00E65C59">
            <w:pPr>
              <w:spacing w:after="0"/>
              <w:ind w:left="-1"/>
              <w:jc w:val="center"/>
              <w:rPr>
                <w:rFonts w:cs="Calibri"/>
                <w:b/>
                <w:sz w:val="18"/>
                <w:szCs w:val="18"/>
              </w:rPr>
            </w:pPr>
            <w:r w:rsidRPr="00F134C9">
              <w:rPr>
                <w:rFonts w:cs="Calibri"/>
                <w:b/>
                <w:sz w:val="18"/>
                <w:szCs w:val="18"/>
              </w:rPr>
              <w:t>UND</w:t>
            </w:r>
          </w:p>
        </w:tc>
        <w:tc>
          <w:tcPr>
            <w:tcW w:w="993" w:type="dxa"/>
          </w:tcPr>
          <w:p w:rsidR="00782B1D" w:rsidRPr="00F134C9" w:rsidRDefault="00782B1D" w:rsidP="00331083">
            <w:pPr>
              <w:spacing w:after="0" w:line="240" w:lineRule="auto"/>
              <w:jc w:val="center"/>
              <w:rPr>
                <w:rFonts w:cs="Calibri"/>
                <w:b/>
                <w:sz w:val="18"/>
                <w:szCs w:val="18"/>
              </w:rPr>
            </w:pPr>
            <w:r>
              <w:rPr>
                <w:rFonts w:cs="Calibri"/>
                <w:b/>
                <w:sz w:val="18"/>
                <w:szCs w:val="18"/>
              </w:rPr>
              <w:t>COTA PRINCIPAL</w:t>
            </w:r>
          </w:p>
        </w:tc>
        <w:tc>
          <w:tcPr>
            <w:tcW w:w="992" w:type="dxa"/>
          </w:tcPr>
          <w:p w:rsidR="00782B1D" w:rsidRPr="00F134C9" w:rsidRDefault="00782B1D" w:rsidP="00E65C59">
            <w:pPr>
              <w:spacing w:after="0" w:line="240" w:lineRule="auto"/>
              <w:jc w:val="center"/>
              <w:rPr>
                <w:rFonts w:cs="Calibri"/>
                <w:b/>
                <w:sz w:val="18"/>
                <w:szCs w:val="18"/>
              </w:rPr>
            </w:pPr>
            <w:r>
              <w:rPr>
                <w:rFonts w:cs="Calibri"/>
                <w:b/>
                <w:bCs/>
                <w:sz w:val="18"/>
                <w:szCs w:val="18"/>
              </w:rPr>
              <w:t>COTA RESERVADA ME/EPP</w:t>
            </w:r>
          </w:p>
        </w:tc>
      </w:tr>
      <w:tr w:rsidR="009C39D5" w:rsidRPr="00F134C9" w:rsidTr="00C363C5">
        <w:trPr>
          <w:trHeight w:val="589"/>
        </w:trPr>
        <w:tc>
          <w:tcPr>
            <w:tcW w:w="566" w:type="dxa"/>
            <w:vAlign w:val="center"/>
          </w:tcPr>
          <w:p w:rsidR="009C39D5" w:rsidRPr="00C363C5" w:rsidRDefault="009C39D5" w:rsidP="009C39D5">
            <w:pPr>
              <w:spacing w:after="0" w:line="240" w:lineRule="auto"/>
              <w:jc w:val="center"/>
              <w:rPr>
                <w:rFonts w:asciiTheme="minorHAnsi" w:hAnsiTheme="minorHAnsi" w:cs="Arial"/>
                <w:b/>
                <w:bCs/>
                <w:sz w:val="16"/>
                <w:szCs w:val="16"/>
              </w:rPr>
            </w:pPr>
            <w:r w:rsidRPr="00C363C5">
              <w:rPr>
                <w:rFonts w:asciiTheme="minorHAnsi" w:hAnsiTheme="minorHAnsi" w:cs="Arial"/>
                <w:b/>
                <w:bCs/>
                <w:sz w:val="16"/>
                <w:szCs w:val="16"/>
              </w:rPr>
              <w:t>01</w:t>
            </w:r>
          </w:p>
        </w:tc>
        <w:tc>
          <w:tcPr>
            <w:tcW w:w="5670" w:type="dxa"/>
            <w:vAlign w:val="center"/>
          </w:tcPr>
          <w:p w:rsidR="009C39D5" w:rsidRPr="00C363C5" w:rsidRDefault="009C39D5" w:rsidP="00AB2386">
            <w:pPr>
              <w:spacing w:after="0" w:line="240" w:lineRule="auto"/>
              <w:jc w:val="both"/>
              <w:rPr>
                <w:rFonts w:asciiTheme="minorHAnsi" w:hAnsiTheme="minorHAnsi" w:cs="Arial"/>
                <w:sz w:val="16"/>
                <w:szCs w:val="16"/>
              </w:rPr>
            </w:pPr>
            <w:r w:rsidRPr="00C363C5">
              <w:rPr>
                <w:rFonts w:asciiTheme="minorHAnsi" w:hAnsiTheme="minorHAnsi" w:cs="Arial"/>
                <w:b/>
                <w:sz w:val="16"/>
                <w:szCs w:val="16"/>
              </w:rPr>
              <w:t xml:space="preserve">AMBULÂNCIA SIMPLES DE REMOÇÃO (tipo A) </w:t>
            </w:r>
            <w:r w:rsidRPr="00C363C5">
              <w:rPr>
                <w:rFonts w:asciiTheme="minorHAnsi" w:hAnsiTheme="minorHAnsi" w:cs="Arial"/>
                <w:sz w:val="16"/>
                <w:szCs w:val="16"/>
              </w:rPr>
              <w:t xml:space="preserve">Característica do veículo: ano/modelo do ano corrente; motorização mínima de 1.6, injeção eletrônica á álcool e/ou gasolina, 05 machas para frente e uma de ré; direção hidráulica; ar condicionado para o Motorista e para o compartimento do paciente (baú); veículo com pintura sólida na cor branca; porta lateral esquerda de acesso do Motorista e direita do acompanhante, porta traseira bipartida com abertura horizontal, com ângulo mínimo de 180%, com travas e dispositivos para abertura interna e externa; porta lateral corrediça com trava de segurança; Potência mínima do motor 90 CV; freios dianteiros a disco e traseiros a tambor; Característica de Transformação: Conjunto sinalizador óptico acústico (sonoro) e visual; Suporte para soro; Iluminação interna fluorescente no compartimento do paciente; bateria de suporte; cadeira para acompanhante; suporte para fixação do cilindro de O2; maca com cabeceira articulada; revestimento do piso em borracha antiderrapante lavável, alta resistência; Vidros laterais traseiro, revestido com película branca adesiva ou chateado; divisória entre a cabine e o salão com janela </w:t>
            </w:r>
            <w:proofErr w:type="spellStart"/>
            <w:proofErr w:type="gramStart"/>
            <w:r w:rsidRPr="00C363C5">
              <w:rPr>
                <w:rFonts w:asciiTheme="minorHAnsi" w:hAnsiTheme="minorHAnsi" w:cs="Arial"/>
                <w:sz w:val="16"/>
                <w:szCs w:val="16"/>
              </w:rPr>
              <w:t>inter</w:t>
            </w:r>
            <w:proofErr w:type="spellEnd"/>
            <w:r w:rsidRPr="00C363C5">
              <w:rPr>
                <w:rFonts w:asciiTheme="minorHAnsi" w:hAnsiTheme="minorHAnsi" w:cs="Arial"/>
                <w:sz w:val="16"/>
                <w:szCs w:val="16"/>
              </w:rPr>
              <w:t xml:space="preserve"> comunicadora</w:t>
            </w:r>
            <w:proofErr w:type="gramEnd"/>
            <w:r w:rsidRPr="00C363C5">
              <w:rPr>
                <w:rFonts w:asciiTheme="minorHAnsi" w:hAnsiTheme="minorHAnsi" w:cs="Arial"/>
                <w:sz w:val="16"/>
                <w:szCs w:val="16"/>
              </w:rPr>
              <w:t>; ventilador e exaustor no teto do salão; armário com fechamento frontal corrediça; Emplacada e documentada em nome da Secretaria de Estado da Saúde; Seguro veicular total; Assistência técnica no Estado do Tocantins.</w:t>
            </w:r>
          </w:p>
        </w:tc>
        <w:tc>
          <w:tcPr>
            <w:tcW w:w="567" w:type="dxa"/>
          </w:tcPr>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r w:rsidRPr="009C39D5">
              <w:rPr>
                <w:rFonts w:asciiTheme="minorHAnsi" w:hAnsiTheme="minorHAnsi" w:cs="Calibri"/>
                <w:b/>
                <w:sz w:val="18"/>
                <w:szCs w:val="18"/>
              </w:rPr>
              <w:t>UND</w:t>
            </w: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p>
        </w:tc>
        <w:tc>
          <w:tcPr>
            <w:tcW w:w="993" w:type="dxa"/>
          </w:tcPr>
          <w:p w:rsidR="009C39D5" w:rsidRDefault="009C39D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Pr="009C39D5" w:rsidRDefault="00C363C5" w:rsidP="009C39D5">
            <w:pPr>
              <w:spacing w:after="0" w:line="240" w:lineRule="auto"/>
              <w:jc w:val="center"/>
              <w:rPr>
                <w:rFonts w:asciiTheme="minorHAnsi" w:hAnsiTheme="minorHAnsi" w:cs="Calibri"/>
                <w:b/>
                <w:sz w:val="18"/>
                <w:szCs w:val="18"/>
              </w:rPr>
            </w:pPr>
            <w:r>
              <w:rPr>
                <w:rFonts w:asciiTheme="minorHAnsi" w:hAnsiTheme="minorHAnsi" w:cs="Calibri"/>
                <w:b/>
                <w:sz w:val="18"/>
                <w:szCs w:val="18"/>
              </w:rPr>
              <w:t>38</w:t>
            </w:r>
          </w:p>
        </w:tc>
        <w:tc>
          <w:tcPr>
            <w:tcW w:w="992" w:type="dxa"/>
          </w:tcPr>
          <w:p w:rsidR="009C39D5" w:rsidRDefault="009C39D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Pr="009C39D5" w:rsidRDefault="00C363C5" w:rsidP="009C39D5">
            <w:pPr>
              <w:spacing w:after="0" w:line="240" w:lineRule="auto"/>
              <w:jc w:val="center"/>
              <w:rPr>
                <w:rFonts w:asciiTheme="minorHAnsi" w:hAnsiTheme="minorHAnsi" w:cs="Calibri"/>
                <w:b/>
                <w:bCs/>
                <w:sz w:val="18"/>
                <w:szCs w:val="18"/>
              </w:rPr>
            </w:pPr>
            <w:r>
              <w:rPr>
                <w:rFonts w:asciiTheme="minorHAnsi" w:hAnsiTheme="minorHAnsi" w:cs="Calibri"/>
                <w:b/>
                <w:bCs/>
                <w:sz w:val="18"/>
                <w:szCs w:val="18"/>
              </w:rPr>
              <w:t>-</w:t>
            </w:r>
          </w:p>
        </w:tc>
      </w:tr>
      <w:tr w:rsidR="009C39D5" w:rsidRPr="00F134C9" w:rsidTr="00C363C5">
        <w:trPr>
          <w:trHeight w:val="589"/>
        </w:trPr>
        <w:tc>
          <w:tcPr>
            <w:tcW w:w="566" w:type="dxa"/>
          </w:tcPr>
          <w:p w:rsidR="009C39D5" w:rsidRPr="00C363C5" w:rsidRDefault="009C39D5" w:rsidP="009C39D5">
            <w:pPr>
              <w:spacing w:after="0" w:line="240" w:lineRule="auto"/>
              <w:ind w:left="-1"/>
              <w:jc w:val="center"/>
              <w:rPr>
                <w:rFonts w:asciiTheme="minorHAnsi" w:hAnsiTheme="minorHAnsi" w:cs="Calibri"/>
                <w:b/>
                <w:sz w:val="16"/>
                <w:szCs w:val="16"/>
              </w:rPr>
            </w:pPr>
          </w:p>
          <w:p w:rsidR="009C39D5" w:rsidRPr="00C363C5" w:rsidRDefault="009C39D5" w:rsidP="009C39D5">
            <w:pPr>
              <w:spacing w:after="0" w:line="240" w:lineRule="auto"/>
              <w:ind w:left="-1"/>
              <w:jc w:val="center"/>
              <w:rPr>
                <w:rFonts w:asciiTheme="minorHAnsi" w:hAnsiTheme="minorHAnsi" w:cs="Calibri"/>
                <w:b/>
                <w:sz w:val="16"/>
                <w:szCs w:val="16"/>
              </w:rPr>
            </w:pPr>
          </w:p>
          <w:p w:rsidR="009C39D5" w:rsidRPr="00C363C5" w:rsidRDefault="009C39D5" w:rsidP="009C39D5">
            <w:pPr>
              <w:spacing w:after="0" w:line="240" w:lineRule="auto"/>
              <w:ind w:left="-1"/>
              <w:jc w:val="center"/>
              <w:rPr>
                <w:rFonts w:asciiTheme="minorHAnsi" w:hAnsiTheme="minorHAnsi" w:cs="Calibri"/>
                <w:b/>
                <w:sz w:val="16"/>
                <w:szCs w:val="16"/>
              </w:rPr>
            </w:pPr>
          </w:p>
          <w:p w:rsidR="009C39D5" w:rsidRPr="00C363C5" w:rsidRDefault="009C39D5" w:rsidP="009C39D5">
            <w:pPr>
              <w:spacing w:after="0" w:line="240" w:lineRule="auto"/>
              <w:ind w:left="-1"/>
              <w:jc w:val="center"/>
              <w:rPr>
                <w:rFonts w:asciiTheme="minorHAnsi" w:hAnsiTheme="minorHAnsi" w:cs="Calibri"/>
                <w:b/>
                <w:sz w:val="16"/>
                <w:szCs w:val="16"/>
              </w:rPr>
            </w:pPr>
          </w:p>
          <w:p w:rsidR="009C39D5" w:rsidRPr="00C363C5" w:rsidRDefault="009C39D5" w:rsidP="009C39D5">
            <w:pPr>
              <w:spacing w:after="0" w:line="240" w:lineRule="auto"/>
              <w:ind w:left="-1"/>
              <w:jc w:val="center"/>
              <w:rPr>
                <w:rFonts w:asciiTheme="minorHAnsi" w:hAnsiTheme="minorHAnsi" w:cs="Calibri"/>
                <w:b/>
                <w:sz w:val="16"/>
                <w:szCs w:val="16"/>
              </w:rPr>
            </w:pPr>
          </w:p>
          <w:p w:rsidR="009C39D5" w:rsidRPr="00C363C5" w:rsidRDefault="009C39D5" w:rsidP="009C39D5">
            <w:pPr>
              <w:spacing w:after="0" w:line="240" w:lineRule="auto"/>
              <w:ind w:left="-1"/>
              <w:jc w:val="center"/>
              <w:rPr>
                <w:rFonts w:asciiTheme="minorHAnsi" w:hAnsiTheme="minorHAnsi" w:cs="Calibri"/>
                <w:b/>
                <w:sz w:val="16"/>
                <w:szCs w:val="16"/>
              </w:rPr>
            </w:pPr>
          </w:p>
          <w:p w:rsidR="009C39D5" w:rsidRPr="00C363C5" w:rsidRDefault="009C39D5" w:rsidP="009C39D5">
            <w:pPr>
              <w:spacing w:after="0" w:line="240" w:lineRule="auto"/>
              <w:ind w:left="-1"/>
              <w:jc w:val="center"/>
              <w:rPr>
                <w:rFonts w:asciiTheme="minorHAnsi" w:hAnsiTheme="minorHAnsi" w:cs="Calibri"/>
                <w:b/>
                <w:sz w:val="16"/>
                <w:szCs w:val="16"/>
              </w:rPr>
            </w:pPr>
          </w:p>
          <w:p w:rsidR="009C39D5" w:rsidRPr="00C363C5" w:rsidRDefault="009C39D5" w:rsidP="009C39D5">
            <w:pPr>
              <w:spacing w:after="0" w:line="240" w:lineRule="auto"/>
              <w:ind w:left="-1"/>
              <w:jc w:val="center"/>
              <w:rPr>
                <w:rFonts w:asciiTheme="minorHAnsi" w:hAnsiTheme="minorHAnsi" w:cs="Calibri"/>
                <w:b/>
                <w:sz w:val="16"/>
                <w:szCs w:val="16"/>
              </w:rPr>
            </w:pPr>
          </w:p>
          <w:p w:rsidR="009C39D5" w:rsidRPr="00C363C5" w:rsidRDefault="009C39D5" w:rsidP="009C39D5">
            <w:pPr>
              <w:spacing w:after="0" w:line="240" w:lineRule="auto"/>
              <w:ind w:left="-1"/>
              <w:jc w:val="center"/>
              <w:rPr>
                <w:rFonts w:asciiTheme="minorHAnsi" w:hAnsiTheme="minorHAnsi" w:cs="Calibri"/>
                <w:b/>
                <w:sz w:val="16"/>
                <w:szCs w:val="16"/>
              </w:rPr>
            </w:pPr>
            <w:r w:rsidRPr="00C363C5">
              <w:rPr>
                <w:rFonts w:asciiTheme="minorHAnsi" w:hAnsiTheme="minorHAnsi" w:cs="Calibri"/>
                <w:b/>
                <w:sz w:val="16"/>
                <w:szCs w:val="16"/>
              </w:rPr>
              <w:t>02</w:t>
            </w:r>
          </w:p>
        </w:tc>
        <w:tc>
          <w:tcPr>
            <w:tcW w:w="5670" w:type="dxa"/>
            <w:vAlign w:val="center"/>
          </w:tcPr>
          <w:p w:rsidR="009C39D5" w:rsidRPr="00C363C5" w:rsidRDefault="009C39D5" w:rsidP="00AB2386">
            <w:pPr>
              <w:spacing w:after="0" w:line="240" w:lineRule="auto"/>
              <w:jc w:val="both"/>
              <w:rPr>
                <w:rFonts w:asciiTheme="minorHAnsi" w:hAnsiTheme="minorHAnsi" w:cs="Arial"/>
                <w:sz w:val="16"/>
                <w:szCs w:val="16"/>
              </w:rPr>
            </w:pPr>
            <w:r w:rsidRPr="00C363C5">
              <w:rPr>
                <w:rFonts w:asciiTheme="minorHAnsi" w:hAnsiTheme="minorHAnsi" w:cs="Arial"/>
                <w:b/>
                <w:sz w:val="16"/>
                <w:szCs w:val="16"/>
              </w:rPr>
              <w:t xml:space="preserve">AMBULÂNCIA SIMPLES DE REMOÇÃO (tipo A) </w:t>
            </w:r>
            <w:r w:rsidRPr="00C363C5">
              <w:rPr>
                <w:rFonts w:asciiTheme="minorHAnsi" w:hAnsiTheme="minorHAnsi" w:cs="Arial"/>
                <w:sz w:val="16"/>
                <w:szCs w:val="16"/>
              </w:rPr>
              <w:t xml:space="preserve">Característica do veículo: ano/modelo do ano corrente; motorização mínima de 1.6, injeção eletrônica á álcool e/ou gasolina, 05 machas para frente e uma de ré; direção hidráulica; ar condicionado para o Motorista e para o compartimento do paciente (baú); veículo com pintura sólida na cor branca; porta lateral esquerda de acesso do Motorista e direita do acompanhante, porta traseira bipartida com abertura horizontal, com ângulo mínimo de 180%, com travas e dispositivos para abertura interna e externa; porta lateral corrediça com trava de segurança; Potência mínima do motor 90 CV; freios dianteiros a disco e traseiros a tambor; Característica de Transformação: Conjunto sinalizador óptico acústico (sonoro) e visual; Suporte para soro; Iluminação interna fluorescente no compartimento do paciente; bateria de suporte; cadeira para acompanhante; suporte para fixação do cilindro de O2; maca com cabeceira articulada; revestimento do piso em borracha antiderrapante lavável, alta resistência; Vidros laterais traseiro, revestido com película branca adesiva ou chateado; divisória entre a cabine e o salão com janela </w:t>
            </w:r>
            <w:proofErr w:type="spellStart"/>
            <w:proofErr w:type="gramStart"/>
            <w:r w:rsidRPr="00C363C5">
              <w:rPr>
                <w:rFonts w:asciiTheme="minorHAnsi" w:hAnsiTheme="minorHAnsi" w:cs="Arial"/>
                <w:sz w:val="16"/>
                <w:szCs w:val="16"/>
              </w:rPr>
              <w:t>inter</w:t>
            </w:r>
            <w:proofErr w:type="spellEnd"/>
            <w:r w:rsidRPr="00C363C5">
              <w:rPr>
                <w:rFonts w:asciiTheme="minorHAnsi" w:hAnsiTheme="minorHAnsi" w:cs="Arial"/>
                <w:sz w:val="16"/>
                <w:szCs w:val="16"/>
              </w:rPr>
              <w:t xml:space="preserve"> comunicadora</w:t>
            </w:r>
            <w:proofErr w:type="gramEnd"/>
            <w:r w:rsidRPr="00C363C5">
              <w:rPr>
                <w:rFonts w:asciiTheme="minorHAnsi" w:hAnsiTheme="minorHAnsi" w:cs="Arial"/>
                <w:sz w:val="16"/>
                <w:szCs w:val="16"/>
              </w:rPr>
              <w:t>; ventilador e exaustor no teto do salão; armário com fechamento frontal corrediça; Emplacada e documentada em nome da Secretaria de Estado da Saúde; Seguro veicular total; Assistência técnica no Estado do Tocantins.</w:t>
            </w:r>
          </w:p>
        </w:tc>
        <w:tc>
          <w:tcPr>
            <w:tcW w:w="567" w:type="dxa"/>
          </w:tcPr>
          <w:p w:rsidR="009C39D5" w:rsidRDefault="009C39D5" w:rsidP="009C39D5">
            <w:pPr>
              <w:spacing w:after="0" w:line="240" w:lineRule="auto"/>
              <w:ind w:left="-1"/>
              <w:jc w:val="center"/>
              <w:rPr>
                <w:rFonts w:asciiTheme="minorHAnsi" w:hAnsiTheme="minorHAnsi" w:cs="Calibri"/>
                <w:b/>
                <w:sz w:val="18"/>
                <w:szCs w:val="18"/>
              </w:rPr>
            </w:pPr>
          </w:p>
          <w:p w:rsidR="009C39D5" w:rsidRDefault="009C39D5" w:rsidP="009C39D5">
            <w:pPr>
              <w:spacing w:after="0" w:line="240" w:lineRule="auto"/>
              <w:ind w:left="-1"/>
              <w:jc w:val="center"/>
              <w:rPr>
                <w:rFonts w:asciiTheme="minorHAnsi" w:hAnsiTheme="minorHAnsi" w:cs="Calibri"/>
                <w:b/>
                <w:sz w:val="18"/>
                <w:szCs w:val="18"/>
              </w:rPr>
            </w:pPr>
          </w:p>
          <w:p w:rsidR="009C39D5" w:rsidRDefault="009C39D5" w:rsidP="009C39D5">
            <w:pPr>
              <w:spacing w:after="0" w:line="240" w:lineRule="auto"/>
              <w:ind w:left="-1"/>
              <w:jc w:val="center"/>
              <w:rPr>
                <w:rFonts w:asciiTheme="minorHAnsi" w:hAnsiTheme="minorHAnsi" w:cs="Calibri"/>
                <w:b/>
                <w:sz w:val="18"/>
                <w:szCs w:val="18"/>
              </w:rPr>
            </w:pPr>
          </w:p>
          <w:p w:rsidR="009C39D5" w:rsidRDefault="009C39D5" w:rsidP="009C39D5">
            <w:pPr>
              <w:spacing w:after="0" w:line="240" w:lineRule="auto"/>
              <w:ind w:left="-1"/>
              <w:jc w:val="center"/>
              <w:rPr>
                <w:rFonts w:asciiTheme="minorHAnsi" w:hAnsiTheme="minorHAnsi" w:cs="Calibri"/>
                <w:b/>
                <w:sz w:val="18"/>
                <w:szCs w:val="18"/>
              </w:rPr>
            </w:pPr>
          </w:p>
          <w:p w:rsidR="009C39D5" w:rsidRDefault="009C39D5" w:rsidP="009C39D5">
            <w:pPr>
              <w:spacing w:after="0" w:line="240" w:lineRule="auto"/>
              <w:ind w:left="-1"/>
              <w:jc w:val="center"/>
              <w:rPr>
                <w:rFonts w:asciiTheme="minorHAnsi" w:hAnsiTheme="minorHAnsi" w:cs="Calibri"/>
                <w:b/>
                <w:sz w:val="18"/>
                <w:szCs w:val="18"/>
              </w:rPr>
            </w:pPr>
          </w:p>
          <w:p w:rsidR="009C39D5" w:rsidRDefault="009C39D5" w:rsidP="009C39D5">
            <w:pPr>
              <w:spacing w:after="0" w:line="240" w:lineRule="auto"/>
              <w:ind w:left="-1"/>
              <w:jc w:val="center"/>
              <w:rPr>
                <w:rFonts w:asciiTheme="minorHAnsi" w:hAnsiTheme="minorHAnsi" w:cs="Calibri"/>
                <w:b/>
                <w:sz w:val="18"/>
                <w:szCs w:val="18"/>
              </w:rPr>
            </w:pPr>
          </w:p>
          <w:p w:rsidR="009C39D5" w:rsidRDefault="009C39D5" w:rsidP="009C39D5">
            <w:pPr>
              <w:spacing w:after="0" w:line="240" w:lineRule="auto"/>
              <w:ind w:left="-1"/>
              <w:jc w:val="center"/>
              <w:rPr>
                <w:rFonts w:asciiTheme="minorHAnsi" w:hAnsiTheme="minorHAnsi" w:cs="Calibri"/>
                <w:b/>
                <w:sz w:val="18"/>
                <w:szCs w:val="18"/>
              </w:rPr>
            </w:pPr>
          </w:p>
          <w:p w:rsidR="009C39D5" w:rsidRDefault="009C39D5" w:rsidP="009C39D5">
            <w:pPr>
              <w:spacing w:after="0" w:line="240" w:lineRule="auto"/>
              <w:ind w:left="-1"/>
              <w:jc w:val="center"/>
              <w:rPr>
                <w:rFonts w:asciiTheme="minorHAnsi" w:hAnsiTheme="minorHAnsi" w:cs="Calibri"/>
                <w:b/>
                <w:sz w:val="18"/>
                <w:szCs w:val="18"/>
              </w:rPr>
            </w:pPr>
          </w:p>
          <w:p w:rsidR="009C39D5" w:rsidRPr="009C39D5" w:rsidRDefault="009C39D5" w:rsidP="009C39D5">
            <w:pPr>
              <w:spacing w:after="0" w:line="240" w:lineRule="auto"/>
              <w:ind w:left="-1"/>
              <w:jc w:val="center"/>
              <w:rPr>
                <w:rFonts w:asciiTheme="minorHAnsi" w:hAnsiTheme="minorHAnsi" w:cs="Calibri"/>
                <w:b/>
                <w:sz w:val="18"/>
                <w:szCs w:val="18"/>
              </w:rPr>
            </w:pPr>
            <w:r w:rsidRPr="009C39D5">
              <w:rPr>
                <w:rFonts w:asciiTheme="minorHAnsi" w:hAnsiTheme="minorHAnsi" w:cs="Calibri"/>
                <w:b/>
                <w:sz w:val="18"/>
                <w:szCs w:val="18"/>
              </w:rPr>
              <w:t>UND</w:t>
            </w:r>
          </w:p>
          <w:p w:rsidR="009C39D5" w:rsidRPr="009C39D5" w:rsidRDefault="009C39D5" w:rsidP="009C39D5">
            <w:pPr>
              <w:spacing w:after="0" w:line="240" w:lineRule="auto"/>
              <w:ind w:left="-1"/>
              <w:jc w:val="center"/>
              <w:rPr>
                <w:rFonts w:asciiTheme="minorHAnsi" w:hAnsiTheme="minorHAnsi" w:cs="Calibri"/>
                <w:b/>
                <w:sz w:val="18"/>
                <w:szCs w:val="18"/>
              </w:rPr>
            </w:pPr>
          </w:p>
        </w:tc>
        <w:tc>
          <w:tcPr>
            <w:tcW w:w="993" w:type="dxa"/>
          </w:tcPr>
          <w:p w:rsidR="009C39D5" w:rsidRDefault="009C39D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Default="00C363C5" w:rsidP="009C39D5">
            <w:pPr>
              <w:spacing w:after="0" w:line="240" w:lineRule="auto"/>
              <w:jc w:val="center"/>
              <w:rPr>
                <w:rFonts w:asciiTheme="minorHAnsi" w:hAnsiTheme="minorHAnsi" w:cs="Calibri"/>
                <w:b/>
                <w:sz w:val="18"/>
                <w:szCs w:val="18"/>
              </w:rPr>
            </w:pPr>
          </w:p>
          <w:p w:rsidR="00C363C5" w:rsidRPr="009C39D5" w:rsidRDefault="00C363C5" w:rsidP="009C39D5">
            <w:pPr>
              <w:spacing w:after="0" w:line="240" w:lineRule="auto"/>
              <w:jc w:val="center"/>
              <w:rPr>
                <w:rFonts w:asciiTheme="minorHAnsi" w:hAnsiTheme="minorHAnsi" w:cs="Calibri"/>
                <w:b/>
                <w:sz w:val="18"/>
                <w:szCs w:val="18"/>
              </w:rPr>
            </w:pPr>
            <w:r>
              <w:rPr>
                <w:rFonts w:asciiTheme="minorHAnsi" w:hAnsiTheme="minorHAnsi" w:cs="Calibri"/>
                <w:b/>
                <w:sz w:val="18"/>
                <w:szCs w:val="18"/>
              </w:rPr>
              <w:t>-</w:t>
            </w:r>
          </w:p>
        </w:tc>
        <w:tc>
          <w:tcPr>
            <w:tcW w:w="992" w:type="dxa"/>
          </w:tcPr>
          <w:p w:rsidR="009C39D5" w:rsidRDefault="009C39D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Default="00C363C5" w:rsidP="009C39D5">
            <w:pPr>
              <w:spacing w:after="0" w:line="240" w:lineRule="auto"/>
              <w:jc w:val="center"/>
              <w:rPr>
                <w:rFonts w:asciiTheme="minorHAnsi" w:hAnsiTheme="minorHAnsi" w:cs="Calibri"/>
                <w:b/>
                <w:bCs/>
                <w:sz w:val="18"/>
                <w:szCs w:val="18"/>
              </w:rPr>
            </w:pPr>
          </w:p>
          <w:p w:rsidR="00C363C5" w:rsidRPr="009C39D5" w:rsidRDefault="00C363C5" w:rsidP="009C39D5">
            <w:pPr>
              <w:spacing w:after="0" w:line="240" w:lineRule="auto"/>
              <w:jc w:val="center"/>
              <w:rPr>
                <w:rFonts w:asciiTheme="minorHAnsi" w:hAnsiTheme="minorHAnsi" w:cs="Calibri"/>
                <w:b/>
                <w:bCs/>
                <w:sz w:val="18"/>
                <w:szCs w:val="18"/>
              </w:rPr>
            </w:pPr>
            <w:r>
              <w:rPr>
                <w:rFonts w:asciiTheme="minorHAnsi" w:hAnsiTheme="minorHAnsi" w:cs="Calibri"/>
                <w:b/>
                <w:bCs/>
                <w:sz w:val="18"/>
                <w:szCs w:val="18"/>
              </w:rPr>
              <w:t>12</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BD7EC1" w:rsidRDefault="00BD7EC1"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C53A1C" w:rsidRDefault="00764FC1" w:rsidP="003B7254">
      <w:pPr>
        <w:spacing w:after="0" w:line="240" w:lineRule="auto"/>
        <w:jc w:val="center"/>
        <w:rPr>
          <w:b/>
          <w:bCs/>
          <w:sz w:val="20"/>
          <w:szCs w:val="20"/>
        </w:rPr>
      </w:pPr>
      <w:r>
        <w:rPr>
          <w:b/>
          <w:bCs/>
          <w:sz w:val="20"/>
          <w:szCs w:val="20"/>
        </w:rPr>
        <w:t>TERMO DE REFERÊNCIA</w:t>
      </w:r>
    </w:p>
    <w:p w:rsidR="009F4C91" w:rsidRDefault="009F4C91" w:rsidP="000A7F88">
      <w:pPr>
        <w:tabs>
          <w:tab w:val="left" w:pos="1134"/>
        </w:tabs>
        <w:spacing w:after="0" w:line="240" w:lineRule="auto"/>
        <w:jc w:val="both"/>
        <w:rPr>
          <w:rFonts w:asciiTheme="minorHAnsi" w:hAnsiTheme="minorHAnsi" w:cs="Arial"/>
          <w:sz w:val="20"/>
          <w:szCs w:val="20"/>
        </w:rPr>
      </w:pP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sz w:val="20"/>
          <w:szCs w:val="20"/>
        </w:rPr>
      </w:pPr>
      <w:r w:rsidRPr="00077E18">
        <w:rPr>
          <w:rFonts w:asciiTheme="minorHAnsi" w:hAnsiTheme="minorHAnsi" w:cs="Arial"/>
          <w:b/>
          <w:bCs/>
          <w:sz w:val="20"/>
          <w:szCs w:val="20"/>
        </w:rPr>
        <w:t>DO OBJETO</w:t>
      </w:r>
    </w:p>
    <w:p w:rsidR="00077E18" w:rsidRPr="00197504" w:rsidRDefault="00197504" w:rsidP="00197504">
      <w:pPr>
        <w:widowControl w:val="0"/>
        <w:suppressAutoHyphens/>
        <w:spacing w:after="0" w:line="240" w:lineRule="auto"/>
        <w:jc w:val="both"/>
        <w:rPr>
          <w:rFonts w:asciiTheme="minorHAnsi" w:hAnsiTheme="minorHAnsi" w:cs="Arial"/>
          <w:sz w:val="20"/>
          <w:szCs w:val="20"/>
        </w:rPr>
      </w:pPr>
      <w:r w:rsidRPr="00197504">
        <w:rPr>
          <w:rFonts w:asciiTheme="minorHAnsi" w:hAnsiTheme="minorHAnsi" w:cs="Arial"/>
          <w:b/>
          <w:color w:val="000000"/>
          <w:sz w:val="20"/>
          <w:szCs w:val="20"/>
        </w:rPr>
        <w:t>1.1.</w:t>
      </w:r>
      <w:r>
        <w:rPr>
          <w:rFonts w:asciiTheme="minorHAnsi" w:hAnsiTheme="minorHAnsi" w:cs="Arial"/>
          <w:color w:val="000000"/>
          <w:sz w:val="20"/>
          <w:szCs w:val="20"/>
        </w:rPr>
        <w:t xml:space="preserve"> </w:t>
      </w:r>
      <w:r w:rsidR="00077E18" w:rsidRPr="00077E18">
        <w:rPr>
          <w:rFonts w:asciiTheme="minorHAnsi" w:hAnsiTheme="minorHAnsi" w:cs="Arial"/>
          <w:color w:val="000000"/>
          <w:sz w:val="20"/>
          <w:szCs w:val="20"/>
        </w:rPr>
        <w:t xml:space="preserve">O </w:t>
      </w:r>
      <w:r w:rsidR="00077E18" w:rsidRPr="00077E18">
        <w:rPr>
          <w:rFonts w:asciiTheme="minorHAnsi" w:hAnsiTheme="minorHAnsi" w:cs="Arial"/>
          <w:bCs/>
          <w:sz w:val="20"/>
          <w:szCs w:val="20"/>
        </w:rPr>
        <w:t>presente</w:t>
      </w:r>
      <w:r w:rsidR="00077E18" w:rsidRPr="00077E18">
        <w:rPr>
          <w:rFonts w:asciiTheme="minorHAnsi" w:hAnsiTheme="minorHAnsi" w:cs="Arial"/>
          <w:color w:val="000000"/>
          <w:sz w:val="20"/>
          <w:szCs w:val="20"/>
        </w:rPr>
        <w:t xml:space="preserve"> Termo de Referência tem por objetivo elaborar uma </w:t>
      </w:r>
      <w:r w:rsidR="00077E18" w:rsidRPr="00077E18">
        <w:rPr>
          <w:rFonts w:asciiTheme="minorHAnsi" w:hAnsiTheme="minorHAnsi" w:cs="Arial"/>
          <w:b/>
          <w:color w:val="000000"/>
          <w:sz w:val="20"/>
          <w:szCs w:val="20"/>
        </w:rPr>
        <w:t>ATA de registro de preços</w:t>
      </w:r>
      <w:r w:rsidR="00077E18" w:rsidRPr="00077E18">
        <w:rPr>
          <w:rFonts w:asciiTheme="minorHAnsi" w:hAnsiTheme="minorHAnsi" w:cs="Arial"/>
          <w:color w:val="000000"/>
          <w:sz w:val="20"/>
          <w:szCs w:val="20"/>
        </w:rPr>
        <w:t xml:space="preserve"> para </w:t>
      </w:r>
      <w:r w:rsidR="00077E18" w:rsidRPr="00077E18">
        <w:rPr>
          <w:rFonts w:asciiTheme="minorHAnsi" w:hAnsiTheme="minorHAnsi" w:cs="Arial"/>
          <w:b/>
          <w:color w:val="000000"/>
          <w:sz w:val="20"/>
          <w:szCs w:val="20"/>
        </w:rPr>
        <w:t xml:space="preserve">a </w:t>
      </w:r>
      <w:r w:rsidR="00077E18" w:rsidRPr="00077E18">
        <w:rPr>
          <w:rFonts w:asciiTheme="minorHAnsi" w:eastAsia="Batang" w:hAnsiTheme="minorHAnsi" w:cs="Arial"/>
          <w:b/>
          <w:bCs/>
          <w:color w:val="000000"/>
          <w:sz w:val="20"/>
          <w:szCs w:val="20"/>
        </w:rPr>
        <w:t xml:space="preserve">aquisição de </w:t>
      </w:r>
      <w:r w:rsidR="00077E18" w:rsidRPr="00077E18">
        <w:rPr>
          <w:rFonts w:asciiTheme="minorHAnsi" w:hAnsiTheme="minorHAnsi" w:cs="Arial"/>
          <w:b/>
          <w:bCs/>
          <w:sz w:val="20"/>
          <w:szCs w:val="20"/>
        </w:rPr>
        <w:t>veículo tipo Ambulância furgão de simples remoção</w:t>
      </w:r>
      <w:r w:rsidR="00077E18" w:rsidRPr="00077E18">
        <w:rPr>
          <w:rFonts w:asciiTheme="minorHAnsi" w:hAnsiTheme="minorHAnsi" w:cs="Arial"/>
          <w:bCs/>
          <w:sz w:val="20"/>
          <w:szCs w:val="20"/>
        </w:rPr>
        <w:t>,</w:t>
      </w:r>
      <w:r w:rsidR="00077E18" w:rsidRPr="00077E18">
        <w:rPr>
          <w:rFonts w:asciiTheme="minorHAnsi" w:hAnsiTheme="minorHAnsi" w:cs="Arial"/>
          <w:b/>
          <w:bCs/>
          <w:sz w:val="20"/>
          <w:szCs w:val="20"/>
        </w:rPr>
        <w:t xml:space="preserve"> </w:t>
      </w:r>
      <w:r w:rsidR="00077E18" w:rsidRPr="00077E18">
        <w:rPr>
          <w:rFonts w:asciiTheme="minorHAnsi" w:hAnsiTheme="minorHAnsi" w:cs="Arial"/>
          <w:bCs/>
          <w:sz w:val="20"/>
          <w:szCs w:val="20"/>
        </w:rPr>
        <w:t>para atender às diversas Emendas Parlamentares dos representantes legislativos estaduais (Deputados Estaduais) no decorrer do ano de 2017</w:t>
      </w:r>
      <w:r w:rsidR="00077E18" w:rsidRPr="00077E18">
        <w:rPr>
          <w:rFonts w:asciiTheme="minorHAnsi" w:eastAsia="Arial Unicode MS" w:hAnsiTheme="minorHAnsi" w:cs="Arial"/>
          <w:sz w:val="20"/>
          <w:szCs w:val="20"/>
        </w:rPr>
        <w:t xml:space="preserve">, </w:t>
      </w:r>
      <w:r w:rsidR="00077E18" w:rsidRPr="00077E18">
        <w:rPr>
          <w:rFonts w:asciiTheme="minorHAnsi" w:hAnsiTheme="minorHAnsi" w:cs="Arial"/>
          <w:bCs/>
          <w:sz w:val="20"/>
          <w:szCs w:val="20"/>
        </w:rPr>
        <w:t xml:space="preserve">com veículos deste porte pretende-se atuar na área de </w:t>
      </w:r>
      <w:r w:rsidR="00077E18" w:rsidRPr="00077E18">
        <w:rPr>
          <w:rFonts w:asciiTheme="minorHAnsi" w:hAnsiTheme="minorHAnsi" w:cs="Arial"/>
          <w:sz w:val="20"/>
          <w:szCs w:val="20"/>
        </w:rPr>
        <w:t xml:space="preserve">transferências de pacientes das unidades municipais para outras unidades, intermunicipais ou interestaduais nos casos de média complexidade, contribuindo de modo expressivo para a melhoria dos serviços prestados aos usuários do SUS. </w:t>
      </w:r>
    </w:p>
    <w:p w:rsidR="00077E18" w:rsidRPr="00077E18" w:rsidRDefault="00077E18" w:rsidP="00077E18">
      <w:pPr>
        <w:widowControl w:val="0"/>
        <w:spacing w:after="0" w:line="240" w:lineRule="auto"/>
        <w:ind w:left="788"/>
        <w:rPr>
          <w:rFonts w:asciiTheme="minorHAnsi" w:hAnsiTheme="minorHAnsi" w:cs="Arial"/>
          <w:bCs/>
          <w:sz w:val="20"/>
          <w:szCs w:val="20"/>
        </w:rPr>
      </w:pP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DA JUSTIFICATIVA PARA AQUISIÇÃO</w:t>
      </w:r>
      <w:r w:rsidRPr="00077E18">
        <w:rPr>
          <w:rFonts w:asciiTheme="minorHAnsi" w:hAnsiTheme="minorHAnsi" w:cs="Arial"/>
          <w:b/>
          <w:bCs/>
          <w:color w:val="FFFFFF"/>
          <w:sz w:val="20"/>
          <w:szCs w:val="20"/>
        </w:rPr>
        <w:tab/>
      </w:r>
    </w:p>
    <w:p w:rsidR="001957E4" w:rsidRPr="001957E4" w:rsidRDefault="001957E4" w:rsidP="001957E4">
      <w:pPr>
        <w:tabs>
          <w:tab w:val="left" w:pos="7200"/>
        </w:tabs>
        <w:spacing w:after="0" w:line="240" w:lineRule="auto"/>
        <w:jc w:val="both"/>
        <w:rPr>
          <w:rFonts w:asciiTheme="minorHAnsi" w:eastAsia="Batang" w:hAnsiTheme="minorHAnsi" w:cs="Arial"/>
          <w:color w:val="000000"/>
          <w:sz w:val="20"/>
          <w:szCs w:val="20"/>
        </w:rPr>
      </w:pPr>
      <w:r w:rsidRPr="001957E4">
        <w:rPr>
          <w:rFonts w:asciiTheme="minorHAnsi" w:eastAsia="Batang" w:hAnsiTheme="minorHAnsi" w:cs="Arial"/>
          <w:color w:val="000000"/>
          <w:sz w:val="20"/>
          <w:szCs w:val="20"/>
        </w:rPr>
        <w:t>O</w:t>
      </w:r>
      <w:r w:rsidRPr="001957E4">
        <w:rPr>
          <w:rFonts w:asciiTheme="minorHAnsi" w:eastAsia="Batang" w:hAnsiTheme="minorHAnsi" w:cs="Arial"/>
          <w:b/>
          <w:color w:val="000000"/>
          <w:sz w:val="20"/>
          <w:szCs w:val="20"/>
        </w:rPr>
        <w:t xml:space="preserve"> </w:t>
      </w:r>
      <w:r w:rsidRPr="001957E4">
        <w:rPr>
          <w:rFonts w:asciiTheme="minorHAnsi" w:eastAsia="Batang" w:hAnsiTheme="minorHAnsi" w:cs="Arial"/>
          <w:color w:val="000000"/>
          <w:sz w:val="20"/>
          <w:szCs w:val="20"/>
        </w:rPr>
        <w:t xml:space="preserve">quantitativo estipulado nos autos se deu por meio do recebimento de Memorandos que tratam das solicitações de aquisições de ambulâncias por meio de Emendas Parlamentares, que trouxeram tipo de veículo específico e que se diferencia das especificações técnicas contidas no Processo n° 2017.30550.002572 que por sua vez, contemplam a aquisição de 22 (vinte e duas) ambulâncias de maior porte. Até o presente momento foram recebidos Memorandos da Secretaria de Estado de Planejamento que informam sobre emendas parlamentares que contemplarão ambulâncias para diversos municípios, que alcançam o quantitativo de </w:t>
      </w:r>
      <w:r w:rsidRPr="001957E4">
        <w:rPr>
          <w:rFonts w:asciiTheme="minorHAnsi" w:eastAsia="Batang" w:hAnsiTheme="minorHAnsi" w:cs="Arial"/>
          <w:b/>
          <w:color w:val="000000"/>
          <w:sz w:val="20"/>
          <w:szCs w:val="20"/>
        </w:rPr>
        <w:t>19 (dezenove)</w:t>
      </w:r>
      <w:r w:rsidRPr="001957E4">
        <w:rPr>
          <w:rFonts w:asciiTheme="minorHAnsi" w:eastAsia="Batang" w:hAnsiTheme="minorHAnsi" w:cs="Arial"/>
          <w:color w:val="000000"/>
          <w:sz w:val="20"/>
          <w:szCs w:val="20"/>
        </w:rPr>
        <w:t xml:space="preserve"> ambulâncias, entretanto necessário se faz a previsão de número maior em virtude de, </w:t>
      </w:r>
      <w:proofErr w:type="gramStart"/>
      <w:r w:rsidRPr="001957E4">
        <w:rPr>
          <w:rFonts w:asciiTheme="minorHAnsi" w:eastAsia="Batang" w:hAnsiTheme="minorHAnsi" w:cs="Arial"/>
          <w:color w:val="000000"/>
          <w:sz w:val="20"/>
          <w:szCs w:val="20"/>
        </w:rPr>
        <w:t>a todo momento</w:t>
      </w:r>
      <w:proofErr w:type="gramEnd"/>
      <w:r w:rsidRPr="001957E4">
        <w:rPr>
          <w:rFonts w:asciiTheme="minorHAnsi" w:eastAsia="Batang" w:hAnsiTheme="minorHAnsi" w:cs="Arial"/>
          <w:color w:val="000000"/>
          <w:sz w:val="20"/>
          <w:szCs w:val="20"/>
        </w:rPr>
        <w:t xml:space="preserve"> recebermos demandas do mesmo gênero. Sabedores de que não é </w:t>
      </w:r>
      <w:proofErr w:type="gramStart"/>
      <w:r w:rsidRPr="001957E4">
        <w:rPr>
          <w:rFonts w:asciiTheme="minorHAnsi" w:eastAsia="Batang" w:hAnsiTheme="minorHAnsi" w:cs="Arial"/>
          <w:color w:val="000000"/>
          <w:sz w:val="20"/>
          <w:szCs w:val="20"/>
        </w:rPr>
        <w:t>permitido e tampouco vantajoso</w:t>
      </w:r>
      <w:proofErr w:type="gramEnd"/>
      <w:r w:rsidRPr="001957E4">
        <w:rPr>
          <w:rFonts w:asciiTheme="minorHAnsi" w:eastAsia="Batang" w:hAnsiTheme="minorHAnsi" w:cs="Arial"/>
          <w:color w:val="000000"/>
          <w:sz w:val="20"/>
          <w:szCs w:val="20"/>
        </w:rPr>
        <w:t xml:space="preserve"> para a Administração Pública a aquisição de bens e serviços de forma fracionada, optou-se por aquisição de veículos por meio de Ata de Registro de Preços, para que haja processo vigente para os novos pedidos de aquisição de ambulâncias deste porte, que não se pode prever quantos mais serão, entretanto a margem solicitada é razoável e não causará prejuízo em detrimento de se tratar de Ata de Registro de Preço;</w:t>
      </w:r>
    </w:p>
    <w:p w:rsidR="00077E18" w:rsidRPr="00077E18" w:rsidRDefault="00077E18" w:rsidP="00077E18">
      <w:pPr>
        <w:widowControl w:val="0"/>
        <w:spacing w:after="0" w:line="240" w:lineRule="auto"/>
        <w:ind w:left="357"/>
        <w:rPr>
          <w:rFonts w:asciiTheme="minorHAnsi" w:hAnsiTheme="minorHAnsi" w:cs="Arial"/>
          <w:sz w:val="20"/>
          <w:szCs w:val="20"/>
        </w:rPr>
      </w:pP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DOS PRODUTOS</w:t>
      </w:r>
      <w:r w:rsidRPr="00077E18">
        <w:rPr>
          <w:rFonts w:asciiTheme="minorHAnsi" w:hAnsiTheme="minorHAnsi" w:cs="Arial"/>
          <w:b/>
          <w:bCs/>
          <w:color w:val="FFFFFF"/>
          <w:sz w:val="20"/>
          <w:szCs w:val="20"/>
        </w:rPr>
        <w:tab/>
      </w:r>
    </w:p>
    <w:p w:rsidR="00077E18" w:rsidRDefault="00084F71" w:rsidP="00084F71">
      <w:pPr>
        <w:widowControl w:val="0"/>
        <w:suppressAutoHyphens/>
        <w:spacing w:after="0" w:line="240" w:lineRule="auto"/>
        <w:jc w:val="both"/>
        <w:rPr>
          <w:rFonts w:asciiTheme="minorHAnsi" w:hAnsiTheme="minorHAnsi" w:cs="Arial"/>
          <w:sz w:val="20"/>
          <w:szCs w:val="20"/>
        </w:rPr>
      </w:pPr>
      <w:r w:rsidRPr="00084F71">
        <w:rPr>
          <w:rFonts w:asciiTheme="minorHAnsi" w:hAnsiTheme="minorHAnsi" w:cs="Arial"/>
          <w:b/>
          <w:sz w:val="20"/>
          <w:szCs w:val="20"/>
        </w:rPr>
        <w:t>3.1.</w:t>
      </w:r>
      <w:r>
        <w:rPr>
          <w:rFonts w:asciiTheme="minorHAnsi" w:hAnsiTheme="minorHAnsi" w:cs="Arial"/>
          <w:sz w:val="20"/>
          <w:szCs w:val="20"/>
        </w:rPr>
        <w:t xml:space="preserve"> </w:t>
      </w:r>
      <w:r w:rsidR="00077E18" w:rsidRPr="00077E18">
        <w:rPr>
          <w:rFonts w:asciiTheme="minorHAnsi" w:hAnsiTheme="minorHAnsi" w:cs="Arial"/>
          <w:sz w:val="20"/>
          <w:szCs w:val="20"/>
        </w:rPr>
        <w:t>Das especificações dos produtos:</w:t>
      </w:r>
    </w:p>
    <w:p w:rsidR="00084F71" w:rsidRPr="00077E18" w:rsidRDefault="00084F71" w:rsidP="00084F71">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Os produtos devem ter especificação técnica conforme descrito no Anexo I;</w:t>
      </w:r>
    </w:p>
    <w:p w:rsidR="00077E18" w:rsidRPr="00077E18" w:rsidRDefault="00084F71" w:rsidP="00084F71">
      <w:pPr>
        <w:widowControl w:val="0"/>
        <w:suppressAutoHyphens/>
        <w:spacing w:after="0" w:line="240" w:lineRule="auto"/>
        <w:jc w:val="both"/>
        <w:rPr>
          <w:rFonts w:asciiTheme="minorHAnsi" w:hAnsiTheme="minorHAnsi" w:cs="Arial"/>
          <w:sz w:val="20"/>
          <w:szCs w:val="20"/>
        </w:rPr>
      </w:pPr>
      <w:r w:rsidRPr="00084F71">
        <w:rPr>
          <w:rFonts w:asciiTheme="minorHAnsi" w:hAnsiTheme="minorHAnsi" w:cs="Arial"/>
          <w:b/>
          <w:sz w:val="20"/>
          <w:szCs w:val="20"/>
        </w:rPr>
        <w:t>3.2</w:t>
      </w:r>
      <w:r>
        <w:rPr>
          <w:rFonts w:asciiTheme="minorHAnsi" w:hAnsiTheme="minorHAnsi" w:cs="Arial"/>
          <w:sz w:val="20"/>
          <w:szCs w:val="20"/>
        </w:rPr>
        <w:t xml:space="preserve">. </w:t>
      </w:r>
      <w:r w:rsidR="00077E18" w:rsidRPr="00077E18">
        <w:rPr>
          <w:rFonts w:asciiTheme="minorHAnsi" w:hAnsiTheme="minorHAnsi" w:cs="Arial"/>
          <w:sz w:val="20"/>
          <w:szCs w:val="20"/>
        </w:rPr>
        <w:t>Optou-se pela Ata de Registro de P</w:t>
      </w:r>
      <w:r>
        <w:rPr>
          <w:rFonts w:asciiTheme="minorHAnsi" w:hAnsiTheme="minorHAnsi" w:cs="Arial"/>
          <w:sz w:val="20"/>
          <w:szCs w:val="20"/>
        </w:rPr>
        <w:t xml:space="preserve">reços porque esta se demonstra </w:t>
      </w:r>
      <w:r w:rsidR="00077E18" w:rsidRPr="00077E18">
        <w:rPr>
          <w:rFonts w:asciiTheme="minorHAnsi" w:hAnsiTheme="minorHAnsi" w:cs="Arial"/>
          <w:sz w:val="20"/>
          <w:szCs w:val="20"/>
        </w:rPr>
        <w:t>a forma de aquisição mais vantajosa para a Administração Pública, uma vez que a quantidade solicitada poderá ser utilizada de forma imediata ou, poderá ser feita aquisição parcial das necessidades já existentes, bem como manter quantitativo disponível para solicitações advindas no decorrer dos anos.</w:t>
      </w:r>
    </w:p>
    <w:p w:rsidR="00077E18" w:rsidRPr="003B7254" w:rsidRDefault="00084F71" w:rsidP="003B7254">
      <w:pPr>
        <w:widowControl w:val="0"/>
        <w:suppressAutoHyphens/>
        <w:spacing w:after="0" w:line="240" w:lineRule="auto"/>
        <w:jc w:val="both"/>
        <w:rPr>
          <w:rFonts w:asciiTheme="minorHAnsi" w:hAnsiTheme="minorHAnsi" w:cs="Arial"/>
          <w:sz w:val="20"/>
          <w:szCs w:val="20"/>
        </w:rPr>
      </w:pPr>
      <w:r w:rsidRPr="003B7254">
        <w:rPr>
          <w:rFonts w:asciiTheme="minorHAnsi" w:hAnsiTheme="minorHAnsi" w:cs="Arial"/>
          <w:b/>
          <w:sz w:val="20"/>
          <w:szCs w:val="20"/>
        </w:rPr>
        <w:t>3.3.</w:t>
      </w:r>
      <w:r w:rsidRPr="003B7254">
        <w:rPr>
          <w:rFonts w:asciiTheme="minorHAnsi" w:hAnsiTheme="minorHAnsi" w:cs="Arial"/>
          <w:sz w:val="20"/>
          <w:szCs w:val="20"/>
        </w:rPr>
        <w:t xml:space="preserve"> </w:t>
      </w:r>
      <w:r w:rsidR="00077E18" w:rsidRPr="003B7254">
        <w:rPr>
          <w:rFonts w:asciiTheme="minorHAnsi" w:hAnsiTheme="minorHAnsi" w:cs="Arial"/>
          <w:sz w:val="20"/>
          <w:szCs w:val="20"/>
        </w:rPr>
        <w:t xml:space="preserve">Esta Diretoria de Administração e Transporte, por meio de sua Gerência de Transporte, recebeu </w:t>
      </w:r>
      <w:proofErr w:type="gramStart"/>
      <w:r w:rsidR="00077E18" w:rsidRPr="003B7254">
        <w:rPr>
          <w:rFonts w:asciiTheme="minorHAnsi" w:hAnsiTheme="minorHAnsi" w:cs="Arial"/>
          <w:sz w:val="20"/>
          <w:szCs w:val="20"/>
        </w:rPr>
        <w:t>Memorandos</w:t>
      </w:r>
      <w:proofErr w:type="gramEnd"/>
      <w:r w:rsidR="00077E18" w:rsidRPr="003B7254">
        <w:rPr>
          <w:rFonts w:asciiTheme="minorHAnsi" w:hAnsiTheme="minorHAnsi" w:cs="Arial"/>
          <w:sz w:val="20"/>
          <w:szCs w:val="20"/>
        </w:rPr>
        <w:t xml:space="preserve"> contendo informação de orçamentos disponibilizados referentes a recursos de emendas parlamentares que se encontram disponíveis para execução e, considerando que tratam-se de aplicação direta, não será formalizado termo de convênio para transferência de recursos financeiros, uma vez que a unidade executora é o Fundo Estadual de Saúde do Tocantins/Secretaria de Estado da Saúde, sendo que encaminham a este setor para elaboração de termo de referência que viabilize a execução de tais emendas.</w:t>
      </w:r>
    </w:p>
    <w:p w:rsidR="003B7254" w:rsidRPr="003B7254" w:rsidRDefault="003B7254" w:rsidP="003B7254">
      <w:pPr>
        <w:tabs>
          <w:tab w:val="left" w:pos="7200"/>
        </w:tabs>
        <w:spacing w:after="0" w:line="240" w:lineRule="auto"/>
        <w:jc w:val="both"/>
        <w:rPr>
          <w:rFonts w:asciiTheme="minorHAnsi" w:eastAsia="Batang" w:hAnsiTheme="minorHAnsi" w:cs="Arial"/>
          <w:color w:val="000000"/>
          <w:sz w:val="20"/>
          <w:szCs w:val="20"/>
        </w:rPr>
      </w:pPr>
      <w:r w:rsidRPr="003B7254">
        <w:rPr>
          <w:rFonts w:asciiTheme="minorHAnsi" w:eastAsia="Batang" w:hAnsiTheme="minorHAnsi" w:cs="Arial"/>
          <w:b/>
          <w:color w:val="000000"/>
          <w:sz w:val="20"/>
          <w:szCs w:val="20"/>
        </w:rPr>
        <w:t>3.4.</w:t>
      </w:r>
      <w:r>
        <w:rPr>
          <w:rFonts w:asciiTheme="minorHAnsi" w:eastAsia="Batang" w:hAnsiTheme="minorHAnsi" w:cs="Arial"/>
          <w:color w:val="000000"/>
          <w:sz w:val="20"/>
          <w:szCs w:val="20"/>
        </w:rPr>
        <w:t xml:space="preserve"> </w:t>
      </w:r>
      <w:proofErr w:type="gramStart"/>
      <w:r w:rsidRPr="003B7254">
        <w:rPr>
          <w:rFonts w:asciiTheme="minorHAnsi" w:eastAsia="Batang" w:hAnsiTheme="minorHAnsi" w:cs="Arial"/>
          <w:color w:val="000000"/>
          <w:sz w:val="20"/>
          <w:szCs w:val="20"/>
        </w:rPr>
        <w:t>Isto posto</w:t>
      </w:r>
      <w:proofErr w:type="gramEnd"/>
      <w:r w:rsidRPr="003B7254">
        <w:rPr>
          <w:rFonts w:asciiTheme="minorHAnsi" w:eastAsia="Batang" w:hAnsiTheme="minorHAnsi" w:cs="Arial"/>
          <w:color w:val="000000"/>
          <w:sz w:val="20"/>
          <w:szCs w:val="20"/>
        </w:rPr>
        <w:t xml:space="preserve">, anexamos ao presente Memorando os Memorandos n° 032/Gerência de Contratos e Convênio, contendo a disponibilização de orçamento para aquisição de 01 (uma) ambulância para o município de Miracema do Tocantins, de autoria do Deputado Estadual Júnior Evangelista; </w:t>
      </w:r>
    </w:p>
    <w:p w:rsidR="003B7254" w:rsidRPr="003B7254" w:rsidRDefault="003B7254" w:rsidP="003B7254">
      <w:pPr>
        <w:tabs>
          <w:tab w:val="left" w:pos="7200"/>
        </w:tabs>
        <w:spacing w:after="0" w:line="240" w:lineRule="auto"/>
        <w:jc w:val="both"/>
        <w:rPr>
          <w:rFonts w:asciiTheme="minorHAnsi" w:eastAsia="Batang" w:hAnsiTheme="minorHAnsi" w:cs="Arial"/>
          <w:color w:val="000000"/>
          <w:sz w:val="20"/>
          <w:szCs w:val="20"/>
        </w:rPr>
      </w:pPr>
      <w:r w:rsidRPr="003B7254">
        <w:rPr>
          <w:rFonts w:asciiTheme="minorHAnsi" w:eastAsia="Batang" w:hAnsiTheme="minorHAnsi" w:cs="Arial"/>
          <w:color w:val="000000"/>
          <w:sz w:val="20"/>
          <w:szCs w:val="20"/>
        </w:rPr>
        <w:t xml:space="preserve">Mem 054/Gerência de Contratos e Convênios, informando a disponibilização de orçamento para aquisição de 01 (uma) ambulância para o município de </w:t>
      </w:r>
      <w:proofErr w:type="spellStart"/>
      <w:r w:rsidRPr="003B7254">
        <w:rPr>
          <w:rFonts w:asciiTheme="minorHAnsi" w:eastAsia="Batang" w:hAnsiTheme="minorHAnsi" w:cs="Arial"/>
          <w:color w:val="000000"/>
          <w:sz w:val="20"/>
          <w:szCs w:val="20"/>
        </w:rPr>
        <w:t>Tupirama</w:t>
      </w:r>
      <w:proofErr w:type="spellEnd"/>
      <w:r w:rsidRPr="003B7254">
        <w:rPr>
          <w:rFonts w:asciiTheme="minorHAnsi" w:eastAsia="Batang" w:hAnsiTheme="minorHAnsi" w:cs="Arial"/>
          <w:color w:val="000000"/>
          <w:sz w:val="20"/>
          <w:szCs w:val="20"/>
        </w:rPr>
        <w:t xml:space="preserve"> do Tocantins de autoria do</w:t>
      </w:r>
      <w:proofErr w:type="gramStart"/>
      <w:r w:rsidRPr="003B7254">
        <w:rPr>
          <w:rFonts w:asciiTheme="minorHAnsi" w:eastAsia="Batang" w:hAnsiTheme="minorHAnsi" w:cs="Arial"/>
          <w:color w:val="000000"/>
          <w:sz w:val="20"/>
          <w:szCs w:val="20"/>
        </w:rPr>
        <w:t xml:space="preserve">  </w:t>
      </w:r>
      <w:proofErr w:type="gramEnd"/>
      <w:r w:rsidRPr="003B7254">
        <w:rPr>
          <w:rFonts w:asciiTheme="minorHAnsi" w:eastAsia="Batang" w:hAnsiTheme="minorHAnsi" w:cs="Arial"/>
          <w:color w:val="000000"/>
          <w:sz w:val="20"/>
          <w:szCs w:val="20"/>
        </w:rPr>
        <w:t xml:space="preserve">Deputado Estadual Paulo Mourão; Mem. 065/Diretoria de Recursos do SUS, o qual informa a disponibilidade financeira de aquisição de 01 (uma) ambulância para o município de Sítio Novo - TO, de autoria do Deputado Estadual Paulo Mourão; Mem. 066/Diretoria de Recursos do SUS, que informa a disponibilidade financeira para aquisição de 01 (uma) ambulância para o município de Silvanópolis, de autoria do Deputado Estadual Paulo Mourão; Mem. 068/Diretoria de Recursos do SUS, cujo teor informa a disponibilidade financeira para aquisição de 13 (treze) ambulâncias, de autoria do Deputado Estadual Valdemar Júnior e Mem. 089/Diretoria de Recursos do SUS, que informa a disponibilização de orçamento para aquisição de 01 (uma) </w:t>
      </w:r>
      <w:r w:rsidRPr="003B7254">
        <w:rPr>
          <w:rFonts w:asciiTheme="minorHAnsi" w:eastAsia="Batang" w:hAnsiTheme="minorHAnsi" w:cs="Arial"/>
          <w:color w:val="000000"/>
          <w:sz w:val="20"/>
          <w:szCs w:val="20"/>
        </w:rPr>
        <w:lastRenderedPageBreak/>
        <w:t>ambulância para o município de Fátima, de autoria do Deputado Paulo Mourão</w:t>
      </w:r>
      <w:r w:rsidRPr="003B7254">
        <w:rPr>
          <w:rFonts w:asciiTheme="minorHAnsi" w:eastAsia="Batang" w:hAnsiTheme="minorHAnsi" w:cs="Arial"/>
          <w:b/>
          <w:color w:val="000000"/>
          <w:sz w:val="20"/>
          <w:szCs w:val="20"/>
        </w:rPr>
        <w:t>, Mem. 118/Diretoria de Recursos do SUS, que informa a disponibilização de orçamento para aquisição de 01 (uma) ambulância para o município de Dianópolis de autoria do Deputado Paulo Mourão</w:t>
      </w:r>
      <w:r w:rsidRPr="003B7254">
        <w:rPr>
          <w:rFonts w:asciiTheme="minorHAnsi" w:eastAsia="Batang" w:hAnsiTheme="minorHAnsi" w:cs="Arial"/>
          <w:color w:val="000000"/>
          <w:sz w:val="20"/>
          <w:szCs w:val="20"/>
        </w:rPr>
        <w:t xml:space="preserve">, sendo somados alcançam o quantitativo de 20 (vinte) ambulâncias, entretanto pretende-se manter ata de registro de preços de 50 (cinquenta) ambulâncias para que seja possível a viabilização de aquisição de novas solicitações durante o período de vigência evitando-se tanto o fracionamento de despesas como o desperdício de descaso com o dinheiro público.      </w:t>
      </w:r>
    </w:p>
    <w:p w:rsidR="00C01B8F" w:rsidRPr="00077E18" w:rsidRDefault="00C01B8F" w:rsidP="00C01B8F">
      <w:pPr>
        <w:widowControl w:val="0"/>
        <w:suppressAutoHyphens/>
        <w:spacing w:after="0" w:line="240" w:lineRule="auto"/>
        <w:ind w:left="851"/>
        <w:jc w:val="both"/>
        <w:rPr>
          <w:rFonts w:asciiTheme="minorHAnsi" w:eastAsia="Arial Unicode MS" w:hAnsiTheme="minorHAnsi" w:cs="Arial"/>
          <w:sz w:val="20"/>
          <w:szCs w:val="20"/>
        </w:rPr>
      </w:pP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DO CRITÉRIO DE JULGAMENTO DA PROPOSTA</w:t>
      </w:r>
      <w:r w:rsidRPr="00077E18">
        <w:rPr>
          <w:rFonts w:asciiTheme="minorHAnsi" w:hAnsiTheme="minorHAnsi" w:cs="Arial"/>
          <w:b/>
          <w:bCs/>
          <w:color w:val="FFFFFF"/>
          <w:sz w:val="20"/>
          <w:szCs w:val="20"/>
        </w:rPr>
        <w:tab/>
      </w:r>
    </w:p>
    <w:p w:rsidR="00077E18" w:rsidRPr="00077E18" w:rsidRDefault="00C87A98" w:rsidP="00C87A98">
      <w:pPr>
        <w:widowControl w:val="0"/>
        <w:suppressAutoHyphens/>
        <w:spacing w:after="0" w:line="240" w:lineRule="auto"/>
        <w:jc w:val="both"/>
        <w:rPr>
          <w:rFonts w:asciiTheme="minorHAnsi" w:hAnsiTheme="minorHAnsi" w:cs="Arial"/>
          <w:b/>
          <w:bCs/>
          <w:sz w:val="20"/>
          <w:szCs w:val="20"/>
          <w:u w:val="single"/>
        </w:rPr>
      </w:pPr>
      <w:r w:rsidRPr="00C87A98">
        <w:rPr>
          <w:rFonts w:asciiTheme="minorHAnsi" w:hAnsiTheme="minorHAnsi" w:cs="Arial"/>
          <w:b/>
          <w:bCs/>
          <w:sz w:val="20"/>
          <w:szCs w:val="20"/>
        </w:rPr>
        <w:t>4.1.</w:t>
      </w:r>
      <w:r>
        <w:rPr>
          <w:rFonts w:asciiTheme="minorHAnsi" w:hAnsiTheme="minorHAnsi" w:cs="Arial"/>
          <w:bCs/>
          <w:sz w:val="20"/>
          <w:szCs w:val="20"/>
        </w:rPr>
        <w:t xml:space="preserve"> </w:t>
      </w:r>
      <w:r w:rsidR="00077E18" w:rsidRPr="00077E18">
        <w:rPr>
          <w:rFonts w:asciiTheme="minorHAnsi" w:hAnsiTheme="minorHAnsi" w:cs="Arial"/>
          <w:bCs/>
          <w:sz w:val="20"/>
          <w:szCs w:val="20"/>
        </w:rPr>
        <w:t xml:space="preserve">O critério de julgamento das propostas será pelo </w:t>
      </w:r>
      <w:r w:rsidR="00077E18" w:rsidRPr="00077E18">
        <w:rPr>
          <w:rFonts w:asciiTheme="minorHAnsi" w:hAnsiTheme="minorHAnsi" w:cs="Arial"/>
          <w:b/>
          <w:bCs/>
          <w:sz w:val="20"/>
          <w:szCs w:val="20"/>
        </w:rPr>
        <w:t>menor preço por item.</w:t>
      </w:r>
    </w:p>
    <w:p w:rsidR="00077E18" w:rsidRDefault="00C87A98" w:rsidP="00C87A98">
      <w:pPr>
        <w:widowControl w:val="0"/>
        <w:suppressAutoHyphens/>
        <w:spacing w:after="0" w:line="240" w:lineRule="auto"/>
        <w:jc w:val="both"/>
        <w:rPr>
          <w:rFonts w:asciiTheme="minorHAnsi" w:hAnsiTheme="minorHAnsi" w:cs="Arial"/>
          <w:bCs/>
          <w:sz w:val="20"/>
          <w:szCs w:val="20"/>
        </w:rPr>
      </w:pPr>
      <w:r w:rsidRPr="00C87A98">
        <w:rPr>
          <w:rFonts w:asciiTheme="minorHAnsi" w:hAnsiTheme="minorHAnsi" w:cs="Arial"/>
          <w:b/>
          <w:bCs/>
          <w:sz w:val="20"/>
          <w:szCs w:val="20"/>
        </w:rPr>
        <w:t>4.2.</w:t>
      </w:r>
      <w:r>
        <w:rPr>
          <w:rFonts w:asciiTheme="minorHAnsi" w:hAnsiTheme="minorHAnsi" w:cs="Arial"/>
          <w:bCs/>
          <w:sz w:val="20"/>
          <w:szCs w:val="20"/>
        </w:rPr>
        <w:t xml:space="preserve"> </w:t>
      </w:r>
      <w:r w:rsidR="00077E18" w:rsidRPr="00077E18">
        <w:rPr>
          <w:rFonts w:asciiTheme="minorHAnsi" w:hAnsiTheme="minorHAnsi" w:cs="Arial"/>
          <w:bCs/>
          <w:sz w:val="20"/>
          <w:szCs w:val="20"/>
        </w:rPr>
        <w:t>Não se admitirão propostas de preços cujo valor ofertado para o item seja superior ao preço máximo que a SES/TO se dispõe a pagar.</w:t>
      </w:r>
    </w:p>
    <w:p w:rsidR="00C01B8F" w:rsidRPr="00077E18" w:rsidRDefault="00C01B8F" w:rsidP="00C87A98">
      <w:pPr>
        <w:widowControl w:val="0"/>
        <w:suppressAutoHyphens/>
        <w:spacing w:after="0" w:line="240" w:lineRule="auto"/>
        <w:jc w:val="both"/>
        <w:rPr>
          <w:rFonts w:asciiTheme="minorHAnsi" w:hAnsiTheme="minorHAnsi" w:cs="Arial"/>
          <w:bCs/>
          <w:sz w:val="20"/>
          <w:szCs w:val="20"/>
        </w:rPr>
      </w:pPr>
    </w:p>
    <w:p w:rsidR="00077E18" w:rsidRPr="00C01B8F"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DA QUALIFICAÇÃO TÉCNICA DOS LICITANTES</w:t>
      </w:r>
      <w:r w:rsidRPr="00077E18">
        <w:rPr>
          <w:rFonts w:asciiTheme="minorHAnsi" w:hAnsiTheme="minorHAnsi" w:cs="Arial"/>
          <w:b/>
          <w:bCs/>
          <w:color w:val="FFFFFF"/>
          <w:sz w:val="20"/>
          <w:szCs w:val="20"/>
        </w:rPr>
        <w:tab/>
      </w:r>
    </w:p>
    <w:p w:rsidR="00077E18" w:rsidRDefault="00C01B8F" w:rsidP="00C01B8F">
      <w:pPr>
        <w:widowControl w:val="0"/>
        <w:suppressAutoHyphens/>
        <w:spacing w:after="0" w:line="240" w:lineRule="auto"/>
        <w:jc w:val="both"/>
        <w:rPr>
          <w:rFonts w:asciiTheme="minorHAnsi" w:hAnsiTheme="minorHAnsi" w:cs="Arial"/>
          <w:bCs/>
          <w:iCs/>
          <w:sz w:val="20"/>
          <w:szCs w:val="20"/>
        </w:rPr>
      </w:pPr>
      <w:r w:rsidRPr="008146A5">
        <w:rPr>
          <w:rFonts w:asciiTheme="minorHAnsi" w:hAnsiTheme="minorHAnsi" w:cs="Arial"/>
          <w:b/>
          <w:bCs/>
          <w:iCs/>
          <w:sz w:val="20"/>
          <w:szCs w:val="20"/>
        </w:rPr>
        <w:t>5.1.</w:t>
      </w:r>
      <w:r>
        <w:rPr>
          <w:rFonts w:asciiTheme="minorHAnsi" w:hAnsiTheme="minorHAnsi" w:cs="Arial"/>
          <w:bCs/>
          <w:iCs/>
          <w:sz w:val="20"/>
          <w:szCs w:val="20"/>
        </w:rPr>
        <w:t xml:space="preserve"> </w:t>
      </w:r>
      <w:r w:rsidR="00077E18" w:rsidRPr="00077E18">
        <w:rPr>
          <w:rFonts w:asciiTheme="minorHAnsi" w:hAnsiTheme="minorHAnsi" w:cs="Arial"/>
          <w:bCs/>
          <w:iCs/>
          <w:sz w:val="20"/>
          <w:szCs w:val="20"/>
        </w:rPr>
        <w:t xml:space="preserve">As </w:t>
      </w:r>
      <w:r w:rsidR="00077E18" w:rsidRPr="00077E18">
        <w:rPr>
          <w:rFonts w:asciiTheme="minorHAnsi" w:hAnsiTheme="minorHAnsi" w:cs="Arial"/>
          <w:bCs/>
          <w:sz w:val="20"/>
          <w:szCs w:val="20"/>
        </w:rPr>
        <w:t>licitantes</w:t>
      </w:r>
      <w:r w:rsidR="00077E18" w:rsidRPr="00077E18">
        <w:rPr>
          <w:rFonts w:asciiTheme="minorHAnsi" w:hAnsiTheme="minorHAnsi" w:cs="Arial"/>
          <w:bCs/>
          <w:iCs/>
          <w:sz w:val="20"/>
          <w:szCs w:val="20"/>
        </w:rPr>
        <w:t xml:space="preserve"> devem seguintes documentos técnicos</w:t>
      </w:r>
      <w:r>
        <w:rPr>
          <w:rFonts w:asciiTheme="minorHAnsi" w:hAnsiTheme="minorHAnsi" w:cs="Arial"/>
          <w:bCs/>
          <w:iCs/>
          <w:sz w:val="20"/>
          <w:szCs w:val="20"/>
        </w:rPr>
        <w:t xml:space="preserve"> conforme Item 1</w:t>
      </w:r>
      <w:r w:rsidR="00D10808">
        <w:rPr>
          <w:rFonts w:asciiTheme="minorHAnsi" w:hAnsiTheme="minorHAnsi" w:cs="Arial"/>
          <w:bCs/>
          <w:iCs/>
          <w:sz w:val="20"/>
          <w:szCs w:val="20"/>
        </w:rPr>
        <w:t>4</w:t>
      </w:r>
      <w:r>
        <w:rPr>
          <w:rFonts w:asciiTheme="minorHAnsi" w:hAnsiTheme="minorHAnsi" w:cs="Arial"/>
          <w:bCs/>
          <w:iCs/>
          <w:sz w:val="20"/>
          <w:szCs w:val="20"/>
        </w:rPr>
        <w:t xml:space="preserve"> do Edital</w:t>
      </w:r>
      <w:r w:rsidR="00077E18" w:rsidRPr="00077E18">
        <w:rPr>
          <w:rFonts w:asciiTheme="minorHAnsi" w:hAnsiTheme="minorHAnsi" w:cs="Arial"/>
          <w:bCs/>
          <w:iCs/>
          <w:sz w:val="20"/>
          <w:szCs w:val="20"/>
        </w:rPr>
        <w:t>:</w:t>
      </w:r>
    </w:p>
    <w:p w:rsidR="00C01B8F" w:rsidRPr="00077E18" w:rsidRDefault="00C01B8F" w:rsidP="00C01B8F">
      <w:pPr>
        <w:widowControl w:val="0"/>
        <w:suppressAutoHyphens/>
        <w:spacing w:after="0" w:line="240" w:lineRule="auto"/>
        <w:jc w:val="both"/>
        <w:rPr>
          <w:rFonts w:asciiTheme="minorHAnsi" w:hAnsiTheme="minorHAnsi" w:cs="Arial"/>
          <w:bCs/>
          <w:iCs/>
          <w:sz w:val="20"/>
          <w:szCs w:val="20"/>
        </w:rPr>
      </w:pP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DO PRAZO DE ENTREGA DOS PRODUTOS</w:t>
      </w:r>
      <w:r w:rsidRPr="00077E18">
        <w:rPr>
          <w:rFonts w:asciiTheme="minorHAnsi" w:hAnsiTheme="minorHAnsi" w:cs="Arial"/>
          <w:b/>
          <w:bCs/>
          <w:color w:val="FFFFFF"/>
          <w:sz w:val="20"/>
          <w:szCs w:val="20"/>
        </w:rPr>
        <w:tab/>
      </w:r>
    </w:p>
    <w:p w:rsidR="00077E18" w:rsidRPr="00077E18" w:rsidRDefault="008146A5" w:rsidP="008146A5">
      <w:pPr>
        <w:widowControl w:val="0"/>
        <w:suppressAutoHyphens/>
        <w:spacing w:after="0" w:line="240" w:lineRule="auto"/>
        <w:jc w:val="both"/>
        <w:rPr>
          <w:rFonts w:asciiTheme="minorHAnsi" w:hAnsiTheme="minorHAnsi" w:cs="Arial"/>
          <w:color w:val="000000"/>
          <w:sz w:val="20"/>
          <w:szCs w:val="20"/>
        </w:rPr>
      </w:pPr>
      <w:r w:rsidRPr="008146A5">
        <w:rPr>
          <w:rFonts w:asciiTheme="minorHAnsi" w:hAnsiTheme="minorHAnsi" w:cs="Arial"/>
          <w:b/>
          <w:color w:val="000000"/>
          <w:sz w:val="20"/>
          <w:szCs w:val="20"/>
        </w:rPr>
        <w:t>6.1.</w:t>
      </w:r>
      <w:r>
        <w:rPr>
          <w:rFonts w:asciiTheme="minorHAnsi" w:hAnsiTheme="minorHAnsi" w:cs="Arial"/>
          <w:color w:val="000000"/>
          <w:sz w:val="20"/>
          <w:szCs w:val="20"/>
        </w:rPr>
        <w:t xml:space="preserve"> </w:t>
      </w:r>
      <w:r w:rsidR="00077E18" w:rsidRPr="00077E18">
        <w:rPr>
          <w:rFonts w:asciiTheme="minorHAnsi" w:hAnsiTheme="minorHAnsi" w:cs="Arial"/>
          <w:color w:val="000000"/>
          <w:sz w:val="20"/>
          <w:szCs w:val="20"/>
        </w:rPr>
        <w:t xml:space="preserve">A entrega deverá ser feita no prazo máximo de </w:t>
      </w:r>
      <w:r w:rsidR="00077E18" w:rsidRPr="00077E18">
        <w:rPr>
          <w:rFonts w:asciiTheme="minorHAnsi" w:hAnsiTheme="minorHAnsi" w:cs="Arial"/>
          <w:b/>
          <w:bCs/>
          <w:color w:val="000000"/>
          <w:sz w:val="20"/>
          <w:szCs w:val="20"/>
        </w:rPr>
        <w:t>30 (trinta) dias corridos</w:t>
      </w:r>
      <w:r w:rsidR="00077E18" w:rsidRPr="00077E18">
        <w:rPr>
          <w:rFonts w:asciiTheme="minorHAnsi" w:hAnsiTheme="minorHAnsi" w:cs="Arial"/>
          <w:color w:val="000000"/>
          <w:sz w:val="20"/>
          <w:szCs w:val="20"/>
        </w:rPr>
        <w:t xml:space="preserve">, contados do recebimento da Nota de Empenho, que será feito pela Diretoria de Compras por meio de e-mail fornecido pela Contatada juntamente com toda a documentação necessária para a elaboração do Instrumento Contratual, salvo se por motivo justo, a </w:t>
      </w:r>
      <w:r w:rsidR="00077E18" w:rsidRPr="00077E18">
        <w:rPr>
          <w:rFonts w:asciiTheme="minorHAnsi" w:hAnsiTheme="minorHAnsi" w:cs="Arial"/>
          <w:bCs/>
          <w:sz w:val="20"/>
          <w:szCs w:val="20"/>
        </w:rPr>
        <w:t>CONTRATADA</w:t>
      </w:r>
      <w:r w:rsidR="00077E18" w:rsidRPr="00077E18">
        <w:rPr>
          <w:rFonts w:asciiTheme="minorHAnsi" w:hAnsiTheme="minorHAnsi" w:cs="Arial"/>
          <w:color w:val="000000"/>
          <w:sz w:val="20"/>
          <w:szCs w:val="20"/>
        </w:rPr>
        <w:t xml:space="preserve"> solicitar </w:t>
      </w:r>
      <w:r w:rsidR="00077E18" w:rsidRPr="00077E18">
        <w:rPr>
          <w:rFonts w:asciiTheme="minorHAnsi" w:hAnsiTheme="minorHAnsi" w:cs="Arial"/>
          <w:bCs/>
          <w:sz w:val="20"/>
          <w:szCs w:val="20"/>
        </w:rPr>
        <w:t>prorrogação</w:t>
      </w:r>
      <w:r w:rsidR="00077E18" w:rsidRPr="00077E18">
        <w:rPr>
          <w:rFonts w:asciiTheme="minorHAnsi" w:hAnsiTheme="minorHAnsi" w:cs="Arial"/>
          <w:color w:val="000000"/>
          <w:sz w:val="20"/>
          <w:szCs w:val="20"/>
        </w:rPr>
        <w:t xml:space="preserve"> de prazo, e este for aceito pela </w:t>
      </w:r>
      <w:r w:rsidR="00077E18" w:rsidRPr="00077E18">
        <w:rPr>
          <w:rFonts w:asciiTheme="minorHAnsi" w:eastAsia="Batang" w:hAnsiTheme="minorHAnsi" w:cs="Arial"/>
          <w:color w:val="000000"/>
          <w:sz w:val="20"/>
          <w:szCs w:val="20"/>
        </w:rPr>
        <w:t>CONTRATANTE após avaliação da real impossibilidade de entrega do item, devendo ser juntada documentação comprobatória dos fatos informados para avaliação da área técnica e validação pelo Setor Jurídico desta SES/TO</w:t>
      </w:r>
      <w:r w:rsidR="00077E18" w:rsidRPr="00077E18">
        <w:rPr>
          <w:rFonts w:asciiTheme="minorHAnsi" w:hAnsiTheme="minorHAnsi" w:cs="Arial"/>
          <w:color w:val="000000"/>
          <w:sz w:val="20"/>
          <w:szCs w:val="20"/>
        </w:rPr>
        <w:t>;</w:t>
      </w:r>
    </w:p>
    <w:p w:rsidR="00077E18" w:rsidRDefault="008146A5" w:rsidP="008146A5">
      <w:pPr>
        <w:widowControl w:val="0"/>
        <w:suppressAutoHyphens/>
        <w:spacing w:after="0" w:line="240" w:lineRule="auto"/>
        <w:jc w:val="both"/>
        <w:rPr>
          <w:rFonts w:asciiTheme="minorHAnsi" w:hAnsiTheme="minorHAnsi" w:cs="Arial"/>
          <w:sz w:val="20"/>
          <w:szCs w:val="20"/>
        </w:rPr>
      </w:pPr>
      <w:r w:rsidRPr="008146A5">
        <w:rPr>
          <w:rFonts w:asciiTheme="minorHAnsi" w:eastAsia="Batang" w:hAnsiTheme="minorHAnsi" w:cs="Arial"/>
          <w:b/>
          <w:color w:val="000000"/>
          <w:sz w:val="20"/>
          <w:szCs w:val="20"/>
        </w:rPr>
        <w:t>6.2.</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 xml:space="preserve">Se a CONTRATADA não cumprir o prazo de entrega ou recusar-se a retirar a Nota de Empenho, </w:t>
      </w:r>
      <w:r w:rsidR="00077E18" w:rsidRPr="00077E18">
        <w:rPr>
          <w:rFonts w:asciiTheme="minorHAnsi" w:hAnsiTheme="minorHAnsi" w:cs="Arial"/>
          <w:bCs/>
          <w:sz w:val="20"/>
          <w:szCs w:val="20"/>
        </w:rPr>
        <w:t>sem</w:t>
      </w:r>
      <w:r w:rsidR="00077E18" w:rsidRPr="00077E18">
        <w:rPr>
          <w:rFonts w:asciiTheme="minorHAnsi" w:eastAsia="Batang" w:hAnsiTheme="minorHAnsi" w:cs="Arial"/>
          <w:color w:val="000000"/>
          <w:sz w:val="20"/>
          <w:szCs w:val="20"/>
        </w:rPr>
        <w:t xml:space="preserve"> justificativa formal aceita pela CONTRATANTE, decairá de seu direito de fornecer os produtos adjudicados, sujeitando-se às penalidades previstas no Edital, sendo convo</w:t>
      </w:r>
      <w:r w:rsidR="00077E18" w:rsidRPr="00077E18">
        <w:rPr>
          <w:rFonts w:asciiTheme="minorHAnsi" w:eastAsia="Batang" w:hAnsiTheme="minorHAnsi" w:cs="Arial"/>
          <w:sz w:val="20"/>
          <w:szCs w:val="20"/>
        </w:rPr>
        <w:t>cados os licitantes remanescentes, em ordem de classificação, para contratar com a SES/TO.</w:t>
      </w:r>
      <w:r w:rsidR="00077E18" w:rsidRPr="00077E18">
        <w:rPr>
          <w:rFonts w:asciiTheme="minorHAnsi" w:hAnsiTheme="minorHAnsi" w:cs="Arial"/>
          <w:sz w:val="20"/>
          <w:szCs w:val="20"/>
        </w:rPr>
        <w:t xml:space="preserve"> </w:t>
      </w:r>
    </w:p>
    <w:p w:rsidR="008146A5" w:rsidRPr="00077E18" w:rsidRDefault="008146A5" w:rsidP="008146A5">
      <w:pPr>
        <w:widowControl w:val="0"/>
        <w:suppressAutoHyphens/>
        <w:spacing w:after="0" w:line="240" w:lineRule="auto"/>
        <w:ind w:left="788"/>
        <w:jc w:val="both"/>
        <w:rPr>
          <w:rFonts w:asciiTheme="minorHAnsi" w:hAnsiTheme="minorHAnsi" w:cs="Arial"/>
          <w:sz w:val="20"/>
          <w:szCs w:val="20"/>
        </w:rPr>
      </w:pP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DO LOCAL DE ENTREGA</w:t>
      </w:r>
      <w:r w:rsidRPr="00077E18">
        <w:rPr>
          <w:rFonts w:asciiTheme="minorHAnsi" w:hAnsiTheme="minorHAnsi" w:cs="Arial"/>
          <w:b/>
          <w:bCs/>
          <w:color w:val="FFFFFF"/>
          <w:sz w:val="20"/>
          <w:szCs w:val="20"/>
        </w:rPr>
        <w:tab/>
      </w:r>
    </w:p>
    <w:p w:rsidR="00077E18" w:rsidRPr="00077E18" w:rsidRDefault="003E29B5" w:rsidP="003E29B5">
      <w:pPr>
        <w:widowControl w:val="0"/>
        <w:suppressAutoHyphens/>
        <w:spacing w:after="0" w:line="240" w:lineRule="auto"/>
        <w:jc w:val="both"/>
        <w:rPr>
          <w:rFonts w:asciiTheme="minorHAnsi" w:eastAsia="Batang" w:hAnsiTheme="minorHAnsi" w:cs="Arial"/>
          <w:color w:val="000000"/>
          <w:sz w:val="20"/>
          <w:szCs w:val="20"/>
        </w:rPr>
      </w:pPr>
      <w:r w:rsidRPr="003E29B5">
        <w:rPr>
          <w:rFonts w:asciiTheme="minorHAnsi" w:eastAsia="Batang" w:hAnsiTheme="minorHAnsi" w:cs="Arial"/>
          <w:b/>
          <w:color w:val="000000"/>
          <w:sz w:val="20"/>
          <w:szCs w:val="20"/>
        </w:rPr>
        <w:t>7.1.</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O veículo deverá ser entregue na sede da Secretaria de Saúde do Estado; sito á Avenida NS 01 QIA-AANO, Praça dos Girassóis Centro, CEP 77015-007 Palmas – Tocantins.</w:t>
      </w:r>
    </w:p>
    <w:p w:rsidR="00077E18" w:rsidRPr="00077E18" w:rsidRDefault="003E29B5" w:rsidP="003E29B5">
      <w:pPr>
        <w:widowControl w:val="0"/>
        <w:suppressAutoHyphens/>
        <w:spacing w:after="0" w:line="240" w:lineRule="auto"/>
        <w:jc w:val="both"/>
        <w:rPr>
          <w:rFonts w:asciiTheme="minorHAnsi" w:eastAsia="Batang" w:hAnsiTheme="minorHAnsi" w:cs="Arial"/>
          <w:color w:val="000000"/>
          <w:sz w:val="20"/>
          <w:szCs w:val="20"/>
        </w:rPr>
      </w:pPr>
      <w:r w:rsidRPr="003E29B5">
        <w:rPr>
          <w:rFonts w:asciiTheme="minorHAnsi" w:eastAsia="Batang" w:hAnsiTheme="minorHAnsi" w:cs="Arial"/>
          <w:b/>
          <w:color w:val="000000"/>
          <w:sz w:val="20"/>
          <w:szCs w:val="20"/>
        </w:rPr>
        <w:t>7.2.</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O prazo de entrega deverá ser no máximo de 30 (trinta) dias corridos após o recebimento da Nota de Empenho.</w:t>
      </w:r>
    </w:p>
    <w:p w:rsidR="00077E18" w:rsidRDefault="003E29B5" w:rsidP="003E29B5">
      <w:pPr>
        <w:widowControl w:val="0"/>
        <w:suppressAutoHyphens/>
        <w:spacing w:after="0" w:line="240" w:lineRule="auto"/>
        <w:jc w:val="both"/>
        <w:rPr>
          <w:rFonts w:asciiTheme="minorHAnsi" w:eastAsia="Batang" w:hAnsiTheme="minorHAnsi" w:cs="Arial"/>
          <w:color w:val="000000"/>
          <w:sz w:val="20"/>
          <w:szCs w:val="20"/>
        </w:rPr>
      </w:pPr>
      <w:r w:rsidRPr="003E29B5">
        <w:rPr>
          <w:rFonts w:asciiTheme="minorHAnsi" w:eastAsia="Batang" w:hAnsiTheme="minorHAnsi" w:cs="Arial"/>
          <w:b/>
          <w:color w:val="000000"/>
          <w:sz w:val="20"/>
          <w:szCs w:val="20"/>
        </w:rPr>
        <w:t>7.4.</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A empresa vencedora deverá informar à SES a data e o horário previsto para a entrega, no horário do expediente, com 48 (quarenta e oito) horas de antecedência.</w:t>
      </w:r>
    </w:p>
    <w:p w:rsidR="003E29B5" w:rsidRPr="00077E18" w:rsidRDefault="003E29B5" w:rsidP="003E29B5">
      <w:pPr>
        <w:widowControl w:val="0"/>
        <w:suppressAutoHyphens/>
        <w:spacing w:after="0" w:line="240" w:lineRule="auto"/>
        <w:jc w:val="both"/>
        <w:rPr>
          <w:rFonts w:asciiTheme="minorHAnsi" w:eastAsia="Batang" w:hAnsiTheme="minorHAnsi" w:cs="Arial"/>
          <w:color w:val="000000"/>
          <w:sz w:val="20"/>
          <w:szCs w:val="20"/>
        </w:rPr>
      </w:pP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DOS CRITÉRIOS DE ACEITAÇÃO DO OBJETO</w:t>
      </w:r>
      <w:r w:rsidRPr="00077E18">
        <w:rPr>
          <w:rFonts w:asciiTheme="minorHAnsi" w:hAnsiTheme="minorHAnsi" w:cs="Arial"/>
          <w:b/>
          <w:bCs/>
          <w:color w:val="FFFFFF"/>
          <w:sz w:val="20"/>
          <w:szCs w:val="20"/>
        </w:rPr>
        <w:tab/>
      </w:r>
    </w:p>
    <w:p w:rsidR="00077E18" w:rsidRPr="00077E18" w:rsidRDefault="003E29B5" w:rsidP="003E29B5">
      <w:pPr>
        <w:widowControl w:val="0"/>
        <w:suppressAutoHyphens/>
        <w:spacing w:after="0" w:line="240" w:lineRule="auto"/>
        <w:jc w:val="both"/>
        <w:rPr>
          <w:rFonts w:asciiTheme="minorHAnsi" w:hAnsiTheme="minorHAnsi" w:cs="Arial"/>
          <w:sz w:val="20"/>
          <w:szCs w:val="20"/>
        </w:rPr>
      </w:pPr>
      <w:r w:rsidRPr="0044483C">
        <w:rPr>
          <w:rFonts w:asciiTheme="minorHAnsi" w:hAnsiTheme="minorHAnsi" w:cs="Arial"/>
          <w:b/>
          <w:sz w:val="20"/>
          <w:szCs w:val="20"/>
        </w:rPr>
        <w:t>8.1.</w:t>
      </w:r>
      <w:r>
        <w:rPr>
          <w:rFonts w:asciiTheme="minorHAnsi" w:hAnsiTheme="minorHAnsi" w:cs="Arial"/>
          <w:sz w:val="20"/>
          <w:szCs w:val="20"/>
        </w:rPr>
        <w:t xml:space="preserve"> </w:t>
      </w:r>
      <w:r w:rsidR="00077E18" w:rsidRPr="00077E18">
        <w:rPr>
          <w:rFonts w:asciiTheme="minorHAnsi" w:hAnsiTheme="minorHAnsi" w:cs="Arial"/>
          <w:sz w:val="20"/>
          <w:szCs w:val="20"/>
        </w:rPr>
        <w:t xml:space="preserve">A </w:t>
      </w:r>
      <w:r w:rsidR="00077E18" w:rsidRPr="00077E18">
        <w:rPr>
          <w:rFonts w:asciiTheme="minorHAnsi" w:eastAsia="Batang" w:hAnsiTheme="minorHAnsi" w:cs="Arial"/>
          <w:color w:val="000000"/>
          <w:sz w:val="20"/>
          <w:szCs w:val="20"/>
        </w:rPr>
        <w:t>aceitação</w:t>
      </w:r>
      <w:r w:rsidR="00077E18" w:rsidRPr="00077E18">
        <w:rPr>
          <w:rFonts w:asciiTheme="minorHAnsi" w:hAnsiTheme="minorHAnsi" w:cs="Arial"/>
          <w:sz w:val="20"/>
          <w:szCs w:val="20"/>
        </w:rPr>
        <w:t xml:space="preserve"> do objeto está condicionada ao atendimento das especificações mínimas constante no subitem 3.1 deste Termo de Referencia e á proposta da licitante;</w:t>
      </w:r>
    </w:p>
    <w:p w:rsidR="00077E18" w:rsidRPr="00077E18" w:rsidRDefault="003E29B5" w:rsidP="003E29B5">
      <w:pPr>
        <w:widowControl w:val="0"/>
        <w:suppressAutoHyphens/>
        <w:spacing w:after="0" w:line="240" w:lineRule="auto"/>
        <w:jc w:val="both"/>
        <w:rPr>
          <w:rFonts w:asciiTheme="minorHAnsi" w:hAnsiTheme="minorHAnsi" w:cs="Arial"/>
          <w:sz w:val="20"/>
          <w:szCs w:val="20"/>
        </w:rPr>
      </w:pPr>
      <w:r w:rsidRPr="0044483C">
        <w:rPr>
          <w:rFonts w:asciiTheme="minorHAnsi" w:hAnsiTheme="minorHAnsi" w:cs="Arial"/>
          <w:b/>
          <w:sz w:val="20"/>
          <w:szCs w:val="20"/>
        </w:rPr>
        <w:t>8.2.</w:t>
      </w:r>
      <w:r>
        <w:rPr>
          <w:rFonts w:asciiTheme="minorHAnsi" w:hAnsiTheme="minorHAnsi" w:cs="Arial"/>
          <w:sz w:val="20"/>
          <w:szCs w:val="20"/>
        </w:rPr>
        <w:t xml:space="preserve"> </w:t>
      </w:r>
      <w:r w:rsidR="00077E18" w:rsidRPr="00077E18">
        <w:rPr>
          <w:rFonts w:asciiTheme="minorHAnsi" w:hAnsiTheme="minorHAnsi" w:cs="Arial"/>
          <w:sz w:val="20"/>
          <w:szCs w:val="20"/>
        </w:rPr>
        <w:t xml:space="preserve">O </w:t>
      </w:r>
      <w:r w:rsidR="00077E18" w:rsidRPr="00077E18">
        <w:rPr>
          <w:rFonts w:asciiTheme="minorHAnsi" w:eastAsia="Batang" w:hAnsiTheme="minorHAnsi" w:cs="Arial"/>
          <w:color w:val="000000"/>
          <w:sz w:val="20"/>
          <w:szCs w:val="20"/>
        </w:rPr>
        <w:t>produto</w:t>
      </w:r>
      <w:r w:rsidR="00077E18" w:rsidRPr="00077E18">
        <w:rPr>
          <w:rFonts w:asciiTheme="minorHAnsi" w:hAnsiTheme="minorHAnsi" w:cs="Arial"/>
          <w:sz w:val="20"/>
          <w:szCs w:val="20"/>
        </w:rPr>
        <w:t xml:space="preserve"> deverá ser novo, de primeiro uso e que esteja na linha de produção atual do fabricante, e em perfeita condição de uso.</w:t>
      </w:r>
    </w:p>
    <w:p w:rsidR="00077E18" w:rsidRPr="00077E18" w:rsidRDefault="003E29B5" w:rsidP="003E29B5">
      <w:pPr>
        <w:widowControl w:val="0"/>
        <w:suppressAutoHyphens/>
        <w:spacing w:after="0" w:line="240" w:lineRule="auto"/>
        <w:jc w:val="both"/>
        <w:rPr>
          <w:rFonts w:asciiTheme="minorHAnsi" w:hAnsiTheme="minorHAnsi" w:cs="Arial"/>
          <w:sz w:val="20"/>
          <w:szCs w:val="20"/>
        </w:rPr>
      </w:pPr>
      <w:r w:rsidRPr="0044483C">
        <w:rPr>
          <w:rFonts w:asciiTheme="minorHAnsi" w:hAnsiTheme="minorHAnsi" w:cs="Arial"/>
          <w:b/>
          <w:sz w:val="20"/>
          <w:szCs w:val="20"/>
        </w:rPr>
        <w:t>8.3.</w:t>
      </w:r>
      <w:r>
        <w:rPr>
          <w:rFonts w:asciiTheme="minorHAnsi" w:hAnsiTheme="minorHAnsi" w:cs="Arial"/>
          <w:sz w:val="20"/>
          <w:szCs w:val="20"/>
        </w:rPr>
        <w:t xml:space="preserve"> </w:t>
      </w:r>
      <w:r w:rsidR="00077E18" w:rsidRPr="00077E18">
        <w:rPr>
          <w:rFonts w:asciiTheme="minorHAnsi" w:hAnsiTheme="minorHAnsi" w:cs="Arial"/>
          <w:sz w:val="20"/>
          <w:szCs w:val="20"/>
        </w:rPr>
        <w:t xml:space="preserve">O veículo deverá ser entregue </w:t>
      </w:r>
      <w:r w:rsidR="00077E18" w:rsidRPr="00077E18">
        <w:rPr>
          <w:rFonts w:asciiTheme="minorHAnsi" w:hAnsiTheme="minorHAnsi" w:cs="Arial"/>
          <w:b/>
          <w:sz w:val="20"/>
          <w:szCs w:val="20"/>
        </w:rPr>
        <w:t>mediante Nota de Empenho emitida pela Secretaria da Saúde, em Palmas - TO</w:t>
      </w:r>
      <w:r w:rsidR="00077E18" w:rsidRPr="00077E18">
        <w:rPr>
          <w:rFonts w:asciiTheme="minorHAnsi" w:hAnsiTheme="minorHAnsi" w:cs="Arial"/>
          <w:sz w:val="20"/>
          <w:szCs w:val="20"/>
        </w:rPr>
        <w:t xml:space="preserve">, em dias úteis das </w:t>
      </w:r>
      <w:proofErr w:type="gramStart"/>
      <w:r w:rsidR="00077E18" w:rsidRPr="00077E18">
        <w:rPr>
          <w:rFonts w:asciiTheme="minorHAnsi" w:hAnsiTheme="minorHAnsi" w:cs="Arial"/>
          <w:sz w:val="20"/>
          <w:szCs w:val="20"/>
        </w:rPr>
        <w:t>08:00</w:t>
      </w:r>
      <w:proofErr w:type="gramEnd"/>
      <w:r w:rsidR="00077E18" w:rsidRPr="00077E18">
        <w:rPr>
          <w:rFonts w:asciiTheme="minorHAnsi" w:hAnsiTheme="minorHAnsi" w:cs="Arial"/>
          <w:sz w:val="20"/>
          <w:szCs w:val="20"/>
        </w:rPr>
        <w:t xml:space="preserve"> às 12:00 e das 14:00 às 18:00 horas e no </w:t>
      </w:r>
      <w:r w:rsidR="00077E18" w:rsidRPr="00077E18">
        <w:rPr>
          <w:rFonts w:asciiTheme="minorHAnsi" w:hAnsiTheme="minorHAnsi" w:cs="Arial"/>
          <w:snapToGrid w:val="0"/>
          <w:color w:val="000000"/>
          <w:sz w:val="20"/>
          <w:szCs w:val="20"/>
        </w:rPr>
        <w:t xml:space="preserve">prazo de entrega </w:t>
      </w:r>
      <w:r w:rsidR="00077E18" w:rsidRPr="00077E18">
        <w:rPr>
          <w:rFonts w:asciiTheme="minorHAnsi" w:hAnsiTheme="minorHAnsi" w:cs="Arial"/>
          <w:sz w:val="20"/>
          <w:szCs w:val="20"/>
        </w:rPr>
        <w:t>máximo de 30 (trinta) dias, contados da data do recebimento da nota de empenho/solicitação.</w:t>
      </w:r>
    </w:p>
    <w:p w:rsidR="00077E18" w:rsidRPr="00077E18" w:rsidRDefault="003E29B5" w:rsidP="003E29B5">
      <w:pPr>
        <w:widowControl w:val="0"/>
        <w:suppressAutoHyphens/>
        <w:spacing w:after="0" w:line="240" w:lineRule="auto"/>
        <w:jc w:val="both"/>
        <w:rPr>
          <w:rFonts w:asciiTheme="minorHAnsi" w:hAnsiTheme="minorHAnsi" w:cs="Arial"/>
          <w:sz w:val="20"/>
          <w:szCs w:val="20"/>
        </w:rPr>
      </w:pPr>
      <w:r w:rsidRPr="0044483C">
        <w:rPr>
          <w:rFonts w:asciiTheme="minorHAnsi" w:hAnsiTheme="minorHAnsi" w:cs="Arial"/>
          <w:b/>
          <w:sz w:val="20"/>
          <w:szCs w:val="20"/>
        </w:rPr>
        <w:t>8.4.</w:t>
      </w:r>
      <w:r>
        <w:rPr>
          <w:rFonts w:asciiTheme="minorHAnsi" w:hAnsiTheme="minorHAnsi" w:cs="Arial"/>
          <w:sz w:val="20"/>
          <w:szCs w:val="20"/>
        </w:rPr>
        <w:t xml:space="preserve"> </w:t>
      </w:r>
      <w:r w:rsidR="00077E18" w:rsidRPr="00077E18">
        <w:rPr>
          <w:rFonts w:asciiTheme="minorHAnsi" w:hAnsiTheme="minorHAnsi" w:cs="Arial"/>
          <w:sz w:val="20"/>
          <w:szCs w:val="20"/>
        </w:rPr>
        <w:t xml:space="preserve">Para a comprovação do recebimento dos veículos será confiada a 03 (três) servidores, que atuarão como atestadores autorizados pela autoridade competente, que observarão o recebimento definitivo após a conferência e comprovação de sua quantidade, qualidade e se os mesmos foram entregues de acordo com os termos do edital e seus consectários, bem como do Contrato, </w:t>
      </w:r>
      <w:proofErr w:type="gramStart"/>
      <w:r w:rsidR="00077E18" w:rsidRPr="00077E18">
        <w:rPr>
          <w:rFonts w:asciiTheme="minorHAnsi" w:hAnsiTheme="minorHAnsi" w:cs="Arial"/>
          <w:sz w:val="20"/>
          <w:szCs w:val="20"/>
        </w:rPr>
        <w:t>sob pena</w:t>
      </w:r>
      <w:proofErr w:type="gramEnd"/>
      <w:r w:rsidR="00077E18" w:rsidRPr="00077E18">
        <w:rPr>
          <w:rFonts w:asciiTheme="minorHAnsi" w:hAnsiTheme="minorHAnsi" w:cs="Arial"/>
          <w:sz w:val="20"/>
          <w:szCs w:val="20"/>
        </w:rPr>
        <w:t xml:space="preserve"> de rejeição dos mesmos, atestando-o em até 03 (três) dias úteis, a contar da data da apresentação da Nota Fiscal/Fatura. </w:t>
      </w:r>
    </w:p>
    <w:p w:rsidR="00077E18" w:rsidRPr="00077E18" w:rsidRDefault="003E29B5" w:rsidP="003E29B5">
      <w:pPr>
        <w:widowControl w:val="0"/>
        <w:suppressAutoHyphens/>
        <w:spacing w:after="0" w:line="240" w:lineRule="auto"/>
        <w:jc w:val="both"/>
        <w:rPr>
          <w:rFonts w:asciiTheme="minorHAnsi" w:hAnsiTheme="minorHAnsi" w:cs="Arial"/>
          <w:sz w:val="20"/>
          <w:szCs w:val="20"/>
        </w:rPr>
      </w:pPr>
      <w:r w:rsidRPr="0044483C">
        <w:rPr>
          <w:rFonts w:asciiTheme="minorHAnsi" w:hAnsiTheme="minorHAnsi" w:cs="Arial"/>
          <w:b/>
          <w:sz w:val="20"/>
          <w:szCs w:val="20"/>
        </w:rPr>
        <w:t>8.5.</w:t>
      </w:r>
      <w:r>
        <w:rPr>
          <w:rFonts w:asciiTheme="minorHAnsi" w:hAnsiTheme="minorHAnsi" w:cs="Arial"/>
          <w:sz w:val="20"/>
          <w:szCs w:val="20"/>
        </w:rPr>
        <w:t xml:space="preserve"> </w:t>
      </w:r>
      <w:r w:rsidR="00077E18" w:rsidRPr="00077E18">
        <w:rPr>
          <w:rFonts w:asciiTheme="minorHAnsi" w:hAnsiTheme="minorHAnsi" w:cs="Arial"/>
          <w:sz w:val="20"/>
          <w:szCs w:val="20"/>
        </w:rPr>
        <w:t>O produto deverá ter garantia mínima de 12 (doze) meses.</w:t>
      </w:r>
    </w:p>
    <w:p w:rsidR="00077E18" w:rsidRPr="00077E18" w:rsidRDefault="003E29B5" w:rsidP="003E29B5">
      <w:pPr>
        <w:widowControl w:val="0"/>
        <w:suppressAutoHyphens/>
        <w:spacing w:after="0" w:line="240" w:lineRule="auto"/>
        <w:jc w:val="both"/>
        <w:rPr>
          <w:rFonts w:asciiTheme="minorHAnsi" w:hAnsiTheme="minorHAnsi" w:cs="Arial"/>
          <w:snapToGrid w:val="0"/>
          <w:color w:val="000000"/>
          <w:sz w:val="20"/>
          <w:szCs w:val="20"/>
        </w:rPr>
      </w:pPr>
      <w:r w:rsidRPr="0044483C">
        <w:rPr>
          <w:rFonts w:asciiTheme="minorHAnsi" w:hAnsiTheme="minorHAnsi" w:cs="Arial"/>
          <w:b/>
          <w:snapToGrid w:val="0"/>
          <w:color w:val="000000"/>
          <w:sz w:val="20"/>
          <w:szCs w:val="20"/>
        </w:rPr>
        <w:t>8.6.</w:t>
      </w:r>
      <w:r>
        <w:rPr>
          <w:rFonts w:asciiTheme="minorHAnsi" w:hAnsiTheme="minorHAnsi" w:cs="Arial"/>
          <w:snapToGrid w:val="0"/>
          <w:color w:val="000000"/>
          <w:sz w:val="20"/>
          <w:szCs w:val="20"/>
        </w:rPr>
        <w:t xml:space="preserve"> </w:t>
      </w:r>
      <w:r w:rsidR="00077E18" w:rsidRPr="00077E18">
        <w:rPr>
          <w:rFonts w:asciiTheme="minorHAnsi" w:hAnsiTheme="minorHAnsi" w:cs="Arial"/>
          <w:snapToGrid w:val="0"/>
          <w:color w:val="000000"/>
          <w:sz w:val="20"/>
          <w:szCs w:val="20"/>
        </w:rPr>
        <w:t>A carga e a descarga serão por conta do(s) fornecedor (</w:t>
      </w:r>
      <w:proofErr w:type="gramStart"/>
      <w:r w:rsidR="00077E18" w:rsidRPr="00077E18">
        <w:rPr>
          <w:rFonts w:asciiTheme="minorHAnsi" w:hAnsiTheme="minorHAnsi" w:cs="Arial"/>
          <w:snapToGrid w:val="0"/>
          <w:color w:val="000000"/>
          <w:sz w:val="20"/>
          <w:szCs w:val="20"/>
        </w:rPr>
        <w:t>es</w:t>
      </w:r>
      <w:proofErr w:type="gramEnd"/>
      <w:r w:rsidR="00077E18" w:rsidRPr="00077E18">
        <w:rPr>
          <w:rFonts w:asciiTheme="minorHAnsi" w:hAnsiTheme="minorHAnsi" w:cs="Arial"/>
          <w:snapToGrid w:val="0"/>
          <w:color w:val="000000"/>
          <w:sz w:val="20"/>
          <w:szCs w:val="20"/>
        </w:rPr>
        <w:t>), sem ônus de frete para o órgão solicitante.</w:t>
      </w:r>
    </w:p>
    <w:p w:rsidR="00077E18" w:rsidRPr="00077E18" w:rsidRDefault="003E29B5" w:rsidP="003E29B5">
      <w:pPr>
        <w:widowControl w:val="0"/>
        <w:suppressAutoHyphens/>
        <w:spacing w:after="0" w:line="240" w:lineRule="auto"/>
        <w:jc w:val="both"/>
        <w:rPr>
          <w:rFonts w:asciiTheme="minorHAnsi" w:hAnsiTheme="minorHAnsi" w:cs="Arial"/>
          <w:sz w:val="20"/>
          <w:szCs w:val="20"/>
        </w:rPr>
      </w:pPr>
      <w:r w:rsidRPr="0044483C">
        <w:rPr>
          <w:rFonts w:asciiTheme="minorHAnsi" w:hAnsiTheme="minorHAnsi" w:cs="Arial"/>
          <w:b/>
          <w:sz w:val="20"/>
          <w:szCs w:val="20"/>
        </w:rPr>
        <w:t>8.7.</w:t>
      </w:r>
      <w:r>
        <w:rPr>
          <w:rFonts w:asciiTheme="minorHAnsi" w:hAnsiTheme="minorHAnsi" w:cs="Arial"/>
          <w:sz w:val="20"/>
          <w:szCs w:val="20"/>
        </w:rPr>
        <w:t xml:space="preserve"> </w:t>
      </w:r>
      <w:r w:rsidR="00077E18" w:rsidRPr="00077E18">
        <w:rPr>
          <w:rFonts w:asciiTheme="minorHAnsi" w:hAnsiTheme="minorHAnsi" w:cs="Arial"/>
          <w:sz w:val="20"/>
          <w:szCs w:val="20"/>
        </w:rPr>
        <w:t xml:space="preserve">A proponente deverá indicar expressamente na proposta o nome das empresas responsáveis pela </w:t>
      </w:r>
      <w:r w:rsidR="00077E18" w:rsidRPr="00077E18">
        <w:rPr>
          <w:rFonts w:asciiTheme="minorHAnsi" w:hAnsiTheme="minorHAnsi" w:cs="Arial"/>
          <w:sz w:val="20"/>
          <w:szCs w:val="20"/>
        </w:rPr>
        <w:lastRenderedPageBreak/>
        <w:t>garantia e que prestarão o serviço no Estado do Tocantins, com os seguintes dados: razão social, CNPJ, endereço com CEP, número de telefone faz, endereço eletrônico (E-mail), se houver, e o nome da pessoa responsável para o contrato;</w:t>
      </w:r>
    </w:p>
    <w:p w:rsidR="00077E18" w:rsidRPr="00077E18" w:rsidRDefault="003E29B5" w:rsidP="003E29B5">
      <w:pPr>
        <w:widowControl w:val="0"/>
        <w:suppressAutoHyphens/>
        <w:spacing w:after="0" w:line="240" w:lineRule="auto"/>
        <w:jc w:val="both"/>
        <w:rPr>
          <w:rFonts w:asciiTheme="minorHAnsi" w:hAnsiTheme="minorHAnsi" w:cs="Arial"/>
          <w:sz w:val="20"/>
          <w:szCs w:val="20"/>
        </w:rPr>
      </w:pPr>
      <w:r w:rsidRPr="0044483C">
        <w:rPr>
          <w:rFonts w:asciiTheme="minorHAnsi" w:hAnsiTheme="minorHAnsi" w:cs="Arial"/>
          <w:b/>
          <w:sz w:val="20"/>
          <w:szCs w:val="20"/>
        </w:rPr>
        <w:t>8.8.</w:t>
      </w:r>
      <w:r>
        <w:rPr>
          <w:rFonts w:asciiTheme="minorHAnsi" w:hAnsiTheme="minorHAnsi" w:cs="Arial"/>
          <w:sz w:val="20"/>
          <w:szCs w:val="20"/>
        </w:rPr>
        <w:t xml:space="preserve"> </w:t>
      </w:r>
      <w:r w:rsidR="00077E18" w:rsidRPr="00077E18">
        <w:rPr>
          <w:rFonts w:asciiTheme="minorHAnsi" w:hAnsiTheme="minorHAnsi" w:cs="Arial"/>
          <w:sz w:val="20"/>
          <w:szCs w:val="20"/>
        </w:rPr>
        <w:t xml:space="preserve">A </w:t>
      </w:r>
      <w:r w:rsidR="00077E18" w:rsidRPr="00077E18">
        <w:rPr>
          <w:rFonts w:asciiTheme="minorHAnsi" w:eastAsia="Batang" w:hAnsiTheme="minorHAnsi" w:cs="Arial"/>
          <w:color w:val="000000"/>
          <w:sz w:val="20"/>
          <w:szCs w:val="20"/>
        </w:rPr>
        <w:t>garantia</w:t>
      </w:r>
      <w:r w:rsidR="00077E18" w:rsidRPr="00077E18">
        <w:rPr>
          <w:rFonts w:asciiTheme="minorHAnsi" w:hAnsiTheme="minorHAnsi" w:cs="Arial"/>
          <w:sz w:val="20"/>
          <w:szCs w:val="20"/>
        </w:rPr>
        <w:t xml:space="preserve"> terá início a partir da data do recebimento definitivo, sem ônus adicional para a SES.</w:t>
      </w:r>
    </w:p>
    <w:p w:rsidR="00077E18" w:rsidRPr="00077E18" w:rsidRDefault="003E29B5" w:rsidP="003E29B5">
      <w:pPr>
        <w:widowControl w:val="0"/>
        <w:suppressAutoHyphens/>
        <w:spacing w:after="0" w:line="240" w:lineRule="auto"/>
        <w:jc w:val="both"/>
        <w:rPr>
          <w:rFonts w:asciiTheme="minorHAnsi" w:hAnsiTheme="minorHAnsi" w:cs="Arial"/>
          <w:sz w:val="20"/>
          <w:szCs w:val="20"/>
        </w:rPr>
      </w:pPr>
      <w:r w:rsidRPr="0044483C">
        <w:rPr>
          <w:rFonts w:asciiTheme="minorHAnsi" w:hAnsiTheme="minorHAnsi" w:cs="Arial"/>
          <w:b/>
          <w:sz w:val="20"/>
          <w:szCs w:val="20"/>
        </w:rPr>
        <w:t>8.9.</w:t>
      </w:r>
      <w:r>
        <w:rPr>
          <w:rFonts w:asciiTheme="minorHAnsi" w:hAnsiTheme="minorHAnsi" w:cs="Arial"/>
          <w:sz w:val="20"/>
          <w:szCs w:val="20"/>
        </w:rPr>
        <w:t xml:space="preserve"> </w:t>
      </w:r>
      <w:proofErr w:type="gramStart"/>
      <w:r w:rsidR="00077E18" w:rsidRPr="00077E18">
        <w:rPr>
          <w:rFonts w:asciiTheme="minorHAnsi" w:hAnsiTheme="minorHAnsi" w:cs="Arial"/>
          <w:sz w:val="20"/>
          <w:szCs w:val="20"/>
        </w:rPr>
        <w:t>Os chamados relativos á garantia</w:t>
      </w:r>
      <w:proofErr w:type="gramEnd"/>
      <w:r w:rsidR="00077E18" w:rsidRPr="00077E18">
        <w:rPr>
          <w:rFonts w:asciiTheme="minorHAnsi" w:hAnsiTheme="minorHAnsi" w:cs="Arial"/>
          <w:sz w:val="20"/>
          <w:szCs w:val="20"/>
        </w:rPr>
        <w:t xml:space="preserve"> serão feitos pelo Contratante, por escrito, por correio </w:t>
      </w:r>
      <w:r w:rsidR="00077E18" w:rsidRPr="00077E18">
        <w:rPr>
          <w:rFonts w:asciiTheme="minorHAnsi" w:eastAsia="Batang" w:hAnsiTheme="minorHAnsi" w:cs="Arial"/>
          <w:color w:val="000000"/>
          <w:sz w:val="20"/>
          <w:szCs w:val="20"/>
        </w:rPr>
        <w:t>eletrônico</w:t>
      </w:r>
      <w:r w:rsidR="00077E18" w:rsidRPr="00077E18">
        <w:rPr>
          <w:rFonts w:asciiTheme="minorHAnsi" w:hAnsiTheme="minorHAnsi" w:cs="Arial"/>
          <w:sz w:val="20"/>
          <w:szCs w:val="20"/>
        </w:rPr>
        <w:t xml:space="preserve"> ou por telefone, obrigando-se a empresa a atendê-la no prazo máximo de 48 (quarenta oito) horas e, caso tenha que retirar os produtos das instalações do usuário, deverão substituí-lo por outro de igual especificação e serem devolvidos em até 72 (setenta duas) horas corridas, em perfeitas condições de uso e sob as mesmas condições contratuais;</w:t>
      </w:r>
    </w:p>
    <w:p w:rsidR="00077E18" w:rsidRPr="00077E18" w:rsidRDefault="003E29B5" w:rsidP="003E29B5">
      <w:pPr>
        <w:widowControl w:val="0"/>
        <w:suppressAutoHyphens/>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8.10. </w:t>
      </w:r>
      <w:r w:rsidR="00077E18" w:rsidRPr="00077E18">
        <w:rPr>
          <w:rFonts w:asciiTheme="minorHAnsi" w:hAnsiTheme="minorHAnsi" w:cs="Arial"/>
          <w:b/>
          <w:sz w:val="20"/>
          <w:szCs w:val="20"/>
          <w:u w:val="single"/>
        </w:rPr>
        <w:t xml:space="preserve">O recebimento se classifica em: </w:t>
      </w:r>
    </w:p>
    <w:p w:rsidR="00077E18" w:rsidRPr="00077E18" w:rsidRDefault="003E29B5" w:rsidP="003E29B5">
      <w:pPr>
        <w:widowControl w:val="0"/>
        <w:suppressAutoHyphens/>
        <w:spacing w:after="0" w:line="240" w:lineRule="auto"/>
        <w:jc w:val="both"/>
        <w:rPr>
          <w:rFonts w:asciiTheme="minorHAnsi" w:eastAsia="Batang" w:hAnsiTheme="minorHAnsi" w:cs="Arial"/>
          <w:sz w:val="20"/>
          <w:szCs w:val="20"/>
        </w:rPr>
      </w:pPr>
      <w:r>
        <w:rPr>
          <w:rFonts w:asciiTheme="minorHAnsi" w:hAnsiTheme="minorHAnsi" w:cs="Arial"/>
          <w:b/>
          <w:sz w:val="20"/>
          <w:szCs w:val="20"/>
        </w:rPr>
        <w:t xml:space="preserve">8.10.1. </w:t>
      </w:r>
      <w:r w:rsidR="00077E18" w:rsidRPr="00077E18">
        <w:rPr>
          <w:rFonts w:asciiTheme="minorHAnsi" w:hAnsiTheme="minorHAnsi" w:cs="Arial"/>
          <w:b/>
          <w:sz w:val="20"/>
          <w:szCs w:val="20"/>
        </w:rPr>
        <w:t>Provisório</w:t>
      </w:r>
      <w:r w:rsidR="00077E18" w:rsidRPr="00077E18">
        <w:rPr>
          <w:rFonts w:asciiTheme="minorHAnsi" w:hAnsiTheme="minorHAnsi" w:cs="Arial"/>
          <w:sz w:val="20"/>
          <w:szCs w:val="20"/>
        </w:rPr>
        <w:t xml:space="preserve">, </w:t>
      </w:r>
      <w:r w:rsidR="00077E18" w:rsidRPr="00077E18">
        <w:rPr>
          <w:rFonts w:asciiTheme="minorHAnsi" w:eastAsia="Batang" w:hAnsiTheme="minorHAnsi" w:cs="Arial"/>
          <w:color w:val="000000"/>
          <w:sz w:val="20"/>
          <w:szCs w:val="20"/>
        </w:rPr>
        <w:t>para</w:t>
      </w:r>
      <w:r w:rsidR="00077E18" w:rsidRPr="00077E18">
        <w:rPr>
          <w:rFonts w:asciiTheme="minorHAnsi" w:hAnsiTheme="minorHAnsi" w:cs="Arial"/>
          <w:sz w:val="20"/>
          <w:szCs w:val="20"/>
        </w:rPr>
        <w:t xml:space="preserve"> efeito de posterior verificação da conformidade dos produtos com a </w:t>
      </w:r>
      <w:r w:rsidR="00077E18" w:rsidRPr="00077E18">
        <w:rPr>
          <w:rFonts w:asciiTheme="minorHAnsi" w:hAnsiTheme="minorHAnsi" w:cs="Arial"/>
          <w:bCs/>
          <w:sz w:val="20"/>
          <w:szCs w:val="20"/>
        </w:rPr>
        <w:t>especificação</w:t>
      </w:r>
      <w:r w:rsidR="00077E18" w:rsidRPr="00077E18">
        <w:rPr>
          <w:rFonts w:asciiTheme="minorHAnsi" w:hAnsiTheme="minorHAnsi" w:cs="Arial"/>
          <w:sz w:val="20"/>
          <w:szCs w:val="20"/>
        </w:rPr>
        <w:t xml:space="preserve"> constante do Termo de referência/Edital, (não superior a 05 dias úteis);</w:t>
      </w:r>
    </w:p>
    <w:p w:rsidR="00077E18" w:rsidRDefault="003E29B5" w:rsidP="003E29B5">
      <w:pPr>
        <w:widowControl w:val="0"/>
        <w:suppressAutoHyphens/>
        <w:spacing w:after="0" w:line="240" w:lineRule="auto"/>
        <w:jc w:val="both"/>
        <w:rPr>
          <w:rFonts w:asciiTheme="minorHAnsi" w:hAnsiTheme="minorHAnsi" w:cs="Arial"/>
          <w:sz w:val="20"/>
          <w:szCs w:val="20"/>
        </w:rPr>
      </w:pPr>
      <w:r>
        <w:rPr>
          <w:rFonts w:asciiTheme="minorHAnsi" w:hAnsiTheme="minorHAnsi" w:cs="Arial"/>
          <w:b/>
          <w:sz w:val="20"/>
          <w:szCs w:val="20"/>
        </w:rPr>
        <w:t xml:space="preserve">8.10.2. </w:t>
      </w:r>
      <w:r w:rsidR="00077E18" w:rsidRPr="00077E18">
        <w:rPr>
          <w:rFonts w:asciiTheme="minorHAnsi" w:hAnsiTheme="minorHAnsi" w:cs="Arial"/>
          <w:b/>
          <w:sz w:val="20"/>
          <w:szCs w:val="20"/>
        </w:rPr>
        <w:t>Definitivo</w:t>
      </w:r>
      <w:r w:rsidR="00077E18" w:rsidRPr="00077E18">
        <w:rPr>
          <w:rFonts w:asciiTheme="minorHAnsi" w:hAnsiTheme="minorHAnsi" w:cs="Arial"/>
          <w:sz w:val="20"/>
          <w:szCs w:val="20"/>
        </w:rPr>
        <w:t xml:space="preserve">, </w:t>
      </w:r>
      <w:r w:rsidR="00077E18" w:rsidRPr="00077E18">
        <w:rPr>
          <w:rFonts w:asciiTheme="minorHAnsi" w:eastAsia="Batang" w:hAnsiTheme="minorHAnsi" w:cs="Arial"/>
          <w:color w:val="000000"/>
          <w:sz w:val="20"/>
          <w:szCs w:val="20"/>
        </w:rPr>
        <w:t>após</w:t>
      </w:r>
      <w:r w:rsidR="00077E18" w:rsidRPr="00077E18">
        <w:rPr>
          <w:rFonts w:asciiTheme="minorHAnsi" w:hAnsiTheme="minorHAnsi" w:cs="Arial"/>
          <w:sz w:val="20"/>
          <w:szCs w:val="20"/>
        </w:rPr>
        <w:t xml:space="preserve"> a verificação da qualidade e quantidade dos produtos e </w:t>
      </w:r>
      <w:proofErr w:type="spellStart"/>
      <w:r w:rsidR="00077E18" w:rsidRPr="00077E18">
        <w:rPr>
          <w:rFonts w:asciiTheme="minorHAnsi" w:hAnsiTheme="minorHAnsi" w:cs="Arial"/>
          <w:sz w:val="20"/>
          <w:szCs w:val="20"/>
        </w:rPr>
        <w:t>conseqüente</w:t>
      </w:r>
      <w:proofErr w:type="spellEnd"/>
      <w:r w:rsidR="00077E18" w:rsidRPr="00077E18">
        <w:rPr>
          <w:rFonts w:asciiTheme="minorHAnsi" w:hAnsiTheme="minorHAnsi" w:cs="Arial"/>
          <w:sz w:val="20"/>
          <w:szCs w:val="20"/>
        </w:rPr>
        <w:t xml:space="preserve"> aceitação, mediante atesto da Nota Fiscal.</w:t>
      </w:r>
    </w:p>
    <w:p w:rsidR="003E29B5" w:rsidRPr="00077E18" w:rsidRDefault="003E29B5" w:rsidP="003E29B5">
      <w:pPr>
        <w:widowControl w:val="0"/>
        <w:suppressAutoHyphens/>
        <w:spacing w:after="0" w:line="240" w:lineRule="auto"/>
        <w:jc w:val="both"/>
        <w:rPr>
          <w:rFonts w:asciiTheme="minorHAnsi" w:hAnsiTheme="minorHAnsi" w:cs="Arial"/>
          <w:sz w:val="20"/>
          <w:szCs w:val="20"/>
        </w:rPr>
      </w:pP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DA GARANTIA</w:t>
      </w:r>
      <w:r w:rsidRPr="00077E18">
        <w:rPr>
          <w:rFonts w:asciiTheme="minorHAnsi" w:hAnsiTheme="minorHAnsi" w:cs="Arial"/>
          <w:b/>
          <w:bCs/>
          <w:color w:val="FFFFFF"/>
          <w:sz w:val="20"/>
          <w:szCs w:val="20"/>
        </w:rPr>
        <w:tab/>
      </w:r>
    </w:p>
    <w:p w:rsidR="00077E18" w:rsidRPr="00077E18" w:rsidRDefault="008D44CD" w:rsidP="008D44CD">
      <w:pPr>
        <w:widowControl w:val="0"/>
        <w:suppressAutoHyphens/>
        <w:spacing w:after="0" w:line="240" w:lineRule="auto"/>
        <w:jc w:val="both"/>
        <w:rPr>
          <w:rFonts w:asciiTheme="minorHAnsi" w:hAnsiTheme="minorHAnsi" w:cs="Arial"/>
          <w:sz w:val="20"/>
          <w:szCs w:val="20"/>
        </w:rPr>
      </w:pPr>
      <w:r w:rsidRPr="008D44CD">
        <w:rPr>
          <w:rFonts w:asciiTheme="minorHAnsi" w:hAnsiTheme="minorHAnsi" w:cs="Arial"/>
          <w:b/>
          <w:bCs/>
          <w:sz w:val="20"/>
          <w:szCs w:val="20"/>
        </w:rPr>
        <w:t>9.1.</w:t>
      </w:r>
      <w:r>
        <w:rPr>
          <w:rFonts w:asciiTheme="minorHAnsi" w:hAnsiTheme="minorHAnsi" w:cs="Arial"/>
          <w:bCs/>
          <w:sz w:val="20"/>
          <w:szCs w:val="20"/>
        </w:rPr>
        <w:t xml:space="preserve"> </w:t>
      </w:r>
      <w:r w:rsidR="00077E18" w:rsidRPr="00077E18">
        <w:rPr>
          <w:rFonts w:asciiTheme="minorHAnsi" w:hAnsiTheme="minorHAnsi" w:cs="Arial"/>
          <w:bCs/>
          <w:sz w:val="20"/>
          <w:szCs w:val="20"/>
        </w:rPr>
        <w:t>D</w:t>
      </w:r>
      <w:r w:rsidR="00077E18" w:rsidRPr="00077E18">
        <w:rPr>
          <w:rFonts w:asciiTheme="minorHAnsi" w:hAnsiTheme="minorHAnsi" w:cs="Arial"/>
          <w:sz w:val="20"/>
          <w:szCs w:val="20"/>
        </w:rPr>
        <w:t xml:space="preserve">ar plena garantia de qualidade do veículo e que estes, após a entrega, possuam a cobertura mínima exigida, imputando-lhe o ônus decorrente da cobertura dos prejuízos pela entrega dos mesmos em desconformidade com o especificado no Edital, caso não seja possível </w:t>
      </w:r>
      <w:proofErr w:type="gramStart"/>
      <w:r w:rsidR="00077E18" w:rsidRPr="00077E18">
        <w:rPr>
          <w:rFonts w:asciiTheme="minorHAnsi" w:hAnsiTheme="minorHAnsi" w:cs="Arial"/>
          <w:sz w:val="20"/>
          <w:szCs w:val="20"/>
        </w:rPr>
        <w:t>a</w:t>
      </w:r>
      <w:proofErr w:type="gramEnd"/>
      <w:r w:rsidR="00077E18" w:rsidRPr="00077E18">
        <w:rPr>
          <w:rFonts w:asciiTheme="minorHAnsi" w:hAnsiTheme="minorHAnsi" w:cs="Arial"/>
          <w:sz w:val="20"/>
          <w:szCs w:val="20"/>
        </w:rPr>
        <w:t xml:space="preserve"> troca, tudo a cargo da </w:t>
      </w:r>
      <w:r w:rsidR="00077E18" w:rsidRPr="00077E18">
        <w:rPr>
          <w:rFonts w:asciiTheme="minorHAnsi" w:hAnsiTheme="minorHAnsi" w:cs="Arial"/>
          <w:b/>
          <w:sz w:val="20"/>
          <w:szCs w:val="20"/>
        </w:rPr>
        <w:t>CONTRATADA</w:t>
      </w:r>
      <w:r w:rsidR="00077E18" w:rsidRPr="00077E18">
        <w:rPr>
          <w:rFonts w:asciiTheme="minorHAnsi" w:hAnsiTheme="minorHAnsi" w:cs="Arial"/>
          <w:sz w:val="20"/>
          <w:szCs w:val="20"/>
        </w:rPr>
        <w:t>.</w:t>
      </w:r>
    </w:p>
    <w:p w:rsidR="00077E18" w:rsidRDefault="008D44CD" w:rsidP="008D44CD">
      <w:pPr>
        <w:widowControl w:val="0"/>
        <w:suppressAutoHyphens/>
        <w:spacing w:after="0" w:line="240" w:lineRule="auto"/>
        <w:jc w:val="both"/>
        <w:rPr>
          <w:rFonts w:asciiTheme="minorHAnsi" w:hAnsiTheme="minorHAnsi" w:cs="Arial"/>
          <w:sz w:val="20"/>
          <w:szCs w:val="20"/>
        </w:rPr>
      </w:pPr>
      <w:r w:rsidRPr="008D44CD">
        <w:rPr>
          <w:rFonts w:asciiTheme="minorHAnsi" w:hAnsiTheme="minorHAnsi" w:cs="Arial"/>
          <w:b/>
          <w:sz w:val="20"/>
          <w:szCs w:val="20"/>
        </w:rPr>
        <w:t>9.2.</w:t>
      </w:r>
      <w:r>
        <w:rPr>
          <w:rFonts w:asciiTheme="minorHAnsi" w:hAnsiTheme="minorHAnsi" w:cs="Arial"/>
          <w:sz w:val="20"/>
          <w:szCs w:val="20"/>
        </w:rPr>
        <w:t xml:space="preserve"> </w:t>
      </w:r>
      <w:r w:rsidR="00077E18" w:rsidRPr="00077E18">
        <w:rPr>
          <w:rFonts w:asciiTheme="minorHAnsi" w:hAnsiTheme="minorHAnsi" w:cs="Arial"/>
          <w:sz w:val="20"/>
          <w:szCs w:val="20"/>
        </w:rPr>
        <w:t xml:space="preserve">Garantia total mínima de </w:t>
      </w:r>
      <w:r w:rsidR="00077E18" w:rsidRPr="00077E18">
        <w:rPr>
          <w:rFonts w:asciiTheme="minorHAnsi" w:hAnsiTheme="minorHAnsi" w:cs="Arial"/>
          <w:b/>
          <w:sz w:val="20"/>
          <w:szCs w:val="20"/>
        </w:rPr>
        <w:t>12 (doze) meses após a entrega definitiva</w:t>
      </w:r>
      <w:r w:rsidR="00077E18" w:rsidRPr="00077E18">
        <w:rPr>
          <w:rFonts w:asciiTheme="minorHAnsi" w:hAnsiTheme="minorHAnsi" w:cs="Arial"/>
          <w:sz w:val="20"/>
          <w:szCs w:val="20"/>
        </w:rPr>
        <w:t xml:space="preserve"> do produto.</w:t>
      </w:r>
    </w:p>
    <w:p w:rsidR="008D44CD" w:rsidRPr="00077E18" w:rsidRDefault="008D44CD" w:rsidP="008D44CD">
      <w:pPr>
        <w:widowControl w:val="0"/>
        <w:suppressAutoHyphens/>
        <w:spacing w:after="0" w:line="240" w:lineRule="auto"/>
        <w:jc w:val="both"/>
        <w:rPr>
          <w:rFonts w:asciiTheme="minorHAnsi" w:hAnsiTheme="minorHAnsi" w:cs="Arial"/>
          <w:sz w:val="20"/>
          <w:szCs w:val="20"/>
        </w:rPr>
      </w:pPr>
    </w:p>
    <w:p w:rsidR="00077E18" w:rsidRPr="00077E18" w:rsidRDefault="00077E18" w:rsidP="00077E18">
      <w:pPr>
        <w:pStyle w:val="PargrafodaLista"/>
        <w:numPr>
          <w:ilvl w:val="0"/>
          <w:numId w:val="3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BE5F1"/>
        <w:tabs>
          <w:tab w:val="left" w:pos="567"/>
          <w:tab w:val="left" w:pos="1276"/>
          <w:tab w:val="left" w:pos="1418"/>
          <w:tab w:val="left" w:pos="1985"/>
          <w:tab w:val="left" w:pos="2410"/>
          <w:tab w:val="left" w:pos="6521"/>
          <w:tab w:val="left" w:pos="7088"/>
        </w:tabs>
        <w:spacing w:after="0" w:line="240" w:lineRule="auto"/>
        <w:ind w:right="17"/>
        <w:contextualSpacing w:val="0"/>
        <w:jc w:val="both"/>
        <w:rPr>
          <w:rFonts w:asciiTheme="minorHAnsi" w:hAnsiTheme="minorHAnsi" w:cs="Arial"/>
          <w:b/>
          <w:sz w:val="20"/>
          <w:szCs w:val="20"/>
        </w:rPr>
      </w:pPr>
      <w:r w:rsidRPr="00077E18">
        <w:rPr>
          <w:rFonts w:asciiTheme="minorHAnsi" w:hAnsiTheme="minorHAnsi" w:cs="Arial"/>
          <w:b/>
          <w:sz w:val="20"/>
          <w:szCs w:val="20"/>
        </w:rPr>
        <w:t>DA FORMALIZAÇÃO DO CONTRATO</w:t>
      </w:r>
    </w:p>
    <w:p w:rsidR="00077E18" w:rsidRPr="00077E18" w:rsidRDefault="008D44CD" w:rsidP="008D44CD">
      <w:pPr>
        <w:widowControl w:val="0"/>
        <w:suppressAutoHyphens/>
        <w:spacing w:after="0" w:line="240" w:lineRule="auto"/>
        <w:jc w:val="both"/>
        <w:rPr>
          <w:rFonts w:asciiTheme="minorHAnsi" w:eastAsia="Arial Unicode MS" w:hAnsiTheme="minorHAnsi" w:cs="Arial"/>
          <w:sz w:val="20"/>
          <w:szCs w:val="20"/>
        </w:rPr>
      </w:pPr>
      <w:r w:rsidRPr="008D44CD">
        <w:rPr>
          <w:rFonts w:asciiTheme="minorHAnsi" w:eastAsia="Arial Unicode MS" w:hAnsiTheme="minorHAnsi" w:cs="Arial"/>
          <w:b/>
          <w:sz w:val="20"/>
          <w:szCs w:val="20"/>
        </w:rPr>
        <w:t>10.1.</w:t>
      </w:r>
      <w:r>
        <w:rPr>
          <w:rFonts w:asciiTheme="minorHAnsi" w:eastAsia="Arial Unicode MS" w:hAnsiTheme="minorHAnsi" w:cs="Arial"/>
          <w:sz w:val="20"/>
          <w:szCs w:val="20"/>
        </w:rPr>
        <w:t xml:space="preserve"> </w:t>
      </w:r>
      <w:r w:rsidR="003F4811">
        <w:rPr>
          <w:rFonts w:cs="Arial"/>
          <w:color w:val="000000"/>
          <w:sz w:val="20"/>
          <w:szCs w:val="20"/>
        </w:rPr>
        <w:t>A vigência do contrato ficará adstrita aos créditos orçamentários</w:t>
      </w:r>
      <w:r w:rsidR="00077E18" w:rsidRPr="00077E18">
        <w:rPr>
          <w:rFonts w:asciiTheme="minorHAnsi" w:eastAsia="Arial Unicode MS" w:hAnsiTheme="minorHAnsi" w:cs="Arial"/>
          <w:sz w:val="20"/>
          <w:szCs w:val="20"/>
        </w:rPr>
        <w:t>;</w:t>
      </w:r>
    </w:p>
    <w:p w:rsidR="00077E18" w:rsidRPr="00077E18" w:rsidRDefault="00077E18" w:rsidP="008D44CD">
      <w:pPr>
        <w:widowControl w:val="0"/>
        <w:spacing w:after="0" w:line="240" w:lineRule="auto"/>
        <w:rPr>
          <w:rFonts w:asciiTheme="minorHAnsi" w:hAnsiTheme="minorHAnsi" w:cs="Arial"/>
          <w:sz w:val="20"/>
          <w:szCs w:val="20"/>
        </w:rPr>
      </w:pP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DA FISCALIZAÇÃO</w:t>
      </w:r>
      <w:r w:rsidRPr="00077E18">
        <w:rPr>
          <w:rFonts w:asciiTheme="minorHAnsi" w:hAnsiTheme="minorHAnsi" w:cs="Arial"/>
          <w:b/>
          <w:bCs/>
          <w:color w:val="FFFFFF"/>
          <w:sz w:val="20"/>
          <w:szCs w:val="20"/>
        </w:rPr>
        <w:tab/>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sidRPr="0098717D">
        <w:rPr>
          <w:rFonts w:asciiTheme="minorHAnsi" w:eastAsia="Batang" w:hAnsiTheme="minorHAnsi" w:cs="Arial"/>
          <w:b/>
          <w:color w:val="000000"/>
          <w:sz w:val="20"/>
          <w:szCs w:val="20"/>
        </w:rPr>
        <w:t>11.1.</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 xml:space="preserve">Caberá ao servidor Marcos Martins Bueno, responsável pela Gerencia de Transporte da SES, rejeitar totalmente ou em parte, qualquer produto que não seja </w:t>
      </w:r>
      <w:r w:rsidR="00077E18" w:rsidRPr="00077E18">
        <w:rPr>
          <w:rFonts w:asciiTheme="minorHAnsi" w:hAnsiTheme="minorHAnsi" w:cs="Arial"/>
          <w:sz w:val="20"/>
          <w:szCs w:val="20"/>
        </w:rPr>
        <w:t>comprovadamente</w:t>
      </w:r>
      <w:r w:rsidR="00077E18" w:rsidRPr="00077E18">
        <w:rPr>
          <w:rFonts w:asciiTheme="minorHAnsi" w:eastAsia="Batang" w:hAnsiTheme="minorHAnsi" w:cs="Arial"/>
          <w:color w:val="000000"/>
          <w:sz w:val="20"/>
          <w:szCs w:val="20"/>
        </w:rPr>
        <w:t xml:space="preserve"> novo, assim considerando de primeiro uso, bem como solicitar a sua substituição eventualmente nova, assim considerando de primeiro uso, bem como solicitar a sua substituição eventualmente fora das especificações ou com defeito de fabricação, no prazo máximo de 02 (dois) dias úteis, devendo o fornecedor </w:t>
      </w:r>
      <w:proofErr w:type="gramStart"/>
      <w:r w:rsidR="00077E18" w:rsidRPr="00077E18">
        <w:rPr>
          <w:rFonts w:asciiTheme="minorHAnsi" w:eastAsia="Batang" w:hAnsiTheme="minorHAnsi" w:cs="Arial"/>
          <w:color w:val="000000"/>
          <w:sz w:val="20"/>
          <w:szCs w:val="20"/>
        </w:rPr>
        <w:t>efetuar</w:t>
      </w:r>
      <w:proofErr w:type="gramEnd"/>
      <w:r w:rsidR="00077E18" w:rsidRPr="00077E18">
        <w:rPr>
          <w:rFonts w:asciiTheme="minorHAnsi" w:eastAsia="Batang" w:hAnsiTheme="minorHAnsi" w:cs="Arial"/>
          <w:color w:val="000000"/>
          <w:sz w:val="20"/>
          <w:szCs w:val="20"/>
        </w:rPr>
        <w:t xml:space="preserve"> a substituição do material também em 02 (dois) dias após a comunicação do servidor.</w:t>
      </w:r>
    </w:p>
    <w:p w:rsid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sidRPr="0098717D">
        <w:rPr>
          <w:rFonts w:asciiTheme="minorHAnsi" w:eastAsia="Batang" w:hAnsiTheme="minorHAnsi" w:cs="Arial"/>
          <w:b/>
          <w:color w:val="000000"/>
          <w:sz w:val="20"/>
          <w:szCs w:val="20"/>
        </w:rPr>
        <w:t>11.2.</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A presença da fiscalização do contratante não elide nem diminui a responsabilidade da empresa contratada.</w:t>
      </w:r>
    </w:p>
    <w:p w:rsidR="0098717D"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DA ATRIBUIÇÃO DO FISCAL DE CONTRATO</w:t>
      </w:r>
      <w:r w:rsidRPr="00077E18">
        <w:rPr>
          <w:rFonts w:asciiTheme="minorHAnsi" w:hAnsiTheme="minorHAnsi" w:cs="Arial"/>
          <w:b/>
          <w:bCs/>
          <w:color w:val="FFFFFF"/>
          <w:sz w:val="20"/>
          <w:szCs w:val="20"/>
        </w:rPr>
        <w:t xml:space="preserve"> </w:t>
      </w:r>
      <w:r w:rsidRPr="00077E18">
        <w:rPr>
          <w:rFonts w:asciiTheme="minorHAnsi" w:hAnsiTheme="minorHAnsi" w:cs="Arial"/>
          <w:b/>
          <w:bCs/>
          <w:color w:val="FFFFFF"/>
          <w:sz w:val="20"/>
          <w:szCs w:val="20"/>
        </w:rPr>
        <w:tab/>
      </w:r>
    </w:p>
    <w:p w:rsidR="00077E18" w:rsidRPr="00077E18" w:rsidRDefault="0098717D" w:rsidP="0098717D">
      <w:pPr>
        <w:widowControl w:val="0"/>
        <w:suppressAutoHyphens/>
        <w:spacing w:after="0" w:line="240" w:lineRule="auto"/>
        <w:jc w:val="both"/>
        <w:rPr>
          <w:rFonts w:asciiTheme="minorHAnsi" w:hAnsiTheme="minorHAnsi" w:cs="Arial"/>
          <w:b/>
          <w:sz w:val="20"/>
          <w:szCs w:val="20"/>
        </w:rPr>
      </w:pPr>
      <w:r>
        <w:rPr>
          <w:rFonts w:asciiTheme="minorHAnsi" w:hAnsiTheme="minorHAnsi" w:cs="Arial"/>
          <w:b/>
          <w:sz w:val="20"/>
          <w:szCs w:val="20"/>
        </w:rPr>
        <w:t xml:space="preserve">12.1. </w:t>
      </w:r>
      <w:r w:rsidR="00077E18" w:rsidRPr="00077E18">
        <w:rPr>
          <w:rFonts w:asciiTheme="minorHAnsi" w:hAnsiTheme="minorHAnsi" w:cs="Arial"/>
          <w:b/>
          <w:sz w:val="20"/>
          <w:szCs w:val="20"/>
        </w:rPr>
        <w:t>São atribuições do Fiscal:</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00077E18" w:rsidRPr="00077E18">
        <w:rPr>
          <w:rFonts w:asciiTheme="minorHAnsi" w:eastAsia="Batang" w:hAnsiTheme="minorHAnsi" w:cs="Arial"/>
          <w:color w:val="000000"/>
          <w:sz w:val="20"/>
          <w:szCs w:val="20"/>
        </w:rPr>
        <w:t>Acompanhar e fiscalizar o fiel cumprimento das cláusulas do contrato;</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00077E18" w:rsidRPr="00077E18">
        <w:rPr>
          <w:rFonts w:asciiTheme="minorHAnsi" w:eastAsia="Batang" w:hAnsiTheme="minorHAnsi" w:cs="Arial"/>
          <w:color w:val="000000"/>
          <w:sz w:val="20"/>
          <w:szCs w:val="20"/>
        </w:rPr>
        <w:t>Anotar em registro próprio, em forma de relatório, as irregularidades encontradas, as providências que determinaram os incidentes verificados e o resultado dessas medidas, bem como informar por escrito ao supervisor do contrato sobre tais eventos;</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00077E18" w:rsidRPr="00077E18">
        <w:rPr>
          <w:rFonts w:asciiTheme="minorHAnsi" w:eastAsia="Batang" w:hAnsiTheme="minorHAnsi" w:cs="Arial"/>
          <w:color w:val="000000"/>
          <w:sz w:val="20"/>
          <w:szCs w:val="20"/>
        </w:rPr>
        <w:t>Determinar providências de retificação das irregularidades e incidentes encontrados, comunicando de forma imediata por meio de relatório ao superior Direto para conhecimento e apreciação das providências;</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12.1.4. </w:t>
      </w:r>
      <w:r w:rsidR="00077E18" w:rsidRPr="00077E18">
        <w:rPr>
          <w:rFonts w:asciiTheme="minorHAnsi" w:eastAsia="Batang" w:hAnsiTheme="minorHAnsi" w:cs="Arial"/>
          <w:color w:val="000000"/>
          <w:sz w:val="20"/>
          <w:szCs w:val="20"/>
        </w:rPr>
        <w:t>Relatar o resultado das medidas retificadoras, de forma conclusiva ao prosseguimento ou não do contrato;</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00077E18" w:rsidRPr="00077E18">
        <w:rPr>
          <w:rFonts w:asciiTheme="minorHAnsi" w:eastAsia="Batang" w:hAnsiTheme="minorHAnsi" w:cs="Arial"/>
          <w:color w:val="000000"/>
          <w:sz w:val="20"/>
          <w:szCs w:val="20"/>
        </w:rPr>
        <w:t>Opinar sobre a oportunidade e conveniência de prorrogação de vigência ou aditamento do contrato, com antecedência de 90 (noventa) dias para o final da vigência, se for o caso;</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12.1.6. </w:t>
      </w:r>
      <w:r w:rsidR="00077E18" w:rsidRPr="00077E18">
        <w:rPr>
          <w:rFonts w:asciiTheme="minorHAnsi" w:eastAsia="Batang" w:hAnsiTheme="minorHAnsi" w:cs="Arial"/>
          <w:color w:val="000000"/>
          <w:sz w:val="20"/>
          <w:szCs w:val="20"/>
        </w:rPr>
        <w:t>Justificar ocorrências e promover o atendimento de diligência dos órgãos de Controle Interno e Externo;</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12.1.7. </w:t>
      </w:r>
      <w:r w:rsidR="00077E18" w:rsidRPr="00077E18">
        <w:rPr>
          <w:rFonts w:asciiTheme="minorHAnsi" w:eastAsia="Batang" w:hAnsiTheme="minorHAnsi" w:cs="Arial"/>
          <w:color w:val="000000"/>
          <w:sz w:val="20"/>
          <w:szCs w:val="20"/>
        </w:rPr>
        <w:t>Atestar a realização dos serviços efetivamente prestados e/ou recebimento dos materiais contratados;</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12.1.8. </w:t>
      </w:r>
      <w:r w:rsidR="00077E18" w:rsidRPr="00077E18">
        <w:rPr>
          <w:rFonts w:asciiTheme="minorHAnsi" w:eastAsia="Batang" w:hAnsiTheme="minorHAnsi" w:cs="Arial"/>
          <w:color w:val="000000"/>
          <w:sz w:val="20"/>
          <w:szCs w:val="20"/>
        </w:rPr>
        <w:t>Observar a execução do contrato, dentro dos limites dos créditos orçamentários para ele determinados;</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12.1.9. </w:t>
      </w:r>
      <w:r w:rsidR="00077E18" w:rsidRPr="00077E18">
        <w:rPr>
          <w:rFonts w:asciiTheme="minorHAnsi" w:eastAsia="Batang" w:hAnsiTheme="minorHAnsi" w:cs="Arial"/>
          <w:color w:val="000000"/>
          <w:sz w:val="20"/>
          <w:szCs w:val="20"/>
        </w:rPr>
        <w:t xml:space="preserve">Manifestar-se junto ao supervisor do contrato, acerca da </w:t>
      </w:r>
      <w:proofErr w:type="spellStart"/>
      <w:r w:rsidR="00077E18" w:rsidRPr="00077E18">
        <w:rPr>
          <w:rFonts w:asciiTheme="minorHAnsi" w:eastAsia="Batang" w:hAnsiTheme="minorHAnsi" w:cs="Arial"/>
          <w:color w:val="000000"/>
          <w:sz w:val="20"/>
          <w:szCs w:val="20"/>
        </w:rPr>
        <w:t>exeqüibilidade</w:t>
      </w:r>
      <w:proofErr w:type="spellEnd"/>
      <w:r w:rsidR="00077E18" w:rsidRPr="00077E18">
        <w:rPr>
          <w:rFonts w:asciiTheme="minorHAnsi" w:eastAsia="Batang" w:hAnsiTheme="minorHAnsi" w:cs="Arial"/>
          <w:color w:val="000000"/>
          <w:sz w:val="20"/>
          <w:szCs w:val="20"/>
        </w:rPr>
        <w:t xml:space="preserve"> de ajuste contratual, por via de relatório que deverá ser juntado aos autos;</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12.1.10. </w:t>
      </w:r>
      <w:r w:rsidR="00077E18" w:rsidRPr="00077E18">
        <w:rPr>
          <w:rFonts w:asciiTheme="minorHAnsi" w:eastAsia="Batang" w:hAnsiTheme="minorHAnsi" w:cs="Arial"/>
          <w:color w:val="000000"/>
          <w:sz w:val="20"/>
          <w:szCs w:val="20"/>
        </w:rPr>
        <w:t xml:space="preserve">Exigir que o contratado </w:t>
      </w:r>
      <w:proofErr w:type="gramStart"/>
      <w:r w:rsidR="00077E18" w:rsidRPr="00077E18">
        <w:rPr>
          <w:rFonts w:asciiTheme="minorHAnsi" w:eastAsia="Batang" w:hAnsiTheme="minorHAnsi" w:cs="Arial"/>
          <w:color w:val="000000"/>
          <w:sz w:val="20"/>
          <w:szCs w:val="20"/>
        </w:rPr>
        <w:t>repare</w:t>
      </w:r>
      <w:proofErr w:type="gramEnd"/>
      <w:r w:rsidR="00077E18" w:rsidRPr="00077E18">
        <w:rPr>
          <w:rFonts w:asciiTheme="minorHAnsi" w:eastAsia="Batang" w:hAnsiTheme="minorHAnsi" w:cs="Arial"/>
          <w:color w:val="000000"/>
          <w:sz w:val="20"/>
          <w:szCs w:val="20"/>
        </w:rPr>
        <w:t>, corrija, remova, reconstrua ou substitua, às suas expensas, no total ou em parte, o objeto do contrato em que se verificarem vícios ou defeitos resultantes da execução ou de materiais empregados, nos termos contidos no contrato e no art. 69 da Lei Federal 8.666/93;</w:t>
      </w:r>
    </w:p>
    <w:p w:rsid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12.1.11. </w:t>
      </w:r>
      <w:r w:rsidR="00077E18" w:rsidRPr="00077E18">
        <w:rPr>
          <w:rFonts w:asciiTheme="minorHAnsi" w:eastAsia="Batang" w:hAnsiTheme="minorHAnsi" w:cs="Arial"/>
          <w:color w:val="000000"/>
          <w:sz w:val="20"/>
          <w:szCs w:val="20"/>
        </w:rPr>
        <w:t>Fica designado o Diretor (a) Administração e Transporte como Supervisor do referido contrato, com atribuições para as decisões que competem ao cargo de chefia.</w:t>
      </w:r>
    </w:p>
    <w:p w:rsidR="0098717D" w:rsidRPr="00077E18" w:rsidRDefault="0098717D" w:rsidP="0098717D">
      <w:pPr>
        <w:widowControl w:val="0"/>
        <w:suppressAutoHyphens/>
        <w:spacing w:after="0" w:line="240" w:lineRule="auto"/>
        <w:jc w:val="both"/>
        <w:rPr>
          <w:rFonts w:asciiTheme="minorHAnsi" w:hAnsiTheme="minorHAnsi" w:cs="Arial"/>
          <w:sz w:val="20"/>
          <w:szCs w:val="20"/>
        </w:rPr>
      </w:pP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DAS OBRIGAÇÕES</w:t>
      </w:r>
      <w:r w:rsidRPr="00077E18">
        <w:rPr>
          <w:rFonts w:asciiTheme="minorHAnsi" w:hAnsiTheme="minorHAnsi" w:cs="Arial"/>
          <w:b/>
          <w:bCs/>
          <w:color w:val="FFFFFF"/>
          <w:sz w:val="20"/>
          <w:szCs w:val="20"/>
        </w:rPr>
        <w:tab/>
      </w:r>
    </w:p>
    <w:p w:rsidR="00077E18" w:rsidRPr="00077E18" w:rsidRDefault="0098717D" w:rsidP="0098717D">
      <w:pPr>
        <w:widowControl w:val="0"/>
        <w:suppressAutoHyphens/>
        <w:spacing w:after="0" w:line="240" w:lineRule="auto"/>
        <w:jc w:val="both"/>
        <w:rPr>
          <w:rFonts w:asciiTheme="minorHAnsi" w:hAnsiTheme="minorHAnsi" w:cs="Arial"/>
          <w:b/>
          <w:sz w:val="20"/>
          <w:szCs w:val="20"/>
        </w:rPr>
      </w:pPr>
      <w:r>
        <w:rPr>
          <w:rFonts w:asciiTheme="minorHAnsi" w:hAnsiTheme="minorHAnsi" w:cs="Arial"/>
          <w:b/>
          <w:sz w:val="20"/>
          <w:szCs w:val="20"/>
        </w:rPr>
        <w:t xml:space="preserve">13.1. </w:t>
      </w:r>
      <w:r w:rsidR="00077E18" w:rsidRPr="00077E18">
        <w:rPr>
          <w:rFonts w:asciiTheme="minorHAnsi" w:hAnsiTheme="minorHAnsi" w:cs="Arial"/>
          <w:b/>
          <w:sz w:val="20"/>
          <w:szCs w:val="20"/>
        </w:rPr>
        <w:t>São obrigações da Contratante:</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13.1.1. </w:t>
      </w:r>
      <w:r w:rsidR="00077E18" w:rsidRPr="00077E18">
        <w:rPr>
          <w:rFonts w:asciiTheme="minorHAnsi" w:eastAsia="Batang" w:hAnsiTheme="minorHAnsi" w:cs="Arial"/>
          <w:color w:val="000000"/>
          <w:sz w:val="20"/>
          <w:szCs w:val="20"/>
        </w:rPr>
        <w:t>Proporcionar todas as facilidades para que o fornecedor possa cumprir suas obrigações;</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13.1.2. </w:t>
      </w:r>
      <w:r w:rsidR="00077E18" w:rsidRPr="00077E18">
        <w:rPr>
          <w:rFonts w:asciiTheme="minorHAnsi" w:eastAsia="Batang" w:hAnsiTheme="minorHAnsi" w:cs="Arial"/>
          <w:color w:val="000000"/>
          <w:sz w:val="20"/>
          <w:szCs w:val="20"/>
        </w:rPr>
        <w:t>Convocar a adjudicatária para assinatura o Contrato;</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13.1.3. </w:t>
      </w:r>
      <w:r w:rsidR="00077E18" w:rsidRPr="00077E18">
        <w:rPr>
          <w:rFonts w:asciiTheme="minorHAnsi" w:eastAsia="Batang" w:hAnsiTheme="minorHAnsi" w:cs="Arial"/>
          <w:color w:val="000000"/>
          <w:sz w:val="20"/>
          <w:szCs w:val="20"/>
        </w:rPr>
        <w:t>Emitir a Nota de empenho e, se for o caso, a ordem de fornecimento;</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13.1.4. </w:t>
      </w:r>
      <w:r w:rsidR="00077E18" w:rsidRPr="00077E18">
        <w:rPr>
          <w:rFonts w:asciiTheme="minorHAnsi" w:eastAsia="Batang" w:hAnsiTheme="minorHAnsi" w:cs="Arial"/>
          <w:color w:val="000000"/>
          <w:sz w:val="20"/>
          <w:szCs w:val="20"/>
        </w:rPr>
        <w:t>Indicar os locais, da Secretaria da Saúde, e horários em que deverá ser entregue os veículos;</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13.1.5. </w:t>
      </w:r>
      <w:r w:rsidR="00077E18" w:rsidRPr="00077E18">
        <w:rPr>
          <w:rFonts w:asciiTheme="minorHAnsi" w:eastAsia="Batang" w:hAnsiTheme="minorHAnsi" w:cs="Arial"/>
          <w:color w:val="000000"/>
          <w:sz w:val="20"/>
          <w:szCs w:val="20"/>
        </w:rPr>
        <w:t xml:space="preserve">Permitir ao pessoal da Contratada, acesso ao local da entrega desde que observadas </w:t>
      </w:r>
      <w:proofErr w:type="gramStart"/>
      <w:r w:rsidR="00077E18" w:rsidRPr="00077E18">
        <w:rPr>
          <w:rFonts w:asciiTheme="minorHAnsi" w:eastAsia="Batang" w:hAnsiTheme="minorHAnsi" w:cs="Arial"/>
          <w:color w:val="000000"/>
          <w:sz w:val="20"/>
          <w:szCs w:val="20"/>
        </w:rPr>
        <w:t>as</w:t>
      </w:r>
      <w:proofErr w:type="gramEnd"/>
      <w:r w:rsidR="00077E18" w:rsidRPr="00077E18">
        <w:rPr>
          <w:rFonts w:asciiTheme="minorHAnsi" w:eastAsia="Batang" w:hAnsiTheme="minorHAnsi" w:cs="Arial"/>
          <w:color w:val="000000"/>
          <w:sz w:val="20"/>
          <w:szCs w:val="20"/>
        </w:rPr>
        <w:t xml:space="preserve"> normas de segurança;</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13.1.6. </w:t>
      </w:r>
      <w:r w:rsidR="00077E18" w:rsidRPr="00077E18">
        <w:rPr>
          <w:rFonts w:asciiTheme="minorHAnsi" w:eastAsia="Batang" w:hAnsiTheme="minorHAnsi" w:cs="Arial"/>
          <w:color w:val="000000"/>
          <w:sz w:val="20"/>
          <w:szCs w:val="20"/>
        </w:rPr>
        <w:t>Receber o objeto adjudicado, nos termos, prazos, quantidade, qualidade e condições estabelecidas neste edital;</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13.1.7. </w:t>
      </w:r>
      <w:r w:rsidR="00077E18" w:rsidRPr="00077E18">
        <w:rPr>
          <w:rFonts w:asciiTheme="minorHAnsi" w:eastAsia="Batang" w:hAnsiTheme="minorHAnsi" w:cs="Arial"/>
          <w:color w:val="000000"/>
          <w:sz w:val="20"/>
          <w:szCs w:val="20"/>
        </w:rPr>
        <w:t>Assegurar-se da boa execução do contrato, verificando sempre o bom desempenho deste;</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13.1.8. </w:t>
      </w:r>
      <w:r w:rsidR="00077E18" w:rsidRPr="00077E18">
        <w:rPr>
          <w:rFonts w:asciiTheme="minorHAnsi" w:eastAsia="Batang" w:hAnsiTheme="minorHAnsi" w:cs="Arial"/>
          <w:color w:val="000000"/>
          <w:sz w:val="20"/>
          <w:szCs w:val="20"/>
        </w:rPr>
        <w:t>Prestar as informações e os esclarecimentos atinentes, que venham a ser solicitados pela Contratada;</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13.1.9. </w:t>
      </w:r>
      <w:r w:rsidR="00077E18" w:rsidRPr="00077E18">
        <w:rPr>
          <w:rFonts w:asciiTheme="minorHAnsi" w:eastAsia="Batang" w:hAnsiTheme="minorHAnsi" w:cs="Arial"/>
          <w:color w:val="000000"/>
          <w:sz w:val="20"/>
          <w:szCs w:val="20"/>
        </w:rPr>
        <w:t>Notificar a Contratada de qualquer irregularidade encontrada no fornecimento dos produtos;</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13.1.10. </w:t>
      </w:r>
      <w:r w:rsidR="00077E18" w:rsidRPr="00077E18">
        <w:rPr>
          <w:rFonts w:asciiTheme="minorHAnsi" w:eastAsia="Batang" w:hAnsiTheme="minorHAnsi" w:cs="Arial"/>
          <w:color w:val="000000"/>
          <w:sz w:val="20"/>
          <w:szCs w:val="20"/>
        </w:rPr>
        <w:t>Efetuar o pagamento à Contratada, nas condições estabelecidas no edital;</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13.1.11. </w:t>
      </w:r>
      <w:r w:rsidR="00077E18" w:rsidRPr="00077E18">
        <w:rPr>
          <w:rFonts w:asciiTheme="minorHAnsi" w:eastAsia="Batang" w:hAnsiTheme="minorHAnsi" w:cs="Arial"/>
          <w:color w:val="000000"/>
          <w:sz w:val="20"/>
          <w:szCs w:val="20"/>
        </w:rPr>
        <w:t>Rejeitar produtos cujas especificações não atendam em quaisquer dos itens, aos requisitos mínimos constante do Anexo I deste Termo de Referencia;</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13.1.12. </w:t>
      </w:r>
      <w:r w:rsidR="00077E18" w:rsidRPr="00077E18">
        <w:rPr>
          <w:rFonts w:asciiTheme="minorHAnsi" w:eastAsia="Batang" w:hAnsiTheme="minorHAnsi" w:cs="Arial"/>
          <w:color w:val="000000"/>
          <w:sz w:val="20"/>
          <w:szCs w:val="20"/>
        </w:rPr>
        <w:t>Notificar a empresa, por escrito, sobre imperfeição, falhas ou irregularidades constantes de cada um dos itens que compõem o objeto deste Termo, para que sejam adotadas as medidas corretivas necessárias;</w:t>
      </w:r>
    </w:p>
    <w:p w:rsidR="00077E18" w:rsidRPr="00077E18" w:rsidRDefault="0098717D" w:rsidP="009871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13.1.13. </w:t>
      </w:r>
      <w:r w:rsidR="00077E18" w:rsidRPr="00077E18">
        <w:rPr>
          <w:rFonts w:asciiTheme="minorHAnsi" w:eastAsia="Batang" w:hAnsiTheme="minorHAnsi" w:cs="Arial"/>
          <w:color w:val="000000"/>
          <w:sz w:val="20"/>
          <w:szCs w:val="20"/>
        </w:rPr>
        <w:t>Prestar todas as informações e/ou esclarecimentos que venham a ser solicitados pelos técnicos da contratada;</w:t>
      </w:r>
    </w:p>
    <w:p w:rsidR="00077E18" w:rsidRPr="00077E18" w:rsidRDefault="001773FE" w:rsidP="001773FE">
      <w:pPr>
        <w:widowControl w:val="0"/>
        <w:suppressAutoHyphens/>
        <w:spacing w:after="0" w:line="240" w:lineRule="auto"/>
        <w:jc w:val="both"/>
        <w:rPr>
          <w:rFonts w:asciiTheme="minorHAnsi" w:hAnsiTheme="minorHAnsi" w:cs="Arial"/>
          <w:b/>
          <w:sz w:val="20"/>
          <w:szCs w:val="20"/>
        </w:rPr>
      </w:pPr>
      <w:r>
        <w:rPr>
          <w:rFonts w:asciiTheme="minorHAnsi" w:hAnsiTheme="minorHAnsi" w:cs="Arial"/>
          <w:b/>
          <w:sz w:val="20"/>
          <w:szCs w:val="20"/>
        </w:rPr>
        <w:t xml:space="preserve">13.2. </w:t>
      </w:r>
      <w:r w:rsidR="00077E18" w:rsidRPr="00077E18">
        <w:rPr>
          <w:rFonts w:asciiTheme="minorHAnsi" w:hAnsiTheme="minorHAnsi" w:cs="Arial"/>
          <w:b/>
          <w:sz w:val="20"/>
          <w:szCs w:val="20"/>
        </w:rPr>
        <w:t>São obrigações da Contratada:</w:t>
      </w:r>
    </w:p>
    <w:p w:rsidR="00077E18" w:rsidRPr="00077E18" w:rsidRDefault="001773FE" w:rsidP="001773FE">
      <w:pPr>
        <w:widowControl w:val="0"/>
        <w:suppressAutoHyphens/>
        <w:spacing w:after="0" w:line="240" w:lineRule="auto"/>
        <w:jc w:val="both"/>
        <w:rPr>
          <w:rFonts w:asciiTheme="minorHAnsi" w:hAnsiTheme="minorHAnsi" w:cs="Arial"/>
          <w:color w:val="000000"/>
          <w:sz w:val="20"/>
          <w:szCs w:val="20"/>
        </w:rPr>
      </w:pPr>
      <w:r>
        <w:rPr>
          <w:rFonts w:asciiTheme="minorHAnsi" w:hAnsiTheme="minorHAnsi" w:cs="Arial"/>
          <w:sz w:val="20"/>
          <w:szCs w:val="20"/>
        </w:rPr>
        <w:t xml:space="preserve">13.2.1. </w:t>
      </w:r>
      <w:r w:rsidR="00077E18" w:rsidRPr="00077E18">
        <w:rPr>
          <w:rFonts w:asciiTheme="minorHAnsi" w:hAnsiTheme="minorHAnsi" w:cs="Arial"/>
          <w:sz w:val="20"/>
          <w:szCs w:val="20"/>
        </w:rPr>
        <w:t>Fornecer o objeto, atendidos os requisitos e observadas</w:t>
      </w:r>
      <w:r w:rsidR="00077E18" w:rsidRPr="00077E18">
        <w:rPr>
          <w:rFonts w:asciiTheme="minorHAnsi" w:hAnsiTheme="minorHAnsi" w:cs="Arial"/>
          <w:color w:val="000000"/>
          <w:sz w:val="20"/>
          <w:szCs w:val="20"/>
        </w:rPr>
        <w:t xml:space="preserve"> </w:t>
      </w:r>
      <w:proofErr w:type="gramStart"/>
      <w:r w:rsidR="00077E18" w:rsidRPr="00077E18">
        <w:rPr>
          <w:rFonts w:asciiTheme="minorHAnsi" w:hAnsiTheme="minorHAnsi" w:cs="Arial"/>
          <w:color w:val="000000"/>
          <w:sz w:val="20"/>
          <w:szCs w:val="20"/>
        </w:rPr>
        <w:t>as</w:t>
      </w:r>
      <w:proofErr w:type="gramEnd"/>
      <w:r w:rsidR="00077E18" w:rsidRPr="00077E18">
        <w:rPr>
          <w:rFonts w:asciiTheme="minorHAnsi" w:hAnsiTheme="minorHAnsi" w:cs="Arial"/>
          <w:color w:val="000000"/>
          <w:sz w:val="20"/>
          <w:szCs w:val="20"/>
        </w:rPr>
        <w:t xml:space="preserve"> normas constantes deste </w:t>
      </w:r>
      <w:r w:rsidR="00077E18" w:rsidRPr="00077E18">
        <w:rPr>
          <w:rFonts w:asciiTheme="minorHAnsi" w:eastAsia="Batang" w:hAnsiTheme="minorHAnsi" w:cs="Arial"/>
          <w:color w:val="000000"/>
          <w:sz w:val="20"/>
          <w:szCs w:val="20"/>
        </w:rPr>
        <w:t>instrumento</w:t>
      </w:r>
      <w:r w:rsidR="00077E18" w:rsidRPr="00077E18">
        <w:rPr>
          <w:rFonts w:asciiTheme="minorHAnsi" w:hAnsiTheme="minorHAnsi" w:cs="Arial"/>
          <w:color w:val="000000"/>
          <w:sz w:val="20"/>
          <w:szCs w:val="20"/>
        </w:rPr>
        <w:t xml:space="preserve"> e seu Anexo I;</w:t>
      </w:r>
    </w:p>
    <w:p w:rsidR="00077E18" w:rsidRPr="00077E18" w:rsidRDefault="001773FE" w:rsidP="001773FE">
      <w:pPr>
        <w:widowControl w:val="0"/>
        <w:suppressAutoHyphen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13.2.3. </w:t>
      </w:r>
      <w:r w:rsidR="00077E18" w:rsidRPr="00077E18">
        <w:rPr>
          <w:rFonts w:asciiTheme="minorHAnsi" w:hAnsiTheme="minorHAnsi" w:cs="Arial"/>
          <w:color w:val="000000"/>
          <w:sz w:val="20"/>
          <w:szCs w:val="20"/>
        </w:rPr>
        <w:t xml:space="preserve">Assumir o ônus e responsabilidade pelo reconhecimento de todos os tributos </w:t>
      </w:r>
      <w:r w:rsidR="00077E18" w:rsidRPr="00077E18">
        <w:rPr>
          <w:rFonts w:asciiTheme="minorHAnsi" w:eastAsia="Batang" w:hAnsiTheme="minorHAnsi" w:cs="Arial"/>
          <w:color w:val="000000"/>
          <w:sz w:val="20"/>
          <w:szCs w:val="20"/>
        </w:rPr>
        <w:t>federais</w:t>
      </w:r>
      <w:r w:rsidR="00077E18" w:rsidRPr="00077E18">
        <w:rPr>
          <w:rFonts w:asciiTheme="minorHAnsi" w:hAnsiTheme="minorHAnsi" w:cs="Arial"/>
          <w:color w:val="000000"/>
          <w:sz w:val="20"/>
          <w:szCs w:val="20"/>
        </w:rPr>
        <w:t>, estaduais e municipais que incidam ou venham a incidir sobre o objeto deste Termo;</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13.2.4. </w:t>
      </w:r>
      <w:r w:rsidR="00077E18" w:rsidRPr="00077E18">
        <w:rPr>
          <w:rFonts w:asciiTheme="minorHAnsi" w:hAnsiTheme="minorHAnsi" w:cs="Arial"/>
          <w:sz w:val="20"/>
          <w:szCs w:val="20"/>
        </w:rPr>
        <w:t xml:space="preserve">Entregar os veículos no prazo máximo </w:t>
      </w:r>
      <w:r w:rsidR="00077E18" w:rsidRPr="00077E18">
        <w:rPr>
          <w:rFonts w:asciiTheme="minorHAnsi" w:hAnsiTheme="minorHAnsi" w:cs="Arial"/>
          <w:b/>
          <w:sz w:val="20"/>
          <w:szCs w:val="20"/>
        </w:rPr>
        <w:t>30</w:t>
      </w:r>
      <w:r w:rsidR="00077E18" w:rsidRPr="00077E18">
        <w:rPr>
          <w:rFonts w:asciiTheme="minorHAnsi" w:hAnsiTheme="minorHAnsi" w:cs="Arial"/>
          <w:b/>
          <w:bCs/>
          <w:sz w:val="20"/>
          <w:szCs w:val="20"/>
        </w:rPr>
        <w:t xml:space="preserve"> (trinta) dias corridos </w:t>
      </w:r>
      <w:r w:rsidR="00077E18" w:rsidRPr="00077E18">
        <w:rPr>
          <w:rFonts w:asciiTheme="minorHAnsi" w:hAnsiTheme="minorHAnsi" w:cs="Arial"/>
          <w:sz w:val="20"/>
          <w:szCs w:val="20"/>
        </w:rPr>
        <w:t xml:space="preserve">contados do </w:t>
      </w:r>
      <w:r w:rsidR="00077E18" w:rsidRPr="00077E18">
        <w:rPr>
          <w:rFonts w:asciiTheme="minorHAnsi" w:eastAsia="Batang" w:hAnsiTheme="minorHAnsi" w:cs="Arial"/>
          <w:color w:val="000000"/>
          <w:sz w:val="20"/>
          <w:szCs w:val="20"/>
        </w:rPr>
        <w:t>recebimento</w:t>
      </w:r>
      <w:r w:rsidR="00077E18" w:rsidRPr="00077E18">
        <w:rPr>
          <w:rFonts w:asciiTheme="minorHAnsi" w:hAnsiTheme="minorHAnsi" w:cs="Arial"/>
          <w:sz w:val="20"/>
          <w:szCs w:val="20"/>
        </w:rPr>
        <w:t xml:space="preserve"> da Nota de Empenho;</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13.2.5. </w:t>
      </w:r>
      <w:r w:rsidR="00077E18" w:rsidRPr="00077E18">
        <w:rPr>
          <w:rFonts w:asciiTheme="minorHAnsi" w:hAnsiTheme="minorHAnsi" w:cs="Arial"/>
          <w:sz w:val="20"/>
          <w:szCs w:val="20"/>
        </w:rPr>
        <w:t xml:space="preserve">Manter a garantia dos veículos, pelo prazo mínimo de </w:t>
      </w:r>
      <w:r w:rsidR="00077E18" w:rsidRPr="00077E18">
        <w:rPr>
          <w:rFonts w:asciiTheme="minorHAnsi" w:hAnsiTheme="minorHAnsi" w:cs="Arial"/>
          <w:b/>
          <w:bCs/>
          <w:sz w:val="20"/>
          <w:szCs w:val="20"/>
        </w:rPr>
        <w:t xml:space="preserve">12 (doze) </w:t>
      </w:r>
      <w:r w:rsidR="00077E18" w:rsidRPr="00077E18">
        <w:rPr>
          <w:rFonts w:asciiTheme="minorHAnsi" w:hAnsiTheme="minorHAnsi" w:cs="Arial"/>
          <w:b/>
          <w:sz w:val="20"/>
          <w:szCs w:val="20"/>
        </w:rPr>
        <w:t>meses</w:t>
      </w:r>
      <w:r w:rsidR="00077E18" w:rsidRPr="00077E18">
        <w:rPr>
          <w:rFonts w:asciiTheme="minorHAnsi" w:hAnsiTheme="minorHAnsi" w:cs="Arial"/>
          <w:sz w:val="20"/>
          <w:szCs w:val="20"/>
        </w:rPr>
        <w:t xml:space="preserve">, após a entrega </w:t>
      </w:r>
      <w:r w:rsidR="00077E18" w:rsidRPr="00077E18">
        <w:rPr>
          <w:rFonts w:asciiTheme="minorHAnsi" w:eastAsia="Batang" w:hAnsiTheme="minorHAnsi" w:cs="Arial"/>
          <w:color w:val="000000"/>
          <w:sz w:val="20"/>
          <w:szCs w:val="20"/>
        </w:rPr>
        <w:t>definitiva</w:t>
      </w:r>
      <w:r w:rsidR="00077E18" w:rsidRPr="00077E18">
        <w:rPr>
          <w:rFonts w:asciiTheme="minorHAnsi" w:hAnsiTheme="minorHAnsi" w:cs="Arial"/>
          <w:sz w:val="20"/>
          <w:szCs w:val="20"/>
        </w:rPr>
        <w:t xml:space="preserve"> dos mesmos;</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13.2.6. </w:t>
      </w:r>
      <w:r w:rsidR="00077E18" w:rsidRPr="00077E18">
        <w:rPr>
          <w:rFonts w:asciiTheme="minorHAnsi" w:hAnsiTheme="minorHAnsi" w:cs="Arial"/>
          <w:sz w:val="20"/>
          <w:szCs w:val="20"/>
        </w:rPr>
        <w:t xml:space="preserve">Apresentar na entrega dos bens cópia autenticada do </w:t>
      </w:r>
      <w:r w:rsidR="00077E18" w:rsidRPr="00077E18">
        <w:rPr>
          <w:rFonts w:asciiTheme="minorHAnsi" w:hAnsiTheme="minorHAnsi" w:cs="Arial"/>
          <w:bCs/>
          <w:sz w:val="20"/>
          <w:szCs w:val="20"/>
        </w:rPr>
        <w:t xml:space="preserve">CAT </w:t>
      </w:r>
      <w:r w:rsidR="00077E18" w:rsidRPr="00077E18">
        <w:rPr>
          <w:rFonts w:asciiTheme="minorHAnsi" w:hAnsiTheme="minorHAnsi" w:cs="Arial"/>
          <w:sz w:val="20"/>
          <w:szCs w:val="20"/>
        </w:rPr>
        <w:t>(Certificado de Adequação de Trânsito) próprio ou da empresa transformadora emitida pelo DENATRAN, incluindo a MARCA/MODELO/VERSÃO do veiculo na tabela do RENAVAM;</w:t>
      </w:r>
    </w:p>
    <w:p w:rsidR="00077E18" w:rsidRPr="00077E18" w:rsidRDefault="001773FE" w:rsidP="001773FE">
      <w:pPr>
        <w:widowControl w:val="0"/>
        <w:suppressAutoHyphen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13.2.7. </w:t>
      </w:r>
      <w:r w:rsidR="00077E18" w:rsidRPr="00077E18">
        <w:rPr>
          <w:rFonts w:asciiTheme="minorHAnsi" w:hAnsiTheme="minorHAnsi" w:cs="Arial"/>
          <w:color w:val="000000"/>
          <w:sz w:val="20"/>
          <w:szCs w:val="20"/>
        </w:rPr>
        <w:t>Arcar com todas as despesas, diretas ou indiretas, decorrentes do cumprimento das obrigações assumidas, inclusive aquelas com deslocamentos, enquanto perdurar a vigência da garantia oferecida pela contratada ou fabricante, e ainda, com a disponibilização de material de reposição no mercado nacional por prazo não inferior a 12 (doze) meses contados da entrega do material, quando couber;</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13.2.8. </w:t>
      </w:r>
      <w:r w:rsidR="00077E18" w:rsidRPr="00077E18">
        <w:rPr>
          <w:rFonts w:asciiTheme="minorHAnsi" w:hAnsiTheme="minorHAnsi" w:cs="Arial"/>
          <w:sz w:val="20"/>
          <w:szCs w:val="20"/>
        </w:rPr>
        <w:t xml:space="preserve">Possuir assistência técnica autorizada no Estado do Tocantins, no mínimo nas cidades de </w:t>
      </w:r>
      <w:r w:rsidR="00077E18" w:rsidRPr="00077E18">
        <w:rPr>
          <w:rFonts w:asciiTheme="minorHAnsi" w:eastAsia="Batang" w:hAnsiTheme="minorHAnsi" w:cs="Arial"/>
          <w:color w:val="000000"/>
          <w:sz w:val="20"/>
          <w:szCs w:val="20"/>
        </w:rPr>
        <w:t>Palmas</w:t>
      </w:r>
      <w:r w:rsidR="00077E18" w:rsidRPr="00077E18">
        <w:rPr>
          <w:rFonts w:asciiTheme="minorHAnsi" w:hAnsiTheme="minorHAnsi" w:cs="Arial"/>
          <w:sz w:val="20"/>
          <w:szCs w:val="20"/>
        </w:rPr>
        <w:t>, Gurupi e Araguaína;</w:t>
      </w:r>
    </w:p>
    <w:p w:rsidR="00077E18" w:rsidRPr="00077E18" w:rsidRDefault="001773FE" w:rsidP="001773FE">
      <w:pPr>
        <w:widowControl w:val="0"/>
        <w:suppressAutoHyphens/>
        <w:spacing w:after="0" w:line="240" w:lineRule="auto"/>
        <w:jc w:val="both"/>
        <w:rPr>
          <w:rFonts w:asciiTheme="minorHAnsi" w:hAnsiTheme="minorHAnsi" w:cs="Arial"/>
          <w:color w:val="000000"/>
          <w:sz w:val="20"/>
          <w:szCs w:val="20"/>
        </w:rPr>
      </w:pPr>
      <w:r>
        <w:rPr>
          <w:rFonts w:asciiTheme="minorHAnsi" w:hAnsiTheme="minorHAnsi" w:cs="Arial"/>
          <w:sz w:val="20"/>
          <w:szCs w:val="20"/>
        </w:rPr>
        <w:t xml:space="preserve">13.2.9. </w:t>
      </w:r>
      <w:r w:rsidR="00077E18" w:rsidRPr="00077E18">
        <w:rPr>
          <w:rFonts w:asciiTheme="minorHAnsi" w:hAnsiTheme="minorHAnsi" w:cs="Arial"/>
          <w:sz w:val="20"/>
          <w:szCs w:val="20"/>
        </w:rPr>
        <w:t>Comunicar</w:t>
      </w:r>
      <w:r w:rsidR="00077E18" w:rsidRPr="00077E18">
        <w:rPr>
          <w:rFonts w:asciiTheme="minorHAnsi" w:hAnsiTheme="minorHAnsi" w:cs="Arial"/>
          <w:color w:val="000000"/>
          <w:sz w:val="20"/>
          <w:szCs w:val="20"/>
        </w:rPr>
        <w:t xml:space="preserve"> antecipadamente a data e horário da entrega, não sendo aceitos produtos/equipamentos em desacordo com as especificações constantes no Edital, nem quaisquer </w:t>
      </w:r>
      <w:r w:rsidR="00077E18" w:rsidRPr="00077E18">
        <w:rPr>
          <w:rFonts w:asciiTheme="minorHAnsi" w:eastAsia="Batang" w:hAnsiTheme="minorHAnsi" w:cs="Arial"/>
          <w:color w:val="000000"/>
          <w:sz w:val="20"/>
          <w:szCs w:val="20"/>
        </w:rPr>
        <w:t>pleitos</w:t>
      </w:r>
      <w:r w:rsidR="00077E18" w:rsidRPr="00077E18">
        <w:rPr>
          <w:rFonts w:asciiTheme="minorHAnsi" w:hAnsiTheme="minorHAnsi" w:cs="Arial"/>
          <w:color w:val="000000"/>
          <w:sz w:val="20"/>
          <w:szCs w:val="20"/>
        </w:rPr>
        <w:t xml:space="preserve"> de faturamentos extraordinários sob o pretexto de perfeito funcionamento e conclusão do objeto </w:t>
      </w:r>
      <w:r w:rsidR="00077E18" w:rsidRPr="00077E18">
        <w:rPr>
          <w:rFonts w:asciiTheme="minorHAnsi" w:hAnsiTheme="minorHAnsi" w:cs="Arial"/>
          <w:color w:val="000000"/>
          <w:sz w:val="20"/>
          <w:szCs w:val="20"/>
        </w:rPr>
        <w:lastRenderedPageBreak/>
        <w:t>contratado;</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13.2.10. </w:t>
      </w:r>
      <w:r w:rsidR="00077E18" w:rsidRPr="00077E18">
        <w:rPr>
          <w:rFonts w:asciiTheme="minorHAnsi" w:hAnsiTheme="minorHAnsi" w:cs="Arial"/>
          <w:sz w:val="20"/>
          <w:szCs w:val="20"/>
        </w:rPr>
        <w:t>Responsabilizar-se pelo transporte do veículo até a autorizada mais próxima, comprometendo-</w:t>
      </w:r>
      <w:r w:rsidR="00077E18" w:rsidRPr="00077E18">
        <w:rPr>
          <w:rFonts w:asciiTheme="minorHAnsi" w:eastAsia="Batang" w:hAnsiTheme="minorHAnsi" w:cs="Arial"/>
          <w:color w:val="000000"/>
          <w:sz w:val="20"/>
          <w:szCs w:val="20"/>
        </w:rPr>
        <w:t>se</w:t>
      </w:r>
      <w:r w:rsidR="00077E18" w:rsidRPr="00077E18">
        <w:rPr>
          <w:rFonts w:asciiTheme="minorHAnsi" w:hAnsiTheme="minorHAnsi" w:cs="Arial"/>
          <w:sz w:val="20"/>
          <w:szCs w:val="20"/>
        </w:rPr>
        <w:t xml:space="preserve"> à prestação de assistência técnica especializada no prazo máximo de 24 (vinte quatro horas), caso este apresente qualquer defeito;</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13.2.11. </w:t>
      </w:r>
      <w:r w:rsidR="00077E18" w:rsidRPr="00077E18">
        <w:rPr>
          <w:rFonts w:asciiTheme="minorHAnsi" w:hAnsiTheme="minorHAnsi" w:cs="Arial"/>
          <w:sz w:val="20"/>
          <w:szCs w:val="20"/>
        </w:rPr>
        <w:t xml:space="preserve">Responsabilizar-se por todas as despesas relativas à entrega, montagem, adaptação, </w:t>
      </w:r>
      <w:r w:rsidR="00077E18" w:rsidRPr="00077E18">
        <w:rPr>
          <w:rFonts w:asciiTheme="minorHAnsi" w:eastAsia="Batang" w:hAnsiTheme="minorHAnsi" w:cs="Arial"/>
          <w:color w:val="000000"/>
          <w:sz w:val="20"/>
          <w:szCs w:val="20"/>
        </w:rPr>
        <w:t>adequação</w:t>
      </w:r>
      <w:r w:rsidR="00077E18" w:rsidRPr="00077E18">
        <w:rPr>
          <w:rFonts w:asciiTheme="minorHAnsi" w:hAnsiTheme="minorHAnsi" w:cs="Arial"/>
          <w:sz w:val="20"/>
          <w:szCs w:val="20"/>
        </w:rPr>
        <w:t xml:space="preserve"> e funcionamento dos veículos e de suas respectivas peças e equipamentos;</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13.2.12. </w:t>
      </w:r>
      <w:r w:rsidR="00077E18" w:rsidRPr="00077E18">
        <w:rPr>
          <w:rFonts w:asciiTheme="minorHAnsi" w:hAnsiTheme="minorHAnsi" w:cs="Arial"/>
          <w:sz w:val="20"/>
          <w:szCs w:val="20"/>
        </w:rPr>
        <w:t xml:space="preserve">Arcar com o ônus da correção de defeitos apresentados pelos veículos ou </w:t>
      </w:r>
      <w:r w:rsidR="00077E18" w:rsidRPr="00077E18">
        <w:rPr>
          <w:rFonts w:asciiTheme="minorHAnsi" w:eastAsia="Batang" w:hAnsiTheme="minorHAnsi" w:cs="Arial"/>
          <w:color w:val="000000"/>
          <w:sz w:val="20"/>
          <w:szCs w:val="20"/>
        </w:rPr>
        <w:t>equipamentos</w:t>
      </w:r>
      <w:r w:rsidR="00077E18" w:rsidRPr="00077E18">
        <w:rPr>
          <w:rFonts w:asciiTheme="minorHAnsi" w:hAnsiTheme="minorHAnsi" w:cs="Arial"/>
          <w:sz w:val="20"/>
          <w:szCs w:val="20"/>
        </w:rPr>
        <w:t>;</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13.2.13. </w:t>
      </w:r>
      <w:r w:rsidR="00077E18" w:rsidRPr="00077E18">
        <w:rPr>
          <w:rFonts w:asciiTheme="minorHAnsi" w:hAnsiTheme="minorHAnsi" w:cs="Arial"/>
          <w:sz w:val="20"/>
          <w:szCs w:val="20"/>
        </w:rPr>
        <w:t xml:space="preserve">Substituir, durante a garantia, e no prazo máximo de até 05 (cinco) dias úteis, os </w:t>
      </w:r>
      <w:r w:rsidR="00077E18" w:rsidRPr="00077E18">
        <w:rPr>
          <w:rFonts w:asciiTheme="minorHAnsi" w:eastAsia="Batang" w:hAnsiTheme="minorHAnsi" w:cs="Arial"/>
          <w:color w:val="000000"/>
          <w:sz w:val="20"/>
          <w:szCs w:val="20"/>
        </w:rPr>
        <w:t>veículos</w:t>
      </w:r>
      <w:r w:rsidR="00077E18" w:rsidRPr="00077E18">
        <w:rPr>
          <w:rFonts w:asciiTheme="minorHAnsi" w:hAnsiTheme="minorHAnsi" w:cs="Arial"/>
          <w:sz w:val="20"/>
          <w:szCs w:val="20"/>
        </w:rPr>
        <w:t xml:space="preserve"> (no todo ou em parte) caso seja constatada divergência nas especificações;</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13.2.14. </w:t>
      </w:r>
      <w:r w:rsidR="00077E18" w:rsidRPr="00077E18">
        <w:rPr>
          <w:rFonts w:asciiTheme="minorHAnsi" w:hAnsiTheme="minorHAnsi" w:cs="Arial"/>
          <w:sz w:val="20"/>
          <w:szCs w:val="20"/>
        </w:rPr>
        <w:t xml:space="preserve">Prestar os esclarecimentos que forem solicitados pela Contratante, cujas reclamações se obrigam a atender prontamente, bem como dar ciência à </w:t>
      </w:r>
      <w:r w:rsidR="00077E18" w:rsidRPr="00077E18">
        <w:rPr>
          <w:rFonts w:asciiTheme="minorHAnsi" w:eastAsia="Batang" w:hAnsiTheme="minorHAnsi" w:cs="Arial"/>
          <w:color w:val="000000"/>
          <w:sz w:val="20"/>
          <w:szCs w:val="20"/>
        </w:rPr>
        <w:t>Contratante</w:t>
      </w:r>
      <w:r w:rsidR="00077E18" w:rsidRPr="00077E18">
        <w:rPr>
          <w:rFonts w:asciiTheme="minorHAnsi" w:hAnsiTheme="minorHAnsi" w:cs="Arial"/>
          <w:sz w:val="20"/>
          <w:szCs w:val="20"/>
        </w:rPr>
        <w:t xml:space="preserve">, </w:t>
      </w:r>
      <w:r w:rsidR="00077E18" w:rsidRPr="00077E18">
        <w:rPr>
          <w:rFonts w:asciiTheme="minorHAnsi" w:eastAsia="Batang" w:hAnsiTheme="minorHAnsi" w:cs="Arial"/>
          <w:color w:val="000000"/>
          <w:sz w:val="20"/>
          <w:szCs w:val="20"/>
        </w:rPr>
        <w:t>imediatamente</w:t>
      </w:r>
      <w:r w:rsidR="00077E18" w:rsidRPr="00077E18">
        <w:rPr>
          <w:rFonts w:asciiTheme="minorHAnsi" w:hAnsiTheme="minorHAnsi" w:cs="Arial"/>
          <w:sz w:val="20"/>
          <w:szCs w:val="20"/>
        </w:rPr>
        <w:t xml:space="preserve"> e por escrito, de qualquer anormalidade que verificar quando da execução do contrato;</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13.2.15. </w:t>
      </w:r>
      <w:r w:rsidR="00077E18" w:rsidRPr="00077E18">
        <w:rPr>
          <w:rFonts w:asciiTheme="minorHAnsi" w:hAnsiTheme="minorHAnsi" w:cs="Arial"/>
          <w:sz w:val="20"/>
          <w:szCs w:val="20"/>
        </w:rPr>
        <w:t xml:space="preserve">Prover todos os meios necessários durante a garantia da plena </w:t>
      </w:r>
      <w:r w:rsidR="00077E18" w:rsidRPr="00077E18">
        <w:rPr>
          <w:rFonts w:asciiTheme="minorHAnsi" w:eastAsia="Batang" w:hAnsiTheme="minorHAnsi" w:cs="Arial"/>
          <w:color w:val="000000"/>
          <w:sz w:val="20"/>
          <w:szCs w:val="20"/>
        </w:rPr>
        <w:t>operacionalidade</w:t>
      </w:r>
      <w:r w:rsidR="00077E18" w:rsidRPr="00077E18">
        <w:rPr>
          <w:rFonts w:asciiTheme="minorHAnsi" w:hAnsiTheme="minorHAnsi" w:cs="Arial"/>
          <w:sz w:val="20"/>
          <w:szCs w:val="20"/>
        </w:rPr>
        <w:t xml:space="preserve"> do veículo, </w:t>
      </w:r>
      <w:r w:rsidR="00077E18" w:rsidRPr="00077E18">
        <w:rPr>
          <w:rFonts w:asciiTheme="minorHAnsi" w:eastAsia="Batang" w:hAnsiTheme="minorHAnsi" w:cs="Arial"/>
          <w:color w:val="000000"/>
          <w:sz w:val="20"/>
          <w:szCs w:val="20"/>
        </w:rPr>
        <w:t>inclusive</w:t>
      </w:r>
      <w:r w:rsidR="00077E18" w:rsidRPr="00077E18">
        <w:rPr>
          <w:rFonts w:asciiTheme="minorHAnsi" w:hAnsiTheme="minorHAnsi" w:cs="Arial"/>
          <w:sz w:val="20"/>
          <w:szCs w:val="20"/>
        </w:rPr>
        <w:t xml:space="preserve"> considerados os casos de greve ou paralisação de qualquer natureza;</w:t>
      </w:r>
    </w:p>
    <w:p w:rsidR="00077E18" w:rsidRPr="00077E18" w:rsidRDefault="001773FE" w:rsidP="001773FE">
      <w:pPr>
        <w:widowControl w:val="0"/>
        <w:suppressAutoHyphens/>
        <w:spacing w:after="0" w:line="240" w:lineRule="auto"/>
        <w:jc w:val="both"/>
        <w:rPr>
          <w:rFonts w:asciiTheme="minorHAnsi" w:hAnsiTheme="minorHAnsi" w:cs="Arial"/>
          <w:color w:val="000000"/>
          <w:sz w:val="20"/>
          <w:szCs w:val="20"/>
        </w:rPr>
      </w:pPr>
      <w:r>
        <w:rPr>
          <w:rFonts w:asciiTheme="minorHAnsi" w:hAnsiTheme="minorHAnsi" w:cs="Arial"/>
          <w:sz w:val="20"/>
          <w:szCs w:val="20"/>
        </w:rPr>
        <w:t xml:space="preserve">13.2.16. </w:t>
      </w:r>
      <w:r w:rsidR="00077E18" w:rsidRPr="00077E18">
        <w:rPr>
          <w:rFonts w:asciiTheme="minorHAnsi" w:hAnsiTheme="minorHAnsi" w:cs="Arial"/>
          <w:sz w:val="20"/>
          <w:szCs w:val="20"/>
        </w:rPr>
        <w:t xml:space="preserve">Manter a documentação obrigatória devidamente atualizada ou comprovar situação de </w:t>
      </w:r>
      <w:r w:rsidR="00077E18" w:rsidRPr="00077E18">
        <w:rPr>
          <w:rFonts w:asciiTheme="minorHAnsi" w:eastAsia="Batang" w:hAnsiTheme="minorHAnsi" w:cs="Arial"/>
          <w:color w:val="000000"/>
          <w:sz w:val="20"/>
          <w:szCs w:val="20"/>
        </w:rPr>
        <w:t>habilitação</w:t>
      </w:r>
      <w:r w:rsidR="00077E18" w:rsidRPr="00077E18">
        <w:rPr>
          <w:rFonts w:asciiTheme="minorHAnsi" w:hAnsiTheme="minorHAnsi" w:cs="Arial"/>
          <w:sz w:val="20"/>
          <w:szCs w:val="20"/>
        </w:rPr>
        <w:t>,</w:t>
      </w:r>
      <w:r w:rsidR="00077E18" w:rsidRPr="00077E18">
        <w:rPr>
          <w:rFonts w:asciiTheme="minorHAnsi" w:hAnsiTheme="minorHAnsi" w:cs="Arial"/>
          <w:color w:val="000000"/>
          <w:sz w:val="20"/>
          <w:szCs w:val="20"/>
        </w:rPr>
        <w:t xml:space="preserve"> ou ainda perante a Fazenda Federal, à Seguridade Social (</w:t>
      </w:r>
      <w:r w:rsidR="00077E18" w:rsidRPr="00077E18">
        <w:rPr>
          <w:rFonts w:asciiTheme="minorHAnsi" w:eastAsia="Batang" w:hAnsiTheme="minorHAnsi" w:cs="Arial"/>
          <w:color w:val="000000"/>
          <w:sz w:val="20"/>
          <w:szCs w:val="20"/>
        </w:rPr>
        <w:t>INSS</w:t>
      </w:r>
      <w:r w:rsidR="00077E18" w:rsidRPr="00077E18">
        <w:rPr>
          <w:rFonts w:asciiTheme="minorHAnsi" w:hAnsiTheme="minorHAnsi" w:cs="Arial"/>
          <w:color w:val="000000"/>
          <w:sz w:val="20"/>
          <w:szCs w:val="20"/>
        </w:rPr>
        <w:t>) e ao Fundo de Garantia por Tempo de Serviço (FGTS);</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13.2.17. </w:t>
      </w:r>
      <w:r w:rsidR="00077E18" w:rsidRPr="00077E18">
        <w:rPr>
          <w:rFonts w:asciiTheme="minorHAnsi" w:eastAsia="Batang" w:hAnsiTheme="minorHAnsi" w:cs="Arial"/>
          <w:color w:val="000000"/>
          <w:sz w:val="20"/>
          <w:szCs w:val="20"/>
        </w:rPr>
        <w:t>Entregar</w:t>
      </w:r>
      <w:r w:rsidR="00077E18" w:rsidRPr="00077E18">
        <w:rPr>
          <w:rFonts w:asciiTheme="minorHAnsi" w:hAnsiTheme="minorHAnsi" w:cs="Arial"/>
          <w:sz w:val="20"/>
          <w:szCs w:val="20"/>
        </w:rPr>
        <w:t xml:space="preserve"> os veículos devidamente </w:t>
      </w:r>
      <w:proofErr w:type="spellStart"/>
      <w:r w:rsidR="00077E18" w:rsidRPr="00077E18">
        <w:rPr>
          <w:rFonts w:asciiTheme="minorHAnsi" w:hAnsiTheme="minorHAnsi" w:cs="Arial"/>
          <w:sz w:val="20"/>
          <w:szCs w:val="20"/>
        </w:rPr>
        <w:t>adesivados</w:t>
      </w:r>
      <w:proofErr w:type="spellEnd"/>
      <w:r w:rsidR="00077E18" w:rsidRPr="00077E18">
        <w:rPr>
          <w:rFonts w:asciiTheme="minorHAnsi" w:hAnsiTheme="minorHAnsi" w:cs="Arial"/>
          <w:sz w:val="20"/>
          <w:szCs w:val="20"/>
        </w:rPr>
        <w:t xml:space="preserve">, conforme padrão da SES fornecido pela </w:t>
      </w:r>
      <w:r w:rsidR="00077E18" w:rsidRPr="00077E18">
        <w:rPr>
          <w:rFonts w:asciiTheme="minorHAnsi" w:eastAsia="Batang" w:hAnsiTheme="minorHAnsi" w:cs="Arial"/>
          <w:color w:val="000000"/>
          <w:sz w:val="20"/>
          <w:szCs w:val="20"/>
        </w:rPr>
        <w:t>Assessoria</w:t>
      </w:r>
      <w:r w:rsidR="00077E18" w:rsidRPr="00077E18">
        <w:rPr>
          <w:rFonts w:asciiTheme="minorHAnsi" w:hAnsiTheme="minorHAnsi" w:cs="Arial"/>
          <w:sz w:val="20"/>
          <w:szCs w:val="20"/>
        </w:rPr>
        <w:t xml:space="preserve"> de Comunicação desta pasta;</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13.2.18. </w:t>
      </w:r>
      <w:r w:rsidR="00077E18" w:rsidRPr="00077E18">
        <w:rPr>
          <w:rFonts w:asciiTheme="minorHAnsi" w:hAnsiTheme="minorHAnsi" w:cs="Arial"/>
          <w:sz w:val="20"/>
          <w:szCs w:val="20"/>
        </w:rPr>
        <w:t xml:space="preserve">Arcar como todo e qualquer dano que causar ao Órgão, ou a terceiros, ainda que culposo praticado por seus prepostos empregados ou mandatários, não excluindo ou </w:t>
      </w:r>
      <w:r w:rsidR="00077E18" w:rsidRPr="00077E18">
        <w:rPr>
          <w:rFonts w:asciiTheme="minorHAnsi" w:eastAsia="Batang" w:hAnsiTheme="minorHAnsi" w:cs="Arial"/>
          <w:color w:val="000000"/>
          <w:sz w:val="20"/>
          <w:szCs w:val="20"/>
        </w:rPr>
        <w:t>reduzindo</w:t>
      </w:r>
      <w:r w:rsidR="00077E18" w:rsidRPr="00077E18">
        <w:rPr>
          <w:rFonts w:asciiTheme="minorHAnsi" w:hAnsiTheme="minorHAnsi" w:cs="Arial"/>
          <w:sz w:val="20"/>
          <w:szCs w:val="20"/>
        </w:rPr>
        <w:t xml:space="preserve"> dessa responsabilidade a fiscalização ou </w:t>
      </w:r>
      <w:r w:rsidR="00077E18" w:rsidRPr="00077E18">
        <w:rPr>
          <w:rFonts w:asciiTheme="minorHAnsi" w:eastAsia="Batang" w:hAnsiTheme="minorHAnsi" w:cs="Arial"/>
          <w:color w:val="000000"/>
          <w:sz w:val="20"/>
          <w:szCs w:val="20"/>
        </w:rPr>
        <w:t>acompanhamento</w:t>
      </w:r>
      <w:r w:rsidR="00077E18" w:rsidRPr="00077E18">
        <w:rPr>
          <w:rFonts w:asciiTheme="minorHAnsi" w:hAnsiTheme="minorHAnsi" w:cs="Arial"/>
          <w:sz w:val="20"/>
          <w:szCs w:val="20"/>
        </w:rPr>
        <w:t xml:space="preserve"> pelo Órgão;</w:t>
      </w:r>
    </w:p>
    <w:p w:rsidR="00077E18" w:rsidRPr="00077E18" w:rsidRDefault="001773FE" w:rsidP="001773F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13.2.19. </w:t>
      </w:r>
      <w:r w:rsidR="00077E18" w:rsidRPr="00077E18">
        <w:rPr>
          <w:rFonts w:asciiTheme="minorHAnsi" w:hAnsiTheme="minorHAnsi" w:cs="Arial"/>
          <w:sz w:val="20"/>
          <w:szCs w:val="20"/>
        </w:rPr>
        <w:t xml:space="preserve">Eximir a Contratante de qualquer solidariedade ou responsabilidade de toda e qualquer tipo de </w:t>
      </w:r>
      <w:r w:rsidR="00077E18" w:rsidRPr="00077E18">
        <w:rPr>
          <w:rFonts w:asciiTheme="minorHAnsi" w:eastAsia="Batang" w:hAnsiTheme="minorHAnsi" w:cs="Arial"/>
          <w:color w:val="000000"/>
          <w:sz w:val="20"/>
          <w:szCs w:val="20"/>
        </w:rPr>
        <w:t>autuação</w:t>
      </w:r>
      <w:r w:rsidR="00077E18" w:rsidRPr="00077E18">
        <w:rPr>
          <w:rFonts w:asciiTheme="minorHAnsi" w:hAnsiTheme="minorHAnsi" w:cs="Arial"/>
          <w:sz w:val="20"/>
          <w:szCs w:val="20"/>
        </w:rPr>
        <w:t xml:space="preserve"> ou ação que venha a sofrer em decorrência do </w:t>
      </w:r>
      <w:r w:rsidR="00077E18" w:rsidRPr="00077E18">
        <w:rPr>
          <w:rFonts w:asciiTheme="minorHAnsi" w:eastAsia="Batang" w:hAnsiTheme="minorHAnsi" w:cs="Arial"/>
          <w:color w:val="000000"/>
          <w:sz w:val="20"/>
          <w:szCs w:val="20"/>
        </w:rPr>
        <w:t>fornecimento</w:t>
      </w:r>
      <w:r w:rsidR="00077E18" w:rsidRPr="00077E18">
        <w:rPr>
          <w:rFonts w:asciiTheme="minorHAnsi" w:hAnsiTheme="minorHAnsi" w:cs="Arial"/>
          <w:sz w:val="20"/>
          <w:szCs w:val="20"/>
        </w:rPr>
        <w:t xml:space="preserve"> em questão, bem como pelos contratos de trabalho de seus empregados, mesmo nos casos que envolvam eventuais decisões judiciais.</w:t>
      </w:r>
    </w:p>
    <w:p w:rsidR="00077E18" w:rsidRPr="00077E18" w:rsidRDefault="001773FE" w:rsidP="001773FE">
      <w:pPr>
        <w:widowControl w:val="0"/>
        <w:suppressAutoHyphens/>
        <w:spacing w:after="0" w:line="240" w:lineRule="auto"/>
        <w:jc w:val="both"/>
        <w:rPr>
          <w:rFonts w:asciiTheme="minorHAnsi" w:hAnsiTheme="minorHAnsi" w:cs="Arial"/>
          <w:bCs/>
          <w:sz w:val="20"/>
          <w:szCs w:val="20"/>
          <w:u w:val="single"/>
        </w:rPr>
      </w:pPr>
      <w:r>
        <w:rPr>
          <w:rFonts w:asciiTheme="minorHAnsi" w:hAnsiTheme="minorHAnsi" w:cs="Arial"/>
          <w:bCs/>
          <w:sz w:val="20"/>
          <w:szCs w:val="20"/>
        </w:rPr>
        <w:t xml:space="preserve">13.2.20. </w:t>
      </w:r>
      <w:r w:rsidR="00077E18" w:rsidRPr="00077E18">
        <w:rPr>
          <w:rFonts w:asciiTheme="minorHAnsi" w:hAnsiTheme="minorHAnsi" w:cs="Arial"/>
          <w:bCs/>
          <w:sz w:val="20"/>
          <w:szCs w:val="20"/>
        </w:rPr>
        <w:t xml:space="preserve">A CONTRATADA fica obrigada a manter o prazo de garantida dos veículos, exigida no Edital </w:t>
      </w:r>
      <w:r w:rsidR="00077E18" w:rsidRPr="00077E18">
        <w:rPr>
          <w:rFonts w:asciiTheme="minorHAnsi" w:eastAsia="Batang" w:hAnsiTheme="minorHAnsi" w:cs="Arial"/>
          <w:color w:val="000000"/>
          <w:sz w:val="20"/>
          <w:szCs w:val="20"/>
        </w:rPr>
        <w:t>e</w:t>
      </w:r>
      <w:r w:rsidR="00077E18" w:rsidRPr="00077E18">
        <w:rPr>
          <w:rFonts w:asciiTheme="minorHAnsi" w:hAnsiTheme="minorHAnsi" w:cs="Arial"/>
          <w:bCs/>
          <w:sz w:val="20"/>
          <w:szCs w:val="20"/>
        </w:rPr>
        <w:t xml:space="preserve"> seus anexos, </w:t>
      </w:r>
      <w:proofErr w:type="gramStart"/>
      <w:r w:rsidR="00077E18" w:rsidRPr="00077E18">
        <w:rPr>
          <w:rFonts w:asciiTheme="minorHAnsi" w:hAnsiTheme="minorHAnsi" w:cs="Arial"/>
          <w:bCs/>
          <w:sz w:val="20"/>
          <w:szCs w:val="20"/>
        </w:rPr>
        <w:t>sob pena</w:t>
      </w:r>
      <w:proofErr w:type="gramEnd"/>
      <w:r w:rsidR="00077E18" w:rsidRPr="00077E18">
        <w:rPr>
          <w:rFonts w:asciiTheme="minorHAnsi" w:hAnsiTheme="minorHAnsi" w:cs="Arial"/>
          <w:bCs/>
          <w:sz w:val="20"/>
          <w:szCs w:val="20"/>
        </w:rPr>
        <w:t xml:space="preserve"> de sofrer as sanções legais </w:t>
      </w:r>
      <w:r w:rsidR="00077E18" w:rsidRPr="00077E18">
        <w:rPr>
          <w:rFonts w:asciiTheme="minorHAnsi" w:eastAsia="Batang" w:hAnsiTheme="minorHAnsi" w:cs="Arial"/>
          <w:color w:val="000000"/>
          <w:sz w:val="20"/>
          <w:szCs w:val="20"/>
        </w:rPr>
        <w:t>aplicáveis</w:t>
      </w:r>
      <w:r w:rsidR="00077E18" w:rsidRPr="00077E18">
        <w:rPr>
          <w:rFonts w:asciiTheme="minorHAnsi" w:hAnsiTheme="minorHAnsi" w:cs="Arial"/>
          <w:bCs/>
          <w:sz w:val="20"/>
          <w:szCs w:val="20"/>
        </w:rPr>
        <w:t xml:space="preserve">, além de ser obrigado a </w:t>
      </w:r>
      <w:r w:rsidR="00077E18" w:rsidRPr="00077E18">
        <w:rPr>
          <w:rFonts w:asciiTheme="minorHAnsi" w:eastAsia="Batang" w:hAnsiTheme="minorHAnsi" w:cs="Arial"/>
          <w:color w:val="000000"/>
          <w:sz w:val="20"/>
          <w:szCs w:val="20"/>
        </w:rPr>
        <w:t>reparar</w:t>
      </w:r>
      <w:r w:rsidR="00077E18" w:rsidRPr="00077E18">
        <w:rPr>
          <w:rFonts w:asciiTheme="minorHAnsi" w:hAnsiTheme="minorHAnsi" w:cs="Arial"/>
          <w:bCs/>
          <w:sz w:val="20"/>
          <w:szCs w:val="20"/>
        </w:rPr>
        <w:t xml:space="preserve"> os prejuízos que causar à SES/TO.</w:t>
      </w:r>
    </w:p>
    <w:p w:rsidR="00077E18" w:rsidRPr="00077E18" w:rsidRDefault="001773FE" w:rsidP="001773FE">
      <w:pPr>
        <w:widowControl w:val="0"/>
        <w:suppressAutoHyphens/>
        <w:spacing w:after="0" w:line="240" w:lineRule="auto"/>
        <w:jc w:val="both"/>
        <w:rPr>
          <w:rFonts w:asciiTheme="minorHAnsi" w:hAnsiTheme="minorHAnsi" w:cs="Arial"/>
          <w:color w:val="000000"/>
          <w:sz w:val="20"/>
          <w:szCs w:val="20"/>
        </w:rPr>
      </w:pPr>
      <w:r>
        <w:rPr>
          <w:rFonts w:asciiTheme="minorHAnsi" w:hAnsiTheme="minorHAnsi" w:cs="Arial"/>
          <w:sz w:val="20"/>
          <w:szCs w:val="20"/>
        </w:rPr>
        <w:t xml:space="preserve">13.2.21. </w:t>
      </w:r>
      <w:r w:rsidR="00077E18" w:rsidRPr="00077E18">
        <w:rPr>
          <w:rFonts w:asciiTheme="minorHAnsi" w:hAnsiTheme="minorHAnsi" w:cs="Arial"/>
          <w:sz w:val="20"/>
          <w:szCs w:val="20"/>
        </w:rPr>
        <w:t xml:space="preserve">Durante o período de garantia dos veículos a </w:t>
      </w:r>
      <w:r w:rsidR="00077E18" w:rsidRPr="00077E18">
        <w:rPr>
          <w:rFonts w:asciiTheme="minorHAnsi" w:hAnsiTheme="minorHAnsi" w:cs="Arial"/>
          <w:color w:val="000000"/>
          <w:sz w:val="20"/>
          <w:szCs w:val="20"/>
        </w:rPr>
        <w:t xml:space="preserve">CONTRATADA deverá arcar com os </w:t>
      </w:r>
      <w:r w:rsidR="00077E18" w:rsidRPr="00077E18">
        <w:rPr>
          <w:rFonts w:asciiTheme="minorHAnsi" w:eastAsia="Batang" w:hAnsiTheme="minorHAnsi" w:cs="Arial"/>
          <w:color w:val="000000"/>
          <w:sz w:val="20"/>
          <w:szCs w:val="20"/>
        </w:rPr>
        <w:t>custos</w:t>
      </w:r>
      <w:r w:rsidR="00077E18" w:rsidRPr="00077E18">
        <w:rPr>
          <w:rFonts w:asciiTheme="minorHAnsi" w:hAnsiTheme="minorHAnsi" w:cs="Arial"/>
          <w:color w:val="000000"/>
          <w:sz w:val="20"/>
          <w:szCs w:val="20"/>
        </w:rPr>
        <w:t xml:space="preserve"> concernentes a </w:t>
      </w:r>
      <w:r w:rsidR="00077E18" w:rsidRPr="00077E18">
        <w:rPr>
          <w:rFonts w:asciiTheme="minorHAnsi" w:eastAsia="Batang" w:hAnsiTheme="minorHAnsi" w:cs="Arial"/>
          <w:color w:val="000000"/>
          <w:sz w:val="20"/>
          <w:szCs w:val="20"/>
        </w:rPr>
        <w:t>consertos</w:t>
      </w:r>
      <w:r w:rsidR="00077E18" w:rsidRPr="00077E18">
        <w:rPr>
          <w:rFonts w:asciiTheme="minorHAnsi" w:hAnsiTheme="minorHAnsi" w:cs="Arial"/>
          <w:color w:val="000000"/>
          <w:sz w:val="20"/>
          <w:szCs w:val="20"/>
        </w:rPr>
        <w:t xml:space="preserve"> e substituições em decorrência de defeitos de fabricação, transporte, avarias, os quais devem ser realizados no prazo máximo de até </w:t>
      </w:r>
      <w:r w:rsidR="00077E18" w:rsidRPr="00077E18">
        <w:rPr>
          <w:rFonts w:asciiTheme="minorHAnsi" w:hAnsiTheme="minorHAnsi" w:cs="Arial"/>
          <w:b/>
          <w:bCs/>
          <w:color w:val="000000"/>
          <w:sz w:val="20"/>
          <w:szCs w:val="20"/>
        </w:rPr>
        <w:t>05 (cinco) dias úteis</w:t>
      </w:r>
      <w:r w:rsidR="00077E18" w:rsidRPr="00077E18">
        <w:rPr>
          <w:rFonts w:asciiTheme="minorHAnsi" w:hAnsiTheme="minorHAnsi" w:cs="Arial"/>
          <w:bCs/>
          <w:color w:val="000000"/>
          <w:sz w:val="20"/>
          <w:szCs w:val="20"/>
        </w:rPr>
        <w:t xml:space="preserve"> </w:t>
      </w:r>
      <w:r w:rsidR="00077E18" w:rsidRPr="00077E18">
        <w:rPr>
          <w:rFonts w:asciiTheme="minorHAnsi" w:hAnsiTheme="minorHAnsi" w:cs="Arial"/>
          <w:color w:val="000000"/>
          <w:sz w:val="20"/>
          <w:szCs w:val="20"/>
        </w:rPr>
        <w:t>contados da notificação da SES/TO.</w:t>
      </w: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DAS SANÇÕES ADMINISTRATIVAS</w:t>
      </w:r>
      <w:r w:rsidRPr="00077E18">
        <w:rPr>
          <w:rFonts w:asciiTheme="minorHAnsi" w:hAnsiTheme="minorHAnsi" w:cs="Arial"/>
          <w:b/>
          <w:bCs/>
          <w:color w:val="FFFFFF"/>
          <w:sz w:val="20"/>
          <w:szCs w:val="20"/>
        </w:rPr>
        <w:tab/>
      </w:r>
    </w:p>
    <w:p w:rsidR="00077E18" w:rsidRPr="00077E18" w:rsidRDefault="004A7CEF" w:rsidP="004A7CEF">
      <w:pPr>
        <w:widowControl w:val="0"/>
        <w:suppressAutoHyphens/>
        <w:spacing w:after="0" w:line="240" w:lineRule="auto"/>
        <w:jc w:val="both"/>
        <w:rPr>
          <w:rFonts w:asciiTheme="minorHAnsi" w:eastAsia="Batang" w:hAnsiTheme="minorHAnsi" w:cs="Arial"/>
          <w:color w:val="000000"/>
          <w:sz w:val="20"/>
          <w:szCs w:val="20"/>
        </w:rPr>
      </w:pPr>
      <w:r w:rsidRPr="004A7CEF">
        <w:rPr>
          <w:rFonts w:asciiTheme="minorHAnsi" w:eastAsia="Batang" w:hAnsiTheme="minorHAnsi" w:cs="Arial"/>
          <w:b/>
          <w:color w:val="000000"/>
          <w:sz w:val="20"/>
          <w:szCs w:val="20"/>
        </w:rPr>
        <w:t>14.1.</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 xml:space="preserve">Pela inexecução total ou parcial do objeto deste pregão, a Secretaria de Estado da Saúde </w:t>
      </w:r>
      <w:proofErr w:type="gramStart"/>
      <w:r w:rsidR="00077E18" w:rsidRPr="00077E18">
        <w:rPr>
          <w:rFonts w:asciiTheme="minorHAnsi" w:eastAsia="Batang" w:hAnsiTheme="minorHAnsi" w:cs="Arial"/>
          <w:color w:val="000000"/>
          <w:sz w:val="20"/>
          <w:szCs w:val="20"/>
        </w:rPr>
        <w:t>poderá,</w:t>
      </w:r>
      <w:proofErr w:type="gramEnd"/>
      <w:r w:rsidR="00077E18" w:rsidRPr="00077E18">
        <w:rPr>
          <w:rFonts w:asciiTheme="minorHAnsi" w:eastAsia="Batang" w:hAnsiTheme="minorHAnsi" w:cs="Arial"/>
          <w:color w:val="000000"/>
          <w:sz w:val="20"/>
          <w:szCs w:val="20"/>
        </w:rPr>
        <w:t xml:space="preserve"> garantida a previa defesa, aplicar aos licitantes vencedores as seguintes sanções:</w:t>
      </w:r>
    </w:p>
    <w:p w:rsidR="00077E18" w:rsidRPr="00077E18" w:rsidRDefault="004A7CEF" w:rsidP="004A7CEF">
      <w:pPr>
        <w:widowControl w:val="0"/>
        <w:suppressAutoHyphens/>
        <w:spacing w:after="0" w:line="240" w:lineRule="auto"/>
        <w:ind w:left="426"/>
        <w:jc w:val="both"/>
        <w:rPr>
          <w:rFonts w:asciiTheme="minorHAnsi" w:hAnsiTheme="minorHAnsi" w:cs="Arial"/>
          <w:sz w:val="20"/>
          <w:szCs w:val="20"/>
        </w:rPr>
      </w:pPr>
      <w:r>
        <w:rPr>
          <w:rFonts w:asciiTheme="minorHAnsi" w:hAnsiTheme="minorHAnsi" w:cs="Arial"/>
          <w:sz w:val="20"/>
          <w:szCs w:val="20"/>
        </w:rPr>
        <w:t xml:space="preserve">14.1.1. </w:t>
      </w:r>
      <w:r w:rsidR="00077E18" w:rsidRPr="00077E18">
        <w:rPr>
          <w:rFonts w:asciiTheme="minorHAnsi" w:hAnsiTheme="minorHAnsi" w:cs="Arial"/>
          <w:sz w:val="20"/>
          <w:szCs w:val="20"/>
        </w:rPr>
        <w:t xml:space="preserve">Advertência, que será aplicada através de publicação no Diário Oficial do Estado do Tocantins estabelecendo o prazo de 05 (cinco) dias úteis para que a empresa licitante apresente justificativa para o atraso, observando-se o direito constitucional ao </w:t>
      </w:r>
      <w:proofErr w:type="gramStart"/>
      <w:r w:rsidR="00077E18" w:rsidRPr="00077E18">
        <w:rPr>
          <w:rFonts w:asciiTheme="minorHAnsi" w:hAnsiTheme="minorHAnsi" w:cs="Arial"/>
          <w:sz w:val="20"/>
          <w:szCs w:val="20"/>
        </w:rPr>
        <w:t>contraditório e amplo defesa</w:t>
      </w:r>
      <w:proofErr w:type="gramEnd"/>
      <w:r w:rsidR="00077E18" w:rsidRPr="00077E18">
        <w:rPr>
          <w:rFonts w:asciiTheme="minorHAnsi" w:hAnsiTheme="minorHAnsi" w:cs="Arial"/>
          <w:sz w:val="20"/>
          <w:szCs w:val="20"/>
        </w:rPr>
        <w:t>;</w:t>
      </w:r>
    </w:p>
    <w:p w:rsidR="00077E18" w:rsidRPr="00077E18" w:rsidRDefault="004A7CEF" w:rsidP="004A7CEF">
      <w:pPr>
        <w:widowControl w:val="0"/>
        <w:suppressAutoHyphens/>
        <w:spacing w:after="0" w:line="240" w:lineRule="auto"/>
        <w:ind w:left="426"/>
        <w:jc w:val="both"/>
        <w:rPr>
          <w:rFonts w:asciiTheme="minorHAnsi" w:hAnsiTheme="minorHAnsi" w:cs="Arial"/>
          <w:sz w:val="20"/>
          <w:szCs w:val="20"/>
        </w:rPr>
      </w:pPr>
      <w:r>
        <w:rPr>
          <w:rFonts w:asciiTheme="minorHAnsi" w:hAnsiTheme="minorHAnsi" w:cs="Arial"/>
          <w:sz w:val="20"/>
          <w:szCs w:val="20"/>
        </w:rPr>
        <w:t xml:space="preserve">14.1.2. </w:t>
      </w:r>
      <w:r w:rsidR="00077E18" w:rsidRPr="00077E18">
        <w:rPr>
          <w:rFonts w:asciiTheme="minorHAnsi" w:hAnsiTheme="minorHAnsi" w:cs="Arial"/>
          <w:sz w:val="20"/>
          <w:szCs w:val="20"/>
        </w:rPr>
        <w:t>Multa moratória no percentual correspondente a 0,1% (zero vírgula um por cento) por dia de atraso no descumprimento das obrigações assumidas, incidente sobre o valor do contrato, até a data do efetivo adimplemento, observando o limite de 15 (quinze) dias corridos;</w:t>
      </w:r>
    </w:p>
    <w:p w:rsidR="00077E18" w:rsidRPr="00077E18" w:rsidRDefault="00077E18" w:rsidP="004A7CEF">
      <w:pPr>
        <w:widowControl w:val="0"/>
        <w:numPr>
          <w:ilvl w:val="3"/>
          <w:numId w:val="35"/>
        </w:numPr>
        <w:suppressAutoHyphens/>
        <w:spacing w:after="0" w:line="240" w:lineRule="auto"/>
        <w:ind w:left="426" w:firstLine="0"/>
        <w:jc w:val="both"/>
        <w:rPr>
          <w:rFonts w:asciiTheme="minorHAnsi" w:eastAsia="Batang" w:hAnsiTheme="minorHAnsi" w:cs="Arial"/>
          <w:color w:val="000000"/>
          <w:sz w:val="20"/>
          <w:szCs w:val="20"/>
        </w:rPr>
      </w:pPr>
      <w:r w:rsidRPr="00077E18">
        <w:rPr>
          <w:rFonts w:asciiTheme="minorHAnsi" w:eastAsia="Batang" w:hAnsiTheme="minorHAnsi" w:cs="Arial"/>
          <w:color w:val="000000"/>
          <w:sz w:val="20"/>
          <w:szCs w:val="20"/>
        </w:rPr>
        <w:t>A multa moratória será aplicada a partir do 1º dia útil da inadimplência, contado da data definida para regular cumprimento da obrigação.</w:t>
      </w:r>
    </w:p>
    <w:p w:rsidR="00077E18" w:rsidRPr="00077E18" w:rsidRDefault="004A7CEF" w:rsidP="004A7CEF">
      <w:pPr>
        <w:widowControl w:val="0"/>
        <w:suppressAutoHyphens/>
        <w:spacing w:after="0" w:line="240" w:lineRule="auto"/>
        <w:ind w:left="426"/>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14.1.3. </w:t>
      </w:r>
      <w:r w:rsidR="00077E18" w:rsidRPr="00077E18">
        <w:rPr>
          <w:rFonts w:asciiTheme="minorHAnsi" w:eastAsia="Batang" w:hAnsiTheme="minorHAnsi" w:cs="Arial"/>
          <w:color w:val="000000"/>
          <w:sz w:val="20"/>
          <w:szCs w:val="20"/>
        </w:rPr>
        <w:t xml:space="preserve">Multa de 10% (dez por cento) sobre o valor do bem não entregue, no </w:t>
      </w:r>
      <w:r w:rsidR="00077E18" w:rsidRPr="00077E18">
        <w:rPr>
          <w:rFonts w:asciiTheme="minorHAnsi" w:hAnsiTheme="minorHAnsi" w:cs="Arial"/>
          <w:sz w:val="20"/>
          <w:szCs w:val="20"/>
        </w:rPr>
        <w:t>caso</w:t>
      </w:r>
      <w:r w:rsidR="00077E18" w:rsidRPr="00077E18">
        <w:rPr>
          <w:rFonts w:asciiTheme="minorHAnsi" w:eastAsia="Batang" w:hAnsiTheme="minorHAnsi" w:cs="Arial"/>
          <w:color w:val="000000"/>
          <w:sz w:val="20"/>
          <w:szCs w:val="20"/>
        </w:rPr>
        <w:t xml:space="preserve"> de inexecução total ou parcial do objeto contratado, recolhida no prazo de 15 (quinze) dias corridos, contado da comunicação oficial, sem embargo de indenização dos prejuízos porventura causados à Secretaria de Estado da Saúde do Tocantins, pela não execução parcial ou total do contrato.</w:t>
      </w:r>
    </w:p>
    <w:p w:rsidR="00077E18" w:rsidRPr="00077E18" w:rsidRDefault="004A7CEF" w:rsidP="004A7CEF">
      <w:pPr>
        <w:widowControl w:val="0"/>
        <w:suppressAutoHyphens/>
        <w:spacing w:after="0" w:line="240" w:lineRule="auto"/>
        <w:jc w:val="both"/>
        <w:rPr>
          <w:rFonts w:asciiTheme="minorHAnsi" w:eastAsia="Batang" w:hAnsiTheme="minorHAnsi" w:cs="Arial"/>
          <w:color w:val="000000"/>
          <w:sz w:val="20"/>
          <w:szCs w:val="20"/>
        </w:rPr>
      </w:pPr>
      <w:r w:rsidRPr="004A7CEF">
        <w:rPr>
          <w:rFonts w:asciiTheme="minorHAnsi" w:eastAsia="Batang" w:hAnsiTheme="minorHAnsi" w:cs="Arial"/>
          <w:b/>
          <w:color w:val="000000"/>
          <w:sz w:val="20"/>
          <w:szCs w:val="20"/>
        </w:rPr>
        <w:t>14.2.</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Decorridos 30 (trinta) dias sem que a contratada tenha cumprido com a obrigação assumida estará caracterizada a inexecução contratual, ensejando sua rescisão.</w:t>
      </w:r>
    </w:p>
    <w:p w:rsidR="00077E18" w:rsidRPr="00077E18" w:rsidRDefault="004A7CEF" w:rsidP="004A7CEF">
      <w:pPr>
        <w:widowControl w:val="0"/>
        <w:suppressAutoHyphens/>
        <w:spacing w:after="0" w:line="240" w:lineRule="auto"/>
        <w:jc w:val="both"/>
        <w:rPr>
          <w:rFonts w:asciiTheme="minorHAnsi" w:eastAsia="Batang" w:hAnsiTheme="minorHAnsi" w:cs="Arial"/>
          <w:color w:val="000000"/>
          <w:sz w:val="20"/>
          <w:szCs w:val="20"/>
        </w:rPr>
      </w:pPr>
      <w:r w:rsidRPr="004A7CEF">
        <w:rPr>
          <w:rFonts w:asciiTheme="minorHAnsi" w:eastAsia="Batang" w:hAnsiTheme="minorHAnsi" w:cs="Arial"/>
          <w:b/>
          <w:color w:val="000000"/>
          <w:sz w:val="20"/>
          <w:szCs w:val="20"/>
        </w:rPr>
        <w:t>14.3.</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Ficará impedida de licitar e de contratar com a Administração Pública, pelo prazo de até 05 (cinco) anos, garantindo o direito prévio da citação e de ampla defesa enquanto perdurar os motivos determinantes da punição ou até que seja promovida a reabilitação perante a própria autoridade que aplicou a penalidade, a licitante que convocada dentro do prazo de validade da sua</w:t>
      </w:r>
      <w:proofErr w:type="gramStart"/>
      <w:r w:rsidR="00077E18" w:rsidRPr="00077E18">
        <w:rPr>
          <w:rFonts w:asciiTheme="minorHAnsi" w:eastAsia="Batang" w:hAnsiTheme="minorHAnsi" w:cs="Arial"/>
          <w:color w:val="000000"/>
          <w:sz w:val="20"/>
          <w:szCs w:val="20"/>
        </w:rPr>
        <w:t xml:space="preserve">  </w:t>
      </w:r>
      <w:proofErr w:type="gramEnd"/>
      <w:r w:rsidR="00077E18" w:rsidRPr="00077E18">
        <w:rPr>
          <w:rFonts w:asciiTheme="minorHAnsi" w:eastAsia="Batang" w:hAnsiTheme="minorHAnsi" w:cs="Arial"/>
          <w:color w:val="000000"/>
          <w:sz w:val="20"/>
          <w:szCs w:val="20"/>
        </w:rPr>
        <w:t xml:space="preserve">proposta, não celebrar </w:t>
      </w:r>
      <w:r w:rsidR="00077E18" w:rsidRPr="00077E18">
        <w:rPr>
          <w:rFonts w:asciiTheme="minorHAnsi" w:eastAsia="Batang" w:hAnsiTheme="minorHAnsi" w:cs="Arial"/>
          <w:color w:val="000000"/>
          <w:sz w:val="20"/>
          <w:szCs w:val="20"/>
        </w:rPr>
        <w:lastRenderedPageBreak/>
        <w:t>o contrato, deixar de entregar a documentação exigida para o certame ou apresentar documentação falsa, ensejar o retardamento da execução do seu objeto, não mantiver a proposta, falhar ou fraudar na execução do objeto pactuado, comportar-se de modo inidôneo ou cometer fraude fiscal.</w:t>
      </w:r>
    </w:p>
    <w:p w:rsidR="00077E18" w:rsidRPr="00077E18" w:rsidRDefault="004A7CEF" w:rsidP="004A7CEF">
      <w:pPr>
        <w:widowControl w:val="0"/>
        <w:suppressAutoHyphens/>
        <w:spacing w:after="0" w:line="240" w:lineRule="auto"/>
        <w:jc w:val="both"/>
        <w:rPr>
          <w:rFonts w:asciiTheme="minorHAnsi" w:eastAsia="Batang" w:hAnsiTheme="minorHAnsi" w:cs="Arial"/>
          <w:color w:val="000000"/>
          <w:sz w:val="20"/>
          <w:szCs w:val="20"/>
        </w:rPr>
      </w:pPr>
      <w:r w:rsidRPr="004A7CEF">
        <w:rPr>
          <w:rFonts w:asciiTheme="minorHAnsi" w:eastAsia="Batang" w:hAnsiTheme="minorHAnsi" w:cs="Arial"/>
          <w:b/>
          <w:color w:val="000000"/>
          <w:sz w:val="20"/>
          <w:szCs w:val="20"/>
        </w:rPr>
        <w:t>14.4.</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As sanções também estão previstas pelo não cumprimento dos subitens 6.1 e 6.2, dando total garantia à defesa previa do interessado, no respectivo processo, no prazo de 05 (cinco) dias úteis.</w:t>
      </w:r>
    </w:p>
    <w:p w:rsidR="00077E18" w:rsidRDefault="004A7CEF" w:rsidP="004A7CEF">
      <w:pPr>
        <w:widowControl w:val="0"/>
        <w:suppressAutoHyphens/>
        <w:spacing w:after="0" w:line="240" w:lineRule="auto"/>
        <w:jc w:val="both"/>
        <w:rPr>
          <w:rFonts w:asciiTheme="minorHAnsi" w:eastAsia="Batang" w:hAnsiTheme="minorHAnsi" w:cs="Arial"/>
          <w:color w:val="000000"/>
          <w:sz w:val="20"/>
          <w:szCs w:val="20"/>
        </w:rPr>
      </w:pPr>
      <w:r w:rsidRPr="004A7CEF">
        <w:rPr>
          <w:rFonts w:asciiTheme="minorHAnsi" w:eastAsia="Batang" w:hAnsiTheme="minorHAnsi" w:cs="Arial"/>
          <w:b/>
          <w:color w:val="000000"/>
          <w:sz w:val="20"/>
          <w:szCs w:val="20"/>
        </w:rPr>
        <w:t>14.5.</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 xml:space="preserve">As penalidades são obrigatoriamente registradas no SICAF, e no caso de suspensão de licitar, o licitante deverá ser descredenciado por igual período, sem prejuízo das multas previstas no Edital e das demais cominações legais.  </w:t>
      </w:r>
    </w:p>
    <w:p w:rsidR="008830A8" w:rsidRPr="00077E18" w:rsidRDefault="008830A8" w:rsidP="004A7CEF">
      <w:pPr>
        <w:widowControl w:val="0"/>
        <w:suppressAutoHyphens/>
        <w:spacing w:after="0" w:line="240" w:lineRule="auto"/>
        <w:jc w:val="both"/>
        <w:rPr>
          <w:rFonts w:asciiTheme="minorHAnsi" w:eastAsia="Batang" w:hAnsiTheme="minorHAnsi" w:cs="Arial"/>
          <w:color w:val="000000"/>
          <w:sz w:val="20"/>
          <w:szCs w:val="20"/>
        </w:rPr>
      </w:pPr>
    </w:p>
    <w:p w:rsidR="00077E18" w:rsidRPr="00077E18" w:rsidRDefault="00077E18" w:rsidP="00077E18">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ind w:left="567" w:hanging="567"/>
        <w:jc w:val="both"/>
        <w:rPr>
          <w:rFonts w:asciiTheme="minorHAnsi" w:hAnsiTheme="minorHAnsi" w:cs="Arial"/>
          <w:b/>
          <w:bCs/>
          <w:color w:val="FFFFFF"/>
          <w:sz w:val="20"/>
          <w:szCs w:val="20"/>
        </w:rPr>
      </w:pPr>
      <w:r w:rsidRPr="00077E18">
        <w:rPr>
          <w:rFonts w:asciiTheme="minorHAnsi" w:hAnsiTheme="minorHAnsi" w:cs="Arial"/>
          <w:b/>
          <w:bCs/>
          <w:sz w:val="20"/>
          <w:szCs w:val="20"/>
        </w:rPr>
        <w:t>DO PAGAMENTO</w:t>
      </w:r>
      <w:r w:rsidRPr="00077E18">
        <w:rPr>
          <w:rFonts w:asciiTheme="minorHAnsi" w:hAnsiTheme="minorHAnsi" w:cs="Arial"/>
          <w:b/>
          <w:bCs/>
          <w:color w:val="FFFFFF"/>
          <w:sz w:val="20"/>
          <w:szCs w:val="20"/>
        </w:rPr>
        <w:tab/>
      </w:r>
    </w:p>
    <w:p w:rsidR="00077E18" w:rsidRPr="00077E18" w:rsidRDefault="00D31D7D" w:rsidP="00D31D7D">
      <w:pPr>
        <w:widowControl w:val="0"/>
        <w:suppressAutoHyphens/>
        <w:spacing w:after="0" w:line="240" w:lineRule="auto"/>
        <w:jc w:val="both"/>
        <w:rPr>
          <w:rFonts w:asciiTheme="minorHAnsi" w:eastAsia="Batang" w:hAnsiTheme="minorHAnsi" w:cs="Arial"/>
          <w:color w:val="000000"/>
          <w:sz w:val="20"/>
          <w:szCs w:val="20"/>
        </w:rPr>
      </w:pPr>
      <w:r w:rsidRPr="00D31D7D">
        <w:rPr>
          <w:rFonts w:asciiTheme="minorHAnsi" w:eastAsia="Batang" w:hAnsiTheme="minorHAnsi" w:cs="Arial"/>
          <w:b/>
          <w:color w:val="000000"/>
          <w:sz w:val="20"/>
          <w:szCs w:val="20"/>
        </w:rPr>
        <w:t>15.1.</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Serão emitidas Notas de Empenhos e/ou Contrato a favor da Contratada que, após entrega dos produtos adjudicados deverá protocolizar perante a Secretaria da Saúde, Nota Fiscal/</w:t>
      </w:r>
      <w:proofErr w:type="gramStart"/>
      <w:r w:rsidR="00077E18" w:rsidRPr="00077E18">
        <w:rPr>
          <w:rFonts w:asciiTheme="minorHAnsi" w:eastAsia="Batang" w:hAnsiTheme="minorHAnsi" w:cs="Arial"/>
          <w:color w:val="000000"/>
          <w:sz w:val="20"/>
          <w:szCs w:val="20"/>
        </w:rPr>
        <w:t>Faturas devidamente atestadas</w:t>
      </w:r>
      <w:proofErr w:type="gramEnd"/>
      <w:r w:rsidR="00077E18" w:rsidRPr="00077E18">
        <w:rPr>
          <w:rFonts w:asciiTheme="minorHAnsi" w:eastAsia="Batang" w:hAnsiTheme="minorHAnsi" w:cs="Arial"/>
          <w:color w:val="000000"/>
          <w:sz w:val="20"/>
          <w:szCs w:val="20"/>
        </w:rPr>
        <w:t>;</w:t>
      </w:r>
    </w:p>
    <w:p w:rsidR="00077E18" w:rsidRPr="00077E18" w:rsidRDefault="00D31D7D" w:rsidP="00D31D7D">
      <w:pPr>
        <w:widowControl w:val="0"/>
        <w:suppressAutoHyphens/>
        <w:spacing w:after="0" w:line="240" w:lineRule="auto"/>
        <w:jc w:val="both"/>
        <w:rPr>
          <w:rFonts w:asciiTheme="minorHAnsi" w:eastAsia="Batang" w:hAnsiTheme="minorHAnsi" w:cs="Arial"/>
          <w:color w:val="000000"/>
          <w:sz w:val="20"/>
          <w:szCs w:val="20"/>
        </w:rPr>
      </w:pPr>
      <w:r w:rsidRPr="00D31D7D">
        <w:rPr>
          <w:rFonts w:asciiTheme="minorHAnsi" w:eastAsia="Batang" w:hAnsiTheme="minorHAnsi" w:cs="Arial"/>
          <w:b/>
          <w:color w:val="000000"/>
          <w:sz w:val="20"/>
          <w:szCs w:val="20"/>
        </w:rPr>
        <w:t>15.2.</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 xml:space="preserve">A SES/TO terá um prazo de até </w:t>
      </w:r>
      <w:r w:rsidR="00077E18" w:rsidRPr="00077E18">
        <w:rPr>
          <w:rFonts w:asciiTheme="minorHAnsi" w:eastAsia="Batang" w:hAnsiTheme="minorHAnsi" w:cs="Arial"/>
          <w:b/>
          <w:color w:val="000000"/>
          <w:sz w:val="20"/>
          <w:szCs w:val="20"/>
        </w:rPr>
        <w:t>03 (três) dias corridos</w:t>
      </w:r>
      <w:r w:rsidR="00077E18" w:rsidRPr="00077E18">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077E18" w:rsidRPr="00077E18" w:rsidRDefault="00D31D7D" w:rsidP="00D31D7D">
      <w:pPr>
        <w:widowControl w:val="0"/>
        <w:suppressAutoHyphens/>
        <w:spacing w:after="0" w:line="240" w:lineRule="auto"/>
        <w:jc w:val="both"/>
        <w:rPr>
          <w:rFonts w:asciiTheme="minorHAnsi" w:eastAsia="Batang" w:hAnsiTheme="minorHAnsi" w:cs="Arial"/>
          <w:color w:val="000000"/>
          <w:sz w:val="20"/>
          <w:szCs w:val="20"/>
        </w:rPr>
      </w:pPr>
      <w:r w:rsidRPr="00D31D7D">
        <w:rPr>
          <w:rFonts w:asciiTheme="minorHAnsi" w:eastAsia="Batang" w:hAnsiTheme="minorHAnsi" w:cs="Arial"/>
          <w:b/>
          <w:color w:val="000000"/>
          <w:sz w:val="20"/>
          <w:szCs w:val="20"/>
        </w:rPr>
        <w:t>15.3.</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Na ocorrência de rejeição da Nota Fiscal, motivada por erro ou incorreções, o prazo estipulado no item anterior, passará a ser contado a partir da data da sua reapresentação;</w:t>
      </w:r>
    </w:p>
    <w:p w:rsidR="00077E18" w:rsidRPr="00077E18" w:rsidRDefault="00D31D7D" w:rsidP="00D31D7D">
      <w:pPr>
        <w:widowControl w:val="0"/>
        <w:suppressAutoHyphens/>
        <w:spacing w:after="0" w:line="240" w:lineRule="auto"/>
        <w:jc w:val="both"/>
        <w:rPr>
          <w:rFonts w:asciiTheme="minorHAnsi" w:eastAsia="Batang" w:hAnsiTheme="minorHAnsi" w:cs="Arial"/>
          <w:sz w:val="20"/>
          <w:szCs w:val="20"/>
        </w:rPr>
      </w:pPr>
      <w:r w:rsidRPr="00D31D7D">
        <w:rPr>
          <w:rFonts w:asciiTheme="minorHAnsi" w:eastAsia="Batang" w:hAnsiTheme="minorHAnsi" w:cs="Arial"/>
          <w:b/>
          <w:color w:val="000000"/>
          <w:sz w:val="20"/>
          <w:szCs w:val="20"/>
        </w:rPr>
        <w:t>15.4.</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O prazo</w:t>
      </w:r>
      <w:r w:rsidR="00077E18" w:rsidRPr="00077E18">
        <w:rPr>
          <w:rFonts w:asciiTheme="minorHAnsi" w:eastAsia="Batang" w:hAnsiTheme="minorHAnsi" w:cs="Arial"/>
          <w:bCs/>
          <w:sz w:val="20"/>
          <w:szCs w:val="20"/>
        </w:rPr>
        <w:t xml:space="preserve"> de pagamento será de até </w:t>
      </w:r>
      <w:r w:rsidR="00077E18" w:rsidRPr="00077E18">
        <w:rPr>
          <w:rFonts w:asciiTheme="minorHAnsi" w:eastAsia="Batang" w:hAnsiTheme="minorHAnsi" w:cs="Arial"/>
          <w:b/>
          <w:bCs/>
          <w:sz w:val="20"/>
          <w:szCs w:val="20"/>
        </w:rPr>
        <w:t>30 (trinta) dias corridos</w:t>
      </w:r>
      <w:r w:rsidR="00077E18" w:rsidRPr="00077E18">
        <w:rPr>
          <w:rFonts w:asciiTheme="minorHAnsi" w:eastAsia="Batang" w:hAnsiTheme="minorHAnsi" w:cs="Arial"/>
          <w:bCs/>
          <w:sz w:val="20"/>
          <w:szCs w:val="20"/>
        </w:rPr>
        <w:t xml:space="preserve"> </w:t>
      </w:r>
      <w:r w:rsidR="00077E18" w:rsidRPr="00077E18">
        <w:rPr>
          <w:rFonts w:asciiTheme="minorHAnsi" w:eastAsia="Batang" w:hAnsiTheme="minorHAnsi" w:cs="Arial"/>
          <w:sz w:val="20"/>
          <w:szCs w:val="20"/>
        </w:rPr>
        <w:t xml:space="preserve">após a recepção dos produtos devidamente atestado a nota fiscal, </w:t>
      </w:r>
      <w:r w:rsidR="00077E18" w:rsidRPr="00077E18">
        <w:rPr>
          <w:rFonts w:asciiTheme="minorHAnsi" w:hAnsiTheme="minorHAnsi" w:cs="Arial"/>
          <w:sz w:val="20"/>
          <w:szCs w:val="20"/>
        </w:rPr>
        <w:t>através do Banco do Brasil S/A</w:t>
      </w:r>
      <w:r w:rsidR="00077E18" w:rsidRPr="00077E18">
        <w:rPr>
          <w:rFonts w:asciiTheme="minorHAnsi" w:eastAsia="Batang" w:hAnsiTheme="minorHAnsi" w:cs="Arial"/>
          <w:sz w:val="20"/>
          <w:szCs w:val="20"/>
        </w:rPr>
        <w:t>;</w:t>
      </w:r>
    </w:p>
    <w:p w:rsidR="00077E18" w:rsidRPr="00077E18" w:rsidRDefault="00D31D7D" w:rsidP="00D31D7D">
      <w:pPr>
        <w:widowControl w:val="0"/>
        <w:suppressAutoHyphens/>
        <w:spacing w:after="0" w:line="240" w:lineRule="auto"/>
        <w:jc w:val="both"/>
        <w:rPr>
          <w:rFonts w:asciiTheme="minorHAnsi" w:hAnsiTheme="minorHAnsi" w:cs="Arial"/>
          <w:sz w:val="20"/>
          <w:szCs w:val="20"/>
        </w:rPr>
      </w:pPr>
      <w:r w:rsidRPr="00D31D7D">
        <w:rPr>
          <w:rFonts w:asciiTheme="minorHAnsi" w:hAnsiTheme="minorHAnsi" w:cs="Arial"/>
          <w:b/>
          <w:sz w:val="20"/>
          <w:szCs w:val="20"/>
        </w:rPr>
        <w:t>15.5.</w:t>
      </w:r>
      <w:r>
        <w:rPr>
          <w:rFonts w:asciiTheme="minorHAnsi" w:hAnsiTheme="minorHAnsi" w:cs="Arial"/>
          <w:sz w:val="20"/>
          <w:szCs w:val="20"/>
        </w:rPr>
        <w:t xml:space="preserve"> </w:t>
      </w:r>
      <w:r w:rsidR="00077E18" w:rsidRPr="00077E18">
        <w:rPr>
          <w:rFonts w:asciiTheme="minorHAnsi" w:hAnsiTheme="minorHAnsi" w:cs="Arial"/>
          <w:sz w:val="20"/>
          <w:szCs w:val="20"/>
        </w:rPr>
        <w:t xml:space="preserve">Por ocasião do pagamento, será efetuada consulta “ON-LINE”, para verificar todas as condições de habilitação da Contratada, onde, sendo constatada a situação de irregularidade será comunicada por escrito para que regularize sua situação, no prazo </w:t>
      </w:r>
      <w:r w:rsidR="00077E18" w:rsidRPr="00077E18">
        <w:rPr>
          <w:rFonts w:asciiTheme="minorHAnsi" w:eastAsia="Batang" w:hAnsiTheme="minorHAnsi" w:cs="Arial"/>
          <w:color w:val="000000"/>
          <w:sz w:val="20"/>
          <w:szCs w:val="20"/>
        </w:rPr>
        <w:t>estabelecido</w:t>
      </w:r>
      <w:r w:rsidR="00077E18" w:rsidRPr="00077E18">
        <w:rPr>
          <w:rFonts w:asciiTheme="minorHAnsi" w:hAnsiTheme="minorHAnsi" w:cs="Arial"/>
          <w:sz w:val="20"/>
          <w:szCs w:val="20"/>
        </w:rPr>
        <w:t xml:space="preserve"> pela Secretaria de Estado da Saúde sendo-lhe facultada a apresentação de defesa no prazo de 05 (cinco) dias úteis, </w:t>
      </w:r>
      <w:proofErr w:type="gramStart"/>
      <w:r w:rsidR="00077E18" w:rsidRPr="00077E18">
        <w:rPr>
          <w:rFonts w:asciiTheme="minorHAnsi" w:hAnsiTheme="minorHAnsi" w:cs="Arial"/>
          <w:sz w:val="20"/>
          <w:szCs w:val="20"/>
        </w:rPr>
        <w:t>sob pena</w:t>
      </w:r>
      <w:proofErr w:type="gramEnd"/>
      <w:r w:rsidR="00077E18" w:rsidRPr="00077E18">
        <w:rPr>
          <w:rFonts w:asciiTheme="minorHAnsi" w:hAnsiTheme="minorHAnsi" w:cs="Arial"/>
          <w:sz w:val="20"/>
          <w:szCs w:val="20"/>
        </w:rPr>
        <w:t xml:space="preserve"> de aplicação das penalidades cabíveis.</w:t>
      </w:r>
    </w:p>
    <w:p w:rsidR="00077E18" w:rsidRPr="00077E18" w:rsidRDefault="00D31D7D" w:rsidP="00D31D7D">
      <w:pPr>
        <w:widowControl w:val="0"/>
        <w:suppressAutoHyphens/>
        <w:spacing w:after="0" w:line="240" w:lineRule="auto"/>
        <w:jc w:val="both"/>
        <w:rPr>
          <w:rFonts w:asciiTheme="minorHAnsi" w:hAnsiTheme="minorHAnsi" w:cs="Arial"/>
          <w:color w:val="000000"/>
          <w:sz w:val="20"/>
          <w:szCs w:val="20"/>
        </w:rPr>
      </w:pPr>
      <w:r w:rsidRPr="00D31D7D">
        <w:rPr>
          <w:rFonts w:asciiTheme="minorHAnsi" w:hAnsiTheme="minorHAnsi" w:cs="Arial"/>
          <w:b/>
          <w:color w:val="000000"/>
          <w:sz w:val="20"/>
          <w:szCs w:val="20"/>
        </w:rPr>
        <w:t>15.6.</w:t>
      </w:r>
      <w:r>
        <w:rPr>
          <w:rFonts w:asciiTheme="minorHAnsi" w:hAnsiTheme="minorHAnsi" w:cs="Arial"/>
          <w:color w:val="000000"/>
          <w:sz w:val="20"/>
          <w:szCs w:val="20"/>
        </w:rPr>
        <w:t xml:space="preserve"> </w:t>
      </w:r>
      <w:r w:rsidR="00077E18" w:rsidRPr="00077E18">
        <w:rPr>
          <w:rFonts w:asciiTheme="minorHAnsi" w:hAnsiTheme="minorHAnsi" w:cs="Arial"/>
          <w:color w:val="000000"/>
          <w:sz w:val="20"/>
          <w:szCs w:val="20"/>
        </w:rPr>
        <w:t xml:space="preserve">A </w:t>
      </w:r>
      <w:r w:rsidR="00077E18" w:rsidRPr="00077E18">
        <w:rPr>
          <w:rFonts w:asciiTheme="minorHAnsi" w:eastAsia="Batang" w:hAnsiTheme="minorHAnsi" w:cs="Arial"/>
          <w:color w:val="000000"/>
          <w:sz w:val="20"/>
          <w:szCs w:val="20"/>
        </w:rPr>
        <w:t>Contratada</w:t>
      </w:r>
      <w:r w:rsidR="00077E18" w:rsidRPr="00077E18">
        <w:rPr>
          <w:rFonts w:asciiTheme="minorHAnsi" w:hAnsiTheme="minorHAnsi" w:cs="Arial"/>
          <w:color w:val="000000"/>
          <w:sz w:val="20"/>
          <w:szCs w:val="20"/>
        </w:rPr>
        <w:t>, para recebimento, deverá apresentar juntamente com a Nota Fiscal, o comprovante de regularidade junto ao INSS, conforme ACORDÃO 260/2002 do Plenário do TCU;</w:t>
      </w:r>
    </w:p>
    <w:p w:rsidR="00077E18" w:rsidRPr="00077E18" w:rsidRDefault="00D31D7D" w:rsidP="00D31D7D">
      <w:pPr>
        <w:widowControl w:val="0"/>
        <w:suppressAutoHyphens/>
        <w:spacing w:after="0" w:line="240" w:lineRule="auto"/>
        <w:jc w:val="both"/>
        <w:rPr>
          <w:rFonts w:asciiTheme="minorHAnsi" w:eastAsia="Batang" w:hAnsiTheme="minorHAnsi" w:cs="Arial"/>
          <w:color w:val="000000"/>
          <w:sz w:val="20"/>
          <w:szCs w:val="20"/>
        </w:rPr>
      </w:pPr>
      <w:r w:rsidRPr="00D31D7D">
        <w:rPr>
          <w:rFonts w:asciiTheme="minorHAnsi" w:eastAsia="Batang" w:hAnsiTheme="minorHAnsi" w:cs="Arial"/>
          <w:b/>
          <w:color w:val="000000"/>
          <w:sz w:val="20"/>
          <w:szCs w:val="20"/>
        </w:rPr>
        <w:t>15.7.</w:t>
      </w:r>
      <w:r>
        <w:rPr>
          <w:rFonts w:asciiTheme="minorHAnsi" w:eastAsia="Batang" w:hAnsiTheme="minorHAnsi" w:cs="Arial"/>
          <w:color w:val="000000"/>
          <w:sz w:val="20"/>
          <w:szCs w:val="20"/>
        </w:rPr>
        <w:t xml:space="preserve"> </w:t>
      </w:r>
      <w:r w:rsidR="00077E18" w:rsidRPr="00077E18">
        <w:rPr>
          <w:rFonts w:asciiTheme="minorHAnsi" w:eastAsia="Batang" w:hAnsiTheme="minorHAnsi" w:cs="Arial"/>
          <w:color w:val="000000"/>
          <w:sz w:val="20"/>
          <w:szCs w:val="20"/>
        </w:rPr>
        <w:t>Os pagamentos não serão efetuados através de boletos bancários devendo ser feito apenas por ordem bancária, onde a garantia do referido pagamento é a Nota de Empenho.</w:t>
      </w:r>
    </w:p>
    <w:p w:rsidR="00077E18" w:rsidRPr="00077E18" w:rsidRDefault="00D31D7D" w:rsidP="00D31D7D">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15.8. </w:t>
      </w:r>
      <w:r w:rsidR="00077E18" w:rsidRPr="00077E18">
        <w:rPr>
          <w:rFonts w:asciiTheme="minorHAnsi" w:eastAsia="Batang" w:hAnsiTheme="minorHAnsi" w:cs="Arial"/>
          <w:color w:val="000000"/>
          <w:sz w:val="20"/>
          <w:szCs w:val="20"/>
        </w:rPr>
        <w:t>O preço do objeto contratado é fixo e irreajustável.</w:t>
      </w:r>
    </w:p>
    <w:p w:rsidR="009F4C91" w:rsidRPr="00077E18" w:rsidRDefault="009F4C91" w:rsidP="00077E18">
      <w:pPr>
        <w:tabs>
          <w:tab w:val="left" w:pos="1134"/>
        </w:tabs>
        <w:spacing w:after="0" w:line="240" w:lineRule="auto"/>
        <w:jc w:val="both"/>
        <w:rPr>
          <w:rFonts w:asciiTheme="minorHAnsi" w:hAnsiTheme="minorHAnsi" w:cs="Arial"/>
          <w:sz w:val="20"/>
          <w:szCs w:val="20"/>
        </w:rPr>
      </w:pPr>
    </w:p>
    <w:p w:rsidR="009F4C91" w:rsidRPr="00077E18" w:rsidRDefault="009F4C91" w:rsidP="00077E18">
      <w:pPr>
        <w:tabs>
          <w:tab w:val="left" w:pos="1134"/>
        </w:tabs>
        <w:spacing w:after="0" w:line="240" w:lineRule="auto"/>
        <w:jc w:val="both"/>
        <w:rPr>
          <w:rFonts w:asciiTheme="minorHAnsi" w:hAnsiTheme="minorHAnsi" w:cs="Arial"/>
          <w:sz w:val="20"/>
          <w:szCs w:val="20"/>
        </w:rPr>
      </w:pPr>
    </w:p>
    <w:p w:rsidR="00C5484F" w:rsidRDefault="00C5484F"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80536D" w:rsidRDefault="0080536D" w:rsidP="000A7F88">
      <w:pPr>
        <w:tabs>
          <w:tab w:val="left" w:pos="1134"/>
        </w:tabs>
        <w:spacing w:after="0" w:line="240" w:lineRule="auto"/>
        <w:jc w:val="both"/>
        <w:rPr>
          <w:rFonts w:asciiTheme="minorHAnsi" w:hAnsiTheme="minorHAnsi" w:cs="Arial"/>
          <w:sz w:val="20"/>
          <w:szCs w:val="20"/>
        </w:rPr>
      </w:pPr>
    </w:p>
    <w:p w:rsidR="0080536D" w:rsidRDefault="0080536D" w:rsidP="000A7F88">
      <w:pPr>
        <w:tabs>
          <w:tab w:val="left" w:pos="1134"/>
        </w:tabs>
        <w:spacing w:after="0" w:line="240" w:lineRule="auto"/>
        <w:jc w:val="both"/>
        <w:rPr>
          <w:rFonts w:asciiTheme="minorHAnsi" w:hAnsiTheme="minorHAnsi" w:cs="Arial"/>
          <w:sz w:val="20"/>
          <w:szCs w:val="20"/>
        </w:rPr>
      </w:pPr>
    </w:p>
    <w:p w:rsidR="00367ED0" w:rsidRDefault="00367ED0" w:rsidP="000A7F88">
      <w:pPr>
        <w:tabs>
          <w:tab w:val="left" w:pos="1134"/>
        </w:tabs>
        <w:spacing w:after="0" w:line="240" w:lineRule="auto"/>
        <w:jc w:val="both"/>
        <w:rPr>
          <w:rFonts w:asciiTheme="minorHAnsi" w:hAnsiTheme="minorHAnsi" w:cs="Arial"/>
          <w:sz w:val="20"/>
          <w:szCs w:val="20"/>
        </w:rPr>
      </w:pPr>
    </w:p>
    <w:p w:rsidR="006E5900" w:rsidRPr="00975295" w:rsidRDefault="005F6183" w:rsidP="005F6183">
      <w:pPr>
        <w:tabs>
          <w:tab w:val="left" w:pos="1800"/>
        </w:tabs>
        <w:rPr>
          <w:b/>
          <w:bCs/>
          <w:sz w:val="20"/>
          <w:szCs w:val="20"/>
          <w:u w:val="single"/>
        </w:rPr>
      </w:pPr>
      <w:r>
        <w:rPr>
          <w:rFonts w:asciiTheme="minorHAnsi" w:hAnsiTheme="minorHAnsi" w:cs="Arial"/>
          <w:sz w:val="20"/>
          <w:szCs w:val="20"/>
        </w:rPr>
        <w:t xml:space="preserve">                                                                                       </w:t>
      </w:r>
      <w:r w:rsidR="00166183">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w:t>
      </w:r>
      <w:proofErr w:type="spellEnd"/>
      <w:r w:rsidR="00B16039">
        <w:rPr>
          <w:rFonts w:cs="Calibri"/>
          <w:b/>
          <w:sz w:val="20"/>
          <w:szCs w:val="20"/>
        </w:rPr>
        <w:t xml:space="preserve"> </w:t>
      </w:r>
      <w:proofErr w:type="spellStart"/>
      <w:r w:rsidR="00B16039">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B16039">
        <w:rPr>
          <w:rFonts w:cs="Calibri"/>
          <w:snapToGrid w:val="0"/>
          <w:sz w:val="20"/>
          <w:szCs w:val="20"/>
        </w:rPr>
        <w:t>548</w:t>
      </w:r>
      <w:r w:rsidRPr="00975295">
        <w:rPr>
          <w:rFonts w:cs="Calibri"/>
          <w:snapToGrid w:val="0"/>
          <w:sz w:val="20"/>
          <w:szCs w:val="20"/>
        </w:rPr>
        <w:t>, de</w:t>
      </w:r>
      <w:r w:rsidR="00990590">
        <w:rPr>
          <w:rFonts w:cs="Calibri"/>
          <w:snapToGrid w:val="0"/>
          <w:sz w:val="20"/>
          <w:szCs w:val="20"/>
        </w:rPr>
        <w:t xml:space="preserve"> </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D67D5F" w:rsidRDefault="00B946A1" w:rsidP="00D67D5F">
      <w:pPr>
        <w:spacing w:after="0" w:line="240" w:lineRule="auto"/>
        <w:jc w:val="both"/>
        <w:rPr>
          <w:rFonts w:asciiTheme="minorHAnsi" w:hAnsiTheme="minorHAnsi" w:cs="Calibri"/>
          <w:sz w:val="20"/>
          <w:szCs w:val="20"/>
        </w:rPr>
      </w:pPr>
      <w:r w:rsidRPr="00D67D5F">
        <w:rPr>
          <w:rFonts w:asciiTheme="minorHAnsi" w:hAnsiTheme="minorHAnsi" w:cs="Calibri"/>
          <w:sz w:val="20"/>
          <w:szCs w:val="20"/>
        </w:rPr>
        <w:t xml:space="preserve">O presente contrato tem por </w:t>
      </w:r>
      <w:r w:rsidR="00D67D5F" w:rsidRPr="00D67D5F">
        <w:rPr>
          <w:rFonts w:asciiTheme="minorHAnsi" w:hAnsiTheme="minorHAnsi" w:cs="Arial"/>
          <w:color w:val="000000"/>
          <w:sz w:val="20"/>
          <w:szCs w:val="20"/>
        </w:rPr>
        <w:t xml:space="preserve">objetivo elaborar uma </w:t>
      </w:r>
      <w:r w:rsidR="00D67D5F" w:rsidRPr="00D67D5F">
        <w:rPr>
          <w:rFonts w:asciiTheme="minorHAnsi" w:hAnsiTheme="minorHAnsi" w:cs="Arial"/>
          <w:b/>
          <w:color w:val="000000"/>
          <w:sz w:val="20"/>
          <w:szCs w:val="20"/>
        </w:rPr>
        <w:t>ATA de registro de preços</w:t>
      </w:r>
      <w:r w:rsidR="00D67D5F" w:rsidRPr="00D67D5F">
        <w:rPr>
          <w:rFonts w:asciiTheme="minorHAnsi" w:hAnsiTheme="minorHAnsi" w:cs="Arial"/>
          <w:color w:val="000000"/>
          <w:sz w:val="20"/>
          <w:szCs w:val="20"/>
        </w:rPr>
        <w:t xml:space="preserve"> para </w:t>
      </w:r>
      <w:r w:rsidR="00D67D5F" w:rsidRPr="00D67D5F">
        <w:rPr>
          <w:rFonts w:asciiTheme="minorHAnsi" w:hAnsiTheme="minorHAnsi" w:cs="Arial"/>
          <w:b/>
          <w:color w:val="000000"/>
          <w:sz w:val="20"/>
          <w:szCs w:val="20"/>
        </w:rPr>
        <w:t xml:space="preserve">a </w:t>
      </w:r>
      <w:r w:rsidR="00D67D5F" w:rsidRPr="00D67D5F">
        <w:rPr>
          <w:rFonts w:asciiTheme="minorHAnsi" w:eastAsia="Batang" w:hAnsiTheme="minorHAnsi" w:cs="Arial"/>
          <w:b/>
          <w:bCs/>
          <w:color w:val="000000"/>
          <w:sz w:val="20"/>
          <w:szCs w:val="20"/>
        </w:rPr>
        <w:t xml:space="preserve">aquisição de </w:t>
      </w:r>
      <w:r w:rsidR="00D67D5F" w:rsidRPr="00D67D5F">
        <w:rPr>
          <w:rFonts w:asciiTheme="minorHAnsi" w:hAnsiTheme="minorHAnsi" w:cs="Arial"/>
          <w:b/>
          <w:bCs/>
          <w:sz w:val="20"/>
          <w:szCs w:val="20"/>
        </w:rPr>
        <w:t>veículo tipo Ambulância furgão de simples remoção</w:t>
      </w:r>
      <w:r w:rsidR="00D67D5F" w:rsidRPr="00D67D5F">
        <w:rPr>
          <w:rFonts w:asciiTheme="minorHAnsi" w:hAnsiTheme="minorHAnsi" w:cs="Arial"/>
          <w:bCs/>
          <w:sz w:val="20"/>
          <w:szCs w:val="20"/>
        </w:rPr>
        <w:t>,</w:t>
      </w:r>
      <w:r w:rsidR="00D67D5F" w:rsidRPr="00D67D5F">
        <w:rPr>
          <w:rFonts w:asciiTheme="minorHAnsi" w:hAnsiTheme="minorHAnsi" w:cs="Arial"/>
          <w:b/>
          <w:bCs/>
          <w:sz w:val="20"/>
          <w:szCs w:val="20"/>
        </w:rPr>
        <w:t xml:space="preserve"> </w:t>
      </w:r>
      <w:r w:rsidR="00D67D5F" w:rsidRPr="00D67D5F">
        <w:rPr>
          <w:rFonts w:asciiTheme="minorHAnsi" w:hAnsiTheme="minorHAnsi" w:cs="Arial"/>
          <w:bCs/>
          <w:sz w:val="20"/>
          <w:szCs w:val="20"/>
        </w:rPr>
        <w:t>para atender às diversas Emendas Parlamentares dos representantes legislativos estaduais (Deputados Estaduais) no decorrer do ano de 2017</w:t>
      </w:r>
      <w:r w:rsidR="00D67D5F" w:rsidRPr="00D67D5F">
        <w:rPr>
          <w:rFonts w:asciiTheme="minorHAnsi" w:eastAsia="Arial Unicode MS" w:hAnsiTheme="minorHAnsi" w:cs="Arial"/>
          <w:sz w:val="20"/>
          <w:szCs w:val="20"/>
        </w:rPr>
        <w:t xml:space="preserve">, </w:t>
      </w:r>
      <w:r w:rsidR="00D67D5F" w:rsidRPr="00D67D5F">
        <w:rPr>
          <w:rFonts w:asciiTheme="minorHAnsi" w:hAnsiTheme="minorHAnsi" w:cs="Arial"/>
          <w:bCs/>
          <w:sz w:val="20"/>
          <w:szCs w:val="20"/>
        </w:rPr>
        <w:t xml:space="preserve">com veículos deste porte pretende-se atuar na área de </w:t>
      </w:r>
      <w:r w:rsidR="00D67D5F" w:rsidRPr="00D67D5F">
        <w:rPr>
          <w:rFonts w:asciiTheme="minorHAnsi" w:hAnsiTheme="minorHAnsi" w:cs="Arial"/>
          <w:sz w:val="20"/>
          <w:szCs w:val="20"/>
        </w:rPr>
        <w:t>transferências de pacientes das unidades municipais para outras unidades, intermunicipais ou interestaduais nos casos de média complexidade, contribuindo de modo expressivo para a melhoria dos serviços prestados aos usuários do SUS</w:t>
      </w:r>
      <w:r w:rsidR="006660EB" w:rsidRPr="00D67D5F">
        <w:rPr>
          <w:rFonts w:asciiTheme="minorHAnsi" w:hAnsiTheme="minorHAnsi" w:cs="Arial"/>
          <w:bCs/>
          <w:sz w:val="20"/>
          <w:szCs w:val="20"/>
        </w:rPr>
        <w:t xml:space="preserve">, </w:t>
      </w:r>
      <w:r w:rsidRPr="00D67D5F">
        <w:rPr>
          <w:rFonts w:asciiTheme="minorHAnsi" w:hAnsiTheme="minorHAnsi" w:cs="Calibri"/>
          <w:sz w:val="20"/>
          <w:szCs w:val="20"/>
        </w:rPr>
        <w:t xml:space="preserve">no prazo e nas condições a seguir ajustadas, decorrentes do Pregão Eletrônico nº </w:t>
      </w:r>
      <w:r w:rsidR="008526AD" w:rsidRPr="00D67D5F">
        <w:rPr>
          <w:rFonts w:asciiTheme="minorHAnsi" w:hAnsiTheme="minorHAnsi" w:cs="Calibri"/>
          <w:sz w:val="20"/>
          <w:szCs w:val="20"/>
        </w:rPr>
        <w:t>XXX</w:t>
      </w:r>
      <w:r w:rsidR="00144989" w:rsidRPr="00D67D5F">
        <w:rPr>
          <w:rFonts w:asciiTheme="minorHAnsi" w:hAnsiTheme="minorHAnsi" w:cs="Calibri"/>
          <w:sz w:val="20"/>
          <w:szCs w:val="20"/>
        </w:rPr>
        <w:t>/201</w:t>
      </w:r>
      <w:r w:rsidR="00990590">
        <w:rPr>
          <w:rFonts w:asciiTheme="minorHAnsi" w:hAnsiTheme="minorHAnsi" w:cs="Calibri"/>
          <w:sz w:val="20"/>
          <w:szCs w:val="20"/>
        </w:rPr>
        <w:t>8</w:t>
      </w:r>
      <w:r w:rsidRPr="00D67D5F">
        <w:rPr>
          <w:rFonts w:asciiTheme="minorHAnsi" w:hAnsiTheme="minorHAnsi" w:cs="Calibri"/>
          <w:sz w:val="20"/>
          <w:szCs w:val="20"/>
        </w:rPr>
        <w:t xml:space="preserve">, com motivação e finalidade descritas no Termo de Referência do </w:t>
      </w:r>
      <w:r w:rsidR="00144989" w:rsidRPr="00D67D5F">
        <w:rPr>
          <w:rFonts w:asciiTheme="minorHAnsi" w:hAnsiTheme="minorHAnsi" w:cs="Calibri"/>
          <w:sz w:val="20"/>
          <w:szCs w:val="20"/>
        </w:rPr>
        <w:t>órgão</w:t>
      </w:r>
      <w:r w:rsidRPr="00D67D5F">
        <w:rPr>
          <w:rFonts w:asciiTheme="minorHAnsi" w:hAnsiTheme="minorHAnsi" w:cs="Calibri"/>
          <w:sz w:val="20"/>
          <w:szCs w:val="20"/>
        </w:rPr>
        <w:t xml:space="preserve"> requisitante.</w:t>
      </w:r>
    </w:p>
    <w:p w:rsidR="0062765A" w:rsidRDefault="0062765A"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6C5363">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6660EB">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730850">
        <w:rPr>
          <w:rFonts w:cs="Calibri"/>
          <w:sz w:val="20"/>
          <w:szCs w:val="20"/>
          <w:shd w:val="clear" w:color="auto" w:fill="FFFFFF"/>
        </w:rPr>
        <w:t>4455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6C5363"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1C717F">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1C717F">
        <w:rPr>
          <w:rFonts w:ascii="Calibri" w:hAnsi="Calibri" w:cs="Calibri"/>
          <w:caps/>
        </w:rPr>
        <w:t xml:space="preserve"> </w:t>
      </w:r>
      <w:r w:rsidR="006E146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691E0B">
        <w:rPr>
          <w:rFonts w:ascii="Calibri" w:hAnsi="Calibri" w:cs="Calibri"/>
          <w:u w:val="single"/>
        </w:rPr>
        <w:t xml:space="preserve"> </w:t>
      </w:r>
      <w:r w:rsidR="00F6723B" w:rsidRPr="009E010B">
        <w:rPr>
          <w:rFonts w:ascii="Calibri" w:hAnsi="Calibri" w:cs="Calibri"/>
          <w:u w:val="single"/>
        </w:rPr>
        <w:t>forma</w:t>
      </w:r>
      <w:r w:rsidR="009E0B17">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3321F4">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3321F4">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BA6565" w:rsidRDefault="009E010B" w:rsidP="00BA6565">
      <w:pPr>
        <w:tabs>
          <w:tab w:val="left" w:pos="567"/>
        </w:tabs>
        <w:spacing w:after="0" w:line="240" w:lineRule="auto"/>
        <w:jc w:val="both"/>
        <w:rPr>
          <w:rFonts w:asciiTheme="minorHAnsi" w:hAnsiTheme="minorHAnsi"/>
          <w:b/>
          <w:sz w:val="20"/>
          <w:szCs w:val="20"/>
          <w:u w:val="single"/>
        </w:rPr>
      </w:pPr>
      <w:r w:rsidRPr="00BA6565">
        <w:rPr>
          <w:rFonts w:asciiTheme="minorHAnsi" w:hAnsiTheme="minorHAnsi"/>
          <w:b/>
          <w:sz w:val="20"/>
          <w:szCs w:val="20"/>
          <w:u w:val="single"/>
        </w:rPr>
        <w:t>2.</w:t>
      </w:r>
      <w:r w:rsidR="00BB6432" w:rsidRPr="00BA6565">
        <w:rPr>
          <w:rFonts w:asciiTheme="minorHAnsi" w:hAnsiTheme="minorHAnsi"/>
          <w:b/>
          <w:sz w:val="20"/>
          <w:szCs w:val="20"/>
          <w:u w:val="single"/>
        </w:rPr>
        <w:t>2</w:t>
      </w:r>
      <w:r w:rsidR="00005616" w:rsidRPr="00BA6565">
        <w:rPr>
          <w:rFonts w:asciiTheme="minorHAnsi" w:hAnsiTheme="minorHAnsi"/>
          <w:b/>
          <w:sz w:val="20"/>
          <w:szCs w:val="20"/>
          <w:u w:val="single"/>
        </w:rPr>
        <w:t>. Do prazo</w:t>
      </w:r>
      <w:r w:rsidR="004564C1" w:rsidRPr="00BA6565">
        <w:rPr>
          <w:rFonts w:asciiTheme="minorHAnsi" w:hAnsiTheme="minorHAnsi"/>
          <w:b/>
          <w:sz w:val="20"/>
          <w:szCs w:val="20"/>
          <w:u w:val="single"/>
        </w:rPr>
        <w:t xml:space="preserve"> de entrega dos </w:t>
      </w:r>
      <w:r w:rsidR="003074CF" w:rsidRPr="00BA6565">
        <w:rPr>
          <w:rFonts w:asciiTheme="minorHAnsi" w:hAnsiTheme="minorHAnsi"/>
          <w:b/>
          <w:sz w:val="20"/>
          <w:szCs w:val="20"/>
          <w:u w:val="single"/>
        </w:rPr>
        <w:t>produtos</w:t>
      </w:r>
      <w:r w:rsidR="00005616" w:rsidRPr="00BA6565">
        <w:rPr>
          <w:rFonts w:asciiTheme="minorHAnsi" w:hAnsiTheme="minorHAnsi"/>
          <w:b/>
          <w:sz w:val="20"/>
          <w:szCs w:val="20"/>
          <w:u w:val="single"/>
        </w:rPr>
        <w:t>:</w:t>
      </w:r>
    </w:p>
    <w:p w:rsidR="00BA6565" w:rsidRPr="00BA6565" w:rsidRDefault="009E010B" w:rsidP="00BA6565">
      <w:pPr>
        <w:widowControl w:val="0"/>
        <w:suppressAutoHyphens/>
        <w:spacing w:after="0" w:line="240" w:lineRule="auto"/>
        <w:jc w:val="both"/>
        <w:rPr>
          <w:rFonts w:asciiTheme="minorHAnsi" w:hAnsiTheme="minorHAnsi" w:cs="Arial"/>
          <w:color w:val="000000"/>
          <w:sz w:val="20"/>
          <w:szCs w:val="20"/>
        </w:rPr>
      </w:pPr>
      <w:r w:rsidRPr="00BA6565">
        <w:rPr>
          <w:rFonts w:asciiTheme="minorHAnsi" w:hAnsiTheme="minorHAnsi"/>
          <w:b/>
          <w:sz w:val="20"/>
          <w:szCs w:val="20"/>
        </w:rPr>
        <w:t>2.</w:t>
      </w:r>
      <w:r w:rsidR="00BB6432" w:rsidRPr="00BA6565">
        <w:rPr>
          <w:rFonts w:asciiTheme="minorHAnsi" w:hAnsiTheme="minorHAnsi"/>
          <w:b/>
          <w:sz w:val="20"/>
          <w:szCs w:val="20"/>
        </w:rPr>
        <w:t>2</w:t>
      </w:r>
      <w:r w:rsidR="00025C98" w:rsidRPr="00BA6565">
        <w:rPr>
          <w:rFonts w:asciiTheme="minorHAnsi" w:hAnsiTheme="minorHAnsi"/>
          <w:b/>
          <w:sz w:val="20"/>
          <w:szCs w:val="20"/>
        </w:rPr>
        <w:t>.1.</w:t>
      </w:r>
      <w:r w:rsidR="003321F4" w:rsidRPr="00BA6565">
        <w:rPr>
          <w:rFonts w:asciiTheme="minorHAnsi" w:hAnsiTheme="minorHAnsi"/>
          <w:b/>
          <w:sz w:val="20"/>
          <w:szCs w:val="20"/>
        </w:rPr>
        <w:t xml:space="preserve"> </w:t>
      </w:r>
      <w:r w:rsidR="00BA6565" w:rsidRPr="00BA6565">
        <w:rPr>
          <w:rFonts w:asciiTheme="minorHAnsi" w:hAnsiTheme="minorHAnsi" w:cs="Arial"/>
          <w:color w:val="000000"/>
          <w:sz w:val="20"/>
          <w:szCs w:val="20"/>
        </w:rPr>
        <w:t xml:space="preserve">A entrega deverá ser feita no prazo máximo de </w:t>
      </w:r>
      <w:r w:rsidR="00BA6565" w:rsidRPr="00BA6565">
        <w:rPr>
          <w:rFonts w:asciiTheme="minorHAnsi" w:hAnsiTheme="minorHAnsi" w:cs="Arial"/>
          <w:b/>
          <w:bCs/>
          <w:color w:val="000000"/>
          <w:sz w:val="20"/>
          <w:szCs w:val="20"/>
        </w:rPr>
        <w:t>30 (trinta) dias corridos</w:t>
      </w:r>
      <w:r w:rsidR="00BA6565" w:rsidRPr="00BA6565">
        <w:rPr>
          <w:rFonts w:asciiTheme="minorHAnsi" w:hAnsiTheme="minorHAnsi" w:cs="Arial"/>
          <w:color w:val="000000"/>
          <w:sz w:val="20"/>
          <w:szCs w:val="20"/>
        </w:rPr>
        <w:t xml:space="preserve">, contados do recebimento da Nota de Empenho, que será feito pela Diretoria de Compras por meio de e-mail fornecido pela Contatada juntamente com toda a documentação necessária para a elaboração do Instrumento Contratual, salvo se por motivo justo, a </w:t>
      </w:r>
      <w:r w:rsidR="00BA6565" w:rsidRPr="00BA6565">
        <w:rPr>
          <w:rFonts w:asciiTheme="minorHAnsi" w:hAnsiTheme="minorHAnsi" w:cs="Arial"/>
          <w:bCs/>
          <w:sz w:val="20"/>
          <w:szCs w:val="20"/>
        </w:rPr>
        <w:t>CONTRATADA</w:t>
      </w:r>
      <w:r w:rsidR="00BA6565" w:rsidRPr="00BA6565">
        <w:rPr>
          <w:rFonts w:asciiTheme="minorHAnsi" w:hAnsiTheme="minorHAnsi" w:cs="Arial"/>
          <w:color w:val="000000"/>
          <w:sz w:val="20"/>
          <w:szCs w:val="20"/>
        </w:rPr>
        <w:t xml:space="preserve"> solicitar </w:t>
      </w:r>
      <w:r w:rsidR="00BA6565" w:rsidRPr="00BA6565">
        <w:rPr>
          <w:rFonts w:asciiTheme="minorHAnsi" w:hAnsiTheme="minorHAnsi" w:cs="Arial"/>
          <w:bCs/>
          <w:sz w:val="20"/>
          <w:szCs w:val="20"/>
        </w:rPr>
        <w:t>prorrogação</w:t>
      </w:r>
      <w:r w:rsidR="00BA6565" w:rsidRPr="00BA6565">
        <w:rPr>
          <w:rFonts w:asciiTheme="minorHAnsi" w:hAnsiTheme="minorHAnsi" w:cs="Arial"/>
          <w:color w:val="000000"/>
          <w:sz w:val="20"/>
          <w:szCs w:val="20"/>
        </w:rPr>
        <w:t xml:space="preserve"> de prazo, e este for aceito pela </w:t>
      </w:r>
      <w:r w:rsidR="00BA6565" w:rsidRPr="00BA6565">
        <w:rPr>
          <w:rFonts w:asciiTheme="minorHAnsi" w:eastAsia="Batang" w:hAnsiTheme="minorHAnsi" w:cs="Arial"/>
          <w:color w:val="000000"/>
          <w:sz w:val="20"/>
          <w:szCs w:val="20"/>
        </w:rPr>
        <w:t>CONTRATANTE após avaliação da real impossibilidade de entrega do item, devendo ser juntada documentação comprobatória dos fatos informados para avaliação da área técnica e validação pelo Setor Jurídico desta SES/TO</w:t>
      </w:r>
      <w:r w:rsidR="00BA6565" w:rsidRPr="00BA6565">
        <w:rPr>
          <w:rFonts w:asciiTheme="minorHAnsi" w:hAnsiTheme="minorHAnsi" w:cs="Arial"/>
          <w:color w:val="000000"/>
          <w:sz w:val="20"/>
          <w:szCs w:val="20"/>
        </w:rPr>
        <w:t>;</w:t>
      </w:r>
    </w:p>
    <w:p w:rsidR="00BA6565" w:rsidRPr="00BA6565" w:rsidRDefault="00BA6565" w:rsidP="00BA6565">
      <w:pPr>
        <w:widowControl w:val="0"/>
        <w:suppressAutoHyphens/>
        <w:spacing w:after="0" w:line="240" w:lineRule="auto"/>
        <w:jc w:val="both"/>
        <w:rPr>
          <w:rFonts w:asciiTheme="minorHAnsi" w:hAnsiTheme="minorHAnsi" w:cs="Arial"/>
          <w:sz w:val="20"/>
          <w:szCs w:val="20"/>
        </w:rPr>
      </w:pPr>
      <w:r w:rsidRPr="00BA6565">
        <w:rPr>
          <w:rFonts w:asciiTheme="minorHAnsi" w:eastAsia="Batang" w:hAnsiTheme="minorHAnsi" w:cs="Arial"/>
          <w:b/>
          <w:color w:val="000000"/>
          <w:sz w:val="20"/>
          <w:szCs w:val="20"/>
        </w:rPr>
        <w:t>2.2.2.</w:t>
      </w:r>
      <w:r>
        <w:rPr>
          <w:rFonts w:asciiTheme="minorHAnsi" w:eastAsia="Batang" w:hAnsiTheme="minorHAnsi" w:cs="Arial"/>
          <w:color w:val="000000"/>
          <w:sz w:val="20"/>
          <w:szCs w:val="20"/>
        </w:rPr>
        <w:t xml:space="preserve"> </w:t>
      </w:r>
      <w:r w:rsidRPr="00BA6565">
        <w:rPr>
          <w:rFonts w:asciiTheme="minorHAnsi" w:eastAsia="Batang" w:hAnsiTheme="minorHAnsi" w:cs="Arial"/>
          <w:color w:val="000000"/>
          <w:sz w:val="20"/>
          <w:szCs w:val="20"/>
        </w:rPr>
        <w:t xml:space="preserve">Se a CONTRATADA não cumprir o prazo de entrega ou recusar-se a retirar a Nota de Empenho, </w:t>
      </w:r>
      <w:r w:rsidRPr="00BA6565">
        <w:rPr>
          <w:rFonts w:asciiTheme="minorHAnsi" w:hAnsiTheme="minorHAnsi" w:cs="Arial"/>
          <w:bCs/>
          <w:sz w:val="20"/>
          <w:szCs w:val="20"/>
        </w:rPr>
        <w:t>sem</w:t>
      </w:r>
      <w:r w:rsidRPr="00BA6565">
        <w:rPr>
          <w:rFonts w:asciiTheme="minorHAnsi" w:eastAsia="Batang" w:hAnsiTheme="minorHAnsi" w:cs="Arial"/>
          <w:color w:val="000000"/>
          <w:sz w:val="20"/>
          <w:szCs w:val="20"/>
        </w:rPr>
        <w:t xml:space="preserve"> justificativa formal aceita pela CONTRATANTE, decairá de seu direito de fornecer os produtos adjudicados, sujeitando-se às penalidades previstas no Edital, sendo convo</w:t>
      </w:r>
      <w:r w:rsidRPr="00BA6565">
        <w:rPr>
          <w:rFonts w:asciiTheme="minorHAnsi" w:eastAsia="Batang" w:hAnsiTheme="minorHAnsi" w:cs="Arial"/>
          <w:sz w:val="20"/>
          <w:szCs w:val="20"/>
        </w:rPr>
        <w:t>cados os licitantes remanescentes, em ordem de classificação, para contratar com a SES/TO.</w:t>
      </w:r>
      <w:r w:rsidRPr="00BA6565">
        <w:rPr>
          <w:rFonts w:asciiTheme="minorHAnsi" w:hAnsiTheme="minorHAnsi" w:cs="Arial"/>
          <w:sz w:val="20"/>
          <w:szCs w:val="20"/>
        </w:rPr>
        <w:t xml:space="preserve"> </w:t>
      </w:r>
    </w:p>
    <w:p w:rsidR="00D919F3" w:rsidRDefault="00D919F3" w:rsidP="00BA6565">
      <w:pPr>
        <w:widowControl w:val="0"/>
        <w:suppressAutoHyphens/>
        <w:spacing w:after="0" w:line="240" w:lineRule="auto"/>
        <w:jc w:val="both"/>
        <w:rPr>
          <w:rFonts w:cs="Calibri"/>
          <w:b/>
          <w:sz w:val="20"/>
          <w:szCs w:val="20"/>
        </w:rPr>
      </w:pPr>
    </w:p>
    <w:p w:rsidR="00B946A1" w:rsidRPr="00975295" w:rsidRDefault="007C3977" w:rsidP="00D919F3">
      <w:pPr>
        <w:tabs>
          <w:tab w:val="left" w:pos="7200"/>
        </w:tabs>
        <w:spacing w:after="0" w:line="240" w:lineRule="auto"/>
        <w:jc w:val="both"/>
        <w:rPr>
          <w:rFonts w:cs="Calibri"/>
          <w:b/>
          <w:sz w:val="20"/>
          <w:szCs w:val="20"/>
        </w:rPr>
      </w:pPr>
      <w:r>
        <w:rPr>
          <w:rFonts w:cs="Calibri"/>
          <w:b/>
          <w:sz w:val="20"/>
          <w:szCs w:val="20"/>
        </w:rPr>
        <w:t xml:space="preserve">CLÁUSULA TERCEIRA – DA </w:t>
      </w:r>
      <w:r w:rsidR="007D1B53">
        <w:rPr>
          <w:rFonts w:cs="Calibri"/>
          <w:b/>
          <w:sz w:val="20"/>
          <w:szCs w:val="20"/>
        </w:rPr>
        <w:t>GARANTIA</w:t>
      </w:r>
      <w:r w:rsidR="00C15E57">
        <w:rPr>
          <w:rFonts w:cs="Calibri"/>
          <w:b/>
          <w:sz w:val="20"/>
          <w:szCs w:val="20"/>
        </w:rPr>
        <w:t xml:space="preserve"> </w:t>
      </w:r>
      <w:r w:rsidR="00B47D86" w:rsidRPr="00975295">
        <w:rPr>
          <w:rFonts w:cs="Calibri"/>
          <w:b/>
          <w:sz w:val="20"/>
          <w:szCs w:val="20"/>
        </w:rPr>
        <w:t>E DO LOCAL DE ENTREGA</w:t>
      </w:r>
      <w:r w:rsidR="00371437">
        <w:rPr>
          <w:rFonts w:cs="Calibri"/>
          <w:b/>
          <w:sz w:val="20"/>
          <w:szCs w:val="20"/>
        </w:rPr>
        <w:t xml:space="preserve"> DOS PRODUTOS</w:t>
      </w:r>
    </w:p>
    <w:p w:rsidR="00B47D86" w:rsidRPr="00813A72" w:rsidRDefault="0019657B" w:rsidP="00813A72">
      <w:pPr>
        <w:spacing w:after="0" w:line="240" w:lineRule="auto"/>
        <w:jc w:val="both"/>
        <w:rPr>
          <w:rFonts w:asciiTheme="minorHAnsi" w:hAnsiTheme="minorHAnsi" w:cs="Calibri"/>
          <w:b/>
          <w:bCs/>
          <w:sz w:val="20"/>
          <w:szCs w:val="20"/>
          <w:u w:val="single"/>
        </w:rPr>
      </w:pPr>
      <w:r w:rsidRPr="00813A72">
        <w:rPr>
          <w:rFonts w:asciiTheme="minorHAnsi" w:hAnsiTheme="minorHAnsi" w:cs="Calibri"/>
          <w:b/>
          <w:bCs/>
          <w:sz w:val="20"/>
          <w:szCs w:val="20"/>
          <w:u w:val="single"/>
        </w:rPr>
        <w:t xml:space="preserve">3.1. </w:t>
      </w:r>
      <w:r w:rsidR="00B47D86" w:rsidRPr="00813A72">
        <w:rPr>
          <w:rFonts w:asciiTheme="minorHAnsi" w:hAnsiTheme="minorHAnsi" w:cs="Calibri"/>
          <w:b/>
          <w:bCs/>
          <w:sz w:val="20"/>
          <w:szCs w:val="20"/>
          <w:u w:val="single"/>
        </w:rPr>
        <w:t xml:space="preserve">Da </w:t>
      </w:r>
      <w:r w:rsidR="00D919F3" w:rsidRPr="00813A72">
        <w:rPr>
          <w:rFonts w:asciiTheme="minorHAnsi" w:hAnsiTheme="minorHAnsi" w:cs="Calibri"/>
          <w:b/>
          <w:bCs/>
          <w:sz w:val="20"/>
          <w:szCs w:val="20"/>
          <w:u w:val="single"/>
        </w:rPr>
        <w:t>garantia</w:t>
      </w:r>
      <w:r w:rsidR="004564C1" w:rsidRPr="00813A72">
        <w:rPr>
          <w:rFonts w:asciiTheme="minorHAnsi" w:hAnsiTheme="minorHAnsi" w:cs="Calibri"/>
          <w:b/>
          <w:bCs/>
          <w:sz w:val="20"/>
          <w:szCs w:val="20"/>
          <w:u w:val="single"/>
        </w:rPr>
        <w:t xml:space="preserve"> dos </w:t>
      </w:r>
      <w:r w:rsidR="00162246" w:rsidRPr="00813A72">
        <w:rPr>
          <w:rFonts w:asciiTheme="minorHAnsi" w:hAnsiTheme="minorHAnsi" w:cs="Calibri"/>
          <w:b/>
          <w:bCs/>
          <w:sz w:val="20"/>
          <w:szCs w:val="20"/>
          <w:u w:val="single"/>
        </w:rPr>
        <w:t>produtos</w:t>
      </w:r>
      <w:r w:rsidR="00B47D86" w:rsidRPr="00813A72">
        <w:rPr>
          <w:rFonts w:asciiTheme="minorHAnsi" w:hAnsiTheme="minorHAnsi" w:cs="Calibri"/>
          <w:b/>
          <w:bCs/>
          <w:sz w:val="20"/>
          <w:szCs w:val="20"/>
          <w:u w:val="single"/>
        </w:rPr>
        <w:t>:</w:t>
      </w:r>
    </w:p>
    <w:p w:rsidR="00813A72" w:rsidRPr="00813A72" w:rsidRDefault="0079483E" w:rsidP="00813A72">
      <w:pPr>
        <w:widowControl w:val="0"/>
        <w:suppressAutoHyphens/>
        <w:spacing w:after="0" w:line="240" w:lineRule="auto"/>
        <w:jc w:val="both"/>
        <w:rPr>
          <w:rFonts w:asciiTheme="minorHAnsi" w:hAnsiTheme="minorHAnsi" w:cs="Arial"/>
          <w:sz w:val="20"/>
          <w:szCs w:val="20"/>
        </w:rPr>
      </w:pPr>
      <w:r w:rsidRPr="00813A72">
        <w:rPr>
          <w:rFonts w:asciiTheme="minorHAnsi" w:hAnsiTheme="minorHAnsi"/>
          <w:b/>
          <w:sz w:val="20"/>
          <w:szCs w:val="20"/>
        </w:rPr>
        <w:t>3.1.1.</w:t>
      </w:r>
      <w:r w:rsidR="003321F4" w:rsidRPr="00813A72">
        <w:rPr>
          <w:rFonts w:asciiTheme="minorHAnsi" w:hAnsiTheme="minorHAnsi"/>
          <w:b/>
          <w:sz w:val="20"/>
          <w:szCs w:val="20"/>
        </w:rPr>
        <w:t xml:space="preserve"> </w:t>
      </w:r>
      <w:r w:rsidR="00813A72" w:rsidRPr="00813A72">
        <w:rPr>
          <w:rFonts w:asciiTheme="minorHAnsi" w:hAnsiTheme="minorHAnsi" w:cs="Arial"/>
          <w:bCs/>
          <w:sz w:val="20"/>
          <w:szCs w:val="20"/>
        </w:rPr>
        <w:t>D</w:t>
      </w:r>
      <w:r w:rsidR="00813A72" w:rsidRPr="00813A72">
        <w:rPr>
          <w:rFonts w:asciiTheme="minorHAnsi" w:hAnsiTheme="minorHAnsi" w:cs="Arial"/>
          <w:sz w:val="20"/>
          <w:szCs w:val="20"/>
        </w:rPr>
        <w:t xml:space="preserve">ar plena garantia de qualidade do veículo e que estes, após a entrega, possuam a cobertura mínima exigida, imputando-lhe o ônus decorrente da cobertura dos prejuízos pela entrega dos mesmos em desconformidade com o especificado no Edital, caso não seja possível </w:t>
      </w:r>
      <w:proofErr w:type="gramStart"/>
      <w:r w:rsidR="00813A72" w:rsidRPr="00813A72">
        <w:rPr>
          <w:rFonts w:asciiTheme="minorHAnsi" w:hAnsiTheme="minorHAnsi" w:cs="Arial"/>
          <w:sz w:val="20"/>
          <w:szCs w:val="20"/>
        </w:rPr>
        <w:t>a</w:t>
      </w:r>
      <w:proofErr w:type="gramEnd"/>
      <w:r w:rsidR="00813A72" w:rsidRPr="00813A72">
        <w:rPr>
          <w:rFonts w:asciiTheme="minorHAnsi" w:hAnsiTheme="minorHAnsi" w:cs="Arial"/>
          <w:sz w:val="20"/>
          <w:szCs w:val="20"/>
        </w:rPr>
        <w:t xml:space="preserve"> troca, tudo a cargo da </w:t>
      </w:r>
      <w:r w:rsidR="00813A72" w:rsidRPr="00813A72">
        <w:rPr>
          <w:rFonts w:asciiTheme="minorHAnsi" w:hAnsiTheme="minorHAnsi" w:cs="Arial"/>
          <w:b/>
          <w:sz w:val="20"/>
          <w:szCs w:val="20"/>
        </w:rPr>
        <w:t>CONTRATADA</w:t>
      </w:r>
      <w:r w:rsidR="00813A72" w:rsidRPr="00813A72">
        <w:rPr>
          <w:rFonts w:asciiTheme="minorHAnsi" w:hAnsiTheme="minorHAnsi" w:cs="Arial"/>
          <w:sz w:val="20"/>
          <w:szCs w:val="20"/>
        </w:rPr>
        <w:t>.</w:t>
      </w:r>
    </w:p>
    <w:p w:rsidR="00813A72" w:rsidRPr="00813A72" w:rsidRDefault="00813A72" w:rsidP="00813A72">
      <w:pPr>
        <w:widowControl w:val="0"/>
        <w:suppressAutoHyphens/>
        <w:spacing w:after="0" w:line="240" w:lineRule="auto"/>
        <w:jc w:val="both"/>
        <w:rPr>
          <w:rFonts w:asciiTheme="minorHAnsi" w:hAnsiTheme="minorHAnsi" w:cs="Arial"/>
          <w:sz w:val="20"/>
          <w:szCs w:val="20"/>
        </w:rPr>
      </w:pPr>
      <w:r w:rsidRPr="00813A72">
        <w:rPr>
          <w:rFonts w:asciiTheme="minorHAnsi" w:hAnsiTheme="minorHAnsi" w:cs="Arial"/>
          <w:b/>
          <w:sz w:val="20"/>
          <w:szCs w:val="20"/>
        </w:rPr>
        <w:t>3.1.2.</w:t>
      </w:r>
      <w:r>
        <w:rPr>
          <w:rFonts w:asciiTheme="minorHAnsi" w:hAnsiTheme="minorHAnsi" w:cs="Arial"/>
          <w:sz w:val="20"/>
          <w:szCs w:val="20"/>
        </w:rPr>
        <w:t xml:space="preserve"> </w:t>
      </w:r>
      <w:r w:rsidRPr="00813A72">
        <w:rPr>
          <w:rFonts w:asciiTheme="minorHAnsi" w:hAnsiTheme="minorHAnsi" w:cs="Arial"/>
          <w:sz w:val="20"/>
          <w:szCs w:val="20"/>
        </w:rPr>
        <w:t xml:space="preserve">Garantia total mínima de </w:t>
      </w:r>
      <w:r w:rsidRPr="00813A72">
        <w:rPr>
          <w:rFonts w:asciiTheme="minorHAnsi" w:hAnsiTheme="minorHAnsi" w:cs="Arial"/>
          <w:b/>
          <w:sz w:val="20"/>
          <w:szCs w:val="20"/>
        </w:rPr>
        <w:t>12 (doze) meses após a entrega definitiva</w:t>
      </w:r>
      <w:r w:rsidRPr="00813A72">
        <w:rPr>
          <w:rFonts w:asciiTheme="minorHAnsi" w:hAnsiTheme="minorHAnsi" w:cs="Arial"/>
          <w:sz w:val="20"/>
          <w:szCs w:val="20"/>
        </w:rPr>
        <w:t xml:space="preserve"> do produto.</w:t>
      </w:r>
    </w:p>
    <w:p w:rsidR="00813A72" w:rsidRPr="00813A72" w:rsidRDefault="00813A72" w:rsidP="00813A72">
      <w:pPr>
        <w:tabs>
          <w:tab w:val="left" w:pos="567"/>
        </w:tabs>
        <w:spacing w:after="0" w:line="240" w:lineRule="auto"/>
        <w:jc w:val="both"/>
        <w:rPr>
          <w:rFonts w:asciiTheme="minorHAnsi" w:hAnsiTheme="minorHAnsi" w:cs="Calibri"/>
          <w:b/>
          <w:bCs/>
          <w:sz w:val="20"/>
          <w:szCs w:val="20"/>
          <w:u w:val="single"/>
        </w:rPr>
      </w:pPr>
    </w:p>
    <w:p w:rsidR="00B47D86" w:rsidRPr="00953DC6" w:rsidRDefault="0079483E" w:rsidP="00953DC6">
      <w:pPr>
        <w:spacing w:after="0" w:line="240" w:lineRule="auto"/>
        <w:jc w:val="both"/>
        <w:rPr>
          <w:rFonts w:asciiTheme="minorHAnsi" w:hAnsiTheme="minorHAnsi" w:cs="Calibri"/>
          <w:b/>
          <w:bCs/>
          <w:sz w:val="20"/>
          <w:szCs w:val="20"/>
          <w:u w:val="single"/>
        </w:rPr>
      </w:pPr>
      <w:r w:rsidRPr="00953DC6">
        <w:rPr>
          <w:rFonts w:asciiTheme="minorHAnsi" w:hAnsiTheme="minorHAnsi" w:cs="Calibri"/>
          <w:b/>
          <w:bCs/>
          <w:sz w:val="20"/>
          <w:szCs w:val="20"/>
          <w:u w:val="single"/>
        </w:rPr>
        <w:t>3.2</w:t>
      </w:r>
      <w:r w:rsidR="0019657B" w:rsidRPr="00953DC6">
        <w:rPr>
          <w:rFonts w:asciiTheme="minorHAnsi" w:hAnsiTheme="minorHAnsi" w:cs="Calibri"/>
          <w:b/>
          <w:bCs/>
          <w:sz w:val="20"/>
          <w:szCs w:val="20"/>
          <w:u w:val="single"/>
        </w:rPr>
        <w:t xml:space="preserve">. </w:t>
      </w:r>
      <w:r w:rsidR="00B47D86" w:rsidRPr="00953DC6">
        <w:rPr>
          <w:rFonts w:asciiTheme="minorHAnsi" w:hAnsiTheme="minorHAnsi" w:cs="Calibri"/>
          <w:b/>
          <w:bCs/>
          <w:sz w:val="20"/>
          <w:szCs w:val="20"/>
          <w:u w:val="single"/>
        </w:rPr>
        <w:t xml:space="preserve">Do </w:t>
      </w:r>
      <w:r w:rsidR="00AD2015" w:rsidRPr="00953DC6">
        <w:rPr>
          <w:rFonts w:asciiTheme="minorHAnsi" w:hAnsiTheme="minorHAnsi" w:cs="Calibri"/>
          <w:b/>
          <w:bCs/>
          <w:sz w:val="20"/>
          <w:szCs w:val="20"/>
          <w:u w:val="single"/>
        </w:rPr>
        <w:t>l</w:t>
      </w:r>
      <w:r w:rsidR="00B47D86" w:rsidRPr="00953DC6">
        <w:rPr>
          <w:rFonts w:asciiTheme="minorHAnsi" w:hAnsiTheme="minorHAnsi" w:cs="Calibri"/>
          <w:b/>
          <w:bCs/>
          <w:sz w:val="20"/>
          <w:szCs w:val="20"/>
          <w:u w:val="single"/>
        </w:rPr>
        <w:t>ocal</w:t>
      </w:r>
      <w:r w:rsidR="00034F10" w:rsidRPr="00953DC6">
        <w:rPr>
          <w:rFonts w:asciiTheme="minorHAnsi" w:hAnsiTheme="minorHAnsi" w:cs="Calibri"/>
          <w:b/>
          <w:bCs/>
          <w:sz w:val="20"/>
          <w:szCs w:val="20"/>
          <w:u w:val="single"/>
        </w:rPr>
        <w:t xml:space="preserve"> entrega</w:t>
      </w:r>
      <w:r w:rsidR="001A7BE1" w:rsidRPr="00953DC6">
        <w:rPr>
          <w:rFonts w:asciiTheme="minorHAnsi" w:hAnsiTheme="minorHAnsi" w:cs="Calibri"/>
          <w:b/>
          <w:bCs/>
          <w:sz w:val="20"/>
          <w:szCs w:val="20"/>
          <w:u w:val="single"/>
        </w:rPr>
        <w:t xml:space="preserve"> dos produtos</w:t>
      </w:r>
      <w:r w:rsidR="00B47D86" w:rsidRPr="00953DC6">
        <w:rPr>
          <w:rFonts w:asciiTheme="minorHAnsi" w:hAnsiTheme="minorHAnsi" w:cs="Calibri"/>
          <w:b/>
          <w:bCs/>
          <w:sz w:val="20"/>
          <w:szCs w:val="20"/>
          <w:u w:val="single"/>
        </w:rPr>
        <w:t>:</w:t>
      </w:r>
    </w:p>
    <w:p w:rsidR="00953DC6" w:rsidRPr="00953DC6" w:rsidRDefault="0079483E" w:rsidP="00953DC6">
      <w:pPr>
        <w:widowControl w:val="0"/>
        <w:suppressAutoHyphens/>
        <w:spacing w:after="0" w:line="240" w:lineRule="auto"/>
        <w:jc w:val="both"/>
        <w:rPr>
          <w:rFonts w:asciiTheme="minorHAnsi" w:eastAsia="Batang" w:hAnsiTheme="minorHAnsi" w:cs="Arial"/>
          <w:color w:val="000000"/>
          <w:sz w:val="20"/>
          <w:szCs w:val="20"/>
        </w:rPr>
      </w:pPr>
      <w:r w:rsidRPr="00953DC6">
        <w:rPr>
          <w:rFonts w:asciiTheme="minorHAnsi" w:eastAsia="Batang" w:hAnsiTheme="minorHAnsi" w:cs="Calibri"/>
          <w:b/>
          <w:color w:val="000000"/>
          <w:sz w:val="20"/>
          <w:szCs w:val="20"/>
        </w:rPr>
        <w:t>3.2.1.</w:t>
      </w:r>
      <w:r w:rsidR="003321F4" w:rsidRPr="00953DC6">
        <w:rPr>
          <w:rFonts w:asciiTheme="minorHAnsi" w:eastAsia="Batang" w:hAnsiTheme="minorHAnsi" w:cs="Calibri"/>
          <w:b/>
          <w:color w:val="000000"/>
          <w:sz w:val="20"/>
          <w:szCs w:val="20"/>
        </w:rPr>
        <w:t xml:space="preserve"> </w:t>
      </w:r>
      <w:r w:rsidR="00953DC6" w:rsidRPr="00953DC6">
        <w:rPr>
          <w:rFonts w:asciiTheme="minorHAnsi" w:eastAsia="Batang" w:hAnsiTheme="minorHAnsi" w:cs="Arial"/>
          <w:color w:val="000000"/>
          <w:sz w:val="20"/>
          <w:szCs w:val="20"/>
        </w:rPr>
        <w:t>O veículo deverá ser entregue na sede da Secretaria de Saúde do Estado; sito á Avenida NS 01 QIA-AANO, Praça dos Girassóis Centro, CEP 77015-007 Palmas – Tocantins.</w:t>
      </w:r>
    </w:p>
    <w:p w:rsidR="00953DC6" w:rsidRPr="00953DC6" w:rsidRDefault="00953DC6" w:rsidP="00953DC6">
      <w:pPr>
        <w:widowControl w:val="0"/>
        <w:suppressAutoHyphens/>
        <w:spacing w:after="0" w:line="240" w:lineRule="auto"/>
        <w:jc w:val="both"/>
        <w:rPr>
          <w:rFonts w:asciiTheme="minorHAnsi" w:eastAsia="Batang" w:hAnsiTheme="minorHAnsi" w:cs="Arial"/>
          <w:color w:val="000000"/>
          <w:sz w:val="20"/>
          <w:szCs w:val="20"/>
        </w:rPr>
      </w:pPr>
      <w:r w:rsidRPr="00953DC6">
        <w:rPr>
          <w:rFonts w:asciiTheme="minorHAnsi" w:eastAsia="Batang" w:hAnsiTheme="minorHAnsi" w:cs="Arial"/>
          <w:b/>
          <w:color w:val="000000"/>
          <w:sz w:val="20"/>
          <w:szCs w:val="20"/>
        </w:rPr>
        <w:t>3.2.2.</w:t>
      </w:r>
      <w:r>
        <w:rPr>
          <w:rFonts w:asciiTheme="minorHAnsi" w:eastAsia="Batang" w:hAnsiTheme="minorHAnsi" w:cs="Arial"/>
          <w:color w:val="000000"/>
          <w:sz w:val="20"/>
          <w:szCs w:val="20"/>
        </w:rPr>
        <w:t xml:space="preserve"> </w:t>
      </w:r>
      <w:r w:rsidRPr="00953DC6">
        <w:rPr>
          <w:rFonts w:asciiTheme="minorHAnsi" w:eastAsia="Batang" w:hAnsiTheme="minorHAnsi" w:cs="Arial"/>
          <w:color w:val="000000"/>
          <w:sz w:val="20"/>
          <w:szCs w:val="20"/>
        </w:rPr>
        <w:t>O prazo de entrega deverá ser no máximo de 30 (trinta) dias corridos após o recebimento da Nota de Empenho.</w:t>
      </w:r>
    </w:p>
    <w:p w:rsidR="00953DC6" w:rsidRPr="00953DC6" w:rsidRDefault="00953DC6" w:rsidP="00953DC6">
      <w:pPr>
        <w:widowControl w:val="0"/>
        <w:suppressAutoHyphens/>
        <w:spacing w:after="0" w:line="240" w:lineRule="auto"/>
        <w:jc w:val="both"/>
        <w:rPr>
          <w:rFonts w:asciiTheme="minorHAnsi" w:eastAsia="Batang" w:hAnsiTheme="minorHAnsi" w:cs="Arial"/>
          <w:color w:val="000000"/>
          <w:sz w:val="20"/>
          <w:szCs w:val="20"/>
        </w:rPr>
      </w:pPr>
      <w:r w:rsidRPr="00953DC6">
        <w:rPr>
          <w:rFonts w:asciiTheme="minorHAnsi" w:eastAsia="Batang" w:hAnsiTheme="minorHAnsi" w:cs="Arial"/>
          <w:b/>
          <w:color w:val="000000"/>
          <w:sz w:val="20"/>
          <w:szCs w:val="20"/>
        </w:rPr>
        <w:t>3.2.3.</w:t>
      </w:r>
      <w:r>
        <w:rPr>
          <w:rFonts w:asciiTheme="minorHAnsi" w:eastAsia="Batang" w:hAnsiTheme="minorHAnsi" w:cs="Arial"/>
          <w:color w:val="000000"/>
          <w:sz w:val="20"/>
          <w:szCs w:val="20"/>
        </w:rPr>
        <w:t xml:space="preserve"> </w:t>
      </w:r>
      <w:r w:rsidRPr="00953DC6">
        <w:rPr>
          <w:rFonts w:asciiTheme="minorHAnsi" w:eastAsia="Batang" w:hAnsiTheme="minorHAnsi" w:cs="Arial"/>
          <w:color w:val="000000"/>
          <w:sz w:val="20"/>
          <w:szCs w:val="20"/>
        </w:rPr>
        <w:t>A empresa vencedora deverá informar à SES a data e o horário previsto para a entrega, no horário do expediente, com 48 (quarenta e oito) horas de antecedência.</w:t>
      </w:r>
    </w:p>
    <w:p w:rsidR="00D919F3" w:rsidRDefault="00D919F3" w:rsidP="002333B3">
      <w:pPr>
        <w:spacing w:after="0" w:line="240" w:lineRule="auto"/>
        <w:jc w:val="both"/>
        <w:rPr>
          <w:rFonts w:cs="Calibri"/>
          <w:b/>
          <w:sz w:val="20"/>
          <w:szCs w:val="20"/>
        </w:rPr>
      </w:pPr>
    </w:p>
    <w:p w:rsidR="002333B3" w:rsidRPr="00A36417" w:rsidRDefault="002333B3" w:rsidP="00A36417">
      <w:pPr>
        <w:spacing w:after="0" w:line="240" w:lineRule="auto"/>
        <w:jc w:val="both"/>
        <w:rPr>
          <w:rFonts w:asciiTheme="minorHAnsi" w:hAnsiTheme="minorHAnsi" w:cs="Arial"/>
          <w:bCs/>
          <w:sz w:val="20"/>
          <w:szCs w:val="20"/>
        </w:rPr>
      </w:pPr>
      <w:r w:rsidRPr="00A36417">
        <w:rPr>
          <w:rFonts w:asciiTheme="minorHAnsi" w:hAnsiTheme="minorHAnsi" w:cs="Calibri"/>
          <w:b/>
          <w:sz w:val="20"/>
          <w:szCs w:val="20"/>
        </w:rPr>
        <w:t xml:space="preserve">CLÁUSULA QUARTA– </w:t>
      </w:r>
      <w:r w:rsidR="005D626E" w:rsidRPr="00A36417">
        <w:rPr>
          <w:rFonts w:asciiTheme="minorHAnsi" w:hAnsiTheme="minorHAnsi" w:cs="Calibri"/>
          <w:b/>
          <w:sz w:val="20"/>
          <w:szCs w:val="20"/>
        </w:rPr>
        <w:t xml:space="preserve">DOS CRITÉRIOS DE ACEITAÇÃO </w:t>
      </w:r>
      <w:r w:rsidRPr="00A36417">
        <w:rPr>
          <w:rFonts w:asciiTheme="minorHAnsi" w:hAnsiTheme="minorHAnsi" w:cs="Calibri"/>
          <w:b/>
          <w:sz w:val="20"/>
          <w:szCs w:val="20"/>
        </w:rPr>
        <w:t xml:space="preserve">DO </w:t>
      </w:r>
      <w:r w:rsidR="005D626E" w:rsidRPr="00A36417">
        <w:rPr>
          <w:rFonts w:asciiTheme="minorHAnsi" w:hAnsiTheme="minorHAnsi" w:cs="Calibri"/>
          <w:b/>
          <w:sz w:val="20"/>
          <w:szCs w:val="20"/>
        </w:rPr>
        <w:t>OBJETO</w:t>
      </w:r>
    </w:p>
    <w:p w:rsidR="00A36417" w:rsidRPr="00A36417" w:rsidRDefault="00A36417" w:rsidP="00A36417">
      <w:pPr>
        <w:widowControl w:val="0"/>
        <w:suppressAutoHyphens/>
        <w:spacing w:after="0" w:line="240" w:lineRule="auto"/>
        <w:jc w:val="both"/>
        <w:rPr>
          <w:rFonts w:asciiTheme="minorHAnsi" w:hAnsiTheme="minorHAnsi" w:cs="Arial"/>
          <w:sz w:val="20"/>
          <w:szCs w:val="20"/>
        </w:rPr>
      </w:pPr>
      <w:r w:rsidRPr="00A36417">
        <w:rPr>
          <w:rFonts w:asciiTheme="minorHAnsi" w:hAnsiTheme="minorHAnsi" w:cs="Arial"/>
          <w:b/>
          <w:sz w:val="20"/>
          <w:szCs w:val="20"/>
        </w:rPr>
        <w:t>4.1.</w:t>
      </w:r>
      <w:r>
        <w:rPr>
          <w:rFonts w:asciiTheme="minorHAnsi" w:hAnsiTheme="minorHAnsi" w:cs="Arial"/>
          <w:sz w:val="20"/>
          <w:szCs w:val="20"/>
        </w:rPr>
        <w:t xml:space="preserve"> </w:t>
      </w:r>
      <w:r w:rsidRPr="00A36417">
        <w:rPr>
          <w:rFonts w:asciiTheme="minorHAnsi" w:hAnsiTheme="minorHAnsi" w:cs="Arial"/>
          <w:sz w:val="20"/>
          <w:szCs w:val="20"/>
        </w:rPr>
        <w:t xml:space="preserve">A </w:t>
      </w:r>
      <w:r w:rsidRPr="00A36417">
        <w:rPr>
          <w:rFonts w:asciiTheme="minorHAnsi" w:eastAsia="Batang" w:hAnsiTheme="minorHAnsi" w:cs="Arial"/>
          <w:color w:val="000000"/>
          <w:sz w:val="20"/>
          <w:szCs w:val="20"/>
        </w:rPr>
        <w:t>aceitação</w:t>
      </w:r>
      <w:r w:rsidRPr="00A36417">
        <w:rPr>
          <w:rFonts w:asciiTheme="minorHAnsi" w:hAnsiTheme="minorHAnsi" w:cs="Arial"/>
          <w:sz w:val="20"/>
          <w:szCs w:val="20"/>
        </w:rPr>
        <w:t xml:space="preserve"> do objeto está condicionada ao atendimento das especificações mínimas constante no subitem 3.1 deste Termo de Referencia e á proposta da licitante;</w:t>
      </w:r>
    </w:p>
    <w:p w:rsidR="00A36417" w:rsidRPr="00A36417" w:rsidRDefault="00A36417" w:rsidP="00A36417">
      <w:pPr>
        <w:widowControl w:val="0"/>
        <w:suppressAutoHyphens/>
        <w:spacing w:after="0" w:line="240" w:lineRule="auto"/>
        <w:jc w:val="both"/>
        <w:rPr>
          <w:rFonts w:asciiTheme="minorHAnsi" w:hAnsiTheme="minorHAnsi" w:cs="Arial"/>
          <w:sz w:val="20"/>
          <w:szCs w:val="20"/>
        </w:rPr>
      </w:pPr>
      <w:r w:rsidRPr="00A36417">
        <w:rPr>
          <w:rFonts w:asciiTheme="minorHAnsi" w:hAnsiTheme="minorHAnsi" w:cs="Arial"/>
          <w:b/>
          <w:sz w:val="20"/>
          <w:szCs w:val="20"/>
        </w:rPr>
        <w:t>4.2.</w:t>
      </w:r>
      <w:r>
        <w:rPr>
          <w:rFonts w:asciiTheme="minorHAnsi" w:hAnsiTheme="minorHAnsi" w:cs="Arial"/>
          <w:sz w:val="20"/>
          <w:szCs w:val="20"/>
        </w:rPr>
        <w:t xml:space="preserve"> </w:t>
      </w:r>
      <w:r w:rsidRPr="00A36417">
        <w:rPr>
          <w:rFonts w:asciiTheme="minorHAnsi" w:hAnsiTheme="minorHAnsi" w:cs="Arial"/>
          <w:sz w:val="20"/>
          <w:szCs w:val="20"/>
        </w:rPr>
        <w:t xml:space="preserve">O </w:t>
      </w:r>
      <w:r w:rsidRPr="00A36417">
        <w:rPr>
          <w:rFonts w:asciiTheme="minorHAnsi" w:eastAsia="Batang" w:hAnsiTheme="minorHAnsi" w:cs="Arial"/>
          <w:color w:val="000000"/>
          <w:sz w:val="20"/>
          <w:szCs w:val="20"/>
        </w:rPr>
        <w:t>produto</w:t>
      </w:r>
      <w:r w:rsidRPr="00A36417">
        <w:rPr>
          <w:rFonts w:asciiTheme="minorHAnsi" w:hAnsiTheme="minorHAnsi" w:cs="Arial"/>
          <w:sz w:val="20"/>
          <w:szCs w:val="20"/>
        </w:rPr>
        <w:t xml:space="preserve"> deverá ser novo, de primeiro uso e que esteja na linha de produção atual do fabricante, e em perfeita condição de uso.</w:t>
      </w:r>
    </w:p>
    <w:p w:rsidR="00A36417" w:rsidRPr="00A36417" w:rsidRDefault="00A36417" w:rsidP="00A36417">
      <w:pPr>
        <w:widowControl w:val="0"/>
        <w:suppressAutoHyphens/>
        <w:spacing w:after="0" w:line="240" w:lineRule="auto"/>
        <w:jc w:val="both"/>
        <w:rPr>
          <w:rFonts w:asciiTheme="minorHAnsi" w:hAnsiTheme="minorHAnsi" w:cs="Arial"/>
          <w:sz w:val="20"/>
          <w:szCs w:val="20"/>
        </w:rPr>
      </w:pPr>
      <w:r w:rsidRPr="00A36417">
        <w:rPr>
          <w:rFonts w:asciiTheme="minorHAnsi" w:hAnsiTheme="minorHAnsi" w:cs="Arial"/>
          <w:b/>
          <w:sz w:val="20"/>
          <w:szCs w:val="20"/>
        </w:rPr>
        <w:t>4.3.</w:t>
      </w:r>
      <w:r>
        <w:rPr>
          <w:rFonts w:asciiTheme="minorHAnsi" w:hAnsiTheme="minorHAnsi" w:cs="Arial"/>
          <w:sz w:val="20"/>
          <w:szCs w:val="20"/>
        </w:rPr>
        <w:t xml:space="preserve"> </w:t>
      </w:r>
      <w:r w:rsidRPr="00A36417">
        <w:rPr>
          <w:rFonts w:asciiTheme="minorHAnsi" w:hAnsiTheme="minorHAnsi" w:cs="Arial"/>
          <w:sz w:val="20"/>
          <w:szCs w:val="20"/>
        </w:rPr>
        <w:t xml:space="preserve">O veículo deverá ser entregue </w:t>
      </w:r>
      <w:r w:rsidRPr="00A36417">
        <w:rPr>
          <w:rFonts w:asciiTheme="minorHAnsi" w:hAnsiTheme="minorHAnsi" w:cs="Arial"/>
          <w:b/>
          <w:sz w:val="20"/>
          <w:szCs w:val="20"/>
        </w:rPr>
        <w:t>mediante Nota de Empenho emitida pela Secretaria da Saúde, em Palmas - TO</w:t>
      </w:r>
      <w:r w:rsidRPr="00A36417">
        <w:rPr>
          <w:rFonts w:asciiTheme="minorHAnsi" w:hAnsiTheme="minorHAnsi" w:cs="Arial"/>
          <w:sz w:val="20"/>
          <w:szCs w:val="20"/>
        </w:rPr>
        <w:t xml:space="preserve">, em dias úteis das </w:t>
      </w:r>
      <w:proofErr w:type="gramStart"/>
      <w:r w:rsidRPr="00A36417">
        <w:rPr>
          <w:rFonts w:asciiTheme="minorHAnsi" w:hAnsiTheme="minorHAnsi" w:cs="Arial"/>
          <w:sz w:val="20"/>
          <w:szCs w:val="20"/>
        </w:rPr>
        <w:t>08:00</w:t>
      </w:r>
      <w:proofErr w:type="gramEnd"/>
      <w:r w:rsidRPr="00A36417">
        <w:rPr>
          <w:rFonts w:asciiTheme="minorHAnsi" w:hAnsiTheme="minorHAnsi" w:cs="Arial"/>
          <w:sz w:val="20"/>
          <w:szCs w:val="20"/>
        </w:rPr>
        <w:t xml:space="preserve"> às 12:00 e das 14:00 às 18:00 horas e no </w:t>
      </w:r>
      <w:r w:rsidRPr="00A36417">
        <w:rPr>
          <w:rFonts w:asciiTheme="minorHAnsi" w:hAnsiTheme="minorHAnsi" w:cs="Arial"/>
          <w:snapToGrid w:val="0"/>
          <w:color w:val="000000"/>
          <w:sz w:val="20"/>
          <w:szCs w:val="20"/>
        </w:rPr>
        <w:t xml:space="preserve">prazo de entrega </w:t>
      </w:r>
      <w:r w:rsidRPr="00A36417">
        <w:rPr>
          <w:rFonts w:asciiTheme="minorHAnsi" w:hAnsiTheme="minorHAnsi" w:cs="Arial"/>
          <w:sz w:val="20"/>
          <w:szCs w:val="20"/>
        </w:rPr>
        <w:t>máximo de 30 (trinta) dias, contados da data do recebimento da nota de empenho/solicitação.</w:t>
      </w:r>
    </w:p>
    <w:p w:rsidR="00A36417" w:rsidRPr="00A36417" w:rsidRDefault="00A36417" w:rsidP="00A36417">
      <w:pPr>
        <w:widowControl w:val="0"/>
        <w:suppressAutoHyphens/>
        <w:spacing w:after="0" w:line="240" w:lineRule="auto"/>
        <w:jc w:val="both"/>
        <w:rPr>
          <w:rFonts w:asciiTheme="minorHAnsi" w:hAnsiTheme="minorHAnsi" w:cs="Arial"/>
          <w:sz w:val="20"/>
          <w:szCs w:val="20"/>
        </w:rPr>
      </w:pPr>
      <w:r w:rsidRPr="00A36417">
        <w:rPr>
          <w:rFonts w:asciiTheme="minorHAnsi" w:hAnsiTheme="minorHAnsi" w:cs="Arial"/>
          <w:b/>
          <w:sz w:val="20"/>
          <w:szCs w:val="20"/>
        </w:rPr>
        <w:t>4.4.</w:t>
      </w:r>
      <w:r>
        <w:rPr>
          <w:rFonts w:asciiTheme="minorHAnsi" w:hAnsiTheme="minorHAnsi" w:cs="Arial"/>
          <w:sz w:val="20"/>
          <w:szCs w:val="20"/>
        </w:rPr>
        <w:t xml:space="preserve"> </w:t>
      </w:r>
      <w:r w:rsidRPr="00A36417">
        <w:rPr>
          <w:rFonts w:asciiTheme="minorHAnsi" w:hAnsiTheme="minorHAnsi" w:cs="Arial"/>
          <w:sz w:val="20"/>
          <w:szCs w:val="20"/>
        </w:rPr>
        <w:t xml:space="preserve">Para a comprovação do recebimento dos veículos será confiada a 03 (três) servidores, que atuarão como atestadores autorizados pela autoridade competente, que observarão o recebimento definitivo após a conferência e comprovação de sua quantidade, qualidade e se os mesmos foram entregues de acordo com os termos do edital e seus consectários, bem como do Contrato, </w:t>
      </w:r>
      <w:proofErr w:type="gramStart"/>
      <w:r w:rsidRPr="00A36417">
        <w:rPr>
          <w:rFonts w:asciiTheme="minorHAnsi" w:hAnsiTheme="minorHAnsi" w:cs="Arial"/>
          <w:sz w:val="20"/>
          <w:szCs w:val="20"/>
        </w:rPr>
        <w:t>sob pena</w:t>
      </w:r>
      <w:proofErr w:type="gramEnd"/>
      <w:r w:rsidRPr="00A36417">
        <w:rPr>
          <w:rFonts w:asciiTheme="minorHAnsi" w:hAnsiTheme="minorHAnsi" w:cs="Arial"/>
          <w:sz w:val="20"/>
          <w:szCs w:val="20"/>
        </w:rPr>
        <w:t xml:space="preserve"> de rejeição dos mesmos, atestando-o em até 03 (três) dias úteis, a contar da data da apresentação da Nota Fiscal/Fatura. </w:t>
      </w:r>
    </w:p>
    <w:p w:rsidR="00A36417" w:rsidRPr="00A36417" w:rsidRDefault="00A36417" w:rsidP="00A36417">
      <w:pPr>
        <w:widowControl w:val="0"/>
        <w:suppressAutoHyphens/>
        <w:spacing w:after="0" w:line="240" w:lineRule="auto"/>
        <w:jc w:val="both"/>
        <w:rPr>
          <w:rFonts w:asciiTheme="minorHAnsi" w:hAnsiTheme="minorHAnsi" w:cs="Arial"/>
          <w:sz w:val="20"/>
          <w:szCs w:val="20"/>
        </w:rPr>
      </w:pPr>
      <w:r w:rsidRPr="00A36417">
        <w:rPr>
          <w:rFonts w:asciiTheme="minorHAnsi" w:hAnsiTheme="minorHAnsi" w:cs="Arial"/>
          <w:b/>
          <w:sz w:val="20"/>
          <w:szCs w:val="20"/>
        </w:rPr>
        <w:t>4.5.</w:t>
      </w:r>
      <w:r>
        <w:rPr>
          <w:rFonts w:asciiTheme="minorHAnsi" w:hAnsiTheme="minorHAnsi" w:cs="Arial"/>
          <w:sz w:val="20"/>
          <w:szCs w:val="20"/>
        </w:rPr>
        <w:t xml:space="preserve"> </w:t>
      </w:r>
      <w:r w:rsidRPr="00A36417">
        <w:rPr>
          <w:rFonts w:asciiTheme="minorHAnsi" w:hAnsiTheme="minorHAnsi" w:cs="Arial"/>
          <w:sz w:val="20"/>
          <w:szCs w:val="20"/>
        </w:rPr>
        <w:t>O produto deverá ter garantia mínima de 12 (doze) meses.</w:t>
      </w:r>
    </w:p>
    <w:p w:rsidR="00A36417" w:rsidRPr="00A36417" w:rsidRDefault="00A36417" w:rsidP="00A36417">
      <w:pPr>
        <w:widowControl w:val="0"/>
        <w:suppressAutoHyphens/>
        <w:spacing w:after="0" w:line="240" w:lineRule="auto"/>
        <w:jc w:val="both"/>
        <w:rPr>
          <w:rFonts w:asciiTheme="minorHAnsi" w:hAnsiTheme="minorHAnsi" w:cs="Arial"/>
          <w:snapToGrid w:val="0"/>
          <w:color w:val="000000"/>
          <w:sz w:val="20"/>
          <w:szCs w:val="20"/>
        </w:rPr>
      </w:pPr>
      <w:r w:rsidRPr="00A36417">
        <w:rPr>
          <w:rFonts w:asciiTheme="minorHAnsi" w:hAnsiTheme="minorHAnsi" w:cs="Arial"/>
          <w:b/>
          <w:snapToGrid w:val="0"/>
          <w:color w:val="000000"/>
          <w:sz w:val="20"/>
          <w:szCs w:val="20"/>
        </w:rPr>
        <w:t>4.6.</w:t>
      </w:r>
      <w:r>
        <w:rPr>
          <w:rFonts w:asciiTheme="minorHAnsi" w:hAnsiTheme="minorHAnsi" w:cs="Arial"/>
          <w:snapToGrid w:val="0"/>
          <w:color w:val="000000"/>
          <w:sz w:val="20"/>
          <w:szCs w:val="20"/>
        </w:rPr>
        <w:t xml:space="preserve"> </w:t>
      </w:r>
      <w:r w:rsidRPr="00A36417">
        <w:rPr>
          <w:rFonts w:asciiTheme="minorHAnsi" w:hAnsiTheme="minorHAnsi" w:cs="Arial"/>
          <w:snapToGrid w:val="0"/>
          <w:color w:val="000000"/>
          <w:sz w:val="20"/>
          <w:szCs w:val="20"/>
        </w:rPr>
        <w:t>A carga e a descarga serão por conta do(s) fornecedor (</w:t>
      </w:r>
      <w:proofErr w:type="gramStart"/>
      <w:r w:rsidRPr="00A36417">
        <w:rPr>
          <w:rFonts w:asciiTheme="minorHAnsi" w:hAnsiTheme="minorHAnsi" w:cs="Arial"/>
          <w:snapToGrid w:val="0"/>
          <w:color w:val="000000"/>
          <w:sz w:val="20"/>
          <w:szCs w:val="20"/>
        </w:rPr>
        <w:t>es</w:t>
      </w:r>
      <w:proofErr w:type="gramEnd"/>
      <w:r w:rsidRPr="00A36417">
        <w:rPr>
          <w:rFonts w:asciiTheme="minorHAnsi" w:hAnsiTheme="minorHAnsi" w:cs="Arial"/>
          <w:snapToGrid w:val="0"/>
          <w:color w:val="000000"/>
          <w:sz w:val="20"/>
          <w:szCs w:val="20"/>
        </w:rPr>
        <w:t>), sem ônus de frete para o órgão solicitante.</w:t>
      </w:r>
    </w:p>
    <w:p w:rsidR="00A36417" w:rsidRPr="00A36417" w:rsidRDefault="00A36417" w:rsidP="00A36417">
      <w:pPr>
        <w:widowControl w:val="0"/>
        <w:suppressAutoHyphens/>
        <w:spacing w:after="0" w:line="240" w:lineRule="auto"/>
        <w:jc w:val="both"/>
        <w:rPr>
          <w:rFonts w:asciiTheme="minorHAnsi" w:hAnsiTheme="minorHAnsi" w:cs="Arial"/>
          <w:sz w:val="20"/>
          <w:szCs w:val="20"/>
        </w:rPr>
      </w:pPr>
      <w:r w:rsidRPr="00A36417">
        <w:rPr>
          <w:rFonts w:asciiTheme="minorHAnsi" w:hAnsiTheme="minorHAnsi" w:cs="Arial"/>
          <w:b/>
          <w:sz w:val="20"/>
          <w:szCs w:val="20"/>
        </w:rPr>
        <w:t>4.7.</w:t>
      </w:r>
      <w:r>
        <w:rPr>
          <w:rFonts w:asciiTheme="minorHAnsi" w:hAnsiTheme="minorHAnsi" w:cs="Arial"/>
          <w:sz w:val="20"/>
          <w:szCs w:val="20"/>
        </w:rPr>
        <w:t xml:space="preserve"> </w:t>
      </w:r>
      <w:r w:rsidRPr="00A36417">
        <w:rPr>
          <w:rFonts w:asciiTheme="minorHAnsi" w:hAnsiTheme="minorHAnsi" w:cs="Arial"/>
          <w:sz w:val="20"/>
          <w:szCs w:val="20"/>
        </w:rPr>
        <w:t xml:space="preserve">A proponente deverá indicar expressamente na proposta o nome das empresas responsáveis pela garantia e que prestarão o serviço no Estado do Tocantins, com os seguintes dados: razão social, CNPJ, </w:t>
      </w:r>
      <w:r w:rsidRPr="00A36417">
        <w:rPr>
          <w:rFonts w:asciiTheme="minorHAnsi" w:hAnsiTheme="minorHAnsi" w:cs="Arial"/>
          <w:sz w:val="20"/>
          <w:szCs w:val="20"/>
        </w:rPr>
        <w:lastRenderedPageBreak/>
        <w:t>endereço com CEP, número de telefone faz, endereço eletrônico (E-mail), se houver, e o nome da pessoa responsável para o contrato;</w:t>
      </w:r>
    </w:p>
    <w:p w:rsidR="00A36417" w:rsidRPr="00A36417" w:rsidRDefault="00A36417" w:rsidP="00A36417">
      <w:pPr>
        <w:widowControl w:val="0"/>
        <w:suppressAutoHyphens/>
        <w:spacing w:after="0" w:line="240" w:lineRule="auto"/>
        <w:jc w:val="both"/>
        <w:rPr>
          <w:rFonts w:asciiTheme="minorHAnsi" w:hAnsiTheme="minorHAnsi" w:cs="Arial"/>
          <w:sz w:val="20"/>
          <w:szCs w:val="20"/>
        </w:rPr>
      </w:pPr>
      <w:r w:rsidRPr="00A36417">
        <w:rPr>
          <w:rFonts w:asciiTheme="minorHAnsi" w:hAnsiTheme="minorHAnsi" w:cs="Arial"/>
          <w:b/>
          <w:sz w:val="20"/>
          <w:szCs w:val="20"/>
        </w:rPr>
        <w:t>4.8.</w:t>
      </w:r>
      <w:r>
        <w:rPr>
          <w:rFonts w:asciiTheme="minorHAnsi" w:hAnsiTheme="minorHAnsi" w:cs="Arial"/>
          <w:sz w:val="20"/>
          <w:szCs w:val="20"/>
        </w:rPr>
        <w:t xml:space="preserve"> </w:t>
      </w:r>
      <w:r w:rsidRPr="00A36417">
        <w:rPr>
          <w:rFonts w:asciiTheme="minorHAnsi" w:hAnsiTheme="minorHAnsi" w:cs="Arial"/>
          <w:sz w:val="20"/>
          <w:szCs w:val="20"/>
        </w:rPr>
        <w:t xml:space="preserve">A </w:t>
      </w:r>
      <w:r w:rsidRPr="00A36417">
        <w:rPr>
          <w:rFonts w:asciiTheme="minorHAnsi" w:eastAsia="Batang" w:hAnsiTheme="minorHAnsi" w:cs="Arial"/>
          <w:color w:val="000000"/>
          <w:sz w:val="20"/>
          <w:szCs w:val="20"/>
        </w:rPr>
        <w:t>garantia</w:t>
      </w:r>
      <w:r w:rsidRPr="00A36417">
        <w:rPr>
          <w:rFonts w:asciiTheme="minorHAnsi" w:hAnsiTheme="minorHAnsi" w:cs="Arial"/>
          <w:sz w:val="20"/>
          <w:szCs w:val="20"/>
        </w:rPr>
        <w:t xml:space="preserve"> terá início a partir da data do recebimento definitivo, sem ônus adicional para a SES.</w:t>
      </w:r>
    </w:p>
    <w:p w:rsidR="00A36417" w:rsidRPr="00A36417" w:rsidRDefault="00A36417" w:rsidP="00A36417">
      <w:pPr>
        <w:widowControl w:val="0"/>
        <w:suppressAutoHyphens/>
        <w:spacing w:after="0" w:line="240" w:lineRule="auto"/>
        <w:jc w:val="both"/>
        <w:rPr>
          <w:rFonts w:asciiTheme="minorHAnsi" w:hAnsiTheme="minorHAnsi" w:cs="Arial"/>
          <w:sz w:val="20"/>
          <w:szCs w:val="20"/>
        </w:rPr>
      </w:pPr>
      <w:r w:rsidRPr="00A36417">
        <w:rPr>
          <w:rFonts w:asciiTheme="minorHAnsi" w:hAnsiTheme="minorHAnsi" w:cs="Arial"/>
          <w:b/>
          <w:sz w:val="20"/>
          <w:szCs w:val="20"/>
        </w:rPr>
        <w:t>4.9.</w:t>
      </w:r>
      <w:r>
        <w:rPr>
          <w:rFonts w:asciiTheme="minorHAnsi" w:hAnsiTheme="minorHAnsi" w:cs="Arial"/>
          <w:sz w:val="20"/>
          <w:szCs w:val="20"/>
        </w:rPr>
        <w:t xml:space="preserve"> </w:t>
      </w:r>
      <w:proofErr w:type="gramStart"/>
      <w:r w:rsidRPr="00A36417">
        <w:rPr>
          <w:rFonts w:asciiTheme="minorHAnsi" w:hAnsiTheme="minorHAnsi" w:cs="Arial"/>
          <w:sz w:val="20"/>
          <w:szCs w:val="20"/>
        </w:rPr>
        <w:t>Os chamados relativos á garantia</w:t>
      </w:r>
      <w:proofErr w:type="gramEnd"/>
      <w:r w:rsidRPr="00A36417">
        <w:rPr>
          <w:rFonts w:asciiTheme="minorHAnsi" w:hAnsiTheme="minorHAnsi" w:cs="Arial"/>
          <w:sz w:val="20"/>
          <w:szCs w:val="20"/>
        </w:rPr>
        <w:t xml:space="preserve"> serão feitos pelo Contratante, por escrito, por correio </w:t>
      </w:r>
      <w:r w:rsidRPr="00A36417">
        <w:rPr>
          <w:rFonts w:asciiTheme="minorHAnsi" w:eastAsia="Batang" w:hAnsiTheme="minorHAnsi" w:cs="Arial"/>
          <w:color w:val="000000"/>
          <w:sz w:val="20"/>
          <w:szCs w:val="20"/>
        </w:rPr>
        <w:t>eletrônico</w:t>
      </w:r>
      <w:r w:rsidRPr="00A36417">
        <w:rPr>
          <w:rFonts w:asciiTheme="minorHAnsi" w:hAnsiTheme="minorHAnsi" w:cs="Arial"/>
          <w:sz w:val="20"/>
          <w:szCs w:val="20"/>
        </w:rPr>
        <w:t xml:space="preserve"> ou por telefone, obrigando-se a empresa a atendê-la no prazo máximo de 48 (quarenta oito) horas e, caso tenha que retirar os produtos das instalações do usuário, deverão substituí-lo por outro de igual especificação e serem devolvidos em até 72 (setenta duas) horas corridas, em perfeitas condições de uso e sob as mesmas condições contratuais;</w:t>
      </w:r>
    </w:p>
    <w:p w:rsidR="00A36417" w:rsidRPr="00A36417" w:rsidRDefault="00A36417" w:rsidP="00A36417">
      <w:pPr>
        <w:widowControl w:val="0"/>
        <w:suppressAutoHyphens/>
        <w:spacing w:after="0" w:line="240" w:lineRule="auto"/>
        <w:jc w:val="both"/>
        <w:rPr>
          <w:rFonts w:asciiTheme="minorHAnsi" w:hAnsiTheme="minorHAnsi" w:cs="Arial"/>
          <w:sz w:val="20"/>
          <w:szCs w:val="20"/>
        </w:rPr>
      </w:pPr>
      <w:r w:rsidRPr="00A36417">
        <w:rPr>
          <w:rFonts w:asciiTheme="minorHAnsi" w:hAnsiTheme="minorHAnsi" w:cs="Arial"/>
          <w:sz w:val="20"/>
          <w:szCs w:val="20"/>
          <w:u w:val="single"/>
        </w:rPr>
        <w:t>4.10.</w:t>
      </w:r>
      <w:r>
        <w:rPr>
          <w:rFonts w:asciiTheme="minorHAnsi" w:hAnsiTheme="minorHAnsi" w:cs="Arial"/>
          <w:b/>
          <w:sz w:val="20"/>
          <w:szCs w:val="20"/>
          <w:u w:val="single"/>
        </w:rPr>
        <w:t xml:space="preserve"> </w:t>
      </w:r>
      <w:r w:rsidRPr="00A36417">
        <w:rPr>
          <w:rFonts w:asciiTheme="minorHAnsi" w:hAnsiTheme="minorHAnsi" w:cs="Arial"/>
          <w:b/>
          <w:sz w:val="20"/>
          <w:szCs w:val="20"/>
          <w:u w:val="single"/>
        </w:rPr>
        <w:t xml:space="preserve">O recebimento se classifica em: </w:t>
      </w:r>
    </w:p>
    <w:p w:rsidR="00A36417" w:rsidRPr="00A36417" w:rsidRDefault="00A36417" w:rsidP="00A36417">
      <w:pPr>
        <w:widowControl w:val="0"/>
        <w:suppressAutoHyphens/>
        <w:spacing w:after="0" w:line="240" w:lineRule="auto"/>
        <w:jc w:val="both"/>
        <w:rPr>
          <w:rFonts w:asciiTheme="minorHAnsi" w:eastAsia="Batang" w:hAnsiTheme="minorHAnsi" w:cs="Arial"/>
          <w:sz w:val="20"/>
          <w:szCs w:val="20"/>
        </w:rPr>
      </w:pPr>
      <w:r>
        <w:rPr>
          <w:rFonts w:asciiTheme="minorHAnsi" w:hAnsiTheme="minorHAnsi" w:cs="Arial"/>
          <w:b/>
          <w:sz w:val="20"/>
          <w:szCs w:val="20"/>
        </w:rPr>
        <w:t xml:space="preserve">4.10.1. </w:t>
      </w:r>
      <w:r w:rsidRPr="00A36417">
        <w:rPr>
          <w:rFonts w:asciiTheme="minorHAnsi" w:hAnsiTheme="minorHAnsi" w:cs="Arial"/>
          <w:b/>
          <w:sz w:val="20"/>
          <w:szCs w:val="20"/>
        </w:rPr>
        <w:t>Provisório</w:t>
      </w:r>
      <w:r w:rsidRPr="00A36417">
        <w:rPr>
          <w:rFonts w:asciiTheme="minorHAnsi" w:hAnsiTheme="minorHAnsi" w:cs="Arial"/>
          <w:sz w:val="20"/>
          <w:szCs w:val="20"/>
        </w:rPr>
        <w:t xml:space="preserve">, </w:t>
      </w:r>
      <w:r w:rsidRPr="00A36417">
        <w:rPr>
          <w:rFonts w:asciiTheme="minorHAnsi" w:eastAsia="Batang" w:hAnsiTheme="minorHAnsi" w:cs="Arial"/>
          <w:color w:val="000000"/>
          <w:sz w:val="20"/>
          <w:szCs w:val="20"/>
        </w:rPr>
        <w:t>para</w:t>
      </w:r>
      <w:r w:rsidRPr="00A36417">
        <w:rPr>
          <w:rFonts w:asciiTheme="minorHAnsi" w:hAnsiTheme="minorHAnsi" w:cs="Arial"/>
          <w:sz w:val="20"/>
          <w:szCs w:val="20"/>
        </w:rPr>
        <w:t xml:space="preserve"> efeito de posterior verificação da conformidade dos produtos com a </w:t>
      </w:r>
      <w:r w:rsidRPr="00A36417">
        <w:rPr>
          <w:rFonts w:asciiTheme="minorHAnsi" w:hAnsiTheme="minorHAnsi" w:cs="Arial"/>
          <w:bCs/>
          <w:sz w:val="20"/>
          <w:szCs w:val="20"/>
        </w:rPr>
        <w:t>especificação</w:t>
      </w:r>
      <w:r w:rsidRPr="00A36417">
        <w:rPr>
          <w:rFonts w:asciiTheme="minorHAnsi" w:hAnsiTheme="minorHAnsi" w:cs="Arial"/>
          <w:sz w:val="20"/>
          <w:szCs w:val="20"/>
        </w:rPr>
        <w:t xml:space="preserve"> constante do Termo de referência/Edital, (não superior a 05 dias úteis);</w:t>
      </w:r>
    </w:p>
    <w:p w:rsidR="002333B3" w:rsidRPr="00786A51" w:rsidRDefault="00A36417" w:rsidP="00786A51">
      <w:pPr>
        <w:widowControl w:val="0"/>
        <w:suppressAutoHyphens/>
        <w:spacing w:after="0" w:line="240" w:lineRule="auto"/>
        <w:jc w:val="both"/>
        <w:rPr>
          <w:rFonts w:asciiTheme="minorHAnsi" w:hAnsiTheme="minorHAnsi" w:cs="Arial"/>
          <w:sz w:val="20"/>
          <w:szCs w:val="20"/>
        </w:rPr>
      </w:pPr>
      <w:r>
        <w:rPr>
          <w:rFonts w:asciiTheme="minorHAnsi" w:hAnsiTheme="minorHAnsi" w:cs="Arial"/>
          <w:b/>
          <w:sz w:val="20"/>
          <w:szCs w:val="20"/>
        </w:rPr>
        <w:t xml:space="preserve">4.10.2. </w:t>
      </w:r>
      <w:r w:rsidRPr="00A36417">
        <w:rPr>
          <w:rFonts w:asciiTheme="minorHAnsi" w:hAnsiTheme="minorHAnsi" w:cs="Arial"/>
          <w:b/>
          <w:sz w:val="20"/>
          <w:szCs w:val="20"/>
        </w:rPr>
        <w:t>Definitivo</w:t>
      </w:r>
      <w:r w:rsidRPr="00A36417">
        <w:rPr>
          <w:rFonts w:asciiTheme="minorHAnsi" w:hAnsiTheme="minorHAnsi" w:cs="Arial"/>
          <w:sz w:val="20"/>
          <w:szCs w:val="20"/>
        </w:rPr>
        <w:t xml:space="preserve">, </w:t>
      </w:r>
      <w:r w:rsidRPr="00A36417">
        <w:rPr>
          <w:rFonts w:asciiTheme="minorHAnsi" w:eastAsia="Batang" w:hAnsiTheme="minorHAnsi" w:cs="Arial"/>
          <w:color w:val="000000"/>
          <w:sz w:val="20"/>
          <w:szCs w:val="20"/>
        </w:rPr>
        <w:t>após</w:t>
      </w:r>
      <w:r w:rsidRPr="00A36417">
        <w:rPr>
          <w:rFonts w:asciiTheme="minorHAnsi" w:hAnsiTheme="minorHAnsi" w:cs="Arial"/>
          <w:sz w:val="20"/>
          <w:szCs w:val="20"/>
        </w:rPr>
        <w:t xml:space="preserve"> a verificação da qualidade e quantidade dos produtos e </w:t>
      </w:r>
      <w:proofErr w:type="spellStart"/>
      <w:r w:rsidRPr="00A36417">
        <w:rPr>
          <w:rFonts w:asciiTheme="minorHAnsi" w:hAnsiTheme="minorHAnsi" w:cs="Arial"/>
          <w:sz w:val="20"/>
          <w:szCs w:val="20"/>
        </w:rPr>
        <w:t>conseqüente</w:t>
      </w:r>
      <w:proofErr w:type="spellEnd"/>
      <w:r w:rsidRPr="00A36417">
        <w:rPr>
          <w:rFonts w:asciiTheme="minorHAnsi" w:hAnsiTheme="minorHAnsi" w:cs="Arial"/>
          <w:sz w:val="20"/>
          <w:szCs w:val="20"/>
        </w:rPr>
        <w:t xml:space="preserve"> aceitação, mediante atesto da Nota Fiscal.</w:t>
      </w:r>
    </w:p>
    <w:p w:rsidR="003321F4" w:rsidRPr="00620A1B" w:rsidRDefault="003321F4" w:rsidP="003321F4">
      <w:pPr>
        <w:tabs>
          <w:tab w:val="left" w:pos="7200"/>
        </w:tabs>
        <w:spacing w:after="0" w:line="240" w:lineRule="auto"/>
        <w:jc w:val="both"/>
        <w:rPr>
          <w:rFonts w:ascii="Garamond" w:eastAsia="Batang" w:hAnsi="Garamond"/>
          <w:color w:val="000000"/>
          <w:sz w:val="24"/>
          <w:szCs w:val="24"/>
        </w:rPr>
      </w:pPr>
    </w:p>
    <w:p w:rsidR="00B946A1" w:rsidRPr="00975295" w:rsidRDefault="00B946A1" w:rsidP="003321F4">
      <w:pPr>
        <w:spacing w:after="0" w:line="240" w:lineRule="auto"/>
        <w:jc w:val="both"/>
        <w:rPr>
          <w:rFonts w:cs="Calibri"/>
          <w:sz w:val="20"/>
          <w:szCs w:val="20"/>
        </w:rPr>
      </w:pPr>
      <w:r w:rsidRPr="00975295">
        <w:rPr>
          <w:rFonts w:cs="Calibri"/>
          <w:b/>
          <w:sz w:val="20"/>
          <w:szCs w:val="20"/>
        </w:rPr>
        <w:t>CLÁUSULA QU</w:t>
      </w:r>
      <w:r w:rsidR="000216C1">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6660EB">
        <w:rPr>
          <w:rFonts w:cs="Calibri"/>
          <w:sz w:val="20"/>
          <w:szCs w:val="20"/>
        </w:rPr>
        <w:t>7</w:t>
      </w:r>
      <w:r w:rsidR="006364DB">
        <w:rPr>
          <w:rFonts w:cs="Calibri"/>
          <w:sz w:val="20"/>
          <w:szCs w:val="20"/>
        </w:rPr>
        <w:t>/30550/00</w:t>
      </w:r>
      <w:r w:rsidR="00730850">
        <w:rPr>
          <w:rFonts w:cs="Calibri"/>
          <w:sz w:val="20"/>
          <w:szCs w:val="20"/>
        </w:rPr>
        <w:t>4455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E64B1E" w:rsidRDefault="00B946A1" w:rsidP="00E64B1E">
      <w:pPr>
        <w:spacing w:after="0" w:line="240" w:lineRule="auto"/>
        <w:jc w:val="both"/>
        <w:rPr>
          <w:rFonts w:asciiTheme="minorHAnsi" w:hAnsiTheme="minorHAnsi" w:cs="Calibri"/>
          <w:sz w:val="20"/>
          <w:szCs w:val="20"/>
        </w:rPr>
      </w:pPr>
      <w:r w:rsidRPr="00E64B1E">
        <w:rPr>
          <w:rFonts w:asciiTheme="minorHAnsi" w:hAnsiTheme="minorHAnsi" w:cs="Calibri"/>
          <w:b/>
          <w:sz w:val="20"/>
          <w:szCs w:val="20"/>
        </w:rPr>
        <w:t xml:space="preserve">CLÁUSULA </w:t>
      </w:r>
      <w:r w:rsidR="00497DE1">
        <w:rPr>
          <w:rFonts w:asciiTheme="minorHAnsi" w:hAnsiTheme="minorHAnsi" w:cs="Calibri"/>
          <w:b/>
          <w:sz w:val="20"/>
          <w:szCs w:val="20"/>
        </w:rPr>
        <w:t>SEX</w:t>
      </w:r>
      <w:r w:rsidR="00034F10" w:rsidRPr="00E64B1E">
        <w:rPr>
          <w:rFonts w:asciiTheme="minorHAnsi" w:hAnsiTheme="minorHAnsi" w:cs="Calibri"/>
          <w:b/>
          <w:sz w:val="20"/>
          <w:szCs w:val="20"/>
        </w:rPr>
        <w:t>TA</w:t>
      </w:r>
      <w:r w:rsidR="009963B0" w:rsidRPr="00E64B1E">
        <w:rPr>
          <w:rFonts w:asciiTheme="minorHAnsi" w:hAnsiTheme="minorHAnsi" w:cs="Calibri"/>
          <w:b/>
          <w:sz w:val="20"/>
          <w:szCs w:val="20"/>
        </w:rPr>
        <w:t>–</w:t>
      </w:r>
      <w:r w:rsidRPr="00E64B1E">
        <w:rPr>
          <w:rFonts w:asciiTheme="minorHAnsi" w:hAnsiTheme="minorHAnsi" w:cs="Calibri"/>
          <w:b/>
          <w:sz w:val="20"/>
          <w:szCs w:val="20"/>
        </w:rPr>
        <w:t xml:space="preserve"> DAS OBRIGAÇÕES DO CONTRATANTE</w:t>
      </w:r>
    </w:p>
    <w:p w:rsidR="00B946A1" w:rsidRPr="00E64B1E" w:rsidRDefault="003A4F98" w:rsidP="00E64B1E">
      <w:pPr>
        <w:spacing w:after="0" w:line="240" w:lineRule="auto"/>
        <w:jc w:val="both"/>
        <w:rPr>
          <w:rFonts w:asciiTheme="minorHAnsi" w:hAnsiTheme="minorHAnsi" w:cs="Calibri"/>
          <w:sz w:val="20"/>
          <w:szCs w:val="20"/>
        </w:rPr>
      </w:pPr>
      <w:r w:rsidRPr="00E64B1E">
        <w:rPr>
          <w:rFonts w:asciiTheme="minorHAnsi" w:hAnsiTheme="minorHAnsi" w:cs="Calibri"/>
          <w:sz w:val="20"/>
          <w:szCs w:val="20"/>
        </w:rPr>
        <w:t>O CONTRATANTE obriga-se:</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6.1.</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Proporcionar todas as facilidades para que o fornecedor possa cumprir suas obrigações;</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6.2.</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Convocar a adjudicatária para assinatura o Contrato;</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6.3.</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Emitir a Nota de empenho e, se for o caso, a ordem de fornecimento;</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6.4.</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Indicar os locais, da Secretaria da Saúde, e horários em que deverá ser entregue os veículos;</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6.5.</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 xml:space="preserve">Permitir ao pessoal da Contratada, acesso ao local da entrega desde que observadas </w:t>
      </w:r>
      <w:proofErr w:type="gramStart"/>
      <w:r w:rsidRPr="00077E18">
        <w:rPr>
          <w:rFonts w:asciiTheme="minorHAnsi" w:eastAsia="Batang" w:hAnsiTheme="minorHAnsi" w:cs="Arial"/>
          <w:color w:val="000000"/>
          <w:sz w:val="20"/>
          <w:szCs w:val="20"/>
        </w:rPr>
        <w:t>as</w:t>
      </w:r>
      <w:proofErr w:type="gramEnd"/>
      <w:r w:rsidRPr="00077E18">
        <w:rPr>
          <w:rFonts w:asciiTheme="minorHAnsi" w:eastAsia="Batang" w:hAnsiTheme="minorHAnsi" w:cs="Arial"/>
          <w:color w:val="000000"/>
          <w:sz w:val="20"/>
          <w:szCs w:val="20"/>
        </w:rPr>
        <w:t xml:space="preserve"> normas de segurança;</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6.6.</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Receber o objeto adjudicado, nos termos, prazos, quantidade, qualidade e condições estabelecidas neste edital;</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6.7.</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Assegurar-se da boa execução do contrato, verificando sempre o bom desempenho deste;</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6.8.</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Prestar as informações e os esclarecimentos atinentes, que venham a ser solicitados pela Contratada;</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6.9.</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Notificar a Contratada de qualquer irregularidade encontrada no fornecimento dos produtos;</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6.10.</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Efetuar o pagamento à Contratada, nas condições estabelecidas no edital;</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6.11.</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Rejeitar produtos cujas especificações não atendam em quaisquer dos itens, aos requisitos mínimos constante do Anexo I deste Termo de Referencia;</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6.12.</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Notificar a empresa, por escrito, sobre imperfeição, falhas ou irregularidades constantes de cada um dos itens que compõem o objeto deste Termo, para que sejam adotadas as medidas corretivas necessárias;</w:t>
      </w:r>
    </w:p>
    <w:p w:rsidR="00601269" w:rsidRPr="00077E18" w:rsidRDefault="00601269" w:rsidP="00601269">
      <w:pPr>
        <w:widowControl w:val="0"/>
        <w:suppressAutoHyphens/>
        <w:spacing w:after="0" w:line="240" w:lineRule="auto"/>
        <w:jc w:val="both"/>
        <w:rPr>
          <w:rFonts w:asciiTheme="minorHAnsi" w:eastAsia="Batang" w:hAnsiTheme="minorHAnsi" w:cs="Arial"/>
          <w:color w:val="000000"/>
          <w:sz w:val="20"/>
          <w:szCs w:val="20"/>
        </w:rPr>
      </w:pPr>
      <w:r w:rsidRPr="00994A01">
        <w:rPr>
          <w:rFonts w:asciiTheme="minorHAnsi" w:eastAsia="Batang" w:hAnsiTheme="minorHAnsi" w:cs="Arial"/>
          <w:b/>
          <w:color w:val="000000"/>
          <w:sz w:val="20"/>
          <w:szCs w:val="20"/>
        </w:rPr>
        <w:t>6.13.</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Prestar todas as informações e/ou esclarecimentos que venham a ser solicitados pelos técnicos da contratada;</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D34D06">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E64B1E" w:rsidRDefault="00B946A1" w:rsidP="00E64B1E">
      <w:pPr>
        <w:spacing w:after="0" w:line="240" w:lineRule="auto"/>
        <w:jc w:val="both"/>
        <w:rPr>
          <w:rFonts w:asciiTheme="minorHAnsi" w:hAnsiTheme="minorHAnsi" w:cs="Calibri"/>
          <w:sz w:val="20"/>
          <w:szCs w:val="20"/>
        </w:rPr>
      </w:pPr>
      <w:r w:rsidRPr="00E64B1E">
        <w:rPr>
          <w:rFonts w:asciiTheme="minorHAnsi" w:hAnsiTheme="minorHAnsi" w:cs="Calibri"/>
          <w:sz w:val="20"/>
          <w:szCs w:val="20"/>
        </w:rPr>
        <w:t>A CONTRATADA obriga-se a:</w:t>
      </w:r>
    </w:p>
    <w:p w:rsidR="00601269" w:rsidRPr="00077E18" w:rsidRDefault="00601269" w:rsidP="00601269">
      <w:pPr>
        <w:widowControl w:val="0"/>
        <w:suppressAutoHyphens/>
        <w:spacing w:after="0" w:line="240" w:lineRule="auto"/>
        <w:jc w:val="both"/>
        <w:rPr>
          <w:rFonts w:asciiTheme="minorHAnsi" w:hAnsiTheme="minorHAnsi" w:cs="Arial"/>
          <w:color w:val="000000"/>
          <w:sz w:val="20"/>
          <w:szCs w:val="20"/>
        </w:rPr>
      </w:pPr>
      <w:r w:rsidRPr="00994A01">
        <w:rPr>
          <w:rFonts w:asciiTheme="minorHAnsi" w:hAnsiTheme="minorHAnsi" w:cs="Arial"/>
          <w:b/>
          <w:sz w:val="20"/>
          <w:szCs w:val="20"/>
        </w:rPr>
        <w:t>7.1.</w:t>
      </w:r>
      <w:r>
        <w:rPr>
          <w:rFonts w:asciiTheme="minorHAnsi" w:hAnsiTheme="minorHAnsi" w:cs="Arial"/>
          <w:sz w:val="20"/>
          <w:szCs w:val="20"/>
        </w:rPr>
        <w:t xml:space="preserve"> </w:t>
      </w:r>
      <w:r w:rsidRPr="00077E18">
        <w:rPr>
          <w:rFonts w:asciiTheme="minorHAnsi" w:hAnsiTheme="minorHAnsi" w:cs="Arial"/>
          <w:sz w:val="20"/>
          <w:szCs w:val="20"/>
        </w:rPr>
        <w:t>Fornecer o objeto, atendidos os requisitos e observadas</w:t>
      </w:r>
      <w:r w:rsidRPr="00077E18">
        <w:rPr>
          <w:rFonts w:asciiTheme="minorHAnsi" w:hAnsiTheme="minorHAnsi" w:cs="Arial"/>
          <w:color w:val="000000"/>
          <w:sz w:val="20"/>
          <w:szCs w:val="20"/>
        </w:rPr>
        <w:t xml:space="preserve"> </w:t>
      </w:r>
      <w:proofErr w:type="gramStart"/>
      <w:r w:rsidRPr="00077E18">
        <w:rPr>
          <w:rFonts w:asciiTheme="minorHAnsi" w:hAnsiTheme="minorHAnsi" w:cs="Arial"/>
          <w:color w:val="000000"/>
          <w:sz w:val="20"/>
          <w:szCs w:val="20"/>
        </w:rPr>
        <w:t>as</w:t>
      </w:r>
      <w:proofErr w:type="gramEnd"/>
      <w:r w:rsidRPr="00077E18">
        <w:rPr>
          <w:rFonts w:asciiTheme="minorHAnsi" w:hAnsiTheme="minorHAnsi" w:cs="Arial"/>
          <w:color w:val="000000"/>
          <w:sz w:val="20"/>
          <w:szCs w:val="20"/>
        </w:rPr>
        <w:t xml:space="preserve"> normas constantes deste </w:t>
      </w:r>
      <w:r w:rsidRPr="00077E18">
        <w:rPr>
          <w:rFonts w:asciiTheme="minorHAnsi" w:eastAsia="Batang" w:hAnsiTheme="minorHAnsi" w:cs="Arial"/>
          <w:color w:val="000000"/>
          <w:sz w:val="20"/>
          <w:szCs w:val="20"/>
        </w:rPr>
        <w:t>instrumento</w:t>
      </w:r>
      <w:r w:rsidRPr="00077E18">
        <w:rPr>
          <w:rFonts w:asciiTheme="minorHAnsi" w:hAnsiTheme="minorHAnsi" w:cs="Arial"/>
          <w:color w:val="000000"/>
          <w:sz w:val="20"/>
          <w:szCs w:val="20"/>
        </w:rPr>
        <w:t xml:space="preserve"> e seu Anexo I;</w:t>
      </w:r>
    </w:p>
    <w:p w:rsidR="00601269" w:rsidRPr="00077E18" w:rsidRDefault="00601269" w:rsidP="00601269">
      <w:pPr>
        <w:widowControl w:val="0"/>
        <w:suppressAutoHyphens/>
        <w:spacing w:after="0" w:line="240" w:lineRule="auto"/>
        <w:jc w:val="both"/>
        <w:rPr>
          <w:rFonts w:asciiTheme="minorHAnsi" w:hAnsiTheme="minorHAnsi" w:cs="Arial"/>
          <w:color w:val="000000"/>
          <w:sz w:val="20"/>
          <w:szCs w:val="20"/>
        </w:rPr>
      </w:pPr>
      <w:r w:rsidRPr="00994A01">
        <w:rPr>
          <w:rFonts w:asciiTheme="minorHAnsi" w:hAnsiTheme="minorHAnsi" w:cs="Arial"/>
          <w:b/>
          <w:color w:val="000000"/>
          <w:sz w:val="20"/>
          <w:szCs w:val="20"/>
        </w:rPr>
        <w:t>7.2.</w:t>
      </w:r>
      <w:r>
        <w:rPr>
          <w:rFonts w:asciiTheme="minorHAnsi" w:hAnsiTheme="minorHAnsi" w:cs="Arial"/>
          <w:color w:val="000000"/>
          <w:sz w:val="20"/>
          <w:szCs w:val="20"/>
        </w:rPr>
        <w:t xml:space="preserve"> </w:t>
      </w:r>
      <w:r w:rsidRPr="00077E18">
        <w:rPr>
          <w:rFonts w:asciiTheme="minorHAnsi" w:hAnsiTheme="minorHAnsi" w:cs="Arial"/>
          <w:color w:val="000000"/>
          <w:sz w:val="20"/>
          <w:szCs w:val="20"/>
        </w:rPr>
        <w:t xml:space="preserve">Assumir o ônus e responsabilidade pelo reconhecimento de todos os tributos </w:t>
      </w:r>
      <w:r w:rsidRPr="00077E18">
        <w:rPr>
          <w:rFonts w:asciiTheme="minorHAnsi" w:eastAsia="Batang" w:hAnsiTheme="minorHAnsi" w:cs="Arial"/>
          <w:color w:val="000000"/>
          <w:sz w:val="20"/>
          <w:szCs w:val="20"/>
        </w:rPr>
        <w:t>federais</w:t>
      </w:r>
      <w:r w:rsidRPr="00077E18">
        <w:rPr>
          <w:rFonts w:asciiTheme="minorHAnsi" w:hAnsiTheme="minorHAnsi" w:cs="Arial"/>
          <w:color w:val="000000"/>
          <w:sz w:val="20"/>
          <w:szCs w:val="20"/>
        </w:rPr>
        <w:t>, estaduais e municipais que incidam ou venham a incidir sobre o objeto deste Termo;</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hAnsiTheme="minorHAnsi" w:cs="Arial"/>
          <w:b/>
          <w:sz w:val="20"/>
          <w:szCs w:val="20"/>
        </w:rPr>
        <w:t>7.3.</w:t>
      </w:r>
      <w:r>
        <w:rPr>
          <w:rFonts w:asciiTheme="minorHAnsi" w:hAnsiTheme="minorHAnsi" w:cs="Arial"/>
          <w:sz w:val="20"/>
          <w:szCs w:val="20"/>
        </w:rPr>
        <w:t xml:space="preserve"> </w:t>
      </w:r>
      <w:r w:rsidRPr="00077E18">
        <w:rPr>
          <w:rFonts w:asciiTheme="minorHAnsi" w:hAnsiTheme="minorHAnsi" w:cs="Arial"/>
          <w:sz w:val="20"/>
          <w:szCs w:val="20"/>
        </w:rPr>
        <w:t xml:space="preserve">Entregar os veículos no prazo máximo </w:t>
      </w:r>
      <w:r w:rsidRPr="00077E18">
        <w:rPr>
          <w:rFonts w:asciiTheme="minorHAnsi" w:hAnsiTheme="minorHAnsi" w:cs="Arial"/>
          <w:b/>
          <w:sz w:val="20"/>
          <w:szCs w:val="20"/>
        </w:rPr>
        <w:t>30</w:t>
      </w:r>
      <w:r w:rsidRPr="00077E18">
        <w:rPr>
          <w:rFonts w:asciiTheme="minorHAnsi" w:hAnsiTheme="minorHAnsi" w:cs="Arial"/>
          <w:b/>
          <w:bCs/>
          <w:sz w:val="20"/>
          <w:szCs w:val="20"/>
        </w:rPr>
        <w:t xml:space="preserve"> (trinta) dias corridos </w:t>
      </w:r>
      <w:r w:rsidRPr="00077E18">
        <w:rPr>
          <w:rFonts w:asciiTheme="minorHAnsi" w:hAnsiTheme="minorHAnsi" w:cs="Arial"/>
          <w:sz w:val="20"/>
          <w:szCs w:val="20"/>
        </w:rPr>
        <w:t xml:space="preserve">contados do </w:t>
      </w:r>
      <w:r w:rsidRPr="00077E18">
        <w:rPr>
          <w:rFonts w:asciiTheme="minorHAnsi" w:eastAsia="Batang" w:hAnsiTheme="minorHAnsi" w:cs="Arial"/>
          <w:color w:val="000000"/>
          <w:sz w:val="20"/>
          <w:szCs w:val="20"/>
        </w:rPr>
        <w:t>recebimento</w:t>
      </w:r>
      <w:r w:rsidRPr="00077E18">
        <w:rPr>
          <w:rFonts w:asciiTheme="minorHAnsi" w:hAnsiTheme="minorHAnsi" w:cs="Arial"/>
          <w:sz w:val="20"/>
          <w:szCs w:val="20"/>
        </w:rPr>
        <w:t xml:space="preserve"> da Nota de Empenho;</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hAnsiTheme="minorHAnsi" w:cs="Arial"/>
          <w:b/>
          <w:sz w:val="20"/>
          <w:szCs w:val="20"/>
        </w:rPr>
        <w:t>7.4.</w:t>
      </w:r>
      <w:r>
        <w:rPr>
          <w:rFonts w:asciiTheme="minorHAnsi" w:hAnsiTheme="minorHAnsi" w:cs="Arial"/>
          <w:sz w:val="20"/>
          <w:szCs w:val="20"/>
        </w:rPr>
        <w:t xml:space="preserve"> </w:t>
      </w:r>
      <w:r w:rsidRPr="00077E18">
        <w:rPr>
          <w:rFonts w:asciiTheme="minorHAnsi" w:hAnsiTheme="minorHAnsi" w:cs="Arial"/>
          <w:sz w:val="20"/>
          <w:szCs w:val="20"/>
        </w:rPr>
        <w:t xml:space="preserve">Manter a garantia dos veículos, pelo prazo mínimo de </w:t>
      </w:r>
      <w:r w:rsidRPr="00077E18">
        <w:rPr>
          <w:rFonts w:asciiTheme="minorHAnsi" w:hAnsiTheme="minorHAnsi" w:cs="Arial"/>
          <w:b/>
          <w:bCs/>
          <w:sz w:val="20"/>
          <w:szCs w:val="20"/>
        </w:rPr>
        <w:t xml:space="preserve">12 (doze) </w:t>
      </w:r>
      <w:r w:rsidRPr="00077E18">
        <w:rPr>
          <w:rFonts w:asciiTheme="minorHAnsi" w:hAnsiTheme="minorHAnsi" w:cs="Arial"/>
          <w:b/>
          <w:sz w:val="20"/>
          <w:szCs w:val="20"/>
        </w:rPr>
        <w:t>meses</w:t>
      </w:r>
      <w:r w:rsidRPr="00077E18">
        <w:rPr>
          <w:rFonts w:asciiTheme="minorHAnsi" w:hAnsiTheme="minorHAnsi" w:cs="Arial"/>
          <w:sz w:val="20"/>
          <w:szCs w:val="20"/>
        </w:rPr>
        <w:t xml:space="preserve">, após a entrega </w:t>
      </w:r>
      <w:r w:rsidRPr="00077E18">
        <w:rPr>
          <w:rFonts w:asciiTheme="minorHAnsi" w:eastAsia="Batang" w:hAnsiTheme="minorHAnsi" w:cs="Arial"/>
          <w:color w:val="000000"/>
          <w:sz w:val="20"/>
          <w:szCs w:val="20"/>
        </w:rPr>
        <w:t>definitiva</w:t>
      </w:r>
      <w:r w:rsidRPr="00077E18">
        <w:rPr>
          <w:rFonts w:asciiTheme="minorHAnsi" w:hAnsiTheme="minorHAnsi" w:cs="Arial"/>
          <w:sz w:val="20"/>
          <w:szCs w:val="20"/>
        </w:rPr>
        <w:t xml:space="preserve"> dos mesmos;</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hAnsiTheme="minorHAnsi" w:cs="Arial"/>
          <w:b/>
          <w:sz w:val="20"/>
          <w:szCs w:val="20"/>
        </w:rPr>
        <w:t>7.5.</w:t>
      </w:r>
      <w:r>
        <w:rPr>
          <w:rFonts w:asciiTheme="minorHAnsi" w:hAnsiTheme="minorHAnsi" w:cs="Arial"/>
          <w:sz w:val="20"/>
          <w:szCs w:val="20"/>
        </w:rPr>
        <w:t xml:space="preserve"> </w:t>
      </w:r>
      <w:r w:rsidRPr="00077E18">
        <w:rPr>
          <w:rFonts w:asciiTheme="minorHAnsi" w:hAnsiTheme="minorHAnsi" w:cs="Arial"/>
          <w:sz w:val="20"/>
          <w:szCs w:val="20"/>
        </w:rPr>
        <w:t xml:space="preserve">Apresentar na entrega dos bens cópia autenticada do </w:t>
      </w:r>
      <w:r w:rsidRPr="00077E18">
        <w:rPr>
          <w:rFonts w:asciiTheme="minorHAnsi" w:hAnsiTheme="minorHAnsi" w:cs="Arial"/>
          <w:bCs/>
          <w:sz w:val="20"/>
          <w:szCs w:val="20"/>
        </w:rPr>
        <w:t xml:space="preserve">CAT </w:t>
      </w:r>
      <w:r w:rsidRPr="00077E18">
        <w:rPr>
          <w:rFonts w:asciiTheme="minorHAnsi" w:hAnsiTheme="minorHAnsi" w:cs="Arial"/>
          <w:sz w:val="20"/>
          <w:szCs w:val="20"/>
        </w:rPr>
        <w:t>(Certificado de Adequação de Trânsito) próprio ou da empresa transformadora emitida pelo DENATRAN, incluindo a MARCA/MODELO/VERSÃO do veiculo na tabela do RENAVAM;</w:t>
      </w:r>
    </w:p>
    <w:p w:rsidR="00601269" w:rsidRPr="00077E18" w:rsidRDefault="00601269" w:rsidP="00601269">
      <w:pPr>
        <w:widowControl w:val="0"/>
        <w:suppressAutoHyphens/>
        <w:spacing w:after="0" w:line="240" w:lineRule="auto"/>
        <w:jc w:val="both"/>
        <w:rPr>
          <w:rFonts w:asciiTheme="minorHAnsi" w:hAnsiTheme="minorHAnsi" w:cs="Arial"/>
          <w:color w:val="000000"/>
          <w:sz w:val="20"/>
          <w:szCs w:val="20"/>
        </w:rPr>
      </w:pPr>
      <w:r w:rsidRPr="00994A01">
        <w:rPr>
          <w:rFonts w:asciiTheme="minorHAnsi" w:hAnsiTheme="minorHAnsi" w:cs="Arial"/>
          <w:b/>
          <w:color w:val="000000"/>
          <w:sz w:val="20"/>
          <w:szCs w:val="20"/>
        </w:rPr>
        <w:lastRenderedPageBreak/>
        <w:t>7.6.</w:t>
      </w:r>
      <w:r>
        <w:rPr>
          <w:rFonts w:asciiTheme="minorHAnsi" w:hAnsiTheme="minorHAnsi" w:cs="Arial"/>
          <w:color w:val="000000"/>
          <w:sz w:val="20"/>
          <w:szCs w:val="20"/>
        </w:rPr>
        <w:t xml:space="preserve"> </w:t>
      </w:r>
      <w:r w:rsidRPr="00077E18">
        <w:rPr>
          <w:rFonts w:asciiTheme="minorHAnsi" w:hAnsiTheme="minorHAnsi" w:cs="Arial"/>
          <w:color w:val="000000"/>
          <w:sz w:val="20"/>
          <w:szCs w:val="20"/>
        </w:rPr>
        <w:t>Arcar com todas as despesas, diretas ou indiretas, decorrentes do cumprimento das obrigações assumidas, inclusive aquelas com deslocamentos, enquanto perdurar a vigência da garantia oferecida pela contratada ou fabricante, e ainda, com a disponibilização de material de reposição no mercado nacional por prazo não inferior a 12 (doze) meses contados da entrega do material, quando couber;</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hAnsiTheme="minorHAnsi" w:cs="Arial"/>
          <w:b/>
          <w:sz w:val="20"/>
          <w:szCs w:val="20"/>
        </w:rPr>
        <w:t>7.7.</w:t>
      </w:r>
      <w:r>
        <w:rPr>
          <w:rFonts w:asciiTheme="minorHAnsi" w:hAnsiTheme="minorHAnsi" w:cs="Arial"/>
          <w:sz w:val="20"/>
          <w:szCs w:val="20"/>
        </w:rPr>
        <w:t xml:space="preserve"> </w:t>
      </w:r>
      <w:r w:rsidRPr="00077E18">
        <w:rPr>
          <w:rFonts w:asciiTheme="minorHAnsi" w:hAnsiTheme="minorHAnsi" w:cs="Arial"/>
          <w:sz w:val="20"/>
          <w:szCs w:val="20"/>
        </w:rPr>
        <w:t xml:space="preserve">Possuir assistência técnica autorizada no Estado do Tocantins, no mínimo nas cidades de </w:t>
      </w:r>
      <w:r w:rsidRPr="00077E18">
        <w:rPr>
          <w:rFonts w:asciiTheme="minorHAnsi" w:eastAsia="Batang" w:hAnsiTheme="minorHAnsi" w:cs="Arial"/>
          <w:color w:val="000000"/>
          <w:sz w:val="20"/>
          <w:szCs w:val="20"/>
        </w:rPr>
        <w:t>Palmas</w:t>
      </w:r>
      <w:r w:rsidRPr="00077E18">
        <w:rPr>
          <w:rFonts w:asciiTheme="minorHAnsi" w:hAnsiTheme="minorHAnsi" w:cs="Arial"/>
          <w:sz w:val="20"/>
          <w:szCs w:val="20"/>
        </w:rPr>
        <w:t>, Gurupi e Araguaína;</w:t>
      </w:r>
    </w:p>
    <w:p w:rsidR="00601269" w:rsidRPr="00077E18" w:rsidRDefault="00601269" w:rsidP="00601269">
      <w:pPr>
        <w:widowControl w:val="0"/>
        <w:suppressAutoHyphens/>
        <w:spacing w:after="0" w:line="240" w:lineRule="auto"/>
        <w:jc w:val="both"/>
        <w:rPr>
          <w:rFonts w:asciiTheme="minorHAnsi" w:hAnsiTheme="minorHAnsi" w:cs="Arial"/>
          <w:color w:val="000000"/>
          <w:sz w:val="20"/>
          <w:szCs w:val="20"/>
        </w:rPr>
      </w:pPr>
      <w:r w:rsidRPr="00994A01">
        <w:rPr>
          <w:rFonts w:asciiTheme="minorHAnsi" w:hAnsiTheme="minorHAnsi" w:cs="Arial"/>
          <w:b/>
          <w:sz w:val="20"/>
          <w:szCs w:val="20"/>
        </w:rPr>
        <w:t>7.8.</w:t>
      </w:r>
      <w:r>
        <w:rPr>
          <w:rFonts w:asciiTheme="minorHAnsi" w:hAnsiTheme="minorHAnsi" w:cs="Arial"/>
          <w:sz w:val="20"/>
          <w:szCs w:val="20"/>
        </w:rPr>
        <w:t xml:space="preserve"> </w:t>
      </w:r>
      <w:r w:rsidRPr="00077E18">
        <w:rPr>
          <w:rFonts w:asciiTheme="minorHAnsi" w:hAnsiTheme="minorHAnsi" w:cs="Arial"/>
          <w:sz w:val="20"/>
          <w:szCs w:val="20"/>
        </w:rPr>
        <w:t>Comunicar</w:t>
      </w:r>
      <w:r w:rsidRPr="00077E18">
        <w:rPr>
          <w:rFonts w:asciiTheme="minorHAnsi" w:hAnsiTheme="minorHAnsi" w:cs="Arial"/>
          <w:color w:val="000000"/>
          <w:sz w:val="20"/>
          <w:szCs w:val="20"/>
        </w:rPr>
        <w:t xml:space="preserve"> antecipadamente a data e horário da entrega, não sendo aceitos produtos/equipamentos em desacordo com as especificações constantes no Edital, nem quaisquer </w:t>
      </w:r>
      <w:r w:rsidRPr="00077E18">
        <w:rPr>
          <w:rFonts w:asciiTheme="minorHAnsi" w:eastAsia="Batang" w:hAnsiTheme="minorHAnsi" w:cs="Arial"/>
          <w:color w:val="000000"/>
          <w:sz w:val="20"/>
          <w:szCs w:val="20"/>
        </w:rPr>
        <w:t>pleitos</w:t>
      </w:r>
      <w:r w:rsidRPr="00077E18">
        <w:rPr>
          <w:rFonts w:asciiTheme="minorHAnsi" w:hAnsiTheme="minorHAnsi" w:cs="Arial"/>
          <w:color w:val="000000"/>
          <w:sz w:val="20"/>
          <w:szCs w:val="20"/>
        </w:rPr>
        <w:t xml:space="preserve"> de faturamentos extraordinários sob o pretexto de perfeito funcionamento e conclusão do objeto contratado;</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hAnsiTheme="minorHAnsi" w:cs="Arial"/>
          <w:b/>
          <w:sz w:val="20"/>
          <w:szCs w:val="20"/>
        </w:rPr>
        <w:t>7.9</w:t>
      </w:r>
      <w:r>
        <w:rPr>
          <w:rFonts w:asciiTheme="minorHAnsi" w:hAnsiTheme="minorHAnsi" w:cs="Arial"/>
          <w:sz w:val="20"/>
          <w:szCs w:val="20"/>
        </w:rPr>
        <w:t xml:space="preserve">. </w:t>
      </w:r>
      <w:r w:rsidRPr="00077E18">
        <w:rPr>
          <w:rFonts w:asciiTheme="minorHAnsi" w:hAnsiTheme="minorHAnsi" w:cs="Arial"/>
          <w:sz w:val="20"/>
          <w:szCs w:val="20"/>
        </w:rPr>
        <w:t>Responsabilizar-se pelo transporte do veículo até a autorizada mais próxima, comprometendo-</w:t>
      </w:r>
      <w:r w:rsidRPr="00077E18">
        <w:rPr>
          <w:rFonts w:asciiTheme="minorHAnsi" w:eastAsia="Batang" w:hAnsiTheme="minorHAnsi" w:cs="Arial"/>
          <w:color w:val="000000"/>
          <w:sz w:val="20"/>
          <w:szCs w:val="20"/>
        </w:rPr>
        <w:t>se</w:t>
      </w:r>
      <w:r w:rsidRPr="00077E18">
        <w:rPr>
          <w:rFonts w:asciiTheme="minorHAnsi" w:hAnsiTheme="minorHAnsi" w:cs="Arial"/>
          <w:sz w:val="20"/>
          <w:szCs w:val="20"/>
        </w:rPr>
        <w:t xml:space="preserve"> à prestação de assistência técnica especializada no prazo máximo de 24 (vinte quatro horas), caso este apresente qualquer defeito;</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hAnsiTheme="minorHAnsi" w:cs="Arial"/>
          <w:b/>
          <w:sz w:val="20"/>
          <w:szCs w:val="20"/>
        </w:rPr>
        <w:t>7.10.</w:t>
      </w:r>
      <w:r>
        <w:rPr>
          <w:rFonts w:asciiTheme="minorHAnsi" w:hAnsiTheme="minorHAnsi" w:cs="Arial"/>
          <w:sz w:val="20"/>
          <w:szCs w:val="20"/>
        </w:rPr>
        <w:t xml:space="preserve"> </w:t>
      </w:r>
      <w:r w:rsidRPr="00077E18">
        <w:rPr>
          <w:rFonts w:asciiTheme="minorHAnsi" w:hAnsiTheme="minorHAnsi" w:cs="Arial"/>
          <w:sz w:val="20"/>
          <w:szCs w:val="20"/>
        </w:rPr>
        <w:t xml:space="preserve">Responsabilizar-se por todas as despesas relativas à entrega, montagem, adaptação, </w:t>
      </w:r>
      <w:r w:rsidRPr="00077E18">
        <w:rPr>
          <w:rFonts w:asciiTheme="minorHAnsi" w:eastAsia="Batang" w:hAnsiTheme="minorHAnsi" w:cs="Arial"/>
          <w:color w:val="000000"/>
          <w:sz w:val="20"/>
          <w:szCs w:val="20"/>
        </w:rPr>
        <w:t>adequação</w:t>
      </w:r>
      <w:r w:rsidRPr="00077E18">
        <w:rPr>
          <w:rFonts w:asciiTheme="minorHAnsi" w:hAnsiTheme="minorHAnsi" w:cs="Arial"/>
          <w:sz w:val="20"/>
          <w:szCs w:val="20"/>
        </w:rPr>
        <w:t xml:space="preserve"> e funcionamento dos veículos e de suas respectivas peças e equipamentos;</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hAnsiTheme="minorHAnsi" w:cs="Arial"/>
          <w:b/>
          <w:sz w:val="20"/>
          <w:szCs w:val="20"/>
        </w:rPr>
        <w:t>7.11.</w:t>
      </w:r>
      <w:r>
        <w:rPr>
          <w:rFonts w:asciiTheme="minorHAnsi" w:hAnsiTheme="minorHAnsi" w:cs="Arial"/>
          <w:sz w:val="20"/>
          <w:szCs w:val="20"/>
        </w:rPr>
        <w:t xml:space="preserve"> </w:t>
      </w:r>
      <w:r w:rsidRPr="00077E18">
        <w:rPr>
          <w:rFonts w:asciiTheme="minorHAnsi" w:hAnsiTheme="minorHAnsi" w:cs="Arial"/>
          <w:sz w:val="20"/>
          <w:szCs w:val="20"/>
        </w:rPr>
        <w:t xml:space="preserve">Arcar com o ônus da correção de defeitos apresentados pelos veículos ou </w:t>
      </w:r>
      <w:r w:rsidRPr="00077E18">
        <w:rPr>
          <w:rFonts w:asciiTheme="minorHAnsi" w:eastAsia="Batang" w:hAnsiTheme="minorHAnsi" w:cs="Arial"/>
          <w:color w:val="000000"/>
          <w:sz w:val="20"/>
          <w:szCs w:val="20"/>
        </w:rPr>
        <w:t>equipamentos</w:t>
      </w:r>
      <w:r w:rsidRPr="00077E18">
        <w:rPr>
          <w:rFonts w:asciiTheme="minorHAnsi" w:hAnsiTheme="minorHAnsi" w:cs="Arial"/>
          <w:sz w:val="20"/>
          <w:szCs w:val="20"/>
        </w:rPr>
        <w:t>;</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hAnsiTheme="minorHAnsi" w:cs="Arial"/>
          <w:b/>
          <w:sz w:val="20"/>
          <w:szCs w:val="20"/>
        </w:rPr>
        <w:t>7.12.</w:t>
      </w:r>
      <w:r>
        <w:rPr>
          <w:rFonts w:asciiTheme="minorHAnsi" w:hAnsiTheme="minorHAnsi" w:cs="Arial"/>
          <w:sz w:val="20"/>
          <w:szCs w:val="20"/>
        </w:rPr>
        <w:t xml:space="preserve"> </w:t>
      </w:r>
      <w:r w:rsidRPr="00077E18">
        <w:rPr>
          <w:rFonts w:asciiTheme="minorHAnsi" w:hAnsiTheme="minorHAnsi" w:cs="Arial"/>
          <w:sz w:val="20"/>
          <w:szCs w:val="20"/>
        </w:rPr>
        <w:t xml:space="preserve">Substituir, durante a garantia, e no prazo máximo de até 05 (cinco) dias úteis, os </w:t>
      </w:r>
      <w:r w:rsidRPr="00077E18">
        <w:rPr>
          <w:rFonts w:asciiTheme="minorHAnsi" w:eastAsia="Batang" w:hAnsiTheme="minorHAnsi" w:cs="Arial"/>
          <w:color w:val="000000"/>
          <w:sz w:val="20"/>
          <w:szCs w:val="20"/>
        </w:rPr>
        <w:t>veículos</w:t>
      </w:r>
      <w:r w:rsidRPr="00077E18">
        <w:rPr>
          <w:rFonts w:asciiTheme="minorHAnsi" w:hAnsiTheme="minorHAnsi" w:cs="Arial"/>
          <w:sz w:val="20"/>
          <w:szCs w:val="20"/>
        </w:rPr>
        <w:t xml:space="preserve"> (no todo ou em parte) caso seja constatada divergência nas especificações;</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hAnsiTheme="minorHAnsi" w:cs="Arial"/>
          <w:b/>
          <w:sz w:val="20"/>
          <w:szCs w:val="20"/>
        </w:rPr>
        <w:t>7.13.</w:t>
      </w:r>
      <w:r>
        <w:rPr>
          <w:rFonts w:asciiTheme="minorHAnsi" w:hAnsiTheme="minorHAnsi" w:cs="Arial"/>
          <w:sz w:val="20"/>
          <w:szCs w:val="20"/>
        </w:rPr>
        <w:t xml:space="preserve"> </w:t>
      </w:r>
      <w:r w:rsidRPr="00077E18">
        <w:rPr>
          <w:rFonts w:asciiTheme="minorHAnsi" w:hAnsiTheme="minorHAnsi" w:cs="Arial"/>
          <w:sz w:val="20"/>
          <w:szCs w:val="20"/>
        </w:rPr>
        <w:t xml:space="preserve">Prestar os esclarecimentos que forem solicitados pela Contratante, cujas reclamações se obrigam a atender prontamente, bem como dar ciência à </w:t>
      </w:r>
      <w:r w:rsidRPr="00077E18">
        <w:rPr>
          <w:rFonts w:asciiTheme="minorHAnsi" w:eastAsia="Batang" w:hAnsiTheme="minorHAnsi" w:cs="Arial"/>
          <w:color w:val="000000"/>
          <w:sz w:val="20"/>
          <w:szCs w:val="20"/>
        </w:rPr>
        <w:t>Contratante</w:t>
      </w:r>
      <w:r w:rsidRPr="00077E18">
        <w:rPr>
          <w:rFonts w:asciiTheme="minorHAnsi" w:hAnsiTheme="minorHAnsi" w:cs="Arial"/>
          <w:sz w:val="20"/>
          <w:szCs w:val="20"/>
        </w:rPr>
        <w:t xml:space="preserve">, </w:t>
      </w:r>
      <w:r w:rsidRPr="00077E18">
        <w:rPr>
          <w:rFonts w:asciiTheme="minorHAnsi" w:eastAsia="Batang" w:hAnsiTheme="minorHAnsi" w:cs="Arial"/>
          <w:color w:val="000000"/>
          <w:sz w:val="20"/>
          <w:szCs w:val="20"/>
        </w:rPr>
        <w:t>imediatamente</w:t>
      </w:r>
      <w:r w:rsidRPr="00077E18">
        <w:rPr>
          <w:rFonts w:asciiTheme="minorHAnsi" w:hAnsiTheme="minorHAnsi" w:cs="Arial"/>
          <w:sz w:val="20"/>
          <w:szCs w:val="20"/>
        </w:rPr>
        <w:t xml:space="preserve"> e por escrito, de qualquer anormalidade que verificar quando da execução do contrato;</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hAnsiTheme="minorHAnsi" w:cs="Arial"/>
          <w:b/>
          <w:sz w:val="20"/>
          <w:szCs w:val="20"/>
        </w:rPr>
        <w:t>7.14.</w:t>
      </w:r>
      <w:r>
        <w:rPr>
          <w:rFonts w:asciiTheme="minorHAnsi" w:hAnsiTheme="minorHAnsi" w:cs="Arial"/>
          <w:sz w:val="20"/>
          <w:szCs w:val="20"/>
        </w:rPr>
        <w:t xml:space="preserve"> </w:t>
      </w:r>
      <w:r w:rsidRPr="00077E18">
        <w:rPr>
          <w:rFonts w:asciiTheme="minorHAnsi" w:hAnsiTheme="minorHAnsi" w:cs="Arial"/>
          <w:sz w:val="20"/>
          <w:szCs w:val="20"/>
        </w:rPr>
        <w:t xml:space="preserve">Prover todos os meios necessários durante a garantia da plena </w:t>
      </w:r>
      <w:r w:rsidRPr="00077E18">
        <w:rPr>
          <w:rFonts w:asciiTheme="minorHAnsi" w:eastAsia="Batang" w:hAnsiTheme="minorHAnsi" w:cs="Arial"/>
          <w:color w:val="000000"/>
          <w:sz w:val="20"/>
          <w:szCs w:val="20"/>
        </w:rPr>
        <w:t>operacionalidade</w:t>
      </w:r>
      <w:r w:rsidRPr="00077E18">
        <w:rPr>
          <w:rFonts w:asciiTheme="minorHAnsi" w:hAnsiTheme="minorHAnsi" w:cs="Arial"/>
          <w:sz w:val="20"/>
          <w:szCs w:val="20"/>
        </w:rPr>
        <w:t xml:space="preserve"> do veículo, </w:t>
      </w:r>
      <w:r w:rsidRPr="00077E18">
        <w:rPr>
          <w:rFonts w:asciiTheme="minorHAnsi" w:eastAsia="Batang" w:hAnsiTheme="minorHAnsi" w:cs="Arial"/>
          <w:color w:val="000000"/>
          <w:sz w:val="20"/>
          <w:szCs w:val="20"/>
        </w:rPr>
        <w:t>inclusive</w:t>
      </w:r>
      <w:r w:rsidRPr="00077E18">
        <w:rPr>
          <w:rFonts w:asciiTheme="minorHAnsi" w:hAnsiTheme="minorHAnsi" w:cs="Arial"/>
          <w:sz w:val="20"/>
          <w:szCs w:val="20"/>
        </w:rPr>
        <w:t xml:space="preserve"> considerados os casos de greve ou paralisação de qualquer natureza;</w:t>
      </w:r>
    </w:p>
    <w:p w:rsidR="00601269" w:rsidRPr="00077E18" w:rsidRDefault="00601269" w:rsidP="00601269">
      <w:pPr>
        <w:widowControl w:val="0"/>
        <w:suppressAutoHyphens/>
        <w:spacing w:after="0" w:line="240" w:lineRule="auto"/>
        <w:jc w:val="both"/>
        <w:rPr>
          <w:rFonts w:asciiTheme="minorHAnsi" w:hAnsiTheme="minorHAnsi" w:cs="Arial"/>
          <w:color w:val="000000"/>
          <w:sz w:val="20"/>
          <w:szCs w:val="20"/>
        </w:rPr>
      </w:pPr>
      <w:r w:rsidRPr="00994A01">
        <w:rPr>
          <w:rFonts w:asciiTheme="minorHAnsi" w:hAnsiTheme="minorHAnsi" w:cs="Arial"/>
          <w:b/>
          <w:sz w:val="20"/>
          <w:szCs w:val="20"/>
        </w:rPr>
        <w:t>7.15.</w:t>
      </w:r>
      <w:r>
        <w:rPr>
          <w:rFonts w:asciiTheme="minorHAnsi" w:hAnsiTheme="minorHAnsi" w:cs="Arial"/>
          <w:sz w:val="20"/>
          <w:szCs w:val="20"/>
        </w:rPr>
        <w:t xml:space="preserve"> </w:t>
      </w:r>
      <w:r w:rsidRPr="00077E18">
        <w:rPr>
          <w:rFonts w:asciiTheme="minorHAnsi" w:hAnsiTheme="minorHAnsi" w:cs="Arial"/>
          <w:sz w:val="20"/>
          <w:szCs w:val="20"/>
        </w:rPr>
        <w:t xml:space="preserve">Manter a documentação obrigatória devidamente atualizada ou comprovar situação de </w:t>
      </w:r>
      <w:r w:rsidRPr="00077E18">
        <w:rPr>
          <w:rFonts w:asciiTheme="minorHAnsi" w:eastAsia="Batang" w:hAnsiTheme="minorHAnsi" w:cs="Arial"/>
          <w:color w:val="000000"/>
          <w:sz w:val="20"/>
          <w:szCs w:val="20"/>
        </w:rPr>
        <w:t>habilitação</w:t>
      </w:r>
      <w:r w:rsidRPr="00077E18">
        <w:rPr>
          <w:rFonts w:asciiTheme="minorHAnsi" w:hAnsiTheme="minorHAnsi" w:cs="Arial"/>
          <w:sz w:val="20"/>
          <w:szCs w:val="20"/>
        </w:rPr>
        <w:t>,</w:t>
      </w:r>
      <w:r w:rsidRPr="00077E18">
        <w:rPr>
          <w:rFonts w:asciiTheme="minorHAnsi" w:hAnsiTheme="minorHAnsi" w:cs="Arial"/>
          <w:color w:val="000000"/>
          <w:sz w:val="20"/>
          <w:szCs w:val="20"/>
        </w:rPr>
        <w:t xml:space="preserve"> ou ainda perante a Fazenda Federal, à Seguridade Social (</w:t>
      </w:r>
      <w:r w:rsidRPr="00077E18">
        <w:rPr>
          <w:rFonts w:asciiTheme="minorHAnsi" w:eastAsia="Batang" w:hAnsiTheme="minorHAnsi" w:cs="Arial"/>
          <w:color w:val="000000"/>
          <w:sz w:val="20"/>
          <w:szCs w:val="20"/>
        </w:rPr>
        <w:t>INSS</w:t>
      </w:r>
      <w:r w:rsidRPr="00077E18">
        <w:rPr>
          <w:rFonts w:asciiTheme="minorHAnsi" w:hAnsiTheme="minorHAnsi" w:cs="Arial"/>
          <w:color w:val="000000"/>
          <w:sz w:val="20"/>
          <w:szCs w:val="20"/>
        </w:rPr>
        <w:t>) e ao Fundo de Garantia por Tempo de Serviço (FGTS);</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eastAsia="Batang" w:hAnsiTheme="minorHAnsi" w:cs="Arial"/>
          <w:b/>
          <w:color w:val="000000"/>
          <w:sz w:val="20"/>
          <w:szCs w:val="20"/>
        </w:rPr>
        <w:t>7.16.</w:t>
      </w:r>
      <w:r>
        <w:rPr>
          <w:rFonts w:asciiTheme="minorHAnsi" w:eastAsia="Batang" w:hAnsiTheme="minorHAnsi" w:cs="Arial"/>
          <w:color w:val="000000"/>
          <w:sz w:val="20"/>
          <w:szCs w:val="20"/>
        </w:rPr>
        <w:t xml:space="preserve"> </w:t>
      </w:r>
      <w:r w:rsidRPr="00077E18">
        <w:rPr>
          <w:rFonts w:asciiTheme="minorHAnsi" w:eastAsia="Batang" w:hAnsiTheme="minorHAnsi" w:cs="Arial"/>
          <w:color w:val="000000"/>
          <w:sz w:val="20"/>
          <w:szCs w:val="20"/>
        </w:rPr>
        <w:t>Entregar</w:t>
      </w:r>
      <w:r w:rsidRPr="00077E18">
        <w:rPr>
          <w:rFonts w:asciiTheme="minorHAnsi" w:hAnsiTheme="minorHAnsi" w:cs="Arial"/>
          <w:sz w:val="20"/>
          <w:szCs w:val="20"/>
        </w:rPr>
        <w:t xml:space="preserve"> os veículos devidamente </w:t>
      </w:r>
      <w:proofErr w:type="spellStart"/>
      <w:r w:rsidRPr="00077E18">
        <w:rPr>
          <w:rFonts w:asciiTheme="minorHAnsi" w:hAnsiTheme="minorHAnsi" w:cs="Arial"/>
          <w:sz w:val="20"/>
          <w:szCs w:val="20"/>
        </w:rPr>
        <w:t>adesivados</w:t>
      </w:r>
      <w:proofErr w:type="spellEnd"/>
      <w:r w:rsidRPr="00077E18">
        <w:rPr>
          <w:rFonts w:asciiTheme="minorHAnsi" w:hAnsiTheme="minorHAnsi" w:cs="Arial"/>
          <w:sz w:val="20"/>
          <w:szCs w:val="20"/>
        </w:rPr>
        <w:t xml:space="preserve">, conforme padrão da SES fornecido pela </w:t>
      </w:r>
      <w:r w:rsidRPr="00077E18">
        <w:rPr>
          <w:rFonts w:asciiTheme="minorHAnsi" w:eastAsia="Batang" w:hAnsiTheme="minorHAnsi" w:cs="Arial"/>
          <w:color w:val="000000"/>
          <w:sz w:val="20"/>
          <w:szCs w:val="20"/>
        </w:rPr>
        <w:t>Assessoria</w:t>
      </w:r>
      <w:r w:rsidRPr="00077E18">
        <w:rPr>
          <w:rFonts w:asciiTheme="minorHAnsi" w:hAnsiTheme="minorHAnsi" w:cs="Arial"/>
          <w:sz w:val="20"/>
          <w:szCs w:val="20"/>
        </w:rPr>
        <w:t xml:space="preserve"> de Comunicação desta pasta;</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hAnsiTheme="minorHAnsi" w:cs="Arial"/>
          <w:b/>
          <w:sz w:val="20"/>
          <w:szCs w:val="20"/>
        </w:rPr>
        <w:t>7.17.</w:t>
      </w:r>
      <w:r>
        <w:rPr>
          <w:rFonts w:asciiTheme="minorHAnsi" w:hAnsiTheme="minorHAnsi" w:cs="Arial"/>
          <w:sz w:val="20"/>
          <w:szCs w:val="20"/>
        </w:rPr>
        <w:t xml:space="preserve"> </w:t>
      </w:r>
      <w:r w:rsidRPr="00077E18">
        <w:rPr>
          <w:rFonts w:asciiTheme="minorHAnsi" w:hAnsiTheme="minorHAnsi" w:cs="Arial"/>
          <w:sz w:val="20"/>
          <w:szCs w:val="20"/>
        </w:rPr>
        <w:t xml:space="preserve">Arcar como todo e qualquer dano que causar ao Órgão, ou a terceiros, ainda que culposo praticado por seus prepostos empregados ou mandatários, não excluindo ou </w:t>
      </w:r>
      <w:r w:rsidRPr="00077E18">
        <w:rPr>
          <w:rFonts w:asciiTheme="minorHAnsi" w:eastAsia="Batang" w:hAnsiTheme="minorHAnsi" w:cs="Arial"/>
          <w:color w:val="000000"/>
          <w:sz w:val="20"/>
          <w:szCs w:val="20"/>
        </w:rPr>
        <w:t>reduzindo</w:t>
      </w:r>
      <w:r w:rsidRPr="00077E18">
        <w:rPr>
          <w:rFonts w:asciiTheme="minorHAnsi" w:hAnsiTheme="minorHAnsi" w:cs="Arial"/>
          <w:sz w:val="20"/>
          <w:szCs w:val="20"/>
        </w:rPr>
        <w:t xml:space="preserve"> dessa responsabilidade a fiscalização ou </w:t>
      </w:r>
      <w:r w:rsidRPr="00077E18">
        <w:rPr>
          <w:rFonts w:asciiTheme="minorHAnsi" w:eastAsia="Batang" w:hAnsiTheme="minorHAnsi" w:cs="Arial"/>
          <w:color w:val="000000"/>
          <w:sz w:val="20"/>
          <w:szCs w:val="20"/>
        </w:rPr>
        <w:t>acompanhamento</w:t>
      </w:r>
      <w:r w:rsidRPr="00077E18">
        <w:rPr>
          <w:rFonts w:asciiTheme="minorHAnsi" w:hAnsiTheme="minorHAnsi" w:cs="Arial"/>
          <w:sz w:val="20"/>
          <w:szCs w:val="20"/>
        </w:rPr>
        <w:t xml:space="preserve"> pelo Órgão;</w:t>
      </w:r>
    </w:p>
    <w:p w:rsidR="00601269" w:rsidRPr="00077E18" w:rsidRDefault="00601269" w:rsidP="00601269">
      <w:pPr>
        <w:widowControl w:val="0"/>
        <w:suppressAutoHyphens/>
        <w:spacing w:after="0" w:line="240" w:lineRule="auto"/>
        <w:jc w:val="both"/>
        <w:rPr>
          <w:rFonts w:asciiTheme="minorHAnsi" w:hAnsiTheme="minorHAnsi" w:cs="Arial"/>
          <w:sz w:val="20"/>
          <w:szCs w:val="20"/>
        </w:rPr>
      </w:pPr>
      <w:r w:rsidRPr="00994A01">
        <w:rPr>
          <w:rFonts w:asciiTheme="minorHAnsi" w:hAnsiTheme="minorHAnsi" w:cs="Arial"/>
          <w:b/>
          <w:sz w:val="20"/>
          <w:szCs w:val="20"/>
        </w:rPr>
        <w:t>7.18.</w:t>
      </w:r>
      <w:r>
        <w:rPr>
          <w:rFonts w:asciiTheme="minorHAnsi" w:hAnsiTheme="minorHAnsi" w:cs="Arial"/>
          <w:sz w:val="20"/>
          <w:szCs w:val="20"/>
        </w:rPr>
        <w:t xml:space="preserve"> </w:t>
      </w:r>
      <w:r w:rsidRPr="00077E18">
        <w:rPr>
          <w:rFonts w:asciiTheme="minorHAnsi" w:hAnsiTheme="minorHAnsi" w:cs="Arial"/>
          <w:sz w:val="20"/>
          <w:szCs w:val="20"/>
        </w:rPr>
        <w:t xml:space="preserve">Eximir a Contratante de qualquer solidariedade ou responsabilidade de toda e qualquer tipo de </w:t>
      </w:r>
      <w:r w:rsidRPr="00077E18">
        <w:rPr>
          <w:rFonts w:asciiTheme="minorHAnsi" w:eastAsia="Batang" w:hAnsiTheme="minorHAnsi" w:cs="Arial"/>
          <w:color w:val="000000"/>
          <w:sz w:val="20"/>
          <w:szCs w:val="20"/>
        </w:rPr>
        <w:t>autuação</w:t>
      </w:r>
      <w:r w:rsidRPr="00077E18">
        <w:rPr>
          <w:rFonts w:asciiTheme="minorHAnsi" w:hAnsiTheme="minorHAnsi" w:cs="Arial"/>
          <w:sz w:val="20"/>
          <w:szCs w:val="20"/>
        </w:rPr>
        <w:t xml:space="preserve"> ou ação que venha a sofrer em decorrência do </w:t>
      </w:r>
      <w:r w:rsidRPr="00077E18">
        <w:rPr>
          <w:rFonts w:asciiTheme="minorHAnsi" w:eastAsia="Batang" w:hAnsiTheme="minorHAnsi" w:cs="Arial"/>
          <w:color w:val="000000"/>
          <w:sz w:val="20"/>
          <w:szCs w:val="20"/>
        </w:rPr>
        <w:t>fornecimento</w:t>
      </w:r>
      <w:r w:rsidRPr="00077E18">
        <w:rPr>
          <w:rFonts w:asciiTheme="minorHAnsi" w:hAnsiTheme="minorHAnsi" w:cs="Arial"/>
          <w:sz w:val="20"/>
          <w:szCs w:val="20"/>
        </w:rPr>
        <w:t xml:space="preserve"> em questão, bem como pelos contratos de trabalho de seus empregados, mesmo nos casos que envolvam eventuais decisões judiciais.</w:t>
      </w:r>
    </w:p>
    <w:p w:rsidR="00601269" w:rsidRPr="00077E18" w:rsidRDefault="00601269" w:rsidP="00601269">
      <w:pPr>
        <w:widowControl w:val="0"/>
        <w:suppressAutoHyphens/>
        <w:spacing w:after="0" w:line="240" w:lineRule="auto"/>
        <w:jc w:val="both"/>
        <w:rPr>
          <w:rFonts w:asciiTheme="minorHAnsi" w:hAnsiTheme="minorHAnsi" w:cs="Arial"/>
          <w:bCs/>
          <w:sz w:val="20"/>
          <w:szCs w:val="20"/>
          <w:u w:val="single"/>
        </w:rPr>
      </w:pPr>
      <w:r w:rsidRPr="00994A01">
        <w:rPr>
          <w:rFonts w:asciiTheme="minorHAnsi" w:hAnsiTheme="minorHAnsi" w:cs="Arial"/>
          <w:b/>
          <w:bCs/>
          <w:sz w:val="20"/>
          <w:szCs w:val="20"/>
        </w:rPr>
        <w:t>7.19.</w:t>
      </w:r>
      <w:r>
        <w:rPr>
          <w:rFonts w:asciiTheme="minorHAnsi" w:hAnsiTheme="minorHAnsi" w:cs="Arial"/>
          <w:bCs/>
          <w:sz w:val="20"/>
          <w:szCs w:val="20"/>
        </w:rPr>
        <w:t xml:space="preserve"> </w:t>
      </w:r>
      <w:r w:rsidRPr="00077E18">
        <w:rPr>
          <w:rFonts w:asciiTheme="minorHAnsi" w:hAnsiTheme="minorHAnsi" w:cs="Arial"/>
          <w:bCs/>
          <w:sz w:val="20"/>
          <w:szCs w:val="20"/>
        </w:rPr>
        <w:t xml:space="preserve">A CONTRATADA fica obrigada a manter o prazo de garantida dos veículos, exigida no Edital </w:t>
      </w:r>
      <w:r w:rsidRPr="00077E18">
        <w:rPr>
          <w:rFonts w:asciiTheme="minorHAnsi" w:eastAsia="Batang" w:hAnsiTheme="minorHAnsi" w:cs="Arial"/>
          <w:color w:val="000000"/>
          <w:sz w:val="20"/>
          <w:szCs w:val="20"/>
        </w:rPr>
        <w:t>e</w:t>
      </w:r>
      <w:r w:rsidRPr="00077E18">
        <w:rPr>
          <w:rFonts w:asciiTheme="minorHAnsi" w:hAnsiTheme="minorHAnsi" w:cs="Arial"/>
          <w:bCs/>
          <w:sz w:val="20"/>
          <w:szCs w:val="20"/>
        </w:rPr>
        <w:t xml:space="preserve"> seus anexos, </w:t>
      </w:r>
      <w:proofErr w:type="gramStart"/>
      <w:r w:rsidRPr="00077E18">
        <w:rPr>
          <w:rFonts w:asciiTheme="minorHAnsi" w:hAnsiTheme="minorHAnsi" w:cs="Arial"/>
          <w:bCs/>
          <w:sz w:val="20"/>
          <w:szCs w:val="20"/>
        </w:rPr>
        <w:t>sob pena</w:t>
      </w:r>
      <w:proofErr w:type="gramEnd"/>
      <w:r w:rsidRPr="00077E18">
        <w:rPr>
          <w:rFonts w:asciiTheme="minorHAnsi" w:hAnsiTheme="minorHAnsi" w:cs="Arial"/>
          <w:bCs/>
          <w:sz w:val="20"/>
          <w:szCs w:val="20"/>
        </w:rPr>
        <w:t xml:space="preserve"> de sofrer as sanções legais </w:t>
      </w:r>
      <w:r w:rsidRPr="00077E18">
        <w:rPr>
          <w:rFonts w:asciiTheme="minorHAnsi" w:eastAsia="Batang" w:hAnsiTheme="minorHAnsi" w:cs="Arial"/>
          <w:color w:val="000000"/>
          <w:sz w:val="20"/>
          <w:szCs w:val="20"/>
        </w:rPr>
        <w:t>aplicáveis</w:t>
      </w:r>
      <w:r w:rsidRPr="00077E18">
        <w:rPr>
          <w:rFonts w:asciiTheme="minorHAnsi" w:hAnsiTheme="minorHAnsi" w:cs="Arial"/>
          <w:bCs/>
          <w:sz w:val="20"/>
          <w:szCs w:val="20"/>
        </w:rPr>
        <w:t xml:space="preserve">, além de ser obrigado a </w:t>
      </w:r>
      <w:r w:rsidRPr="00077E18">
        <w:rPr>
          <w:rFonts w:asciiTheme="minorHAnsi" w:eastAsia="Batang" w:hAnsiTheme="minorHAnsi" w:cs="Arial"/>
          <w:color w:val="000000"/>
          <w:sz w:val="20"/>
          <w:szCs w:val="20"/>
        </w:rPr>
        <w:t>reparar</w:t>
      </w:r>
      <w:r w:rsidRPr="00077E18">
        <w:rPr>
          <w:rFonts w:asciiTheme="minorHAnsi" w:hAnsiTheme="minorHAnsi" w:cs="Arial"/>
          <w:bCs/>
          <w:sz w:val="20"/>
          <w:szCs w:val="20"/>
        </w:rPr>
        <w:t xml:space="preserve"> os prejuízos que causar à SES/TO.</w:t>
      </w:r>
    </w:p>
    <w:p w:rsidR="00601269" w:rsidRPr="00077E18" w:rsidRDefault="00601269" w:rsidP="00601269">
      <w:pPr>
        <w:widowControl w:val="0"/>
        <w:suppressAutoHyphens/>
        <w:spacing w:after="0" w:line="240" w:lineRule="auto"/>
        <w:jc w:val="both"/>
        <w:rPr>
          <w:rFonts w:asciiTheme="minorHAnsi" w:hAnsiTheme="minorHAnsi" w:cs="Arial"/>
          <w:color w:val="000000"/>
          <w:sz w:val="20"/>
          <w:szCs w:val="20"/>
        </w:rPr>
      </w:pPr>
      <w:r w:rsidRPr="00994A01">
        <w:rPr>
          <w:rFonts w:asciiTheme="minorHAnsi" w:hAnsiTheme="minorHAnsi" w:cs="Arial"/>
          <w:b/>
          <w:sz w:val="20"/>
          <w:szCs w:val="20"/>
        </w:rPr>
        <w:t>7.20.</w:t>
      </w:r>
      <w:r>
        <w:rPr>
          <w:rFonts w:asciiTheme="minorHAnsi" w:hAnsiTheme="minorHAnsi" w:cs="Arial"/>
          <w:sz w:val="20"/>
          <w:szCs w:val="20"/>
        </w:rPr>
        <w:t xml:space="preserve"> </w:t>
      </w:r>
      <w:r w:rsidRPr="00077E18">
        <w:rPr>
          <w:rFonts w:asciiTheme="minorHAnsi" w:hAnsiTheme="minorHAnsi" w:cs="Arial"/>
          <w:sz w:val="20"/>
          <w:szCs w:val="20"/>
        </w:rPr>
        <w:t xml:space="preserve">Durante o período de garantia dos veículos a </w:t>
      </w:r>
      <w:r w:rsidRPr="00077E18">
        <w:rPr>
          <w:rFonts w:asciiTheme="minorHAnsi" w:hAnsiTheme="minorHAnsi" w:cs="Arial"/>
          <w:color w:val="000000"/>
          <w:sz w:val="20"/>
          <w:szCs w:val="20"/>
        </w:rPr>
        <w:t xml:space="preserve">CONTRATADA deverá arcar com os </w:t>
      </w:r>
      <w:r w:rsidRPr="00077E18">
        <w:rPr>
          <w:rFonts w:asciiTheme="minorHAnsi" w:eastAsia="Batang" w:hAnsiTheme="minorHAnsi" w:cs="Arial"/>
          <w:color w:val="000000"/>
          <w:sz w:val="20"/>
          <w:szCs w:val="20"/>
        </w:rPr>
        <w:t>custos</w:t>
      </w:r>
      <w:r w:rsidRPr="00077E18">
        <w:rPr>
          <w:rFonts w:asciiTheme="minorHAnsi" w:hAnsiTheme="minorHAnsi" w:cs="Arial"/>
          <w:color w:val="000000"/>
          <w:sz w:val="20"/>
          <w:szCs w:val="20"/>
        </w:rPr>
        <w:t xml:space="preserve"> concernentes a </w:t>
      </w:r>
      <w:r w:rsidRPr="00077E18">
        <w:rPr>
          <w:rFonts w:asciiTheme="minorHAnsi" w:eastAsia="Batang" w:hAnsiTheme="minorHAnsi" w:cs="Arial"/>
          <w:color w:val="000000"/>
          <w:sz w:val="20"/>
          <w:szCs w:val="20"/>
        </w:rPr>
        <w:t>consertos</w:t>
      </w:r>
      <w:r w:rsidRPr="00077E18">
        <w:rPr>
          <w:rFonts w:asciiTheme="minorHAnsi" w:hAnsiTheme="minorHAnsi" w:cs="Arial"/>
          <w:color w:val="000000"/>
          <w:sz w:val="20"/>
          <w:szCs w:val="20"/>
        </w:rPr>
        <w:t xml:space="preserve"> e substituições em decorrência de defeitos de fabricação, transporte, avarias, os quais devem ser realizados no prazo máximo de até </w:t>
      </w:r>
      <w:r w:rsidRPr="00077E18">
        <w:rPr>
          <w:rFonts w:asciiTheme="minorHAnsi" w:hAnsiTheme="minorHAnsi" w:cs="Arial"/>
          <w:b/>
          <w:bCs/>
          <w:color w:val="000000"/>
          <w:sz w:val="20"/>
          <w:szCs w:val="20"/>
        </w:rPr>
        <w:t>05 (cinco) dias úteis</w:t>
      </w:r>
      <w:r w:rsidRPr="00077E18">
        <w:rPr>
          <w:rFonts w:asciiTheme="minorHAnsi" w:hAnsiTheme="minorHAnsi" w:cs="Arial"/>
          <w:bCs/>
          <w:color w:val="000000"/>
          <w:sz w:val="20"/>
          <w:szCs w:val="20"/>
        </w:rPr>
        <w:t xml:space="preserve"> </w:t>
      </w:r>
      <w:r w:rsidRPr="00077E18">
        <w:rPr>
          <w:rFonts w:asciiTheme="minorHAnsi" w:hAnsiTheme="minorHAnsi" w:cs="Arial"/>
          <w:color w:val="000000"/>
          <w:sz w:val="20"/>
          <w:szCs w:val="20"/>
        </w:rPr>
        <w:t>contados da notificação da SES/TO.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240698">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990D93">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1370E" w:rsidRDefault="00B946A1" w:rsidP="0091370E">
      <w:pPr>
        <w:spacing w:after="0" w:line="240" w:lineRule="auto"/>
        <w:jc w:val="both"/>
        <w:rPr>
          <w:rFonts w:asciiTheme="minorHAnsi" w:hAnsiTheme="minorHAnsi" w:cs="Calibri"/>
          <w:b/>
          <w:sz w:val="20"/>
          <w:szCs w:val="20"/>
        </w:rPr>
      </w:pPr>
      <w:r w:rsidRPr="0091370E">
        <w:rPr>
          <w:rFonts w:asciiTheme="minorHAnsi" w:hAnsiTheme="minorHAnsi" w:cs="Calibri"/>
          <w:b/>
          <w:sz w:val="20"/>
          <w:szCs w:val="20"/>
        </w:rPr>
        <w:t xml:space="preserve">CLÁUSULA </w:t>
      </w:r>
      <w:r w:rsidR="00240698">
        <w:rPr>
          <w:rFonts w:asciiTheme="minorHAnsi" w:hAnsiTheme="minorHAnsi" w:cs="Calibri"/>
          <w:b/>
          <w:sz w:val="20"/>
          <w:szCs w:val="20"/>
        </w:rPr>
        <w:t>NON</w:t>
      </w:r>
      <w:r w:rsidR="003B261F" w:rsidRPr="0091370E">
        <w:rPr>
          <w:rFonts w:asciiTheme="minorHAnsi" w:hAnsiTheme="minorHAnsi" w:cs="Calibri"/>
          <w:b/>
          <w:sz w:val="20"/>
          <w:szCs w:val="20"/>
        </w:rPr>
        <w:t>A</w:t>
      </w:r>
      <w:r w:rsidR="009963B0" w:rsidRPr="0091370E">
        <w:rPr>
          <w:rFonts w:asciiTheme="minorHAnsi" w:hAnsiTheme="minorHAnsi" w:cs="Calibri"/>
          <w:b/>
          <w:sz w:val="20"/>
          <w:szCs w:val="20"/>
        </w:rPr>
        <w:t>–</w:t>
      </w:r>
      <w:r w:rsidRPr="0091370E">
        <w:rPr>
          <w:rFonts w:asciiTheme="minorHAnsi" w:hAnsiTheme="minorHAnsi" w:cs="Calibri"/>
          <w:b/>
          <w:sz w:val="20"/>
          <w:szCs w:val="20"/>
        </w:rPr>
        <w:t xml:space="preserve"> DO PAGAMENTO</w:t>
      </w:r>
    </w:p>
    <w:p w:rsidR="0091370E" w:rsidRPr="0091370E" w:rsidRDefault="00240698" w:rsidP="0091370E">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.1</w:t>
      </w:r>
      <w:r w:rsidR="0091370E" w:rsidRPr="0091370E">
        <w:rPr>
          <w:rFonts w:asciiTheme="minorHAnsi" w:hAnsiTheme="minorHAnsi" w:cs="Arial"/>
          <w:color w:val="000000"/>
          <w:sz w:val="20"/>
          <w:szCs w:val="20"/>
        </w:rPr>
        <w:t xml:space="preserve">. </w:t>
      </w:r>
      <w:r w:rsidR="0091370E" w:rsidRPr="0091370E">
        <w:rPr>
          <w:rFonts w:asciiTheme="minorHAnsi" w:eastAsia="Batang" w:hAnsiTheme="minorHAnsi" w:cs="Arial"/>
          <w:color w:val="000000"/>
          <w:sz w:val="20"/>
          <w:szCs w:val="20"/>
        </w:rPr>
        <w:t>Será emitida Nota de Empenho e/ou contrato a favor da Contratada que, após entrega dos produtos adjudicados deverá protocolizar perante a Secretaria da Saúde, Nota Fiscal/</w:t>
      </w:r>
      <w:proofErr w:type="gramStart"/>
      <w:r w:rsidR="0091370E" w:rsidRPr="0091370E">
        <w:rPr>
          <w:rFonts w:asciiTheme="minorHAnsi" w:eastAsia="Batang" w:hAnsiTheme="minorHAnsi" w:cs="Arial"/>
          <w:color w:val="000000"/>
          <w:sz w:val="20"/>
          <w:szCs w:val="20"/>
        </w:rPr>
        <w:t>Fatura devidamente atestada</w:t>
      </w:r>
      <w:proofErr w:type="gramEnd"/>
      <w:r w:rsidR="0091370E" w:rsidRPr="0091370E">
        <w:rPr>
          <w:rFonts w:asciiTheme="minorHAnsi" w:eastAsia="Batang" w:hAnsiTheme="minorHAnsi" w:cs="Arial"/>
          <w:color w:val="000000"/>
          <w:sz w:val="20"/>
          <w:szCs w:val="20"/>
        </w:rPr>
        <w:t>;</w:t>
      </w:r>
    </w:p>
    <w:p w:rsidR="0091370E" w:rsidRPr="0091370E" w:rsidRDefault="00240698" w:rsidP="0091370E">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.2</w:t>
      </w:r>
      <w:r w:rsidR="0091370E" w:rsidRPr="0091370E">
        <w:rPr>
          <w:rFonts w:asciiTheme="minorHAnsi" w:hAnsiTheme="minorHAnsi" w:cs="Arial"/>
          <w:color w:val="000000"/>
          <w:sz w:val="20"/>
          <w:szCs w:val="20"/>
        </w:rPr>
        <w:t xml:space="preserve">. </w:t>
      </w:r>
      <w:r w:rsidR="0091370E" w:rsidRPr="0091370E">
        <w:rPr>
          <w:rFonts w:asciiTheme="minorHAnsi" w:eastAsia="Batang" w:hAnsiTheme="minorHAnsi" w:cs="Arial"/>
          <w:color w:val="000000"/>
          <w:sz w:val="20"/>
          <w:szCs w:val="20"/>
        </w:rPr>
        <w:t xml:space="preserve">A SES/TO terá um prazo de até </w:t>
      </w:r>
      <w:r w:rsidR="0091370E" w:rsidRPr="0091370E">
        <w:rPr>
          <w:rFonts w:asciiTheme="minorHAnsi" w:eastAsia="Batang" w:hAnsiTheme="minorHAnsi" w:cs="Arial"/>
          <w:b/>
          <w:color w:val="000000"/>
          <w:sz w:val="20"/>
          <w:szCs w:val="20"/>
        </w:rPr>
        <w:t>03 (três) dias corridos</w:t>
      </w:r>
      <w:r w:rsidR="0091370E" w:rsidRPr="0091370E">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91370E" w:rsidRPr="0091370E" w:rsidRDefault="00240698" w:rsidP="0091370E">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.3</w:t>
      </w:r>
      <w:r w:rsidR="0091370E" w:rsidRPr="0091370E">
        <w:rPr>
          <w:rFonts w:asciiTheme="minorHAnsi" w:hAnsiTheme="minorHAnsi" w:cs="Arial"/>
          <w:color w:val="000000"/>
          <w:sz w:val="20"/>
          <w:szCs w:val="20"/>
        </w:rPr>
        <w:t xml:space="preserve">. </w:t>
      </w:r>
      <w:r w:rsidR="0091370E" w:rsidRPr="0091370E">
        <w:rPr>
          <w:rFonts w:asciiTheme="minorHAnsi" w:eastAsia="Batang" w:hAnsiTheme="minorHAnsi" w:cs="Arial"/>
          <w:color w:val="000000"/>
          <w:sz w:val="20"/>
          <w:szCs w:val="20"/>
        </w:rPr>
        <w:t>Ocorrendo rejeição da Nota Fiscal, motivada por erro ou incorreções, o prazo estipulado no item anterior, passará a ser contado a partir da data da sua reapresentação;</w:t>
      </w:r>
    </w:p>
    <w:p w:rsidR="0091370E" w:rsidRPr="0091370E" w:rsidRDefault="00240698" w:rsidP="0091370E">
      <w:pPr>
        <w:tabs>
          <w:tab w:val="left" w:pos="7200"/>
        </w:tabs>
        <w:spacing w:after="0" w:line="240" w:lineRule="auto"/>
        <w:jc w:val="both"/>
        <w:rPr>
          <w:rFonts w:asciiTheme="minorHAnsi" w:eastAsia="Batang" w:hAnsiTheme="minorHAnsi" w:cs="Arial"/>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.4</w:t>
      </w:r>
      <w:r w:rsidR="0091370E" w:rsidRPr="0091370E">
        <w:rPr>
          <w:rFonts w:asciiTheme="minorHAnsi" w:hAnsiTheme="minorHAnsi" w:cs="Arial"/>
          <w:color w:val="000000"/>
          <w:sz w:val="20"/>
          <w:szCs w:val="20"/>
        </w:rPr>
        <w:t xml:space="preserve">. </w:t>
      </w:r>
      <w:r w:rsidR="0091370E" w:rsidRPr="0091370E">
        <w:rPr>
          <w:rFonts w:asciiTheme="minorHAnsi" w:eastAsia="Batang" w:hAnsiTheme="minorHAnsi" w:cs="Arial"/>
          <w:color w:val="000000"/>
          <w:sz w:val="20"/>
          <w:szCs w:val="20"/>
        </w:rPr>
        <w:t xml:space="preserve">O </w:t>
      </w:r>
      <w:r w:rsidR="0091370E" w:rsidRPr="0091370E">
        <w:rPr>
          <w:rFonts w:asciiTheme="minorHAnsi" w:eastAsia="Batang" w:hAnsiTheme="minorHAnsi" w:cs="Arial"/>
          <w:bCs/>
          <w:sz w:val="20"/>
          <w:szCs w:val="20"/>
        </w:rPr>
        <w:t xml:space="preserve">prazo de pagamento será de até </w:t>
      </w:r>
      <w:r w:rsidR="0091370E" w:rsidRPr="0091370E">
        <w:rPr>
          <w:rFonts w:asciiTheme="minorHAnsi" w:eastAsia="Batang" w:hAnsiTheme="minorHAnsi" w:cs="Arial"/>
          <w:b/>
          <w:bCs/>
          <w:sz w:val="20"/>
          <w:szCs w:val="20"/>
        </w:rPr>
        <w:t>30 (trinta) dias corridos</w:t>
      </w:r>
      <w:r w:rsidR="0091370E" w:rsidRPr="0091370E">
        <w:rPr>
          <w:rFonts w:asciiTheme="minorHAnsi" w:eastAsia="Batang" w:hAnsiTheme="minorHAnsi" w:cs="Arial"/>
          <w:bCs/>
          <w:sz w:val="20"/>
          <w:szCs w:val="20"/>
        </w:rPr>
        <w:t xml:space="preserve"> </w:t>
      </w:r>
      <w:r w:rsidR="0091370E" w:rsidRPr="0091370E">
        <w:rPr>
          <w:rFonts w:asciiTheme="minorHAnsi" w:eastAsia="Batang" w:hAnsiTheme="minorHAnsi" w:cs="Arial"/>
          <w:sz w:val="20"/>
          <w:szCs w:val="20"/>
        </w:rPr>
        <w:t>após o recebimento da Nota Fiscal devidamente atestada, que ocorrerá por meio</w:t>
      </w:r>
      <w:r w:rsidR="0091370E" w:rsidRPr="0091370E">
        <w:rPr>
          <w:rFonts w:asciiTheme="minorHAnsi" w:hAnsiTheme="minorHAnsi" w:cs="Arial"/>
          <w:sz w:val="20"/>
          <w:szCs w:val="20"/>
        </w:rPr>
        <w:t xml:space="preserve"> do Banco do Brasil S/A</w:t>
      </w:r>
      <w:r w:rsidR="0091370E" w:rsidRPr="0091370E">
        <w:rPr>
          <w:rFonts w:asciiTheme="minorHAnsi" w:eastAsia="Batang" w:hAnsiTheme="minorHAnsi" w:cs="Arial"/>
          <w:sz w:val="20"/>
          <w:szCs w:val="20"/>
        </w:rPr>
        <w:t>;</w:t>
      </w:r>
    </w:p>
    <w:p w:rsidR="0091370E" w:rsidRPr="0091370E" w:rsidRDefault="00240698" w:rsidP="0091370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color w:val="000000"/>
          <w:sz w:val="20"/>
          <w:szCs w:val="20"/>
        </w:rPr>
        <w:lastRenderedPageBreak/>
        <w:t>9</w:t>
      </w:r>
      <w:r w:rsidR="0091370E" w:rsidRPr="0091370E">
        <w:rPr>
          <w:rFonts w:asciiTheme="minorHAnsi" w:hAnsiTheme="minorHAnsi" w:cs="Arial"/>
          <w:b/>
          <w:color w:val="000000"/>
          <w:sz w:val="20"/>
          <w:szCs w:val="20"/>
        </w:rPr>
        <w:t>.5</w:t>
      </w:r>
      <w:r w:rsidR="0091370E" w:rsidRPr="0091370E">
        <w:rPr>
          <w:rFonts w:asciiTheme="minorHAnsi" w:hAnsiTheme="minorHAnsi" w:cs="Arial"/>
          <w:color w:val="000000"/>
          <w:sz w:val="20"/>
          <w:szCs w:val="20"/>
        </w:rPr>
        <w:t xml:space="preserve">. </w:t>
      </w:r>
      <w:r w:rsidR="0091370E" w:rsidRPr="0091370E">
        <w:rPr>
          <w:rFonts w:asciiTheme="minorHAnsi" w:hAnsiTheme="minorHAnsi" w:cs="Arial"/>
          <w:sz w:val="20"/>
          <w:szCs w:val="20"/>
        </w:rPr>
        <w:t xml:space="preserve">Por ocasião do pagamento, será efetuada consulta “ON-LINE”, para verificar todas as condições de habilitação da Contratada, donde, sendo constatada a situação de irregularidade deverá haver comunicação por escrito para que se regularize tal situação, no prazo estabelecido pela Secretaria de Estado da Saúde sendo-lhe facultada a apresentação de defesa no prazo de 05 (cinco) dias úteis, </w:t>
      </w:r>
      <w:proofErr w:type="gramStart"/>
      <w:r w:rsidR="0091370E" w:rsidRPr="0091370E">
        <w:rPr>
          <w:rFonts w:asciiTheme="minorHAnsi" w:hAnsiTheme="minorHAnsi" w:cs="Arial"/>
          <w:sz w:val="20"/>
          <w:szCs w:val="20"/>
        </w:rPr>
        <w:t>sob pena</w:t>
      </w:r>
      <w:proofErr w:type="gramEnd"/>
      <w:r w:rsidR="0091370E" w:rsidRPr="0091370E">
        <w:rPr>
          <w:rFonts w:asciiTheme="minorHAnsi" w:hAnsiTheme="minorHAnsi" w:cs="Arial"/>
          <w:sz w:val="20"/>
          <w:szCs w:val="20"/>
        </w:rPr>
        <w:t xml:space="preserve"> de aplicação das penalidades cabíveis.</w:t>
      </w:r>
    </w:p>
    <w:p w:rsidR="0091370E" w:rsidRPr="0091370E" w:rsidRDefault="00240698" w:rsidP="0091370E">
      <w:pPr>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.6</w:t>
      </w:r>
      <w:r w:rsidR="0091370E" w:rsidRPr="0091370E">
        <w:rPr>
          <w:rFonts w:asciiTheme="minorHAnsi" w:hAnsiTheme="minorHAnsi" w:cs="Arial"/>
          <w:color w:val="000000"/>
          <w:sz w:val="20"/>
          <w:szCs w:val="20"/>
        </w:rPr>
        <w:t>. A Contratada, para recebimento, deverá apresentar juntamente com a Nota Fiscal, o comprovante de regularidade junto ao INSS, conforme ACORDÃO 260/2002 do Plenário do TCU;</w:t>
      </w:r>
    </w:p>
    <w:p w:rsidR="0091370E" w:rsidRPr="0091370E" w:rsidRDefault="00240698" w:rsidP="0091370E">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.7</w:t>
      </w:r>
      <w:r w:rsidR="0091370E" w:rsidRPr="0091370E">
        <w:rPr>
          <w:rFonts w:asciiTheme="minorHAnsi" w:hAnsiTheme="minorHAnsi" w:cs="Arial"/>
          <w:color w:val="000000"/>
          <w:sz w:val="20"/>
          <w:szCs w:val="20"/>
        </w:rPr>
        <w:t xml:space="preserve">. </w:t>
      </w:r>
      <w:r w:rsidR="0091370E" w:rsidRPr="0091370E">
        <w:rPr>
          <w:rFonts w:asciiTheme="minorHAnsi" w:eastAsia="Batang" w:hAnsiTheme="minorHAnsi" w:cs="Arial"/>
          <w:color w:val="000000"/>
          <w:sz w:val="20"/>
          <w:szCs w:val="20"/>
        </w:rPr>
        <w:t>Os pagamentos não serão efetuados através de boletos bancários, sendo a garantia do referido pagamento a Nota de Empenho.</w:t>
      </w:r>
    </w:p>
    <w:p w:rsidR="0091370E" w:rsidRPr="0091370E" w:rsidRDefault="00240698" w:rsidP="0091370E">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.8</w:t>
      </w:r>
      <w:r w:rsidR="0091370E" w:rsidRPr="0091370E">
        <w:rPr>
          <w:rFonts w:asciiTheme="minorHAnsi" w:hAnsiTheme="minorHAnsi" w:cs="Arial"/>
          <w:color w:val="000000"/>
          <w:sz w:val="20"/>
          <w:szCs w:val="20"/>
        </w:rPr>
        <w:t xml:space="preserve">. </w:t>
      </w:r>
      <w:r w:rsidR="0091370E" w:rsidRPr="0091370E">
        <w:rPr>
          <w:rFonts w:asciiTheme="minorHAnsi" w:eastAsia="Batang" w:hAnsiTheme="minorHAnsi" w:cs="Arial"/>
          <w:color w:val="000000"/>
          <w:sz w:val="20"/>
          <w:szCs w:val="20"/>
        </w:rPr>
        <w:t>O preço do objeto contratado é fixo e irreajustável.</w:t>
      </w:r>
    </w:p>
    <w:p w:rsidR="009A3DF9" w:rsidRDefault="009A3DF9" w:rsidP="00700E6C">
      <w:pPr>
        <w:spacing w:after="0" w:line="240" w:lineRule="auto"/>
        <w:jc w:val="both"/>
        <w:rPr>
          <w:rFonts w:cs="Calibri"/>
          <w:b/>
          <w:sz w:val="20"/>
          <w:szCs w:val="20"/>
        </w:rPr>
      </w:pPr>
    </w:p>
    <w:p w:rsidR="0091370E" w:rsidRPr="00785EF3" w:rsidRDefault="009A3DF9" w:rsidP="00785EF3">
      <w:pPr>
        <w:spacing w:after="0" w:line="240" w:lineRule="auto"/>
        <w:jc w:val="both"/>
        <w:rPr>
          <w:rFonts w:asciiTheme="minorHAnsi" w:hAnsiTheme="minorHAnsi" w:cs="Calibri"/>
          <w:b/>
          <w:sz w:val="20"/>
          <w:szCs w:val="20"/>
        </w:rPr>
      </w:pPr>
      <w:r w:rsidRPr="00785EF3">
        <w:rPr>
          <w:rFonts w:asciiTheme="minorHAnsi" w:hAnsiTheme="minorHAnsi" w:cs="Calibri"/>
          <w:b/>
          <w:sz w:val="20"/>
          <w:szCs w:val="20"/>
        </w:rPr>
        <w:t xml:space="preserve">CLÁUSULA </w:t>
      </w:r>
      <w:r w:rsidR="00CC4187">
        <w:rPr>
          <w:rFonts w:asciiTheme="minorHAnsi" w:hAnsiTheme="minorHAnsi" w:cs="Calibri"/>
          <w:b/>
          <w:sz w:val="20"/>
          <w:szCs w:val="20"/>
        </w:rPr>
        <w:t>DÉCIM</w:t>
      </w:r>
      <w:r w:rsidRPr="00785EF3">
        <w:rPr>
          <w:rFonts w:asciiTheme="minorHAnsi" w:hAnsiTheme="minorHAnsi" w:cs="Calibri"/>
          <w:b/>
          <w:sz w:val="20"/>
          <w:szCs w:val="20"/>
        </w:rPr>
        <w:t>A– DAS SANÇÕES ADMINISTRATIVAS</w:t>
      </w:r>
    </w:p>
    <w:p w:rsidR="00DF459E" w:rsidRPr="007F7454" w:rsidRDefault="00CC4187" w:rsidP="00DF459E">
      <w:pPr>
        <w:widowControl w:val="0"/>
        <w:suppressAutoHyphen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10</w:t>
      </w:r>
      <w:r w:rsidR="00DF459E">
        <w:rPr>
          <w:rFonts w:asciiTheme="minorHAnsi" w:hAnsiTheme="minorHAnsi" w:cs="Arial"/>
          <w:color w:val="000000"/>
          <w:sz w:val="20"/>
          <w:szCs w:val="20"/>
        </w:rPr>
        <w:t xml:space="preserve">.1. </w:t>
      </w:r>
      <w:r w:rsidR="00DF459E" w:rsidRPr="007F7454">
        <w:rPr>
          <w:rFonts w:asciiTheme="minorHAnsi" w:hAnsiTheme="minorHAnsi" w:cs="Arial"/>
          <w:color w:val="000000"/>
          <w:sz w:val="20"/>
          <w:szCs w:val="20"/>
        </w:rPr>
        <w:t xml:space="preserve">Pela inexecução total ou parcial do objeto desta aquisição, a Secretaria de Estado da Saúde poderá, desde que garantida </w:t>
      </w:r>
      <w:proofErr w:type="gramStart"/>
      <w:r w:rsidR="00DF459E" w:rsidRPr="007F7454">
        <w:rPr>
          <w:rFonts w:asciiTheme="minorHAnsi" w:hAnsiTheme="minorHAnsi" w:cs="Arial"/>
          <w:color w:val="000000"/>
          <w:sz w:val="20"/>
          <w:szCs w:val="20"/>
        </w:rPr>
        <w:t>a</w:t>
      </w:r>
      <w:proofErr w:type="gramEnd"/>
      <w:r w:rsidR="00DF459E" w:rsidRPr="007F7454">
        <w:rPr>
          <w:rFonts w:asciiTheme="minorHAnsi" w:hAnsiTheme="minorHAnsi" w:cs="Arial"/>
          <w:color w:val="000000"/>
          <w:sz w:val="20"/>
          <w:szCs w:val="20"/>
        </w:rPr>
        <w:t xml:space="preserve"> prévia defesa, aplicar aos licitantes vencedores as seguintes sanções:</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.1.1. </w:t>
      </w:r>
      <w:r w:rsidR="00DF459E" w:rsidRPr="007F7454">
        <w:rPr>
          <w:rFonts w:asciiTheme="minorHAnsi" w:hAnsiTheme="minorHAnsi" w:cs="Arial"/>
          <w:sz w:val="20"/>
          <w:szCs w:val="20"/>
        </w:rPr>
        <w:t>Advertência, que será aplicada através de publicação no Diário Oficial do Estado do Tocantins, estabelecendo o prazo de 05 (cinco) dias úteis para que a empresa licitante apresente justificativa para o atraso, observando-se o direito constitucional ao contraditório e à ampla defesa;</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.1.2. </w:t>
      </w:r>
      <w:r w:rsidR="00DF459E" w:rsidRPr="007F7454">
        <w:rPr>
          <w:rFonts w:asciiTheme="minorHAnsi" w:hAnsiTheme="minorHAnsi" w:cs="Arial"/>
          <w:sz w:val="20"/>
          <w:szCs w:val="20"/>
        </w:rPr>
        <w:t>Multa moratória no percentual correspondente a 0,1% (zero vírgula um por cento) por dia de atraso no descumprimento das obrigações assumidas, incidente sobre o valor do contrato, até a data do efetivo adimplemento, observando o limite de 15 (quinze) dias corridos;</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.1.3. </w:t>
      </w:r>
      <w:r w:rsidR="00DF459E" w:rsidRPr="007F7454">
        <w:rPr>
          <w:rFonts w:asciiTheme="minorHAnsi" w:hAnsiTheme="minorHAnsi" w:cs="Arial"/>
          <w:sz w:val="20"/>
          <w:szCs w:val="20"/>
        </w:rPr>
        <w:t>A multa moratória será aplicada a partir do 1º dia útil da inadimplência, contado da data definida para regular cumprimento da obrigação.</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.1.4. </w:t>
      </w:r>
      <w:r w:rsidR="00DF459E" w:rsidRPr="007F7454">
        <w:rPr>
          <w:rFonts w:asciiTheme="minorHAnsi" w:hAnsiTheme="minorHAnsi" w:cs="Arial"/>
          <w:sz w:val="20"/>
          <w:szCs w:val="20"/>
        </w:rPr>
        <w:t>Multa de 10% (dez por cento) sobre o valor do bem não entregue, no caso de inexecução total ou parcial do objeto contratado, recolhida no prazo de 15 (quinze) dias corridos, contado da comunicação oficial, sem embargo de indenização dos prejuízos porventura causados à Secretaria de Estado da Saúde do Tocantins, pela não execução parcial ou total do contrato.</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.1.5. </w:t>
      </w:r>
      <w:r w:rsidR="00DF459E" w:rsidRPr="007F7454">
        <w:rPr>
          <w:rFonts w:asciiTheme="minorHAnsi" w:hAnsiTheme="minorHAnsi" w:cs="Arial"/>
          <w:sz w:val="20"/>
          <w:szCs w:val="20"/>
        </w:rPr>
        <w:t>Decorridos 30 (trinta) dias sem que a contratada tenha cumprido com a obrigação assumida estará caracterizada a inexecução contratual, ensejando sua rescisão.</w:t>
      </w:r>
    </w:p>
    <w:p w:rsidR="00DF459E" w:rsidRPr="007F7454" w:rsidRDefault="00CC4187" w:rsidP="00DF459E">
      <w:pPr>
        <w:widowControl w:val="0"/>
        <w:suppressAutoHyphen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10</w:t>
      </w:r>
      <w:r w:rsidR="00DF459E">
        <w:rPr>
          <w:rFonts w:asciiTheme="minorHAnsi" w:hAnsiTheme="minorHAnsi" w:cs="Arial"/>
          <w:color w:val="000000"/>
          <w:sz w:val="20"/>
          <w:szCs w:val="20"/>
        </w:rPr>
        <w:t xml:space="preserve">.2. </w:t>
      </w:r>
      <w:r w:rsidR="00DF459E" w:rsidRPr="007F7454">
        <w:rPr>
          <w:rFonts w:asciiTheme="minorHAnsi" w:hAnsiTheme="minorHAnsi" w:cs="Arial"/>
          <w:color w:val="000000"/>
          <w:sz w:val="20"/>
          <w:szCs w:val="20"/>
        </w:rPr>
        <w:t>Ficará impedida de licitar e de contratar com Administração Pública, pelo prazo de até 05 (cinco) anos, garantindo o direito prévio da citação e de ampla defesa enquanto perdurar os motivos determinantes da punição ou até que seja promovida a reabilitação perante a própria autoridade que aplicou a penalidade, à licitante que, convocada dentro do prazo de validade da sua proposta, não celebrar o contrato, deixar de entregar a documentação exigida para o certame ou apresentar documentação falsa, ensejar o retardamento da execução do seu objeto, não mantiver a proposta, falhar ou fraudar a execução do objeto pactuado, comportar-se de modo inidôneo ou cometer fraude fiscal.</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.2.1. </w:t>
      </w:r>
      <w:r w:rsidR="00DF459E" w:rsidRPr="007F7454">
        <w:rPr>
          <w:rFonts w:asciiTheme="minorHAnsi" w:hAnsiTheme="minorHAnsi" w:cs="Arial"/>
          <w:sz w:val="20"/>
          <w:szCs w:val="20"/>
        </w:rPr>
        <w:t>As sanções previstas nos subitens</w:t>
      </w:r>
      <w:r w:rsidR="00DF459E">
        <w:rPr>
          <w:rFonts w:asciiTheme="minorHAnsi" w:hAnsiTheme="minorHAnsi" w:cs="Arial"/>
          <w:sz w:val="20"/>
          <w:szCs w:val="20"/>
        </w:rPr>
        <w:t xml:space="preserve"> </w:t>
      </w:r>
      <w:r>
        <w:rPr>
          <w:rFonts w:asciiTheme="minorHAnsi" w:hAnsiTheme="minorHAnsi" w:cs="Arial"/>
          <w:sz w:val="20"/>
          <w:szCs w:val="20"/>
        </w:rPr>
        <w:t>10</w:t>
      </w:r>
      <w:r w:rsidR="00DF459E" w:rsidRPr="007F7454">
        <w:rPr>
          <w:rFonts w:asciiTheme="minorHAnsi" w:hAnsiTheme="minorHAnsi" w:cs="Arial"/>
          <w:sz w:val="20"/>
          <w:szCs w:val="20"/>
        </w:rPr>
        <w:t xml:space="preserve">.1.1 e </w:t>
      </w:r>
      <w:r>
        <w:rPr>
          <w:rFonts w:asciiTheme="minorHAnsi" w:hAnsiTheme="minorHAnsi" w:cs="Arial"/>
          <w:sz w:val="20"/>
          <w:szCs w:val="20"/>
        </w:rPr>
        <w:t>10</w:t>
      </w:r>
      <w:r w:rsidR="00DF459E" w:rsidRPr="007F7454">
        <w:rPr>
          <w:rFonts w:asciiTheme="minorHAnsi" w:hAnsiTheme="minorHAnsi" w:cs="Arial"/>
          <w:sz w:val="20"/>
          <w:szCs w:val="20"/>
        </w:rPr>
        <w:t xml:space="preserve">.1.4 deste item poderão ser aplicadas juntamente com as do subitem </w:t>
      </w:r>
      <w:r>
        <w:rPr>
          <w:rFonts w:asciiTheme="minorHAnsi" w:hAnsiTheme="minorHAnsi" w:cs="Arial"/>
          <w:sz w:val="20"/>
          <w:szCs w:val="20"/>
        </w:rPr>
        <w:t>10</w:t>
      </w:r>
      <w:r w:rsidR="00DF459E" w:rsidRPr="007F7454">
        <w:rPr>
          <w:rFonts w:asciiTheme="minorHAnsi" w:hAnsiTheme="minorHAnsi" w:cs="Arial"/>
          <w:sz w:val="20"/>
          <w:szCs w:val="20"/>
        </w:rPr>
        <w:t>.2, garantida a defesa previa do interessado, no respectivo processo, no prazo de 05 (cinco) dias úteis.</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.2.2. </w:t>
      </w:r>
      <w:r w:rsidR="00DF459E" w:rsidRPr="007F7454">
        <w:rPr>
          <w:rFonts w:asciiTheme="minorHAnsi" w:hAnsiTheme="minorHAnsi" w:cs="Arial"/>
          <w:sz w:val="20"/>
          <w:szCs w:val="20"/>
        </w:rPr>
        <w:t xml:space="preserve">As penalidades são obrigatoriamente registradas no SICAF, e no caso de suspensão de licitar, o licitante deverá ser descredenciado por igual período, sem prejuízo das multas previstas no Edital e das demais cominações legais. </w:t>
      </w:r>
    </w:p>
    <w:p w:rsidR="00785EF3" w:rsidRPr="00785EF3" w:rsidRDefault="00785EF3" w:rsidP="00785EF3">
      <w:pPr>
        <w:tabs>
          <w:tab w:val="left" w:pos="7200"/>
        </w:tabs>
        <w:spacing w:after="0" w:line="240" w:lineRule="auto"/>
        <w:jc w:val="both"/>
        <w:rPr>
          <w:rFonts w:asciiTheme="minorHAnsi"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785EF3">
        <w:rPr>
          <w:rFonts w:cs="Calibri"/>
          <w:b/>
          <w:sz w:val="20"/>
          <w:szCs w:val="20"/>
        </w:rPr>
        <w:t>DÉCIMA</w:t>
      </w:r>
      <w:r w:rsidR="00051ABA">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DA DOTAÇÃO ORÇAMENTÁRIA</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2913"/>
        <w:gridCol w:w="146"/>
        <w:gridCol w:w="5870"/>
      </w:tblGrid>
      <w:tr w:rsidR="00367ED0" w:rsidRPr="005B13A4" w:rsidTr="00367ED0">
        <w:trPr>
          <w:trHeight w:val="227"/>
        </w:trPr>
        <w:tc>
          <w:tcPr>
            <w:tcW w:w="1631" w:type="pct"/>
            <w:shd w:val="clear" w:color="auto" w:fill="FFFFFF"/>
            <w:vAlign w:val="center"/>
          </w:tcPr>
          <w:p w:rsidR="00367ED0" w:rsidRPr="00367ED0" w:rsidRDefault="00367ED0" w:rsidP="00367ED0">
            <w:pPr>
              <w:tabs>
                <w:tab w:val="left" w:pos="7200"/>
              </w:tabs>
              <w:spacing w:after="0" w:line="240" w:lineRule="auto"/>
              <w:ind w:right="-443"/>
              <w:rPr>
                <w:rFonts w:asciiTheme="minorHAnsi" w:eastAsia="Batang" w:hAnsiTheme="minorHAnsi" w:cs="Arial"/>
                <w:bCs/>
                <w:color w:val="000000"/>
                <w:sz w:val="20"/>
                <w:szCs w:val="20"/>
              </w:rPr>
            </w:pPr>
            <w:r w:rsidRPr="00367ED0">
              <w:rPr>
                <w:rFonts w:asciiTheme="minorHAnsi" w:eastAsia="Batang" w:hAnsiTheme="minorHAnsi" w:cs="Arial"/>
                <w:bCs/>
                <w:color w:val="000000"/>
                <w:sz w:val="20"/>
                <w:szCs w:val="20"/>
              </w:rPr>
              <w:t>Fonte de Recursos</w:t>
            </w:r>
          </w:p>
        </w:tc>
        <w:tc>
          <w:tcPr>
            <w:tcW w:w="82" w:type="pct"/>
            <w:shd w:val="clear" w:color="auto" w:fill="FFFFFF"/>
            <w:vAlign w:val="center"/>
          </w:tcPr>
          <w:p w:rsidR="00367ED0" w:rsidRPr="00367ED0" w:rsidRDefault="00367ED0" w:rsidP="00367ED0">
            <w:pPr>
              <w:tabs>
                <w:tab w:val="center" w:pos="2160"/>
                <w:tab w:val="left" w:pos="7200"/>
              </w:tabs>
              <w:spacing w:after="0" w:line="240" w:lineRule="auto"/>
              <w:ind w:hanging="70"/>
              <w:jc w:val="center"/>
              <w:rPr>
                <w:rFonts w:asciiTheme="minorHAnsi" w:eastAsia="Batang" w:hAnsiTheme="minorHAnsi" w:cs="Arial"/>
                <w:bCs/>
                <w:color w:val="000000"/>
                <w:sz w:val="20"/>
                <w:szCs w:val="20"/>
              </w:rPr>
            </w:pPr>
            <w:r w:rsidRPr="00367ED0">
              <w:rPr>
                <w:rFonts w:asciiTheme="minorHAnsi" w:eastAsia="Batang" w:hAnsiTheme="minorHAnsi" w:cs="Arial"/>
                <w:bCs/>
                <w:color w:val="000000"/>
                <w:sz w:val="20"/>
                <w:szCs w:val="20"/>
              </w:rPr>
              <w:t>:</w:t>
            </w:r>
          </w:p>
        </w:tc>
        <w:tc>
          <w:tcPr>
            <w:tcW w:w="3287" w:type="pct"/>
            <w:shd w:val="clear" w:color="auto" w:fill="FFFFFF"/>
            <w:vAlign w:val="center"/>
          </w:tcPr>
          <w:p w:rsidR="00367ED0" w:rsidRPr="00367ED0" w:rsidRDefault="00367ED0" w:rsidP="00367ED0">
            <w:pPr>
              <w:spacing w:after="0" w:line="240" w:lineRule="auto"/>
              <w:rPr>
                <w:rFonts w:asciiTheme="minorHAnsi" w:hAnsiTheme="minorHAnsi" w:cs="Arial"/>
                <w:color w:val="000000"/>
                <w:sz w:val="20"/>
                <w:szCs w:val="20"/>
              </w:rPr>
            </w:pPr>
            <w:r w:rsidRPr="00367ED0">
              <w:rPr>
                <w:rFonts w:asciiTheme="minorHAnsi" w:hAnsiTheme="minorHAnsi" w:cs="Arial"/>
                <w:b/>
                <w:sz w:val="20"/>
                <w:szCs w:val="20"/>
              </w:rPr>
              <w:t>F - 0104</w:t>
            </w:r>
          </w:p>
        </w:tc>
      </w:tr>
      <w:tr w:rsidR="00367ED0" w:rsidRPr="005B13A4" w:rsidTr="00367ED0">
        <w:trPr>
          <w:trHeight w:val="227"/>
        </w:trPr>
        <w:tc>
          <w:tcPr>
            <w:tcW w:w="1631" w:type="pct"/>
            <w:shd w:val="clear" w:color="auto" w:fill="FFFFFF"/>
            <w:vAlign w:val="center"/>
          </w:tcPr>
          <w:p w:rsidR="00367ED0" w:rsidRPr="00367ED0" w:rsidRDefault="00367ED0" w:rsidP="00367ED0">
            <w:pPr>
              <w:tabs>
                <w:tab w:val="left" w:pos="7200"/>
              </w:tabs>
              <w:spacing w:after="0" w:line="240" w:lineRule="auto"/>
              <w:ind w:right="-443"/>
              <w:rPr>
                <w:rFonts w:asciiTheme="minorHAnsi" w:eastAsia="Batang" w:hAnsiTheme="minorHAnsi" w:cs="Arial"/>
                <w:bCs/>
                <w:color w:val="000000"/>
                <w:sz w:val="20"/>
                <w:szCs w:val="20"/>
              </w:rPr>
            </w:pPr>
            <w:r w:rsidRPr="00367ED0">
              <w:rPr>
                <w:rFonts w:asciiTheme="minorHAnsi" w:eastAsia="Batang" w:hAnsiTheme="minorHAnsi" w:cs="Arial"/>
                <w:bCs/>
                <w:color w:val="000000"/>
                <w:sz w:val="20"/>
                <w:szCs w:val="20"/>
              </w:rPr>
              <w:t>Classificação Orçamentária</w:t>
            </w:r>
          </w:p>
        </w:tc>
        <w:tc>
          <w:tcPr>
            <w:tcW w:w="82" w:type="pct"/>
            <w:shd w:val="clear" w:color="auto" w:fill="FFFFFF"/>
            <w:vAlign w:val="center"/>
          </w:tcPr>
          <w:p w:rsidR="00367ED0" w:rsidRPr="00367ED0" w:rsidRDefault="00367ED0" w:rsidP="00367ED0">
            <w:pPr>
              <w:tabs>
                <w:tab w:val="center" w:pos="2160"/>
                <w:tab w:val="left" w:pos="7200"/>
              </w:tabs>
              <w:spacing w:after="0" w:line="240" w:lineRule="auto"/>
              <w:ind w:hanging="70"/>
              <w:jc w:val="center"/>
              <w:rPr>
                <w:rFonts w:asciiTheme="minorHAnsi" w:eastAsia="Batang" w:hAnsiTheme="minorHAnsi" w:cs="Arial"/>
                <w:bCs/>
                <w:color w:val="000000"/>
                <w:sz w:val="20"/>
                <w:szCs w:val="20"/>
              </w:rPr>
            </w:pPr>
            <w:r w:rsidRPr="00367ED0">
              <w:rPr>
                <w:rFonts w:asciiTheme="minorHAnsi" w:eastAsia="Batang" w:hAnsiTheme="minorHAnsi" w:cs="Arial"/>
                <w:bCs/>
                <w:color w:val="000000"/>
                <w:sz w:val="20"/>
                <w:szCs w:val="20"/>
              </w:rPr>
              <w:t>:</w:t>
            </w:r>
          </w:p>
        </w:tc>
        <w:tc>
          <w:tcPr>
            <w:tcW w:w="3287" w:type="pct"/>
            <w:shd w:val="clear" w:color="auto" w:fill="FFFFFF"/>
            <w:vAlign w:val="center"/>
          </w:tcPr>
          <w:p w:rsidR="00367ED0" w:rsidRPr="00367ED0" w:rsidRDefault="00367ED0" w:rsidP="00367ED0">
            <w:pPr>
              <w:spacing w:after="0" w:line="240" w:lineRule="auto"/>
              <w:rPr>
                <w:rFonts w:asciiTheme="minorHAnsi" w:hAnsiTheme="minorHAnsi" w:cs="Arial"/>
                <w:b/>
                <w:color w:val="000000"/>
                <w:sz w:val="20"/>
                <w:szCs w:val="20"/>
              </w:rPr>
            </w:pPr>
            <w:r w:rsidRPr="00367ED0">
              <w:rPr>
                <w:rFonts w:asciiTheme="minorHAnsi" w:hAnsiTheme="minorHAnsi" w:cs="Arial"/>
                <w:b/>
                <w:color w:val="000000"/>
                <w:sz w:val="20"/>
                <w:szCs w:val="20"/>
              </w:rPr>
              <w:t>30550 10.302.1165.3006</w:t>
            </w:r>
          </w:p>
        </w:tc>
      </w:tr>
      <w:tr w:rsidR="00367ED0" w:rsidRPr="005B13A4" w:rsidTr="00367ED0">
        <w:trPr>
          <w:trHeight w:val="282"/>
        </w:trPr>
        <w:tc>
          <w:tcPr>
            <w:tcW w:w="1631" w:type="pct"/>
            <w:shd w:val="clear" w:color="auto" w:fill="FFFFFF"/>
            <w:vAlign w:val="center"/>
          </w:tcPr>
          <w:p w:rsidR="00367ED0" w:rsidRPr="00367ED0" w:rsidRDefault="00367ED0" w:rsidP="00367ED0">
            <w:pPr>
              <w:tabs>
                <w:tab w:val="left" w:pos="7200"/>
              </w:tabs>
              <w:spacing w:after="0" w:line="240" w:lineRule="auto"/>
              <w:ind w:right="-443"/>
              <w:rPr>
                <w:rFonts w:asciiTheme="minorHAnsi" w:eastAsia="Batang" w:hAnsiTheme="minorHAnsi" w:cs="Arial"/>
                <w:bCs/>
                <w:color w:val="000000"/>
                <w:sz w:val="20"/>
                <w:szCs w:val="20"/>
              </w:rPr>
            </w:pPr>
            <w:r w:rsidRPr="00367ED0">
              <w:rPr>
                <w:rFonts w:asciiTheme="minorHAnsi" w:eastAsia="Batang" w:hAnsiTheme="minorHAnsi" w:cs="Arial"/>
                <w:bCs/>
                <w:color w:val="000000"/>
                <w:sz w:val="20"/>
                <w:szCs w:val="20"/>
              </w:rPr>
              <w:t>Natureza da Despesa</w:t>
            </w:r>
          </w:p>
        </w:tc>
        <w:tc>
          <w:tcPr>
            <w:tcW w:w="82" w:type="pct"/>
            <w:shd w:val="clear" w:color="auto" w:fill="FFFFFF"/>
            <w:vAlign w:val="center"/>
          </w:tcPr>
          <w:p w:rsidR="00367ED0" w:rsidRPr="00367ED0" w:rsidRDefault="00367ED0" w:rsidP="00367ED0">
            <w:pPr>
              <w:tabs>
                <w:tab w:val="center" w:pos="2160"/>
                <w:tab w:val="left" w:pos="7200"/>
              </w:tabs>
              <w:spacing w:after="0" w:line="240" w:lineRule="auto"/>
              <w:ind w:hanging="70"/>
              <w:jc w:val="center"/>
              <w:rPr>
                <w:rFonts w:asciiTheme="minorHAnsi" w:eastAsia="Batang" w:hAnsiTheme="minorHAnsi" w:cs="Arial"/>
                <w:bCs/>
                <w:color w:val="000000"/>
                <w:sz w:val="20"/>
                <w:szCs w:val="20"/>
              </w:rPr>
            </w:pPr>
          </w:p>
        </w:tc>
        <w:tc>
          <w:tcPr>
            <w:tcW w:w="3287" w:type="pct"/>
            <w:shd w:val="clear" w:color="auto" w:fill="FFFFFF"/>
            <w:vAlign w:val="center"/>
          </w:tcPr>
          <w:p w:rsidR="00367ED0" w:rsidRPr="00367ED0" w:rsidRDefault="00367ED0" w:rsidP="00367ED0">
            <w:pPr>
              <w:spacing w:after="0" w:line="240" w:lineRule="auto"/>
              <w:rPr>
                <w:rFonts w:asciiTheme="minorHAnsi" w:hAnsiTheme="minorHAnsi" w:cs="Arial"/>
                <w:b/>
                <w:color w:val="000000"/>
                <w:sz w:val="20"/>
                <w:szCs w:val="20"/>
              </w:rPr>
            </w:pPr>
            <w:r w:rsidRPr="00367ED0">
              <w:rPr>
                <w:rFonts w:asciiTheme="minorHAnsi" w:hAnsiTheme="minorHAnsi" w:cs="Arial"/>
                <w:b/>
                <w:color w:val="000000"/>
                <w:sz w:val="20"/>
                <w:szCs w:val="20"/>
              </w:rPr>
              <w:t>4.4.90.42</w:t>
            </w:r>
          </w:p>
        </w:tc>
      </w:tr>
      <w:tr w:rsidR="00367ED0" w:rsidRPr="005B13A4" w:rsidTr="00367ED0">
        <w:trPr>
          <w:trHeight w:val="227"/>
        </w:trPr>
        <w:tc>
          <w:tcPr>
            <w:tcW w:w="1631" w:type="pct"/>
            <w:shd w:val="clear" w:color="auto" w:fill="FFFFFF"/>
            <w:vAlign w:val="center"/>
          </w:tcPr>
          <w:p w:rsidR="00367ED0" w:rsidRPr="00367ED0" w:rsidRDefault="00367ED0" w:rsidP="00BB0BCB">
            <w:pPr>
              <w:tabs>
                <w:tab w:val="left" w:pos="7200"/>
              </w:tabs>
              <w:spacing w:after="0" w:line="240" w:lineRule="auto"/>
              <w:ind w:right="-443"/>
              <w:rPr>
                <w:rFonts w:asciiTheme="minorHAnsi" w:eastAsia="Batang" w:hAnsiTheme="minorHAnsi" w:cs="Arial"/>
                <w:bCs/>
                <w:color w:val="000000"/>
                <w:sz w:val="20"/>
                <w:szCs w:val="20"/>
              </w:rPr>
            </w:pPr>
            <w:r w:rsidRPr="00367ED0">
              <w:rPr>
                <w:rFonts w:asciiTheme="minorHAnsi" w:eastAsia="Batang" w:hAnsiTheme="minorHAnsi" w:cs="Arial"/>
                <w:bCs/>
                <w:color w:val="000000"/>
                <w:sz w:val="20"/>
                <w:szCs w:val="20"/>
              </w:rPr>
              <w:t>Ação / PPA / Orçamento</w:t>
            </w:r>
          </w:p>
        </w:tc>
        <w:tc>
          <w:tcPr>
            <w:tcW w:w="82" w:type="pct"/>
            <w:shd w:val="clear" w:color="auto" w:fill="FFFFFF"/>
            <w:vAlign w:val="center"/>
          </w:tcPr>
          <w:p w:rsidR="00367ED0" w:rsidRPr="00367ED0" w:rsidRDefault="00367ED0" w:rsidP="00BB0BCB">
            <w:pPr>
              <w:tabs>
                <w:tab w:val="center" w:pos="2160"/>
                <w:tab w:val="left" w:pos="7200"/>
              </w:tabs>
              <w:spacing w:after="0" w:line="240" w:lineRule="auto"/>
              <w:ind w:hanging="70"/>
              <w:jc w:val="center"/>
              <w:rPr>
                <w:rFonts w:asciiTheme="minorHAnsi" w:eastAsia="Batang" w:hAnsiTheme="minorHAnsi" w:cs="Arial"/>
                <w:bCs/>
                <w:color w:val="000000"/>
                <w:sz w:val="20"/>
                <w:szCs w:val="20"/>
              </w:rPr>
            </w:pPr>
            <w:r w:rsidRPr="00367ED0">
              <w:rPr>
                <w:rFonts w:asciiTheme="minorHAnsi" w:eastAsia="Batang" w:hAnsiTheme="minorHAnsi" w:cs="Arial"/>
                <w:bCs/>
                <w:color w:val="000000"/>
                <w:sz w:val="20"/>
                <w:szCs w:val="20"/>
              </w:rPr>
              <w:t>:</w:t>
            </w:r>
          </w:p>
        </w:tc>
        <w:tc>
          <w:tcPr>
            <w:tcW w:w="3287" w:type="pct"/>
            <w:shd w:val="clear" w:color="auto" w:fill="FFFFFF"/>
            <w:vAlign w:val="center"/>
          </w:tcPr>
          <w:p w:rsidR="00367ED0" w:rsidRPr="00367ED0" w:rsidRDefault="00367ED0" w:rsidP="00BB0BCB">
            <w:pPr>
              <w:spacing w:after="0" w:line="240" w:lineRule="auto"/>
              <w:ind w:right="214"/>
              <w:rPr>
                <w:rFonts w:asciiTheme="minorHAnsi" w:hAnsiTheme="minorHAnsi" w:cs="Arial"/>
                <w:color w:val="000000"/>
                <w:sz w:val="20"/>
                <w:szCs w:val="20"/>
              </w:rPr>
            </w:pPr>
            <w:r w:rsidRPr="00367ED0">
              <w:rPr>
                <w:rFonts w:asciiTheme="minorHAnsi" w:hAnsiTheme="minorHAnsi" w:cs="Arial"/>
                <w:b/>
                <w:color w:val="000000"/>
                <w:sz w:val="20"/>
                <w:szCs w:val="20"/>
              </w:rPr>
              <w:t xml:space="preserve">3006 - </w:t>
            </w:r>
            <w:r w:rsidRPr="00367ED0">
              <w:rPr>
                <w:rFonts w:asciiTheme="minorHAnsi" w:hAnsiTheme="minorHAnsi" w:cs="Arial"/>
                <w:color w:val="000000"/>
                <w:sz w:val="20"/>
                <w:szCs w:val="20"/>
              </w:rPr>
              <w:t>Aparelhamento dos Pontos da rede de Atenção a Saúde.</w:t>
            </w:r>
          </w:p>
        </w:tc>
      </w:tr>
      <w:tr w:rsidR="00367ED0" w:rsidRPr="005B13A4" w:rsidTr="00367ED0">
        <w:trPr>
          <w:trHeight w:val="227"/>
        </w:trPr>
        <w:tc>
          <w:tcPr>
            <w:tcW w:w="1631" w:type="pct"/>
            <w:shd w:val="clear" w:color="auto" w:fill="FFFFFF"/>
            <w:vAlign w:val="center"/>
          </w:tcPr>
          <w:p w:rsidR="00367ED0" w:rsidRPr="00367ED0" w:rsidRDefault="00367ED0" w:rsidP="00367ED0">
            <w:pPr>
              <w:tabs>
                <w:tab w:val="left" w:pos="7200"/>
              </w:tabs>
              <w:spacing w:after="0" w:line="240" w:lineRule="auto"/>
              <w:ind w:right="-443"/>
              <w:rPr>
                <w:rFonts w:asciiTheme="minorHAnsi" w:eastAsia="Batang" w:hAnsiTheme="minorHAnsi" w:cs="Arial"/>
                <w:bCs/>
                <w:color w:val="000000"/>
                <w:sz w:val="20"/>
                <w:szCs w:val="20"/>
              </w:rPr>
            </w:pPr>
          </w:p>
        </w:tc>
        <w:tc>
          <w:tcPr>
            <w:tcW w:w="82" w:type="pct"/>
            <w:shd w:val="clear" w:color="auto" w:fill="FFFFFF"/>
            <w:vAlign w:val="center"/>
          </w:tcPr>
          <w:p w:rsidR="00367ED0" w:rsidRPr="00367ED0" w:rsidRDefault="00367ED0" w:rsidP="00367ED0">
            <w:pPr>
              <w:tabs>
                <w:tab w:val="center" w:pos="2160"/>
                <w:tab w:val="left" w:pos="7200"/>
              </w:tabs>
              <w:spacing w:after="0" w:line="240" w:lineRule="auto"/>
              <w:ind w:hanging="70"/>
              <w:jc w:val="center"/>
              <w:rPr>
                <w:rFonts w:asciiTheme="minorHAnsi" w:eastAsia="Batang" w:hAnsiTheme="minorHAnsi" w:cs="Arial"/>
                <w:bCs/>
                <w:color w:val="000000"/>
                <w:sz w:val="20"/>
                <w:szCs w:val="20"/>
              </w:rPr>
            </w:pPr>
          </w:p>
        </w:tc>
        <w:tc>
          <w:tcPr>
            <w:tcW w:w="3287" w:type="pct"/>
            <w:shd w:val="clear" w:color="auto" w:fill="FFFFFF"/>
            <w:vAlign w:val="center"/>
          </w:tcPr>
          <w:p w:rsidR="00367ED0" w:rsidRPr="00367ED0" w:rsidRDefault="00367ED0" w:rsidP="00367ED0">
            <w:pPr>
              <w:spacing w:after="0" w:line="240" w:lineRule="auto"/>
              <w:rPr>
                <w:rFonts w:asciiTheme="minorHAnsi" w:hAnsiTheme="minorHAnsi" w:cs="Arial"/>
                <w:color w:val="000000"/>
                <w:sz w:val="20"/>
                <w:szCs w:val="20"/>
              </w:rPr>
            </w:pPr>
          </w:p>
        </w:tc>
      </w:tr>
    </w:tbl>
    <w:p w:rsidR="00367ED0" w:rsidRDefault="00367ED0" w:rsidP="0067105F">
      <w:pPr>
        <w:spacing w:after="0" w:line="240" w:lineRule="auto"/>
        <w:jc w:val="both"/>
        <w:rPr>
          <w:rFonts w:asciiTheme="minorHAnsi" w:hAnsiTheme="minorHAnsi" w:cs="Calibri"/>
          <w:b/>
          <w:sz w:val="20"/>
          <w:szCs w:val="20"/>
        </w:rPr>
      </w:pPr>
    </w:p>
    <w:p w:rsidR="00B946A1" w:rsidRPr="0025524F" w:rsidRDefault="00B946A1" w:rsidP="0025524F">
      <w:pPr>
        <w:spacing w:after="0" w:line="240" w:lineRule="auto"/>
        <w:jc w:val="both"/>
        <w:rPr>
          <w:rFonts w:asciiTheme="minorHAnsi" w:hAnsiTheme="minorHAnsi" w:cs="Calibri"/>
          <w:b/>
          <w:sz w:val="20"/>
          <w:szCs w:val="20"/>
        </w:rPr>
      </w:pPr>
      <w:r w:rsidRPr="0025524F">
        <w:rPr>
          <w:rFonts w:asciiTheme="minorHAnsi" w:hAnsiTheme="minorHAnsi" w:cs="Calibri"/>
          <w:b/>
          <w:sz w:val="20"/>
          <w:szCs w:val="20"/>
        </w:rPr>
        <w:t xml:space="preserve">CLÁUSULA DÉCIMA </w:t>
      </w:r>
      <w:r w:rsidR="00051ABA" w:rsidRPr="0025524F">
        <w:rPr>
          <w:rFonts w:asciiTheme="minorHAnsi" w:hAnsiTheme="minorHAnsi" w:cs="Calibri"/>
          <w:b/>
          <w:sz w:val="20"/>
          <w:szCs w:val="20"/>
        </w:rPr>
        <w:t>SEGUND</w:t>
      </w:r>
      <w:r w:rsidR="006D2387" w:rsidRPr="0025524F">
        <w:rPr>
          <w:rFonts w:asciiTheme="minorHAnsi" w:hAnsiTheme="minorHAnsi" w:cs="Calibri"/>
          <w:b/>
          <w:sz w:val="20"/>
          <w:szCs w:val="20"/>
        </w:rPr>
        <w:t xml:space="preserve">A </w:t>
      </w:r>
      <w:r w:rsidR="009963B0" w:rsidRPr="0025524F">
        <w:rPr>
          <w:rFonts w:asciiTheme="minorHAnsi" w:hAnsiTheme="minorHAnsi" w:cs="Calibri"/>
          <w:b/>
          <w:sz w:val="20"/>
          <w:szCs w:val="20"/>
        </w:rPr>
        <w:t>–</w:t>
      </w:r>
      <w:r w:rsidR="0067105F" w:rsidRPr="0025524F">
        <w:rPr>
          <w:rFonts w:asciiTheme="minorHAnsi" w:hAnsiTheme="minorHAnsi" w:cs="Calibri"/>
          <w:b/>
          <w:sz w:val="20"/>
          <w:szCs w:val="20"/>
        </w:rPr>
        <w:t xml:space="preserve"> </w:t>
      </w:r>
      <w:r w:rsidR="00425D9D" w:rsidRPr="0025524F">
        <w:rPr>
          <w:rFonts w:asciiTheme="minorHAnsi" w:hAnsiTheme="minorHAnsi" w:cs="Calibri"/>
          <w:b/>
          <w:sz w:val="20"/>
          <w:szCs w:val="20"/>
        </w:rPr>
        <w:t>DA FISCALIZAÇÃO</w:t>
      </w:r>
    </w:p>
    <w:p w:rsidR="0025524F" w:rsidRPr="0025524F" w:rsidRDefault="0025524F" w:rsidP="0025524F">
      <w:pPr>
        <w:widowControl w:val="0"/>
        <w:suppressAutoHyphens/>
        <w:spacing w:after="0" w:line="240" w:lineRule="auto"/>
        <w:jc w:val="both"/>
        <w:rPr>
          <w:rFonts w:asciiTheme="minorHAnsi" w:eastAsia="Batang" w:hAnsiTheme="minorHAnsi" w:cs="Arial"/>
          <w:color w:val="000000"/>
          <w:sz w:val="20"/>
          <w:szCs w:val="20"/>
        </w:rPr>
      </w:pPr>
      <w:r w:rsidRPr="0025524F">
        <w:rPr>
          <w:rFonts w:asciiTheme="minorHAnsi" w:eastAsia="Batang" w:hAnsiTheme="minorHAnsi" w:cs="Arial"/>
          <w:b/>
          <w:color w:val="000000"/>
          <w:sz w:val="20"/>
          <w:szCs w:val="20"/>
        </w:rPr>
        <w:t>12.1.</w:t>
      </w:r>
      <w:r>
        <w:rPr>
          <w:rFonts w:asciiTheme="minorHAnsi" w:eastAsia="Batang" w:hAnsiTheme="minorHAnsi" w:cs="Arial"/>
          <w:color w:val="000000"/>
          <w:sz w:val="20"/>
          <w:szCs w:val="20"/>
        </w:rPr>
        <w:t xml:space="preserve"> </w:t>
      </w:r>
      <w:r w:rsidRPr="0025524F">
        <w:rPr>
          <w:rFonts w:asciiTheme="minorHAnsi" w:eastAsia="Batang" w:hAnsiTheme="minorHAnsi" w:cs="Arial"/>
          <w:color w:val="000000"/>
          <w:sz w:val="20"/>
          <w:szCs w:val="20"/>
        </w:rPr>
        <w:t xml:space="preserve">Caberá ao servidor Marcos Martins Bueno, responsável pela Gerencia de Transporte da SES, rejeitar totalmente ou em parte, qualquer produto que não seja </w:t>
      </w:r>
      <w:r w:rsidRPr="0025524F">
        <w:rPr>
          <w:rFonts w:asciiTheme="minorHAnsi" w:hAnsiTheme="minorHAnsi" w:cs="Arial"/>
          <w:sz w:val="20"/>
          <w:szCs w:val="20"/>
        </w:rPr>
        <w:t>comprovadamente</w:t>
      </w:r>
      <w:r w:rsidRPr="0025524F">
        <w:rPr>
          <w:rFonts w:asciiTheme="minorHAnsi" w:eastAsia="Batang" w:hAnsiTheme="minorHAnsi" w:cs="Arial"/>
          <w:color w:val="000000"/>
          <w:sz w:val="20"/>
          <w:szCs w:val="20"/>
        </w:rPr>
        <w:t xml:space="preserve"> novo, assim considerando de primeiro uso, bem como solicitar a sua substituição eventualmente nova, assim considerando de primeiro </w:t>
      </w:r>
      <w:r w:rsidRPr="0025524F">
        <w:rPr>
          <w:rFonts w:asciiTheme="minorHAnsi" w:eastAsia="Batang" w:hAnsiTheme="minorHAnsi" w:cs="Arial"/>
          <w:color w:val="000000"/>
          <w:sz w:val="20"/>
          <w:szCs w:val="20"/>
        </w:rPr>
        <w:lastRenderedPageBreak/>
        <w:t xml:space="preserve">uso, bem como solicitar a sua substituição eventualmente fora das especificações ou com defeito de fabricação, no prazo máximo de 02 (dois) dias úteis, devendo o fornecedor </w:t>
      </w:r>
      <w:proofErr w:type="gramStart"/>
      <w:r w:rsidRPr="0025524F">
        <w:rPr>
          <w:rFonts w:asciiTheme="minorHAnsi" w:eastAsia="Batang" w:hAnsiTheme="minorHAnsi" w:cs="Arial"/>
          <w:color w:val="000000"/>
          <w:sz w:val="20"/>
          <w:szCs w:val="20"/>
        </w:rPr>
        <w:t>efetuar</w:t>
      </w:r>
      <w:proofErr w:type="gramEnd"/>
      <w:r w:rsidRPr="0025524F">
        <w:rPr>
          <w:rFonts w:asciiTheme="minorHAnsi" w:eastAsia="Batang" w:hAnsiTheme="minorHAnsi" w:cs="Arial"/>
          <w:color w:val="000000"/>
          <w:sz w:val="20"/>
          <w:szCs w:val="20"/>
        </w:rPr>
        <w:t xml:space="preserve"> a substituição do material também em 02 (dois) dias após a comunicação do servidor.</w:t>
      </w:r>
    </w:p>
    <w:p w:rsidR="0025524F" w:rsidRDefault="0025524F" w:rsidP="0025524F">
      <w:pPr>
        <w:widowControl w:val="0"/>
        <w:suppressAutoHyphens/>
        <w:spacing w:after="0" w:line="240" w:lineRule="auto"/>
        <w:jc w:val="both"/>
        <w:rPr>
          <w:rFonts w:asciiTheme="minorHAnsi" w:eastAsia="Batang" w:hAnsiTheme="minorHAnsi" w:cs="Arial"/>
          <w:color w:val="000000"/>
          <w:sz w:val="20"/>
          <w:szCs w:val="20"/>
        </w:rPr>
      </w:pPr>
      <w:r w:rsidRPr="0025524F">
        <w:rPr>
          <w:rFonts w:asciiTheme="minorHAnsi" w:eastAsia="Batang" w:hAnsiTheme="minorHAnsi" w:cs="Arial"/>
          <w:b/>
          <w:color w:val="000000"/>
          <w:sz w:val="20"/>
          <w:szCs w:val="20"/>
        </w:rPr>
        <w:t>12.2.</w:t>
      </w:r>
      <w:r>
        <w:rPr>
          <w:rFonts w:asciiTheme="minorHAnsi" w:eastAsia="Batang" w:hAnsiTheme="minorHAnsi" w:cs="Arial"/>
          <w:color w:val="000000"/>
          <w:sz w:val="20"/>
          <w:szCs w:val="20"/>
        </w:rPr>
        <w:t xml:space="preserve"> </w:t>
      </w:r>
      <w:r w:rsidRPr="0025524F">
        <w:rPr>
          <w:rFonts w:asciiTheme="minorHAnsi" w:eastAsia="Batang" w:hAnsiTheme="minorHAnsi" w:cs="Arial"/>
          <w:color w:val="000000"/>
          <w:sz w:val="20"/>
          <w:szCs w:val="20"/>
        </w:rPr>
        <w:t>A presença da fiscalização do contratante não elide nem diminui a responsabilidade da empresa contratada.</w:t>
      </w:r>
    </w:p>
    <w:p w:rsidR="0025524F" w:rsidRDefault="0025524F" w:rsidP="0025524F">
      <w:pPr>
        <w:widowControl w:val="0"/>
        <w:suppressAutoHyphens/>
        <w:spacing w:after="0" w:line="240" w:lineRule="auto"/>
        <w:jc w:val="both"/>
        <w:rPr>
          <w:rFonts w:cs="Calibri"/>
          <w:b/>
          <w:sz w:val="20"/>
          <w:szCs w:val="20"/>
        </w:rPr>
      </w:pPr>
    </w:p>
    <w:p w:rsidR="0025524F" w:rsidRDefault="0025524F" w:rsidP="0025524F">
      <w:pPr>
        <w:widowControl w:val="0"/>
        <w:suppressAutoHyphens/>
        <w:spacing w:after="0" w:line="240" w:lineRule="auto"/>
        <w:jc w:val="both"/>
        <w:rPr>
          <w:rFonts w:asciiTheme="minorHAnsi" w:eastAsia="Batang" w:hAnsiTheme="minorHAnsi" w:cs="Arial"/>
          <w:color w:val="000000"/>
          <w:sz w:val="20"/>
          <w:szCs w:val="20"/>
        </w:rPr>
      </w:pPr>
      <w:r w:rsidRPr="00975295">
        <w:rPr>
          <w:rFonts w:cs="Calibri"/>
          <w:b/>
          <w:sz w:val="20"/>
          <w:szCs w:val="20"/>
        </w:rPr>
        <w:t xml:space="preserve">CLÁUSULA DÉCIMA </w:t>
      </w:r>
      <w:r>
        <w:rPr>
          <w:rFonts w:cs="Calibri"/>
          <w:b/>
          <w:sz w:val="20"/>
          <w:szCs w:val="20"/>
        </w:rPr>
        <w:t xml:space="preserve">TERCEIRA </w:t>
      </w:r>
      <w:r w:rsidRPr="00975295">
        <w:rPr>
          <w:rFonts w:cs="Calibri"/>
          <w:b/>
          <w:sz w:val="20"/>
          <w:szCs w:val="20"/>
        </w:rPr>
        <w:t>–</w:t>
      </w:r>
      <w:r>
        <w:rPr>
          <w:rFonts w:cs="Calibri"/>
          <w:b/>
          <w:sz w:val="20"/>
          <w:szCs w:val="20"/>
        </w:rPr>
        <w:t xml:space="preserve"> DAS ATRIBUIÇÕES DO FISCAL DE CONTRATO</w:t>
      </w:r>
    </w:p>
    <w:p w:rsidR="0025524F" w:rsidRPr="00077E18" w:rsidRDefault="0025524F" w:rsidP="0025524F">
      <w:pPr>
        <w:widowControl w:val="0"/>
        <w:suppressAutoHyphens/>
        <w:spacing w:after="0" w:line="240" w:lineRule="auto"/>
        <w:jc w:val="both"/>
        <w:rPr>
          <w:rFonts w:asciiTheme="minorHAnsi" w:hAnsiTheme="minorHAnsi" w:cs="Arial"/>
          <w:b/>
          <w:sz w:val="20"/>
          <w:szCs w:val="20"/>
        </w:rPr>
      </w:pPr>
      <w:r>
        <w:rPr>
          <w:rFonts w:asciiTheme="minorHAnsi" w:hAnsiTheme="minorHAnsi" w:cs="Arial"/>
          <w:b/>
          <w:sz w:val="20"/>
          <w:szCs w:val="20"/>
        </w:rPr>
        <w:t xml:space="preserve">13.1. </w:t>
      </w:r>
      <w:r w:rsidRPr="00077E18">
        <w:rPr>
          <w:rFonts w:asciiTheme="minorHAnsi" w:hAnsiTheme="minorHAnsi" w:cs="Arial"/>
          <w:b/>
          <w:sz w:val="20"/>
          <w:szCs w:val="20"/>
        </w:rPr>
        <w:t>São atribuições do Fiscal:</w:t>
      </w:r>
    </w:p>
    <w:p w:rsidR="0025524F" w:rsidRPr="00077E18" w:rsidRDefault="0025524F" w:rsidP="0025524F">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13.1.1. </w:t>
      </w:r>
      <w:r w:rsidRPr="00077E18">
        <w:rPr>
          <w:rFonts w:asciiTheme="minorHAnsi" w:eastAsia="Batang" w:hAnsiTheme="minorHAnsi" w:cs="Arial"/>
          <w:color w:val="000000"/>
          <w:sz w:val="20"/>
          <w:szCs w:val="20"/>
        </w:rPr>
        <w:t>Acompanhar e fiscalizar o fiel cumprimento das cláusulas do contrato;</w:t>
      </w:r>
    </w:p>
    <w:p w:rsidR="0025524F" w:rsidRPr="00077E18" w:rsidRDefault="0025524F" w:rsidP="0025524F">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13.1.2. </w:t>
      </w:r>
      <w:r w:rsidRPr="00077E18">
        <w:rPr>
          <w:rFonts w:asciiTheme="minorHAnsi" w:eastAsia="Batang" w:hAnsiTheme="minorHAnsi" w:cs="Arial"/>
          <w:color w:val="000000"/>
          <w:sz w:val="20"/>
          <w:szCs w:val="20"/>
        </w:rPr>
        <w:t>Anotar em registro próprio, em forma de relatório, as irregularidades encontradas, as providências que determinaram os incidentes verificados e o resultado dessas medidas, bem como informar por escrito ao supervisor do contrato sobre tais eventos;</w:t>
      </w:r>
    </w:p>
    <w:p w:rsidR="0025524F" w:rsidRPr="00077E18" w:rsidRDefault="0025524F" w:rsidP="0025524F">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13.1.3. </w:t>
      </w:r>
      <w:r w:rsidRPr="00077E18">
        <w:rPr>
          <w:rFonts w:asciiTheme="minorHAnsi" w:eastAsia="Batang" w:hAnsiTheme="minorHAnsi" w:cs="Arial"/>
          <w:color w:val="000000"/>
          <w:sz w:val="20"/>
          <w:szCs w:val="20"/>
        </w:rPr>
        <w:t>Determinar providências de retificação das irregularidades e incidentes encontrados, comunicando de forma imediata por meio de relatório ao superior Direto para conhecimento e apreciação das providências;</w:t>
      </w:r>
    </w:p>
    <w:p w:rsidR="0025524F" w:rsidRPr="00077E18" w:rsidRDefault="0025524F" w:rsidP="0025524F">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13.1.4. </w:t>
      </w:r>
      <w:r w:rsidRPr="00077E18">
        <w:rPr>
          <w:rFonts w:asciiTheme="minorHAnsi" w:eastAsia="Batang" w:hAnsiTheme="minorHAnsi" w:cs="Arial"/>
          <w:color w:val="000000"/>
          <w:sz w:val="20"/>
          <w:szCs w:val="20"/>
        </w:rPr>
        <w:t>Relatar o resultado das medidas retificadoras, de forma conclusiva ao prosseguimento ou não do contrato;</w:t>
      </w:r>
    </w:p>
    <w:p w:rsidR="0025524F" w:rsidRPr="00077E18" w:rsidRDefault="0025524F" w:rsidP="0025524F">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13.1.5. </w:t>
      </w:r>
      <w:r w:rsidRPr="00077E18">
        <w:rPr>
          <w:rFonts w:asciiTheme="minorHAnsi" w:eastAsia="Batang" w:hAnsiTheme="minorHAnsi" w:cs="Arial"/>
          <w:color w:val="000000"/>
          <w:sz w:val="20"/>
          <w:szCs w:val="20"/>
        </w:rPr>
        <w:t>Opinar sobre a oportunidade e conveniência de prorrogação de vigência ou aditamento do contrato, com antecedência de 90 (noventa) dias para o final da vigência, se for o caso;</w:t>
      </w:r>
    </w:p>
    <w:p w:rsidR="0025524F" w:rsidRPr="00077E18" w:rsidRDefault="0025524F" w:rsidP="0025524F">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13.1.6. </w:t>
      </w:r>
      <w:r w:rsidRPr="00077E18">
        <w:rPr>
          <w:rFonts w:asciiTheme="minorHAnsi" w:eastAsia="Batang" w:hAnsiTheme="minorHAnsi" w:cs="Arial"/>
          <w:color w:val="000000"/>
          <w:sz w:val="20"/>
          <w:szCs w:val="20"/>
        </w:rPr>
        <w:t>Justificar ocorrências e promover o atendimento de diligência dos órgãos de Controle Interno e Externo;</w:t>
      </w:r>
    </w:p>
    <w:p w:rsidR="0025524F" w:rsidRPr="00077E18" w:rsidRDefault="0025524F" w:rsidP="0025524F">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13.1.7. </w:t>
      </w:r>
      <w:r w:rsidRPr="00077E18">
        <w:rPr>
          <w:rFonts w:asciiTheme="minorHAnsi" w:eastAsia="Batang" w:hAnsiTheme="minorHAnsi" w:cs="Arial"/>
          <w:color w:val="000000"/>
          <w:sz w:val="20"/>
          <w:szCs w:val="20"/>
        </w:rPr>
        <w:t>Atestar a realização dos serviços efetivamente prestados e/ou recebimento dos materiais contratados;</w:t>
      </w:r>
    </w:p>
    <w:p w:rsidR="0025524F" w:rsidRPr="00077E18" w:rsidRDefault="0025524F" w:rsidP="0025524F">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13.1.8. </w:t>
      </w:r>
      <w:r w:rsidRPr="00077E18">
        <w:rPr>
          <w:rFonts w:asciiTheme="minorHAnsi" w:eastAsia="Batang" w:hAnsiTheme="minorHAnsi" w:cs="Arial"/>
          <w:color w:val="000000"/>
          <w:sz w:val="20"/>
          <w:szCs w:val="20"/>
        </w:rPr>
        <w:t>Observar a execução do contrato, dentro dos limites dos créditos orçamentários para ele determinados;</w:t>
      </w:r>
    </w:p>
    <w:p w:rsidR="0025524F" w:rsidRPr="00077E18" w:rsidRDefault="0025524F" w:rsidP="0025524F">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13.1.9. </w:t>
      </w:r>
      <w:r w:rsidRPr="00077E18">
        <w:rPr>
          <w:rFonts w:asciiTheme="minorHAnsi" w:eastAsia="Batang" w:hAnsiTheme="minorHAnsi" w:cs="Arial"/>
          <w:color w:val="000000"/>
          <w:sz w:val="20"/>
          <w:szCs w:val="20"/>
        </w:rPr>
        <w:t xml:space="preserve">Manifestar-se junto ao supervisor do contrato, acerca da </w:t>
      </w:r>
      <w:proofErr w:type="spellStart"/>
      <w:r w:rsidRPr="00077E18">
        <w:rPr>
          <w:rFonts w:asciiTheme="minorHAnsi" w:eastAsia="Batang" w:hAnsiTheme="minorHAnsi" w:cs="Arial"/>
          <w:color w:val="000000"/>
          <w:sz w:val="20"/>
          <w:szCs w:val="20"/>
        </w:rPr>
        <w:t>exeqüibilidade</w:t>
      </w:r>
      <w:proofErr w:type="spellEnd"/>
      <w:r w:rsidRPr="00077E18">
        <w:rPr>
          <w:rFonts w:asciiTheme="minorHAnsi" w:eastAsia="Batang" w:hAnsiTheme="minorHAnsi" w:cs="Arial"/>
          <w:color w:val="000000"/>
          <w:sz w:val="20"/>
          <w:szCs w:val="20"/>
        </w:rPr>
        <w:t xml:space="preserve"> de ajuste contratual, por via de relatório que deverá ser juntado aos autos;</w:t>
      </w:r>
    </w:p>
    <w:p w:rsidR="0025524F" w:rsidRPr="00077E18" w:rsidRDefault="0025524F" w:rsidP="0025524F">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13.1.10. </w:t>
      </w:r>
      <w:r w:rsidRPr="00077E18">
        <w:rPr>
          <w:rFonts w:asciiTheme="minorHAnsi" w:eastAsia="Batang" w:hAnsiTheme="minorHAnsi" w:cs="Arial"/>
          <w:color w:val="000000"/>
          <w:sz w:val="20"/>
          <w:szCs w:val="20"/>
        </w:rPr>
        <w:t xml:space="preserve">Exigir que o contratado </w:t>
      </w:r>
      <w:proofErr w:type="gramStart"/>
      <w:r w:rsidRPr="00077E18">
        <w:rPr>
          <w:rFonts w:asciiTheme="minorHAnsi" w:eastAsia="Batang" w:hAnsiTheme="minorHAnsi" w:cs="Arial"/>
          <w:color w:val="000000"/>
          <w:sz w:val="20"/>
          <w:szCs w:val="20"/>
        </w:rPr>
        <w:t>repare</w:t>
      </w:r>
      <w:proofErr w:type="gramEnd"/>
      <w:r w:rsidRPr="00077E18">
        <w:rPr>
          <w:rFonts w:asciiTheme="minorHAnsi" w:eastAsia="Batang" w:hAnsiTheme="minorHAnsi" w:cs="Arial"/>
          <w:color w:val="000000"/>
          <w:sz w:val="20"/>
          <w:szCs w:val="20"/>
        </w:rPr>
        <w:t>, corrija, remova, reconstrua ou substitua, às suas expensas, no total ou em parte, o objeto do contrato em que se verificarem vícios ou defeitos resultantes da execução ou de materiais empregados, nos termos contidos no contrato e no art. 69 da Lei Federal 8.666/93;</w:t>
      </w:r>
    </w:p>
    <w:p w:rsidR="0025524F" w:rsidRPr="00F544F8" w:rsidRDefault="0025524F" w:rsidP="00F544F8">
      <w:pPr>
        <w:widowControl w:val="0"/>
        <w:suppressAutoHyphen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13.1.11. </w:t>
      </w:r>
      <w:r w:rsidRPr="00077E18">
        <w:rPr>
          <w:rFonts w:asciiTheme="minorHAnsi" w:eastAsia="Batang" w:hAnsiTheme="minorHAnsi" w:cs="Arial"/>
          <w:color w:val="000000"/>
          <w:sz w:val="20"/>
          <w:szCs w:val="20"/>
        </w:rPr>
        <w:t>Fica designado o Diretor (a) Administração e Transporte como Supervisor do referido contrato, com atribuições para as decisões que competem ao cargo de chefia.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F544F8">
        <w:rPr>
          <w:rFonts w:cs="Calibri"/>
          <w:b/>
          <w:sz w:val="20"/>
          <w:szCs w:val="20"/>
        </w:rPr>
        <w:t xml:space="preserve">QUARTA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051ABA">
        <w:rPr>
          <w:rFonts w:cs="Calibri"/>
          <w:b/>
          <w:sz w:val="20"/>
          <w:szCs w:val="20"/>
        </w:rPr>
        <w:t>QU</w:t>
      </w:r>
      <w:r w:rsidR="00F544F8">
        <w:rPr>
          <w:rFonts w:cs="Calibri"/>
          <w:b/>
          <w:sz w:val="20"/>
          <w:szCs w:val="20"/>
        </w:rPr>
        <w:t>IN</w:t>
      </w:r>
      <w:r w:rsidR="00051ABA">
        <w:rPr>
          <w:rFonts w:cs="Calibri"/>
          <w:b/>
          <w:sz w:val="20"/>
          <w:szCs w:val="20"/>
        </w:rPr>
        <w:t>TA</w:t>
      </w:r>
      <w:r w:rsidR="006D2387">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F544F8">
        <w:rPr>
          <w:rFonts w:cs="Calibri"/>
          <w:b/>
          <w:snapToGrid w:val="0"/>
          <w:sz w:val="20"/>
          <w:szCs w:val="20"/>
        </w:rPr>
        <w:t>5</w:t>
      </w:r>
      <w:r w:rsidRPr="00975295">
        <w:rPr>
          <w:rFonts w:cs="Calibri"/>
          <w:b/>
          <w:snapToGrid w:val="0"/>
          <w:sz w:val="20"/>
          <w:szCs w:val="20"/>
        </w:rPr>
        <w:t>.1</w:t>
      </w:r>
      <w:r w:rsidR="00C020A0">
        <w:rPr>
          <w:rFonts w:cs="Calibri"/>
          <w:b/>
          <w:snapToGrid w:val="0"/>
          <w:sz w:val="20"/>
          <w:szCs w:val="20"/>
        </w:rPr>
        <w:t>.</w:t>
      </w:r>
      <w:r w:rsidR="00FC2422">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FC2422">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AD2015">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Pr="00975295">
        <w:rPr>
          <w:rFonts w:cs="Calibri"/>
          <w:sz w:val="20"/>
          <w:szCs w:val="20"/>
        </w:rPr>
        <w:t xml:space="preserve"> no contrato e </w:t>
      </w:r>
      <w:r w:rsidR="00902021">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F544F8">
        <w:rPr>
          <w:rFonts w:cs="Calibri"/>
          <w:b/>
          <w:snapToGrid w:val="0"/>
          <w:sz w:val="20"/>
          <w:szCs w:val="20"/>
        </w:rPr>
        <w:t>5</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F544F8">
        <w:rPr>
          <w:rFonts w:cs="Calibri"/>
          <w:b/>
          <w:snapToGrid w:val="0"/>
          <w:sz w:val="20"/>
          <w:szCs w:val="20"/>
        </w:rPr>
        <w:t>5</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F544F8">
        <w:rPr>
          <w:rFonts w:cs="Calibri"/>
          <w:b/>
          <w:snapToGrid w:val="0"/>
          <w:sz w:val="20"/>
          <w:szCs w:val="20"/>
        </w:rPr>
        <w:t>5</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F544F8">
        <w:rPr>
          <w:rFonts w:cs="Calibri"/>
          <w:b/>
          <w:snapToGrid w:val="0"/>
          <w:sz w:val="20"/>
          <w:szCs w:val="20"/>
        </w:rPr>
        <w:t>5</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lastRenderedPageBreak/>
        <w:t>1</w:t>
      </w:r>
      <w:r w:rsidR="00F544F8">
        <w:rPr>
          <w:rFonts w:cs="Calibri"/>
          <w:b/>
          <w:sz w:val="20"/>
          <w:szCs w:val="20"/>
        </w:rPr>
        <w:t>5</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8A3D32" w:rsidRDefault="008A3D32" w:rsidP="00BD7EC1">
      <w:pPr>
        <w:spacing w:after="0" w:line="240" w:lineRule="auto"/>
        <w:jc w:val="both"/>
        <w:rPr>
          <w:rFonts w:cs="Calibri"/>
          <w:b/>
          <w:sz w:val="20"/>
          <w:szCs w:val="20"/>
        </w:rPr>
      </w:pPr>
    </w:p>
    <w:p w:rsidR="00B946A1" w:rsidRPr="00975295" w:rsidRDefault="00B946A1" w:rsidP="00BD7EC1">
      <w:pPr>
        <w:spacing w:after="0" w:line="240" w:lineRule="auto"/>
        <w:jc w:val="both"/>
        <w:rPr>
          <w:rFonts w:cs="Calibri"/>
          <w:b/>
          <w:sz w:val="20"/>
          <w:szCs w:val="20"/>
        </w:rPr>
      </w:pPr>
      <w:r w:rsidRPr="00975295">
        <w:rPr>
          <w:rFonts w:cs="Calibri"/>
          <w:b/>
          <w:sz w:val="20"/>
          <w:szCs w:val="20"/>
        </w:rPr>
        <w:t xml:space="preserve">CLÁUSULA DÉCIMA </w:t>
      </w:r>
      <w:r w:rsidR="00F544F8">
        <w:rPr>
          <w:rFonts w:cs="Calibri"/>
          <w:b/>
          <w:sz w:val="20"/>
          <w:szCs w:val="20"/>
        </w:rPr>
        <w:t>SEX</w:t>
      </w:r>
      <w:r w:rsidR="00F251B7">
        <w:rPr>
          <w:rFonts w:cs="Calibri"/>
          <w:b/>
          <w:sz w:val="20"/>
          <w:szCs w:val="20"/>
        </w:rPr>
        <w:t>TA</w:t>
      </w:r>
      <w:r w:rsidR="009963B0" w:rsidRPr="00975295">
        <w:rPr>
          <w:rFonts w:cs="Calibri"/>
          <w:b/>
          <w:sz w:val="20"/>
          <w:szCs w:val="20"/>
        </w:rPr>
        <w:t>–</w:t>
      </w:r>
      <w:r w:rsidRPr="00975295">
        <w:rPr>
          <w:rFonts w:cs="Calibri"/>
          <w:b/>
          <w:sz w:val="20"/>
          <w:szCs w:val="20"/>
        </w:rPr>
        <w:t xml:space="preserve"> DA VIGÊNCIA </w:t>
      </w:r>
    </w:p>
    <w:p w:rsidR="00BD7EC1" w:rsidRDefault="00CD4AAF" w:rsidP="00BD7EC1">
      <w:pPr>
        <w:spacing w:after="0" w:line="240" w:lineRule="auto"/>
        <w:jc w:val="both"/>
        <w:rPr>
          <w:rFonts w:cs="Arial"/>
          <w:sz w:val="20"/>
          <w:szCs w:val="20"/>
        </w:rPr>
      </w:pPr>
      <w:r>
        <w:rPr>
          <w:rFonts w:cs="Arial"/>
          <w:color w:val="000000"/>
          <w:sz w:val="20"/>
          <w:szCs w:val="20"/>
        </w:rPr>
        <w:t>A vigência do contrato ficará adstrita aos créditos orçamentários</w:t>
      </w:r>
      <w:r w:rsidR="00BD7EC1" w:rsidRPr="008D2DEA">
        <w:rPr>
          <w:rFonts w:cs="Arial"/>
          <w:sz w:val="20"/>
          <w:szCs w:val="20"/>
        </w:rPr>
        <w:t xml:space="preserve">. </w:t>
      </w:r>
    </w:p>
    <w:p w:rsidR="00BD7EC1" w:rsidRDefault="00BD7EC1" w:rsidP="00BD7EC1">
      <w:pPr>
        <w:spacing w:after="0" w:line="240" w:lineRule="auto"/>
        <w:jc w:val="both"/>
        <w:rPr>
          <w:rFonts w:cs="Arial"/>
          <w:sz w:val="20"/>
          <w:szCs w:val="20"/>
        </w:rPr>
      </w:pPr>
    </w:p>
    <w:p w:rsidR="00B946A1" w:rsidRPr="00975295" w:rsidRDefault="00B946A1" w:rsidP="00BD7EC1">
      <w:pPr>
        <w:spacing w:after="0" w:line="240" w:lineRule="auto"/>
        <w:jc w:val="both"/>
        <w:rPr>
          <w:rFonts w:cs="Calibri"/>
          <w:b/>
          <w:sz w:val="20"/>
          <w:szCs w:val="20"/>
        </w:rPr>
      </w:pPr>
      <w:r w:rsidRPr="00975295">
        <w:rPr>
          <w:rFonts w:cs="Calibri"/>
          <w:b/>
          <w:sz w:val="20"/>
          <w:szCs w:val="20"/>
        </w:rPr>
        <w:t xml:space="preserve">CLÁUSULA DÉCIMA </w:t>
      </w:r>
      <w:r w:rsidR="00051ABA">
        <w:rPr>
          <w:rFonts w:cs="Calibri"/>
          <w:b/>
          <w:sz w:val="20"/>
          <w:szCs w:val="20"/>
        </w:rPr>
        <w:t>S</w:t>
      </w:r>
      <w:r w:rsidR="00F544F8">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544F8">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F544F8">
        <w:rPr>
          <w:rFonts w:cs="Calibri"/>
          <w:b/>
          <w:sz w:val="20"/>
          <w:szCs w:val="20"/>
        </w:rPr>
        <w:t xml:space="preserve">NONA </w:t>
      </w:r>
      <w:r w:rsidRPr="00975295">
        <w:rPr>
          <w:rFonts w:cs="Calibri"/>
          <w:b/>
          <w:sz w:val="20"/>
          <w:szCs w:val="20"/>
        </w:rPr>
        <w:t xml:space="preserve">–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727E4" w:rsidRPr="00EF278F" w:rsidRDefault="00E727E4" w:rsidP="00E727E4">
      <w:pPr>
        <w:spacing w:after="0" w:line="240" w:lineRule="auto"/>
        <w:jc w:val="both"/>
        <w:rPr>
          <w:rFonts w:cs="Calibri"/>
          <w:b/>
          <w:sz w:val="20"/>
          <w:szCs w:val="20"/>
        </w:rPr>
      </w:pPr>
      <w:r w:rsidRPr="00EF278F">
        <w:rPr>
          <w:rFonts w:cs="Calibri"/>
          <w:b/>
          <w:sz w:val="20"/>
          <w:szCs w:val="20"/>
        </w:rPr>
        <w:t xml:space="preserve">CLÁUSULA </w:t>
      </w:r>
      <w:r w:rsidR="00F544F8">
        <w:rPr>
          <w:rFonts w:cs="Calibri"/>
          <w:b/>
          <w:sz w:val="20"/>
          <w:szCs w:val="20"/>
        </w:rPr>
        <w:t>VIGÉSIMA</w:t>
      </w:r>
      <w:r w:rsidRPr="00EF278F">
        <w:rPr>
          <w:rFonts w:cs="Calibri"/>
          <w:b/>
          <w:sz w:val="20"/>
          <w:szCs w:val="20"/>
        </w:rPr>
        <w:t xml:space="preserve"> – DOS CASOS OMISSOS</w:t>
      </w:r>
    </w:p>
    <w:p w:rsidR="00E727E4" w:rsidRPr="009963B0" w:rsidRDefault="00E727E4" w:rsidP="00F251B7">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051ABA">
        <w:rPr>
          <w:rFonts w:cs="Calibri"/>
          <w:b/>
          <w:sz w:val="20"/>
          <w:szCs w:val="20"/>
        </w:rPr>
        <w:t>VIGÉSIMA</w:t>
      </w:r>
      <w:r w:rsidRPr="00975295">
        <w:rPr>
          <w:rFonts w:cs="Calibri"/>
          <w:b/>
          <w:sz w:val="20"/>
          <w:szCs w:val="20"/>
        </w:rPr>
        <w:t xml:space="preserve"> </w:t>
      </w:r>
      <w:r w:rsidR="00F544F8">
        <w:rPr>
          <w:rFonts w:cs="Calibri"/>
          <w:b/>
          <w:sz w:val="20"/>
          <w:szCs w:val="20"/>
        </w:rPr>
        <w:t xml:space="preserve">PRIMEIRA </w:t>
      </w:r>
      <w:r w:rsidRPr="00975295">
        <w:rPr>
          <w:rFonts w:cs="Calibri"/>
          <w:b/>
          <w:sz w:val="20"/>
          <w:szCs w:val="20"/>
        </w:rPr>
        <w:t>–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F251B7">
        <w:rPr>
          <w:rFonts w:cs="Calibri"/>
          <w:b/>
          <w:sz w:val="20"/>
          <w:szCs w:val="20"/>
        </w:rPr>
        <w:t>VIGÉSIMA</w:t>
      </w:r>
      <w:r w:rsidR="00051ABA">
        <w:rPr>
          <w:rFonts w:cs="Calibri"/>
          <w:b/>
          <w:sz w:val="20"/>
          <w:szCs w:val="20"/>
        </w:rPr>
        <w:t xml:space="preserve"> </w:t>
      </w:r>
      <w:r w:rsidR="00F544F8">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6C5363">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0A7F88">
      <w:pPr>
        <w:pStyle w:val="Corpodetexto2"/>
        <w:spacing w:before="120" w:line="240" w:lineRule="auto"/>
        <w:ind w:right="516"/>
        <w:rPr>
          <w:rFonts w:cs="Arial"/>
          <w:b/>
          <w:sz w:val="20"/>
          <w:szCs w:val="20"/>
          <w:u w:val="single"/>
        </w:rPr>
      </w:pPr>
    </w:p>
    <w:p w:rsidR="002D60E7" w:rsidRDefault="002D60E7" w:rsidP="000A7F88">
      <w:pPr>
        <w:pStyle w:val="Corpodetexto2"/>
        <w:spacing w:before="120" w:line="240" w:lineRule="auto"/>
        <w:ind w:right="516"/>
        <w:rPr>
          <w:rFonts w:cs="Arial"/>
          <w:b/>
          <w:sz w:val="20"/>
          <w:szCs w:val="20"/>
          <w:u w:val="single"/>
        </w:rPr>
      </w:pPr>
    </w:p>
    <w:p w:rsidR="002D60E7" w:rsidRDefault="002D60E7" w:rsidP="000A7F88">
      <w:pPr>
        <w:pStyle w:val="Corpodetexto2"/>
        <w:spacing w:before="120" w:line="240" w:lineRule="auto"/>
        <w:ind w:right="516"/>
        <w:rPr>
          <w:rFonts w:cs="Arial"/>
          <w:b/>
          <w:sz w:val="20"/>
          <w:szCs w:val="20"/>
          <w:u w:val="single"/>
        </w:rPr>
      </w:pPr>
    </w:p>
    <w:p w:rsidR="002D60E7" w:rsidRDefault="002D60E7" w:rsidP="000A7F88">
      <w:pPr>
        <w:pStyle w:val="Corpodetexto2"/>
        <w:spacing w:before="120" w:line="240" w:lineRule="auto"/>
        <w:ind w:right="516"/>
        <w:rPr>
          <w:rFonts w:cs="Arial"/>
          <w:b/>
          <w:sz w:val="20"/>
          <w:szCs w:val="20"/>
          <w:u w:val="single"/>
        </w:rPr>
      </w:pPr>
    </w:p>
    <w:p w:rsidR="002D60E7" w:rsidRDefault="002D60E7" w:rsidP="000A7F88">
      <w:pPr>
        <w:pStyle w:val="Corpodetexto2"/>
        <w:spacing w:before="120" w:line="240" w:lineRule="auto"/>
        <w:ind w:right="516"/>
        <w:rPr>
          <w:rFonts w:cs="Arial"/>
          <w:b/>
          <w:sz w:val="20"/>
          <w:szCs w:val="20"/>
          <w:u w:val="single"/>
        </w:rPr>
      </w:pPr>
    </w:p>
    <w:p w:rsidR="002D60E7" w:rsidRDefault="002D60E7" w:rsidP="000A7F88">
      <w:pPr>
        <w:pStyle w:val="Corpodetexto2"/>
        <w:spacing w:before="120" w:line="240" w:lineRule="auto"/>
        <w:ind w:right="516"/>
        <w:rPr>
          <w:rFonts w:cs="Arial"/>
          <w:b/>
          <w:sz w:val="20"/>
          <w:szCs w:val="20"/>
          <w:u w:val="single"/>
        </w:rPr>
      </w:pPr>
    </w:p>
    <w:p w:rsidR="002D60E7" w:rsidRDefault="002D60E7" w:rsidP="000A7F88">
      <w:pPr>
        <w:pStyle w:val="Corpodetexto2"/>
        <w:spacing w:before="120" w:line="240" w:lineRule="auto"/>
        <w:ind w:right="516"/>
        <w:rPr>
          <w:rFonts w:cs="Arial"/>
          <w:b/>
          <w:sz w:val="20"/>
          <w:szCs w:val="20"/>
          <w:u w:val="single"/>
        </w:rPr>
      </w:pPr>
    </w:p>
    <w:p w:rsidR="006C5363" w:rsidRDefault="006C5363" w:rsidP="000A7F88">
      <w:pPr>
        <w:pStyle w:val="Corpodetexto2"/>
        <w:spacing w:before="120" w:line="240" w:lineRule="auto"/>
        <w:ind w:right="516"/>
        <w:rPr>
          <w:rFonts w:cs="Arial"/>
          <w:b/>
          <w:sz w:val="20"/>
          <w:szCs w:val="20"/>
          <w:u w:val="single"/>
        </w:rPr>
      </w:pPr>
    </w:p>
    <w:p w:rsidR="002D60E7" w:rsidRDefault="002D60E7" w:rsidP="000A7F88">
      <w:pPr>
        <w:pStyle w:val="Corpodetexto2"/>
        <w:spacing w:before="120" w:line="240" w:lineRule="auto"/>
        <w:ind w:right="516"/>
        <w:rPr>
          <w:rFonts w:cs="Arial"/>
          <w:b/>
          <w:sz w:val="20"/>
          <w:szCs w:val="20"/>
          <w:u w:val="single"/>
        </w:rPr>
      </w:pPr>
    </w:p>
    <w:p w:rsidR="002D60E7" w:rsidRDefault="002D60E7" w:rsidP="000A7F88">
      <w:pPr>
        <w:pStyle w:val="Corpodetexto2"/>
        <w:spacing w:before="120" w:line="240" w:lineRule="auto"/>
        <w:ind w:right="516"/>
        <w:rPr>
          <w:rFonts w:cs="Arial"/>
          <w:b/>
          <w:sz w:val="20"/>
          <w:szCs w:val="20"/>
          <w:u w:val="single"/>
        </w:rPr>
      </w:pPr>
    </w:p>
    <w:p w:rsidR="00EB52C9" w:rsidRDefault="00EB52C9" w:rsidP="000A7F88">
      <w:pPr>
        <w:pStyle w:val="Corpodetexto2"/>
        <w:spacing w:before="120" w:line="240" w:lineRule="auto"/>
        <w:ind w:right="516"/>
        <w:rPr>
          <w:rFonts w:cs="Arial"/>
          <w:b/>
          <w:sz w:val="20"/>
          <w:szCs w:val="20"/>
          <w:u w:val="single"/>
        </w:rPr>
      </w:pPr>
    </w:p>
    <w:p w:rsidR="009D2704" w:rsidRPr="009D2704" w:rsidRDefault="009D2704" w:rsidP="009D2704">
      <w:pPr>
        <w:pStyle w:val="Corpodetexto2"/>
        <w:spacing w:before="120" w:line="240" w:lineRule="auto"/>
        <w:ind w:right="516"/>
        <w:jc w:val="center"/>
        <w:rPr>
          <w:rFonts w:cs="Arial"/>
          <w:b/>
          <w:sz w:val="20"/>
          <w:szCs w:val="20"/>
          <w:u w:val="single"/>
        </w:rPr>
      </w:pPr>
      <w:r w:rsidRPr="009D2704">
        <w:rPr>
          <w:rFonts w:cs="Arial"/>
          <w:b/>
          <w:sz w:val="20"/>
          <w:szCs w:val="20"/>
          <w:u w:val="single"/>
        </w:rPr>
        <w:t>ANEXO IV</w:t>
      </w:r>
    </w:p>
    <w:p w:rsidR="009D2704" w:rsidRPr="009D2704" w:rsidRDefault="009D2704" w:rsidP="009D2704">
      <w:pPr>
        <w:pStyle w:val="Corpodetexto2"/>
        <w:spacing w:before="120" w:line="240" w:lineRule="auto"/>
        <w:ind w:right="516"/>
        <w:jc w:val="center"/>
        <w:rPr>
          <w:rFonts w:cs="Arial"/>
          <w:b/>
          <w:sz w:val="20"/>
          <w:szCs w:val="20"/>
        </w:rPr>
      </w:pPr>
      <w:r w:rsidRPr="009D2704">
        <w:rPr>
          <w:rFonts w:cs="Arial"/>
          <w:b/>
          <w:sz w:val="20"/>
          <w:szCs w:val="20"/>
        </w:rPr>
        <w:t>MINUTA DA ATA PARA REGISTRO DE PREÇOS</w:t>
      </w:r>
    </w:p>
    <w:p w:rsidR="009D2704" w:rsidRPr="009D2704" w:rsidRDefault="009D2704" w:rsidP="009D2704">
      <w:pPr>
        <w:pStyle w:val="Corpodetexto2"/>
        <w:spacing w:before="120" w:line="240" w:lineRule="auto"/>
        <w:ind w:right="510"/>
        <w:jc w:val="center"/>
        <w:rPr>
          <w:rFonts w:cs="Arial"/>
          <w:b/>
          <w:sz w:val="20"/>
          <w:szCs w:val="20"/>
        </w:rPr>
      </w:pPr>
      <w:r w:rsidRPr="009D2704">
        <w:rPr>
          <w:rFonts w:cs="Arial"/>
          <w:b/>
          <w:sz w:val="20"/>
          <w:szCs w:val="20"/>
        </w:rPr>
        <w:t>PREGÃO ELETRÔNICO PARA REGISTRO DE PREÇOS _______________ N.º XXX/201</w:t>
      </w:r>
      <w:r w:rsidR="00EE195E">
        <w:rPr>
          <w:rFonts w:cs="Arial"/>
          <w:b/>
          <w:sz w:val="20"/>
          <w:szCs w:val="20"/>
        </w:rPr>
        <w:t>8</w:t>
      </w:r>
    </w:p>
    <w:p w:rsidR="009D2704" w:rsidRPr="009D2704" w:rsidRDefault="009D2704" w:rsidP="009D2704">
      <w:pPr>
        <w:spacing w:before="120" w:after="120" w:line="240" w:lineRule="auto"/>
        <w:jc w:val="both"/>
        <w:rPr>
          <w:rFonts w:cs="Arial"/>
          <w:b/>
          <w:sz w:val="20"/>
          <w:szCs w:val="20"/>
        </w:rPr>
      </w:pPr>
      <w:r w:rsidRPr="009D2704">
        <w:rPr>
          <w:rFonts w:cs="Arial"/>
          <w:b/>
          <w:sz w:val="20"/>
          <w:szCs w:val="20"/>
        </w:rPr>
        <w:t>Considerando que o julgamento da licitação é MENOR PREÇO POR ITEM e com base no Decreto Estadual nº 5.344/2015 e Decreto Federal n° 7.892/2013 fica HOMOLOGADA e ADJUDICADA a Ata de Registro de Preços, do PREGÃO ELETRÔNICO PARA REGISTRO DE PREÇOS n° 000/201</w:t>
      </w:r>
      <w:r w:rsidR="0072695D">
        <w:rPr>
          <w:rFonts w:cs="Arial"/>
          <w:b/>
          <w:sz w:val="20"/>
          <w:szCs w:val="20"/>
        </w:rPr>
        <w:t>8</w:t>
      </w:r>
      <w:r w:rsidRPr="009D2704">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323825" w:rsidRPr="008D2DEA" w:rsidRDefault="00323825" w:rsidP="00323825">
      <w:pPr>
        <w:pStyle w:val="PargrafodaLista"/>
        <w:numPr>
          <w:ilvl w:val="0"/>
          <w:numId w:val="11"/>
        </w:numPr>
        <w:spacing w:after="0" w:line="240" w:lineRule="auto"/>
        <w:ind w:right="-1"/>
        <w:contextualSpacing w:val="0"/>
        <w:jc w:val="both"/>
        <w:rPr>
          <w:rFonts w:cs="Arial"/>
          <w:sz w:val="20"/>
          <w:szCs w:val="20"/>
        </w:rPr>
      </w:pPr>
      <w:r w:rsidRPr="008D2DEA">
        <w:rPr>
          <w:bCs/>
          <w:color w:val="000000"/>
          <w:sz w:val="20"/>
          <w:szCs w:val="20"/>
        </w:rPr>
        <w:t xml:space="preserve"> </w:t>
      </w:r>
      <w:r w:rsidR="006B1A1C">
        <w:rPr>
          <w:rFonts w:cs="Arial"/>
          <w:color w:val="000000"/>
          <w:sz w:val="20"/>
          <w:szCs w:val="20"/>
        </w:rPr>
        <w:t>A vigência do contrato ficará adstrita aos créditos orçamentários</w:t>
      </w:r>
      <w:r w:rsidR="00CB3D2A" w:rsidRPr="008D2DEA">
        <w:rPr>
          <w:rFonts w:cs="Arial"/>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2D60E7" w:rsidRDefault="00176CC1" w:rsidP="00975295">
      <w:pPr>
        <w:spacing w:before="120" w:after="120" w:line="240" w:lineRule="auto"/>
        <w:jc w:val="both"/>
        <w:rPr>
          <w:rFonts w:asciiTheme="minorHAnsi" w:hAnsiTheme="minorHAnsi" w:cs="Arial"/>
          <w:b/>
          <w:sz w:val="20"/>
          <w:szCs w:val="20"/>
        </w:rPr>
      </w:pPr>
      <w:r w:rsidRPr="002D60E7">
        <w:rPr>
          <w:rFonts w:asciiTheme="minorHAnsi" w:hAnsiTheme="minorHAnsi" w:cs="Arial"/>
          <w:b/>
          <w:sz w:val="20"/>
          <w:szCs w:val="20"/>
        </w:rPr>
        <w:t>1.4. Condições de Pagamentos:</w:t>
      </w:r>
    </w:p>
    <w:p w:rsidR="002D60E7" w:rsidRPr="002D60E7" w:rsidRDefault="002D60E7" w:rsidP="002D60E7">
      <w:pPr>
        <w:widowControl w:val="0"/>
        <w:suppressAutoHyphens/>
        <w:spacing w:before="120" w:after="120" w:line="240" w:lineRule="auto"/>
        <w:jc w:val="both"/>
        <w:rPr>
          <w:rFonts w:asciiTheme="minorHAnsi" w:eastAsia="Batang" w:hAnsiTheme="minorHAnsi" w:cs="Arial"/>
          <w:sz w:val="20"/>
          <w:szCs w:val="20"/>
        </w:rPr>
      </w:pPr>
      <w:r w:rsidRPr="002D60E7">
        <w:rPr>
          <w:rFonts w:asciiTheme="minorHAnsi" w:eastAsia="Batang" w:hAnsiTheme="minorHAnsi" w:cs="Arial"/>
          <w:color w:val="000000"/>
          <w:sz w:val="20"/>
          <w:szCs w:val="20"/>
        </w:rPr>
        <w:lastRenderedPageBreak/>
        <w:t>O prazo</w:t>
      </w:r>
      <w:r w:rsidRPr="002D60E7">
        <w:rPr>
          <w:rFonts w:asciiTheme="minorHAnsi" w:eastAsia="Batang" w:hAnsiTheme="minorHAnsi" w:cs="Arial"/>
          <w:bCs/>
          <w:sz w:val="20"/>
          <w:szCs w:val="20"/>
        </w:rPr>
        <w:t xml:space="preserve"> de pagamento será de até </w:t>
      </w:r>
      <w:r w:rsidRPr="002D60E7">
        <w:rPr>
          <w:rFonts w:asciiTheme="minorHAnsi" w:eastAsia="Batang" w:hAnsiTheme="minorHAnsi" w:cs="Arial"/>
          <w:b/>
          <w:bCs/>
          <w:sz w:val="20"/>
          <w:szCs w:val="20"/>
        </w:rPr>
        <w:t>30 (trinta) dias corridos</w:t>
      </w:r>
      <w:r w:rsidRPr="002D60E7">
        <w:rPr>
          <w:rFonts w:asciiTheme="minorHAnsi" w:eastAsia="Batang" w:hAnsiTheme="minorHAnsi" w:cs="Arial"/>
          <w:bCs/>
          <w:sz w:val="20"/>
          <w:szCs w:val="20"/>
        </w:rPr>
        <w:t xml:space="preserve"> </w:t>
      </w:r>
      <w:r w:rsidRPr="002D60E7">
        <w:rPr>
          <w:rFonts w:asciiTheme="minorHAnsi" w:eastAsia="Batang" w:hAnsiTheme="minorHAnsi" w:cs="Arial"/>
          <w:sz w:val="20"/>
          <w:szCs w:val="20"/>
        </w:rPr>
        <w:t xml:space="preserve">após a recepção dos produtos devidamente atestado a nota fiscal, </w:t>
      </w:r>
      <w:r w:rsidRPr="002D60E7">
        <w:rPr>
          <w:rFonts w:asciiTheme="minorHAnsi" w:hAnsiTheme="minorHAnsi" w:cs="Arial"/>
          <w:sz w:val="20"/>
          <w:szCs w:val="20"/>
        </w:rPr>
        <w:t>através do Banco do Brasil S/A</w:t>
      </w:r>
      <w:r w:rsidRPr="002D60E7">
        <w:rPr>
          <w:rFonts w:asciiTheme="minorHAnsi" w:eastAsia="Batang" w:hAnsiTheme="minorHAnsi" w:cs="Arial"/>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EE195E">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8B7FE7" w:rsidRDefault="008B7FE7" w:rsidP="00975295">
      <w:pPr>
        <w:pStyle w:val="Corpodetexto2"/>
        <w:spacing w:before="120" w:line="240" w:lineRule="auto"/>
        <w:ind w:right="516"/>
        <w:rPr>
          <w:rFonts w:cs="Arial"/>
          <w:sz w:val="20"/>
          <w:szCs w:val="20"/>
        </w:rPr>
      </w:pPr>
    </w:p>
    <w:p w:rsidR="008B7FE7" w:rsidRDefault="008B7FE7"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sidR="00EE195E">
        <w:rPr>
          <w:rFonts w:cs="Arial"/>
          <w:b/>
          <w:sz w:val="20"/>
          <w:szCs w:val="20"/>
        </w:rPr>
        <w:t>8</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5450DA">
        <w:tc>
          <w:tcPr>
            <w:tcW w:w="709"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5450DA">
        <w:tc>
          <w:tcPr>
            <w:tcW w:w="709" w:type="dxa"/>
            <w:vAlign w:val="center"/>
          </w:tcPr>
          <w:p w:rsidR="00BB4683" w:rsidRPr="00EA4D61" w:rsidRDefault="00BB4683" w:rsidP="005450DA">
            <w:pPr>
              <w:spacing w:before="120" w:after="120" w:line="240" w:lineRule="auto"/>
              <w:jc w:val="both"/>
              <w:rPr>
                <w:rFonts w:cs="Arial"/>
                <w:b/>
                <w:sz w:val="20"/>
                <w:szCs w:val="20"/>
              </w:rPr>
            </w:pPr>
          </w:p>
        </w:tc>
        <w:tc>
          <w:tcPr>
            <w:tcW w:w="709" w:type="dxa"/>
            <w:vAlign w:val="center"/>
          </w:tcPr>
          <w:p w:rsidR="00BB4683" w:rsidRPr="00EA4D61" w:rsidRDefault="00BB4683" w:rsidP="005450DA">
            <w:pPr>
              <w:spacing w:before="120" w:after="120" w:line="240" w:lineRule="auto"/>
              <w:jc w:val="both"/>
              <w:rPr>
                <w:rFonts w:cs="Arial"/>
                <w:b/>
                <w:sz w:val="20"/>
                <w:szCs w:val="20"/>
              </w:rPr>
            </w:pPr>
          </w:p>
        </w:tc>
        <w:tc>
          <w:tcPr>
            <w:tcW w:w="709" w:type="dxa"/>
            <w:vAlign w:val="center"/>
          </w:tcPr>
          <w:p w:rsidR="00BB4683" w:rsidRPr="00EA4D61" w:rsidRDefault="00BB4683" w:rsidP="005450DA">
            <w:pPr>
              <w:spacing w:before="120" w:after="120" w:line="240" w:lineRule="auto"/>
              <w:jc w:val="both"/>
              <w:rPr>
                <w:rFonts w:cs="Arial"/>
                <w:b/>
                <w:sz w:val="20"/>
                <w:szCs w:val="20"/>
              </w:rPr>
            </w:pPr>
          </w:p>
        </w:tc>
        <w:tc>
          <w:tcPr>
            <w:tcW w:w="2409" w:type="dxa"/>
            <w:vAlign w:val="center"/>
          </w:tcPr>
          <w:p w:rsidR="00BB4683" w:rsidRPr="00EA4D61" w:rsidRDefault="00BB4683" w:rsidP="005450DA">
            <w:pPr>
              <w:spacing w:before="120" w:after="120" w:line="240" w:lineRule="auto"/>
              <w:jc w:val="both"/>
              <w:rPr>
                <w:rFonts w:cs="Arial"/>
                <w:b/>
                <w:sz w:val="20"/>
                <w:szCs w:val="20"/>
              </w:rPr>
            </w:pPr>
          </w:p>
        </w:tc>
        <w:tc>
          <w:tcPr>
            <w:tcW w:w="1560" w:type="dxa"/>
            <w:vAlign w:val="center"/>
          </w:tcPr>
          <w:p w:rsidR="00BB4683" w:rsidRPr="00EA4D61" w:rsidRDefault="00BB4683" w:rsidP="005450DA">
            <w:pPr>
              <w:spacing w:before="120" w:after="120" w:line="240" w:lineRule="auto"/>
              <w:jc w:val="both"/>
              <w:rPr>
                <w:rFonts w:cs="Arial"/>
                <w:b/>
                <w:sz w:val="20"/>
                <w:szCs w:val="20"/>
              </w:rPr>
            </w:pPr>
          </w:p>
        </w:tc>
        <w:tc>
          <w:tcPr>
            <w:tcW w:w="1559" w:type="dxa"/>
            <w:vAlign w:val="center"/>
          </w:tcPr>
          <w:p w:rsidR="00BB4683" w:rsidRPr="00EA4D61" w:rsidRDefault="00BB4683" w:rsidP="005450DA">
            <w:pPr>
              <w:spacing w:before="120" w:after="120" w:line="240" w:lineRule="auto"/>
              <w:jc w:val="both"/>
              <w:rPr>
                <w:rFonts w:cs="Arial"/>
                <w:b/>
                <w:sz w:val="20"/>
                <w:szCs w:val="20"/>
              </w:rPr>
            </w:pPr>
          </w:p>
        </w:tc>
        <w:tc>
          <w:tcPr>
            <w:tcW w:w="1134" w:type="dxa"/>
            <w:vAlign w:val="center"/>
          </w:tcPr>
          <w:p w:rsidR="00BB4683" w:rsidRPr="00EA4D61" w:rsidRDefault="00BB4683" w:rsidP="005450DA">
            <w:pPr>
              <w:spacing w:before="120" w:after="120" w:line="240" w:lineRule="auto"/>
              <w:jc w:val="both"/>
              <w:rPr>
                <w:rFonts w:cs="Arial"/>
                <w:b/>
                <w:sz w:val="20"/>
                <w:szCs w:val="20"/>
              </w:rPr>
            </w:pPr>
          </w:p>
        </w:tc>
      </w:tr>
      <w:tr w:rsidR="00BB4683" w:rsidRPr="00EA4D61" w:rsidTr="005450DA">
        <w:tblPrEx>
          <w:tblLook w:val="0000" w:firstRow="0" w:lastRow="0" w:firstColumn="0" w:lastColumn="0" w:noHBand="0" w:noVBand="0"/>
        </w:tblPrEx>
        <w:tc>
          <w:tcPr>
            <w:tcW w:w="7655" w:type="dxa"/>
            <w:gridSpan w:val="6"/>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5450DA">
            <w:pPr>
              <w:spacing w:before="120" w:after="120" w:line="240" w:lineRule="auto"/>
              <w:jc w:val="both"/>
              <w:rPr>
                <w:rFonts w:cs="Arial"/>
                <w:b/>
                <w:sz w:val="20"/>
                <w:szCs w:val="20"/>
              </w:rPr>
            </w:pPr>
          </w:p>
        </w:tc>
      </w:tr>
    </w:tbl>
    <w:p w:rsidR="00765E56" w:rsidRDefault="00B006CB" w:rsidP="00B006CB">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Pr="00B006CB" w:rsidRDefault="00B006CB" w:rsidP="00B006CB">
      <w:pPr>
        <w:spacing w:before="120" w:after="120" w:line="240" w:lineRule="auto"/>
        <w:jc w:val="both"/>
        <w:rPr>
          <w:rFonts w:cs="Arial"/>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5450DA">
        <w:tc>
          <w:tcPr>
            <w:tcW w:w="9005" w:type="dxa"/>
          </w:tcPr>
          <w:p w:rsidR="002C7155" w:rsidRPr="00CB03EE" w:rsidRDefault="002C7155" w:rsidP="005450DA">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5450D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2C7155" w:rsidRPr="00CB03EE" w:rsidRDefault="002C7155" w:rsidP="005450D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5450D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5450DA">
              <w:trPr>
                <w:trHeight w:val="258"/>
                <w:jc w:val="center"/>
              </w:trPr>
              <w:tc>
                <w:tcPr>
                  <w:tcW w:w="9130" w:type="dxa"/>
                  <w:gridSpan w:val="6"/>
                </w:tcPr>
                <w:p w:rsidR="002C7155" w:rsidRPr="00CB03EE" w:rsidRDefault="002C7155" w:rsidP="005450D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5450DA">
              <w:trPr>
                <w:trHeight w:val="1009"/>
                <w:jc w:val="center"/>
              </w:trPr>
              <w:tc>
                <w:tcPr>
                  <w:tcW w:w="9130" w:type="dxa"/>
                  <w:gridSpan w:val="6"/>
                </w:tcPr>
                <w:p w:rsidR="002C7155" w:rsidRPr="00CB03EE" w:rsidRDefault="002C7155" w:rsidP="005450D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2C7155" w:rsidRPr="00CB03EE" w:rsidRDefault="002C7155" w:rsidP="005450D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5450D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5450D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5450DA">
              <w:trPr>
                <w:trHeight w:val="503"/>
                <w:jc w:val="center"/>
              </w:trPr>
              <w:tc>
                <w:tcPr>
                  <w:tcW w:w="611"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5450DA">
              <w:trPr>
                <w:trHeight w:val="245"/>
                <w:jc w:val="center"/>
              </w:trPr>
              <w:tc>
                <w:tcPr>
                  <w:tcW w:w="611"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
              </w:tc>
            </w:tr>
            <w:tr w:rsidR="002C7155" w:rsidRPr="00CB03EE" w:rsidTr="005450DA">
              <w:trPr>
                <w:trHeight w:val="245"/>
                <w:jc w:val="center"/>
              </w:trPr>
              <w:tc>
                <w:tcPr>
                  <w:tcW w:w="611"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r>
            <w:tr w:rsidR="002C7155" w:rsidRPr="00CB03EE" w:rsidTr="005450DA">
              <w:trPr>
                <w:trHeight w:val="258"/>
                <w:jc w:val="center"/>
              </w:trPr>
              <w:tc>
                <w:tcPr>
                  <w:tcW w:w="611"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r>
            <w:tr w:rsidR="002C7155" w:rsidRPr="00CB03EE" w:rsidTr="005450DA">
              <w:trPr>
                <w:trHeight w:val="245"/>
                <w:jc w:val="center"/>
              </w:trPr>
              <w:tc>
                <w:tcPr>
                  <w:tcW w:w="7175" w:type="dxa"/>
                  <w:gridSpan w:val="5"/>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r>
            <w:tr w:rsidR="002C7155" w:rsidRPr="00CB03EE" w:rsidTr="005450DA">
              <w:trPr>
                <w:trHeight w:val="333"/>
                <w:jc w:val="center"/>
              </w:trPr>
              <w:tc>
                <w:tcPr>
                  <w:tcW w:w="9130" w:type="dxa"/>
                  <w:gridSpan w:val="6"/>
                  <w:vAlign w:val="bottom"/>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5450DA">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5450DA">
            <w:pPr>
              <w:widowControl w:val="0"/>
              <w:autoSpaceDE w:val="0"/>
              <w:autoSpaceDN w:val="0"/>
              <w:adjustRightInd w:val="0"/>
              <w:spacing w:after="0" w:line="240" w:lineRule="auto"/>
              <w:jc w:val="center"/>
              <w:rPr>
                <w:rFonts w:cs="Calibri"/>
                <w:b/>
                <w:bCs/>
                <w:color w:val="000000"/>
                <w:sz w:val="20"/>
                <w:szCs w:val="20"/>
              </w:rPr>
            </w:pPr>
          </w:p>
        </w:tc>
      </w:tr>
    </w:tbl>
    <w:p w:rsidR="00C9454B" w:rsidRDefault="00C9454B" w:rsidP="000A7F88">
      <w:pPr>
        <w:pStyle w:val="Corpodetexto2"/>
        <w:spacing w:before="120" w:line="240" w:lineRule="auto"/>
        <w:ind w:right="516"/>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B16250">
        <w:rPr>
          <w:rFonts w:cs="Calibri"/>
          <w:b/>
          <w:bCs/>
          <w:color w:val="000000"/>
          <w:sz w:val="20"/>
          <w:szCs w:val="20"/>
        </w:rPr>
        <w:t>2</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EE195E">
        <w:rPr>
          <w:sz w:val="20"/>
          <w:szCs w:val="20"/>
        </w:rPr>
        <w:t>8</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EE195E">
        <w:rPr>
          <w:rFonts w:cs="Calibri"/>
          <w:bCs/>
          <w:color w:val="000000"/>
          <w:sz w:val="20"/>
          <w:szCs w:val="20"/>
        </w:rPr>
        <w:t>8</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sectPr w:rsidR="00C9454B" w:rsidSect="002169B7">
      <w:headerReference w:type="default" r:id="rId17"/>
      <w:footerReference w:type="default" r:id="rId18"/>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86" w:rsidRDefault="00AB2386">
      <w:pPr>
        <w:spacing w:after="0" w:line="240" w:lineRule="auto"/>
      </w:pPr>
      <w:r>
        <w:separator/>
      </w:r>
    </w:p>
  </w:endnote>
  <w:endnote w:type="continuationSeparator" w:id="0">
    <w:p w:rsidR="00AB2386" w:rsidRDefault="00AB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86" w:rsidRDefault="00AB238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mc:AlternateContent>
        <mc:Choice Requires="wps">
          <w:drawing>
            <wp:anchor distT="0" distB="0" distL="114300" distR="114300" simplePos="0" relativeHeight="251660800" behindDoc="0" locked="0" layoutInCell="0" allowOverlap="1" wp14:anchorId="03AA053F" wp14:editId="2C97FE35">
              <wp:simplePos x="0" y="0"/>
              <wp:positionH relativeFrom="page">
                <wp:posOffset>6994525</wp:posOffset>
              </wp:positionH>
              <wp:positionV relativeFrom="page">
                <wp:posOffset>8402320</wp:posOffset>
              </wp:positionV>
              <wp:extent cx="591185" cy="1468755"/>
              <wp:effectExtent l="3175" t="127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86" w:rsidRPr="00171348" w:rsidRDefault="00AB238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90590" w:rsidRPr="00990590">
                            <w:rPr>
                              <w:rFonts w:ascii="Cambria" w:hAnsi="Cambria"/>
                              <w:noProof/>
                              <w:sz w:val="32"/>
                              <w:szCs w:val="44"/>
                            </w:rPr>
                            <w:t>32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AB2386" w:rsidRPr="00171348" w:rsidRDefault="00AB238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90590" w:rsidRPr="00990590">
                      <w:rPr>
                        <w:rFonts w:ascii="Cambria" w:hAnsi="Cambria"/>
                        <w:noProof/>
                        <w:sz w:val="32"/>
                        <w:szCs w:val="44"/>
                      </w:rPr>
                      <w:t>32</w:t>
                    </w:r>
                    <w:r w:rsidRPr="00171348">
                      <w:rPr>
                        <w:sz w:val="16"/>
                      </w:rPr>
                      <w:fldChar w:fldCharType="end"/>
                    </w:r>
                  </w:p>
                </w:txbxContent>
              </v:textbox>
              <w10:wrap anchorx="page" anchory="page"/>
            </v:rect>
          </w:pict>
        </mc:Fallback>
      </mc:AlternateContent>
    </w:r>
    <w:r>
      <w:rPr>
        <w:rFonts w:ascii="Arial" w:hAnsi="Arial" w:cs="Arial"/>
        <w:color w:val="000000"/>
      </w:rPr>
      <w:t>L/GNE</w:t>
    </w:r>
  </w:p>
  <w:p w:rsidR="00AB2386" w:rsidRDefault="00AB2386"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14:anchorId="5DFFF332" wp14:editId="3F21AAFE">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B2386" w:rsidRPr="005D646A" w:rsidRDefault="00AB2386">
    <w:pPr>
      <w:pStyle w:val="Rodap"/>
      <w:rPr>
        <w:sz w:val="20"/>
      </w:rPr>
    </w:pPr>
  </w:p>
  <w:p w:rsidR="00AB2386" w:rsidRDefault="00AB238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86" w:rsidRDefault="00AB2386">
      <w:pPr>
        <w:spacing w:after="0" w:line="240" w:lineRule="auto"/>
      </w:pPr>
      <w:r>
        <w:separator/>
      </w:r>
    </w:p>
  </w:footnote>
  <w:footnote w:type="continuationSeparator" w:id="0">
    <w:p w:rsidR="00AB2386" w:rsidRDefault="00AB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86" w:rsidRDefault="00AB2386"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14:anchorId="5577F744" wp14:editId="7655D86C">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B2386" w:rsidRDefault="00AB2386" w:rsidP="0016093A">
    <w:pPr>
      <w:widowControl w:val="0"/>
      <w:tabs>
        <w:tab w:val="left" w:pos="889"/>
      </w:tabs>
      <w:autoSpaceDE w:val="0"/>
      <w:autoSpaceDN w:val="0"/>
      <w:adjustRightInd w:val="0"/>
      <w:spacing w:after="0" w:line="240" w:lineRule="auto"/>
      <w:jc w:val="right"/>
      <w:rPr>
        <w:noProof/>
      </w:rPr>
    </w:pPr>
  </w:p>
  <w:p w:rsidR="00AB2386" w:rsidRDefault="00AB2386" w:rsidP="00376B72">
    <w:pPr>
      <w:widowControl w:val="0"/>
      <w:tabs>
        <w:tab w:val="left" w:pos="1390"/>
      </w:tabs>
      <w:autoSpaceDE w:val="0"/>
      <w:autoSpaceDN w:val="0"/>
      <w:adjustRightInd w:val="0"/>
      <w:spacing w:after="0" w:line="200" w:lineRule="exact"/>
      <w:rPr>
        <w:noProof/>
      </w:rPr>
    </w:pPr>
    <w:r>
      <w:rPr>
        <w:noProof/>
      </w:rPr>
      <w:tab/>
    </w:r>
  </w:p>
  <w:p w:rsidR="00AB2386" w:rsidRDefault="00AB2386" w:rsidP="00376B72">
    <w:pPr>
      <w:widowControl w:val="0"/>
      <w:tabs>
        <w:tab w:val="left" w:pos="889"/>
      </w:tabs>
      <w:autoSpaceDE w:val="0"/>
      <w:autoSpaceDN w:val="0"/>
      <w:adjustRightInd w:val="0"/>
      <w:spacing w:after="0" w:line="200" w:lineRule="exact"/>
      <w:rPr>
        <w:noProof/>
      </w:rPr>
    </w:pPr>
  </w:p>
  <w:p w:rsidR="00AB2386" w:rsidRDefault="00AB2386" w:rsidP="002169B7">
    <w:pPr>
      <w:widowControl w:val="0"/>
      <w:autoSpaceDE w:val="0"/>
      <w:autoSpaceDN w:val="0"/>
      <w:adjustRightInd w:val="0"/>
      <w:spacing w:after="0" w:line="200" w:lineRule="exact"/>
      <w:rPr>
        <w:rFonts w:ascii="Arial" w:hAnsi="Arial" w:cs="Arial"/>
        <w:b/>
        <w:bCs/>
        <w:sz w:val="18"/>
      </w:rPr>
    </w:pPr>
  </w:p>
  <w:p w:rsidR="00AB2386" w:rsidRDefault="00AB2386" w:rsidP="00376B72">
    <w:pPr>
      <w:widowControl w:val="0"/>
      <w:autoSpaceDE w:val="0"/>
      <w:autoSpaceDN w:val="0"/>
      <w:adjustRightInd w:val="0"/>
      <w:spacing w:after="0" w:line="200" w:lineRule="exact"/>
      <w:jc w:val="center"/>
      <w:rPr>
        <w:rFonts w:ascii="Arial" w:hAnsi="Arial" w:cs="Arial"/>
        <w:b/>
        <w:bCs/>
        <w:sz w:val="18"/>
      </w:rPr>
    </w:pPr>
  </w:p>
  <w:p w:rsidR="00AB2386" w:rsidRPr="00376B72" w:rsidRDefault="00AB238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032</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14:anchorId="565C9694" wp14:editId="3909829C">
              <wp:simplePos x="0" y="0"/>
              <wp:positionH relativeFrom="page">
                <wp:posOffset>0</wp:posOffset>
              </wp:positionH>
              <wp:positionV relativeFrom="page">
                <wp:posOffset>-8255</wp:posOffset>
              </wp:positionV>
              <wp:extent cx="7585710" cy="2753995"/>
              <wp:effectExtent l="0" t="127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86" w:rsidRDefault="00AB2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73140C" w:rsidRDefault="0073140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3CE46227" wp14:editId="209656F3">
              <wp:simplePos x="0" y="0"/>
              <wp:positionH relativeFrom="page">
                <wp:posOffset>4909185</wp:posOffset>
              </wp:positionH>
              <wp:positionV relativeFrom="page">
                <wp:posOffset>685800</wp:posOffset>
              </wp:positionV>
              <wp:extent cx="969645" cy="298450"/>
              <wp:effectExtent l="381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86" w:rsidRDefault="00AB238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73140C" w:rsidRDefault="0073140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42926784" wp14:editId="059A187C">
              <wp:simplePos x="0" y="0"/>
              <wp:positionH relativeFrom="page">
                <wp:posOffset>1575435</wp:posOffset>
              </wp:positionH>
              <wp:positionV relativeFrom="page">
                <wp:posOffset>941705</wp:posOffset>
              </wp:positionV>
              <wp:extent cx="2192020" cy="159385"/>
              <wp:effectExtent l="3810" t="0" r="444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86" w:rsidRPr="00886D34" w:rsidRDefault="00AB2386"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73140C" w:rsidRPr="00886D34" w:rsidRDefault="0073140C" w:rsidP="00886D34">
                    <w:pPr>
                      <w:rPr>
                        <w:szCs w:val="21"/>
                      </w:rPr>
                    </w:pPr>
                  </w:p>
                </w:txbxContent>
              </v:textbox>
              <w10:wrap anchorx="page" anchory="page"/>
            </v:shape>
          </w:pict>
        </mc:Fallback>
      </mc:AlternateContent>
    </w:r>
    <w:r>
      <w:rPr>
        <w:rFonts w:ascii="Arial Narrow" w:hAnsi="Arial Narrow" w:cs="Arial"/>
        <w:b/>
        <w:bCs/>
        <w:color w:val="000000"/>
        <w:sz w:val="18"/>
      </w:rPr>
      <w:t>4455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5D12A8A"/>
    <w:multiLevelType w:val="hybridMultilevel"/>
    <w:tmpl w:val="F9DE8014"/>
    <w:lvl w:ilvl="0" w:tplc="04160013">
      <w:start w:val="1"/>
      <w:numFmt w:val="upperRoman"/>
      <w:lvlText w:val="%1."/>
      <w:lvlJc w:val="right"/>
      <w:pPr>
        <w:ind w:left="720" w:hanging="360"/>
      </w:pPr>
    </w:lvl>
    <w:lvl w:ilvl="1" w:tplc="27AECC9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60A7F00"/>
    <w:multiLevelType w:val="multilevel"/>
    <w:tmpl w:val="1C52F108"/>
    <w:lvl w:ilvl="0">
      <w:start w:val="1"/>
      <w:numFmt w:val="decimal"/>
      <w:lvlText w:val="%1."/>
      <w:lvlJc w:val="left"/>
      <w:pPr>
        <w:ind w:left="360" w:hanging="360"/>
      </w:pPr>
      <w:rPr>
        <w:color w:val="auto"/>
      </w:r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DB4A0A"/>
    <w:multiLevelType w:val="hybridMultilevel"/>
    <w:tmpl w:val="259A11E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8">
    <w:nsid w:val="3003184E"/>
    <w:multiLevelType w:val="hybridMultilevel"/>
    <w:tmpl w:val="32CC1AF0"/>
    <w:lvl w:ilvl="0" w:tplc="27AECC9C">
      <w:start w:val="1"/>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CAD7AB4"/>
    <w:multiLevelType w:val="multilevel"/>
    <w:tmpl w:val="69E62C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7"/>
  </w:num>
  <w:num w:numId="2">
    <w:abstractNumId w:val="4"/>
  </w:num>
  <w:num w:numId="3">
    <w:abstractNumId w:val="3"/>
  </w:num>
  <w:num w:numId="4">
    <w:abstractNumId w:val="14"/>
  </w:num>
  <w:num w:numId="5">
    <w:abstractNumId w:val="24"/>
  </w:num>
  <w:num w:numId="6">
    <w:abstractNumId w:val="5"/>
  </w:num>
  <w:num w:numId="7">
    <w:abstractNumId w:val="11"/>
  </w:num>
  <w:num w:numId="8">
    <w:abstractNumId w:val="0"/>
  </w:num>
  <w:num w:numId="9">
    <w:abstractNumId w:val="25"/>
  </w:num>
  <w:num w:numId="10">
    <w:abstractNumId w:val="12"/>
  </w:num>
  <w:num w:numId="11">
    <w:abstractNumId w:val="1"/>
  </w:num>
  <w:num w:numId="12">
    <w:abstractNumId w:val="6"/>
  </w:num>
  <w:num w:numId="13">
    <w:abstractNumId w:val="30"/>
  </w:num>
  <w:num w:numId="14">
    <w:abstractNumId w:val="22"/>
  </w:num>
  <w:num w:numId="15">
    <w:abstractNumId w:val="33"/>
  </w:num>
  <w:num w:numId="16">
    <w:abstractNumId w:val="10"/>
  </w:num>
  <w:num w:numId="17">
    <w:abstractNumId w:val="2"/>
  </w:num>
  <w:num w:numId="18">
    <w:abstractNumId w:val="9"/>
  </w:num>
  <w:num w:numId="19">
    <w:abstractNumId w:val="13"/>
  </w:num>
  <w:num w:numId="20">
    <w:abstractNumId w:val="21"/>
  </w:num>
  <w:num w:numId="21">
    <w:abstractNumId w:val="26"/>
  </w:num>
  <w:num w:numId="22">
    <w:abstractNumId w:val="8"/>
  </w:num>
  <w:num w:numId="23">
    <w:abstractNumId w:val="32"/>
  </w:num>
  <w:num w:numId="24">
    <w:abstractNumId w:val="23"/>
  </w:num>
  <w:num w:numId="25">
    <w:abstractNumId w:val="34"/>
  </w:num>
  <w:num w:numId="26">
    <w:abstractNumId w:val="20"/>
  </w:num>
  <w:num w:numId="27">
    <w:abstractNumId w:val="29"/>
  </w:num>
  <w:num w:numId="28">
    <w:abstractNumId w:val="28"/>
  </w:num>
  <w:num w:numId="29">
    <w:abstractNumId w:val="16"/>
  </w:num>
  <w:num w:numId="30">
    <w:abstractNumId w:val="17"/>
  </w:num>
  <w:num w:numId="31">
    <w:abstractNumId w:val="7"/>
  </w:num>
  <w:num w:numId="32">
    <w:abstractNumId w:val="18"/>
  </w:num>
  <w:num w:numId="33">
    <w:abstractNumId w:val="19"/>
  </w:num>
  <w:num w:numId="34">
    <w:abstractNumId w:val="3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6C1"/>
    <w:rsid w:val="00021FC3"/>
    <w:rsid w:val="00022121"/>
    <w:rsid w:val="0002302C"/>
    <w:rsid w:val="00025C98"/>
    <w:rsid w:val="00025CE9"/>
    <w:rsid w:val="00027D31"/>
    <w:rsid w:val="00032526"/>
    <w:rsid w:val="00034930"/>
    <w:rsid w:val="00034F10"/>
    <w:rsid w:val="0003511E"/>
    <w:rsid w:val="00041DAE"/>
    <w:rsid w:val="0004672D"/>
    <w:rsid w:val="0004748C"/>
    <w:rsid w:val="00051955"/>
    <w:rsid w:val="00051AAF"/>
    <w:rsid w:val="00051ABA"/>
    <w:rsid w:val="00052FFF"/>
    <w:rsid w:val="00054F6A"/>
    <w:rsid w:val="00056856"/>
    <w:rsid w:val="00063361"/>
    <w:rsid w:val="00063BA6"/>
    <w:rsid w:val="000701A3"/>
    <w:rsid w:val="0007136A"/>
    <w:rsid w:val="00071501"/>
    <w:rsid w:val="00073513"/>
    <w:rsid w:val="00074675"/>
    <w:rsid w:val="00074950"/>
    <w:rsid w:val="00074FB5"/>
    <w:rsid w:val="00075130"/>
    <w:rsid w:val="00076D6C"/>
    <w:rsid w:val="00077E18"/>
    <w:rsid w:val="00080133"/>
    <w:rsid w:val="00080641"/>
    <w:rsid w:val="000817C5"/>
    <w:rsid w:val="00082E7F"/>
    <w:rsid w:val="00084F71"/>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A7CDD"/>
    <w:rsid w:val="000A7F88"/>
    <w:rsid w:val="000B022E"/>
    <w:rsid w:val="000B16BC"/>
    <w:rsid w:val="000B2BBF"/>
    <w:rsid w:val="000B4B6B"/>
    <w:rsid w:val="000B4F8C"/>
    <w:rsid w:val="000C1924"/>
    <w:rsid w:val="000C5541"/>
    <w:rsid w:val="000C6235"/>
    <w:rsid w:val="000C7CDE"/>
    <w:rsid w:val="000D21A3"/>
    <w:rsid w:val="000D30D3"/>
    <w:rsid w:val="000D3E3E"/>
    <w:rsid w:val="000D4323"/>
    <w:rsid w:val="000D4B19"/>
    <w:rsid w:val="000D6055"/>
    <w:rsid w:val="000E0279"/>
    <w:rsid w:val="000E213B"/>
    <w:rsid w:val="000E3CE9"/>
    <w:rsid w:val="000E50C1"/>
    <w:rsid w:val="000E58FA"/>
    <w:rsid w:val="000E5D4F"/>
    <w:rsid w:val="000F07AE"/>
    <w:rsid w:val="000F2296"/>
    <w:rsid w:val="000F28E2"/>
    <w:rsid w:val="000F454F"/>
    <w:rsid w:val="000F7DFB"/>
    <w:rsid w:val="00100E8F"/>
    <w:rsid w:val="001037FC"/>
    <w:rsid w:val="00111077"/>
    <w:rsid w:val="0011567F"/>
    <w:rsid w:val="001214D3"/>
    <w:rsid w:val="001217F7"/>
    <w:rsid w:val="00123068"/>
    <w:rsid w:val="00123515"/>
    <w:rsid w:val="0012557F"/>
    <w:rsid w:val="001270A0"/>
    <w:rsid w:val="001359E2"/>
    <w:rsid w:val="00144989"/>
    <w:rsid w:val="00146E47"/>
    <w:rsid w:val="00153D31"/>
    <w:rsid w:val="00153FC8"/>
    <w:rsid w:val="00155086"/>
    <w:rsid w:val="001552EE"/>
    <w:rsid w:val="00157E9B"/>
    <w:rsid w:val="00160904"/>
    <w:rsid w:val="0016093A"/>
    <w:rsid w:val="00162246"/>
    <w:rsid w:val="001626F9"/>
    <w:rsid w:val="00162B86"/>
    <w:rsid w:val="00164DF3"/>
    <w:rsid w:val="00166183"/>
    <w:rsid w:val="00167617"/>
    <w:rsid w:val="00170326"/>
    <w:rsid w:val="00171DF7"/>
    <w:rsid w:val="00173B20"/>
    <w:rsid w:val="00174B18"/>
    <w:rsid w:val="00176976"/>
    <w:rsid w:val="00176CC1"/>
    <w:rsid w:val="001773FE"/>
    <w:rsid w:val="0017768B"/>
    <w:rsid w:val="001801EE"/>
    <w:rsid w:val="001821C8"/>
    <w:rsid w:val="00182D15"/>
    <w:rsid w:val="00185B79"/>
    <w:rsid w:val="00185F99"/>
    <w:rsid w:val="001862E8"/>
    <w:rsid w:val="001865F5"/>
    <w:rsid w:val="00191DBF"/>
    <w:rsid w:val="00192A62"/>
    <w:rsid w:val="001957E4"/>
    <w:rsid w:val="00195BEB"/>
    <w:rsid w:val="0019657B"/>
    <w:rsid w:val="00196B2C"/>
    <w:rsid w:val="001974C1"/>
    <w:rsid w:val="00197504"/>
    <w:rsid w:val="001A16C1"/>
    <w:rsid w:val="001A2F8E"/>
    <w:rsid w:val="001A3BA7"/>
    <w:rsid w:val="001A51BF"/>
    <w:rsid w:val="001A5C19"/>
    <w:rsid w:val="001A645B"/>
    <w:rsid w:val="001A660A"/>
    <w:rsid w:val="001A7BE1"/>
    <w:rsid w:val="001B1CD8"/>
    <w:rsid w:val="001B4D61"/>
    <w:rsid w:val="001B7DC5"/>
    <w:rsid w:val="001C0403"/>
    <w:rsid w:val="001C0814"/>
    <w:rsid w:val="001C0BCB"/>
    <w:rsid w:val="001C3C43"/>
    <w:rsid w:val="001C43EE"/>
    <w:rsid w:val="001C717F"/>
    <w:rsid w:val="001D207D"/>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33B3"/>
    <w:rsid w:val="0023546F"/>
    <w:rsid w:val="00235B5B"/>
    <w:rsid w:val="00235E58"/>
    <w:rsid w:val="002377C8"/>
    <w:rsid w:val="00240698"/>
    <w:rsid w:val="00245101"/>
    <w:rsid w:val="00250367"/>
    <w:rsid w:val="00250EE2"/>
    <w:rsid w:val="00253CAE"/>
    <w:rsid w:val="0025524F"/>
    <w:rsid w:val="00266E4B"/>
    <w:rsid w:val="002676BE"/>
    <w:rsid w:val="00273950"/>
    <w:rsid w:val="00275074"/>
    <w:rsid w:val="002750E0"/>
    <w:rsid w:val="0027599D"/>
    <w:rsid w:val="00277E1B"/>
    <w:rsid w:val="00280953"/>
    <w:rsid w:val="0028153D"/>
    <w:rsid w:val="00281E49"/>
    <w:rsid w:val="0028287D"/>
    <w:rsid w:val="00282A05"/>
    <w:rsid w:val="00282A97"/>
    <w:rsid w:val="00283CE5"/>
    <w:rsid w:val="002852F8"/>
    <w:rsid w:val="00286D23"/>
    <w:rsid w:val="002917AD"/>
    <w:rsid w:val="002959C0"/>
    <w:rsid w:val="00297AFD"/>
    <w:rsid w:val="002A0356"/>
    <w:rsid w:val="002A17AD"/>
    <w:rsid w:val="002A5014"/>
    <w:rsid w:val="002A5C62"/>
    <w:rsid w:val="002A6BAC"/>
    <w:rsid w:val="002B2363"/>
    <w:rsid w:val="002B24D6"/>
    <w:rsid w:val="002B2A89"/>
    <w:rsid w:val="002B3089"/>
    <w:rsid w:val="002B65AD"/>
    <w:rsid w:val="002B6C99"/>
    <w:rsid w:val="002C11F2"/>
    <w:rsid w:val="002C2FB9"/>
    <w:rsid w:val="002C39B5"/>
    <w:rsid w:val="002C7155"/>
    <w:rsid w:val="002C7430"/>
    <w:rsid w:val="002C7529"/>
    <w:rsid w:val="002D46FD"/>
    <w:rsid w:val="002D485F"/>
    <w:rsid w:val="002D52C8"/>
    <w:rsid w:val="002D60E7"/>
    <w:rsid w:val="002E0A0B"/>
    <w:rsid w:val="002F0523"/>
    <w:rsid w:val="002F7107"/>
    <w:rsid w:val="00305D35"/>
    <w:rsid w:val="003074CF"/>
    <w:rsid w:val="00307E11"/>
    <w:rsid w:val="003156FF"/>
    <w:rsid w:val="00315CF6"/>
    <w:rsid w:val="00323825"/>
    <w:rsid w:val="00323E04"/>
    <w:rsid w:val="00326F4E"/>
    <w:rsid w:val="00327921"/>
    <w:rsid w:val="00331083"/>
    <w:rsid w:val="003313B0"/>
    <w:rsid w:val="003321F4"/>
    <w:rsid w:val="00333713"/>
    <w:rsid w:val="00333E60"/>
    <w:rsid w:val="00340D5A"/>
    <w:rsid w:val="00343707"/>
    <w:rsid w:val="003444E4"/>
    <w:rsid w:val="00344632"/>
    <w:rsid w:val="00344E12"/>
    <w:rsid w:val="00345C40"/>
    <w:rsid w:val="003516E5"/>
    <w:rsid w:val="00351B92"/>
    <w:rsid w:val="003528E2"/>
    <w:rsid w:val="00353111"/>
    <w:rsid w:val="00355751"/>
    <w:rsid w:val="0035606A"/>
    <w:rsid w:val="00356C8F"/>
    <w:rsid w:val="003574D4"/>
    <w:rsid w:val="00360641"/>
    <w:rsid w:val="00361289"/>
    <w:rsid w:val="00365CDC"/>
    <w:rsid w:val="0036628E"/>
    <w:rsid w:val="00367D0D"/>
    <w:rsid w:val="00367ED0"/>
    <w:rsid w:val="003709D6"/>
    <w:rsid w:val="00371437"/>
    <w:rsid w:val="00372592"/>
    <w:rsid w:val="00373D8B"/>
    <w:rsid w:val="00375D5A"/>
    <w:rsid w:val="00376B72"/>
    <w:rsid w:val="00376CF1"/>
    <w:rsid w:val="00384F13"/>
    <w:rsid w:val="00385582"/>
    <w:rsid w:val="00390104"/>
    <w:rsid w:val="00390209"/>
    <w:rsid w:val="00396EEE"/>
    <w:rsid w:val="00397C41"/>
    <w:rsid w:val="003A1638"/>
    <w:rsid w:val="003A4F98"/>
    <w:rsid w:val="003A525E"/>
    <w:rsid w:val="003B261F"/>
    <w:rsid w:val="003B45C8"/>
    <w:rsid w:val="003B4AD0"/>
    <w:rsid w:val="003B6103"/>
    <w:rsid w:val="003B6487"/>
    <w:rsid w:val="003B683C"/>
    <w:rsid w:val="003B6A8E"/>
    <w:rsid w:val="003B7254"/>
    <w:rsid w:val="003B7C99"/>
    <w:rsid w:val="003C0868"/>
    <w:rsid w:val="003C2C09"/>
    <w:rsid w:val="003C42ED"/>
    <w:rsid w:val="003C4CE4"/>
    <w:rsid w:val="003C4F95"/>
    <w:rsid w:val="003C6465"/>
    <w:rsid w:val="003C70A7"/>
    <w:rsid w:val="003D0C53"/>
    <w:rsid w:val="003D1922"/>
    <w:rsid w:val="003D2878"/>
    <w:rsid w:val="003D47FD"/>
    <w:rsid w:val="003D57FB"/>
    <w:rsid w:val="003D5BC9"/>
    <w:rsid w:val="003D65BF"/>
    <w:rsid w:val="003E0AAD"/>
    <w:rsid w:val="003E0C0F"/>
    <w:rsid w:val="003E10B5"/>
    <w:rsid w:val="003E1296"/>
    <w:rsid w:val="003E24F4"/>
    <w:rsid w:val="003E29B5"/>
    <w:rsid w:val="003E573D"/>
    <w:rsid w:val="003E7DE1"/>
    <w:rsid w:val="003F0393"/>
    <w:rsid w:val="003F1F20"/>
    <w:rsid w:val="003F3530"/>
    <w:rsid w:val="003F4743"/>
    <w:rsid w:val="003F4811"/>
    <w:rsid w:val="003F5DC3"/>
    <w:rsid w:val="003F60FA"/>
    <w:rsid w:val="004017F6"/>
    <w:rsid w:val="00401DBE"/>
    <w:rsid w:val="004033CD"/>
    <w:rsid w:val="004036CC"/>
    <w:rsid w:val="00404259"/>
    <w:rsid w:val="004061C6"/>
    <w:rsid w:val="004075AA"/>
    <w:rsid w:val="004117FC"/>
    <w:rsid w:val="00411ACA"/>
    <w:rsid w:val="0041375C"/>
    <w:rsid w:val="00413F00"/>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83C"/>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3D7C"/>
    <w:rsid w:val="004670CC"/>
    <w:rsid w:val="00467A26"/>
    <w:rsid w:val="00470800"/>
    <w:rsid w:val="004709DE"/>
    <w:rsid w:val="004728EC"/>
    <w:rsid w:val="00473367"/>
    <w:rsid w:val="00473B76"/>
    <w:rsid w:val="00473BBF"/>
    <w:rsid w:val="00473CD6"/>
    <w:rsid w:val="004741D4"/>
    <w:rsid w:val="004779F5"/>
    <w:rsid w:val="0048183B"/>
    <w:rsid w:val="00483CF9"/>
    <w:rsid w:val="00485207"/>
    <w:rsid w:val="00485B8F"/>
    <w:rsid w:val="004861B8"/>
    <w:rsid w:val="00487C8C"/>
    <w:rsid w:val="00490DF9"/>
    <w:rsid w:val="00493503"/>
    <w:rsid w:val="00493CF6"/>
    <w:rsid w:val="00496948"/>
    <w:rsid w:val="00497DE1"/>
    <w:rsid w:val="004A0DE6"/>
    <w:rsid w:val="004A1F08"/>
    <w:rsid w:val="004A4C34"/>
    <w:rsid w:val="004A7CEF"/>
    <w:rsid w:val="004B77E4"/>
    <w:rsid w:val="004C11E1"/>
    <w:rsid w:val="004C1E27"/>
    <w:rsid w:val="004C2A6C"/>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78D"/>
    <w:rsid w:val="004E6CFF"/>
    <w:rsid w:val="004E6FC1"/>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73"/>
    <w:rsid w:val="005200CD"/>
    <w:rsid w:val="005203EF"/>
    <w:rsid w:val="00521911"/>
    <w:rsid w:val="00521C3B"/>
    <w:rsid w:val="00524132"/>
    <w:rsid w:val="005259A6"/>
    <w:rsid w:val="0053045B"/>
    <w:rsid w:val="00530767"/>
    <w:rsid w:val="00531412"/>
    <w:rsid w:val="00535932"/>
    <w:rsid w:val="00536606"/>
    <w:rsid w:val="00537007"/>
    <w:rsid w:val="0053700B"/>
    <w:rsid w:val="005401DD"/>
    <w:rsid w:val="00541613"/>
    <w:rsid w:val="00542A83"/>
    <w:rsid w:val="0054320F"/>
    <w:rsid w:val="0054373B"/>
    <w:rsid w:val="00543A27"/>
    <w:rsid w:val="005450DA"/>
    <w:rsid w:val="00545406"/>
    <w:rsid w:val="00545B25"/>
    <w:rsid w:val="00553DE0"/>
    <w:rsid w:val="0055439C"/>
    <w:rsid w:val="005604F7"/>
    <w:rsid w:val="00565363"/>
    <w:rsid w:val="00566B45"/>
    <w:rsid w:val="00572346"/>
    <w:rsid w:val="005725F1"/>
    <w:rsid w:val="00572F93"/>
    <w:rsid w:val="005747E2"/>
    <w:rsid w:val="00575DAC"/>
    <w:rsid w:val="005767EF"/>
    <w:rsid w:val="00583B7F"/>
    <w:rsid w:val="0058433C"/>
    <w:rsid w:val="005866CA"/>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44F4"/>
    <w:rsid w:val="005C6969"/>
    <w:rsid w:val="005C7683"/>
    <w:rsid w:val="005D02CA"/>
    <w:rsid w:val="005D0909"/>
    <w:rsid w:val="005D0DA5"/>
    <w:rsid w:val="005D3A14"/>
    <w:rsid w:val="005D4ECE"/>
    <w:rsid w:val="005D626E"/>
    <w:rsid w:val="005D646A"/>
    <w:rsid w:val="005D663D"/>
    <w:rsid w:val="005E075A"/>
    <w:rsid w:val="005E1CAB"/>
    <w:rsid w:val="005E3A8B"/>
    <w:rsid w:val="005F3E7B"/>
    <w:rsid w:val="005F5DBA"/>
    <w:rsid w:val="005F6183"/>
    <w:rsid w:val="005F6698"/>
    <w:rsid w:val="00601024"/>
    <w:rsid w:val="00601269"/>
    <w:rsid w:val="00606801"/>
    <w:rsid w:val="006069BE"/>
    <w:rsid w:val="006109D2"/>
    <w:rsid w:val="00611FE6"/>
    <w:rsid w:val="00613BCE"/>
    <w:rsid w:val="006161DB"/>
    <w:rsid w:val="0061637B"/>
    <w:rsid w:val="0061647D"/>
    <w:rsid w:val="00617132"/>
    <w:rsid w:val="00621113"/>
    <w:rsid w:val="0062161B"/>
    <w:rsid w:val="006249AC"/>
    <w:rsid w:val="0062765A"/>
    <w:rsid w:val="00627DAE"/>
    <w:rsid w:val="00630A6B"/>
    <w:rsid w:val="0063209B"/>
    <w:rsid w:val="006332C9"/>
    <w:rsid w:val="0063374C"/>
    <w:rsid w:val="00633E0F"/>
    <w:rsid w:val="006343CF"/>
    <w:rsid w:val="006364DB"/>
    <w:rsid w:val="00642F15"/>
    <w:rsid w:val="00650D01"/>
    <w:rsid w:val="00651B3C"/>
    <w:rsid w:val="00652012"/>
    <w:rsid w:val="00652328"/>
    <w:rsid w:val="006621F9"/>
    <w:rsid w:val="00663F6A"/>
    <w:rsid w:val="006660EB"/>
    <w:rsid w:val="006663B5"/>
    <w:rsid w:val="00667583"/>
    <w:rsid w:val="006703EA"/>
    <w:rsid w:val="006706CA"/>
    <w:rsid w:val="0067105F"/>
    <w:rsid w:val="00671935"/>
    <w:rsid w:val="00671CBC"/>
    <w:rsid w:val="006728E0"/>
    <w:rsid w:val="006763D6"/>
    <w:rsid w:val="00676D42"/>
    <w:rsid w:val="006777EA"/>
    <w:rsid w:val="00677E3B"/>
    <w:rsid w:val="00680A97"/>
    <w:rsid w:val="00687289"/>
    <w:rsid w:val="0068795F"/>
    <w:rsid w:val="0069143B"/>
    <w:rsid w:val="00691E0B"/>
    <w:rsid w:val="006946AE"/>
    <w:rsid w:val="006949F7"/>
    <w:rsid w:val="00696208"/>
    <w:rsid w:val="006A2482"/>
    <w:rsid w:val="006A3A8A"/>
    <w:rsid w:val="006A5776"/>
    <w:rsid w:val="006A6F97"/>
    <w:rsid w:val="006A7107"/>
    <w:rsid w:val="006B1A1C"/>
    <w:rsid w:val="006B2BD2"/>
    <w:rsid w:val="006B3517"/>
    <w:rsid w:val="006B5A81"/>
    <w:rsid w:val="006C5363"/>
    <w:rsid w:val="006C56E3"/>
    <w:rsid w:val="006C5C3C"/>
    <w:rsid w:val="006D1660"/>
    <w:rsid w:val="006D2387"/>
    <w:rsid w:val="006D3F97"/>
    <w:rsid w:val="006D5569"/>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43F2"/>
    <w:rsid w:val="00704429"/>
    <w:rsid w:val="00706368"/>
    <w:rsid w:val="00710332"/>
    <w:rsid w:val="007111DB"/>
    <w:rsid w:val="0071431E"/>
    <w:rsid w:val="007213AB"/>
    <w:rsid w:val="00723846"/>
    <w:rsid w:val="00725DFF"/>
    <w:rsid w:val="00725F87"/>
    <w:rsid w:val="0072695D"/>
    <w:rsid w:val="0073024D"/>
    <w:rsid w:val="00730850"/>
    <w:rsid w:val="0073140C"/>
    <w:rsid w:val="007317B9"/>
    <w:rsid w:val="00733E98"/>
    <w:rsid w:val="00735FD2"/>
    <w:rsid w:val="00741C7C"/>
    <w:rsid w:val="00743F36"/>
    <w:rsid w:val="00743FF3"/>
    <w:rsid w:val="00745A37"/>
    <w:rsid w:val="00747A9E"/>
    <w:rsid w:val="00747C0C"/>
    <w:rsid w:val="0075202E"/>
    <w:rsid w:val="00754080"/>
    <w:rsid w:val="00754EEA"/>
    <w:rsid w:val="00754F8B"/>
    <w:rsid w:val="00755F31"/>
    <w:rsid w:val="00757865"/>
    <w:rsid w:val="00761785"/>
    <w:rsid w:val="00764FC1"/>
    <w:rsid w:val="007656B6"/>
    <w:rsid w:val="00765E56"/>
    <w:rsid w:val="007672CB"/>
    <w:rsid w:val="00770332"/>
    <w:rsid w:val="00772854"/>
    <w:rsid w:val="00772BC2"/>
    <w:rsid w:val="007747A7"/>
    <w:rsid w:val="007818B7"/>
    <w:rsid w:val="00782628"/>
    <w:rsid w:val="00782B1D"/>
    <w:rsid w:val="007838FD"/>
    <w:rsid w:val="00784357"/>
    <w:rsid w:val="00784E19"/>
    <w:rsid w:val="00785EF3"/>
    <w:rsid w:val="00786A51"/>
    <w:rsid w:val="00786A5C"/>
    <w:rsid w:val="00792966"/>
    <w:rsid w:val="0079483E"/>
    <w:rsid w:val="0079638F"/>
    <w:rsid w:val="00796CCE"/>
    <w:rsid w:val="007A5A6D"/>
    <w:rsid w:val="007A6D37"/>
    <w:rsid w:val="007B1A5E"/>
    <w:rsid w:val="007B3248"/>
    <w:rsid w:val="007B5B51"/>
    <w:rsid w:val="007C0C8D"/>
    <w:rsid w:val="007C18BC"/>
    <w:rsid w:val="007C1A99"/>
    <w:rsid w:val="007C22A9"/>
    <w:rsid w:val="007C3977"/>
    <w:rsid w:val="007C46C9"/>
    <w:rsid w:val="007C6305"/>
    <w:rsid w:val="007C6677"/>
    <w:rsid w:val="007D10C3"/>
    <w:rsid w:val="007D1B53"/>
    <w:rsid w:val="007D57B0"/>
    <w:rsid w:val="007D7B5F"/>
    <w:rsid w:val="007E1B60"/>
    <w:rsid w:val="007E38CB"/>
    <w:rsid w:val="007F7435"/>
    <w:rsid w:val="007F7454"/>
    <w:rsid w:val="007F7726"/>
    <w:rsid w:val="0080023A"/>
    <w:rsid w:val="0080033E"/>
    <w:rsid w:val="008016F5"/>
    <w:rsid w:val="008028A7"/>
    <w:rsid w:val="0080322E"/>
    <w:rsid w:val="0080494C"/>
    <w:rsid w:val="0080514C"/>
    <w:rsid w:val="0080536D"/>
    <w:rsid w:val="0080585F"/>
    <w:rsid w:val="008058ED"/>
    <w:rsid w:val="00806F91"/>
    <w:rsid w:val="00810573"/>
    <w:rsid w:val="00810BB1"/>
    <w:rsid w:val="00810D8C"/>
    <w:rsid w:val="00812784"/>
    <w:rsid w:val="0081381C"/>
    <w:rsid w:val="00813A72"/>
    <w:rsid w:val="0081464D"/>
    <w:rsid w:val="008146A5"/>
    <w:rsid w:val="00817264"/>
    <w:rsid w:val="008209F0"/>
    <w:rsid w:val="00820B5B"/>
    <w:rsid w:val="00820BDF"/>
    <w:rsid w:val="00822A16"/>
    <w:rsid w:val="00822E22"/>
    <w:rsid w:val="0082607C"/>
    <w:rsid w:val="00826D35"/>
    <w:rsid w:val="00827372"/>
    <w:rsid w:val="00830C03"/>
    <w:rsid w:val="00831475"/>
    <w:rsid w:val="00834267"/>
    <w:rsid w:val="008366FB"/>
    <w:rsid w:val="00836F07"/>
    <w:rsid w:val="00840537"/>
    <w:rsid w:val="00840676"/>
    <w:rsid w:val="00842D5B"/>
    <w:rsid w:val="008437B3"/>
    <w:rsid w:val="00847DC5"/>
    <w:rsid w:val="00851A42"/>
    <w:rsid w:val="00851B14"/>
    <w:rsid w:val="008525B7"/>
    <w:rsid w:val="008526AD"/>
    <w:rsid w:val="008539BF"/>
    <w:rsid w:val="00854C9E"/>
    <w:rsid w:val="00855B82"/>
    <w:rsid w:val="00855F4A"/>
    <w:rsid w:val="0085685A"/>
    <w:rsid w:val="00857887"/>
    <w:rsid w:val="00860844"/>
    <w:rsid w:val="00862F09"/>
    <w:rsid w:val="008632C4"/>
    <w:rsid w:val="00863876"/>
    <w:rsid w:val="00865D71"/>
    <w:rsid w:val="00866700"/>
    <w:rsid w:val="00874DCC"/>
    <w:rsid w:val="00875827"/>
    <w:rsid w:val="008778CF"/>
    <w:rsid w:val="008800B3"/>
    <w:rsid w:val="00881E49"/>
    <w:rsid w:val="0088262D"/>
    <w:rsid w:val="00882EDC"/>
    <w:rsid w:val="008830A8"/>
    <w:rsid w:val="0088365D"/>
    <w:rsid w:val="0088367F"/>
    <w:rsid w:val="00883EB6"/>
    <w:rsid w:val="00883FD5"/>
    <w:rsid w:val="00886D34"/>
    <w:rsid w:val="00886EEB"/>
    <w:rsid w:val="0088772D"/>
    <w:rsid w:val="00891870"/>
    <w:rsid w:val="00895ECC"/>
    <w:rsid w:val="0089651B"/>
    <w:rsid w:val="00896E13"/>
    <w:rsid w:val="008A07DC"/>
    <w:rsid w:val="008A3D32"/>
    <w:rsid w:val="008A6B12"/>
    <w:rsid w:val="008A7A56"/>
    <w:rsid w:val="008B2B89"/>
    <w:rsid w:val="008B4D3F"/>
    <w:rsid w:val="008B67F7"/>
    <w:rsid w:val="008B7FE7"/>
    <w:rsid w:val="008C291D"/>
    <w:rsid w:val="008C29FF"/>
    <w:rsid w:val="008C2A46"/>
    <w:rsid w:val="008C2F96"/>
    <w:rsid w:val="008C3009"/>
    <w:rsid w:val="008C34DB"/>
    <w:rsid w:val="008C3E5E"/>
    <w:rsid w:val="008C5C25"/>
    <w:rsid w:val="008C6D19"/>
    <w:rsid w:val="008D429D"/>
    <w:rsid w:val="008D44CD"/>
    <w:rsid w:val="008D706D"/>
    <w:rsid w:val="008D7322"/>
    <w:rsid w:val="008E411B"/>
    <w:rsid w:val="008E4F7D"/>
    <w:rsid w:val="008E5409"/>
    <w:rsid w:val="008E63FA"/>
    <w:rsid w:val="008E65F7"/>
    <w:rsid w:val="008E7DBD"/>
    <w:rsid w:val="008F280E"/>
    <w:rsid w:val="008F40D1"/>
    <w:rsid w:val="008F4EB0"/>
    <w:rsid w:val="00901BD0"/>
    <w:rsid w:val="00902021"/>
    <w:rsid w:val="00902CF7"/>
    <w:rsid w:val="00905C8D"/>
    <w:rsid w:val="00907F99"/>
    <w:rsid w:val="00911BC0"/>
    <w:rsid w:val="00913420"/>
    <w:rsid w:val="0091370E"/>
    <w:rsid w:val="00913FDE"/>
    <w:rsid w:val="0091556F"/>
    <w:rsid w:val="009172D2"/>
    <w:rsid w:val="00921B72"/>
    <w:rsid w:val="009237F3"/>
    <w:rsid w:val="009252A0"/>
    <w:rsid w:val="009347EE"/>
    <w:rsid w:val="009357FB"/>
    <w:rsid w:val="009379D3"/>
    <w:rsid w:val="0094142E"/>
    <w:rsid w:val="00944C9B"/>
    <w:rsid w:val="00946F78"/>
    <w:rsid w:val="0094706E"/>
    <w:rsid w:val="00950D81"/>
    <w:rsid w:val="0095252B"/>
    <w:rsid w:val="00953DC6"/>
    <w:rsid w:val="00956CF6"/>
    <w:rsid w:val="00967891"/>
    <w:rsid w:val="009707DE"/>
    <w:rsid w:val="009711AB"/>
    <w:rsid w:val="0097214A"/>
    <w:rsid w:val="0097373E"/>
    <w:rsid w:val="00975295"/>
    <w:rsid w:val="00982060"/>
    <w:rsid w:val="00984DB9"/>
    <w:rsid w:val="00985E64"/>
    <w:rsid w:val="00986392"/>
    <w:rsid w:val="00987037"/>
    <w:rsid w:val="0098711E"/>
    <w:rsid w:val="0098717D"/>
    <w:rsid w:val="00990590"/>
    <w:rsid w:val="00990D93"/>
    <w:rsid w:val="00994A01"/>
    <w:rsid w:val="009963B0"/>
    <w:rsid w:val="009A2BF6"/>
    <w:rsid w:val="009A3DF9"/>
    <w:rsid w:val="009A789B"/>
    <w:rsid w:val="009B1BAC"/>
    <w:rsid w:val="009B384F"/>
    <w:rsid w:val="009B4B66"/>
    <w:rsid w:val="009B6677"/>
    <w:rsid w:val="009B6DAC"/>
    <w:rsid w:val="009C228C"/>
    <w:rsid w:val="009C28D9"/>
    <w:rsid w:val="009C382F"/>
    <w:rsid w:val="009C39D5"/>
    <w:rsid w:val="009C5093"/>
    <w:rsid w:val="009C61A3"/>
    <w:rsid w:val="009D0149"/>
    <w:rsid w:val="009D1D1D"/>
    <w:rsid w:val="009D20AB"/>
    <w:rsid w:val="009D2704"/>
    <w:rsid w:val="009D2863"/>
    <w:rsid w:val="009D3410"/>
    <w:rsid w:val="009D3993"/>
    <w:rsid w:val="009D79A0"/>
    <w:rsid w:val="009E010B"/>
    <w:rsid w:val="009E0B17"/>
    <w:rsid w:val="009E2C6A"/>
    <w:rsid w:val="009E4D4D"/>
    <w:rsid w:val="009F487A"/>
    <w:rsid w:val="009F4A6D"/>
    <w:rsid w:val="009F4C91"/>
    <w:rsid w:val="009F5E9F"/>
    <w:rsid w:val="00A001D4"/>
    <w:rsid w:val="00A01877"/>
    <w:rsid w:val="00A04CDE"/>
    <w:rsid w:val="00A0638C"/>
    <w:rsid w:val="00A06B20"/>
    <w:rsid w:val="00A07947"/>
    <w:rsid w:val="00A1054E"/>
    <w:rsid w:val="00A15D73"/>
    <w:rsid w:val="00A160B3"/>
    <w:rsid w:val="00A17FB4"/>
    <w:rsid w:val="00A203E3"/>
    <w:rsid w:val="00A253F3"/>
    <w:rsid w:val="00A25F8A"/>
    <w:rsid w:val="00A27610"/>
    <w:rsid w:val="00A301B0"/>
    <w:rsid w:val="00A31A30"/>
    <w:rsid w:val="00A33C8D"/>
    <w:rsid w:val="00A36270"/>
    <w:rsid w:val="00A36417"/>
    <w:rsid w:val="00A377A0"/>
    <w:rsid w:val="00A40897"/>
    <w:rsid w:val="00A4279C"/>
    <w:rsid w:val="00A430BC"/>
    <w:rsid w:val="00A447FB"/>
    <w:rsid w:val="00A44E0E"/>
    <w:rsid w:val="00A452A2"/>
    <w:rsid w:val="00A46987"/>
    <w:rsid w:val="00A47621"/>
    <w:rsid w:val="00A47E4A"/>
    <w:rsid w:val="00A514D2"/>
    <w:rsid w:val="00A53202"/>
    <w:rsid w:val="00A60D88"/>
    <w:rsid w:val="00A62F51"/>
    <w:rsid w:val="00A63100"/>
    <w:rsid w:val="00A6378D"/>
    <w:rsid w:val="00A6380A"/>
    <w:rsid w:val="00A666BC"/>
    <w:rsid w:val="00A67D5F"/>
    <w:rsid w:val="00A70DEA"/>
    <w:rsid w:val="00A7771A"/>
    <w:rsid w:val="00A829F9"/>
    <w:rsid w:val="00A83E1D"/>
    <w:rsid w:val="00A83F65"/>
    <w:rsid w:val="00A85049"/>
    <w:rsid w:val="00A865E8"/>
    <w:rsid w:val="00A90579"/>
    <w:rsid w:val="00A93217"/>
    <w:rsid w:val="00A96722"/>
    <w:rsid w:val="00A96980"/>
    <w:rsid w:val="00A97A4E"/>
    <w:rsid w:val="00AA1B07"/>
    <w:rsid w:val="00AA22D6"/>
    <w:rsid w:val="00AA5946"/>
    <w:rsid w:val="00AA5F59"/>
    <w:rsid w:val="00AA6768"/>
    <w:rsid w:val="00AA6DC1"/>
    <w:rsid w:val="00AB0CAD"/>
    <w:rsid w:val="00AB0DF0"/>
    <w:rsid w:val="00AB1E8B"/>
    <w:rsid w:val="00AB2386"/>
    <w:rsid w:val="00AB2B9D"/>
    <w:rsid w:val="00AB2D99"/>
    <w:rsid w:val="00AB36A6"/>
    <w:rsid w:val="00AB3FC5"/>
    <w:rsid w:val="00AB4F42"/>
    <w:rsid w:val="00AB5118"/>
    <w:rsid w:val="00AB7C04"/>
    <w:rsid w:val="00AC1697"/>
    <w:rsid w:val="00AC20CA"/>
    <w:rsid w:val="00AC2941"/>
    <w:rsid w:val="00AC6521"/>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D76"/>
    <w:rsid w:val="00AF3C66"/>
    <w:rsid w:val="00AF429F"/>
    <w:rsid w:val="00AF59C0"/>
    <w:rsid w:val="00B006CB"/>
    <w:rsid w:val="00B04653"/>
    <w:rsid w:val="00B04EE6"/>
    <w:rsid w:val="00B07711"/>
    <w:rsid w:val="00B10D21"/>
    <w:rsid w:val="00B122D5"/>
    <w:rsid w:val="00B1552E"/>
    <w:rsid w:val="00B16039"/>
    <w:rsid w:val="00B16250"/>
    <w:rsid w:val="00B16881"/>
    <w:rsid w:val="00B1692F"/>
    <w:rsid w:val="00B17A5F"/>
    <w:rsid w:val="00B216D5"/>
    <w:rsid w:val="00B26A11"/>
    <w:rsid w:val="00B27273"/>
    <w:rsid w:val="00B30D74"/>
    <w:rsid w:val="00B31106"/>
    <w:rsid w:val="00B33954"/>
    <w:rsid w:val="00B36DE8"/>
    <w:rsid w:val="00B44AA8"/>
    <w:rsid w:val="00B47D86"/>
    <w:rsid w:val="00B53EFF"/>
    <w:rsid w:val="00B5470C"/>
    <w:rsid w:val="00B57B0B"/>
    <w:rsid w:val="00B642EA"/>
    <w:rsid w:val="00B70FB9"/>
    <w:rsid w:val="00B7120D"/>
    <w:rsid w:val="00B71C39"/>
    <w:rsid w:val="00B744F3"/>
    <w:rsid w:val="00B747E8"/>
    <w:rsid w:val="00B76FAA"/>
    <w:rsid w:val="00B946A1"/>
    <w:rsid w:val="00B950BD"/>
    <w:rsid w:val="00BA081B"/>
    <w:rsid w:val="00BA15D3"/>
    <w:rsid w:val="00BA258E"/>
    <w:rsid w:val="00BA6049"/>
    <w:rsid w:val="00BA6565"/>
    <w:rsid w:val="00BB059D"/>
    <w:rsid w:val="00BB0BCB"/>
    <w:rsid w:val="00BB16D8"/>
    <w:rsid w:val="00BB4683"/>
    <w:rsid w:val="00BB46F1"/>
    <w:rsid w:val="00BB6432"/>
    <w:rsid w:val="00BB692A"/>
    <w:rsid w:val="00BB7A60"/>
    <w:rsid w:val="00BC0356"/>
    <w:rsid w:val="00BC0996"/>
    <w:rsid w:val="00BC23E7"/>
    <w:rsid w:val="00BD26A5"/>
    <w:rsid w:val="00BD4429"/>
    <w:rsid w:val="00BD7EC1"/>
    <w:rsid w:val="00BE0184"/>
    <w:rsid w:val="00BE06A3"/>
    <w:rsid w:val="00BE06C1"/>
    <w:rsid w:val="00BE0C04"/>
    <w:rsid w:val="00BE1826"/>
    <w:rsid w:val="00BE2B40"/>
    <w:rsid w:val="00BE3DED"/>
    <w:rsid w:val="00BE405B"/>
    <w:rsid w:val="00BE6034"/>
    <w:rsid w:val="00BF002D"/>
    <w:rsid w:val="00BF54CC"/>
    <w:rsid w:val="00BF6653"/>
    <w:rsid w:val="00BF70C1"/>
    <w:rsid w:val="00C00D4F"/>
    <w:rsid w:val="00C017AC"/>
    <w:rsid w:val="00C01B8F"/>
    <w:rsid w:val="00C01D4C"/>
    <w:rsid w:val="00C020A0"/>
    <w:rsid w:val="00C02FC4"/>
    <w:rsid w:val="00C059A4"/>
    <w:rsid w:val="00C06610"/>
    <w:rsid w:val="00C10A03"/>
    <w:rsid w:val="00C10EB7"/>
    <w:rsid w:val="00C142C3"/>
    <w:rsid w:val="00C15E57"/>
    <w:rsid w:val="00C15F73"/>
    <w:rsid w:val="00C16F6E"/>
    <w:rsid w:val="00C21B7B"/>
    <w:rsid w:val="00C22078"/>
    <w:rsid w:val="00C22354"/>
    <w:rsid w:val="00C2256E"/>
    <w:rsid w:val="00C242EC"/>
    <w:rsid w:val="00C2576C"/>
    <w:rsid w:val="00C317FA"/>
    <w:rsid w:val="00C3244D"/>
    <w:rsid w:val="00C32626"/>
    <w:rsid w:val="00C3336E"/>
    <w:rsid w:val="00C338FD"/>
    <w:rsid w:val="00C34788"/>
    <w:rsid w:val="00C363C5"/>
    <w:rsid w:val="00C40CC7"/>
    <w:rsid w:val="00C41659"/>
    <w:rsid w:val="00C43537"/>
    <w:rsid w:val="00C44517"/>
    <w:rsid w:val="00C44727"/>
    <w:rsid w:val="00C44BBD"/>
    <w:rsid w:val="00C460BE"/>
    <w:rsid w:val="00C463FF"/>
    <w:rsid w:val="00C508CE"/>
    <w:rsid w:val="00C532A8"/>
    <w:rsid w:val="00C53A1C"/>
    <w:rsid w:val="00C5484F"/>
    <w:rsid w:val="00C5499C"/>
    <w:rsid w:val="00C55862"/>
    <w:rsid w:val="00C55B44"/>
    <w:rsid w:val="00C64EFD"/>
    <w:rsid w:val="00C709E9"/>
    <w:rsid w:val="00C7205F"/>
    <w:rsid w:val="00C72A40"/>
    <w:rsid w:val="00C735AD"/>
    <w:rsid w:val="00C738D0"/>
    <w:rsid w:val="00C80151"/>
    <w:rsid w:val="00C82F66"/>
    <w:rsid w:val="00C83A96"/>
    <w:rsid w:val="00C84E42"/>
    <w:rsid w:val="00C87A98"/>
    <w:rsid w:val="00C93155"/>
    <w:rsid w:val="00C934BB"/>
    <w:rsid w:val="00C935B8"/>
    <w:rsid w:val="00C9388B"/>
    <w:rsid w:val="00C9454B"/>
    <w:rsid w:val="00C95883"/>
    <w:rsid w:val="00CA0190"/>
    <w:rsid w:val="00CB001B"/>
    <w:rsid w:val="00CB0124"/>
    <w:rsid w:val="00CB08E0"/>
    <w:rsid w:val="00CB1B5D"/>
    <w:rsid w:val="00CB1C6B"/>
    <w:rsid w:val="00CB220E"/>
    <w:rsid w:val="00CB2EF8"/>
    <w:rsid w:val="00CB3D2A"/>
    <w:rsid w:val="00CC0358"/>
    <w:rsid w:val="00CC1024"/>
    <w:rsid w:val="00CC1EAA"/>
    <w:rsid w:val="00CC4187"/>
    <w:rsid w:val="00CC5233"/>
    <w:rsid w:val="00CC56E6"/>
    <w:rsid w:val="00CC5DDD"/>
    <w:rsid w:val="00CC6145"/>
    <w:rsid w:val="00CD0289"/>
    <w:rsid w:val="00CD08B1"/>
    <w:rsid w:val="00CD18EE"/>
    <w:rsid w:val="00CD1942"/>
    <w:rsid w:val="00CD233E"/>
    <w:rsid w:val="00CD3371"/>
    <w:rsid w:val="00CD4AAF"/>
    <w:rsid w:val="00CD54CD"/>
    <w:rsid w:val="00CD5791"/>
    <w:rsid w:val="00CE2719"/>
    <w:rsid w:val="00CE3A6C"/>
    <w:rsid w:val="00CE633F"/>
    <w:rsid w:val="00CE6479"/>
    <w:rsid w:val="00CE780B"/>
    <w:rsid w:val="00CE7838"/>
    <w:rsid w:val="00CF0C51"/>
    <w:rsid w:val="00CF17AE"/>
    <w:rsid w:val="00CF1EAB"/>
    <w:rsid w:val="00CF2E36"/>
    <w:rsid w:val="00CF3404"/>
    <w:rsid w:val="00CF38B3"/>
    <w:rsid w:val="00CF5F26"/>
    <w:rsid w:val="00D03FB1"/>
    <w:rsid w:val="00D07266"/>
    <w:rsid w:val="00D10808"/>
    <w:rsid w:val="00D122F8"/>
    <w:rsid w:val="00D14D65"/>
    <w:rsid w:val="00D150E6"/>
    <w:rsid w:val="00D16027"/>
    <w:rsid w:val="00D16135"/>
    <w:rsid w:val="00D17AE7"/>
    <w:rsid w:val="00D2006A"/>
    <w:rsid w:val="00D20857"/>
    <w:rsid w:val="00D23DDC"/>
    <w:rsid w:val="00D242E6"/>
    <w:rsid w:val="00D256A9"/>
    <w:rsid w:val="00D257B6"/>
    <w:rsid w:val="00D25A59"/>
    <w:rsid w:val="00D260B3"/>
    <w:rsid w:val="00D27E69"/>
    <w:rsid w:val="00D31D7D"/>
    <w:rsid w:val="00D32258"/>
    <w:rsid w:val="00D34D06"/>
    <w:rsid w:val="00D3616A"/>
    <w:rsid w:val="00D37D2E"/>
    <w:rsid w:val="00D43913"/>
    <w:rsid w:val="00D43D30"/>
    <w:rsid w:val="00D4474A"/>
    <w:rsid w:val="00D459BC"/>
    <w:rsid w:val="00D46DE6"/>
    <w:rsid w:val="00D530CA"/>
    <w:rsid w:val="00D5318C"/>
    <w:rsid w:val="00D531BF"/>
    <w:rsid w:val="00D559F7"/>
    <w:rsid w:val="00D5717F"/>
    <w:rsid w:val="00D609CA"/>
    <w:rsid w:val="00D618BF"/>
    <w:rsid w:val="00D61E60"/>
    <w:rsid w:val="00D63F6F"/>
    <w:rsid w:val="00D64153"/>
    <w:rsid w:val="00D64389"/>
    <w:rsid w:val="00D64E35"/>
    <w:rsid w:val="00D67D5F"/>
    <w:rsid w:val="00D67DB9"/>
    <w:rsid w:val="00D7044B"/>
    <w:rsid w:val="00D70BFB"/>
    <w:rsid w:val="00D70CAC"/>
    <w:rsid w:val="00D70EC4"/>
    <w:rsid w:val="00D71B9D"/>
    <w:rsid w:val="00D72C43"/>
    <w:rsid w:val="00D73A03"/>
    <w:rsid w:val="00D77EF9"/>
    <w:rsid w:val="00D83CA5"/>
    <w:rsid w:val="00D85985"/>
    <w:rsid w:val="00D919F3"/>
    <w:rsid w:val="00D93CEA"/>
    <w:rsid w:val="00D93D78"/>
    <w:rsid w:val="00D96460"/>
    <w:rsid w:val="00DA2071"/>
    <w:rsid w:val="00DA2A20"/>
    <w:rsid w:val="00DA4AFE"/>
    <w:rsid w:val="00DA53FB"/>
    <w:rsid w:val="00DB2576"/>
    <w:rsid w:val="00DB3EA8"/>
    <w:rsid w:val="00DB5945"/>
    <w:rsid w:val="00DC24F8"/>
    <w:rsid w:val="00DC2E7F"/>
    <w:rsid w:val="00DC3E33"/>
    <w:rsid w:val="00DC6C66"/>
    <w:rsid w:val="00DD2B5B"/>
    <w:rsid w:val="00DD5616"/>
    <w:rsid w:val="00DE01C6"/>
    <w:rsid w:val="00DE2D56"/>
    <w:rsid w:val="00DE2F28"/>
    <w:rsid w:val="00DE34E3"/>
    <w:rsid w:val="00DE6276"/>
    <w:rsid w:val="00DE77D6"/>
    <w:rsid w:val="00DF459E"/>
    <w:rsid w:val="00DF500B"/>
    <w:rsid w:val="00DF7EFD"/>
    <w:rsid w:val="00E007E2"/>
    <w:rsid w:val="00E00DF3"/>
    <w:rsid w:val="00E07CA6"/>
    <w:rsid w:val="00E07D22"/>
    <w:rsid w:val="00E11C02"/>
    <w:rsid w:val="00E12627"/>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C60"/>
    <w:rsid w:val="00E53FF8"/>
    <w:rsid w:val="00E549D3"/>
    <w:rsid w:val="00E57146"/>
    <w:rsid w:val="00E57C00"/>
    <w:rsid w:val="00E612DE"/>
    <w:rsid w:val="00E64B1E"/>
    <w:rsid w:val="00E65C59"/>
    <w:rsid w:val="00E71722"/>
    <w:rsid w:val="00E71B49"/>
    <w:rsid w:val="00E72072"/>
    <w:rsid w:val="00E7236F"/>
    <w:rsid w:val="00E72465"/>
    <w:rsid w:val="00E727E4"/>
    <w:rsid w:val="00E72F92"/>
    <w:rsid w:val="00E75101"/>
    <w:rsid w:val="00E7672C"/>
    <w:rsid w:val="00E76DD5"/>
    <w:rsid w:val="00E77AAF"/>
    <w:rsid w:val="00E813F7"/>
    <w:rsid w:val="00E813FB"/>
    <w:rsid w:val="00E822CF"/>
    <w:rsid w:val="00E8676A"/>
    <w:rsid w:val="00E91E07"/>
    <w:rsid w:val="00E93B88"/>
    <w:rsid w:val="00E948B2"/>
    <w:rsid w:val="00E951E9"/>
    <w:rsid w:val="00E96672"/>
    <w:rsid w:val="00EA0243"/>
    <w:rsid w:val="00EA0D46"/>
    <w:rsid w:val="00EA3D83"/>
    <w:rsid w:val="00EA4756"/>
    <w:rsid w:val="00EA485E"/>
    <w:rsid w:val="00EA4D0C"/>
    <w:rsid w:val="00EA7ADC"/>
    <w:rsid w:val="00EB1CF4"/>
    <w:rsid w:val="00EB373D"/>
    <w:rsid w:val="00EB52C9"/>
    <w:rsid w:val="00EB7A3B"/>
    <w:rsid w:val="00EB7B8F"/>
    <w:rsid w:val="00EB7BE4"/>
    <w:rsid w:val="00EC3D56"/>
    <w:rsid w:val="00EC43FE"/>
    <w:rsid w:val="00EC4D30"/>
    <w:rsid w:val="00ED47A3"/>
    <w:rsid w:val="00ED4E30"/>
    <w:rsid w:val="00ED58D4"/>
    <w:rsid w:val="00EE195E"/>
    <w:rsid w:val="00EE7A42"/>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C6F"/>
    <w:rsid w:val="00F15E38"/>
    <w:rsid w:val="00F17704"/>
    <w:rsid w:val="00F21D91"/>
    <w:rsid w:val="00F22BCC"/>
    <w:rsid w:val="00F22FDD"/>
    <w:rsid w:val="00F23E0C"/>
    <w:rsid w:val="00F2479D"/>
    <w:rsid w:val="00F251B7"/>
    <w:rsid w:val="00F253D2"/>
    <w:rsid w:val="00F305C4"/>
    <w:rsid w:val="00F32A4C"/>
    <w:rsid w:val="00F36688"/>
    <w:rsid w:val="00F37057"/>
    <w:rsid w:val="00F4112A"/>
    <w:rsid w:val="00F445C9"/>
    <w:rsid w:val="00F50730"/>
    <w:rsid w:val="00F50F91"/>
    <w:rsid w:val="00F51D8C"/>
    <w:rsid w:val="00F53A48"/>
    <w:rsid w:val="00F544F8"/>
    <w:rsid w:val="00F54522"/>
    <w:rsid w:val="00F567A2"/>
    <w:rsid w:val="00F60FDB"/>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40A5"/>
    <w:rsid w:val="00F97601"/>
    <w:rsid w:val="00F977B8"/>
    <w:rsid w:val="00FA0280"/>
    <w:rsid w:val="00FA0520"/>
    <w:rsid w:val="00FA0834"/>
    <w:rsid w:val="00FA413C"/>
    <w:rsid w:val="00FA5890"/>
    <w:rsid w:val="00FA650C"/>
    <w:rsid w:val="00FA7929"/>
    <w:rsid w:val="00FA7941"/>
    <w:rsid w:val="00FB153B"/>
    <w:rsid w:val="00FB50B8"/>
    <w:rsid w:val="00FB61D5"/>
    <w:rsid w:val="00FB71A1"/>
    <w:rsid w:val="00FB71EA"/>
    <w:rsid w:val="00FB7DF1"/>
    <w:rsid w:val="00FC2422"/>
    <w:rsid w:val="00FC28FD"/>
    <w:rsid w:val="00FC2B0E"/>
    <w:rsid w:val="00FC47D3"/>
    <w:rsid w:val="00FC5029"/>
    <w:rsid w:val="00FC6612"/>
    <w:rsid w:val="00FC6BCA"/>
    <w:rsid w:val="00FC6F8F"/>
    <w:rsid w:val="00FC76E0"/>
    <w:rsid w:val="00FD439C"/>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10" Type="http://schemas.openxmlformats.org/officeDocument/2006/relationships/hyperlink" Target="http://www.comprasgovernamentais.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3BE3-9807-4AC4-B2B2-1FB62924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32</Pages>
  <Words>16990</Words>
  <Characters>97270</Characters>
  <Application>Microsoft Office Word</Application>
  <DocSecurity>0</DocSecurity>
  <Lines>810</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114032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64</cp:revision>
  <cp:lastPrinted>2018-01-31T12:35:00Z</cp:lastPrinted>
  <dcterms:created xsi:type="dcterms:W3CDTF">2017-11-17T13:59:00Z</dcterms:created>
  <dcterms:modified xsi:type="dcterms:W3CDTF">2018-01-31T12:41:00Z</dcterms:modified>
</cp:coreProperties>
</file>