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C" w:rsidRDefault="00AD72BC" w:rsidP="008A06F0">
      <w:pPr>
        <w:spacing w:after="0"/>
        <w:jc w:val="right"/>
        <w:rPr>
          <w:rFonts w:ascii="Arial" w:hAnsi="Arial" w:cs="Arial"/>
          <w:bCs/>
        </w:rPr>
      </w:pPr>
    </w:p>
    <w:p w:rsidR="008A06F0" w:rsidRPr="008A06F0" w:rsidRDefault="008A06F0" w:rsidP="008A06F0">
      <w:pPr>
        <w:spacing w:after="0"/>
        <w:jc w:val="right"/>
        <w:rPr>
          <w:rFonts w:ascii="Arial" w:hAnsi="Arial" w:cs="Arial"/>
          <w:bCs/>
        </w:rPr>
      </w:pPr>
    </w:p>
    <w:p w:rsidR="008A06F0" w:rsidRDefault="008A06F0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="004E61C2"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="004E61C2" w:rsidRPr="00EF490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4E61C2" w:rsidRPr="00EF490B">
        <w:rPr>
          <w:rFonts w:ascii="Arial" w:hAnsi="Arial" w:cs="Arial"/>
          <w:b/>
          <w:bCs/>
          <w:i/>
          <w:sz w:val="24"/>
          <w:szCs w:val="24"/>
        </w:rPr>
        <w:t>Die</w:t>
      </w:r>
      <w:proofErr w:type="spellEnd"/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DF3668">
        <w:rPr>
          <w:rFonts w:ascii="Arial" w:hAnsi="Arial" w:cs="Arial"/>
          <w:b/>
          <w:bCs/>
          <w:sz w:val="24"/>
          <w:szCs w:val="24"/>
        </w:rPr>
        <w:t>21</w:t>
      </w:r>
      <w:r w:rsidR="00A12B4D">
        <w:rPr>
          <w:rFonts w:ascii="Arial" w:hAnsi="Arial" w:cs="Arial"/>
          <w:b/>
          <w:bCs/>
          <w:sz w:val="24"/>
          <w:szCs w:val="24"/>
        </w:rPr>
        <w:t>5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6C38C2">
        <w:rPr>
          <w:rFonts w:ascii="Arial" w:hAnsi="Arial" w:cs="Arial"/>
          <w:b/>
          <w:bCs/>
          <w:sz w:val="24"/>
          <w:szCs w:val="24"/>
        </w:rPr>
        <w:t>8</w:t>
      </w:r>
    </w:p>
    <w:p w:rsidR="00DE1752" w:rsidRPr="00DF3668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F3668">
        <w:rPr>
          <w:rFonts w:ascii="Arial" w:hAnsi="Arial" w:cs="Arial"/>
          <w:b/>
          <w:bCs/>
          <w:sz w:val="24"/>
          <w:szCs w:val="24"/>
        </w:rPr>
        <w:t xml:space="preserve">Site: </w:t>
      </w:r>
      <w:hyperlink r:id="rId7" w:history="1">
        <w:r w:rsidR="00DF3668" w:rsidRPr="00DF3668">
          <w:rPr>
            <w:rStyle w:val="Hyperlink"/>
            <w:rFonts w:ascii="Arial" w:eastAsia="Batang" w:hAnsi="Arial" w:cs="Arial"/>
            <w:bCs/>
            <w:sz w:val="24"/>
            <w:szCs w:val="24"/>
          </w:rPr>
          <w:t>www.publinexo.com.br</w:t>
        </w:r>
      </w:hyperlink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F56E02" w:rsidRDefault="00DF3668" w:rsidP="00DF3668">
      <w:pPr>
        <w:tabs>
          <w:tab w:val="left" w:pos="709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490B"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="00EF490B" w:rsidRPr="00F56E02">
        <w:rPr>
          <w:rFonts w:ascii="Arial" w:hAnsi="Arial" w:cs="Arial"/>
          <w:sz w:val="24"/>
          <w:szCs w:val="24"/>
        </w:rPr>
        <w:t>“</w:t>
      </w:r>
      <w:proofErr w:type="spellStart"/>
      <w:r w:rsidR="00EF490B" w:rsidRPr="00F56E02">
        <w:rPr>
          <w:rFonts w:ascii="Arial" w:hAnsi="Arial" w:cs="Arial"/>
          <w:sz w:val="24"/>
          <w:szCs w:val="24"/>
        </w:rPr>
        <w:t>Sine</w:t>
      </w:r>
      <w:proofErr w:type="spellEnd"/>
      <w:r w:rsidR="00EF490B" w:rsidRPr="00F56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490B" w:rsidRPr="00F56E02">
        <w:rPr>
          <w:rFonts w:ascii="Arial" w:hAnsi="Arial" w:cs="Arial"/>
          <w:sz w:val="24"/>
          <w:szCs w:val="24"/>
        </w:rPr>
        <w:t>Die</w:t>
      </w:r>
      <w:proofErr w:type="spellEnd"/>
      <w:r w:rsidR="00EF490B" w:rsidRPr="00F56E02">
        <w:rPr>
          <w:rFonts w:ascii="Arial" w:hAnsi="Arial" w:cs="Arial"/>
          <w:sz w:val="24"/>
          <w:szCs w:val="24"/>
        </w:rPr>
        <w:t>”,</w:t>
      </w:r>
      <w:r w:rsidR="00EF490B"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bCs/>
        </w:rPr>
        <w:t>Registro de Preços para a</w:t>
      </w:r>
      <w:r w:rsidRPr="005E50A0">
        <w:rPr>
          <w:rFonts w:ascii="Arial" w:eastAsia="Batang" w:hAnsi="Arial" w:cs="Arial"/>
          <w:bCs/>
        </w:rPr>
        <w:t>quisição de</w:t>
      </w:r>
      <w:r w:rsidRPr="005E50A0">
        <w:rPr>
          <w:rFonts w:eastAsia="Times New Roman" w:cs="Calibri"/>
          <w:lang w:eastAsia="pt-BR"/>
        </w:rPr>
        <w:t xml:space="preserve"> </w:t>
      </w:r>
      <w:r w:rsidR="00A12B4D" w:rsidRPr="009B654A">
        <w:rPr>
          <w:rFonts w:ascii="Arial" w:hAnsi="Arial" w:cs="Arial"/>
          <w:color w:val="000000"/>
          <w:sz w:val="24"/>
          <w:szCs w:val="24"/>
        </w:rPr>
        <w:t>MATERIAIS HOSPITALARES OFTÁLMICOS</w:t>
      </w:r>
      <w:r w:rsidR="004871FF">
        <w:rPr>
          <w:rFonts w:ascii="Arial" w:hAnsi="Arial" w:cs="Arial"/>
          <w:sz w:val="24"/>
          <w:szCs w:val="24"/>
        </w:rPr>
        <w:t xml:space="preserve">, </w:t>
      </w:r>
      <w:r w:rsidR="00523DD9" w:rsidRPr="00523DD9">
        <w:rPr>
          <w:rFonts w:ascii="Arial" w:hAnsi="Arial" w:cs="Arial"/>
          <w:sz w:val="24"/>
          <w:szCs w:val="24"/>
        </w:rPr>
        <w:t>conforme especificado no edital e seus anexos</w:t>
      </w:r>
      <w:r w:rsidR="00EF490B" w:rsidRPr="00F56E02">
        <w:rPr>
          <w:rFonts w:ascii="Arial" w:hAnsi="Arial" w:cs="Arial"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="00EF490B" w:rsidRPr="00EA5A5F">
        <w:rPr>
          <w:rFonts w:ascii="Arial" w:hAnsi="Arial" w:cs="Arial"/>
          <w:sz w:val="24"/>
          <w:szCs w:val="24"/>
        </w:rPr>
        <w:t xml:space="preserve">. </w:t>
      </w:r>
      <w:r w:rsidR="00EF490B" w:rsidRPr="00F56E02">
        <w:rPr>
          <w:rFonts w:ascii="Arial" w:hAnsi="Arial" w:cs="Arial"/>
          <w:sz w:val="24"/>
          <w:szCs w:val="24"/>
        </w:rPr>
        <w:t xml:space="preserve">(Processo n.º </w:t>
      </w:r>
      <w:r w:rsidR="003C6A14" w:rsidRPr="00F56E02">
        <w:rPr>
          <w:rFonts w:ascii="Arial" w:hAnsi="Arial" w:cs="Arial"/>
          <w:sz w:val="24"/>
          <w:szCs w:val="24"/>
        </w:rPr>
        <w:t>201</w:t>
      </w:r>
      <w:r w:rsidR="00A12B4D">
        <w:rPr>
          <w:rFonts w:ascii="Arial" w:hAnsi="Arial" w:cs="Arial"/>
          <w:sz w:val="24"/>
          <w:szCs w:val="24"/>
        </w:rPr>
        <w:t>7</w:t>
      </w:r>
      <w:r w:rsidR="006C38C2" w:rsidRPr="00F56E02">
        <w:rPr>
          <w:rFonts w:ascii="Arial" w:hAnsi="Arial" w:cs="Arial"/>
          <w:sz w:val="24"/>
          <w:szCs w:val="24"/>
        </w:rPr>
        <w:t>/30550/</w:t>
      </w:r>
      <w:r w:rsidR="007F4675" w:rsidRPr="00F56E02">
        <w:rPr>
          <w:rFonts w:ascii="Arial" w:hAnsi="Arial" w:cs="Arial"/>
          <w:sz w:val="24"/>
          <w:szCs w:val="24"/>
        </w:rPr>
        <w:t>00</w:t>
      </w:r>
      <w:r w:rsidR="00A12B4D">
        <w:rPr>
          <w:rFonts w:ascii="Arial" w:hAnsi="Arial" w:cs="Arial"/>
          <w:sz w:val="24"/>
          <w:szCs w:val="24"/>
        </w:rPr>
        <w:t>9675</w:t>
      </w:r>
      <w:r w:rsidR="002B5DB6" w:rsidRPr="00F56E02">
        <w:rPr>
          <w:rFonts w:ascii="Arial" w:hAnsi="Arial" w:cs="Arial"/>
          <w:sz w:val="24"/>
          <w:szCs w:val="24"/>
        </w:rPr>
        <w:t>).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A12B4D">
        <w:rPr>
          <w:rFonts w:ascii="Arial" w:hAnsi="Arial" w:cs="Arial"/>
          <w:sz w:val="24"/>
          <w:szCs w:val="24"/>
        </w:rPr>
        <w:t>20</w:t>
      </w:r>
      <w:r w:rsidRPr="00EF490B">
        <w:rPr>
          <w:rFonts w:ascii="Arial" w:hAnsi="Arial" w:cs="Arial"/>
          <w:sz w:val="24"/>
          <w:szCs w:val="24"/>
        </w:rPr>
        <w:t xml:space="preserve"> de</w:t>
      </w:r>
      <w:r w:rsidR="00F56E02">
        <w:rPr>
          <w:rFonts w:ascii="Arial" w:hAnsi="Arial" w:cs="Arial"/>
          <w:sz w:val="24"/>
          <w:szCs w:val="24"/>
        </w:rPr>
        <w:t xml:space="preserve"> setembro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343734">
        <w:rPr>
          <w:rFonts w:ascii="Arial" w:hAnsi="Arial" w:cs="Arial"/>
          <w:sz w:val="24"/>
          <w:szCs w:val="24"/>
        </w:rPr>
        <w:t>8</w:t>
      </w:r>
      <w:r w:rsidRPr="00EF490B">
        <w:rPr>
          <w:rFonts w:ascii="Arial" w:hAnsi="Arial" w:cs="Arial"/>
          <w:sz w:val="24"/>
          <w:szCs w:val="24"/>
        </w:rPr>
        <w:t>.</w:t>
      </w:r>
    </w:p>
    <w:p w:rsidR="00A149FD" w:rsidRDefault="00A149FD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B7589E" w:rsidRDefault="00B7589E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B7589E" w:rsidRDefault="00B7589E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4E61C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sectPr w:rsidR="00EF490B" w:rsidRPr="00EF490B" w:rsidSect="004E61C2">
      <w:headerReference w:type="default" r:id="rId8"/>
      <w:footerReference w:type="default" r:id="rId9"/>
      <w:pgSz w:w="11906" w:h="16838"/>
      <w:pgMar w:top="2101" w:right="851" w:bottom="1418" w:left="1701" w:header="709" w:footer="1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6B" w:rsidRDefault="00B3116B" w:rsidP="00B3543E">
      <w:pPr>
        <w:spacing w:after="0" w:line="240" w:lineRule="auto"/>
      </w:pPr>
      <w:r>
        <w:separator/>
      </w:r>
    </w:p>
  </w:endnote>
  <w:endnote w:type="continuationSeparator" w:id="1">
    <w:p w:rsidR="00B3116B" w:rsidRDefault="00B3116B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6B" w:rsidRPr="0063520F" w:rsidRDefault="00B3116B" w:rsidP="0063520F">
    <w:pPr>
      <w:pStyle w:val="Cabealho"/>
      <w:jc w:val="right"/>
      <w:rPr>
        <w:rFonts w:ascii="Arial" w:hAnsi="Arial" w:cs="Arial"/>
      </w:rPr>
    </w:pPr>
    <w:r>
      <w:tab/>
    </w:r>
    <w:r>
      <w:rPr>
        <w:rFonts w:ascii="Arial" w:hAnsi="Arial" w:cs="Arial"/>
        <w:color w:val="000000"/>
      </w:rPr>
      <w:t>SCL/DL</w:t>
    </w:r>
  </w:p>
  <w:p w:rsidR="00B3116B" w:rsidRPr="0063520F" w:rsidRDefault="00B3116B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273050</wp:posOffset>
          </wp:positionV>
          <wp:extent cx="6219825" cy="638175"/>
          <wp:effectExtent l="19050" t="0" r="9525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6B" w:rsidRDefault="00B3116B" w:rsidP="00B3543E">
      <w:pPr>
        <w:spacing w:after="0" w:line="240" w:lineRule="auto"/>
      </w:pPr>
      <w:r>
        <w:separator/>
      </w:r>
    </w:p>
  </w:footnote>
  <w:footnote w:type="continuationSeparator" w:id="1">
    <w:p w:rsidR="00B3116B" w:rsidRDefault="00B3116B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6B" w:rsidRDefault="00B3116B" w:rsidP="00A149FD">
    <w:pPr>
      <w:pStyle w:val="Cabealho"/>
      <w:jc w:val="center"/>
    </w:pPr>
    <w:r w:rsidRPr="004E61C2">
      <w:rPr>
        <w:noProof/>
        <w:lang w:eastAsia="pt-BR"/>
      </w:rPr>
      <w:drawing>
        <wp:inline distT="0" distB="0" distL="0" distR="0">
          <wp:extent cx="4886960" cy="7956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96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970056"/>
    <w:rsid w:val="000427D5"/>
    <w:rsid w:val="000441AC"/>
    <w:rsid w:val="0004720F"/>
    <w:rsid w:val="00074F6E"/>
    <w:rsid w:val="000D4290"/>
    <w:rsid w:val="000E1A4E"/>
    <w:rsid w:val="00111E41"/>
    <w:rsid w:val="001157B2"/>
    <w:rsid w:val="00147507"/>
    <w:rsid w:val="001766F3"/>
    <w:rsid w:val="001A79BF"/>
    <w:rsid w:val="001C1038"/>
    <w:rsid w:val="001C57E8"/>
    <w:rsid w:val="001D314D"/>
    <w:rsid w:val="001F0E22"/>
    <w:rsid w:val="002047B7"/>
    <w:rsid w:val="002116B1"/>
    <w:rsid w:val="00225BE6"/>
    <w:rsid w:val="00233BEA"/>
    <w:rsid w:val="00235368"/>
    <w:rsid w:val="002462E7"/>
    <w:rsid w:val="0026407C"/>
    <w:rsid w:val="00293AA2"/>
    <w:rsid w:val="002A3F0E"/>
    <w:rsid w:val="002B1E5A"/>
    <w:rsid w:val="002B5DB6"/>
    <w:rsid w:val="002C1E8F"/>
    <w:rsid w:val="002D02C4"/>
    <w:rsid w:val="00301142"/>
    <w:rsid w:val="003158A8"/>
    <w:rsid w:val="00336532"/>
    <w:rsid w:val="00343734"/>
    <w:rsid w:val="003571CD"/>
    <w:rsid w:val="00367170"/>
    <w:rsid w:val="003916F7"/>
    <w:rsid w:val="003C6A14"/>
    <w:rsid w:val="003E317F"/>
    <w:rsid w:val="00412A1F"/>
    <w:rsid w:val="00414E3B"/>
    <w:rsid w:val="00455793"/>
    <w:rsid w:val="004646D4"/>
    <w:rsid w:val="004871FF"/>
    <w:rsid w:val="004B29E2"/>
    <w:rsid w:val="004B401E"/>
    <w:rsid w:val="004E61C2"/>
    <w:rsid w:val="00523DD9"/>
    <w:rsid w:val="00526668"/>
    <w:rsid w:val="005725B6"/>
    <w:rsid w:val="00572A9B"/>
    <w:rsid w:val="00576F25"/>
    <w:rsid w:val="005D16F9"/>
    <w:rsid w:val="005D37D9"/>
    <w:rsid w:val="005F0D96"/>
    <w:rsid w:val="006061B4"/>
    <w:rsid w:val="0063520F"/>
    <w:rsid w:val="00660084"/>
    <w:rsid w:val="006703BB"/>
    <w:rsid w:val="00670DE4"/>
    <w:rsid w:val="00671C17"/>
    <w:rsid w:val="006B7733"/>
    <w:rsid w:val="006C03F0"/>
    <w:rsid w:val="006C38C2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7D2219"/>
    <w:rsid w:val="007F4675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A06F0"/>
    <w:rsid w:val="008C5EC1"/>
    <w:rsid w:val="008F3E45"/>
    <w:rsid w:val="00917B8F"/>
    <w:rsid w:val="009521BC"/>
    <w:rsid w:val="00954B9B"/>
    <w:rsid w:val="00960149"/>
    <w:rsid w:val="00970056"/>
    <w:rsid w:val="00982F05"/>
    <w:rsid w:val="00985F19"/>
    <w:rsid w:val="009E5907"/>
    <w:rsid w:val="009F649F"/>
    <w:rsid w:val="00A12B4D"/>
    <w:rsid w:val="00A149FD"/>
    <w:rsid w:val="00A22987"/>
    <w:rsid w:val="00A25B15"/>
    <w:rsid w:val="00A3083E"/>
    <w:rsid w:val="00A81C4F"/>
    <w:rsid w:val="00AA3ABC"/>
    <w:rsid w:val="00AC55B7"/>
    <w:rsid w:val="00AD72BC"/>
    <w:rsid w:val="00AE0A68"/>
    <w:rsid w:val="00AE1C9B"/>
    <w:rsid w:val="00AE50CC"/>
    <w:rsid w:val="00AF6A72"/>
    <w:rsid w:val="00B02133"/>
    <w:rsid w:val="00B1615A"/>
    <w:rsid w:val="00B2616A"/>
    <w:rsid w:val="00B3116B"/>
    <w:rsid w:val="00B32577"/>
    <w:rsid w:val="00B3543E"/>
    <w:rsid w:val="00B75027"/>
    <w:rsid w:val="00B7589E"/>
    <w:rsid w:val="00BA145C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A301B"/>
    <w:rsid w:val="00DC4F5E"/>
    <w:rsid w:val="00DE1752"/>
    <w:rsid w:val="00DE7FD6"/>
    <w:rsid w:val="00DF22A2"/>
    <w:rsid w:val="00DF3668"/>
    <w:rsid w:val="00DF5762"/>
    <w:rsid w:val="00E14476"/>
    <w:rsid w:val="00E40AD9"/>
    <w:rsid w:val="00E64466"/>
    <w:rsid w:val="00E80709"/>
    <w:rsid w:val="00EA5A5F"/>
    <w:rsid w:val="00EB097E"/>
    <w:rsid w:val="00EB2DA0"/>
    <w:rsid w:val="00ED2A43"/>
    <w:rsid w:val="00EE24B5"/>
    <w:rsid w:val="00EF4546"/>
    <w:rsid w:val="00EF490B"/>
    <w:rsid w:val="00F03064"/>
    <w:rsid w:val="00F46697"/>
    <w:rsid w:val="00F56E02"/>
    <w:rsid w:val="00F84B8B"/>
    <w:rsid w:val="00F941E8"/>
    <w:rsid w:val="00FC6404"/>
    <w:rsid w:val="00FE2238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blinexo.com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BB6F-459D-4D5D-A60C-D2F0942D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kemelarolindo</cp:lastModifiedBy>
  <cp:revision>2</cp:revision>
  <cp:lastPrinted>2018-09-20T20:19:00Z</cp:lastPrinted>
  <dcterms:created xsi:type="dcterms:W3CDTF">2018-09-20T20:21:00Z</dcterms:created>
  <dcterms:modified xsi:type="dcterms:W3CDTF">2018-09-20T20:21:00Z</dcterms:modified>
</cp:coreProperties>
</file>