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6" w:rsidRPr="008B70FF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B70FF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Pr="008B70FF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B70FF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8B70FF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8B70FF">
        <w:rPr>
          <w:rStyle w:val="Forte"/>
          <w:rFonts w:ascii="Arial" w:hAnsi="Arial" w:cs="Arial"/>
          <w:b w:val="0"/>
          <w:color w:val="000000"/>
        </w:rPr>
        <w:t>FAÇO PÚBLICO DE ORDEM DO CONSELHEIRO SUZAN</w:t>
      </w:r>
      <w:bookmarkStart w:id="0" w:name="_GoBack"/>
      <w:bookmarkEnd w:id="0"/>
      <w:r w:rsidRPr="008B70FF">
        <w:rPr>
          <w:rStyle w:val="Forte"/>
          <w:rFonts w:ascii="Arial" w:hAnsi="Arial" w:cs="Arial"/>
          <w:b w:val="0"/>
          <w:color w:val="000000"/>
        </w:rPr>
        <w:t>O LINO MARQUES, PRESIDENTE DO CONSELHO DE CONTRIBUINTES E RECURSOS FISCAIS, QUE CONSTAM DA PAUTA DE JULGAMENTO PARA A SESSÃO ORDINÁRIA DO DIA </w:t>
      </w:r>
      <w:r w:rsidR="008B70FF" w:rsidRPr="008B70FF">
        <w:rPr>
          <w:rStyle w:val="Forte"/>
          <w:rFonts w:ascii="Arial" w:hAnsi="Arial" w:cs="Arial"/>
          <w:b w:val="0"/>
          <w:color w:val="000000"/>
        </w:rPr>
        <w:t>28</w:t>
      </w:r>
      <w:r w:rsidR="00A067C0" w:rsidRPr="008B70FF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8B70FF" w:rsidRPr="008B70FF">
        <w:rPr>
          <w:rStyle w:val="Forte"/>
          <w:rFonts w:ascii="Arial" w:hAnsi="Arial" w:cs="Arial"/>
          <w:b w:val="0"/>
          <w:color w:val="000000"/>
          <w:u w:val="single"/>
        </w:rPr>
        <w:t>01</w:t>
      </w:r>
      <w:r w:rsidRPr="008B70FF">
        <w:rPr>
          <w:rStyle w:val="Forte"/>
          <w:rFonts w:ascii="Arial" w:hAnsi="Arial" w:cs="Arial"/>
          <w:b w:val="0"/>
          <w:color w:val="000000"/>
          <w:u w:val="single"/>
        </w:rPr>
        <w:t>/201</w:t>
      </w:r>
      <w:r w:rsidR="008B70FF" w:rsidRPr="008B70FF">
        <w:rPr>
          <w:rStyle w:val="Forte"/>
          <w:rFonts w:ascii="Arial" w:hAnsi="Arial" w:cs="Arial"/>
          <w:b w:val="0"/>
          <w:color w:val="000000"/>
          <w:u w:val="single"/>
        </w:rPr>
        <w:t>9</w:t>
      </w:r>
      <w:r w:rsidRPr="008B70FF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8B70FF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="008B70FF" w:rsidRPr="008B70FF">
        <w:rPr>
          <w:rStyle w:val="Forte"/>
          <w:rFonts w:ascii="Arial" w:hAnsi="Arial" w:cs="Arial"/>
          <w:b w:val="0"/>
          <w:color w:val="000000"/>
          <w:u w:val="single"/>
        </w:rPr>
        <w:t>5</w:t>
      </w:r>
      <w:r w:rsidR="009C7166" w:rsidRPr="008B70FF">
        <w:rPr>
          <w:rStyle w:val="Forte"/>
          <w:rFonts w:ascii="Arial" w:hAnsi="Arial" w:cs="Arial"/>
          <w:b w:val="0"/>
          <w:color w:val="000000"/>
          <w:u w:val="single"/>
        </w:rPr>
        <w:t>H</w:t>
      </w:r>
      <w:r w:rsidRPr="008B70FF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930601" w:rsidRPr="008B70FF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930601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8B70FF" w:rsidRDefault="00930601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8B70FF" w:rsidRDefault="00B87DF6" w:rsidP="008B70FF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2014/6870/500317</w:t>
            </w:r>
            <w:r w:rsidR="00930601" w:rsidRPr="008B70F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8B70F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930601" w:rsidRPr="008B70FF">
              <w:rPr>
                <w:rFonts w:ascii="Arial" w:hAnsi="Arial" w:cs="Arial"/>
                <w:sz w:val="24"/>
                <w:szCs w:val="24"/>
              </w:rPr>
              <w:t xml:space="preserve">   AI </w:t>
            </w:r>
            <w:r w:rsidRPr="008B70FF">
              <w:rPr>
                <w:rFonts w:ascii="Arial" w:hAnsi="Arial" w:cs="Arial"/>
                <w:sz w:val="24"/>
                <w:szCs w:val="24"/>
              </w:rPr>
              <w:t>2014/003038</w:t>
            </w:r>
          </w:p>
        </w:tc>
      </w:tr>
      <w:tr w:rsidR="00930601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8B70FF" w:rsidRDefault="00B87DF6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RECURSO VOLUNTÁRIO</w:t>
            </w:r>
            <w:r w:rsidR="00930601" w:rsidRPr="008B70F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8B70FF" w:rsidRDefault="00B87DF6" w:rsidP="00555169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8.541</w:t>
            </w:r>
          </w:p>
        </w:tc>
      </w:tr>
      <w:tr w:rsidR="00930601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8B70FF" w:rsidRDefault="00B87DF6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RECORRENTE: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8B70FF" w:rsidRDefault="00B87DF6" w:rsidP="00AB4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0FF">
              <w:rPr>
                <w:rFonts w:ascii="Arial" w:hAnsi="Arial" w:cs="Arial"/>
                <w:b/>
                <w:sz w:val="24"/>
                <w:szCs w:val="24"/>
              </w:rPr>
              <w:t>ENERPEIXE S.A</w:t>
            </w:r>
          </w:p>
        </w:tc>
      </w:tr>
      <w:tr w:rsidR="00930601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8B70FF" w:rsidRDefault="00F163D9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RECOR</w:t>
            </w:r>
            <w:r w:rsidR="00F20F66" w:rsidRPr="008B70FF">
              <w:rPr>
                <w:rFonts w:ascii="Arial" w:hAnsi="Arial" w:cs="Arial"/>
                <w:sz w:val="24"/>
                <w:szCs w:val="24"/>
              </w:rPr>
              <w:t>R</w:t>
            </w:r>
            <w:r w:rsidRPr="008B70FF">
              <w:rPr>
                <w:rFonts w:ascii="Arial" w:hAnsi="Arial" w:cs="Arial"/>
                <w:sz w:val="24"/>
                <w:szCs w:val="24"/>
              </w:rPr>
              <w:t>IDA</w:t>
            </w:r>
            <w:r w:rsidR="00930601" w:rsidRPr="008B70F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8B70FF" w:rsidRDefault="00930601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FAZENDA PÚBLICA ESTADUAL</w:t>
            </w:r>
          </w:p>
        </w:tc>
      </w:tr>
      <w:tr w:rsidR="00930601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8B70FF" w:rsidRDefault="00930601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8B70FF" w:rsidRDefault="00B87DF6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29.340.871-8</w:t>
            </w:r>
          </w:p>
        </w:tc>
      </w:tr>
      <w:tr w:rsidR="00930601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8B70FF" w:rsidRDefault="00930601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8B70FF" w:rsidRDefault="00B87DF6" w:rsidP="00B87D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0FF">
              <w:rPr>
                <w:rFonts w:ascii="Arial" w:hAnsi="Arial" w:cs="Arial"/>
                <w:b/>
                <w:sz w:val="24"/>
                <w:szCs w:val="24"/>
              </w:rPr>
              <w:t xml:space="preserve">THIAGO P.R. DA SILVA/LARISSA T. DA </w:t>
            </w:r>
            <w:proofErr w:type="gramStart"/>
            <w:r w:rsidRPr="008B70FF">
              <w:rPr>
                <w:rFonts w:ascii="Arial" w:hAnsi="Arial" w:cs="Arial"/>
                <w:b/>
                <w:sz w:val="24"/>
                <w:szCs w:val="24"/>
              </w:rPr>
              <w:t>CUNHA</w:t>
            </w:r>
            <w:proofErr w:type="gramEnd"/>
          </w:p>
        </w:tc>
      </w:tr>
      <w:tr w:rsidR="00930601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8B70FF" w:rsidRDefault="00930601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8B70FF" w:rsidRDefault="00F20F66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GASPAR MAURÍCIO MOTA DE MACEDO</w:t>
            </w:r>
          </w:p>
        </w:tc>
      </w:tr>
      <w:tr w:rsidR="00930601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8B70FF" w:rsidRDefault="00930601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8B70FF" w:rsidRDefault="00BB43F4" w:rsidP="00F20F66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HEVERTON LUIZ DE SIQUEIRA BUENO</w:t>
            </w:r>
          </w:p>
        </w:tc>
      </w:tr>
      <w:tr w:rsidR="00930601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8B70FF" w:rsidRDefault="00930601" w:rsidP="00AB42A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8B70FF" w:rsidRDefault="00B529CD" w:rsidP="00F20F66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PEIXE</w:t>
            </w:r>
          </w:p>
        </w:tc>
      </w:tr>
    </w:tbl>
    <w:p w:rsidR="001D17E8" w:rsidRPr="008B70FF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B70FF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2015/6830/500095                                 AI 2015/000859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REEXAME NECESSÁRIO: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3.801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INTERESSADO: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0FF">
              <w:rPr>
                <w:rFonts w:ascii="Arial" w:hAnsi="Arial" w:cs="Arial"/>
                <w:b/>
                <w:sz w:val="24"/>
                <w:szCs w:val="24"/>
              </w:rPr>
              <w:t>MAGALHÃES E PALHARES LTDA ME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2A282A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RECORR</w:t>
            </w:r>
            <w:r w:rsidR="002A282A" w:rsidRPr="008B70FF">
              <w:rPr>
                <w:rFonts w:ascii="Arial" w:hAnsi="Arial" w:cs="Arial"/>
                <w:sz w:val="24"/>
                <w:szCs w:val="24"/>
              </w:rPr>
              <w:t>ENTE</w:t>
            </w:r>
            <w:r w:rsidRPr="008B70F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FAZENDA PÚBLICA ESTADUAL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29.426.134-6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GASPAR MAURÍCIO MOTA DE MACEDO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OSMAR DEFANTE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ARAGUAÇU</w:t>
            </w:r>
          </w:p>
        </w:tc>
      </w:tr>
    </w:tbl>
    <w:p w:rsidR="00B87DF6" w:rsidRPr="008B70FF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2015/6830/500118</w:t>
            </w:r>
            <w:proofErr w:type="gramStart"/>
            <w:r w:rsidRPr="008B70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70F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8B70FF">
              <w:rPr>
                <w:rFonts w:ascii="Arial" w:hAnsi="Arial" w:cs="Arial"/>
                <w:sz w:val="24"/>
                <w:szCs w:val="24"/>
              </w:rPr>
              <w:t xml:space="preserve">AINF 0480002015009600002182201572                             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REEXAME NECESSÁRIO: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3.801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INTERESSADO: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0FF">
              <w:rPr>
                <w:rFonts w:ascii="Arial" w:hAnsi="Arial" w:cs="Arial"/>
                <w:b/>
                <w:sz w:val="24"/>
                <w:szCs w:val="24"/>
              </w:rPr>
              <w:t>MAGALHÃES E PALHARES LTDA ME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2A282A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RECORR</w:t>
            </w:r>
            <w:r w:rsidR="002A282A" w:rsidRPr="008B70FF">
              <w:rPr>
                <w:rFonts w:ascii="Arial" w:hAnsi="Arial" w:cs="Arial"/>
                <w:sz w:val="24"/>
                <w:szCs w:val="24"/>
              </w:rPr>
              <w:t>ENTE</w:t>
            </w:r>
            <w:r w:rsidRPr="008B70F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FAZENDA PÚBLICA ESTADUAL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29.426.134-6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GASPAR MAURÍCIO MOTA DE MACEDO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8B70FF" w:rsidRDefault="00B87DF6" w:rsidP="008C7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OSMAR DEFANTE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ARAGUAÇU</w:t>
            </w:r>
          </w:p>
        </w:tc>
      </w:tr>
    </w:tbl>
    <w:p w:rsidR="00B87DF6" w:rsidRPr="008B70FF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34641" w:rsidRPr="008B70FF" w:rsidRDefault="00634641" w:rsidP="002C401A">
      <w:pPr>
        <w:ind w:left="238" w:right="74"/>
        <w:rPr>
          <w:rFonts w:ascii="Arial" w:hAnsi="Arial" w:cs="Arial"/>
          <w:sz w:val="24"/>
          <w:szCs w:val="24"/>
        </w:rPr>
      </w:pPr>
    </w:p>
    <w:p w:rsidR="00B87DF6" w:rsidRPr="008B70FF" w:rsidRDefault="00B87DF6" w:rsidP="002C401A">
      <w:pPr>
        <w:ind w:left="238" w:right="74"/>
        <w:rPr>
          <w:rFonts w:ascii="Arial" w:hAnsi="Arial" w:cs="Arial"/>
          <w:sz w:val="24"/>
          <w:szCs w:val="24"/>
        </w:rPr>
      </w:pPr>
    </w:p>
    <w:p w:rsidR="00B87DF6" w:rsidRPr="008B70FF" w:rsidRDefault="00B87DF6" w:rsidP="002C401A">
      <w:pPr>
        <w:ind w:left="238" w:right="74"/>
        <w:rPr>
          <w:rFonts w:ascii="Arial" w:hAnsi="Arial" w:cs="Arial"/>
          <w:sz w:val="24"/>
          <w:szCs w:val="24"/>
        </w:rPr>
      </w:pPr>
    </w:p>
    <w:p w:rsidR="00B87DF6" w:rsidRPr="008B70FF" w:rsidRDefault="00B87DF6" w:rsidP="002C401A">
      <w:pPr>
        <w:ind w:left="238" w:right="74"/>
        <w:rPr>
          <w:rFonts w:ascii="Arial" w:hAnsi="Arial" w:cs="Arial"/>
          <w:sz w:val="24"/>
          <w:szCs w:val="24"/>
        </w:rPr>
      </w:pPr>
    </w:p>
    <w:p w:rsidR="005603AF" w:rsidRPr="008B70FF" w:rsidRDefault="005603AF" w:rsidP="002C401A">
      <w:pPr>
        <w:ind w:left="238" w:right="74"/>
        <w:rPr>
          <w:rFonts w:ascii="Arial" w:hAnsi="Arial" w:cs="Arial"/>
          <w:sz w:val="24"/>
          <w:szCs w:val="24"/>
        </w:rPr>
      </w:pPr>
    </w:p>
    <w:p w:rsidR="005603AF" w:rsidRPr="008B70FF" w:rsidRDefault="005603AF" w:rsidP="002C401A">
      <w:pPr>
        <w:ind w:left="238" w:right="74"/>
        <w:rPr>
          <w:rFonts w:ascii="Arial" w:hAnsi="Arial" w:cs="Arial"/>
          <w:sz w:val="24"/>
          <w:szCs w:val="24"/>
        </w:rPr>
      </w:pPr>
    </w:p>
    <w:p w:rsidR="00DC3FDF" w:rsidRPr="008B70FF" w:rsidRDefault="00DC3FDF" w:rsidP="005603AF">
      <w:pPr>
        <w:ind w:left="238" w:right="74"/>
        <w:jc w:val="center"/>
        <w:rPr>
          <w:rFonts w:ascii="Arial" w:hAnsi="Arial" w:cs="Arial"/>
          <w:b/>
          <w:sz w:val="24"/>
          <w:szCs w:val="24"/>
        </w:rPr>
      </w:pPr>
    </w:p>
    <w:p w:rsidR="005603AF" w:rsidRPr="008B70FF" w:rsidRDefault="005603AF" w:rsidP="005603AF">
      <w:pPr>
        <w:ind w:left="238" w:right="74"/>
        <w:jc w:val="center"/>
        <w:rPr>
          <w:rFonts w:ascii="Arial" w:hAnsi="Arial" w:cs="Arial"/>
          <w:b/>
          <w:sz w:val="24"/>
          <w:szCs w:val="24"/>
        </w:rPr>
      </w:pPr>
      <w:r w:rsidRPr="008B70FF">
        <w:rPr>
          <w:rFonts w:ascii="Arial" w:hAnsi="Arial" w:cs="Arial"/>
          <w:b/>
          <w:sz w:val="24"/>
          <w:szCs w:val="24"/>
        </w:rPr>
        <w:t xml:space="preserve">CONTINUAÇÃO DA PAUTA DO DIA </w:t>
      </w:r>
      <w:r w:rsidR="00CF6412" w:rsidRPr="008B70FF">
        <w:rPr>
          <w:rFonts w:ascii="Arial" w:hAnsi="Arial" w:cs="Arial"/>
          <w:b/>
          <w:sz w:val="24"/>
          <w:szCs w:val="24"/>
        </w:rPr>
        <w:t>0</w:t>
      </w:r>
      <w:r w:rsidR="00DC3FDF" w:rsidRPr="008B70FF">
        <w:rPr>
          <w:rFonts w:ascii="Arial" w:hAnsi="Arial" w:cs="Arial"/>
          <w:b/>
          <w:sz w:val="24"/>
          <w:szCs w:val="24"/>
        </w:rPr>
        <w:t>4</w:t>
      </w:r>
      <w:r w:rsidRPr="008B70FF">
        <w:rPr>
          <w:rFonts w:ascii="Arial" w:hAnsi="Arial" w:cs="Arial"/>
          <w:b/>
          <w:sz w:val="24"/>
          <w:szCs w:val="24"/>
        </w:rPr>
        <w:t xml:space="preserve"> DE </w:t>
      </w:r>
      <w:r w:rsidR="00CF6412" w:rsidRPr="008B70FF">
        <w:rPr>
          <w:rFonts w:ascii="Arial" w:hAnsi="Arial" w:cs="Arial"/>
          <w:b/>
          <w:sz w:val="24"/>
          <w:szCs w:val="24"/>
        </w:rPr>
        <w:t>DEZEMBRO</w:t>
      </w:r>
      <w:r w:rsidRPr="008B70FF">
        <w:rPr>
          <w:rFonts w:ascii="Arial" w:hAnsi="Arial" w:cs="Arial"/>
          <w:b/>
          <w:sz w:val="24"/>
          <w:szCs w:val="24"/>
        </w:rPr>
        <w:t xml:space="preserve"> DE 2018.</w:t>
      </w:r>
    </w:p>
    <w:p w:rsidR="005603AF" w:rsidRPr="008B70FF" w:rsidRDefault="005603AF" w:rsidP="002C401A">
      <w:pPr>
        <w:ind w:left="238" w:right="74"/>
        <w:rPr>
          <w:rFonts w:ascii="Arial" w:hAnsi="Arial" w:cs="Arial"/>
          <w:sz w:val="24"/>
          <w:szCs w:val="24"/>
        </w:rPr>
      </w:pPr>
    </w:p>
    <w:p w:rsidR="00B87DF6" w:rsidRPr="008B70FF" w:rsidRDefault="00B87DF6" w:rsidP="002C401A">
      <w:pPr>
        <w:ind w:left="238" w:right="74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068"/>
        <w:gridCol w:w="6094"/>
      </w:tblGrid>
      <w:tr w:rsidR="00B87DF6" w:rsidRPr="008B70FF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PROCESSO: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B70FF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2016/7130/500099                                 AI 2016/001621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REEXAME NECESSÁRIO: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3.761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INTERESSADO: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0FF">
              <w:rPr>
                <w:rFonts w:ascii="Arial" w:hAnsi="Arial" w:cs="Arial"/>
                <w:b/>
                <w:sz w:val="24"/>
                <w:szCs w:val="24"/>
              </w:rPr>
              <w:t>JAQUELINE MOKFA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9300FC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RECORR</w:t>
            </w:r>
            <w:r w:rsidR="009300FC" w:rsidRPr="008B70FF">
              <w:rPr>
                <w:rFonts w:ascii="Arial" w:hAnsi="Arial" w:cs="Arial"/>
                <w:sz w:val="24"/>
                <w:szCs w:val="24"/>
              </w:rPr>
              <w:t>ENTE</w:t>
            </w:r>
            <w:r w:rsidRPr="008B70F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FAZENDA PÚBLICA ESTADUAL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923.301.930-68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ADVOGADO (A):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7DF6" w:rsidRPr="008B70FF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REPRES. DA FAZENDA: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8B70FF" w:rsidRDefault="003C167F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HYUN SUK LEE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CONS. RELATOR (A):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8B70FF" w:rsidRDefault="003C167F" w:rsidP="003C16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SANI JAIR GARAY NAIMAYER</w:t>
            </w:r>
          </w:p>
        </w:tc>
      </w:tr>
      <w:tr w:rsidR="00B87DF6" w:rsidRPr="008B70FF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87DF6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8B70FF" w:rsidRDefault="00B529CD" w:rsidP="008C7AEB">
            <w:pPr>
              <w:rPr>
                <w:rFonts w:ascii="Arial" w:hAnsi="Arial" w:cs="Arial"/>
                <w:sz w:val="24"/>
                <w:szCs w:val="24"/>
              </w:rPr>
            </w:pPr>
            <w:r w:rsidRPr="008B70FF">
              <w:rPr>
                <w:rFonts w:ascii="Arial" w:hAnsi="Arial" w:cs="Arial"/>
                <w:sz w:val="24"/>
                <w:szCs w:val="24"/>
              </w:rPr>
              <w:t>DIANÓPOLIS</w:t>
            </w:r>
          </w:p>
        </w:tc>
      </w:tr>
    </w:tbl>
    <w:p w:rsidR="00B87DF6" w:rsidRPr="008B70FF" w:rsidRDefault="00B87DF6" w:rsidP="002C401A">
      <w:pPr>
        <w:ind w:left="238" w:right="74"/>
        <w:rPr>
          <w:rFonts w:ascii="Arial" w:hAnsi="Arial" w:cs="Arial"/>
          <w:sz w:val="24"/>
          <w:szCs w:val="24"/>
        </w:rPr>
      </w:pPr>
    </w:p>
    <w:p w:rsidR="002C401A" w:rsidRPr="008B70FF" w:rsidRDefault="002C401A" w:rsidP="002C401A">
      <w:pPr>
        <w:ind w:left="238" w:right="74"/>
        <w:rPr>
          <w:rFonts w:ascii="Arial" w:hAnsi="Arial" w:cs="Arial"/>
          <w:sz w:val="24"/>
          <w:szCs w:val="24"/>
        </w:rPr>
      </w:pPr>
      <w:r w:rsidRPr="008B70FF">
        <w:rPr>
          <w:rFonts w:ascii="Arial" w:hAnsi="Arial" w:cs="Arial"/>
          <w:b/>
          <w:bCs/>
          <w:sz w:val="24"/>
          <w:szCs w:val="24"/>
        </w:rPr>
        <w:t xml:space="preserve">DATA DE PUBLICAÇÃO DA PAUTA: </w:t>
      </w:r>
      <w:r w:rsidR="008B70FF">
        <w:rPr>
          <w:rFonts w:ascii="Arial" w:hAnsi="Arial" w:cs="Arial"/>
          <w:b/>
          <w:bCs/>
          <w:sz w:val="24"/>
          <w:szCs w:val="24"/>
        </w:rPr>
        <w:t>24</w:t>
      </w:r>
      <w:r w:rsidRPr="008B70FF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8B70FF">
        <w:rPr>
          <w:rFonts w:ascii="Arial" w:hAnsi="Arial" w:cs="Arial"/>
          <w:b/>
          <w:bCs/>
          <w:color w:val="000000"/>
          <w:sz w:val="24"/>
          <w:szCs w:val="24"/>
        </w:rPr>
        <w:t>01</w:t>
      </w:r>
      <w:r w:rsidRPr="008B70FF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8B70FF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8B70FF">
        <w:rPr>
          <w:rFonts w:ascii="Arial" w:hAnsi="Arial" w:cs="Arial"/>
          <w:sz w:val="24"/>
          <w:szCs w:val="24"/>
        </w:rPr>
        <w:t xml:space="preserve"> </w:t>
      </w:r>
    </w:p>
    <w:p w:rsidR="002C401A" w:rsidRPr="008B70FF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8B70FF">
        <w:rPr>
          <w:rFonts w:ascii="Arial" w:hAnsi="Arial" w:cs="Arial"/>
          <w:vanish/>
          <w:sz w:val="24"/>
          <w:szCs w:val="24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RPr="008B70FF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Pr="008B70FF" w:rsidRDefault="002C4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01A" w:rsidRPr="008B70FF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8B70FF">
        <w:rPr>
          <w:rFonts w:ascii="Arial" w:hAnsi="Arial" w:cs="Arial"/>
          <w:vanish/>
          <w:sz w:val="24"/>
          <w:szCs w:val="24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RPr="008B70FF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Pr="008B70FF" w:rsidRDefault="002C40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C401A" w:rsidRPr="008B70FF" w:rsidRDefault="002C4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01A" w:rsidRPr="008B70FF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Pr="008B70FF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Pr="008B70FF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B70FF">
        <w:rPr>
          <w:rFonts w:ascii="Arial" w:hAnsi="Arial" w:cs="Arial"/>
          <w:color w:val="000000"/>
        </w:rPr>
        <w:t>SECRETARIA GERAL DO CAT</w:t>
      </w:r>
    </w:p>
    <w:p w:rsidR="002C401A" w:rsidRPr="008B70FF" w:rsidRDefault="008B70FF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8" w:history="1">
        <w:r w:rsidR="002C401A" w:rsidRPr="008B70FF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C401A" w:rsidRPr="008B70FF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B70FF">
        <w:rPr>
          <w:rFonts w:ascii="Arial" w:hAnsi="Arial" w:cs="Arial"/>
          <w:color w:val="000000"/>
        </w:rPr>
        <w:t xml:space="preserve">(0**63) 3218–1256 </w:t>
      </w:r>
    </w:p>
    <w:p w:rsidR="00815F77" w:rsidRPr="008B70FF" w:rsidRDefault="002C401A" w:rsidP="002C401A">
      <w:pPr>
        <w:ind w:left="238" w:right="74"/>
        <w:rPr>
          <w:rFonts w:ascii="Arial" w:hAnsi="Arial" w:cs="Arial"/>
          <w:vanish/>
          <w:sz w:val="24"/>
          <w:szCs w:val="24"/>
        </w:rPr>
      </w:pPr>
      <w:r w:rsidRPr="008B70FF">
        <w:rPr>
          <w:rFonts w:ascii="Arial" w:hAnsi="Arial" w:cs="Arial"/>
          <w:color w:val="000000"/>
          <w:sz w:val="24"/>
          <w:szCs w:val="24"/>
        </w:rPr>
        <w:br/>
      </w:r>
    </w:p>
    <w:p w:rsidR="00560C33" w:rsidRPr="008B70FF" w:rsidRDefault="00560C33" w:rsidP="00560C33">
      <w:pPr>
        <w:ind w:left="238" w:right="74"/>
        <w:rPr>
          <w:rFonts w:ascii="Arial" w:hAnsi="Arial" w:cs="Arial"/>
          <w:vanish/>
          <w:sz w:val="24"/>
          <w:szCs w:val="24"/>
        </w:rPr>
      </w:pPr>
      <w:r w:rsidRPr="008B70FF">
        <w:rPr>
          <w:rFonts w:ascii="Arial" w:hAnsi="Arial" w:cs="Arial"/>
          <w:vanish/>
          <w:sz w:val="24"/>
          <w:szCs w:val="24"/>
        </w:rPr>
        <w:t>Parte inferior do formulário</w:t>
      </w:r>
    </w:p>
    <w:p w:rsidR="00DA6426" w:rsidRPr="008B70FF" w:rsidRDefault="00DA6426" w:rsidP="00C36C52">
      <w:pPr>
        <w:pStyle w:val="Parteinferiordoformulrio"/>
        <w:rPr>
          <w:sz w:val="24"/>
          <w:szCs w:val="24"/>
        </w:rPr>
      </w:pPr>
      <w:r w:rsidRPr="008B70FF">
        <w:rPr>
          <w:sz w:val="24"/>
          <w:szCs w:val="24"/>
        </w:rPr>
        <w:t>Parte inferior do formulário</w:t>
      </w:r>
    </w:p>
    <w:sectPr w:rsidR="00DA6426" w:rsidRPr="008B70FF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3995"/>
    <w:rsid w:val="005F4DC6"/>
    <w:rsid w:val="005F5331"/>
    <w:rsid w:val="005F6145"/>
    <w:rsid w:val="005F7A38"/>
    <w:rsid w:val="0060120C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529CD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87DF6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1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FF2A-49F2-449A-A0FD-1365E243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1968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RITA GOMES WANDERLEY</cp:lastModifiedBy>
  <cp:revision>3</cp:revision>
  <cp:lastPrinted>2018-11-14T15:52:00Z</cp:lastPrinted>
  <dcterms:created xsi:type="dcterms:W3CDTF">2019-01-24T17:04:00Z</dcterms:created>
  <dcterms:modified xsi:type="dcterms:W3CDTF">2019-01-24T17:08:00Z</dcterms:modified>
</cp:coreProperties>
</file>