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22" w:rsidRPr="005A10CB" w:rsidRDefault="00D80922" w:rsidP="00D8092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A10CB">
        <w:rPr>
          <w:rFonts w:ascii="Times New Roman" w:hAnsi="Times New Roman"/>
          <w:b/>
          <w:sz w:val="24"/>
          <w:szCs w:val="24"/>
        </w:rPr>
        <w:t xml:space="preserve">Formulário de Solicitação de Acesso </w:t>
      </w:r>
      <w:r>
        <w:rPr>
          <w:rFonts w:ascii="Times New Roman" w:hAnsi="Times New Roman"/>
          <w:b/>
          <w:sz w:val="24"/>
          <w:szCs w:val="24"/>
        </w:rPr>
        <w:t>–</w:t>
      </w:r>
      <w:r w:rsidRPr="005A10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Núcleo de Apoio - TI</w:t>
      </w:r>
    </w:p>
    <w:p w:rsidR="00D80922" w:rsidRPr="005A10CB" w:rsidRDefault="00D80922" w:rsidP="00D80922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5A10CB">
        <w:rPr>
          <w:rFonts w:ascii="Times New Roman" w:hAnsi="Times New Roman"/>
          <w:b/>
          <w:sz w:val="24"/>
          <w:szCs w:val="24"/>
        </w:rPr>
        <w:t>Observações:</w:t>
      </w:r>
    </w:p>
    <w:p w:rsidR="00D80922" w:rsidRPr="005A10CB" w:rsidRDefault="00D80922" w:rsidP="00D80922">
      <w:pPr>
        <w:pStyle w:val="PargrafodaLista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10CB">
        <w:rPr>
          <w:rFonts w:ascii="Times New Roman" w:hAnsi="Times New Roman" w:cs="Times New Roman"/>
          <w:sz w:val="24"/>
          <w:szCs w:val="24"/>
        </w:rPr>
        <w:t>Preencher todos os campos necessários;</w:t>
      </w:r>
    </w:p>
    <w:p w:rsidR="00D80922" w:rsidRPr="005A10CB" w:rsidRDefault="00D80922" w:rsidP="00D80922">
      <w:pPr>
        <w:pStyle w:val="PargrafodaLista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10CB">
        <w:rPr>
          <w:rFonts w:ascii="Times New Roman" w:hAnsi="Times New Roman" w:cs="Times New Roman"/>
          <w:sz w:val="24"/>
          <w:szCs w:val="24"/>
        </w:rPr>
        <w:t>Para transferência de Setor, informar os acessos que serão revogados e incluídos;</w:t>
      </w:r>
    </w:p>
    <w:p w:rsidR="00D80922" w:rsidRPr="005A10CB" w:rsidRDefault="00D80922" w:rsidP="00D80922">
      <w:pPr>
        <w:pStyle w:val="PargrafodaLista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10CB">
        <w:rPr>
          <w:rFonts w:ascii="Times New Roman" w:hAnsi="Times New Roman" w:cs="Times New Roman"/>
          <w:sz w:val="24"/>
          <w:szCs w:val="24"/>
        </w:rPr>
        <w:t>O Chefe imediato deverá ser o responsável por esta solicitação junto 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1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Núcleo de Apoio - TI</w:t>
      </w:r>
      <w:r w:rsidRPr="005A10CB">
        <w:rPr>
          <w:rFonts w:ascii="Times New Roman" w:hAnsi="Times New Roman" w:cs="Times New Roman"/>
          <w:sz w:val="24"/>
          <w:szCs w:val="24"/>
        </w:rPr>
        <w:t>;</w:t>
      </w:r>
    </w:p>
    <w:p w:rsidR="00D80922" w:rsidRPr="005A10CB" w:rsidRDefault="00D80922" w:rsidP="00D80922">
      <w:pPr>
        <w:pStyle w:val="PargrafodaLista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A10CB">
        <w:rPr>
          <w:rFonts w:ascii="Times New Roman" w:hAnsi="Times New Roman" w:cs="Times New Roman"/>
          <w:sz w:val="24"/>
          <w:szCs w:val="24"/>
        </w:rPr>
        <w:t>Acesso ao ERGON e cadastro de digitais para o WEBPONTO devem ser solicitadas nos respectivos setores;</w:t>
      </w:r>
    </w:p>
    <w:p w:rsidR="00D80922" w:rsidRPr="005A10CB" w:rsidRDefault="00D80922" w:rsidP="00D80922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5A10CB">
        <w:rPr>
          <w:rFonts w:ascii="Times New Roman" w:hAnsi="Times New Roman"/>
          <w:b/>
          <w:sz w:val="24"/>
          <w:szCs w:val="24"/>
        </w:rPr>
        <w:t>Ação Desejada: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425"/>
      </w:tblGrid>
      <w:tr w:rsidR="00D80922" w:rsidRPr="005A10CB" w:rsidTr="00A22138">
        <w:tc>
          <w:tcPr>
            <w:tcW w:w="2093" w:type="dxa"/>
            <w:shd w:val="clear" w:color="auto" w:fill="DBE5F1" w:themeFill="accent1" w:themeFillTint="33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CB">
              <w:rPr>
                <w:rFonts w:ascii="Times New Roman" w:hAnsi="Times New Roman"/>
                <w:b/>
                <w:sz w:val="24"/>
                <w:szCs w:val="24"/>
              </w:rPr>
              <w:t>Inclusão</w:t>
            </w:r>
          </w:p>
        </w:tc>
        <w:tc>
          <w:tcPr>
            <w:tcW w:w="425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922" w:rsidRPr="005A10CB" w:rsidTr="00A22138">
        <w:tc>
          <w:tcPr>
            <w:tcW w:w="2093" w:type="dxa"/>
            <w:shd w:val="clear" w:color="auto" w:fill="DBE5F1" w:themeFill="accent1" w:themeFillTint="33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CB">
              <w:rPr>
                <w:rFonts w:ascii="Times New Roman" w:hAnsi="Times New Roman"/>
                <w:b/>
                <w:sz w:val="24"/>
                <w:szCs w:val="24"/>
              </w:rPr>
              <w:t>Bloqueio</w:t>
            </w:r>
          </w:p>
        </w:tc>
        <w:tc>
          <w:tcPr>
            <w:tcW w:w="425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922" w:rsidRPr="005A10CB" w:rsidTr="00A22138">
        <w:tc>
          <w:tcPr>
            <w:tcW w:w="2093" w:type="dxa"/>
            <w:shd w:val="clear" w:color="auto" w:fill="DBE5F1" w:themeFill="accent1" w:themeFillTint="33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Alteração</w:t>
            </w:r>
          </w:p>
        </w:tc>
        <w:tc>
          <w:tcPr>
            <w:tcW w:w="425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0922" w:rsidRPr="005A10CB" w:rsidRDefault="00D80922" w:rsidP="00D80922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5A10CB">
        <w:rPr>
          <w:rFonts w:ascii="Times New Roman" w:hAnsi="Times New Roman"/>
          <w:b/>
          <w:sz w:val="24"/>
          <w:szCs w:val="24"/>
        </w:rPr>
        <w:t>Dados do Servidor: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991"/>
        <w:gridCol w:w="1336"/>
        <w:gridCol w:w="2442"/>
      </w:tblGrid>
      <w:tr w:rsidR="00D80922" w:rsidRPr="005A10CB" w:rsidTr="00A22138">
        <w:tc>
          <w:tcPr>
            <w:tcW w:w="1951" w:type="dxa"/>
            <w:shd w:val="clear" w:color="auto" w:fill="DBE5F1" w:themeFill="accent1" w:themeFillTint="33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CB">
              <w:rPr>
                <w:rFonts w:ascii="Times New Roman" w:hAnsi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6769" w:type="dxa"/>
            <w:gridSpan w:val="3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922" w:rsidRPr="005A10CB" w:rsidTr="00A22138">
        <w:tc>
          <w:tcPr>
            <w:tcW w:w="1951" w:type="dxa"/>
            <w:shd w:val="clear" w:color="auto" w:fill="DBE5F1" w:themeFill="accent1" w:themeFillTint="33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CB">
              <w:rPr>
                <w:rFonts w:ascii="Times New Roman" w:hAnsi="Times New Roman"/>
                <w:b/>
                <w:sz w:val="24"/>
                <w:szCs w:val="24"/>
              </w:rPr>
              <w:t>Cargo/Função</w:t>
            </w:r>
          </w:p>
        </w:tc>
        <w:tc>
          <w:tcPr>
            <w:tcW w:w="2991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DBE5F1" w:themeFill="accent1" w:themeFillTint="33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CB">
              <w:rPr>
                <w:rFonts w:ascii="Times New Roman" w:hAnsi="Times New Roman"/>
                <w:b/>
                <w:sz w:val="24"/>
                <w:szCs w:val="24"/>
              </w:rPr>
              <w:t>CPF</w:t>
            </w:r>
          </w:p>
        </w:tc>
        <w:tc>
          <w:tcPr>
            <w:tcW w:w="2442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922" w:rsidRPr="005A10CB" w:rsidTr="00A22138">
        <w:tc>
          <w:tcPr>
            <w:tcW w:w="1951" w:type="dxa"/>
            <w:shd w:val="clear" w:color="auto" w:fill="DBE5F1" w:themeFill="accent1" w:themeFillTint="33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CB">
              <w:rPr>
                <w:rFonts w:ascii="Times New Roman" w:hAnsi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2991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DBE5F1" w:themeFill="accent1" w:themeFillTint="33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CB">
              <w:rPr>
                <w:rFonts w:ascii="Times New Roman" w:hAnsi="Times New Roman"/>
                <w:b/>
                <w:sz w:val="24"/>
                <w:szCs w:val="24"/>
              </w:rPr>
              <w:t>Setor/Sigla</w:t>
            </w:r>
          </w:p>
        </w:tc>
        <w:tc>
          <w:tcPr>
            <w:tcW w:w="2442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922" w:rsidRPr="005A10CB" w:rsidTr="00A22138">
        <w:tc>
          <w:tcPr>
            <w:tcW w:w="1951" w:type="dxa"/>
            <w:shd w:val="clear" w:color="auto" w:fill="DBE5F1" w:themeFill="accent1" w:themeFillTint="33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CB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991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DBE5F1" w:themeFill="accent1" w:themeFillTint="33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CB">
              <w:rPr>
                <w:rFonts w:ascii="Times New Roman" w:hAnsi="Times New Roman"/>
                <w:b/>
                <w:sz w:val="24"/>
                <w:szCs w:val="24"/>
              </w:rPr>
              <w:t>Ramal</w:t>
            </w:r>
          </w:p>
        </w:tc>
        <w:tc>
          <w:tcPr>
            <w:tcW w:w="2442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0922" w:rsidRPr="005A10CB" w:rsidRDefault="00D80922" w:rsidP="00D80922">
      <w:pPr>
        <w:spacing w:before="120" w:after="120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425"/>
        <w:gridCol w:w="709"/>
        <w:gridCol w:w="425"/>
      </w:tblGrid>
      <w:tr w:rsidR="00D80922" w:rsidRPr="005A10CB" w:rsidTr="00A22138">
        <w:tc>
          <w:tcPr>
            <w:tcW w:w="2518" w:type="dxa"/>
            <w:shd w:val="clear" w:color="auto" w:fill="DBE5F1" w:themeFill="accent1" w:themeFillTint="33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CB">
              <w:rPr>
                <w:rFonts w:ascii="Times New Roman" w:hAnsi="Times New Roman"/>
                <w:b/>
                <w:sz w:val="24"/>
                <w:szCs w:val="24"/>
              </w:rPr>
              <w:t>E-mail Institucional: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CB">
              <w:rPr>
                <w:rFonts w:ascii="Times New Roman" w:hAnsi="Times New Roman"/>
                <w:b/>
                <w:sz w:val="24"/>
                <w:szCs w:val="24"/>
              </w:rPr>
              <w:t>Sim</w:t>
            </w:r>
          </w:p>
        </w:tc>
        <w:tc>
          <w:tcPr>
            <w:tcW w:w="425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CB">
              <w:rPr>
                <w:rFonts w:ascii="Times New Roman" w:hAnsi="Times New Roman"/>
                <w:b/>
                <w:sz w:val="24"/>
                <w:szCs w:val="24"/>
              </w:rPr>
              <w:t>Não</w:t>
            </w:r>
          </w:p>
        </w:tc>
        <w:tc>
          <w:tcPr>
            <w:tcW w:w="425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0922" w:rsidRDefault="00D80922" w:rsidP="00D8092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D80922" w:rsidRPr="005A10CB" w:rsidRDefault="00D80922" w:rsidP="00D80922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5A10CB">
        <w:rPr>
          <w:rFonts w:ascii="Times New Roman" w:hAnsi="Times New Roman"/>
          <w:b/>
          <w:sz w:val="24"/>
          <w:szCs w:val="24"/>
        </w:rPr>
        <w:t>Sistemas: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18"/>
        <w:gridCol w:w="4302"/>
      </w:tblGrid>
      <w:tr w:rsidR="00D80922" w:rsidRPr="005A10CB" w:rsidTr="00A22138">
        <w:tc>
          <w:tcPr>
            <w:tcW w:w="4418" w:type="dxa"/>
            <w:shd w:val="clear" w:color="auto" w:fill="DBE5F1" w:themeFill="accent1" w:themeFillTint="33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CB">
              <w:rPr>
                <w:rFonts w:ascii="Times New Roman" w:hAnsi="Times New Roman"/>
                <w:b/>
                <w:sz w:val="24"/>
                <w:szCs w:val="24"/>
              </w:rPr>
              <w:t>Nome do Sistema</w:t>
            </w:r>
          </w:p>
        </w:tc>
        <w:tc>
          <w:tcPr>
            <w:tcW w:w="4302" w:type="dxa"/>
            <w:shd w:val="clear" w:color="auto" w:fill="DBE5F1" w:themeFill="accent1" w:themeFillTint="33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Especificação</w:t>
            </w:r>
          </w:p>
        </w:tc>
      </w:tr>
      <w:tr w:rsidR="00D80922" w:rsidRPr="005A10CB" w:rsidTr="00A22138">
        <w:tc>
          <w:tcPr>
            <w:tcW w:w="4418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922" w:rsidRPr="005A10CB" w:rsidTr="00A22138">
        <w:tc>
          <w:tcPr>
            <w:tcW w:w="4418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922" w:rsidRPr="005A10CB" w:rsidTr="00A22138">
        <w:tc>
          <w:tcPr>
            <w:tcW w:w="4418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922" w:rsidRPr="005A10CB" w:rsidTr="00A22138">
        <w:tc>
          <w:tcPr>
            <w:tcW w:w="4418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922" w:rsidRPr="005A10CB" w:rsidRDefault="00D80922" w:rsidP="00D80922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5A10CB">
        <w:rPr>
          <w:rFonts w:ascii="Times New Roman" w:hAnsi="Times New Roman"/>
          <w:b/>
          <w:sz w:val="24"/>
          <w:szCs w:val="24"/>
        </w:rPr>
        <w:lastRenderedPageBreak/>
        <w:t>Pastas no Compartilhamento (PEQUI):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7"/>
        <w:gridCol w:w="4590"/>
      </w:tblGrid>
      <w:tr w:rsidR="00D80922" w:rsidRPr="005A10CB" w:rsidTr="00A22138">
        <w:tc>
          <w:tcPr>
            <w:tcW w:w="10598" w:type="dxa"/>
            <w:gridSpan w:val="2"/>
            <w:shd w:val="clear" w:color="auto" w:fill="DBE5F1" w:themeFill="accent1" w:themeFillTint="33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CB">
              <w:rPr>
                <w:rFonts w:ascii="Times New Roman" w:hAnsi="Times New Roman"/>
                <w:b/>
                <w:sz w:val="24"/>
                <w:szCs w:val="24"/>
              </w:rPr>
              <w:t>Nome da Pasta</w:t>
            </w:r>
          </w:p>
        </w:tc>
      </w:tr>
      <w:tr w:rsidR="00D80922" w:rsidRPr="005A10CB" w:rsidTr="00A22138">
        <w:tc>
          <w:tcPr>
            <w:tcW w:w="5353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922" w:rsidRPr="005A10CB" w:rsidTr="00A22138">
        <w:tc>
          <w:tcPr>
            <w:tcW w:w="5353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922" w:rsidRPr="005A10CB" w:rsidRDefault="00D80922" w:rsidP="00D80922">
      <w:pPr>
        <w:spacing w:before="120" w:after="120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80922" w:rsidRPr="005A10CB" w:rsidTr="00A22138">
        <w:tc>
          <w:tcPr>
            <w:tcW w:w="10598" w:type="dxa"/>
            <w:shd w:val="clear" w:color="auto" w:fill="DBE5F1" w:themeFill="accent1" w:themeFillTint="33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A10CB">
              <w:rPr>
                <w:rFonts w:ascii="Times New Roman" w:hAnsi="Times New Roman"/>
                <w:b/>
                <w:sz w:val="24"/>
                <w:szCs w:val="24"/>
              </w:rPr>
              <w:t xml:space="preserve">Termo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Ciência</w:t>
            </w:r>
          </w:p>
        </w:tc>
      </w:tr>
      <w:tr w:rsidR="00D80922" w:rsidRPr="005A10CB" w:rsidTr="00A22138">
        <w:tc>
          <w:tcPr>
            <w:tcW w:w="10598" w:type="dxa"/>
          </w:tcPr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A10CB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997129">
              <w:rPr>
                <w:rFonts w:ascii="Times New Roman" w:hAnsi="Times New Roman"/>
                <w:b/>
                <w:sz w:val="24"/>
                <w:szCs w:val="24"/>
              </w:rPr>
              <w:t>Chefe Imediato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deve deixar o </w:t>
            </w:r>
            <w:r w:rsidRPr="00997129">
              <w:rPr>
                <w:rFonts w:ascii="Times New Roman" w:hAnsi="Times New Roman"/>
                <w:b/>
                <w:sz w:val="24"/>
                <w:szCs w:val="24"/>
              </w:rPr>
              <w:t>Usuário</w:t>
            </w:r>
            <w:r w:rsidRPr="005A10CB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  <w:r w:rsidRPr="005A10CB">
              <w:rPr>
                <w:rFonts w:ascii="Times New Roman" w:hAnsi="Times New Roman"/>
                <w:sz w:val="24"/>
                <w:szCs w:val="24"/>
              </w:rPr>
              <w:t xml:space="preserve"> sistemas informatizados na SECAD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ciente de todas as informações contidas abaixo neste termo</w:t>
            </w:r>
            <w:r w:rsidRPr="005A10C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80922" w:rsidRPr="005A10CB" w:rsidRDefault="00D80922" w:rsidP="00A22138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CB">
              <w:rPr>
                <w:rFonts w:ascii="Times New Roman" w:hAnsi="Times New Roman" w:cs="Times New Roman"/>
                <w:sz w:val="24"/>
                <w:szCs w:val="24"/>
              </w:rPr>
              <w:t>As contas de acesso autorizadas pelos seus respectivos gestores são ferramentas de trabalho e de propriedade da instituição e devem ser utilizadas estritamente em atividades laborativas, sendo vedado o seu uso para outras finalidades;</w:t>
            </w:r>
          </w:p>
          <w:p w:rsidR="00D80922" w:rsidRPr="005A10CB" w:rsidRDefault="00D80922" w:rsidP="00A22138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CB">
              <w:rPr>
                <w:rFonts w:ascii="Times New Roman" w:hAnsi="Times New Roman" w:cs="Times New Roman"/>
                <w:sz w:val="24"/>
                <w:szCs w:val="24"/>
              </w:rPr>
              <w:t xml:space="preserve">Todos os sistemas informatizados ora fornecidos são monitorados e auditados por sistemas de segurança e </w:t>
            </w:r>
            <w:proofErr w:type="gramStart"/>
            <w:r w:rsidRPr="005A10CB">
              <w:rPr>
                <w:rFonts w:ascii="Times New Roman" w:hAnsi="Times New Roman" w:cs="Times New Roman"/>
                <w:sz w:val="24"/>
                <w:szCs w:val="24"/>
              </w:rPr>
              <w:t>podem</w:t>
            </w:r>
            <w:proofErr w:type="gramEnd"/>
            <w:r w:rsidRPr="005A10CB">
              <w:rPr>
                <w:rFonts w:ascii="Times New Roman" w:hAnsi="Times New Roman" w:cs="Times New Roman"/>
                <w:sz w:val="24"/>
                <w:szCs w:val="24"/>
              </w:rPr>
              <w:t xml:space="preserve"> a pedido dos gestores das instituições ou de seus superiores imediato ser gerados relatórios de uso e/ou de produtividade, inclusive de e-mails institucionais, sem que se caracterize violação de correspondência face ao seu caráter corporativo;</w:t>
            </w:r>
          </w:p>
          <w:p w:rsidR="00D80922" w:rsidRPr="005A10CB" w:rsidRDefault="00D80922" w:rsidP="00A22138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CB">
              <w:rPr>
                <w:rFonts w:ascii="Times New Roman" w:hAnsi="Times New Roman" w:cs="Times New Roman"/>
                <w:sz w:val="24"/>
                <w:szCs w:val="24"/>
              </w:rPr>
              <w:t>Todas as contas e senhas de acesso são de caráter pessoal e não podem ser fornecidas a outras pessoas que seja ou não servidores dos órgãos pertencente ao governo do estado do Tocantins. Toda e qualquer ação realizada com a conta ora fornecida será de responsabilidade exclusiva do usuário aqui identificado.</w:t>
            </w:r>
          </w:p>
          <w:p w:rsidR="00D80922" w:rsidRPr="005A10CB" w:rsidRDefault="00D80922" w:rsidP="00A22138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CB">
              <w:rPr>
                <w:rFonts w:ascii="Times New Roman" w:hAnsi="Times New Roman" w:cs="Times New Roman"/>
                <w:sz w:val="24"/>
                <w:szCs w:val="24"/>
              </w:rPr>
              <w:t>A não observância dos termos e condições legais previstas neste documento assim como na lei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0CB">
              <w:rPr>
                <w:rFonts w:ascii="Times New Roman" w:hAnsi="Times New Roman" w:cs="Times New Roman"/>
                <w:sz w:val="24"/>
                <w:szCs w:val="24"/>
              </w:rPr>
              <w:t>818/2007, poderá ensejar o servidor a responder civil, penal e administrativamente.</w:t>
            </w:r>
          </w:p>
          <w:p w:rsidR="00D80922" w:rsidRPr="005A10CB" w:rsidRDefault="00D80922" w:rsidP="00A221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922" w:rsidRPr="005A10CB" w:rsidRDefault="00D80922" w:rsidP="00D80922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D80922" w:rsidRPr="005A10CB" w:rsidRDefault="00D80922" w:rsidP="00D80922">
      <w:pPr>
        <w:spacing w:before="120" w:after="120"/>
        <w:jc w:val="right"/>
        <w:rPr>
          <w:rFonts w:ascii="Times New Roman" w:hAnsi="Times New Roman"/>
          <w:sz w:val="24"/>
          <w:szCs w:val="24"/>
          <w:u w:val="single"/>
        </w:rPr>
      </w:pPr>
      <w:r w:rsidRPr="005A10CB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Texto3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A10CB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5A10C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5A10CB">
        <w:rPr>
          <w:rFonts w:ascii="Times New Roman" w:hAnsi="Times New Roman"/>
          <w:sz w:val="24"/>
          <w:szCs w:val="24"/>
          <w:u w:val="single"/>
        </w:rPr>
      </w:r>
      <w:r w:rsidRPr="005A10CB">
        <w:rPr>
          <w:rFonts w:ascii="Times New Roman" w:hAnsi="Times New Roman"/>
          <w:sz w:val="24"/>
          <w:szCs w:val="24"/>
          <w:u w:val="single"/>
        </w:rPr>
        <w:fldChar w:fldCharType="separate"/>
      </w:r>
      <w:proofErr w:type="spellStart"/>
      <w:r w:rsidRPr="005A10CB">
        <w:rPr>
          <w:rFonts w:ascii="Times New Roman" w:hAnsi="Times New Roman"/>
          <w:sz w:val="24"/>
          <w:szCs w:val="24"/>
          <w:u w:val="single"/>
        </w:rPr>
        <w:t>Palmas</w:t>
      </w:r>
      <w:r w:rsidRPr="005A10CB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>
        <w:rPr>
          <w:rFonts w:ascii="Times New Roman" w:hAnsi="Times New Roman"/>
          <w:sz w:val="24"/>
          <w:szCs w:val="24"/>
          <w:u w:val="single"/>
        </w:rPr>
        <w:t>-TO</w:t>
      </w:r>
      <w:proofErr w:type="spellEnd"/>
      <w:r w:rsidRPr="005A10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_____ de _________________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de__________</w:t>
      </w:r>
    </w:p>
    <w:p w:rsidR="00D80922" w:rsidRPr="005A10CB" w:rsidRDefault="00D80922" w:rsidP="00D80922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80922" w:rsidRPr="005A10CB" w:rsidRDefault="00D80922" w:rsidP="00D80922">
      <w:pPr>
        <w:spacing w:before="120" w:after="120" w:line="240" w:lineRule="auto"/>
        <w:jc w:val="center"/>
        <w:rPr>
          <w:rFonts w:ascii="Times New Roman" w:hAnsi="Times New Roman"/>
          <w:i/>
          <w:color w:val="595959" w:themeColor="text1" w:themeTint="A6"/>
          <w:sz w:val="24"/>
          <w:szCs w:val="24"/>
        </w:rPr>
      </w:pPr>
      <w:r w:rsidRPr="005A10CB">
        <w:rPr>
          <w:rFonts w:ascii="Times New Roman" w:hAnsi="Times New Roman"/>
          <w:i/>
          <w:color w:val="595959" w:themeColor="text1" w:themeTint="A6"/>
          <w:sz w:val="24"/>
          <w:szCs w:val="24"/>
        </w:rPr>
        <w:t>Assinatura eletrônica</w:t>
      </w:r>
    </w:p>
    <w:p w:rsidR="00D80922" w:rsidRPr="005A10CB" w:rsidRDefault="00D80922" w:rsidP="00D8092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0CB">
        <w:rPr>
          <w:rFonts w:ascii="Times New Roman" w:hAnsi="Times New Roman"/>
          <w:b/>
          <w:sz w:val="24"/>
          <w:szCs w:val="24"/>
        </w:rPr>
        <w:t>Chefe Imediato</w:t>
      </w:r>
    </w:p>
    <w:p w:rsidR="00D80922" w:rsidRPr="005A10CB" w:rsidRDefault="00D80922" w:rsidP="00D8092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922" w:rsidRPr="005A10CB" w:rsidRDefault="00D80922" w:rsidP="00D80922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C61C48" w:rsidRPr="00A347E8" w:rsidRDefault="00C61C48" w:rsidP="00D80922">
      <w:pPr>
        <w:tabs>
          <w:tab w:val="left" w:pos="5114"/>
        </w:tabs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C61C48" w:rsidRPr="00A347E8" w:rsidSect="00E97143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29" w:rsidRDefault="00002429" w:rsidP="00912CC3">
      <w:pPr>
        <w:spacing w:after="0" w:line="240" w:lineRule="auto"/>
      </w:pPr>
      <w:r>
        <w:separator/>
      </w:r>
    </w:p>
  </w:endnote>
  <w:endnote w:type="continuationSeparator" w:id="0">
    <w:p w:rsidR="00002429" w:rsidRDefault="00002429" w:rsidP="009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4D" w:rsidRDefault="004F28BE">
    <w:pPr>
      <w:pStyle w:val="Rodap"/>
    </w:pPr>
    <w:r>
      <w:rPr>
        <w:noProof/>
        <w:lang w:eastAsia="pt-BR"/>
      </w:rPr>
      <w:drawing>
        <wp:inline distT="0" distB="0" distL="0" distR="0">
          <wp:extent cx="447675" cy="447675"/>
          <wp:effectExtent l="19050" t="0" r="9525" b="0"/>
          <wp:docPr id="2" name="Imagem 2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29" w:rsidRDefault="00002429" w:rsidP="00912CC3">
      <w:pPr>
        <w:spacing w:after="0" w:line="240" w:lineRule="auto"/>
      </w:pPr>
      <w:r>
        <w:separator/>
      </w:r>
    </w:p>
  </w:footnote>
  <w:footnote w:type="continuationSeparator" w:id="0">
    <w:p w:rsidR="00002429" w:rsidRDefault="00002429" w:rsidP="0091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67"/>
      <w:gridCol w:w="4820"/>
      <w:gridCol w:w="567"/>
      <w:gridCol w:w="3969"/>
    </w:tblGrid>
    <w:tr w:rsidR="00E97143" w:rsidRPr="003759D9" w:rsidTr="00E97143">
      <w:trPr>
        <w:gridBefore w:val="1"/>
        <w:wBefore w:w="567" w:type="dxa"/>
      </w:trPr>
      <w:tc>
        <w:tcPr>
          <w:tcW w:w="5387" w:type="dxa"/>
          <w:gridSpan w:val="2"/>
        </w:tcPr>
        <w:p w:rsidR="00E97143" w:rsidRPr="003759D9" w:rsidRDefault="00E97143" w:rsidP="00B40FD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3286125" cy="819150"/>
                <wp:effectExtent l="19050" t="0" r="9525" b="0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E97143" w:rsidRDefault="00E97143" w:rsidP="00B40FDC">
          <w:pPr>
            <w:pStyle w:val="Cabealho"/>
            <w:ind w:left="34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E97143" w:rsidRPr="003759D9" w:rsidRDefault="00E97143" w:rsidP="00B40FDC">
          <w:pPr>
            <w:pStyle w:val="Cabealho"/>
            <w:ind w:left="34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asciiTheme="minorHAnsi" w:hAnsiTheme="minorHAnsi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E97143" w:rsidRPr="003759D9" w:rsidRDefault="00E97143" w:rsidP="00B40FDC">
          <w:pPr>
            <w:pStyle w:val="Cabealho"/>
            <w:ind w:left="34"/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3218-1500</w:t>
          </w:r>
          <w:r>
            <w:rPr>
              <w:color w:val="44546A"/>
              <w:sz w:val="18"/>
              <w:szCs w:val="18"/>
            </w:rPr>
            <w:br/>
            <w:t>www.secad.to.gov.br</w:t>
          </w:r>
        </w:p>
      </w:tc>
    </w:tr>
    <w:tr w:rsidR="00D9654D" w:rsidRPr="003759D9" w:rsidTr="00E97143">
      <w:tc>
        <w:tcPr>
          <w:tcW w:w="5387" w:type="dxa"/>
          <w:gridSpan w:val="2"/>
        </w:tcPr>
        <w:p w:rsidR="00D9654D" w:rsidRPr="003759D9" w:rsidRDefault="00D9654D" w:rsidP="00C113A7">
          <w:pPr>
            <w:pStyle w:val="Cabealho"/>
            <w:jc w:val="both"/>
          </w:pPr>
        </w:p>
      </w:tc>
      <w:tc>
        <w:tcPr>
          <w:tcW w:w="4536" w:type="dxa"/>
          <w:gridSpan w:val="2"/>
        </w:tcPr>
        <w:p w:rsidR="00D9654D" w:rsidRPr="003759D9" w:rsidRDefault="00D9654D" w:rsidP="00981BFE">
          <w:pPr>
            <w:pStyle w:val="Cabealho"/>
            <w:ind w:left="373"/>
          </w:pPr>
        </w:p>
      </w:tc>
    </w:tr>
  </w:tbl>
  <w:p w:rsidR="00D9654D" w:rsidRDefault="00D96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0B91"/>
    <w:multiLevelType w:val="hybridMultilevel"/>
    <w:tmpl w:val="E58A7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9559E"/>
    <w:multiLevelType w:val="hybridMultilevel"/>
    <w:tmpl w:val="5D2CF1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C3"/>
    <w:rsid w:val="00002429"/>
    <w:rsid w:val="000245AF"/>
    <w:rsid w:val="00070273"/>
    <w:rsid w:val="000935DB"/>
    <w:rsid w:val="000B5420"/>
    <w:rsid w:val="000C5FCA"/>
    <w:rsid w:val="000D15D5"/>
    <w:rsid w:val="000F18B1"/>
    <w:rsid w:val="00103C97"/>
    <w:rsid w:val="00127C6A"/>
    <w:rsid w:val="001A2757"/>
    <w:rsid w:val="001B6007"/>
    <w:rsid w:val="00250859"/>
    <w:rsid w:val="00306610"/>
    <w:rsid w:val="003614E3"/>
    <w:rsid w:val="0037046D"/>
    <w:rsid w:val="003759D9"/>
    <w:rsid w:val="00383D81"/>
    <w:rsid w:val="00385F86"/>
    <w:rsid w:val="00396796"/>
    <w:rsid w:val="003C2243"/>
    <w:rsid w:val="004409CB"/>
    <w:rsid w:val="004910DB"/>
    <w:rsid w:val="004A7DC2"/>
    <w:rsid w:val="004B76C9"/>
    <w:rsid w:val="004C3922"/>
    <w:rsid w:val="004C5465"/>
    <w:rsid w:val="004D1C5C"/>
    <w:rsid w:val="004D3E55"/>
    <w:rsid w:val="004F28BE"/>
    <w:rsid w:val="0053217C"/>
    <w:rsid w:val="00535277"/>
    <w:rsid w:val="005633BB"/>
    <w:rsid w:val="005717BE"/>
    <w:rsid w:val="00573836"/>
    <w:rsid w:val="00574592"/>
    <w:rsid w:val="005916E4"/>
    <w:rsid w:val="005E732B"/>
    <w:rsid w:val="00604BE2"/>
    <w:rsid w:val="0062555B"/>
    <w:rsid w:val="006E03A3"/>
    <w:rsid w:val="00733046"/>
    <w:rsid w:val="00772C72"/>
    <w:rsid w:val="008D122D"/>
    <w:rsid w:val="00912CC3"/>
    <w:rsid w:val="00914516"/>
    <w:rsid w:val="00921444"/>
    <w:rsid w:val="0098151A"/>
    <w:rsid w:val="00981BFE"/>
    <w:rsid w:val="009F0809"/>
    <w:rsid w:val="009F4584"/>
    <w:rsid w:val="00A06B80"/>
    <w:rsid w:val="00A262FA"/>
    <w:rsid w:val="00A347E8"/>
    <w:rsid w:val="00A74E15"/>
    <w:rsid w:val="00A9241A"/>
    <w:rsid w:val="00AE45A4"/>
    <w:rsid w:val="00AF1675"/>
    <w:rsid w:val="00C113A7"/>
    <w:rsid w:val="00C17108"/>
    <w:rsid w:val="00C44148"/>
    <w:rsid w:val="00C61C48"/>
    <w:rsid w:val="00D80922"/>
    <w:rsid w:val="00D9654D"/>
    <w:rsid w:val="00DC13C2"/>
    <w:rsid w:val="00E046A3"/>
    <w:rsid w:val="00E17B7C"/>
    <w:rsid w:val="00E253BE"/>
    <w:rsid w:val="00E712C7"/>
    <w:rsid w:val="00E818B5"/>
    <w:rsid w:val="00E84411"/>
    <w:rsid w:val="00E95707"/>
    <w:rsid w:val="00E97143"/>
    <w:rsid w:val="00EF3B76"/>
    <w:rsid w:val="00F210CB"/>
    <w:rsid w:val="00F73D7A"/>
    <w:rsid w:val="00F8132E"/>
    <w:rsid w:val="00F87A27"/>
    <w:rsid w:val="00FA24AC"/>
    <w:rsid w:val="00FA6A93"/>
    <w:rsid w:val="00FB39DF"/>
    <w:rsid w:val="00FD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2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CC3"/>
  </w:style>
  <w:style w:type="paragraph" w:styleId="Rodap">
    <w:name w:val="footer"/>
    <w:basedOn w:val="Normal"/>
    <w:link w:val="Rodap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CC3"/>
  </w:style>
  <w:style w:type="table" w:styleId="Tabelacomgrade">
    <w:name w:val="Table Grid"/>
    <w:basedOn w:val="Tabelanormal"/>
    <w:uiPriority w:val="59"/>
    <w:rsid w:val="00604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241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7046D"/>
    <w:rPr>
      <w:b/>
      <w:bCs/>
    </w:rPr>
  </w:style>
  <w:style w:type="paragraph" w:styleId="PargrafodaLista">
    <w:name w:val="List Paragraph"/>
    <w:basedOn w:val="Normal"/>
    <w:uiPriority w:val="34"/>
    <w:qFormat/>
    <w:rsid w:val="00D809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2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CC3"/>
  </w:style>
  <w:style w:type="paragraph" w:styleId="Rodap">
    <w:name w:val="footer"/>
    <w:basedOn w:val="Normal"/>
    <w:link w:val="Rodap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CC3"/>
  </w:style>
  <w:style w:type="table" w:styleId="Tabelacomgrade">
    <w:name w:val="Table Grid"/>
    <w:basedOn w:val="Tabelanormal"/>
    <w:uiPriority w:val="59"/>
    <w:rsid w:val="00604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241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7046D"/>
    <w:rPr>
      <w:b/>
      <w:bCs/>
    </w:rPr>
  </w:style>
  <w:style w:type="paragraph" w:styleId="PargrafodaLista">
    <w:name w:val="List Paragraph"/>
    <w:basedOn w:val="Normal"/>
    <w:uiPriority w:val="34"/>
    <w:qFormat/>
    <w:rsid w:val="00D809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Henryque Cerqueira Vasconcelos</dc:creator>
  <cp:lastModifiedBy>Angélica Lima Mendonça</cp:lastModifiedBy>
  <cp:revision>2</cp:revision>
  <dcterms:created xsi:type="dcterms:W3CDTF">2019-03-28T11:25:00Z</dcterms:created>
  <dcterms:modified xsi:type="dcterms:W3CDTF">2019-03-28T11:25:00Z</dcterms:modified>
</cp:coreProperties>
</file>