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A9" w:rsidRDefault="00423EA9" w:rsidP="00423EA9">
      <w:pPr>
        <w:jc w:val="center"/>
        <w:rPr>
          <w:rFonts w:ascii="Arial" w:hAnsi="Arial" w:cs="Arial"/>
          <w:b/>
        </w:rPr>
      </w:pPr>
      <w:r w:rsidRPr="00FD20AE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I</w:t>
      </w:r>
    </w:p>
    <w:p w:rsidR="00423EA9" w:rsidRPr="00FD20AE" w:rsidRDefault="00423EA9" w:rsidP="00423EA9">
      <w:pPr>
        <w:pStyle w:val="Rodap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5"/>
        <w:gridCol w:w="3376"/>
        <w:gridCol w:w="3133"/>
      </w:tblGrid>
      <w:tr w:rsidR="00630AC5" w:rsidRPr="00A72824" w:rsidTr="00DC1497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C5" w:rsidRPr="00A72824" w:rsidRDefault="00630AC5" w:rsidP="00DF35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824">
              <w:rPr>
                <w:rFonts w:ascii="Arial" w:hAnsi="Arial" w:cs="Arial"/>
                <w:b/>
                <w:sz w:val="22"/>
                <w:szCs w:val="22"/>
              </w:rPr>
              <w:t xml:space="preserve">MUNICÍPIO DE EXECUÇÃO: </w:t>
            </w:r>
            <w:r w:rsidR="00DC1497" w:rsidRPr="00A72824">
              <w:rPr>
                <w:rFonts w:ascii="Arial" w:hAnsi="Arial" w:cs="Arial"/>
                <w:b/>
                <w:sz w:val="22"/>
                <w:szCs w:val="22"/>
              </w:rPr>
              <w:t>Gurupi</w:t>
            </w:r>
            <w:r w:rsidRPr="00A7282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630AC5" w:rsidRPr="00A72824" w:rsidRDefault="00630AC5" w:rsidP="00DF35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824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</w:tc>
      </w:tr>
      <w:tr w:rsidR="00630AC5" w:rsidRPr="00A72824" w:rsidTr="00DC1497">
        <w:trPr>
          <w:trHeight w:val="341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C5" w:rsidRPr="00A72824" w:rsidRDefault="00630AC5" w:rsidP="00DF35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824">
              <w:rPr>
                <w:rFonts w:ascii="Arial" w:hAnsi="Arial" w:cs="Arial"/>
                <w:b/>
                <w:sz w:val="22"/>
                <w:szCs w:val="22"/>
              </w:rPr>
              <w:t>MUNICÍPIOS CONTEMPLADOS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C5" w:rsidRPr="00A72824" w:rsidRDefault="00630AC5" w:rsidP="00DF35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824">
              <w:rPr>
                <w:rFonts w:ascii="Arial" w:hAnsi="Arial" w:cs="Arial"/>
                <w:b/>
                <w:sz w:val="22"/>
                <w:szCs w:val="22"/>
              </w:rPr>
              <w:t>Nº DE VAGAS</w:t>
            </w:r>
          </w:p>
        </w:tc>
      </w:tr>
      <w:tr w:rsidR="00630AC5" w:rsidRPr="00A72824" w:rsidTr="00DC1497">
        <w:trPr>
          <w:trHeight w:val="278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C5" w:rsidRPr="00A72824" w:rsidRDefault="00630AC5" w:rsidP="00DC14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824">
              <w:rPr>
                <w:rFonts w:ascii="Arial" w:hAnsi="Arial" w:cs="Arial"/>
                <w:b/>
                <w:sz w:val="22"/>
                <w:szCs w:val="22"/>
              </w:rPr>
              <w:t xml:space="preserve">Região de Saúde </w:t>
            </w:r>
            <w:r w:rsidR="00DC1497" w:rsidRPr="00A72824">
              <w:rPr>
                <w:rFonts w:ascii="Arial" w:hAnsi="Arial" w:cs="Arial"/>
                <w:b/>
                <w:sz w:val="22"/>
                <w:szCs w:val="22"/>
              </w:rPr>
              <w:t>Ilha do Bananal</w:t>
            </w:r>
          </w:p>
        </w:tc>
      </w:tr>
      <w:tr w:rsidR="00630AC5" w:rsidRPr="00A72824" w:rsidTr="00DC149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AC5" w:rsidRPr="00A72824" w:rsidRDefault="00E35020" w:rsidP="00DF35E2">
            <w:pPr>
              <w:rPr>
                <w:rFonts w:ascii="Arial" w:hAnsi="Arial" w:cs="Arial"/>
                <w:sz w:val="22"/>
                <w:szCs w:val="22"/>
              </w:rPr>
            </w:pPr>
            <w:r w:rsidRPr="00A72824">
              <w:rPr>
                <w:rFonts w:ascii="Arial" w:hAnsi="Arial" w:cs="Arial"/>
                <w:sz w:val="22"/>
                <w:szCs w:val="22"/>
              </w:rPr>
              <w:t>Augustinópolis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AC5" w:rsidRPr="00A72824" w:rsidRDefault="00630AC5" w:rsidP="00E35020">
            <w:pPr>
              <w:rPr>
                <w:rFonts w:ascii="Arial" w:hAnsi="Arial" w:cs="Arial"/>
                <w:sz w:val="22"/>
                <w:szCs w:val="22"/>
              </w:rPr>
            </w:pPr>
            <w:r w:rsidRPr="00A72824">
              <w:rPr>
                <w:rFonts w:ascii="Arial" w:hAnsi="Arial" w:cs="Arial"/>
                <w:sz w:val="22"/>
                <w:szCs w:val="22"/>
              </w:rPr>
              <w:t xml:space="preserve">Hospital Regional de </w:t>
            </w:r>
            <w:r w:rsidR="00E35020" w:rsidRPr="00A72824">
              <w:rPr>
                <w:rFonts w:ascii="Arial" w:hAnsi="Arial" w:cs="Arial"/>
                <w:sz w:val="22"/>
                <w:szCs w:val="22"/>
              </w:rPr>
              <w:t>Augustinópolis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C5" w:rsidRPr="00A72824" w:rsidRDefault="00A72824" w:rsidP="00DF3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8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30AC5" w:rsidRPr="00A72824" w:rsidTr="00750CD6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AC5" w:rsidRPr="00A72824" w:rsidRDefault="00630AC5" w:rsidP="00DF35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AC5" w:rsidRPr="00A72824" w:rsidRDefault="00630AC5" w:rsidP="00DF35E2">
            <w:pPr>
              <w:rPr>
                <w:rFonts w:ascii="Arial" w:hAnsi="Arial" w:cs="Arial"/>
                <w:sz w:val="22"/>
                <w:szCs w:val="22"/>
              </w:rPr>
            </w:pPr>
            <w:r w:rsidRPr="00A72824">
              <w:rPr>
                <w:rFonts w:ascii="Arial" w:hAnsi="Arial" w:cs="Arial"/>
                <w:sz w:val="22"/>
                <w:szCs w:val="22"/>
              </w:rPr>
              <w:t>Secretaria Municipal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C5" w:rsidRPr="00A72824" w:rsidRDefault="00E35020" w:rsidP="00DF3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82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E09DA" w:rsidRPr="00A72824" w:rsidTr="00545D44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E09DA" w:rsidRPr="00A72824" w:rsidRDefault="00E35020" w:rsidP="00545D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Araguatins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09DA" w:rsidRPr="00A72824" w:rsidRDefault="00632724" w:rsidP="00545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E35020" w:rsidRPr="00A72824" w:rsidTr="00DE55EA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Ananás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1E3157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Angico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0B4E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Arguianópolis</w:t>
            </w:r>
            <w:proofErr w:type="spellEnd"/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1E3157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Axixá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1E3157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Buriti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Cachoeirinha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Carrasco Bonito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Esperantina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Itaguatins</w:t>
            </w:r>
            <w:proofErr w:type="spellEnd"/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0B4E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Luzinópolis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Maurilândia</w:t>
            </w:r>
            <w:proofErr w:type="spellEnd"/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0B4E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Nazaré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0B4E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Palmeiras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Praia Norte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0B4E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Riachinho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Sampaio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Santa Terezinha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São Bento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São Miguel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São Sebastião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E35020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Sítio Novo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A72824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5020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020" w:rsidRPr="00A72824" w:rsidRDefault="00E35020" w:rsidP="00DF35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color w:val="000000" w:themeColor="text1"/>
                <w:sz w:val="22"/>
                <w:szCs w:val="22"/>
              </w:rPr>
              <w:t>Tocantinópolis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5020" w:rsidRPr="00A72824" w:rsidRDefault="001E3157" w:rsidP="00DF35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630AC5" w:rsidRPr="00A72824" w:rsidTr="00DC1497">
        <w:trPr>
          <w:trHeight w:val="30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30AC5" w:rsidRPr="00A72824" w:rsidRDefault="00630AC5" w:rsidP="00DF35E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DE VAGAS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30AC5" w:rsidRPr="00A72824" w:rsidRDefault="00630AC5" w:rsidP="00E3502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2824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E35020" w:rsidRPr="00A72824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670C7F" w:rsidRDefault="00670C7F" w:rsidP="0008529B">
      <w:pPr>
        <w:tabs>
          <w:tab w:val="left" w:pos="2445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E35020" w:rsidRDefault="00E35020" w:rsidP="0008529B">
      <w:pPr>
        <w:tabs>
          <w:tab w:val="left" w:pos="2445"/>
        </w:tabs>
        <w:rPr>
          <w:rFonts w:ascii="Arial" w:hAnsi="Arial" w:cs="Arial"/>
          <w:color w:val="000000" w:themeColor="text1"/>
          <w:sz w:val="20"/>
          <w:szCs w:val="20"/>
        </w:rPr>
      </w:pPr>
    </w:p>
    <w:sectPr w:rsidR="00E35020" w:rsidSect="0008529B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A9" w:rsidRDefault="00423EA9" w:rsidP="00423EA9">
      <w:r>
        <w:separator/>
      </w:r>
    </w:p>
  </w:endnote>
  <w:endnote w:type="continuationSeparator" w:id="0">
    <w:p w:rsidR="00423EA9" w:rsidRDefault="00423EA9" w:rsidP="0042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A9" w:rsidRDefault="00423EA9" w:rsidP="00423EA9">
      <w:r>
        <w:separator/>
      </w:r>
    </w:p>
  </w:footnote>
  <w:footnote w:type="continuationSeparator" w:id="0">
    <w:p w:rsidR="00423EA9" w:rsidRDefault="00423EA9" w:rsidP="0042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A9" w:rsidRDefault="00423EA9">
    <w:pPr>
      <w:pStyle w:val="Cabealho"/>
    </w:pPr>
    <w:r>
      <w:rPr>
        <w:noProof/>
        <w:lang w:eastAsia="pt-BR"/>
      </w:rPr>
      <w:drawing>
        <wp:inline distT="0" distB="0" distL="0" distR="0" wp14:anchorId="2A152D71" wp14:editId="097D16F4">
          <wp:extent cx="4890052" cy="794632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052" cy="79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9"/>
    <w:rsid w:val="0008529B"/>
    <w:rsid w:val="000B4E85"/>
    <w:rsid w:val="001E3157"/>
    <w:rsid w:val="002B0F7E"/>
    <w:rsid w:val="002E09DA"/>
    <w:rsid w:val="003B2C32"/>
    <w:rsid w:val="00423EA9"/>
    <w:rsid w:val="00577CE1"/>
    <w:rsid w:val="00630AC5"/>
    <w:rsid w:val="00632724"/>
    <w:rsid w:val="00636C22"/>
    <w:rsid w:val="00670C7F"/>
    <w:rsid w:val="00750CD6"/>
    <w:rsid w:val="0075411B"/>
    <w:rsid w:val="008B3A36"/>
    <w:rsid w:val="00973242"/>
    <w:rsid w:val="00A72824"/>
    <w:rsid w:val="00B874B6"/>
    <w:rsid w:val="00DC1497"/>
    <w:rsid w:val="00DE55EA"/>
    <w:rsid w:val="00E35020"/>
    <w:rsid w:val="00E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22F4D-0C06-45FB-BD1D-D1AB26AF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3E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3EA9"/>
  </w:style>
  <w:style w:type="paragraph" w:styleId="Rodap">
    <w:name w:val="footer"/>
    <w:basedOn w:val="Normal"/>
    <w:link w:val="RodapChar"/>
    <w:unhideWhenUsed/>
    <w:rsid w:val="00423E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23EA9"/>
  </w:style>
  <w:style w:type="table" w:styleId="Tabelacomgrade">
    <w:name w:val="Table Grid"/>
    <w:basedOn w:val="Tabelanormal"/>
    <w:uiPriority w:val="39"/>
    <w:rsid w:val="00423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Neyla Nubia Sardinha Benedito</dc:creator>
  <cp:keywords/>
  <dc:description/>
  <cp:lastModifiedBy>Neyla Nubia Sardinha Benedito</cp:lastModifiedBy>
  <cp:revision>15</cp:revision>
  <dcterms:created xsi:type="dcterms:W3CDTF">2019-04-09T18:45:00Z</dcterms:created>
  <dcterms:modified xsi:type="dcterms:W3CDTF">2019-07-17T11:39:00Z</dcterms:modified>
</cp:coreProperties>
</file>