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56D96" w14:textId="77777777" w:rsidR="00D079EE" w:rsidRDefault="00D079EE" w:rsidP="00D079EE">
      <w:pPr>
        <w:widowControl w:val="0"/>
        <w:autoSpaceDE w:val="0"/>
        <w:autoSpaceDN w:val="0"/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lang w:val="pt-PT"/>
        </w:rPr>
      </w:pPr>
      <w:bookmarkStart w:id="0" w:name="_Hlk59435820"/>
      <w:bookmarkStart w:id="1" w:name="_Hlk53991453"/>
    </w:p>
    <w:p w14:paraId="63AE929E" w14:textId="77777777" w:rsidR="002D5C08" w:rsidRDefault="002D5C08" w:rsidP="000C641B">
      <w:pPr>
        <w:ind w:right="113"/>
        <w:jc w:val="center"/>
        <w:rPr>
          <w:rFonts w:ascii="Arial" w:hAnsi="Arial" w:cs="Arial"/>
          <w:b/>
          <w:bCs/>
        </w:rPr>
      </w:pPr>
      <w:bookmarkStart w:id="2" w:name="_GoBack"/>
      <w:bookmarkEnd w:id="0"/>
      <w:bookmarkEnd w:id="2"/>
      <w:r w:rsidRPr="00703AF0">
        <w:rPr>
          <w:rFonts w:ascii="Arial" w:hAnsi="Arial" w:cs="Arial"/>
          <w:b/>
          <w:bCs/>
        </w:rPr>
        <w:t>ANEXO I</w:t>
      </w:r>
    </w:p>
    <w:tbl>
      <w:tblPr>
        <w:tblStyle w:val="TableNormal"/>
        <w:tblW w:w="10774" w:type="dxa"/>
        <w:jc w:val="center"/>
        <w:tblBorders>
          <w:top w:val="single" w:sz="4" w:space="0" w:color="1E487C"/>
          <w:left w:val="single" w:sz="4" w:space="0" w:color="1E487C"/>
          <w:bottom w:val="single" w:sz="4" w:space="0" w:color="1E487C"/>
          <w:right w:val="single" w:sz="4" w:space="0" w:color="1E487C"/>
          <w:insideH w:val="single" w:sz="4" w:space="0" w:color="1E487C"/>
          <w:insideV w:val="single" w:sz="4" w:space="0" w:color="1E487C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460"/>
        <w:gridCol w:w="2206"/>
        <w:gridCol w:w="2693"/>
        <w:gridCol w:w="2325"/>
      </w:tblGrid>
      <w:tr w:rsidR="002D5C08" w:rsidRPr="00703AF0" w14:paraId="5441ADC7" w14:textId="77777777" w:rsidTr="000C641B">
        <w:trPr>
          <w:trHeight w:val="554"/>
          <w:jc w:val="center"/>
        </w:trPr>
        <w:tc>
          <w:tcPr>
            <w:tcW w:w="10774" w:type="dxa"/>
            <w:gridSpan w:val="5"/>
          </w:tcPr>
          <w:p w14:paraId="667A96B7" w14:textId="77777777" w:rsidR="002D5C08" w:rsidRPr="00703AF0" w:rsidRDefault="002D5C08" w:rsidP="000C641B">
            <w:pPr>
              <w:pStyle w:val="TableParagraph"/>
              <w:tabs>
                <w:tab w:val="left" w:pos="1777"/>
                <w:tab w:val="left" w:pos="8366"/>
              </w:tabs>
              <w:ind w:left="0" w:right="113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703AF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FORMULÁRIO DE INSCRIÇÃO - CLUBE DE BENEFÍCIOS</w:t>
            </w:r>
          </w:p>
          <w:p w14:paraId="07F4C54C" w14:textId="77777777" w:rsidR="002D5C08" w:rsidRPr="00703AF0" w:rsidRDefault="002D5C08" w:rsidP="00886684">
            <w:pPr>
              <w:pStyle w:val="TableParagraph"/>
              <w:tabs>
                <w:tab w:val="left" w:pos="1777"/>
                <w:tab w:val="left" w:pos="8366"/>
              </w:tabs>
              <w:ind w:left="134" w:right="113"/>
              <w:rPr>
                <w:rFonts w:ascii="Arial" w:hAnsi="Arial" w:cs="Arial"/>
                <w:b/>
              </w:rPr>
            </w:pPr>
          </w:p>
        </w:tc>
      </w:tr>
      <w:tr w:rsidR="002D5C08" w:rsidRPr="00703AF0" w14:paraId="09CB33D7" w14:textId="77777777" w:rsidTr="00886684">
        <w:trPr>
          <w:trHeight w:val="585"/>
          <w:jc w:val="center"/>
        </w:trPr>
        <w:tc>
          <w:tcPr>
            <w:tcW w:w="10774" w:type="dxa"/>
            <w:gridSpan w:val="5"/>
          </w:tcPr>
          <w:p w14:paraId="76B49BD5" w14:textId="03954B3C" w:rsidR="002D5C08" w:rsidRPr="00703AF0" w:rsidRDefault="002D5C08" w:rsidP="008006CC">
            <w:pPr>
              <w:pStyle w:val="TableParagraph"/>
              <w:spacing w:line="284" w:lineRule="exact"/>
              <w:ind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E</w:t>
            </w:r>
            <w:r w:rsidR="008006CC">
              <w:rPr>
                <w:rFonts w:ascii="Arial" w:hAnsi="Arial" w:cs="Arial"/>
                <w:b/>
                <w:bCs/>
              </w:rPr>
              <w:t>mpresa</w:t>
            </w:r>
            <w:r w:rsidRPr="00703AF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D5C08" w:rsidRPr="00703AF0" w14:paraId="572B0027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53908384" w14:textId="2DD200C1" w:rsidR="002D5C08" w:rsidRPr="00703AF0" w:rsidRDefault="002D5C08" w:rsidP="00FC1BBF">
            <w:pPr>
              <w:pStyle w:val="TableParagraph"/>
              <w:spacing w:line="284" w:lineRule="exact"/>
              <w:ind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 xml:space="preserve">Principal </w:t>
            </w:r>
            <w:r w:rsidR="00FC1BBF">
              <w:rPr>
                <w:rFonts w:ascii="Arial" w:hAnsi="Arial" w:cs="Arial"/>
                <w:b/>
                <w:bCs/>
              </w:rPr>
              <w:t>Á</w:t>
            </w:r>
            <w:r w:rsidRPr="00703AF0">
              <w:rPr>
                <w:rFonts w:ascii="Arial" w:hAnsi="Arial" w:cs="Arial"/>
                <w:b/>
                <w:bCs/>
              </w:rPr>
              <w:t>rea de Atividade: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6A123292" w14:textId="0B6A1978" w:rsidR="002D5C08" w:rsidRPr="00703AF0" w:rsidRDefault="00EF0FCD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CNPJ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D5C08" w:rsidRPr="00703AF0" w14:paraId="6EC885CD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27B1AE56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Redes sociais: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6679EEBC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Site:</w:t>
            </w:r>
          </w:p>
        </w:tc>
      </w:tr>
      <w:tr w:rsidR="002D5C08" w:rsidRPr="00703AF0" w14:paraId="5F26ACC3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1DC1EBB5" w14:textId="6F0ACBE5" w:rsidR="002D5C08" w:rsidRPr="00703AF0" w:rsidRDefault="002D5C08" w:rsidP="00EF0FCD">
            <w:pPr>
              <w:pStyle w:val="TableParagraph"/>
              <w:spacing w:line="284" w:lineRule="exact"/>
              <w:ind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Endereço: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7C3753" w14:textId="38AC6A5C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Bairro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3F634A50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Telefone:</w:t>
            </w:r>
          </w:p>
        </w:tc>
      </w:tr>
      <w:tr w:rsidR="002D5C08" w:rsidRPr="00703AF0" w14:paraId="674A7004" w14:textId="77777777" w:rsidTr="00287EC0">
        <w:trPr>
          <w:trHeight w:val="585"/>
          <w:jc w:val="center"/>
        </w:trPr>
        <w:tc>
          <w:tcPr>
            <w:tcW w:w="3090" w:type="dxa"/>
            <w:tcBorders>
              <w:right w:val="single" w:sz="4" w:space="0" w:color="auto"/>
            </w:tcBorders>
          </w:tcPr>
          <w:p w14:paraId="69BE9C8A" w14:textId="6841F892" w:rsidR="002D5C08" w:rsidRPr="00703AF0" w:rsidRDefault="002D5C08" w:rsidP="008006CC">
            <w:pPr>
              <w:pStyle w:val="TableParagraph"/>
              <w:spacing w:line="284" w:lineRule="exact"/>
              <w:ind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C</w:t>
            </w:r>
            <w:r w:rsidR="008006CC">
              <w:rPr>
                <w:rFonts w:ascii="Arial" w:hAnsi="Arial" w:cs="Arial"/>
                <w:b/>
                <w:bCs/>
              </w:rPr>
              <w:t>EP</w:t>
            </w:r>
            <w:r w:rsidRPr="00703AF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14:paraId="508842F5" w14:textId="520C589B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7D8F44" w14:textId="147C5B96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Estado: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69EDEA82" w14:textId="3BEC4C63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D5C08" w:rsidRPr="00703AF0" w14:paraId="0DC133D1" w14:textId="77777777" w:rsidTr="00886684">
        <w:trPr>
          <w:trHeight w:val="585"/>
          <w:jc w:val="center"/>
        </w:trPr>
        <w:tc>
          <w:tcPr>
            <w:tcW w:w="10774" w:type="dxa"/>
            <w:gridSpan w:val="5"/>
          </w:tcPr>
          <w:p w14:paraId="2DB82DC9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</w:rPr>
            </w:pPr>
            <w:r w:rsidRPr="00703AF0">
              <w:rPr>
                <w:rFonts w:ascii="Arial" w:hAnsi="Arial" w:cs="Arial"/>
                <w:b/>
                <w:bCs/>
              </w:rPr>
              <w:t>DADOS PESSOA FÍSICA</w:t>
            </w:r>
            <w:r w:rsidRPr="00703AF0">
              <w:rPr>
                <w:rFonts w:ascii="Arial" w:hAnsi="Arial" w:cs="Arial"/>
              </w:rPr>
              <w:t xml:space="preserve"> </w:t>
            </w:r>
            <w:r w:rsidRPr="00703AF0">
              <w:rPr>
                <w:rFonts w:ascii="Arial" w:hAnsi="Arial" w:cs="Arial"/>
                <w:b/>
                <w:bCs/>
              </w:rPr>
              <w:t>RESPONSÁVEL:</w:t>
            </w:r>
          </w:p>
        </w:tc>
      </w:tr>
      <w:tr w:rsidR="002D5C08" w:rsidRPr="00703AF0" w14:paraId="40B21397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47ED8A74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Nome: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7EE56073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2D5C08" w:rsidRPr="00703AF0" w14:paraId="2849C23A" w14:textId="77777777" w:rsidTr="00287EC0">
        <w:trPr>
          <w:trHeight w:val="585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</w:tcPr>
          <w:p w14:paraId="0AA64C6B" w14:textId="5E813166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Bairro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28CE6011" w14:textId="48EE07CD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CEP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4832B0" w14:textId="1C2B0886" w:rsidR="002D5C08" w:rsidRPr="00703AF0" w:rsidRDefault="008006CC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</w:t>
            </w:r>
            <w:r w:rsidR="002D5C08" w:rsidRPr="00703AF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3CCD3A7E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Telefone:</w:t>
            </w:r>
          </w:p>
        </w:tc>
      </w:tr>
      <w:tr w:rsidR="002D5C08" w:rsidRPr="00703AF0" w14:paraId="275848D9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30ACE55E" w14:textId="1B77FD07" w:rsidR="002D5C08" w:rsidRPr="00703AF0" w:rsidRDefault="002D5C08" w:rsidP="007F628A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  <w:b/>
                <w:bCs/>
              </w:rPr>
            </w:pPr>
            <w:r w:rsidRPr="007F628A">
              <w:rPr>
                <w:rFonts w:ascii="Arial" w:hAnsi="Arial" w:cs="Arial"/>
                <w:b/>
                <w:bCs/>
              </w:rPr>
              <w:t>PRODUTO</w:t>
            </w:r>
            <w:r w:rsidR="008006CC" w:rsidRPr="007F628A">
              <w:rPr>
                <w:rFonts w:ascii="Arial" w:hAnsi="Arial" w:cs="Arial"/>
                <w:b/>
                <w:bCs/>
              </w:rPr>
              <w:t>S</w:t>
            </w:r>
            <w:r w:rsidR="001979E9" w:rsidRPr="007F628A">
              <w:rPr>
                <w:rFonts w:ascii="Arial" w:hAnsi="Arial" w:cs="Arial"/>
                <w:b/>
                <w:bCs/>
              </w:rPr>
              <w:t xml:space="preserve"> </w:t>
            </w:r>
            <w:r w:rsidR="007F628A" w:rsidRPr="007F628A">
              <w:rPr>
                <w:rFonts w:ascii="Arial" w:hAnsi="Arial" w:cs="Arial"/>
                <w:b/>
                <w:bCs/>
              </w:rPr>
              <w:t>E</w:t>
            </w:r>
            <w:r w:rsidR="001979E9" w:rsidRPr="007F628A">
              <w:rPr>
                <w:rFonts w:ascii="Arial" w:hAnsi="Arial" w:cs="Arial"/>
                <w:b/>
                <w:bCs/>
              </w:rPr>
              <w:t xml:space="preserve"> SERVIÇO</w:t>
            </w:r>
            <w:r w:rsidR="008006CC" w:rsidRPr="007F628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73E806C2" w14:textId="3F3A14F9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jc w:val="center"/>
              <w:rPr>
                <w:rFonts w:ascii="Arial" w:hAnsi="Arial" w:cs="Arial"/>
                <w:b/>
                <w:bCs/>
              </w:rPr>
            </w:pPr>
            <w:r w:rsidRPr="00703AF0">
              <w:rPr>
                <w:rFonts w:ascii="Arial" w:hAnsi="Arial" w:cs="Arial"/>
                <w:b/>
                <w:bCs/>
              </w:rPr>
              <w:t>DESCONTO</w:t>
            </w:r>
            <w:r w:rsidR="008006CC">
              <w:rPr>
                <w:rFonts w:ascii="Arial" w:hAnsi="Arial" w:cs="Arial"/>
                <w:b/>
                <w:bCs/>
              </w:rPr>
              <w:t>S</w:t>
            </w:r>
            <w:r w:rsidRPr="00703AF0">
              <w:rPr>
                <w:rFonts w:ascii="Arial" w:hAnsi="Arial" w:cs="Arial"/>
                <w:b/>
                <w:bCs/>
              </w:rPr>
              <w:t xml:space="preserve"> OFERECIDO</w:t>
            </w:r>
            <w:r w:rsidR="008006CC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2D5C08" w:rsidRPr="00703AF0" w14:paraId="6C569519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00EF76CA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7DACE192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5C08" w:rsidRPr="00703AF0" w14:paraId="26DF8700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50A2DD96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131BA6ED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5C08" w:rsidRPr="00703AF0" w14:paraId="73B8A352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684AC79D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17D8D038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5C08" w:rsidRPr="00703AF0" w14:paraId="401D8647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0D5E7CB9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7CE38977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5C08" w:rsidRPr="00703AF0" w14:paraId="1A418502" w14:textId="77777777" w:rsidTr="00287EC0">
        <w:trPr>
          <w:trHeight w:val="585"/>
          <w:jc w:val="center"/>
        </w:trPr>
        <w:tc>
          <w:tcPr>
            <w:tcW w:w="5756" w:type="dxa"/>
            <w:gridSpan w:val="3"/>
            <w:tcBorders>
              <w:right w:val="single" w:sz="4" w:space="0" w:color="auto"/>
            </w:tcBorders>
          </w:tcPr>
          <w:p w14:paraId="47B528EF" w14:textId="77777777" w:rsidR="002D5C08" w:rsidRPr="00703AF0" w:rsidRDefault="002D5C08" w:rsidP="00886684">
            <w:pPr>
              <w:pStyle w:val="TableParagraph"/>
              <w:spacing w:line="284" w:lineRule="exact"/>
              <w:ind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8" w:type="dxa"/>
            <w:gridSpan w:val="2"/>
            <w:tcBorders>
              <w:left w:val="single" w:sz="4" w:space="0" w:color="auto"/>
            </w:tcBorders>
          </w:tcPr>
          <w:p w14:paraId="0BF03C2F" w14:textId="77777777" w:rsidR="002D5C08" w:rsidRPr="00703AF0" w:rsidRDefault="002D5C08" w:rsidP="00886684">
            <w:pPr>
              <w:pStyle w:val="TableParagraph"/>
              <w:spacing w:line="284" w:lineRule="exact"/>
              <w:ind w:left="0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94F302" w14:textId="77777777" w:rsidR="00A869B4" w:rsidRPr="00A869B4" w:rsidRDefault="00A869B4" w:rsidP="00176FA3">
      <w:pPr>
        <w:widowControl w:val="0"/>
        <w:autoSpaceDE w:val="0"/>
        <w:autoSpaceDN w:val="0"/>
        <w:spacing w:after="0" w:line="360" w:lineRule="auto"/>
        <w:ind w:left="284" w:right="564"/>
        <w:jc w:val="both"/>
        <w:rPr>
          <w:rFonts w:ascii="Arial" w:eastAsia="Century Gothic" w:hAnsi="Arial" w:cs="Arial"/>
          <w:sz w:val="16"/>
          <w:szCs w:val="16"/>
          <w:lang w:val="pt-PT"/>
        </w:rPr>
      </w:pPr>
    </w:p>
    <w:p w14:paraId="347AEBED" w14:textId="22D97765" w:rsidR="00176FA3" w:rsidRPr="00383E11" w:rsidRDefault="00176FA3" w:rsidP="000C641B">
      <w:pPr>
        <w:widowControl w:val="0"/>
        <w:autoSpaceDE w:val="0"/>
        <w:autoSpaceDN w:val="0"/>
        <w:spacing w:after="0" w:line="276" w:lineRule="auto"/>
        <w:ind w:left="284" w:right="564"/>
        <w:jc w:val="both"/>
        <w:rPr>
          <w:rFonts w:ascii="Arial" w:eastAsia="Century Gothic" w:hAnsi="Arial" w:cs="Arial"/>
          <w:sz w:val="24"/>
          <w:szCs w:val="24"/>
          <w:lang w:val="pt-PT"/>
        </w:rPr>
      </w:pPr>
      <w:r w:rsidRPr="006B4633">
        <w:rPr>
          <w:rFonts w:ascii="Arial" w:eastAsia="Century Gothic" w:hAnsi="Arial" w:cs="Arial"/>
          <w:sz w:val="24"/>
          <w:szCs w:val="24"/>
          <w:lang w:val="pt-PT"/>
        </w:rPr>
        <w:t>Comprometo-me a conceder descontos aos Servidores Públicos do Estado do Tocantins,</w:t>
      </w:r>
      <w:r w:rsidRPr="006B4633">
        <w:rPr>
          <w:rFonts w:ascii="Arial" w:hAnsi="Arial" w:cs="Arial"/>
          <w:sz w:val="24"/>
          <w:szCs w:val="24"/>
        </w:rPr>
        <w:t xml:space="preserve"> quando da aquisição de produtos e serviços,</w:t>
      </w:r>
      <w:r w:rsidRPr="006B4633">
        <w:rPr>
          <w:rFonts w:ascii="Arial" w:eastAsia="Century Gothic" w:hAnsi="Arial" w:cs="Arial"/>
          <w:sz w:val="24"/>
          <w:szCs w:val="24"/>
          <w:lang w:val="pt-PT"/>
        </w:rPr>
        <w:t xml:space="preserve"> ciente das regras e condições estabelecidas no </w:t>
      </w:r>
      <w:r w:rsidRPr="00AD1A7B">
        <w:rPr>
          <w:rFonts w:ascii="Arial" w:eastAsia="Century Gothic" w:hAnsi="Arial" w:cs="Arial"/>
          <w:b/>
          <w:sz w:val="24"/>
          <w:szCs w:val="24"/>
          <w:lang w:val="pt-PT"/>
        </w:rPr>
        <w:t xml:space="preserve">EDITAL DE CHAMAMENTO PÚBLICO Nº </w:t>
      </w:r>
      <w:r w:rsidR="00AD1A7B" w:rsidRPr="00AD1A7B">
        <w:rPr>
          <w:rFonts w:ascii="Arial" w:eastAsia="Century Gothic" w:hAnsi="Arial" w:cs="Arial"/>
          <w:b/>
          <w:sz w:val="24"/>
          <w:szCs w:val="24"/>
          <w:lang w:val="pt-PT"/>
        </w:rPr>
        <w:t>0</w:t>
      </w:r>
      <w:r w:rsidR="00383E11" w:rsidRPr="00AD1A7B">
        <w:rPr>
          <w:rFonts w:ascii="Arial" w:eastAsia="Century Gothic" w:hAnsi="Arial" w:cs="Arial"/>
          <w:b/>
          <w:sz w:val="24"/>
          <w:szCs w:val="24"/>
          <w:lang w:val="pt-PT"/>
        </w:rPr>
        <w:t>02</w:t>
      </w:r>
      <w:r w:rsidRPr="00AD1A7B">
        <w:rPr>
          <w:rFonts w:ascii="Arial" w:eastAsia="Century Gothic" w:hAnsi="Arial" w:cs="Arial"/>
          <w:b/>
          <w:sz w:val="24"/>
          <w:szCs w:val="24"/>
          <w:lang w:val="pt-PT"/>
        </w:rPr>
        <w:t>/2021,</w:t>
      </w:r>
      <w:r w:rsidRPr="00AD1A7B">
        <w:rPr>
          <w:rFonts w:ascii="Arial" w:eastAsia="Century Gothic" w:hAnsi="Arial" w:cs="Arial"/>
          <w:sz w:val="24"/>
          <w:szCs w:val="24"/>
          <w:lang w:val="pt-PT"/>
        </w:rPr>
        <w:t xml:space="preserve"> </w:t>
      </w:r>
      <w:r w:rsidRPr="00383E11">
        <w:rPr>
          <w:rFonts w:ascii="Arial" w:eastAsia="Century Gothic" w:hAnsi="Arial" w:cs="Arial"/>
          <w:sz w:val="24"/>
          <w:szCs w:val="24"/>
          <w:lang w:val="pt-PT"/>
        </w:rPr>
        <w:t xml:space="preserve">de </w:t>
      </w:r>
      <w:r w:rsidR="007D08A8">
        <w:rPr>
          <w:rFonts w:ascii="Arial" w:eastAsia="Century Gothic" w:hAnsi="Arial" w:cs="Arial"/>
          <w:sz w:val="24"/>
          <w:szCs w:val="24"/>
          <w:lang w:val="pt-PT"/>
        </w:rPr>
        <w:t>05</w:t>
      </w:r>
      <w:r w:rsidRPr="00383E11">
        <w:rPr>
          <w:rFonts w:ascii="Arial" w:eastAsia="Century Gothic" w:hAnsi="Arial" w:cs="Arial"/>
          <w:sz w:val="24"/>
          <w:szCs w:val="24"/>
          <w:lang w:val="pt-PT"/>
        </w:rPr>
        <w:t xml:space="preserve"> de </w:t>
      </w:r>
      <w:r w:rsidR="007D08A8">
        <w:rPr>
          <w:rFonts w:ascii="Arial" w:eastAsia="Century Gothic" w:hAnsi="Arial" w:cs="Arial"/>
          <w:sz w:val="24"/>
          <w:szCs w:val="24"/>
          <w:lang w:val="pt-PT"/>
        </w:rPr>
        <w:t>abril</w:t>
      </w:r>
      <w:r w:rsidR="00383E11" w:rsidRPr="00383E11">
        <w:rPr>
          <w:rFonts w:ascii="Arial" w:eastAsia="Century Gothic" w:hAnsi="Arial" w:cs="Arial"/>
          <w:sz w:val="24"/>
          <w:szCs w:val="24"/>
          <w:lang w:val="pt-PT"/>
        </w:rPr>
        <w:t xml:space="preserve"> </w:t>
      </w:r>
      <w:r w:rsidRPr="00383E11">
        <w:rPr>
          <w:rFonts w:ascii="Arial" w:eastAsia="Century Gothic" w:hAnsi="Arial" w:cs="Arial"/>
          <w:sz w:val="24"/>
          <w:szCs w:val="24"/>
          <w:lang w:val="pt-PT"/>
        </w:rPr>
        <w:t>de 2021 e no “Acordo de Parceria”, Anexo II do referido Edital</w:t>
      </w:r>
      <w:r w:rsidR="00C46ADA" w:rsidRPr="00383E11">
        <w:rPr>
          <w:rFonts w:ascii="Arial" w:eastAsia="Century Gothic" w:hAnsi="Arial" w:cs="Arial"/>
          <w:sz w:val="24"/>
          <w:szCs w:val="24"/>
          <w:lang w:val="pt-PT"/>
        </w:rPr>
        <w:t>.</w:t>
      </w:r>
    </w:p>
    <w:p w14:paraId="2CB19A58" w14:textId="77777777" w:rsidR="00176FA3" w:rsidRDefault="00176FA3" w:rsidP="008006CC">
      <w:pPr>
        <w:widowControl w:val="0"/>
        <w:autoSpaceDE w:val="0"/>
        <w:autoSpaceDN w:val="0"/>
        <w:spacing w:after="0" w:line="360" w:lineRule="auto"/>
        <w:ind w:left="284" w:right="564"/>
        <w:jc w:val="both"/>
        <w:rPr>
          <w:rFonts w:ascii="Arial" w:eastAsia="Century Gothic" w:hAnsi="Arial" w:cs="Arial"/>
          <w:sz w:val="24"/>
          <w:szCs w:val="24"/>
          <w:lang w:val="pt-PT"/>
        </w:rPr>
      </w:pPr>
    </w:p>
    <w:p w14:paraId="1ED639AB" w14:textId="77777777" w:rsidR="008006CC" w:rsidRDefault="008006CC" w:rsidP="00287EC0">
      <w:pPr>
        <w:jc w:val="center"/>
        <w:rPr>
          <w:rFonts w:ascii="Arial" w:hAnsi="Arial" w:cs="Arial"/>
          <w:b/>
          <w:sz w:val="24"/>
          <w:szCs w:val="24"/>
        </w:rPr>
      </w:pPr>
      <w:r w:rsidRPr="00D8715A">
        <w:rPr>
          <w:rFonts w:ascii="Arial" w:hAnsi="Arial" w:cs="Arial"/>
          <w:b/>
          <w:sz w:val="24"/>
          <w:szCs w:val="24"/>
        </w:rPr>
        <w:t>Palmas,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D8715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8715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871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715A">
        <w:rPr>
          <w:rFonts w:ascii="Arial" w:hAnsi="Arial" w:cs="Arial"/>
          <w:b/>
          <w:sz w:val="24"/>
          <w:szCs w:val="24"/>
        </w:rPr>
        <w:t>de</w:t>
      </w:r>
      <w:proofErr w:type="spellEnd"/>
      <w:proofErr w:type="gramEnd"/>
      <w:r w:rsidRPr="00D871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8715A">
        <w:rPr>
          <w:rFonts w:ascii="Arial" w:hAnsi="Arial" w:cs="Arial"/>
          <w:b/>
          <w:sz w:val="24"/>
          <w:szCs w:val="24"/>
        </w:rPr>
        <w:t xml:space="preserve"> </w:t>
      </w:r>
    </w:p>
    <w:p w14:paraId="1B6F18C9" w14:textId="77777777" w:rsidR="008006CC" w:rsidRDefault="008006CC" w:rsidP="008006CC">
      <w:pPr>
        <w:jc w:val="center"/>
        <w:rPr>
          <w:rFonts w:ascii="Arial" w:hAnsi="Arial" w:cs="Arial"/>
          <w:b/>
          <w:sz w:val="24"/>
          <w:szCs w:val="24"/>
        </w:rPr>
      </w:pPr>
    </w:p>
    <w:p w14:paraId="10168B53" w14:textId="77777777" w:rsidR="008006CC" w:rsidRDefault="008006CC" w:rsidP="008006CC">
      <w:pPr>
        <w:jc w:val="center"/>
        <w:rPr>
          <w:rFonts w:ascii="Arial" w:hAnsi="Arial" w:cs="Arial"/>
          <w:sz w:val="24"/>
          <w:szCs w:val="24"/>
        </w:rPr>
      </w:pPr>
      <w:r w:rsidRPr="00D8715A">
        <w:rPr>
          <w:rFonts w:ascii="Arial" w:hAnsi="Arial" w:cs="Arial"/>
          <w:sz w:val="24"/>
          <w:szCs w:val="24"/>
        </w:rPr>
        <w:t>__________________________________</w:t>
      </w:r>
    </w:p>
    <w:p w14:paraId="288E9A63" w14:textId="77777777" w:rsidR="008006CC" w:rsidRDefault="008006CC" w:rsidP="008006CC">
      <w:pPr>
        <w:jc w:val="center"/>
        <w:rPr>
          <w:rFonts w:ascii="Arial" w:hAnsi="Arial" w:cs="Arial"/>
          <w:sz w:val="24"/>
          <w:szCs w:val="24"/>
        </w:rPr>
      </w:pPr>
      <w:r w:rsidRPr="00D8715A">
        <w:rPr>
          <w:rFonts w:ascii="Arial" w:hAnsi="Arial" w:cs="Arial"/>
          <w:sz w:val="24"/>
          <w:szCs w:val="24"/>
        </w:rPr>
        <w:lastRenderedPageBreak/>
        <w:t>Assinatura do Responsável</w:t>
      </w:r>
    </w:p>
    <w:bookmarkEnd w:id="1"/>
    <w:p w14:paraId="10904452" w14:textId="77777777" w:rsidR="007E71F8" w:rsidRPr="00905806" w:rsidRDefault="007E71F8" w:rsidP="007E71F8">
      <w:pPr>
        <w:jc w:val="center"/>
        <w:rPr>
          <w:rFonts w:ascii="Arial" w:hAnsi="Arial" w:cs="Arial"/>
          <w:b/>
          <w:sz w:val="24"/>
          <w:szCs w:val="24"/>
        </w:rPr>
      </w:pPr>
      <w:r w:rsidRPr="00905806">
        <w:rPr>
          <w:rFonts w:ascii="Arial" w:hAnsi="Arial" w:cs="Arial"/>
          <w:b/>
          <w:sz w:val="24"/>
          <w:szCs w:val="24"/>
        </w:rPr>
        <w:t>ANEXO II</w:t>
      </w:r>
    </w:p>
    <w:p w14:paraId="4CDCDC8E" w14:textId="77777777" w:rsidR="00CD292F" w:rsidRDefault="00CD292F" w:rsidP="007E71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5244F8" w14:textId="21EAEEEE" w:rsidR="007E71F8" w:rsidRPr="00FF4C70" w:rsidRDefault="007E71F8" w:rsidP="007E71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5806">
        <w:rPr>
          <w:rFonts w:ascii="Arial" w:hAnsi="Arial" w:cs="Arial"/>
          <w:b/>
          <w:bCs/>
          <w:sz w:val="24"/>
          <w:szCs w:val="24"/>
        </w:rPr>
        <w:t xml:space="preserve">ACORDO DE </w:t>
      </w:r>
      <w:r w:rsidRPr="00FF4C70">
        <w:rPr>
          <w:rFonts w:ascii="Arial" w:hAnsi="Arial" w:cs="Arial"/>
          <w:b/>
          <w:bCs/>
          <w:sz w:val="24"/>
          <w:szCs w:val="24"/>
        </w:rPr>
        <w:t>PARCERIA</w:t>
      </w:r>
    </w:p>
    <w:p w14:paraId="7D2CDB85" w14:textId="77777777" w:rsidR="007E71F8" w:rsidRPr="00905806" w:rsidRDefault="007E71F8" w:rsidP="007E71F8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CEE8011" w14:textId="1945A13F" w:rsidR="007E71F8" w:rsidRPr="00905806" w:rsidRDefault="007E71F8" w:rsidP="007E71F8">
      <w:pPr>
        <w:spacing w:line="360" w:lineRule="auto"/>
        <w:ind w:left="284" w:right="56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 xml:space="preserve">A SECRETARIA DA ADMINISTRAÇÃO DO ESTADO DO TOCANTINS – SECAD, </w:t>
      </w:r>
      <w:r w:rsidRPr="00E84CB4">
        <w:rPr>
          <w:rFonts w:ascii="Arial" w:hAnsi="Arial" w:cs="Arial"/>
          <w:bCs/>
          <w:sz w:val="24"/>
          <w:szCs w:val="24"/>
        </w:rPr>
        <w:t>CNPJ/MF n° 26.894.022/0001-3</w:t>
      </w:r>
      <w:r w:rsidR="00E84CB4" w:rsidRPr="00E84CB4">
        <w:rPr>
          <w:rFonts w:ascii="Arial" w:hAnsi="Arial" w:cs="Arial"/>
          <w:bCs/>
          <w:sz w:val="24"/>
          <w:szCs w:val="24"/>
        </w:rPr>
        <w:t>6</w:t>
      </w:r>
      <w:r w:rsidRPr="00E84CB4">
        <w:rPr>
          <w:rFonts w:ascii="Arial" w:hAnsi="Arial" w:cs="Arial"/>
          <w:bCs/>
          <w:sz w:val="24"/>
          <w:szCs w:val="24"/>
        </w:rPr>
        <w:t xml:space="preserve">, </w:t>
      </w:r>
      <w:r w:rsidR="00E84CB4">
        <w:rPr>
          <w:rFonts w:ascii="Arial" w:hAnsi="Arial" w:cs="Arial"/>
          <w:bCs/>
          <w:sz w:val="24"/>
          <w:szCs w:val="24"/>
        </w:rPr>
        <w:t xml:space="preserve">situada na </w:t>
      </w:r>
      <w:r w:rsidR="00E84CB4" w:rsidRPr="00E84CB4">
        <w:rPr>
          <w:rFonts w:ascii="Arial" w:hAnsi="Arial" w:cs="Arial"/>
          <w:bCs/>
          <w:sz w:val="24"/>
          <w:szCs w:val="24"/>
        </w:rPr>
        <w:t>Esplanada das Secretarias,</w:t>
      </w:r>
      <w:r w:rsidR="00AD1A7B" w:rsidRPr="00E84CB4">
        <w:rPr>
          <w:rFonts w:ascii="Arial" w:hAnsi="Arial" w:cs="Arial"/>
          <w:bCs/>
          <w:sz w:val="24"/>
          <w:szCs w:val="24"/>
        </w:rPr>
        <w:t xml:space="preserve"> Praça dos Girassóis, S/N,</w:t>
      </w:r>
      <w:r w:rsidRPr="00E84CB4">
        <w:rPr>
          <w:rFonts w:ascii="Arial" w:hAnsi="Arial" w:cs="Arial"/>
          <w:bCs/>
          <w:sz w:val="24"/>
          <w:szCs w:val="24"/>
        </w:rPr>
        <w:t xml:space="preserve"> CEP:</w:t>
      </w:r>
      <w:r w:rsidR="007A74A1" w:rsidRPr="00E84CB4">
        <w:rPr>
          <w:rFonts w:ascii="Arial" w:hAnsi="Arial" w:cs="Arial"/>
          <w:bCs/>
          <w:sz w:val="24"/>
          <w:szCs w:val="24"/>
        </w:rPr>
        <w:t xml:space="preserve"> </w:t>
      </w:r>
      <w:r w:rsidR="00AD1A7B" w:rsidRPr="00E84CB4">
        <w:rPr>
          <w:rFonts w:ascii="Arial" w:hAnsi="Arial" w:cs="Arial"/>
          <w:bCs/>
          <w:sz w:val="24"/>
          <w:szCs w:val="24"/>
        </w:rPr>
        <w:t>77.001-906</w:t>
      </w:r>
      <w:r w:rsidRPr="00E84CB4">
        <w:rPr>
          <w:rFonts w:ascii="Arial" w:hAnsi="Arial" w:cs="Arial"/>
          <w:bCs/>
          <w:sz w:val="24"/>
          <w:szCs w:val="24"/>
        </w:rPr>
        <w:t xml:space="preserve">, em </w:t>
      </w:r>
      <w:r w:rsidRPr="00AD1A7B">
        <w:rPr>
          <w:rFonts w:ascii="Arial" w:hAnsi="Arial" w:cs="Arial"/>
          <w:bCs/>
          <w:sz w:val="24"/>
          <w:szCs w:val="24"/>
        </w:rPr>
        <w:t>PALMAS – TO,</w:t>
      </w:r>
      <w:r w:rsidRPr="00AD1A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A7B">
        <w:rPr>
          <w:rFonts w:ascii="Arial" w:hAnsi="Arial" w:cs="Arial"/>
          <w:bCs/>
          <w:sz w:val="24"/>
          <w:szCs w:val="24"/>
        </w:rPr>
        <w:t>neste ato representada por</w:t>
      </w:r>
      <w:r w:rsidR="00E84CB4">
        <w:rPr>
          <w:rFonts w:ascii="Arial" w:hAnsi="Arial" w:cs="Arial"/>
          <w:bCs/>
          <w:sz w:val="24"/>
          <w:szCs w:val="24"/>
        </w:rPr>
        <w:t> </w:t>
      </w:r>
      <w:r w:rsidRPr="00AD1A7B">
        <w:rPr>
          <w:rFonts w:ascii="Arial" w:hAnsi="Arial" w:cs="Arial"/>
          <w:bCs/>
          <w:sz w:val="24"/>
          <w:szCs w:val="24"/>
        </w:rPr>
        <w:t>seu</w:t>
      </w:r>
      <w:r w:rsidR="00E84CB4">
        <w:rPr>
          <w:rFonts w:ascii="Arial" w:hAnsi="Arial" w:cs="Arial"/>
          <w:bCs/>
          <w:sz w:val="24"/>
          <w:szCs w:val="24"/>
        </w:rPr>
        <w:t> 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>Secretário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E84CB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>__________________________________</w:t>
      </w:r>
      <w:r w:rsidR="00E84CB4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>, CPF</w:t>
      </w:r>
      <w:r w:rsidR="00DE0638">
        <w:rPr>
          <w:rFonts w:ascii="Arial" w:hAnsi="Arial" w:cs="Arial"/>
          <w:color w:val="000000" w:themeColor="text1"/>
          <w:sz w:val="24"/>
          <w:szCs w:val="24"/>
        </w:rPr>
        <w:t xml:space="preserve"> nº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________________________, doravante </w:t>
      </w:r>
      <w:r w:rsidRPr="00905806">
        <w:rPr>
          <w:rFonts w:ascii="Arial" w:hAnsi="Arial" w:cs="Arial"/>
          <w:sz w:val="24"/>
          <w:szCs w:val="24"/>
        </w:rPr>
        <w:t>denominada</w:t>
      </w:r>
      <w:r w:rsidRPr="00905806">
        <w:rPr>
          <w:rFonts w:ascii="Arial" w:hAnsi="Arial" w:cs="Arial"/>
          <w:bCs/>
          <w:sz w:val="24"/>
          <w:szCs w:val="24"/>
        </w:rPr>
        <w:t xml:space="preserve"> </w:t>
      </w:r>
      <w:r w:rsidRPr="00905806">
        <w:rPr>
          <w:rFonts w:ascii="Arial" w:hAnsi="Arial" w:cs="Arial"/>
          <w:b/>
          <w:bCs/>
          <w:sz w:val="24"/>
          <w:szCs w:val="24"/>
        </w:rPr>
        <w:t>GESTORA,</w:t>
      </w:r>
      <w:r w:rsidRPr="009058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e do </w:t>
      </w:r>
      <w:r w:rsidRPr="006F1163">
        <w:rPr>
          <w:rFonts w:ascii="Arial" w:hAnsi="Arial" w:cs="Arial"/>
          <w:color w:val="000000" w:themeColor="text1"/>
          <w:sz w:val="24"/>
          <w:szCs w:val="24"/>
        </w:rPr>
        <w:t xml:space="preserve">outro </w:t>
      </w:r>
      <w:r w:rsidRPr="00931BD6">
        <w:rPr>
          <w:rFonts w:ascii="Arial" w:hAnsi="Arial" w:cs="Arial"/>
          <w:sz w:val="24"/>
          <w:szCs w:val="24"/>
        </w:rPr>
        <w:t>lado</w:t>
      </w:r>
      <w:r w:rsidRPr="00931BD6">
        <w:rPr>
          <w:rFonts w:ascii="Arial" w:hAnsi="Arial" w:cs="Arial"/>
          <w:b/>
          <w:sz w:val="24"/>
          <w:szCs w:val="24"/>
        </w:rPr>
        <w:t xml:space="preserve"> </w:t>
      </w:r>
      <w:r w:rsidR="00CD292F" w:rsidRPr="00931BD6">
        <w:rPr>
          <w:rFonts w:ascii="Arial" w:hAnsi="Arial" w:cs="Arial"/>
          <w:sz w:val="24"/>
          <w:szCs w:val="24"/>
        </w:rPr>
        <w:t>o (</w:t>
      </w:r>
      <w:r w:rsidRPr="00931BD6">
        <w:rPr>
          <w:rFonts w:ascii="Arial" w:hAnsi="Arial" w:cs="Arial"/>
          <w:sz w:val="24"/>
          <w:szCs w:val="24"/>
        </w:rPr>
        <w:t>a</w:t>
      </w:r>
      <w:r w:rsidR="00CD292F" w:rsidRPr="00931BD6">
        <w:rPr>
          <w:rFonts w:ascii="Arial" w:hAnsi="Arial" w:cs="Arial"/>
          <w:sz w:val="24"/>
          <w:szCs w:val="24"/>
        </w:rPr>
        <w:t>)</w:t>
      </w:r>
      <w:r w:rsidRPr="00931B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BD6">
        <w:rPr>
          <w:rFonts w:ascii="Arial" w:hAnsi="Arial" w:cs="Arial"/>
          <w:b/>
          <w:sz w:val="24"/>
          <w:szCs w:val="24"/>
        </w:rPr>
        <w:t>______________________________,</w:t>
      </w:r>
      <w:r w:rsidR="00DE0638" w:rsidRPr="00931BD6">
        <w:rPr>
          <w:rFonts w:ascii="Arial" w:hAnsi="Arial" w:cs="Arial"/>
          <w:sz w:val="24"/>
          <w:szCs w:val="24"/>
        </w:rPr>
        <w:t xml:space="preserve"> </w:t>
      </w:r>
      <w:r w:rsidRPr="00931BD6">
        <w:rPr>
          <w:rFonts w:ascii="Arial" w:hAnsi="Arial" w:cs="Arial"/>
          <w:sz w:val="24"/>
          <w:szCs w:val="24"/>
        </w:rPr>
        <w:t xml:space="preserve">pessoa jurídica de direito privado, com sede em _____________, Estado do </w:t>
      </w:r>
      <w:r w:rsidR="000D2CEA" w:rsidRPr="00931BD6">
        <w:rPr>
          <w:rFonts w:ascii="Arial" w:hAnsi="Arial" w:cs="Arial"/>
          <w:sz w:val="24"/>
          <w:szCs w:val="24"/>
        </w:rPr>
        <w:t>Tocantins</w:t>
      </w:r>
      <w:r w:rsidRPr="00931BD6">
        <w:rPr>
          <w:rFonts w:ascii="Arial" w:hAnsi="Arial" w:cs="Arial"/>
          <w:sz w:val="24"/>
          <w:szCs w:val="24"/>
        </w:rPr>
        <w:t xml:space="preserve">, na ___________________, n° _____, bairro ______________, CEP: _______________, inscrita no CNPJ/MF sob o n° _________________, tendo como atividade </w:t>
      </w:r>
      <w:r w:rsidR="000D2CEA" w:rsidRPr="00931BD6">
        <w:rPr>
          <w:rFonts w:ascii="Arial" w:hAnsi="Arial" w:cs="Arial"/>
          <w:sz w:val="24"/>
          <w:szCs w:val="24"/>
        </w:rPr>
        <w:t>econômica principal____</w:t>
      </w:r>
      <w:r w:rsidR="00CD292F" w:rsidRPr="00931BD6">
        <w:rPr>
          <w:rFonts w:ascii="Arial" w:hAnsi="Arial" w:cs="Arial"/>
          <w:sz w:val="24"/>
          <w:szCs w:val="24"/>
        </w:rPr>
        <w:t>_______________________</w:t>
      </w:r>
      <w:r w:rsidRPr="00931BD6">
        <w:rPr>
          <w:rFonts w:ascii="Arial" w:hAnsi="Arial" w:cs="Arial"/>
          <w:sz w:val="24"/>
          <w:szCs w:val="24"/>
        </w:rPr>
        <w:t xml:space="preserve">, representada neste ato por seu representante legal, abaixo assinado, </w:t>
      </w:r>
      <w:r w:rsidR="00DE0638" w:rsidRPr="00931BD6">
        <w:rPr>
          <w:rFonts w:ascii="Arial" w:hAnsi="Arial" w:cs="Arial"/>
          <w:sz w:val="24"/>
          <w:szCs w:val="24"/>
        </w:rPr>
        <w:t>CPF nº _________________</w:t>
      </w:r>
      <w:r w:rsidRPr="00931BD6">
        <w:rPr>
          <w:rFonts w:ascii="Arial" w:hAnsi="Arial" w:cs="Arial"/>
          <w:sz w:val="24"/>
          <w:szCs w:val="24"/>
        </w:rPr>
        <w:t>doravante denominad</w:t>
      </w:r>
      <w:r w:rsidR="00CD292F" w:rsidRPr="00931BD6">
        <w:rPr>
          <w:rFonts w:ascii="Arial" w:hAnsi="Arial" w:cs="Arial"/>
          <w:sz w:val="24"/>
          <w:szCs w:val="24"/>
        </w:rPr>
        <w:t>o(</w:t>
      </w:r>
      <w:r w:rsidRPr="00931BD6">
        <w:rPr>
          <w:rFonts w:ascii="Arial" w:hAnsi="Arial" w:cs="Arial"/>
          <w:sz w:val="24"/>
          <w:szCs w:val="24"/>
        </w:rPr>
        <w:t>a</w:t>
      </w:r>
      <w:r w:rsidR="00CD292F" w:rsidRPr="00931BD6">
        <w:rPr>
          <w:rFonts w:ascii="Arial" w:hAnsi="Arial" w:cs="Arial"/>
          <w:sz w:val="24"/>
          <w:szCs w:val="24"/>
        </w:rPr>
        <w:t>)</w:t>
      </w:r>
      <w:r w:rsidRPr="00931BD6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b/>
          <w:bCs/>
          <w:sz w:val="24"/>
          <w:szCs w:val="24"/>
        </w:rPr>
        <w:t>PARCEIR</w:t>
      </w:r>
      <w:r w:rsidR="00CD292F" w:rsidRPr="00F5187A">
        <w:rPr>
          <w:rFonts w:ascii="Arial" w:hAnsi="Arial" w:cs="Arial"/>
          <w:b/>
          <w:bCs/>
          <w:sz w:val="24"/>
          <w:szCs w:val="24"/>
        </w:rPr>
        <w:t>O(</w:t>
      </w:r>
      <w:r w:rsidRPr="00F5187A">
        <w:rPr>
          <w:rFonts w:ascii="Arial" w:hAnsi="Arial" w:cs="Arial"/>
          <w:b/>
          <w:bCs/>
          <w:sz w:val="24"/>
          <w:szCs w:val="24"/>
        </w:rPr>
        <w:t>A</w:t>
      </w:r>
      <w:r w:rsidR="00CD292F" w:rsidRPr="00F5187A">
        <w:rPr>
          <w:rFonts w:ascii="Arial" w:hAnsi="Arial" w:cs="Arial"/>
          <w:b/>
          <w:bCs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>,</w:t>
      </w:r>
      <w:r w:rsidRPr="00931BD6">
        <w:rPr>
          <w:rFonts w:ascii="Arial" w:hAnsi="Arial" w:cs="Arial"/>
          <w:sz w:val="24"/>
          <w:szCs w:val="24"/>
        </w:rPr>
        <w:t xml:space="preserve"> firmam entre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si o presente </w:t>
      </w:r>
      <w:r w:rsidRPr="00905806">
        <w:rPr>
          <w:rFonts w:ascii="Arial" w:hAnsi="Arial" w:cs="Arial"/>
          <w:b/>
          <w:sz w:val="24"/>
          <w:szCs w:val="24"/>
        </w:rPr>
        <w:t>ACORDO DE PARCERIA</w:t>
      </w:r>
      <w:r w:rsidRPr="00905806">
        <w:rPr>
          <w:rFonts w:ascii="Arial" w:hAnsi="Arial" w:cs="Arial"/>
          <w:sz w:val="24"/>
          <w:szCs w:val="24"/>
        </w:rPr>
        <w:t xml:space="preserve">,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para proporcionar descontos </w:t>
      </w:r>
      <w:r w:rsidR="007F6430">
        <w:rPr>
          <w:rFonts w:ascii="Arial" w:hAnsi="Arial" w:cs="Arial"/>
          <w:color w:val="000000" w:themeColor="text1"/>
          <w:sz w:val="24"/>
          <w:szCs w:val="24"/>
        </w:rPr>
        <w:t>em</w:t>
      </w:r>
      <w:r w:rsidR="00CD292F">
        <w:rPr>
          <w:rFonts w:ascii="Arial" w:hAnsi="Arial" w:cs="Arial"/>
          <w:color w:val="000000" w:themeColor="text1"/>
          <w:sz w:val="24"/>
          <w:szCs w:val="24"/>
        </w:rPr>
        <w:t xml:space="preserve"> seus </w:t>
      </w:r>
      <w:r w:rsidR="00CD292F" w:rsidRPr="00D84F13">
        <w:rPr>
          <w:rFonts w:ascii="Arial" w:hAnsi="Arial" w:cs="Arial"/>
          <w:sz w:val="24"/>
          <w:szCs w:val="24"/>
        </w:rPr>
        <w:t>produtos</w:t>
      </w:r>
      <w:r w:rsidR="007F6430" w:rsidRPr="00D84F13">
        <w:rPr>
          <w:rFonts w:ascii="Arial" w:hAnsi="Arial" w:cs="Arial"/>
          <w:sz w:val="24"/>
          <w:szCs w:val="24"/>
        </w:rPr>
        <w:t xml:space="preserve"> </w:t>
      </w:r>
      <w:r w:rsidR="002335FA" w:rsidRPr="00D84F13">
        <w:rPr>
          <w:rFonts w:ascii="Arial" w:hAnsi="Arial" w:cs="Arial"/>
          <w:sz w:val="24"/>
          <w:szCs w:val="24"/>
        </w:rPr>
        <w:t>e</w:t>
      </w:r>
      <w:r w:rsidR="007F6430" w:rsidRPr="00D84F13">
        <w:rPr>
          <w:rFonts w:ascii="Arial" w:hAnsi="Arial" w:cs="Arial"/>
          <w:sz w:val="24"/>
          <w:szCs w:val="24"/>
        </w:rPr>
        <w:t xml:space="preserve"> serviços</w:t>
      </w:r>
      <w:r w:rsidRPr="00D84F13">
        <w:rPr>
          <w:rFonts w:ascii="Arial" w:hAnsi="Arial" w:cs="Arial"/>
          <w:sz w:val="24"/>
          <w:szCs w:val="24"/>
        </w:rPr>
        <w:t xml:space="preserve"> aos </w:t>
      </w:r>
      <w:r w:rsidR="007F6430" w:rsidRPr="00D84F13">
        <w:rPr>
          <w:rFonts w:ascii="Arial" w:hAnsi="Arial" w:cs="Arial"/>
          <w:sz w:val="24"/>
          <w:szCs w:val="24"/>
        </w:rPr>
        <w:t>Servidores</w:t>
      </w:r>
      <w:r w:rsidRPr="00D84F13">
        <w:rPr>
          <w:rFonts w:ascii="Arial" w:hAnsi="Arial" w:cs="Arial"/>
          <w:sz w:val="24"/>
          <w:szCs w:val="24"/>
        </w:rPr>
        <w:t xml:space="preserve">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Públicos do Estado do Tocantins, o qual </w:t>
      </w:r>
      <w:r w:rsidRPr="00905806">
        <w:rPr>
          <w:rFonts w:ascii="Arial" w:hAnsi="Arial" w:cs="Arial"/>
          <w:sz w:val="24"/>
          <w:szCs w:val="24"/>
        </w:rPr>
        <w:t xml:space="preserve">será regido pelo </w:t>
      </w:r>
      <w:r w:rsidRPr="00EE508D">
        <w:rPr>
          <w:rFonts w:ascii="Arial" w:hAnsi="Arial" w:cs="Arial"/>
          <w:b/>
          <w:sz w:val="24"/>
          <w:szCs w:val="24"/>
        </w:rPr>
        <w:t xml:space="preserve">EDITAL DE CHAMAMENTO PÚBLICO </w:t>
      </w:r>
      <w:r w:rsidRPr="00D55942">
        <w:rPr>
          <w:rFonts w:ascii="Arial" w:hAnsi="Arial" w:cs="Arial"/>
          <w:b/>
          <w:sz w:val="24"/>
          <w:szCs w:val="24"/>
        </w:rPr>
        <w:t xml:space="preserve">Nº </w:t>
      </w:r>
      <w:r w:rsidR="00D55942" w:rsidRPr="00D55942">
        <w:rPr>
          <w:rFonts w:ascii="Arial" w:hAnsi="Arial" w:cs="Arial"/>
          <w:b/>
          <w:sz w:val="24"/>
          <w:szCs w:val="24"/>
        </w:rPr>
        <w:t>0</w:t>
      </w:r>
      <w:r w:rsidR="00383E11" w:rsidRPr="00D55942">
        <w:rPr>
          <w:rFonts w:ascii="Arial" w:hAnsi="Arial" w:cs="Arial"/>
          <w:b/>
          <w:sz w:val="24"/>
          <w:szCs w:val="24"/>
        </w:rPr>
        <w:t>02</w:t>
      </w:r>
      <w:r w:rsidRPr="00D55942">
        <w:rPr>
          <w:rFonts w:ascii="Arial" w:hAnsi="Arial" w:cs="Arial"/>
          <w:b/>
          <w:sz w:val="24"/>
          <w:szCs w:val="24"/>
        </w:rPr>
        <w:t>/2021</w:t>
      </w:r>
      <w:r w:rsidRPr="006F1163">
        <w:rPr>
          <w:rFonts w:ascii="Arial" w:hAnsi="Arial" w:cs="Arial"/>
          <w:b/>
          <w:sz w:val="24"/>
          <w:szCs w:val="24"/>
        </w:rPr>
        <w:t>,</w:t>
      </w:r>
      <w:r w:rsidRPr="00B83994">
        <w:rPr>
          <w:rFonts w:ascii="Arial" w:hAnsi="Arial" w:cs="Arial"/>
          <w:sz w:val="24"/>
          <w:szCs w:val="24"/>
        </w:rPr>
        <w:t xml:space="preserve"> </w:t>
      </w:r>
      <w:r w:rsidRPr="00383E11">
        <w:rPr>
          <w:rFonts w:ascii="Arial" w:hAnsi="Arial" w:cs="Arial"/>
          <w:sz w:val="24"/>
          <w:szCs w:val="24"/>
        </w:rPr>
        <w:t xml:space="preserve">de </w:t>
      </w:r>
      <w:r w:rsidR="007D08A8">
        <w:rPr>
          <w:rFonts w:ascii="Arial" w:hAnsi="Arial" w:cs="Arial"/>
          <w:sz w:val="24"/>
          <w:szCs w:val="24"/>
        </w:rPr>
        <w:t>05</w:t>
      </w:r>
      <w:r w:rsidR="00F5187A" w:rsidRPr="00383E11">
        <w:rPr>
          <w:rFonts w:ascii="Arial" w:hAnsi="Arial" w:cs="Arial"/>
          <w:sz w:val="24"/>
          <w:szCs w:val="24"/>
        </w:rPr>
        <w:t xml:space="preserve"> </w:t>
      </w:r>
      <w:r w:rsidRPr="00383E11">
        <w:rPr>
          <w:rFonts w:ascii="Arial" w:hAnsi="Arial" w:cs="Arial"/>
          <w:sz w:val="24"/>
          <w:szCs w:val="24"/>
        </w:rPr>
        <w:t>de</w:t>
      </w:r>
      <w:r w:rsidR="00F5187A" w:rsidRPr="00383E11">
        <w:rPr>
          <w:rFonts w:ascii="Arial" w:hAnsi="Arial" w:cs="Arial"/>
          <w:sz w:val="24"/>
          <w:szCs w:val="24"/>
        </w:rPr>
        <w:t xml:space="preserve"> </w:t>
      </w:r>
      <w:r w:rsidR="007D08A8">
        <w:rPr>
          <w:rFonts w:ascii="Arial" w:hAnsi="Arial" w:cs="Arial"/>
          <w:sz w:val="24"/>
          <w:szCs w:val="24"/>
        </w:rPr>
        <w:t>abril</w:t>
      </w:r>
      <w:r w:rsidR="00383E11" w:rsidRPr="00383E11">
        <w:rPr>
          <w:rFonts w:ascii="Arial" w:hAnsi="Arial" w:cs="Arial"/>
          <w:b/>
          <w:sz w:val="24"/>
          <w:szCs w:val="24"/>
        </w:rPr>
        <w:t xml:space="preserve"> </w:t>
      </w:r>
      <w:r w:rsidRPr="00B83994">
        <w:rPr>
          <w:rFonts w:ascii="Arial" w:hAnsi="Arial" w:cs="Arial"/>
          <w:sz w:val="24"/>
          <w:szCs w:val="24"/>
        </w:rPr>
        <w:t>de 2021</w:t>
      </w:r>
      <w:r w:rsidRPr="00905806">
        <w:rPr>
          <w:rFonts w:ascii="Arial" w:hAnsi="Arial" w:cs="Arial"/>
          <w:sz w:val="24"/>
          <w:szCs w:val="24"/>
        </w:rPr>
        <w:t xml:space="preserve"> e</w:t>
      </w:r>
      <w:r w:rsidR="00435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 “Acordo de Parceria”</w:t>
      </w:r>
      <w:r w:rsidRPr="00905806">
        <w:rPr>
          <w:rFonts w:ascii="Arial" w:hAnsi="Arial" w:cs="Arial"/>
          <w:sz w:val="24"/>
          <w:szCs w:val="24"/>
        </w:rPr>
        <w:t>.</w:t>
      </w:r>
    </w:p>
    <w:p w14:paraId="24B3E4AB" w14:textId="77777777" w:rsidR="007E71F8" w:rsidRPr="00905806" w:rsidRDefault="007E71F8" w:rsidP="007E71F8">
      <w:pPr>
        <w:pStyle w:val="PargrafodaLista"/>
        <w:ind w:left="0"/>
        <w:rPr>
          <w:color w:val="000000" w:themeColor="text1"/>
          <w:sz w:val="24"/>
          <w:szCs w:val="24"/>
        </w:rPr>
      </w:pPr>
    </w:p>
    <w:p w14:paraId="67EDA7FB" w14:textId="77777777" w:rsidR="007E71F8" w:rsidRPr="00905806" w:rsidRDefault="007E71F8" w:rsidP="007E71F8">
      <w:pPr>
        <w:pStyle w:val="PargrafodaLista"/>
        <w:ind w:left="0" w:firstLine="142"/>
        <w:jc w:val="center"/>
        <w:rPr>
          <w:b/>
          <w:color w:val="000000" w:themeColor="text1"/>
          <w:sz w:val="24"/>
          <w:szCs w:val="24"/>
        </w:rPr>
      </w:pPr>
      <w:r w:rsidRPr="00905806">
        <w:rPr>
          <w:b/>
          <w:color w:val="000000" w:themeColor="text1"/>
          <w:sz w:val="24"/>
          <w:szCs w:val="24"/>
        </w:rPr>
        <w:t>CLAÚSULA PRIMEIRA – DO OBJETO</w:t>
      </w:r>
    </w:p>
    <w:p w14:paraId="23523608" w14:textId="77777777" w:rsidR="007E71F8" w:rsidRPr="00905806" w:rsidRDefault="007E71F8" w:rsidP="007E71F8">
      <w:pPr>
        <w:pStyle w:val="PargrafodaLista"/>
        <w:ind w:left="0"/>
        <w:jc w:val="center"/>
        <w:rPr>
          <w:color w:val="000000" w:themeColor="text1"/>
          <w:sz w:val="24"/>
          <w:szCs w:val="24"/>
        </w:rPr>
      </w:pPr>
    </w:p>
    <w:p w14:paraId="23EF8F53" w14:textId="083F302A" w:rsidR="007E71F8" w:rsidRPr="00F5187A" w:rsidRDefault="007E71F8" w:rsidP="007E71F8">
      <w:pPr>
        <w:spacing w:line="360" w:lineRule="auto"/>
        <w:ind w:left="284" w:right="564"/>
        <w:jc w:val="both"/>
        <w:rPr>
          <w:rFonts w:ascii="Arial" w:hAnsi="Arial" w:cs="Arial"/>
          <w:sz w:val="24"/>
          <w:szCs w:val="24"/>
        </w:rPr>
      </w:pPr>
      <w:r w:rsidRPr="00905806">
        <w:rPr>
          <w:rFonts w:ascii="Arial" w:hAnsi="Arial" w:cs="Arial"/>
          <w:sz w:val="24"/>
          <w:szCs w:val="24"/>
        </w:rPr>
        <w:t xml:space="preserve">1.1 </w:t>
      </w:r>
      <w:r w:rsidRPr="00AF3D71">
        <w:rPr>
          <w:rFonts w:ascii="Arial" w:hAnsi="Arial" w:cs="Arial"/>
          <w:sz w:val="24"/>
          <w:szCs w:val="24"/>
        </w:rPr>
        <w:t>A celebração da presente parceria</w:t>
      </w:r>
      <w:r w:rsidRPr="00AF3D71">
        <w:rPr>
          <w:rFonts w:ascii="Arial" w:hAnsi="Arial" w:cs="Arial"/>
          <w:b/>
          <w:sz w:val="24"/>
          <w:szCs w:val="24"/>
        </w:rPr>
        <w:t xml:space="preserve"> </w:t>
      </w:r>
      <w:r w:rsidRPr="00905806">
        <w:rPr>
          <w:rFonts w:ascii="Arial" w:hAnsi="Arial" w:cs="Arial"/>
          <w:sz w:val="24"/>
          <w:szCs w:val="24"/>
        </w:rPr>
        <w:t xml:space="preserve">entre </w:t>
      </w:r>
      <w:r w:rsidR="007F6430">
        <w:rPr>
          <w:rFonts w:ascii="Arial" w:hAnsi="Arial" w:cs="Arial"/>
          <w:sz w:val="24"/>
          <w:szCs w:val="24"/>
        </w:rPr>
        <w:t>a</w:t>
      </w:r>
      <w:r w:rsidRPr="00905806">
        <w:rPr>
          <w:rFonts w:ascii="Arial" w:hAnsi="Arial" w:cs="Arial"/>
          <w:sz w:val="24"/>
          <w:szCs w:val="24"/>
        </w:rPr>
        <w:t xml:space="preserve"> </w:t>
      </w:r>
      <w:r w:rsidR="0048238D" w:rsidRPr="0048238D">
        <w:rPr>
          <w:rFonts w:ascii="Arial" w:hAnsi="Arial" w:cs="Arial"/>
          <w:b/>
          <w:sz w:val="24"/>
          <w:szCs w:val="24"/>
        </w:rPr>
        <w:t>SECRETARIA DA ADMINISTRAÇÃO DO ESTADO DO TOCANTINS</w:t>
      </w:r>
      <w:r w:rsidRPr="00905806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sz w:val="24"/>
          <w:szCs w:val="24"/>
        </w:rPr>
        <w:t xml:space="preserve">e </w:t>
      </w:r>
      <w:r w:rsidR="007F6430" w:rsidRPr="00F5187A">
        <w:rPr>
          <w:rFonts w:ascii="Arial" w:hAnsi="Arial" w:cs="Arial"/>
          <w:sz w:val="24"/>
          <w:szCs w:val="24"/>
        </w:rPr>
        <w:t>o(</w:t>
      </w:r>
      <w:r w:rsidRPr="00F5187A">
        <w:rPr>
          <w:rFonts w:ascii="Arial" w:hAnsi="Arial" w:cs="Arial"/>
          <w:sz w:val="24"/>
          <w:szCs w:val="24"/>
        </w:rPr>
        <w:t>a</w:t>
      </w:r>
      <w:r w:rsidR="007F6430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 xml:space="preserve"> _________________</w:t>
      </w:r>
      <w:r w:rsidR="0048238D" w:rsidRPr="00F5187A">
        <w:rPr>
          <w:rFonts w:ascii="Arial" w:hAnsi="Arial" w:cs="Arial"/>
          <w:b/>
          <w:sz w:val="24"/>
          <w:szCs w:val="24"/>
        </w:rPr>
        <w:t>___</w:t>
      </w:r>
      <w:r w:rsidRPr="00F5187A">
        <w:rPr>
          <w:rFonts w:ascii="Arial" w:hAnsi="Arial" w:cs="Arial"/>
          <w:sz w:val="24"/>
          <w:szCs w:val="24"/>
        </w:rPr>
        <w:t xml:space="preserve"> tem como finalidade proporcionar</w:t>
      </w:r>
      <w:r w:rsidR="0048238D" w:rsidRPr="00F5187A">
        <w:rPr>
          <w:rFonts w:ascii="Arial" w:hAnsi="Arial" w:cs="Arial"/>
          <w:sz w:val="24"/>
          <w:szCs w:val="24"/>
        </w:rPr>
        <w:t xml:space="preserve"> descontos aos Servidores Públicos Estaduais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="0048238D" w:rsidRPr="00F5187A">
        <w:rPr>
          <w:rFonts w:ascii="Arial" w:hAnsi="Arial" w:cs="Arial"/>
          <w:sz w:val="24"/>
          <w:szCs w:val="24"/>
        </w:rPr>
        <w:t>quando da</w:t>
      </w:r>
      <w:r w:rsidRPr="00F5187A">
        <w:rPr>
          <w:rFonts w:ascii="Arial" w:hAnsi="Arial" w:cs="Arial"/>
          <w:sz w:val="24"/>
          <w:szCs w:val="24"/>
        </w:rPr>
        <w:t xml:space="preserve"> aquisição </w:t>
      </w:r>
      <w:r w:rsidR="007F6430" w:rsidRPr="00F5187A">
        <w:rPr>
          <w:rFonts w:ascii="Arial" w:hAnsi="Arial" w:cs="Arial"/>
          <w:sz w:val="24"/>
          <w:szCs w:val="24"/>
        </w:rPr>
        <w:t>d</w:t>
      </w:r>
      <w:r w:rsidR="0048238D" w:rsidRPr="00F5187A">
        <w:rPr>
          <w:rFonts w:ascii="Arial" w:hAnsi="Arial" w:cs="Arial"/>
          <w:sz w:val="24"/>
          <w:szCs w:val="24"/>
        </w:rPr>
        <w:t>os seus</w:t>
      </w:r>
      <w:r w:rsidRPr="00F5187A">
        <w:rPr>
          <w:rFonts w:ascii="Arial" w:hAnsi="Arial" w:cs="Arial"/>
          <w:sz w:val="24"/>
          <w:szCs w:val="24"/>
        </w:rPr>
        <w:t xml:space="preserve"> produtos</w:t>
      </w:r>
      <w:r w:rsidR="007F6430" w:rsidRPr="00F5187A">
        <w:rPr>
          <w:rFonts w:ascii="Arial" w:hAnsi="Arial" w:cs="Arial"/>
          <w:sz w:val="24"/>
          <w:szCs w:val="24"/>
        </w:rPr>
        <w:t xml:space="preserve"> </w:t>
      </w:r>
      <w:r w:rsidR="002102DE" w:rsidRPr="00F5187A">
        <w:rPr>
          <w:rFonts w:ascii="Arial" w:hAnsi="Arial" w:cs="Arial"/>
          <w:sz w:val="24"/>
          <w:szCs w:val="24"/>
        </w:rPr>
        <w:t>e</w:t>
      </w:r>
      <w:r w:rsidR="007F6430" w:rsidRPr="00F5187A">
        <w:rPr>
          <w:rFonts w:ascii="Arial" w:hAnsi="Arial" w:cs="Arial"/>
          <w:sz w:val="24"/>
          <w:szCs w:val="24"/>
        </w:rPr>
        <w:t xml:space="preserve"> serviços</w:t>
      </w:r>
      <w:r w:rsidRPr="00F5187A">
        <w:rPr>
          <w:rFonts w:ascii="Arial" w:hAnsi="Arial" w:cs="Arial"/>
          <w:sz w:val="24"/>
          <w:szCs w:val="24"/>
        </w:rPr>
        <w:t>.</w:t>
      </w:r>
    </w:p>
    <w:p w14:paraId="385A2265" w14:textId="77777777" w:rsidR="007E71F8" w:rsidRDefault="007E71F8" w:rsidP="007E71F8">
      <w:pPr>
        <w:spacing w:line="360" w:lineRule="auto"/>
        <w:ind w:left="284" w:right="564"/>
        <w:jc w:val="both"/>
        <w:rPr>
          <w:rFonts w:ascii="Arial" w:hAnsi="Arial" w:cs="Arial"/>
          <w:sz w:val="24"/>
          <w:szCs w:val="24"/>
        </w:rPr>
      </w:pPr>
    </w:p>
    <w:p w14:paraId="74E63BDA" w14:textId="77777777" w:rsidR="007E71F8" w:rsidRPr="006B080E" w:rsidRDefault="007E71F8" w:rsidP="007E71F8">
      <w:pPr>
        <w:pStyle w:val="PargrafodaLista"/>
        <w:ind w:left="0" w:firstLine="142"/>
        <w:jc w:val="center"/>
        <w:rPr>
          <w:b/>
          <w:sz w:val="24"/>
          <w:szCs w:val="24"/>
        </w:rPr>
      </w:pPr>
      <w:r w:rsidRPr="006B080E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SEGUNDA</w:t>
      </w:r>
      <w:r w:rsidRPr="006B080E">
        <w:rPr>
          <w:b/>
          <w:sz w:val="24"/>
          <w:szCs w:val="24"/>
        </w:rPr>
        <w:t xml:space="preserve"> – DAS DISPOSIÇÕES GERAIS</w:t>
      </w:r>
    </w:p>
    <w:p w14:paraId="3F931F1E" w14:textId="77777777" w:rsidR="007E71F8" w:rsidRPr="00697882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</w:rPr>
      </w:pPr>
    </w:p>
    <w:p w14:paraId="0A1DA4BC" w14:textId="3E2CD411" w:rsidR="007E71F8" w:rsidRPr="005F3DCB" w:rsidRDefault="007E71F8" w:rsidP="007E71F8">
      <w:pPr>
        <w:spacing w:line="360" w:lineRule="auto"/>
        <w:ind w:left="284" w:right="564"/>
        <w:jc w:val="both"/>
        <w:rPr>
          <w:rFonts w:ascii="Arial" w:hAnsi="Arial" w:cs="Arial"/>
          <w:b/>
          <w:sz w:val="24"/>
          <w:szCs w:val="24"/>
        </w:rPr>
      </w:pPr>
      <w:r w:rsidRPr="00AF3D71">
        <w:rPr>
          <w:rFonts w:ascii="Arial" w:hAnsi="Arial" w:cs="Arial"/>
          <w:sz w:val="24"/>
          <w:szCs w:val="24"/>
        </w:rPr>
        <w:lastRenderedPageBreak/>
        <w:t xml:space="preserve">2.1 Não haverá qualquer tipo de remuneração entre as partes, sendo apenas oferecidos, </w:t>
      </w:r>
      <w:r w:rsidRPr="00F5187A">
        <w:rPr>
          <w:rFonts w:ascii="Arial" w:hAnsi="Arial" w:cs="Arial"/>
          <w:sz w:val="24"/>
          <w:szCs w:val="24"/>
        </w:rPr>
        <w:t>pel</w:t>
      </w:r>
      <w:r w:rsidR="000D2CEA" w:rsidRPr="00F5187A">
        <w:rPr>
          <w:rFonts w:ascii="Arial" w:hAnsi="Arial" w:cs="Arial"/>
          <w:sz w:val="24"/>
          <w:szCs w:val="24"/>
        </w:rPr>
        <w:t>o(</w:t>
      </w:r>
      <w:r w:rsidRPr="00F5187A">
        <w:rPr>
          <w:rFonts w:ascii="Arial" w:hAnsi="Arial" w:cs="Arial"/>
          <w:sz w:val="24"/>
          <w:szCs w:val="24"/>
        </w:rPr>
        <w:t>a</w:t>
      </w:r>
      <w:r w:rsidR="000D2CEA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b/>
          <w:sz w:val="24"/>
          <w:szCs w:val="24"/>
        </w:rPr>
        <w:t>PARCEIR</w:t>
      </w:r>
      <w:r w:rsidR="000D2CEA" w:rsidRPr="00F5187A">
        <w:rPr>
          <w:rFonts w:ascii="Arial" w:hAnsi="Arial" w:cs="Arial"/>
          <w:b/>
          <w:sz w:val="24"/>
          <w:szCs w:val="24"/>
        </w:rPr>
        <w:t>O(</w:t>
      </w:r>
      <w:r w:rsidRPr="00F5187A">
        <w:rPr>
          <w:rFonts w:ascii="Arial" w:hAnsi="Arial" w:cs="Arial"/>
          <w:b/>
          <w:sz w:val="24"/>
          <w:szCs w:val="24"/>
        </w:rPr>
        <w:t>A</w:t>
      </w:r>
      <w:r w:rsidR="000D2CEA" w:rsidRPr="00F5187A">
        <w:rPr>
          <w:rFonts w:ascii="Arial" w:hAnsi="Arial" w:cs="Arial"/>
          <w:b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 xml:space="preserve">, </w:t>
      </w:r>
      <w:r w:rsidRPr="00AF3D71">
        <w:rPr>
          <w:rFonts w:ascii="Arial" w:hAnsi="Arial" w:cs="Arial"/>
          <w:sz w:val="24"/>
          <w:szCs w:val="24"/>
        </w:rPr>
        <w:t>descontos aos Servidores Públicos Esta</w:t>
      </w:r>
      <w:r w:rsidR="000D2CEA">
        <w:rPr>
          <w:rFonts w:ascii="Arial" w:hAnsi="Arial" w:cs="Arial"/>
          <w:sz w:val="24"/>
          <w:szCs w:val="24"/>
        </w:rPr>
        <w:t xml:space="preserve">duais, quando da </w:t>
      </w:r>
      <w:r w:rsidR="002102DE">
        <w:rPr>
          <w:rFonts w:ascii="Arial" w:hAnsi="Arial" w:cs="Arial"/>
          <w:sz w:val="24"/>
          <w:szCs w:val="24"/>
        </w:rPr>
        <w:t>aquisição</w:t>
      </w:r>
      <w:r w:rsidR="000D2CEA">
        <w:rPr>
          <w:rFonts w:ascii="Arial" w:hAnsi="Arial" w:cs="Arial"/>
          <w:sz w:val="24"/>
          <w:szCs w:val="24"/>
        </w:rPr>
        <w:t xml:space="preserve"> dos seus </w:t>
      </w:r>
      <w:r w:rsidRPr="00F5187A">
        <w:rPr>
          <w:rFonts w:ascii="Arial" w:hAnsi="Arial" w:cs="Arial"/>
          <w:sz w:val="24"/>
          <w:szCs w:val="24"/>
        </w:rPr>
        <w:t>produtos</w:t>
      </w:r>
      <w:r w:rsidR="000D2CEA" w:rsidRPr="00F5187A">
        <w:rPr>
          <w:rFonts w:ascii="Arial" w:hAnsi="Arial" w:cs="Arial"/>
          <w:sz w:val="24"/>
          <w:szCs w:val="24"/>
        </w:rPr>
        <w:t xml:space="preserve"> </w:t>
      </w:r>
      <w:r w:rsidR="002102DE" w:rsidRPr="00F5187A">
        <w:rPr>
          <w:rFonts w:ascii="Arial" w:hAnsi="Arial" w:cs="Arial"/>
          <w:sz w:val="24"/>
          <w:szCs w:val="24"/>
        </w:rPr>
        <w:t>e</w:t>
      </w:r>
      <w:r w:rsidR="000D2CEA" w:rsidRPr="00F5187A">
        <w:rPr>
          <w:rFonts w:ascii="Arial" w:hAnsi="Arial" w:cs="Arial"/>
          <w:sz w:val="24"/>
          <w:szCs w:val="24"/>
        </w:rPr>
        <w:t xml:space="preserve"> serviços</w:t>
      </w:r>
      <w:r>
        <w:rPr>
          <w:rFonts w:ascii="Arial" w:hAnsi="Arial" w:cs="Arial"/>
          <w:sz w:val="24"/>
          <w:szCs w:val="24"/>
        </w:rPr>
        <w:t>;</w:t>
      </w:r>
    </w:p>
    <w:p w14:paraId="2E4563D0" w14:textId="77777777" w:rsidR="007E71F8" w:rsidRDefault="007E71F8" w:rsidP="007E71F8">
      <w:pPr>
        <w:spacing w:line="360" w:lineRule="auto"/>
        <w:ind w:left="284" w:right="280"/>
        <w:jc w:val="both"/>
        <w:rPr>
          <w:rFonts w:ascii="Arial" w:hAnsi="Arial" w:cs="Arial"/>
          <w:sz w:val="24"/>
          <w:szCs w:val="24"/>
        </w:rPr>
      </w:pPr>
    </w:p>
    <w:p w14:paraId="37130026" w14:textId="787EF37A" w:rsidR="007E71F8" w:rsidRPr="00383E11" w:rsidRDefault="007E71F8" w:rsidP="007E71F8">
      <w:pPr>
        <w:spacing w:line="360" w:lineRule="auto"/>
        <w:ind w:left="284" w:right="28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 w:rsidRPr="00E137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13768">
        <w:rPr>
          <w:rFonts w:ascii="Arial" w:hAnsi="Arial" w:cs="Arial"/>
          <w:sz w:val="24"/>
          <w:szCs w:val="24"/>
        </w:rPr>
        <w:t xml:space="preserve"> No caso de abertura de filiais, cujo proprietário seja o mesmo que firmou</w:t>
      </w:r>
      <w:r>
        <w:rPr>
          <w:rFonts w:ascii="Arial" w:hAnsi="Arial" w:cs="Arial"/>
          <w:sz w:val="24"/>
          <w:szCs w:val="24"/>
        </w:rPr>
        <w:t xml:space="preserve"> este “Acordo de Parceria”</w:t>
      </w:r>
      <w:r w:rsidRPr="00E13768">
        <w:rPr>
          <w:rFonts w:ascii="Arial" w:hAnsi="Arial" w:cs="Arial"/>
          <w:sz w:val="24"/>
          <w:szCs w:val="24"/>
        </w:rPr>
        <w:t>, prevalecerão, automaticamente, as mesmas condições e requisitos</w:t>
      </w:r>
      <w:r>
        <w:rPr>
          <w:rFonts w:ascii="Arial" w:hAnsi="Arial" w:cs="Arial"/>
          <w:sz w:val="24"/>
          <w:szCs w:val="24"/>
        </w:rPr>
        <w:t xml:space="preserve"> contidos no mesmo e</w:t>
      </w:r>
      <w:r w:rsidRPr="00E13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Pr="00EE508D">
        <w:rPr>
          <w:rFonts w:ascii="Arial" w:hAnsi="Arial" w:cs="Arial"/>
          <w:b/>
          <w:sz w:val="24"/>
          <w:szCs w:val="24"/>
        </w:rPr>
        <w:t xml:space="preserve">EDITAL DE CHAMAMENTO PÚBLICO Nº </w:t>
      </w:r>
      <w:r w:rsidR="00D55942" w:rsidRPr="00D55942">
        <w:rPr>
          <w:rFonts w:ascii="Arial" w:hAnsi="Arial" w:cs="Arial"/>
          <w:b/>
          <w:sz w:val="24"/>
          <w:szCs w:val="24"/>
        </w:rPr>
        <w:t>0</w:t>
      </w:r>
      <w:r w:rsidR="00383E11" w:rsidRPr="00D55942">
        <w:rPr>
          <w:rFonts w:ascii="Arial" w:hAnsi="Arial" w:cs="Arial"/>
          <w:b/>
          <w:sz w:val="24"/>
          <w:szCs w:val="24"/>
        </w:rPr>
        <w:t>02</w:t>
      </w:r>
      <w:r w:rsidRPr="00D55942">
        <w:rPr>
          <w:rFonts w:ascii="Arial" w:hAnsi="Arial" w:cs="Arial"/>
          <w:b/>
          <w:sz w:val="24"/>
          <w:szCs w:val="24"/>
        </w:rPr>
        <w:t>/2021</w:t>
      </w:r>
      <w:r w:rsidRPr="006F1163">
        <w:rPr>
          <w:rFonts w:ascii="Arial" w:hAnsi="Arial" w:cs="Arial"/>
          <w:b/>
          <w:sz w:val="24"/>
          <w:szCs w:val="24"/>
        </w:rPr>
        <w:t>,</w:t>
      </w:r>
      <w:r w:rsidRPr="00524D5E">
        <w:rPr>
          <w:rFonts w:ascii="Arial" w:hAnsi="Arial" w:cs="Arial"/>
          <w:color w:val="FF0000"/>
          <w:sz w:val="24"/>
          <w:szCs w:val="24"/>
        </w:rPr>
        <w:t xml:space="preserve"> </w:t>
      </w:r>
      <w:r w:rsidR="00383E11" w:rsidRPr="00383E11">
        <w:rPr>
          <w:rFonts w:ascii="Arial" w:hAnsi="Arial" w:cs="Arial"/>
          <w:sz w:val="24"/>
          <w:szCs w:val="24"/>
        </w:rPr>
        <w:t xml:space="preserve">de </w:t>
      </w:r>
      <w:r w:rsidR="007D08A8">
        <w:rPr>
          <w:rFonts w:ascii="Arial" w:hAnsi="Arial" w:cs="Arial"/>
          <w:sz w:val="24"/>
          <w:szCs w:val="24"/>
        </w:rPr>
        <w:t>05</w:t>
      </w:r>
      <w:r w:rsidRPr="00383E11">
        <w:rPr>
          <w:rFonts w:ascii="Arial" w:hAnsi="Arial" w:cs="Arial"/>
          <w:sz w:val="24"/>
          <w:szCs w:val="24"/>
        </w:rPr>
        <w:t xml:space="preserve"> de</w:t>
      </w:r>
      <w:r w:rsidR="00383E11" w:rsidRPr="00383E11">
        <w:rPr>
          <w:rFonts w:ascii="Arial" w:hAnsi="Arial" w:cs="Arial"/>
          <w:sz w:val="24"/>
          <w:szCs w:val="24"/>
        </w:rPr>
        <w:t xml:space="preserve"> </w:t>
      </w:r>
      <w:r w:rsidR="007D08A8">
        <w:rPr>
          <w:rFonts w:ascii="Arial" w:hAnsi="Arial" w:cs="Arial"/>
          <w:sz w:val="24"/>
          <w:szCs w:val="24"/>
        </w:rPr>
        <w:t>abril</w:t>
      </w:r>
      <w:r w:rsidR="00383E11" w:rsidRPr="00383E11">
        <w:rPr>
          <w:rFonts w:ascii="Arial" w:hAnsi="Arial" w:cs="Arial"/>
          <w:sz w:val="24"/>
          <w:szCs w:val="24"/>
        </w:rPr>
        <w:t xml:space="preserve"> </w:t>
      </w:r>
      <w:r w:rsidRPr="00383E11">
        <w:rPr>
          <w:rFonts w:ascii="Arial" w:hAnsi="Arial" w:cs="Arial"/>
          <w:sz w:val="24"/>
          <w:szCs w:val="24"/>
        </w:rPr>
        <w:t>de 2021;</w:t>
      </w:r>
    </w:p>
    <w:p w14:paraId="6EF9869F" w14:textId="77777777" w:rsidR="007E71F8" w:rsidRPr="007D08A8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  <w:lang w:val="pt-BR"/>
        </w:rPr>
      </w:pPr>
    </w:p>
    <w:p w14:paraId="75AE7346" w14:textId="1D56E3A2" w:rsidR="007E71F8" w:rsidRPr="00FF4C70" w:rsidRDefault="007E71F8" w:rsidP="007E71F8">
      <w:pPr>
        <w:spacing w:line="360" w:lineRule="auto"/>
        <w:ind w:left="284" w:right="56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F3D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AF3D71">
        <w:rPr>
          <w:rFonts w:ascii="Arial" w:hAnsi="Arial" w:cs="Arial"/>
          <w:sz w:val="24"/>
          <w:szCs w:val="24"/>
        </w:rPr>
        <w:t xml:space="preserve"> A aquisição de </w:t>
      </w:r>
      <w:r w:rsidRPr="00F5187A">
        <w:rPr>
          <w:rFonts w:ascii="Arial" w:hAnsi="Arial" w:cs="Arial"/>
          <w:sz w:val="24"/>
          <w:szCs w:val="24"/>
        </w:rPr>
        <w:t>produtos</w:t>
      </w:r>
      <w:r w:rsidR="00524D5E" w:rsidRPr="00F5187A">
        <w:rPr>
          <w:rFonts w:ascii="Arial" w:hAnsi="Arial" w:cs="Arial"/>
          <w:sz w:val="24"/>
          <w:szCs w:val="24"/>
        </w:rPr>
        <w:t xml:space="preserve"> e serviços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AF3D71">
        <w:rPr>
          <w:rFonts w:ascii="Arial" w:hAnsi="Arial" w:cs="Arial"/>
          <w:sz w:val="24"/>
          <w:szCs w:val="24"/>
        </w:rPr>
        <w:t xml:space="preserve">ficará vinculada aos já comercializados, não podendo a </w:t>
      </w:r>
      <w:r w:rsidRPr="007D7A61">
        <w:rPr>
          <w:rFonts w:ascii="Arial" w:hAnsi="Arial" w:cs="Arial"/>
          <w:b/>
          <w:sz w:val="24"/>
          <w:szCs w:val="24"/>
        </w:rPr>
        <w:t>GESTORA</w:t>
      </w:r>
      <w:r w:rsidRPr="00AF3D71">
        <w:rPr>
          <w:rFonts w:ascii="Arial" w:hAnsi="Arial" w:cs="Arial"/>
          <w:sz w:val="24"/>
          <w:szCs w:val="24"/>
        </w:rPr>
        <w:t xml:space="preserve"> exigir ou responsabilizar </w:t>
      </w:r>
      <w:r w:rsidR="00524D5E" w:rsidRPr="00F5187A">
        <w:rPr>
          <w:rFonts w:ascii="Arial" w:hAnsi="Arial" w:cs="Arial"/>
          <w:sz w:val="24"/>
          <w:szCs w:val="24"/>
        </w:rPr>
        <w:t>o(</w:t>
      </w:r>
      <w:r w:rsidRPr="00F5187A">
        <w:rPr>
          <w:rFonts w:ascii="Arial" w:hAnsi="Arial" w:cs="Arial"/>
          <w:sz w:val="24"/>
          <w:szCs w:val="24"/>
        </w:rPr>
        <w:t>a</w:t>
      </w:r>
      <w:r w:rsidR="00524D5E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b/>
          <w:sz w:val="24"/>
          <w:szCs w:val="24"/>
        </w:rPr>
        <w:t>PARCEIR</w:t>
      </w:r>
      <w:r w:rsidR="00524D5E" w:rsidRPr="00F5187A">
        <w:rPr>
          <w:rFonts w:ascii="Arial" w:hAnsi="Arial" w:cs="Arial"/>
          <w:b/>
          <w:sz w:val="24"/>
          <w:szCs w:val="24"/>
        </w:rPr>
        <w:t>O(</w:t>
      </w:r>
      <w:r w:rsidRPr="00F5187A">
        <w:rPr>
          <w:rFonts w:ascii="Arial" w:hAnsi="Arial" w:cs="Arial"/>
          <w:b/>
          <w:sz w:val="24"/>
          <w:szCs w:val="24"/>
        </w:rPr>
        <w:t>A</w:t>
      </w:r>
      <w:r w:rsidR="00524D5E" w:rsidRPr="00F5187A">
        <w:rPr>
          <w:rFonts w:ascii="Arial" w:hAnsi="Arial" w:cs="Arial"/>
          <w:b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>,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="00524D5E">
        <w:rPr>
          <w:rFonts w:ascii="Arial" w:hAnsi="Arial" w:cs="Arial"/>
          <w:sz w:val="24"/>
          <w:szCs w:val="24"/>
        </w:rPr>
        <w:t xml:space="preserve">no caso de </w:t>
      </w:r>
      <w:r w:rsidRPr="00F5187A">
        <w:rPr>
          <w:rFonts w:ascii="Arial" w:hAnsi="Arial" w:cs="Arial"/>
          <w:sz w:val="24"/>
          <w:szCs w:val="24"/>
        </w:rPr>
        <w:t>produtos</w:t>
      </w:r>
      <w:r w:rsidR="00524D5E" w:rsidRPr="00F5187A">
        <w:rPr>
          <w:rFonts w:ascii="Arial" w:hAnsi="Arial" w:cs="Arial"/>
          <w:sz w:val="24"/>
          <w:szCs w:val="24"/>
        </w:rPr>
        <w:t xml:space="preserve"> e serviços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FF4C70">
        <w:rPr>
          <w:rFonts w:ascii="Arial" w:hAnsi="Arial" w:cs="Arial"/>
          <w:sz w:val="24"/>
          <w:szCs w:val="24"/>
        </w:rPr>
        <w:t xml:space="preserve">não comercializados por esta, bem como nos casos da falta eventual destes no </w:t>
      </w:r>
      <w:r>
        <w:rPr>
          <w:rFonts w:ascii="Arial" w:hAnsi="Arial" w:cs="Arial"/>
          <w:sz w:val="24"/>
          <w:szCs w:val="24"/>
        </w:rPr>
        <w:t>momento da sua comercialização;</w:t>
      </w:r>
    </w:p>
    <w:p w14:paraId="40894BD3" w14:textId="77777777" w:rsidR="007E71F8" w:rsidRPr="00D84F13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</w:rPr>
      </w:pPr>
    </w:p>
    <w:p w14:paraId="72981434" w14:textId="4DC07B64" w:rsidR="007E71F8" w:rsidRPr="00D84F13" w:rsidRDefault="007E71F8" w:rsidP="007E71F8">
      <w:pPr>
        <w:spacing w:line="360" w:lineRule="auto"/>
        <w:ind w:left="284" w:right="564"/>
        <w:jc w:val="both"/>
        <w:rPr>
          <w:rFonts w:ascii="Arial" w:hAnsi="Arial" w:cs="Arial"/>
          <w:sz w:val="24"/>
          <w:szCs w:val="24"/>
        </w:rPr>
      </w:pPr>
      <w:r w:rsidRPr="00D84F13">
        <w:rPr>
          <w:rFonts w:ascii="Arial" w:hAnsi="Arial" w:cs="Arial"/>
          <w:sz w:val="24"/>
          <w:szCs w:val="24"/>
        </w:rPr>
        <w:t>2.</w:t>
      </w:r>
      <w:r w:rsidR="00D84F13" w:rsidRPr="00D84F13">
        <w:rPr>
          <w:rFonts w:ascii="Arial" w:hAnsi="Arial" w:cs="Arial"/>
          <w:sz w:val="24"/>
          <w:szCs w:val="24"/>
        </w:rPr>
        <w:t>4</w:t>
      </w:r>
      <w:r w:rsidRPr="00D84F13">
        <w:rPr>
          <w:rFonts w:ascii="Arial" w:hAnsi="Arial" w:cs="Arial"/>
          <w:sz w:val="24"/>
          <w:szCs w:val="24"/>
        </w:rPr>
        <w:t xml:space="preserve"> Os </w:t>
      </w:r>
      <w:r w:rsidR="00524D5E" w:rsidRPr="00D84F13">
        <w:rPr>
          <w:rFonts w:ascii="Arial" w:hAnsi="Arial" w:cs="Arial"/>
          <w:sz w:val="24"/>
          <w:szCs w:val="24"/>
        </w:rPr>
        <w:t>Servidores Públicos</w:t>
      </w:r>
      <w:r w:rsidRPr="00D84F13">
        <w:rPr>
          <w:rFonts w:ascii="Arial" w:hAnsi="Arial" w:cs="Arial"/>
          <w:sz w:val="24"/>
          <w:szCs w:val="24"/>
        </w:rPr>
        <w:t xml:space="preserve"> receberão os descontos ajustados entre as Partes, não cumulativos, podendo estes descontos serem alterados a qualquer momento, mediante aviso prévio de 15 (quinze) dias, encaminhado </w:t>
      </w:r>
      <w:r w:rsidRPr="00F5187A">
        <w:rPr>
          <w:rFonts w:ascii="Arial" w:hAnsi="Arial" w:cs="Arial"/>
          <w:sz w:val="24"/>
          <w:szCs w:val="24"/>
        </w:rPr>
        <w:t>pel</w:t>
      </w:r>
      <w:r w:rsidR="00524D5E" w:rsidRPr="00F5187A">
        <w:rPr>
          <w:rFonts w:ascii="Arial" w:hAnsi="Arial" w:cs="Arial"/>
          <w:sz w:val="24"/>
          <w:szCs w:val="24"/>
        </w:rPr>
        <w:t>o(</w:t>
      </w:r>
      <w:r w:rsidRPr="00F5187A">
        <w:rPr>
          <w:rFonts w:ascii="Arial" w:hAnsi="Arial" w:cs="Arial"/>
          <w:sz w:val="24"/>
          <w:szCs w:val="24"/>
        </w:rPr>
        <w:t>a</w:t>
      </w:r>
      <w:r w:rsidR="00524D5E" w:rsidRPr="00F5187A">
        <w:rPr>
          <w:rFonts w:ascii="Arial" w:hAnsi="Arial" w:cs="Arial"/>
          <w:sz w:val="24"/>
          <w:szCs w:val="24"/>
        </w:rPr>
        <w:t>)</w:t>
      </w:r>
      <w:r w:rsidRPr="00D84F13">
        <w:rPr>
          <w:rFonts w:ascii="Arial" w:hAnsi="Arial" w:cs="Arial"/>
          <w:b/>
          <w:sz w:val="24"/>
          <w:szCs w:val="24"/>
        </w:rPr>
        <w:t xml:space="preserve"> PARCEIR</w:t>
      </w:r>
      <w:r w:rsidR="00524D5E" w:rsidRPr="00D84F13">
        <w:rPr>
          <w:rFonts w:ascii="Arial" w:hAnsi="Arial" w:cs="Arial"/>
          <w:b/>
          <w:sz w:val="24"/>
          <w:szCs w:val="24"/>
        </w:rPr>
        <w:t>O(</w:t>
      </w:r>
      <w:r w:rsidRPr="00D84F13">
        <w:rPr>
          <w:rFonts w:ascii="Arial" w:hAnsi="Arial" w:cs="Arial"/>
          <w:b/>
          <w:sz w:val="24"/>
          <w:szCs w:val="24"/>
        </w:rPr>
        <w:t>A</w:t>
      </w:r>
      <w:r w:rsidR="00524D5E" w:rsidRPr="00D84F13">
        <w:rPr>
          <w:rFonts w:ascii="Arial" w:hAnsi="Arial" w:cs="Arial"/>
          <w:b/>
          <w:sz w:val="24"/>
          <w:szCs w:val="24"/>
        </w:rPr>
        <w:t>)</w:t>
      </w:r>
      <w:r w:rsidRPr="00D84F13">
        <w:rPr>
          <w:rFonts w:ascii="Arial" w:hAnsi="Arial" w:cs="Arial"/>
          <w:sz w:val="24"/>
          <w:szCs w:val="24"/>
        </w:rPr>
        <w:t xml:space="preserve"> à </w:t>
      </w:r>
      <w:r w:rsidRPr="00D84F13">
        <w:rPr>
          <w:rFonts w:ascii="Arial" w:hAnsi="Arial" w:cs="Arial"/>
          <w:b/>
          <w:sz w:val="24"/>
          <w:szCs w:val="24"/>
        </w:rPr>
        <w:t>GESTORA.</w:t>
      </w:r>
      <w:r w:rsidRPr="00D84F13">
        <w:rPr>
          <w:rFonts w:ascii="Arial" w:hAnsi="Arial" w:cs="Arial"/>
          <w:sz w:val="24"/>
          <w:szCs w:val="24"/>
        </w:rPr>
        <w:t xml:space="preserve"> Caso a alteração do desconto não seja aceita, a </w:t>
      </w:r>
      <w:r w:rsidRPr="00D84F13">
        <w:rPr>
          <w:rFonts w:ascii="Arial" w:hAnsi="Arial" w:cs="Arial"/>
          <w:b/>
          <w:sz w:val="24"/>
          <w:szCs w:val="24"/>
        </w:rPr>
        <w:t>GESTORA</w:t>
      </w:r>
      <w:r w:rsidRPr="00D84F13">
        <w:rPr>
          <w:rFonts w:ascii="Arial" w:hAnsi="Arial" w:cs="Arial"/>
          <w:sz w:val="24"/>
          <w:szCs w:val="24"/>
        </w:rPr>
        <w:t xml:space="preserve"> terá até 05 dias para se manifestar sobre o encerramento da parceria;</w:t>
      </w:r>
    </w:p>
    <w:p w14:paraId="4F4BFDA2" w14:textId="77777777" w:rsidR="007E71F8" w:rsidRPr="00D84F13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</w:rPr>
      </w:pPr>
    </w:p>
    <w:p w14:paraId="314E1BAD" w14:textId="11866E12" w:rsidR="007E71F8" w:rsidRPr="00F5187A" w:rsidRDefault="007E71F8" w:rsidP="00524D5E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b/>
          <w:sz w:val="24"/>
          <w:szCs w:val="24"/>
        </w:rPr>
      </w:pPr>
      <w:r w:rsidRPr="00FF4C70">
        <w:rPr>
          <w:sz w:val="24"/>
          <w:szCs w:val="24"/>
        </w:rPr>
        <w:t>2.</w:t>
      </w:r>
      <w:r w:rsidR="00D84F13">
        <w:rPr>
          <w:sz w:val="24"/>
          <w:szCs w:val="24"/>
        </w:rPr>
        <w:t>5</w:t>
      </w:r>
      <w:r w:rsidRPr="00FF4C70">
        <w:rPr>
          <w:sz w:val="24"/>
          <w:szCs w:val="24"/>
        </w:rPr>
        <w:t xml:space="preserve"> Os </w:t>
      </w:r>
      <w:r w:rsidR="00DE0638">
        <w:rPr>
          <w:sz w:val="24"/>
          <w:szCs w:val="24"/>
        </w:rPr>
        <w:t>S</w:t>
      </w:r>
      <w:r w:rsidR="00524D5E">
        <w:rPr>
          <w:sz w:val="24"/>
          <w:szCs w:val="24"/>
        </w:rPr>
        <w:t xml:space="preserve">ervidores </w:t>
      </w:r>
      <w:r w:rsidR="00DE0638">
        <w:rPr>
          <w:sz w:val="24"/>
          <w:szCs w:val="24"/>
        </w:rPr>
        <w:t>P</w:t>
      </w:r>
      <w:r w:rsidR="00524D5E">
        <w:rPr>
          <w:sz w:val="24"/>
          <w:szCs w:val="24"/>
        </w:rPr>
        <w:t>úblicos</w:t>
      </w:r>
      <w:r w:rsidRPr="00FF4C70">
        <w:rPr>
          <w:sz w:val="24"/>
          <w:szCs w:val="24"/>
        </w:rPr>
        <w:t xml:space="preserve"> efetuarão o pagamento do valor total no ato da compra, através dos meios de pagamento aceitos na rede de lojas </w:t>
      </w:r>
      <w:r w:rsidRPr="00F5187A">
        <w:rPr>
          <w:sz w:val="24"/>
          <w:szCs w:val="24"/>
        </w:rPr>
        <w:t>d</w:t>
      </w:r>
      <w:r w:rsidR="00524D5E" w:rsidRPr="00F5187A">
        <w:rPr>
          <w:sz w:val="24"/>
          <w:szCs w:val="24"/>
        </w:rPr>
        <w:t>o(</w:t>
      </w:r>
      <w:r w:rsidRPr="00F5187A">
        <w:rPr>
          <w:sz w:val="24"/>
          <w:szCs w:val="24"/>
        </w:rPr>
        <w:t>a</w:t>
      </w:r>
      <w:r w:rsidR="00524D5E" w:rsidRPr="00F5187A">
        <w:rPr>
          <w:sz w:val="24"/>
          <w:szCs w:val="24"/>
        </w:rPr>
        <w:t>)</w:t>
      </w:r>
      <w:r w:rsidRPr="00F5187A">
        <w:rPr>
          <w:b/>
          <w:sz w:val="24"/>
          <w:szCs w:val="24"/>
        </w:rPr>
        <w:t xml:space="preserve"> PARCEIR</w:t>
      </w:r>
      <w:r w:rsidR="00524D5E" w:rsidRPr="00F5187A">
        <w:rPr>
          <w:b/>
          <w:sz w:val="24"/>
          <w:szCs w:val="24"/>
        </w:rPr>
        <w:t>O(</w:t>
      </w:r>
      <w:r w:rsidRPr="00F5187A">
        <w:rPr>
          <w:b/>
          <w:sz w:val="24"/>
          <w:szCs w:val="24"/>
        </w:rPr>
        <w:t>A</w:t>
      </w:r>
      <w:r w:rsidR="00524D5E" w:rsidRPr="00F5187A">
        <w:rPr>
          <w:b/>
          <w:sz w:val="24"/>
          <w:szCs w:val="24"/>
        </w:rPr>
        <w:t>)</w:t>
      </w:r>
      <w:r w:rsidRPr="00F5187A">
        <w:rPr>
          <w:b/>
          <w:sz w:val="24"/>
          <w:szCs w:val="24"/>
        </w:rPr>
        <w:t>.</w:t>
      </w:r>
    </w:p>
    <w:p w14:paraId="3B541B9B" w14:textId="77777777" w:rsidR="007E71F8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</w:rPr>
      </w:pPr>
    </w:p>
    <w:p w14:paraId="24B3E4B9" w14:textId="26C80FF7" w:rsidR="007E71F8" w:rsidRPr="00905806" w:rsidRDefault="007E71F8" w:rsidP="00406939">
      <w:pPr>
        <w:spacing w:line="360" w:lineRule="auto"/>
        <w:ind w:left="142" w:right="564"/>
        <w:jc w:val="center"/>
        <w:rPr>
          <w:rFonts w:ascii="Arial" w:hAnsi="Arial" w:cs="Arial"/>
          <w:b/>
          <w:sz w:val="24"/>
          <w:szCs w:val="24"/>
        </w:rPr>
      </w:pPr>
      <w:r w:rsidRPr="00905806">
        <w:rPr>
          <w:rFonts w:ascii="Arial" w:hAnsi="Arial" w:cs="Arial"/>
          <w:b/>
          <w:sz w:val="24"/>
          <w:szCs w:val="24"/>
        </w:rPr>
        <w:t xml:space="preserve">CLÁUSULA </w:t>
      </w:r>
      <w:r>
        <w:rPr>
          <w:rFonts w:ascii="Arial" w:hAnsi="Arial" w:cs="Arial"/>
          <w:b/>
          <w:sz w:val="24"/>
          <w:szCs w:val="24"/>
        </w:rPr>
        <w:t>TERCEIRA</w:t>
      </w:r>
      <w:r w:rsidRPr="00905806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 IDENTIFICAÇÃO E VALIDAÇÃO DOS BENEFICIÁRIOS</w:t>
      </w:r>
      <w:r w:rsidR="0064350B">
        <w:rPr>
          <w:rFonts w:ascii="Arial" w:hAnsi="Arial" w:cs="Arial"/>
          <w:b/>
          <w:sz w:val="24"/>
          <w:szCs w:val="24"/>
        </w:rPr>
        <w:t xml:space="preserve"> DO PROGRAMA</w:t>
      </w:r>
    </w:p>
    <w:p w14:paraId="245A57C3" w14:textId="77777777" w:rsidR="007E71F8" w:rsidRPr="003C778B" w:rsidRDefault="007E71F8" w:rsidP="007E71F8">
      <w:pPr>
        <w:spacing w:line="360" w:lineRule="auto"/>
        <w:ind w:left="284" w:right="564"/>
        <w:jc w:val="both"/>
        <w:rPr>
          <w:rFonts w:ascii="Arial" w:hAnsi="Arial" w:cs="Arial"/>
          <w:sz w:val="24"/>
          <w:szCs w:val="24"/>
        </w:rPr>
      </w:pPr>
    </w:p>
    <w:p w14:paraId="38E5A36A" w14:textId="115FB031" w:rsidR="007E71F8" w:rsidRPr="003C778B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 w:rsidRPr="003C778B">
        <w:rPr>
          <w:rFonts w:ascii="Arial" w:hAnsi="Arial" w:cs="Arial"/>
          <w:sz w:val="24"/>
          <w:szCs w:val="24"/>
        </w:rPr>
        <w:t xml:space="preserve">3.1 Os descontos oriundos da parceria aqui firmada são exclusivos aos </w:t>
      </w:r>
      <w:r w:rsidR="0064350B">
        <w:rPr>
          <w:rFonts w:ascii="Arial" w:hAnsi="Arial" w:cs="Arial"/>
          <w:sz w:val="24"/>
          <w:szCs w:val="24"/>
        </w:rPr>
        <w:t>S</w:t>
      </w:r>
      <w:r w:rsidRPr="003C778B">
        <w:rPr>
          <w:rFonts w:ascii="Arial" w:hAnsi="Arial" w:cs="Arial"/>
          <w:sz w:val="24"/>
          <w:szCs w:val="24"/>
        </w:rPr>
        <w:t>ervidores Públicos do Estado do Tocantins;</w:t>
      </w:r>
    </w:p>
    <w:p w14:paraId="7C6F6B50" w14:textId="77777777" w:rsidR="0091094D" w:rsidRPr="0091094D" w:rsidRDefault="0091094D" w:rsidP="00707B6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6633628D" w14:textId="176BF24B" w:rsidR="007A74A1" w:rsidRPr="00406939" w:rsidRDefault="007A74A1" w:rsidP="007A74A1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 w:rsidRPr="00406939">
        <w:rPr>
          <w:sz w:val="24"/>
          <w:szCs w:val="24"/>
        </w:rPr>
        <w:t xml:space="preserve">3.2 O desconto na aquisição </w:t>
      </w:r>
      <w:r w:rsidR="00406939" w:rsidRPr="00406939">
        <w:rPr>
          <w:sz w:val="24"/>
          <w:szCs w:val="24"/>
        </w:rPr>
        <w:t xml:space="preserve">dos </w:t>
      </w:r>
      <w:r w:rsidRPr="00F5187A">
        <w:rPr>
          <w:sz w:val="24"/>
          <w:szCs w:val="24"/>
        </w:rPr>
        <w:t>produtos</w:t>
      </w:r>
      <w:r w:rsidR="00406939" w:rsidRPr="00F5187A">
        <w:rPr>
          <w:sz w:val="24"/>
          <w:szCs w:val="24"/>
        </w:rPr>
        <w:t xml:space="preserve"> e serviços</w:t>
      </w:r>
      <w:r w:rsidRPr="00F5187A">
        <w:rPr>
          <w:sz w:val="24"/>
          <w:szCs w:val="24"/>
        </w:rPr>
        <w:t xml:space="preserve"> </w:t>
      </w:r>
      <w:r w:rsidRPr="00406939">
        <w:rPr>
          <w:sz w:val="24"/>
          <w:szCs w:val="24"/>
        </w:rPr>
        <w:t xml:space="preserve">se dará no ato da compra, mediante apresentação, por parte </w:t>
      </w:r>
      <w:r w:rsidRPr="00DE0638">
        <w:rPr>
          <w:sz w:val="24"/>
          <w:szCs w:val="24"/>
        </w:rPr>
        <w:t xml:space="preserve">do </w:t>
      </w:r>
      <w:r w:rsidR="00DE0638">
        <w:rPr>
          <w:sz w:val="24"/>
          <w:szCs w:val="24"/>
        </w:rPr>
        <w:t>S</w:t>
      </w:r>
      <w:r w:rsidRPr="00DE0638">
        <w:rPr>
          <w:sz w:val="24"/>
          <w:szCs w:val="24"/>
        </w:rPr>
        <w:t>ervidor,</w:t>
      </w:r>
      <w:r w:rsidRPr="00406939">
        <w:rPr>
          <w:sz w:val="24"/>
          <w:szCs w:val="24"/>
        </w:rPr>
        <w:t xml:space="preserve"> do número do seu CPF e documento com foto emitido por órgão oficial, para fins de conferência da elegibilidade do mesmo</w:t>
      </w:r>
      <w:r w:rsidR="00C55154" w:rsidRPr="00406939">
        <w:rPr>
          <w:sz w:val="24"/>
          <w:szCs w:val="24"/>
        </w:rPr>
        <w:t>;</w:t>
      </w:r>
    </w:p>
    <w:p w14:paraId="7B14B581" w14:textId="77777777" w:rsidR="007A74A1" w:rsidRPr="00406939" w:rsidRDefault="007A74A1" w:rsidP="007A74A1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24121EC6" w14:textId="769F8384" w:rsidR="007A74A1" w:rsidRPr="00406939" w:rsidRDefault="007A74A1" w:rsidP="007A74A1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 w:rsidRPr="00406939">
        <w:rPr>
          <w:sz w:val="24"/>
          <w:szCs w:val="24"/>
        </w:rPr>
        <w:t xml:space="preserve">3.2.1 </w:t>
      </w:r>
      <w:r w:rsidRPr="00F5187A">
        <w:rPr>
          <w:sz w:val="24"/>
          <w:szCs w:val="24"/>
        </w:rPr>
        <w:t>O(A)</w:t>
      </w:r>
      <w:r w:rsidRPr="00F5187A">
        <w:rPr>
          <w:b/>
          <w:sz w:val="24"/>
          <w:szCs w:val="24"/>
        </w:rPr>
        <w:t xml:space="preserve"> PARCEIRO(A)</w:t>
      </w:r>
      <w:r w:rsidRPr="00F5187A">
        <w:rPr>
          <w:sz w:val="24"/>
          <w:szCs w:val="24"/>
        </w:rPr>
        <w:t xml:space="preserve"> </w:t>
      </w:r>
      <w:r w:rsidRPr="00406939">
        <w:rPr>
          <w:sz w:val="24"/>
          <w:szCs w:val="24"/>
        </w:rPr>
        <w:t>efetuará</w:t>
      </w:r>
      <w:r w:rsidR="00C55154" w:rsidRPr="00406939">
        <w:rPr>
          <w:sz w:val="24"/>
          <w:szCs w:val="24"/>
        </w:rPr>
        <w:t xml:space="preserve"> uma</w:t>
      </w:r>
      <w:r w:rsidRPr="00406939">
        <w:rPr>
          <w:sz w:val="24"/>
          <w:szCs w:val="24"/>
        </w:rPr>
        <w:t xml:space="preserve"> consulta</w:t>
      </w:r>
      <w:r w:rsidR="00C55154" w:rsidRPr="00406939">
        <w:rPr>
          <w:sz w:val="24"/>
          <w:szCs w:val="24"/>
        </w:rPr>
        <w:t xml:space="preserve"> do </w:t>
      </w:r>
      <w:r w:rsidR="00C55154" w:rsidRPr="00DE0638">
        <w:rPr>
          <w:sz w:val="24"/>
          <w:szCs w:val="24"/>
        </w:rPr>
        <w:t xml:space="preserve">CPF </w:t>
      </w:r>
      <w:r w:rsidR="00DE0638">
        <w:rPr>
          <w:sz w:val="24"/>
          <w:szCs w:val="24"/>
        </w:rPr>
        <w:t>do S</w:t>
      </w:r>
      <w:r w:rsidR="00C55154" w:rsidRPr="00DE0638">
        <w:rPr>
          <w:sz w:val="24"/>
          <w:szCs w:val="24"/>
        </w:rPr>
        <w:t>ervidor</w:t>
      </w:r>
      <w:r w:rsidRPr="00DE0638">
        <w:rPr>
          <w:sz w:val="24"/>
          <w:szCs w:val="24"/>
        </w:rPr>
        <w:t xml:space="preserve"> </w:t>
      </w:r>
      <w:r w:rsidRPr="00406939">
        <w:rPr>
          <w:sz w:val="24"/>
          <w:szCs w:val="24"/>
        </w:rPr>
        <w:t xml:space="preserve">junto ao webservice disponibilizado pela </w:t>
      </w:r>
      <w:r w:rsidRPr="00406939">
        <w:rPr>
          <w:b/>
          <w:sz w:val="24"/>
          <w:szCs w:val="24"/>
        </w:rPr>
        <w:t>GESTORA,</w:t>
      </w:r>
      <w:r w:rsidRPr="00406939">
        <w:rPr>
          <w:sz w:val="24"/>
          <w:szCs w:val="24"/>
        </w:rPr>
        <w:t xml:space="preserve"> o qual informará se</w:t>
      </w:r>
      <w:r w:rsidR="00C55154" w:rsidRPr="00406939">
        <w:rPr>
          <w:sz w:val="24"/>
          <w:szCs w:val="24"/>
        </w:rPr>
        <w:t xml:space="preserve"> o mesmo </w:t>
      </w:r>
      <w:r w:rsidRPr="00406939">
        <w:rPr>
          <w:sz w:val="24"/>
          <w:szCs w:val="24"/>
        </w:rPr>
        <w:t>poderá obter ou não o desconto;</w:t>
      </w:r>
    </w:p>
    <w:p w14:paraId="55511EA9" w14:textId="77777777" w:rsidR="007A74A1" w:rsidRDefault="007A74A1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716774F4" w14:textId="77BD11FB" w:rsidR="007E71F8" w:rsidRPr="00F5187A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b/>
          <w:sz w:val="24"/>
          <w:szCs w:val="24"/>
        </w:rPr>
      </w:pPr>
      <w:r w:rsidRPr="0091094D">
        <w:rPr>
          <w:rFonts w:ascii="Arial" w:hAnsi="Arial" w:cs="Arial"/>
          <w:sz w:val="24"/>
          <w:szCs w:val="24"/>
        </w:rPr>
        <w:t>3.</w:t>
      </w:r>
      <w:r w:rsidR="00C55154">
        <w:rPr>
          <w:rFonts w:ascii="Arial" w:hAnsi="Arial" w:cs="Arial"/>
          <w:sz w:val="24"/>
          <w:szCs w:val="24"/>
        </w:rPr>
        <w:t>2.2</w:t>
      </w:r>
      <w:r w:rsidRPr="0091094D">
        <w:rPr>
          <w:rFonts w:ascii="Arial" w:hAnsi="Arial" w:cs="Arial"/>
          <w:sz w:val="24"/>
          <w:szCs w:val="24"/>
        </w:rPr>
        <w:t xml:space="preserve"> O webservice informará apenas </w:t>
      </w:r>
      <w:r w:rsidRPr="00DE0638">
        <w:rPr>
          <w:rFonts w:ascii="Arial" w:hAnsi="Arial" w:cs="Arial"/>
          <w:sz w:val="24"/>
          <w:szCs w:val="24"/>
        </w:rPr>
        <w:t xml:space="preserve">se o </w:t>
      </w:r>
      <w:r w:rsidR="00DE0638">
        <w:rPr>
          <w:rFonts w:ascii="Arial" w:hAnsi="Arial" w:cs="Arial"/>
          <w:sz w:val="24"/>
          <w:szCs w:val="24"/>
        </w:rPr>
        <w:t>S</w:t>
      </w:r>
      <w:r w:rsidR="00C55154" w:rsidRPr="00DE0638">
        <w:rPr>
          <w:rFonts w:ascii="Arial" w:hAnsi="Arial" w:cs="Arial"/>
          <w:sz w:val="24"/>
          <w:szCs w:val="24"/>
        </w:rPr>
        <w:t>ervidor</w:t>
      </w:r>
      <w:r w:rsidRPr="00DE0638">
        <w:rPr>
          <w:rFonts w:ascii="Arial" w:hAnsi="Arial" w:cs="Arial"/>
          <w:sz w:val="24"/>
          <w:szCs w:val="24"/>
        </w:rPr>
        <w:t xml:space="preserve"> </w:t>
      </w:r>
      <w:r w:rsidRPr="0091094D">
        <w:rPr>
          <w:rFonts w:ascii="Arial" w:hAnsi="Arial" w:cs="Arial"/>
          <w:sz w:val="24"/>
          <w:szCs w:val="24"/>
        </w:rPr>
        <w:t>está apto ou não para obter o desconto. Em momento algum</w:t>
      </w:r>
      <w:r w:rsidR="00DE0638">
        <w:rPr>
          <w:rFonts w:ascii="Arial" w:hAnsi="Arial" w:cs="Arial"/>
          <w:sz w:val="24"/>
          <w:szCs w:val="24"/>
        </w:rPr>
        <w:t xml:space="preserve"> seus dados cadastrais</w:t>
      </w:r>
      <w:r w:rsidRPr="0091094D">
        <w:rPr>
          <w:rFonts w:ascii="Arial" w:hAnsi="Arial" w:cs="Arial"/>
          <w:sz w:val="24"/>
          <w:szCs w:val="24"/>
        </w:rPr>
        <w:t xml:space="preserve"> serão repassados</w:t>
      </w:r>
      <w:r w:rsidR="00DE06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7B3F" w:rsidRPr="00F5187A">
        <w:rPr>
          <w:rFonts w:ascii="Arial" w:hAnsi="Arial" w:cs="Arial"/>
          <w:sz w:val="24"/>
          <w:szCs w:val="24"/>
        </w:rPr>
        <w:t>ao(</w:t>
      </w:r>
      <w:proofErr w:type="gramEnd"/>
      <w:r w:rsidRPr="00F5187A">
        <w:rPr>
          <w:rFonts w:ascii="Arial" w:hAnsi="Arial" w:cs="Arial"/>
          <w:sz w:val="24"/>
          <w:szCs w:val="24"/>
        </w:rPr>
        <w:t>à</w:t>
      </w:r>
      <w:r w:rsidR="008E7B3F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 xml:space="preserve"> PARCEIR</w:t>
      </w:r>
      <w:r w:rsidR="008E7B3F" w:rsidRPr="00F5187A">
        <w:rPr>
          <w:rFonts w:ascii="Arial" w:hAnsi="Arial" w:cs="Arial"/>
          <w:b/>
          <w:sz w:val="24"/>
          <w:szCs w:val="24"/>
        </w:rPr>
        <w:t>O(</w:t>
      </w:r>
      <w:r w:rsidRPr="00F5187A">
        <w:rPr>
          <w:rFonts w:ascii="Arial" w:hAnsi="Arial" w:cs="Arial"/>
          <w:b/>
          <w:sz w:val="24"/>
          <w:szCs w:val="24"/>
        </w:rPr>
        <w:t>A</w:t>
      </w:r>
      <w:r w:rsidR="008E7B3F" w:rsidRPr="00F5187A">
        <w:rPr>
          <w:rFonts w:ascii="Arial" w:hAnsi="Arial" w:cs="Arial"/>
          <w:b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>.</w:t>
      </w:r>
    </w:p>
    <w:p w14:paraId="3D9454A3" w14:textId="77777777" w:rsidR="007A74A1" w:rsidRPr="00095731" w:rsidRDefault="007A74A1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16B25970" w14:textId="4858E34D" w:rsidR="007A74A1" w:rsidRPr="00095731" w:rsidRDefault="00095731" w:rsidP="007A74A1">
      <w:pPr>
        <w:widowControl w:val="0"/>
        <w:autoSpaceDE w:val="0"/>
        <w:autoSpaceDN w:val="0"/>
        <w:spacing w:after="0" w:line="360" w:lineRule="auto"/>
        <w:ind w:left="284" w:right="400"/>
        <w:jc w:val="both"/>
        <w:rPr>
          <w:rFonts w:ascii="Arial" w:eastAsia="Century Gothic" w:hAnsi="Arial" w:cs="Arial"/>
          <w:sz w:val="24"/>
          <w:szCs w:val="24"/>
          <w:lang w:val="pt-PT"/>
        </w:rPr>
      </w:pPr>
      <w:r w:rsidRPr="00095731">
        <w:rPr>
          <w:rFonts w:ascii="Arial" w:eastAsia="Century Gothic" w:hAnsi="Arial" w:cs="Arial"/>
          <w:sz w:val="24"/>
          <w:szCs w:val="24"/>
          <w:lang w:val="pt-PT"/>
        </w:rPr>
        <w:t>3</w:t>
      </w:r>
      <w:r w:rsidR="007A74A1" w:rsidRPr="00095731">
        <w:rPr>
          <w:rFonts w:ascii="Arial" w:eastAsia="Century Gothic" w:hAnsi="Arial" w:cs="Arial"/>
          <w:sz w:val="24"/>
          <w:szCs w:val="24"/>
          <w:lang w:val="pt-PT"/>
        </w:rPr>
        <w:t>.</w:t>
      </w:r>
      <w:r w:rsidRPr="00095731">
        <w:rPr>
          <w:rFonts w:ascii="Arial" w:eastAsia="Century Gothic" w:hAnsi="Arial" w:cs="Arial"/>
          <w:sz w:val="24"/>
          <w:szCs w:val="24"/>
          <w:lang w:val="pt-PT"/>
        </w:rPr>
        <w:t>3</w:t>
      </w:r>
      <w:r w:rsidR="007A74A1" w:rsidRPr="00095731">
        <w:rPr>
          <w:rFonts w:ascii="Arial" w:eastAsia="Century Gothic" w:hAnsi="Arial" w:cs="Arial"/>
          <w:sz w:val="24"/>
          <w:szCs w:val="24"/>
          <w:lang w:val="pt-PT"/>
        </w:rPr>
        <w:t xml:space="preserve"> </w:t>
      </w:r>
      <w:r w:rsidRPr="00095731">
        <w:rPr>
          <w:rFonts w:ascii="Arial" w:eastAsia="Century Gothic" w:hAnsi="Arial" w:cs="Arial"/>
          <w:sz w:val="24"/>
          <w:szCs w:val="24"/>
          <w:lang w:val="pt-PT"/>
        </w:rPr>
        <w:t xml:space="preserve">Caso </w:t>
      </w:r>
      <w:r w:rsidRPr="00F5187A">
        <w:rPr>
          <w:rFonts w:ascii="Arial" w:eastAsia="Century Gothic" w:hAnsi="Arial" w:cs="Arial"/>
          <w:sz w:val="24"/>
          <w:szCs w:val="24"/>
          <w:lang w:val="pt-PT"/>
        </w:rPr>
        <w:t>o(a)</w:t>
      </w:r>
      <w:r w:rsidRPr="00F5187A">
        <w:rPr>
          <w:rFonts w:ascii="Arial" w:eastAsia="Century Gothic" w:hAnsi="Arial" w:cs="Arial"/>
          <w:b/>
          <w:sz w:val="24"/>
          <w:szCs w:val="24"/>
          <w:lang w:val="pt-PT"/>
        </w:rPr>
        <w:t xml:space="preserve"> PARCEIRO(A)</w:t>
      </w:r>
      <w:r w:rsidRPr="00F5187A">
        <w:rPr>
          <w:rFonts w:ascii="Arial" w:eastAsia="Century Gothic" w:hAnsi="Arial" w:cs="Arial"/>
          <w:sz w:val="24"/>
          <w:szCs w:val="24"/>
          <w:lang w:val="pt-PT"/>
        </w:rPr>
        <w:t xml:space="preserve"> </w:t>
      </w:r>
      <w:r w:rsidRPr="00095731">
        <w:rPr>
          <w:rFonts w:ascii="Arial" w:eastAsia="Century Gothic" w:hAnsi="Arial" w:cs="Arial"/>
          <w:sz w:val="24"/>
          <w:szCs w:val="24"/>
          <w:lang w:val="pt-PT"/>
        </w:rPr>
        <w:t>não possua</w:t>
      </w:r>
      <w:r w:rsidR="007A74A1" w:rsidRPr="00095731">
        <w:rPr>
          <w:rFonts w:ascii="Arial" w:eastAsia="Century Gothic" w:hAnsi="Arial" w:cs="Arial"/>
          <w:sz w:val="24"/>
          <w:szCs w:val="24"/>
          <w:lang w:val="pt-PT"/>
        </w:rPr>
        <w:t xml:space="preserve"> estrutura tecnológica suficiente para ter acesso ao webservice, a </w:t>
      </w:r>
      <w:r w:rsidR="007A74A1" w:rsidRPr="00DE0638">
        <w:rPr>
          <w:rFonts w:ascii="Arial" w:eastAsia="Century Gothic" w:hAnsi="Arial" w:cs="Arial"/>
          <w:sz w:val="24"/>
          <w:szCs w:val="24"/>
          <w:lang w:val="pt-PT"/>
        </w:rPr>
        <w:t xml:space="preserve">identificação do </w:t>
      </w:r>
      <w:r w:rsidR="00DE0638">
        <w:rPr>
          <w:rFonts w:ascii="Arial" w:eastAsia="Century Gothic" w:hAnsi="Arial" w:cs="Arial"/>
          <w:sz w:val="24"/>
          <w:szCs w:val="24"/>
          <w:lang w:val="pt-PT"/>
        </w:rPr>
        <w:t>S</w:t>
      </w:r>
      <w:r w:rsidR="007A74A1" w:rsidRPr="00DE0638">
        <w:rPr>
          <w:rFonts w:ascii="Arial" w:eastAsia="Century Gothic" w:hAnsi="Arial" w:cs="Arial"/>
          <w:sz w:val="24"/>
          <w:szCs w:val="24"/>
          <w:lang w:val="pt-PT"/>
        </w:rPr>
        <w:t xml:space="preserve">ervidor se dará através </w:t>
      </w:r>
      <w:r w:rsidR="007A74A1" w:rsidRPr="00095731">
        <w:rPr>
          <w:rFonts w:ascii="Arial" w:eastAsia="Century Gothic" w:hAnsi="Arial" w:cs="Arial"/>
          <w:sz w:val="24"/>
          <w:szCs w:val="24"/>
          <w:lang w:val="pt-PT"/>
        </w:rPr>
        <w:t xml:space="preserve">da apresentação do seu último contracheque e um documento de identificação oficial com foto, sendo responsabilidade </w:t>
      </w:r>
      <w:r w:rsidR="00C55154" w:rsidRPr="00F5187A">
        <w:rPr>
          <w:rFonts w:ascii="Arial" w:eastAsia="Century Gothic" w:hAnsi="Arial" w:cs="Arial"/>
          <w:sz w:val="24"/>
          <w:szCs w:val="24"/>
          <w:lang w:val="pt-PT"/>
        </w:rPr>
        <w:t>do(a)</w:t>
      </w:r>
      <w:r w:rsidR="00C55154" w:rsidRPr="00F5187A">
        <w:rPr>
          <w:rFonts w:ascii="Arial" w:eastAsia="Century Gothic" w:hAnsi="Arial" w:cs="Arial"/>
          <w:b/>
          <w:sz w:val="24"/>
          <w:szCs w:val="24"/>
          <w:lang w:val="pt-PT"/>
        </w:rPr>
        <w:t xml:space="preserve"> PARCEIRO(A)</w:t>
      </w:r>
      <w:r w:rsidR="007A74A1" w:rsidRPr="00F5187A">
        <w:rPr>
          <w:rFonts w:ascii="Arial" w:eastAsia="Century Gothic" w:hAnsi="Arial" w:cs="Arial"/>
          <w:sz w:val="24"/>
          <w:szCs w:val="24"/>
          <w:lang w:val="pt-PT"/>
        </w:rPr>
        <w:t xml:space="preserve"> </w:t>
      </w:r>
      <w:r w:rsidR="007A74A1" w:rsidRPr="00095731">
        <w:rPr>
          <w:rFonts w:ascii="Arial" w:eastAsia="Century Gothic" w:hAnsi="Arial" w:cs="Arial"/>
          <w:sz w:val="24"/>
          <w:szCs w:val="24"/>
          <w:lang w:val="pt-PT"/>
        </w:rPr>
        <w:t xml:space="preserve">a verificação dos dados, não cabendo à </w:t>
      </w:r>
      <w:r w:rsidR="00C55154" w:rsidRPr="00095731">
        <w:rPr>
          <w:rFonts w:ascii="Arial" w:eastAsia="Century Gothic" w:hAnsi="Arial" w:cs="Arial"/>
          <w:b/>
          <w:sz w:val="24"/>
          <w:szCs w:val="24"/>
          <w:lang w:val="pt-PT"/>
        </w:rPr>
        <w:t>GESTORA</w:t>
      </w:r>
      <w:r w:rsidR="007A74A1" w:rsidRPr="00095731">
        <w:rPr>
          <w:rFonts w:ascii="Arial" w:eastAsia="Century Gothic" w:hAnsi="Arial" w:cs="Arial"/>
          <w:sz w:val="24"/>
          <w:szCs w:val="24"/>
          <w:lang w:val="pt-PT"/>
        </w:rPr>
        <w:t xml:space="preserve"> qualquer ônus em relação a esse procedimento.</w:t>
      </w:r>
    </w:p>
    <w:p w14:paraId="4E559540" w14:textId="77777777" w:rsidR="007E71F8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</w:rPr>
      </w:pPr>
    </w:p>
    <w:p w14:paraId="444B9337" w14:textId="77777777" w:rsidR="007E71F8" w:rsidRPr="000213F4" w:rsidRDefault="007E71F8" w:rsidP="007E71F8">
      <w:pPr>
        <w:pStyle w:val="PargrafodaLista"/>
        <w:ind w:left="0"/>
        <w:jc w:val="center"/>
        <w:rPr>
          <w:b/>
          <w:sz w:val="24"/>
          <w:szCs w:val="24"/>
        </w:rPr>
      </w:pPr>
      <w:r w:rsidRPr="000213F4">
        <w:rPr>
          <w:b/>
          <w:sz w:val="24"/>
          <w:szCs w:val="24"/>
        </w:rPr>
        <w:t>CLÁUSULA QUARTA – DAS OBRIGAÇÕES DA GESTORA</w:t>
      </w:r>
    </w:p>
    <w:p w14:paraId="225B6C17" w14:textId="77777777" w:rsidR="007E71F8" w:rsidRDefault="007E71F8" w:rsidP="007E71F8">
      <w:pPr>
        <w:pStyle w:val="PargrafodaLista"/>
        <w:widowControl/>
        <w:autoSpaceDE/>
        <w:autoSpaceDN/>
        <w:spacing w:line="360" w:lineRule="auto"/>
        <w:ind w:left="284" w:right="564"/>
        <w:contextualSpacing/>
        <w:rPr>
          <w:sz w:val="24"/>
          <w:szCs w:val="24"/>
        </w:rPr>
      </w:pPr>
    </w:p>
    <w:p w14:paraId="284E704B" w14:textId="77777777" w:rsidR="007E71F8" w:rsidRPr="000213F4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 w:rsidRPr="000213F4">
        <w:rPr>
          <w:rFonts w:ascii="Arial" w:hAnsi="Arial" w:cs="Arial"/>
          <w:sz w:val="24"/>
          <w:szCs w:val="24"/>
        </w:rPr>
        <w:t xml:space="preserve">4.1 Promover a divulgação </w:t>
      </w:r>
      <w:r w:rsidRPr="002335FA">
        <w:rPr>
          <w:rFonts w:ascii="Arial" w:hAnsi="Arial" w:cs="Arial"/>
          <w:sz w:val="24"/>
          <w:szCs w:val="24"/>
        </w:rPr>
        <w:t xml:space="preserve">desta </w:t>
      </w:r>
      <w:r w:rsidRPr="000213F4">
        <w:rPr>
          <w:rFonts w:ascii="Arial" w:hAnsi="Arial" w:cs="Arial"/>
          <w:sz w:val="24"/>
          <w:szCs w:val="24"/>
        </w:rPr>
        <w:t>Parceria junto aos Órgãos e Entidades do Poder Executivo Estadual;</w:t>
      </w:r>
    </w:p>
    <w:p w14:paraId="6436C117" w14:textId="77777777" w:rsidR="007E71F8" w:rsidRPr="000213F4" w:rsidRDefault="007E71F8" w:rsidP="000D6803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239A7303" w14:textId="27CEB7D1" w:rsidR="007E71F8" w:rsidRPr="000213F4" w:rsidRDefault="007E71F8" w:rsidP="000D6803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 w:rsidRPr="000213F4">
        <w:rPr>
          <w:sz w:val="24"/>
          <w:szCs w:val="24"/>
        </w:rPr>
        <w:t xml:space="preserve">4.2 Dar o devido conhecimento </w:t>
      </w:r>
      <w:r w:rsidRPr="002335FA">
        <w:rPr>
          <w:sz w:val="24"/>
          <w:szCs w:val="24"/>
        </w:rPr>
        <w:t>desta</w:t>
      </w:r>
      <w:r w:rsidRPr="000213F4">
        <w:rPr>
          <w:sz w:val="24"/>
          <w:szCs w:val="24"/>
        </w:rPr>
        <w:t xml:space="preserve"> Parceria aos </w:t>
      </w:r>
      <w:r w:rsidR="00DE0638">
        <w:rPr>
          <w:sz w:val="24"/>
          <w:szCs w:val="24"/>
        </w:rPr>
        <w:t>Servidores Públicos</w:t>
      </w:r>
      <w:r w:rsidRPr="000213F4">
        <w:rPr>
          <w:sz w:val="24"/>
          <w:szCs w:val="24"/>
        </w:rPr>
        <w:t>, orientando-os acerca dos seus benefícios;</w:t>
      </w:r>
    </w:p>
    <w:p w14:paraId="773B03E4" w14:textId="77777777" w:rsidR="007E71F8" w:rsidRPr="000213F4" w:rsidRDefault="007E71F8" w:rsidP="000D6803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2E113ECF" w14:textId="77777777" w:rsidR="007E71F8" w:rsidRPr="004362D3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Pr="003817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3817C4">
        <w:rPr>
          <w:rFonts w:ascii="Arial" w:hAnsi="Arial" w:cs="Arial"/>
          <w:sz w:val="24"/>
          <w:szCs w:val="24"/>
        </w:rPr>
        <w:t xml:space="preserve"> Acompanhar, controlar e </w:t>
      </w:r>
      <w:r w:rsidRPr="004362D3">
        <w:rPr>
          <w:rFonts w:ascii="Arial" w:hAnsi="Arial" w:cs="Arial"/>
          <w:sz w:val="24"/>
          <w:szCs w:val="24"/>
        </w:rPr>
        <w:t xml:space="preserve">fiscalizar a execução </w:t>
      </w:r>
      <w:r w:rsidRPr="002335FA">
        <w:rPr>
          <w:rFonts w:ascii="Arial" w:hAnsi="Arial" w:cs="Arial"/>
          <w:sz w:val="24"/>
          <w:szCs w:val="24"/>
        </w:rPr>
        <w:t xml:space="preserve">desta </w:t>
      </w:r>
      <w:r w:rsidRPr="004362D3">
        <w:rPr>
          <w:rFonts w:ascii="Arial" w:hAnsi="Arial" w:cs="Arial"/>
          <w:sz w:val="24"/>
          <w:szCs w:val="24"/>
        </w:rPr>
        <w:t>Parceria;</w:t>
      </w:r>
    </w:p>
    <w:p w14:paraId="66A36423" w14:textId="77777777" w:rsidR="007E71F8" w:rsidRDefault="007E71F8" w:rsidP="000D6803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color w:val="000000" w:themeColor="text1"/>
          <w:sz w:val="24"/>
          <w:szCs w:val="24"/>
        </w:rPr>
      </w:pPr>
    </w:p>
    <w:p w14:paraId="254583DC" w14:textId="11B33ACA" w:rsidR="007E71F8" w:rsidRPr="00F5187A" w:rsidRDefault="007E71F8" w:rsidP="000D6803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90580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4</w:t>
      </w:r>
      <w:r w:rsidRPr="0090580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Disponibilizar, </w:t>
      </w:r>
      <w:r w:rsidRPr="00905806">
        <w:rPr>
          <w:sz w:val="24"/>
          <w:szCs w:val="24"/>
        </w:rPr>
        <w:t xml:space="preserve">no prazo de 10 (dez) dias, contados da data da assinatura do presente instrumento, webservice para a </w:t>
      </w:r>
      <w:r>
        <w:rPr>
          <w:sz w:val="24"/>
          <w:szCs w:val="24"/>
        </w:rPr>
        <w:t xml:space="preserve">identificação e </w:t>
      </w:r>
      <w:r w:rsidRPr="00905806">
        <w:rPr>
          <w:sz w:val="24"/>
          <w:szCs w:val="24"/>
        </w:rPr>
        <w:t xml:space="preserve">validação dos </w:t>
      </w:r>
      <w:r w:rsidR="000D6803">
        <w:rPr>
          <w:sz w:val="24"/>
          <w:szCs w:val="24"/>
        </w:rPr>
        <w:t>Servidores Públicos</w:t>
      </w:r>
      <w:r>
        <w:rPr>
          <w:sz w:val="24"/>
          <w:szCs w:val="24"/>
        </w:rPr>
        <w:t xml:space="preserve">, quando da </w:t>
      </w:r>
      <w:r w:rsidR="000D6803">
        <w:rPr>
          <w:sz w:val="24"/>
          <w:szCs w:val="24"/>
        </w:rPr>
        <w:t>aquisição de</w:t>
      </w:r>
      <w:r>
        <w:rPr>
          <w:sz w:val="24"/>
          <w:szCs w:val="24"/>
        </w:rPr>
        <w:t xml:space="preserve"> produtos</w:t>
      </w:r>
      <w:r w:rsidR="000D6803">
        <w:rPr>
          <w:sz w:val="24"/>
          <w:szCs w:val="24"/>
        </w:rPr>
        <w:t xml:space="preserve"> e serviços</w:t>
      </w:r>
      <w:r>
        <w:rPr>
          <w:sz w:val="24"/>
          <w:szCs w:val="24"/>
        </w:rPr>
        <w:t xml:space="preserve"> junto </w:t>
      </w:r>
      <w:r w:rsidR="000D6803" w:rsidRPr="00F5187A">
        <w:rPr>
          <w:sz w:val="24"/>
          <w:szCs w:val="24"/>
        </w:rPr>
        <w:t>ao(</w:t>
      </w:r>
      <w:r w:rsidRPr="00F5187A">
        <w:rPr>
          <w:sz w:val="24"/>
          <w:szCs w:val="24"/>
        </w:rPr>
        <w:t>à</w:t>
      </w:r>
      <w:r w:rsidR="000D6803" w:rsidRPr="00F5187A">
        <w:rPr>
          <w:sz w:val="24"/>
          <w:szCs w:val="24"/>
        </w:rPr>
        <w:t>)</w:t>
      </w:r>
      <w:r w:rsidRPr="00F5187A">
        <w:rPr>
          <w:b/>
          <w:sz w:val="24"/>
          <w:szCs w:val="24"/>
        </w:rPr>
        <w:t xml:space="preserve"> PARCEIR</w:t>
      </w:r>
      <w:r w:rsidR="000D6803" w:rsidRPr="00F5187A">
        <w:rPr>
          <w:b/>
          <w:sz w:val="24"/>
          <w:szCs w:val="24"/>
        </w:rPr>
        <w:t>O(</w:t>
      </w:r>
      <w:r w:rsidRPr="00F5187A">
        <w:rPr>
          <w:b/>
          <w:sz w:val="24"/>
          <w:szCs w:val="24"/>
        </w:rPr>
        <w:t>A</w:t>
      </w:r>
      <w:r w:rsidR="000D6803" w:rsidRPr="00F5187A">
        <w:rPr>
          <w:b/>
          <w:sz w:val="24"/>
          <w:szCs w:val="24"/>
        </w:rPr>
        <w:t>)</w:t>
      </w:r>
      <w:r w:rsidRPr="00F5187A">
        <w:rPr>
          <w:b/>
          <w:sz w:val="24"/>
          <w:szCs w:val="24"/>
        </w:rPr>
        <w:t>;</w:t>
      </w:r>
    </w:p>
    <w:p w14:paraId="76E04D09" w14:textId="77777777" w:rsidR="007E71F8" w:rsidRPr="0033248C" w:rsidRDefault="007E71F8" w:rsidP="000D6803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5F8425D" w14:textId="172B7D3E" w:rsidR="007E71F8" w:rsidRPr="00DE0638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 w:rsidRPr="0033248C">
        <w:rPr>
          <w:rFonts w:ascii="Arial" w:hAnsi="Arial" w:cs="Arial"/>
          <w:sz w:val="24"/>
          <w:szCs w:val="24"/>
        </w:rPr>
        <w:t>4.5 Manter perman</w:t>
      </w:r>
      <w:r w:rsidR="000D6803">
        <w:rPr>
          <w:rFonts w:ascii="Arial" w:hAnsi="Arial" w:cs="Arial"/>
          <w:sz w:val="24"/>
          <w:szCs w:val="24"/>
        </w:rPr>
        <w:t>en</w:t>
      </w:r>
      <w:r w:rsidRPr="0033248C">
        <w:rPr>
          <w:rFonts w:ascii="Arial" w:hAnsi="Arial" w:cs="Arial"/>
          <w:sz w:val="24"/>
          <w:szCs w:val="24"/>
        </w:rPr>
        <w:t xml:space="preserve">te articulação com </w:t>
      </w:r>
      <w:r w:rsidR="000D6803" w:rsidRPr="00F5187A">
        <w:rPr>
          <w:rFonts w:ascii="Arial" w:hAnsi="Arial" w:cs="Arial"/>
          <w:sz w:val="24"/>
          <w:szCs w:val="24"/>
        </w:rPr>
        <w:t>o(</w:t>
      </w:r>
      <w:r w:rsidRPr="00F5187A">
        <w:rPr>
          <w:rFonts w:ascii="Arial" w:hAnsi="Arial" w:cs="Arial"/>
          <w:sz w:val="24"/>
          <w:szCs w:val="24"/>
        </w:rPr>
        <w:t>a</w:t>
      </w:r>
      <w:r w:rsidR="000D6803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b/>
          <w:sz w:val="24"/>
          <w:szCs w:val="24"/>
        </w:rPr>
        <w:t>PARCEIR</w:t>
      </w:r>
      <w:r w:rsidR="000D6803" w:rsidRPr="00F5187A">
        <w:rPr>
          <w:rFonts w:ascii="Arial" w:hAnsi="Arial" w:cs="Arial"/>
          <w:b/>
          <w:sz w:val="24"/>
          <w:szCs w:val="24"/>
        </w:rPr>
        <w:t>O(</w:t>
      </w:r>
      <w:r w:rsidRPr="00F5187A">
        <w:rPr>
          <w:rFonts w:ascii="Arial" w:hAnsi="Arial" w:cs="Arial"/>
          <w:b/>
          <w:sz w:val="24"/>
          <w:szCs w:val="24"/>
        </w:rPr>
        <w:t>A</w:t>
      </w:r>
      <w:r w:rsidR="000D6803" w:rsidRPr="00F5187A">
        <w:rPr>
          <w:rFonts w:ascii="Arial" w:hAnsi="Arial" w:cs="Arial"/>
          <w:b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 xml:space="preserve"> </w:t>
      </w:r>
      <w:r w:rsidRPr="00F5187A">
        <w:rPr>
          <w:rFonts w:ascii="Arial" w:hAnsi="Arial" w:cs="Arial"/>
          <w:sz w:val="24"/>
          <w:szCs w:val="24"/>
        </w:rPr>
        <w:t xml:space="preserve">e </w:t>
      </w:r>
      <w:r w:rsidRPr="0033248C">
        <w:rPr>
          <w:rFonts w:ascii="Arial" w:hAnsi="Arial" w:cs="Arial"/>
          <w:sz w:val="24"/>
          <w:szCs w:val="24"/>
        </w:rPr>
        <w:t xml:space="preserve">atualização constante das informações referentes às promoções oferecidas </w:t>
      </w:r>
      <w:r w:rsidRPr="00DE0638">
        <w:rPr>
          <w:rFonts w:ascii="Arial" w:hAnsi="Arial" w:cs="Arial"/>
          <w:sz w:val="24"/>
          <w:szCs w:val="24"/>
        </w:rPr>
        <w:t xml:space="preserve">aos </w:t>
      </w:r>
      <w:r w:rsidR="000D6803" w:rsidRPr="00DE0638">
        <w:rPr>
          <w:rFonts w:ascii="Arial" w:hAnsi="Arial" w:cs="Arial"/>
          <w:sz w:val="24"/>
          <w:szCs w:val="24"/>
        </w:rPr>
        <w:t>Servidores Públicos</w:t>
      </w:r>
      <w:r w:rsidRPr="00DE0638">
        <w:rPr>
          <w:rFonts w:ascii="Arial" w:hAnsi="Arial" w:cs="Arial"/>
          <w:sz w:val="24"/>
          <w:szCs w:val="24"/>
        </w:rPr>
        <w:t>;</w:t>
      </w:r>
    </w:p>
    <w:p w14:paraId="7016B96E" w14:textId="77777777" w:rsidR="007E71F8" w:rsidRDefault="007E71F8" w:rsidP="000D6803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2D4B463" w14:textId="1C72800A" w:rsidR="007E71F8" w:rsidRPr="0033248C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324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33248C">
        <w:rPr>
          <w:rFonts w:ascii="Arial" w:hAnsi="Arial" w:cs="Arial"/>
          <w:sz w:val="24"/>
          <w:szCs w:val="24"/>
        </w:rPr>
        <w:t xml:space="preserve"> Fazer verificações constantes junto </w:t>
      </w:r>
      <w:r w:rsidR="000D6803" w:rsidRPr="00F5187A">
        <w:rPr>
          <w:rFonts w:ascii="Arial" w:hAnsi="Arial" w:cs="Arial"/>
          <w:sz w:val="24"/>
          <w:szCs w:val="24"/>
        </w:rPr>
        <w:t>ao(</w:t>
      </w:r>
      <w:r w:rsidRPr="00F5187A">
        <w:rPr>
          <w:rFonts w:ascii="Arial" w:hAnsi="Arial" w:cs="Arial"/>
          <w:sz w:val="24"/>
          <w:szCs w:val="24"/>
        </w:rPr>
        <w:t>à</w:t>
      </w:r>
      <w:r w:rsidR="000D6803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b/>
          <w:sz w:val="24"/>
          <w:szCs w:val="24"/>
        </w:rPr>
        <w:t>PARCEIR</w:t>
      </w:r>
      <w:r w:rsidR="000D6803" w:rsidRPr="00F5187A">
        <w:rPr>
          <w:rFonts w:ascii="Arial" w:hAnsi="Arial" w:cs="Arial"/>
          <w:b/>
          <w:sz w:val="24"/>
          <w:szCs w:val="24"/>
        </w:rPr>
        <w:t>O(</w:t>
      </w:r>
      <w:r w:rsidRPr="00F5187A">
        <w:rPr>
          <w:rFonts w:ascii="Arial" w:hAnsi="Arial" w:cs="Arial"/>
          <w:b/>
          <w:sz w:val="24"/>
          <w:szCs w:val="24"/>
        </w:rPr>
        <w:t>A</w:t>
      </w:r>
      <w:r w:rsidR="000D6803" w:rsidRPr="00F5187A">
        <w:rPr>
          <w:rFonts w:ascii="Arial" w:hAnsi="Arial" w:cs="Arial"/>
          <w:b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 xml:space="preserve">, </w:t>
      </w:r>
      <w:r w:rsidRPr="0033248C">
        <w:rPr>
          <w:rFonts w:ascii="Arial" w:hAnsi="Arial" w:cs="Arial"/>
          <w:sz w:val="24"/>
          <w:szCs w:val="24"/>
        </w:rPr>
        <w:t>para certificar o cumprimento das obrigações acordadas;</w:t>
      </w:r>
    </w:p>
    <w:p w14:paraId="25190485" w14:textId="77777777" w:rsidR="007E71F8" w:rsidRDefault="007E71F8" w:rsidP="000D6803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BCF31E4" w14:textId="25950162" w:rsidR="007E71F8" w:rsidRPr="002B0144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B01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2B0144">
        <w:rPr>
          <w:rFonts w:ascii="Arial" w:hAnsi="Arial" w:cs="Arial"/>
          <w:sz w:val="24"/>
          <w:szCs w:val="24"/>
        </w:rPr>
        <w:t xml:space="preserve"> </w:t>
      </w:r>
      <w:r w:rsidRPr="0048238D">
        <w:rPr>
          <w:rFonts w:ascii="Arial" w:hAnsi="Arial" w:cs="Arial"/>
          <w:b/>
          <w:sz w:val="24"/>
          <w:szCs w:val="24"/>
        </w:rPr>
        <w:t>NOTIFICAR</w:t>
      </w:r>
      <w:r>
        <w:rPr>
          <w:rFonts w:ascii="Arial" w:hAnsi="Arial" w:cs="Arial"/>
          <w:sz w:val="24"/>
          <w:szCs w:val="24"/>
        </w:rPr>
        <w:t xml:space="preserve"> oficialmente </w:t>
      </w:r>
      <w:r w:rsidR="000D6803" w:rsidRPr="00F5187A">
        <w:rPr>
          <w:rFonts w:ascii="Arial" w:hAnsi="Arial" w:cs="Arial"/>
          <w:sz w:val="24"/>
          <w:szCs w:val="24"/>
        </w:rPr>
        <w:t>o(</w:t>
      </w:r>
      <w:r w:rsidRPr="00F5187A">
        <w:rPr>
          <w:rFonts w:ascii="Arial" w:hAnsi="Arial" w:cs="Arial"/>
          <w:sz w:val="24"/>
          <w:szCs w:val="24"/>
        </w:rPr>
        <w:t>a</w:t>
      </w:r>
      <w:r w:rsidR="000D6803" w:rsidRPr="00F5187A">
        <w:rPr>
          <w:rFonts w:ascii="Arial" w:hAnsi="Arial" w:cs="Arial"/>
          <w:sz w:val="24"/>
          <w:szCs w:val="24"/>
        </w:rPr>
        <w:t>)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F5187A">
        <w:rPr>
          <w:rFonts w:ascii="Arial" w:hAnsi="Arial" w:cs="Arial"/>
          <w:b/>
          <w:sz w:val="24"/>
          <w:szCs w:val="24"/>
        </w:rPr>
        <w:t>PARCEIR</w:t>
      </w:r>
      <w:r w:rsidR="000D6803" w:rsidRPr="00F5187A">
        <w:rPr>
          <w:rFonts w:ascii="Arial" w:hAnsi="Arial" w:cs="Arial"/>
          <w:b/>
          <w:sz w:val="24"/>
          <w:szCs w:val="24"/>
        </w:rPr>
        <w:t>O(</w:t>
      </w:r>
      <w:r w:rsidRPr="00F5187A">
        <w:rPr>
          <w:rFonts w:ascii="Arial" w:hAnsi="Arial" w:cs="Arial"/>
          <w:b/>
          <w:sz w:val="24"/>
          <w:szCs w:val="24"/>
        </w:rPr>
        <w:t>A</w:t>
      </w:r>
      <w:r w:rsidR="000D6803" w:rsidRPr="00F5187A">
        <w:rPr>
          <w:rFonts w:ascii="Arial" w:hAnsi="Arial" w:cs="Arial"/>
          <w:b/>
          <w:sz w:val="24"/>
          <w:szCs w:val="24"/>
        </w:rPr>
        <w:t>)</w:t>
      </w:r>
      <w:r w:rsidRPr="00F5187A">
        <w:rPr>
          <w:rFonts w:ascii="Arial" w:hAnsi="Arial" w:cs="Arial"/>
          <w:b/>
          <w:sz w:val="24"/>
          <w:szCs w:val="24"/>
        </w:rPr>
        <w:t>,</w:t>
      </w:r>
      <w:r w:rsidRPr="00F5187A">
        <w:rPr>
          <w:rFonts w:ascii="Arial" w:hAnsi="Arial" w:cs="Arial"/>
          <w:sz w:val="24"/>
          <w:szCs w:val="24"/>
        </w:rPr>
        <w:t xml:space="preserve"> </w:t>
      </w:r>
      <w:r w:rsidRPr="003817C4">
        <w:rPr>
          <w:rFonts w:ascii="Arial" w:hAnsi="Arial" w:cs="Arial"/>
          <w:sz w:val="24"/>
          <w:szCs w:val="24"/>
        </w:rPr>
        <w:t>quando do des</w:t>
      </w:r>
      <w:r>
        <w:rPr>
          <w:rFonts w:ascii="Arial" w:hAnsi="Arial" w:cs="Arial"/>
          <w:sz w:val="24"/>
          <w:szCs w:val="24"/>
        </w:rPr>
        <w:t>cumprimento das suas obrigações</w:t>
      </w:r>
      <w:r w:rsidRPr="002B0144">
        <w:rPr>
          <w:rFonts w:ascii="Arial" w:hAnsi="Arial" w:cs="Arial"/>
          <w:sz w:val="24"/>
          <w:szCs w:val="24"/>
        </w:rPr>
        <w:t>;</w:t>
      </w:r>
    </w:p>
    <w:p w14:paraId="66B9CDEB" w14:textId="77777777" w:rsidR="007E71F8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011DA543" w14:textId="37370C15" w:rsidR="007E71F8" w:rsidRPr="00F5187A" w:rsidRDefault="007E71F8" w:rsidP="000D6803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B01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2B0144">
        <w:rPr>
          <w:rFonts w:ascii="Arial" w:hAnsi="Arial" w:cs="Arial"/>
          <w:sz w:val="24"/>
          <w:szCs w:val="24"/>
        </w:rPr>
        <w:t xml:space="preserve"> Detectadas quaisquer irregularidades no ato da fiscalização, a </w:t>
      </w:r>
      <w:r w:rsidRPr="000D6803">
        <w:rPr>
          <w:rFonts w:ascii="Arial" w:hAnsi="Arial" w:cs="Arial"/>
          <w:b/>
          <w:sz w:val="24"/>
          <w:szCs w:val="24"/>
        </w:rPr>
        <w:t>G</w:t>
      </w:r>
      <w:r w:rsidR="000D6803" w:rsidRPr="000D6803">
        <w:rPr>
          <w:rFonts w:ascii="Arial" w:hAnsi="Arial" w:cs="Arial"/>
          <w:b/>
          <w:sz w:val="24"/>
          <w:szCs w:val="24"/>
        </w:rPr>
        <w:t>ESTORA</w:t>
      </w:r>
      <w:r w:rsidRPr="000D6803">
        <w:rPr>
          <w:rFonts w:ascii="Arial" w:hAnsi="Arial" w:cs="Arial"/>
          <w:b/>
          <w:sz w:val="24"/>
          <w:szCs w:val="24"/>
        </w:rPr>
        <w:t xml:space="preserve"> </w:t>
      </w:r>
      <w:r w:rsidRPr="002B0144">
        <w:rPr>
          <w:rFonts w:ascii="Arial" w:hAnsi="Arial" w:cs="Arial"/>
          <w:sz w:val="24"/>
          <w:szCs w:val="24"/>
        </w:rPr>
        <w:t xml:space="preserve">poderá aplicar as sanções previstas no item </w:t>
      </w:r>
      <w:r w:rsidRPr="00FA1E27">
        <w:rPr>
          <w:rFonts w:ascii="Arial" w:hAnsi="Arial" w:cs="Arial"/>
          <w:sz w:val="24"/>
          <w:szCs w:val="24"/>
        </w:rPr>
        <w:t xml:space="preserve">10 do </w:t>
      </w:r>
      <w:r w:rsidRPr="00EE508D">
        <w:rPr>
          <w:rFonts w:ascii="Arial" w:hAnsi="Arial" w:cs="Arial"/>
          <w:b/>
          <w:sz w:val="24"/>
          <w:szCs w:val="24"/>
        </w:rPr>
        <w:t xml:space="preserve">EDITAL DE CHAMAMENTO PÚBLICO Nº </w:t>
      </w:r>
      <w:r w:rsidR="00383E11" w:rsidRPr="00D55942">
        <w:rPr>
          <w:rFonts w:ascii="Arial" w:hAnsi="Arial" w:cs="Arial"/>
          <w:b/>
          <w:sz w:val="24"/>
          <w:szCs w:val="24"/>
        </w:rPr>
        <w:t>0</w:t>
      </w:r>
      <w:r w:rsidR="00D55942" w:rsidRPr="00D55942">
        <w:rPr>
          <w:rFonts w:ascii="Arial" w:hAnsi="Arial" w:cs="Arial"/>
          <w:b/>
          <w:sz w:val="24"/>
          <w:szCs w:val="24"/>
        </w:rPr>
        <w:t>0</w:t>
      </w:r>
      <w:r w:rsidR="00383E11" w:rsidRPr="00D55942">
        <w:rPr>
          <w:rFonts w:ascii="Arial" w:hAnsi="Arial" w:cs="Arial"/>
          <w:b/>
          <w:sz w:val="24"/>
          <w:szCs w:val="24"/>
        </w:rPr>
        <w:t>2</w:t>
      </w:r>
      <w:r w:rsidRPr="00D55942">
        <w:rPr>
          <w:rFonts w:ascii="Arial" w:hAnsi="Arial" w:cs="Arial"/>
          <w:b/>
          <w:sz w:val="24"/>
          <w:szCs w:val="24"/>
        </w:rPr>
        <w:t>/2021</w:t>
      </w:r>
      <w:r w:rsidRPr="00F5187A">
        <w:rPr>
          <w:rFonts w:ascii="Arial" w:hAnsi="Arial" w:cs="Arial"/>
          <w:b/>
          <w:sz w:val="24"/>
          <w:szCs w:val="24"/>
        </w:rPr>
        <w:t>,</w:t>
      </w:r>
      <w:r w:rsidRPr="00383E11">
        <w:rPr>
          <w:rFonts w:ascii="Arial" w:hAnsi="Arial" w:cs="Arial"/>
          <w:sz w:val="24"/>
          <w:szCs w:val="24"/>
        </w:rPr>
        <w:t xml:space="preserve"> de </w:t>
      </w:r>
      <w:r w:rsidR="007D08A8">
        <w:rPr>
          <w:rFonts w:ascii="Arial" w:hAnsi="Arial" w:cs="Arial"/>
          <w:sz w:val="24"/>
          <w:szCs w:val="24"/>
        </w:rPr>
        <w:t>05</w:t>
      </w:r>
      <w:r w:rsidRPr="00383E11">
        <w:rPr>
          <w:rFonts w:ascii="Arial" w:hAnsi="Arial" w:cs="Arial"/>
          <w:sz w:val="24"/>
          <w:szCs w:val="24"/>
        </w:rPr>
        <w:t xml:space="preserve"> de </w:t>
      </w:r>
      <w:r w:rsidR="007D08A8">
        <w:rPr>
          <w:rFonts w:ascii="Arial" w:hAnsi="Arial" w:cs="Arial"/>
          <w:sz w:val="24"/>
          <w:szCs w:val="24"/>
        </w:rPr>
        <w:t>abril</w:t>
      </w:r>
      <w:r w:rsidRPr="00383E11">
        <w:rPr>
          <w:rFonts w:ascii="Arial" w:hAnsi="Arial" w:cs="Arial"/>
          <w:sz w:val="24"/>
          <w:szCs w:val="24"/>
        </w:rPr>
        <w:t xml:space="preserve"> de 2021.</w:t>
      </w:r>
    </w:p>
    <w:p w14:paraId="4E5E6DA2" w14:textId="77777777" w:rsidR="000D6803" w:rsidRDefault="000D6803" w:rsidP="000D6803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8DA4352" w14:textId="2FB56D3D" w:rsidR="007E71F8" w:rsidRPr="00F5187A" w:rsidRDefault="007E71F8" w:rsidP="007E71F8">
      <w:pPr>
        <w:pStyle w:val="PargrafodaLista"/>
        <w:ind w:left="0"/>
        <w:jc w:val="center"/>
        <w:rPr>
          <w:b/>
          <w:sz w:val="24"/>
          <w:szCs w:val="24"/>
        </w:rPr>
      </w:pPr>
      <w:r w:rsidRPr="004D0855">
        <w:rPr>
          <w:b/>
          <w:sz w:val="24"/>
          <w:szCs w:val="24"/>
        </w:rPr>
        <w:t xml:space="preserve">CLÁUSULA QUINTA- DAS </w:t>
      </w:r>
      <w:r w:rsidRPr="00F5187A">
        <w:rPr>
          <w:b/>
          <w:sz w:val="24"/>
          <w:szCs w:val="24"/>
        </w:rPr>
        <w:t>OBRIGAÇÕES D</w:t>
      </w:r>
      <w:r w:rsidR="000D6803" w:rsidRPr="00F5187A">
        <w:rPr>
          <w:b/>
          <w:sz w:val="24"/>
          <w:szCs w:val="24"/>
        </w:rPr>
        <w:t>O(</w:t>
      </w:r>
      <w:r w:rsidRPr="00F5187A">
        <w:rPr>
          <w:b/>
          <w:sz w:val="24"/>
          <w:szCs w:val="24"/>
        </w:rPr>
        <w:t>A</w:t>
      </w:r>
      <w:r w:rsidR="000D6803" w:rsidRPr="00F5187A">
        <w:rPr>
          <w:b/>
          <w:sz w:val="24"/>
          <w:szCs w:val="24"/>
        </w:rPr>
        <w:t>)</w:t>
      </w:r>
      <w:r w:rsidRPr="00F5187A">
        <w:rPr>
          <w:b/>
          <w:sz w:val="24"/>
          <w:szCs w:val="24"/>
        </w:rPr>
        <w:t xml:space="preserve"> PARCEIR</w:t>
      </w:r>
      <w:r w:rsidR="000D6803" w:rsidRPr="00F5187A">
        <w:rPr>
          <w:b/>
          <w:sz w:val="24"/>
          <w:szCs w:val="24"/>
        </w:rPr>
        <w:t>O(</w:t>
      </w:r>
      <w:r w:rsidRPr="00F5187A">
        <w:rPr>
          <w:b/>
          <w:sz w:val="24"/>
          <w:szCs w:val="24"/>
        </w:rPr>
        <w:t>A</w:t>
      </w:r>
      <w:r w:rsidR="000D6803" w:rsidRPr="00F5187A">
        <w:rPr>
          <w:b/>
          <w:sz w:val="24"/>
          <w:szCs w:val="24"/>
        </w:rPr>
        <w:t>)</w:t>
      </w:r>
    </w:p>
    <w:p w14:paraId="38555F35" w14:textId="77777777" w:rsidR="007E71F8" w:rsidRPr="00F5187A" w:rsidRDefault="007E71F8" w:rsidP="001979E9">
      <w:pPr>
        <w:spacing w:line="360" w:lineRule="auto"/>
        <w:ind w:left="284" w:right="422"/>
        <w:jc w:val="center"/>
        <w:rPr>
          <w:rFonts w:ascii="Arial" w:hAnsi="Arial" w:cs="Arial"/>
          <w:sz w:val="24"/>
          <w:szCs w:val="24"/>
        </w:rPr>
      </w:pPr>
    </w:p>
    <w:p w14:paraId="1F3EBE89" w14:textId="46E4E7E6" w:rsidR="007E71F8" w:rsidRPr="004D0855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 w:rsidRPr="004D0855">
        <w:rPr>
          <w:rFonts w:ascii="Arial" w:hAnsi="Arial" w:cs="Arial"/>
          <w:sz w:val="24"/>
          <w:szCs w:val="24"/>
        </w:rPr>
        <w:t>5.</w:t>
      </w:r>
      <w:r w:rsidR="00183EA8">
        <w:rPr>
          <w:rFonts w:ascii="Arial" w:hAnsi="Arial" w:cs="Arial"/>
          <w:sz w:val="24"/>
          <w:szCs w:val="24"/>
        </w:rPr>
        <w:t>1</w:t>
      </w:r>
      <w:r w:rsidRPr="004D0855">
        <w:rPr>
          <w:rFonts w:ascii="Arial" w:hAnsi="Arial" w:cs="Arial"/>
          <w:sz w:val="24"/>
          <w:szCs w:val="24"/>
        </w:rPr>
        <w:t xml:space="preserve"> Ma</w:t>
      </w:r>
      <w:r w:rsidR="000D6803">
        <w:rPr>
          <w:rFonts w:ascii="Arial" w:hAnsi="Arial" w:cs="Arial"/>
          <w:sz w:val="24"/>
          <w:szCs w:val="24"/>
        </w:rPr>
        <w:t>n</w:t>
      </w:r>
      <w:r w:rsidRPr="004D0855">
        <w:rPr>
          <w:rFonts w:ascii="Arial" w:hAnsi="Arial" w:cs="Arial"/>
          <w:sz w:val="24"/>
          <w:szCs w:val="24"/>
        </w:rPr>
        <w:t>ter seus dados cadastrais sempre atualizados;</w:t>
      </w:r>
    </w:p>
    <w:p w14:paraId="45204A16" w14:textId="77777777" w:rsidR="007E71F8" w:rsidRPr="004D0855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22E1B1C3" w14:textId="1BB78235" w:rsidR="007E71F8" w:rsidRPr="002E4110" w:rsidRDefault="00183EA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7E71F8" w:rsidRPr="004D0855">
        <w:rPr>
          <w:rFonts w:ascii="Arial" w:hAnsi="Arial" w:cs="Arial"/>
          <w:sz w:val="24"/>
          <w:szCs w:val="24"/>
        </w:rPr>
        <w:t xml:space="preserve"> Manter os valores dos descontos pactuados até que seja solicitada uma nova </w:t>
      </w:r>
      <w:r w:rsidR="007E71F8" w:rsidRPr="002E4110">
        <w:rPr>
          <w:rFonts w:ascii="Arial" w:hAnsi="Arial" w:cs="Arial"/>
          <w:sz w:val="24"/>
          <w:szCs w:val="24"/>
        </w:rPr>
        <w:t>pactuação ou a saída do Programa;</w:t>
      </w:r>
    </w:p>
    <w:p w14:paraId="476D48AD" w14:textId="77777777" w:rsidR="007E71F8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3DF5DBC0" w14:textId="3F7CA42F" w:rsidR="007E71F8" w:rsidRPr="004D0855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 w:rsidRPr="004D0855">
        <w:rPr>
          <w:rFonts w:ascii="Arial" w:hAnsi="Arial" w:cs="Arial"/>
          <w:sz w:val="24"/>
          <w:szCs w:val="24"/>
        </w:rPr>
        <w:t>5.</w:t>
      </w:r>
      <w:r w:rsidR="00183EA8">
        <w:rPr>
          <w:rFonts w:ascii="Arial" w:hAnsi="Arial" w:cs="Arial"/>
          <w:sz w:val="24"/>
          <w:szCs w:val="24"/>
        </w:rPr>
        <w:t>3</w:t>
      </w:r>
      <w:r w:rsidRPr="004D0855">
        <w:rPr>
          <w:rFonts w:ascii="Arial" w:hAnsi="Arial" w:cs="Arial"/>
          <w:sz w:val="24"/>
          <w:szCs w:val="24"/>
        </w:rPr>
        <w:t xml:space="preserve"> Preservar a integridade e confidencialidade dos dados dos </w:t>
      </w:r>
      <w:r w:rsidR="00DE0638">
        <w:rPr>
          <w:rFonts w:ascii="Arial" w:hAnsi="Arial" w:cs="Arial"/>
          <w:sz w:val="24"/>
          <w:szCs w:val="24"/>
        </w:rPr>
        <w:t>Servidores Públicos</w:t>
      </w:r>
      <w:r w:rsidRPr="004D0855">
        <w:rPr>
          <w:rFonts w:ascii="Arial" w:hAnsi="Arial" w:cs="Arial"/>
          <w:sz w:val="24"/>
          <w:szCs w:val="24"/>
        </w:rPr>
        <w:t>;</w:t>
      </w:r>
    </w:p>
    <w:p w14:paraId="1BFC2779" w14:textId="77777777" w:rsidR="007E71F8" w:rsidRPr="004D0855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338314D0" w14:textId="1FD37371" w:rsidR="007E71F8" w:rsidRPr="004D0855" w:rsidRDefault="007E71F8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  <w:r w:rsidRPr="004D0855">
        <w:rPr>
          <w:rFonts w:ascii="Arial" w:hAnsi="Arial" w:cs="Arial"/>
          <w:sz w:val="24"/>
          <w:szCs w:val="24"/>
        </w:rPr>
        <w:t>5.</w:t>
      </w:r>
      <w:r w:rsidR="00183EA8">
        <w:rPr>
          <w:rFonts w:ascii="Arial" w:hAnsi="Arial" w:cs="Arial"/>
          <w:sz w:val="24"/>
          <w:szCs w:val="24"/>
        </w:rPr>
        <w:t>4</w:t>
      </w:r>
      <w:r w:rsidRPr="004D0855">
        <w:rPr>
          <w:rFonts w:ascii="Arial" w:hAnsi="Arial" w:cs="Arial"/>
          <w:sz w:val="24"/>
          <w:szCs w:val="24"/>
        </w:rPr>
        <w:t xml:space="preserve"> Possuir, no mínimo, uma linha telefônica, para contato com os </w:t>
      </w:r>
      <w:r w:rsidR="00DE0638">
        <w:rPr>
          <w:rFonts w:ascii="Arial" w:hAnsi="Arial" w:cs="Arial"/>
          <w:sz w:val="24"/>
          <w:szCs w:val="24"/>
        </w:rPr>
        <w:t>Servidores Públicos</w:t>
      </w:r>
      <w:r>
        <w:rPr>
          <w:rFonts w:ascii="Arial" w:hAnsi="Arial" w:cs="Arial"/>
          <w:sz w:val="24"/>
          <w:szCs w:val="24"/>
        </w:rPr>
        <w:t>.</w:t>
      </w:r>
    </w:p>
    <w:p w14:paraId="2DBEA4BE" w14:textId="77777777" w:rsidR="000D6803" w:rsidRDefault="000D6803" w:rsidP="007E71F8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40A52CEC" w14:textId="77777777" w:rsidR="007E71F8" w:rsidRPr="001979E9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center"/>
        <w:rPr>
          <w:b/>
          <w:sz w:val="24"/>
          <w:szCs w:val="24"/>
        </w:rPr>
      </w:pPr>
      <w:r w:rsidRPr="001979E9">
        <w:rPr>
          <w:b/>
          <w:sz w:val="24"/>
          <w:szCs w:val="24"/>
        </w:rPr>
        <w:t>CLÁUSULA SEXTA – DA VIGÊNCIA</w:t>
      </w:r>
    </w:p>
    <w:p w14:paraId="1BB926B0" w14:textId="77777777" w:rsidR="007E71F8" w:rsidRPr="001979E9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290DF652" w14:textId="77777777" w:rsidR="007E71F8" w:rsidRPr="00302627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 w:rsidRPr="001979E9">
        <w:rPr>
          <w:sz w:val="24"/>
          <w:szCs w:val="24"/>
        </w:rPr>
        <w:t xml:space="preserve">6.1 O presente Acordo entrará em vigor na data de sua assinatura e vigorará pelo prazo de 12 meses, podendo ser prorrogado por igual período até o limite de 48 </w:t>
      </w:r>
      <w:r w:rsidRPr="00302627">
        <w:rPr>
          <w:sz w:val="24"/>
          <w:szCs w:val="24"/>
        </w:rPr>
        <w:t>meses e rescindido mediante aviso prévio</w:t>
      </w:r>
      <w:r>
        <w:rPr>
          <w:sz w:val="24"/>
          <w:szCs w:val="24"/>
        </w:rPr>
        <w:t xml:space="preserve"> de 30 (trinta) dias;</w:t>
      </w:r>
    </w:p>
    <w:p w14:paraId="17AF6D1A" w14:textId="77777777" w:rsidR="007E71F8" w:rsidRPr="001979E9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3FF93299" w14:textId="5DB7190D" w:rsidR="007E71F8" w:rsidRPr="00BD3F38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color w:val="000000" w:themeColor="text1"/>
          <w:sz w:val="24"/>
          <w:szCs w:val="24"/>
        </w:rPr>
      </w:pPr>
      <w:r w:rsidRPr="00BD3F38">
        <w:rPr>
          <w:color w:val="000000" w:themeColor="text1"/>
          <w:sz w:val="24"/>
          <w:szCs w:val="24"/>
        </w:rPr>
        <w:t xml:space="preserve">6.2 As Partes poderão </w:t>
      </w:r>
      <w:r w:rsidRPr="004D0855">
        <w:rPr>
          <w:sz w:val="24"/>
          <w:szCs w:val="24"/>
        </w:rPr>
        <w:t>ajustar, por meio de Termo Aditivo, novas condiçõe</w:t>
      </w:r>
      <w:r w:rsidR="00DE0638">
        <w:rPr>
          <w:sz w:val="24"/>
          <w:szCs w:val="24"/>
        </w:rPr>
        <w:t>s</w:t>
      </w:r>
      <w:r w:rsidRPr="004D0855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pertinentes a este Acordo;</w:t>
      </w:r>
    </w:p>
    <w:p w14:paraId="5616DB3E" w14:textId="77777777" w:rsidR="007E71F8" w:rsidRPr="004D0855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45E5B430" w14:textId="77777777" w:rsidR="007E71F8" w:rsidRPr="004D0855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 w:rsidRPr="004D0855">
        <w:rPr>
          <w:sz w:val="24"/>
          <w:szCs w:val="24"/>
        </w:rPr>
        <w:t>6.3 Não haverá qualquer multa pela rescisão deste Acordo mediante aviso prévio previsto neste Edital.</w:t>
      </w:r>
    </w:p>
    <w:p w14:paraId="2D0396B1" w14:textId="77777777" w:rsidR="007E71F8" w:rsidRPr="004D0855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</w:p>
    <w:p w14:paraId="7DB8D6A5" w14:textId="77777777" w:rsidR="007E71F8" w:rsidRPr="00D838F7" w:rsidRDefault="007E71F8" w:rsidP="007E71F8">
      <w:pPr>
        <w:pStyle w:val="PargrafodaLista"/>
        <w:ind w:left="0" w:firstLine="14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CLÁUSULA SÉTIMA - </w:t>
      </w:r>
      <w:r w:rsidRPr="00D838F7">
        <w:rPr>
          <w:b/>
          <w:color w:val="000000" w:themeColor="text1"/>
          <w:sz w:val="24"/>
          <w:szCs w:val="24"/>
        </w:rPr>
        <w:t>DO TÉRMINO DA PARCERIA</w:t>
      </w:r>
    </w:p>
    <w:p w14:paraId="370F69AF" w14:textId="77777777" w:rsidR="007E71F8" w:rsidRPr="00D838F7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color w:val="000000" w:themeColor="text1"/>
          <w:sz w:val="24"/>
          <w:szCs w:val="24"/>
        </w:rPr>
      </w:pPr>
    </w:p>
    <w:p w14:paraId="65562E39" w14:textId="5BB80527" w:rsidR="007E71F8" w:rsidRPr="00383E11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D838F7">
        <w:rPr>
          <w:color w:val="000000" w:themeColor="text1"/>
          <w:sz w:val="24"/>
          <w:szCs w:val="24"/>
        </w:rPr>
        <w:t xml:space="preserve">.1 É responsabilidade </w:t>
      </w:r>
      <w:r w:rsidRPr="00F5187A">
        <w:rPr>
          <w:color w:val="000000" w:themeColor="text1"/>
          <w:sz w:val="24"/>
          <w:szCs w:val="24"/>
        </w:rPr>
        <w:t xml:space="preserve">exclusiva </w:t>
      </w:r>
      <w:r w:rsidRPr="00F5187A">
        <w:rPr>
          <w:sz w:val="24"/>
          <w:szCs w:val="24"/>
        </w:rPr>
        <w:t>d</w:t>
      </w:r>
      <w:r w:rsidR="001979E9" w:rsidRPr="00F5187A">
        <w:rPr>
          <w:sz w:val="24"/>
          <w:szCs w:val="24"/>
        </w:rPr>
        <w:t>o(</w:t>
      </w:r>
      <w:r w:rsidRPr="00F5187A">
        <w:rPr>
          <w:sz w:val="24"/>
          <w:szCs w:val="24"/>
        </w:rPr>
        <w:t>a</w:t>
      </w:r>
      <w:r w:rsidR="001979E9" w:rsidRPr="00F5187A">
        <w:rPr>
          <w:sz w:val="24"/>
          <w:szCs w:val="24"/>
        </w:rPr>
        <w:t>)</w:t>
      </w:r>
      <w:r w:rsidRPr="00F5187A">
        <w:rPr>
          <w:b/>
          <w:sz w:val="24"/>
          <w:szCs w:val="24"/>
        </w:rPr>
        <w:t xml:space="preserve"> PARCEIR</w:t>
      </w:r>
      <w:r w:rsidR="001979E9" w:rsidRPr="00F5187A">
        <w:rPr>
          <w:b/>
          <w:sz w:val="24"/>
          <w:szCs w:val="24"/>
        </w:rPr>
        <w:t>O(</w:t>
      </w:r>
      <w:r w:rsidRPr="00F5187A">
        <w:rPr>
          <w:b/>
          <w:sz w:val="24"/>
          <w:szCs w:val="24"/>
        </w:rPr>
        <w:t>A</w:t>
      </w:r>
      <w:r w:rsidR="001979E9" w:rsidRPr="00F5187A">
        <w:rPr>
          <w:b/>
          <w:sz w:val="24"/>
          <w:szCs w:val="24"/>
        </w:rPr>
        <w:t>)</w:t>
      </w:r>
      <w:r w:rsidRPr="00F5187A">
        <w:rPr>
          <w:b/>
          <w:sz w:val="24"/>
          <w:szCs w:val="24"/>
        </w:rPr>
        <w:t>,</w:t>
      </w:r>
      <w:r w:rsidRPr="00F5187A">
        <w:rPr>
          <w:sz w:val="24"/>
          <w:szCs w:val="24"/>
        </w:rPr>
        <w:t xml:space="preserve"> </w:t>
      </w:r>
      <w:r w:rsidRPr="00D838F7">
        <w:rPr>
          <w:color w:val="000000" w:themeColor="text1"/>
          <w:sz w:val="24"/>
          <w:szCs w:val="24"/>
        </w:rPr>
        <w:t xml:space="preserve">caso opte pelo término da parceria, </w:t>
      </w:r>
      <w:r w:rsidRPr="00EE508D">
        <w:rPr>
          <w:b/>
          <w:color w:val="000000" w:themeColor="text1"/>
          <w:sz w:val="24"/>
          <w:szCs w:val="24"/>
        </w:rPr>
        <w:t>NOTIFICAR</w:t>
      </w:r>
      <w:r w:rsidRPr="00D838F7">
        <w:rPr>
          <w:color w:val="000000" w:themeColor="text1"/>
          <w:sz w:val="24"/>
          <w:szCs w:val="24"/>
        </w:rPr>
        <w:t xml:space="preserve"> a </w:t>
      </w:r>
      <w:r w:rsidRPr="007D7A61">
        <w:rPr>
          <w:b/>
          <w:color w:val="000000" w:themeColor="text1"/>
          <w:sz w:val="24"/>
          <w:szCs w:val="24"/>
        </w:rPr>
        <w:t xml:space="preserve">GESTORA </w:t>
      </w:r>
      <w:r w:rsidRPr="00D838F7">
        <w:rPr>
          <w:color w:val="000000" w:themeColor="text1"/>
          <w:sz w:val="24"/>
          <w:szCs w:val="24"/>
        </w:rPr>
        <w:t xml:space="preserve">por escrito, com 30 (trinta) dias de antecedência, sob pena de </w:t>
      </w:r>
      <w:r w:rsidRPr="004D0855">
        <w:rPr>
          <w:sz w:val="24"/>
          <w:szCs w:val="24"/>
        </w:rPr>
        <w:t>incorrer nas sanções previstas no item 10</w:t>
      </w:r>
      <w:r>
        <w:rPr>
          <w:sz w:val="24"/>
          <w:szCs w:val="24"/>
        </w:rPr>
        <w:t xml:space="preserve"> do</w:t>
      </w:r>
      <w:r w:rsidRPr="00302627">
        <w:rPr>
          <w:sz w:val="24"/>
          <w:szCs w:val="24"/>
        </w:rPr>
        <w:t xml:space="preserve"> </w:t>
      </w:r>
      <w:r w:rsidRPr="00EE508D">
        <w:rPr>
          <w:b/>
          <w:sz w:val="24"/>
          <w:szCs w:val="24"/>
        </w:rPr>
        <w:t xml:space="preserve">EDITAL DE CHAMAMENTO PÚBLICO Nº </w:t>
      </w:r>
      <w:r w:rsidR="00AD1A7B">
        <w:rPr>
          <w:b/>
          <w:sz w:val="24"/>
          <w:szCs w:val="24"/>
        </w:rPr>
        <w:t>0</w:t>
      </w:r>
      <w:r w:rsidR="00383E11">
        <w:rPr>
          <w:b/>
          <w:sz w:val="24"/>
          <w:szCs w:val="24"/>
        </w:rPr>
        <w:t>02</w:t>
      </w:r>
      <w:r w:rsidRPr="00EE508D">
        <w:rPr>
          <w:b/>
          <w:sz w:val="24"/>
          <w:szCs w:val="24"/>
        </w:rPr>
        <w:t>/2021,</w:t>
      </w:r>
      <w:r w:rsidRPr="00302627">
        <w:rPr>
          <w:sz w:val="24"/>
          <w:szCs w:val="24"/>
        </w:rPr>
        <w:t xml:space="preserve"> </w:t>
      </w:r>
      <w:r w:rsidRPr="00383E11">
        <w:rPr>
          <w:sz w:val="24"/>
          <w:szCs w:val="24"/>
        </w:rPr>
        <w:t xml:space="preserve">de </w:t>
      </w:r>
      <w:r w:rsidR="007D08A8">
        <w:rPr>
          <w:sz w:val="24"/>
          <w:szCs w:val="24"/>
        </w:rPr>
        <w:t>05</w:t>
      </w:r>
      <w:r w:rsidRPr="00383E11">
        <w:rPr>
          <w:sz w:val="24"/>
          <w:szCs w:val="24"/>
        </w:rPr>
        <w:t xml:space="preserve"> de</w:t>
      </w:r>
      <w:r w:rsidR="00383E11" w:rsidRPr="00383E11">
        <w:rPr>
          <w:sz w:val="24"/>
          <w:szCs w:val="24"/>
        </w:rPr>
        <w:t xml:space="preserve"> </w:t>
      </w:r>
      <w:r w:rsidR="007D08A8">
        <w:rPr>
          <w:sz w:val="24"/>
          <w:szCs w:val="24"/>
        </w:rPr>
        <w:t>abril</w:t>
      </w:r>
      <w:r w:rsidR="00383E11" w:rsidRPr="00383E11">
        <w:rPr>
          <w:sz w:val="24"/>
          <w:szCs w:val="24"/>
        </w:rPr>
        <w:t xml:space="preserve"> </w:t>
      </w:r>
      <w:r w:rsidRPr="00383E11">
        <w:rPr>
          <w:sz w:val="24"/>
          <w:szCs w:val="24"/>
        </w:rPr>
        <w:t>de 2021;</w:t>
      </w:r>
    </w:p>
    <w:p w14:paraId="36381DC5" w14:textId="77777777" w:rsidR="007E71F8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color w:val="000000" w:themeColor="text1"/>
          <w:sz w:val="24"/>
          <w:szCs w:val="24"/>
        </w:rPr>
      </w:pPr>
    </w:p>
    <w:p w14:paraId="21DAD8F9" w14:textId="08EEB1A0" w:rsidR="007E71F8" w:rsidRPr="00F5187A" w:rsidRDefault="007E71F8" w:rsidP="001979E9">
      <w:pPr>
        <w:pStyle w:val="PargrafodaLista"/>
        <w:widowControl/>
        <w:autoSpaceDE/>
        <w:autoSpaceDN/>
        <w:spacing w:line="360" w:lineRule="auto"/>
        <w:ind w:left="284" w:right="564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D838F7">
        <w:rPr>
          <w:color w:val="000000" w:themeColor="text1"/>
          <w:sz w:val="24"/>
          <w:szCs w:val="24"/>
        </w:rPr>
        <w:t xml:space="preserve">.2 A </w:t>
      </w:r>
      <w:r w:rsidRPr="00275495">
        <w:rPr>
          <w:b/>
          <w:color w:val="000000" w:themeColor="text1"/>
          <w:sz w:val="24"/>
          <w:szCs w:val="24"/>
        </w:rPr>
        <w:t xml:space="preserve">GESTORA </w:t>
      </w:r>
      <w:r w:rsidRPr="00D838F7">
        <w:rPr>
          <w:color w:val="000000" w:themeColor="text1"/>
          <w:sz w:val="24"/>
          <w:szCs w:val="24"/>
        </w:rPr>
        <w:t xml:space="preserve">poderá, a qualquer tempo, proceder ao término da parceria, por razões devidamente </w:t>
      </w:r>
      <w:r w:rsidRPr="00A303B7">
        <w:rPr>
          <w:sz w:val="24"/>
          <w:szCs w:val="24"/>
        </w:rPr>
        <w:t xml:space="preserve">fundamentadas em fatos supervenientes ou conhecidas após a celebração da parceria, que comprometam </w:t>
      </w:r>
      <w:r w:rsidR="001979E9" w:rsidRPr="00F5187A">
        <w:rPr>
          <w:sz w:val="24"/>
          <w:szCs w:val="24"/>
        </w:rPr>
        <w:t>o(</w:t>
      </w:r>
      <w:r w:rsidRPr="00F5187A">
        <w:rPr>
          <w:sz w:val="24"/>
          <w:szCs w:val="24"/>
        </w:rPr>
        <w:t>a</w:t>
      </w:r>
      <w:r w:rsidR="001979E9" w:rsidRPr="00F5187A">
        <w:rPr>
          <w:sz w:val="24"/>
          <w:szCs w:val="24"/>
        </w:rPr>
        <w:t>)</w:t>
      </w:r>
      <w:r w:rsidRPr="00F5187A">
        <w:rPr>
          <w:b/>
          <w:sz w:val="24"/>
          <w:szCs w:val="24"/>
        </w:rPr>
        <w:t xml:space="preserve"> PARCEIR</w:t>
      </w:r>
      <w:r w:rsidR="001979E9" w:rsidRPr="00F5187A">
        <w:rPr>
          <w:b/>
          <w:sz w:val="24"/>
          <w:szCs w:val="24"/>
        </w:rPr>
        <w:t>O(</w:t>
      </w:r>
      <w:r w:rsidRPr="00F5187A">
        <w:rPr>
          <w:b/>
          <w:sz w:val="24"/>
          <w:szCs w:val="24"/>
        </w:rPr>
        <w:t>A</w:t>
      </w:r>
      <w:r w:rsidR="001979E9" w:rsidRPr="00F5187A">
        <w:rPr>
          <w:b/>
          <w:sz w:val="24"/>
          <w:szCs w:val="24"/>
        </w:rPr>
        <w:t>)</w:t>
      </w:r>
      <w:r w:rsidRPr="00F5187A">
        <w:rPr>
          <w:sz w:val="24"/>
          <w:szCs w:val="24"/>
        </w:rPr>
        <w:t xml:space="preserve"> no </w:t>
      </w:r>
      <w:r w:rsidRPr="00D838F7">
        <w:rPr>
          <w:color w:val="000000" w:themeColor="text1"/>
          <w:sz w:val="24"/>
          <w:szCs w:val="24"/>
        </w:rPr>
        <w:t>tocante à s</w:t>
      </w:r>
      <w:r>
        <w:rPr>
          <w:color w:val="000000" w:themeColor="text1"/>
          <w:sz w:val="24"/>
          <w:szCs w:val="24"/>
        </w:rPr>
        <w:t xml:space="preserve">ua </w:t>
      </w:r>
      <w:r w:rsidRPr="00302627">
        <w:rPr>
          <w:sz w:val="24"/>
          <w:szCs w:val="24"/>
        </w:rPr>
        <w:t>capacidade jurídica, técnica e fiscal ou postura ética e profissional.</w:t>
      </w:r>
    </w:p>
    <w:p w14:paraId="63C28A18" w14:textId="77777777" w:rsidR="007E71F8" w:rsidRPr="002E4110" w:rsidRDefault="007E71F8" w:rsidP="001979E9">
      <w:pPr>
        <w:spacing w:line="360" w:lineRule="auto"/>
        <w:ind w:left="284" w:right="422"/>
        <w:jc w:val="both"/>
        <w:rPr>
          <w:rFonts w:ascii="Arial" w:hAnsi="Arial" w:cs="Arial"/>
          <w:sz w:val="24"/>
          <w:szCs w:val="24"/>
        </w:rPr>
      </w:pPr>
    </w:p>
    <w:p w14:paraId="3938990E" w14:textId="00283771" w:rsidR="007E71F8" w:rsidRPr="00905806" w:rsidRDefault="007E71F8" w:rsidP="007E71F8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PALMAS, </w:t>
      </w:r>
      <w:r w:rsidR="00383E11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83E11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proofErr w:type="gramEnd"/>
      <w:r w:rsidRPr="009058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FDC98C" w14:textId="77777777" w:rsidR="0048238D" w:rsidRDefault="0048238D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17A690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________________________________________________</w:t>
      </w:r>
    </w:p>
    <w:p w14:paraId="6A5D9A95" w14:textId="2CE8D574" w:rsidR="007E71F8" w:rsidRPr="007F628A" w:rsidRDefault="007E71F8" w:rsidP="007E71F8">
      <w:pPr>
        <w:jc w:val="center"/>
        <w:rPr>
          <w:rFonts w:ascii="Arial" w:hAnsi="Arial" w:cs="Arial"/>
          <w:b/>
          <w:sz w:val="24"/>
          <w:szCs w:val="24"/>
        </w:rPr>
      </w:pPr>
      <w:r w:rsidRPr="007F628A">
        <w:rPr>
          <w:rFonts w:ascii="Arial" w:hAnsi="Arial" w:cs="Arial"/>
          <w:b/>
          <w:sz w:val="24"/>
          <w:szCs w:val="24"/>
        </w:rPr>
        <w:t>PARCEIR</w:t>
      </w:r>
      <w:r w:rsidR="001979E9" w:rsidRPr="007F628A">
        <w:rPr>
          <w:rFonts w:ascii="Arial" w:hAnsi="Arial" w:cs="Arial"/>
          <w:b/>
          <w:sz w:val="24"/>
          <w:szCs w:val="24"/>
        </w:rPr>
        <w:t>O(</w:t>
      </w:r>
      <w:r w:rsidRPr="007F628A">
        <w:rPr>
          <w:rFonts w:ascii="Arial" w:hAnsi="Arial" w:cs="Arial"/>
          <w:b/>
          <w:sz w:val="24"/>
          <w:szCs w:val="24"/>
        </w:rPr>
        <w:t>A</w:t>
      </w:r>
      <w:r w:rsidR="001979E9" w:rsidRPr="007F628A">
        <w:rPr>
          <w:rFonts w:ascii="Arial" w:hAnsi="Arial" w:cs="Arial"/>
          <w:b/>
          <w:sz w:val="24"/>
          <w:szCs w:val="24"/>
        </w:rPr>
        <w:t>)</w:t>
      </w:r>
    </w:p>
    <w:p w14:paraId="0A29AB19" w14:textId="77777777" w:rsidR="0048238D" w:rsidRPr="00905806" w:rsidRDefault="0048238D" w:rsidP="007E7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A83BC7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</w:t>
      </w:r>
    </w:p>
    <w:p w14:paraId="060A01F6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BRUNO BARRETO CESARINO</w:t>
      </w:r>
    </w:p>
    <w:p w14:paraId="48F9E47A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Secretário de Estado da Administração</w:t>
      </w:r>
    </w:p>
    <w:p w14:paraId="6D883AFD" w14:textId="77777777" w:rsidR="007E71F8" w:rsidRPr="00905806" w:rsidRDefault="007E71F8" w:rsidP="007E7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4BFA8B" w14:textId="77777777" w:rsidR="007E71F8" w:rsidRPr="00905806" w:rsidRDefault="007E71F8" w:rsidP="007E71F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TESTEMUNHAS:</w:t>
      </w:r>
    </w:p>
    <w:p w14:paraId="63D75912" w14:textId="77777777" w:rsidR="007E71F8" w:rsidRPr="00905806" w:rsidRDefault="007E71F8" w:rsidP="007E71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80F8AE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</w:t>
      </w:r>
    </w:p>
    <w:p w14:paraId="09D10FB2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NOME:</w:t>
      </w:r>
    </w:p>
    <w:p w14:paraId="3453C308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CPF:</w:t>
      </w:r>
    </w:p>
    <w:p w14:paraId="6D3FF9A5" w14:textId="77777777" w:rsidR="007E71F8" w:rsidRPr="00905806" w:rsidRDefault="007E71F8" w:rsidP="007E71F8">
      <w:pPr>
        <w:pStyle w:val="PargrafodaLista"/>
        <w:tabs>
          <w:tab w:val="left" w:pos="1134"/>
        </w:tabs>
        <w:rPr>
          <w:color w:val="000000" w:themeColor="text1"/>
          <w:sz w:val="24"/>
          <w:szCs w:val="24"/>
        </w:rPr>
      </w:pPr>
    </w:p>
    <w:p w14:paraId="4A591FB5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</w:t>
      </w:r>
    </w:p>
    <w:p w14:paraId="58224AD4" w14:textId="77777777" w:rsidR="007E71F8" w:rsidRPr="00905806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NOME:</w:t>
      </w:r>
    </w:p>
    <w:p w14:paraId="369D8C52" w14:textId="77777777" w:rsidR="007E71F8" w:rsidRDefault="007E71F8" w:rsidP="007E71F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806">
        <w:rPr>
          <w:rFonts w:ascii="Arial" w:hAnsi="Arial" w:cs="Arial"/>
          <w:b/>
          <w:color w:val="000000" w:themeColor="text1"/>
          <w:sz w:val="24"/>
          <w:szCs w:val="24"/>
        </w:rPr>
        <w:t>CPF:</w:t>
      </w:r>
    </w:p>
    <w:sectPr w:rsidR="007E71F8" w:rsidSect="002D5C08">
      <w:headerReference w:type="default" r:id="rId8"/>
      <w:pgSz w:w="11906" w:h="16838"/>
      <w:pgMar w:top="851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9DE1" w14:textId="77777777" w:rsidR="00793A6C" w:rsidRDefault="00793A6C" w:rsidP="00D079EE">
      <w:pPr>
        <w:spacing w:after="0" w:line="240" w:lineRule="auto"/>
      </w:pPr>
      <w:r>
        <w:separator/>
      </w:r>
    </w:p>
  </w:endnote>
  <w:endnote w:type="continuationSeparator" w:id="0">
    <w:p w14:paraId="1D55AC32" w14:textId="77777777" w:rsidR="00793A6C" w:rsidRDefault="00793A6C" w:rsidP="00D0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0E1A4" w14:textId="77777777" w:rsidR="00793A6C" w:rsidRDefault="00793A6C" w:rsidP="00D079EE">
      <w:pPr>
        <w:spacing w:after="0" w:line="240" w:lineRule="auto"/>
      </w:pPr>
      <w:r>
        <w:separator/>
      </w:r>
    </w:p>
  </w:footnote>
  <w:footnote w:type="continuationSeparator" w:id="0">
    <w:p w14:paraId="495ACB9E" w14:textId="77777777" w:rsidR="00793A6C" w:rsidRDefault="00793A6C" w:rsidP="00D0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513" w:type="dxa"/>
      <w:tblLayout w:type="fixed"/>
      <w:tblLook w:val="04A0" w:firstRow="1" w:lastRow="0" w:firstColumn="1" w:lastColumn="0" w:noHBand="0" w:noVBand="1"/>
    </w:tblPr>
    <w:tblGrid>
      <w:gridCol w:w="5717"/>
      <w:gridCol w:w="4213"/>
    </w:tblGrid>
    <w:tr w:rsidR="004C2B3C" w14:paraId="02529009" w14:textId="77777777" w:rsidTr="004C2B3C">
      <w:tc>
        <w:tcPr>
          <w:tcW w:w="5713" w:type="dxa"/>
          <w:hideMark/>
        </w:tcPr>
        <w:p w14:paraId="3FD8B8E8" w14:textId="266EAB75" w:rsidR="004C2B3C" w:rsidRDefault="004C2B3C">
          <w:pPr>
            <w:pStyle w:val="Cabealho"/>
            <w:spacing w:line="256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BC0A01" wp14:editId="6E3FF388">
                <wp:extent cx="3289300" cy="819150"/>
                <wp:effectExtent l="0" t="0" r="6350" b="0"/>
                <wp:docPr id="2" name="Imagem 2" descr="Descrição: 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0" w:type="dxa"/>
          <w:hideMark/>
        </w:tcPr>
        <w:p w14:paraId="783A6F60" w14:textId="77777777" w:rsidR="004C2B3C" w:rsidRDefault="004C2B3C">
          <w:pPr>
            <w:pStyle w:val="Cabealho"/>
            <w:spacing w:line="256" w:lineRule="auto"/>
            <w:ind w:left="34"/>
            <w:rPr>
              <w:color w:val="44546A"/>
              <w:sz w:val="18"/>
              <w:szCs w:val="18"/>
            </w:rPr>
          </w:pPr>
          <w:r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>
            <w:rPr>
              <w:color w:val="44546A"/>
              <w:sz w:val="18"/>
              <w:szCs w:val="18"/>
            </w:rPr>
            <w:t xml:space="preserve"> </w:t>
          </w:r>
        </w:p>
        <w:p w14:paraId="74CFA092" w14:textId="77777777" w:rsidR="004C2B3C" w:rsidRDefault="004C2B3C">
          <w:pPr>
            <w:pStyle w:val="Cabealho"/>
            <w:spacing w:line="256" w:lineRule="auto"/>
            <w:ind w:left="34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14:paraId="5C4FF40D" w14:textId="77777777" w:rsidR="004C2B3C" w:rsidRDefault="004C2B3C">
          <w:pPr>
            <w:pStyle w:val="Cabealho"/>
            <w:spacing w:line="256" w:lineRule="auto"/>
            <w:ind w:left="34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  <w:t>www.secad.to.gov.br</w:t>
          </w:r>
        </w:p>
      </w:tc>
    </w:tr>
  </w:tbl>
  <w:p w14:paraId="550F645E" w14:textId="214557EA" w:rsidR="00D079EE" w:rsidRDefault="00D079EE" w:rsidP="00D079EE">
    <w:pPr>
      <w:pStyle w:val="Cabealho"/>
      <w:jc w:val="center"/>
    </w:pPr>
  </w:p>
  <w:p w14:paraId="452196B3" w14:textId="77777777" w:rsidR="00D079EE" w:rsidRDefault="00D079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09A"/>
    <w:multiLevelType w:val="multilevel"/>
    <w:tmpl w:val="72523B5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1">
    <w:nsid w:val="14E13785"/>
    <w:multiLevelType w:val="multilevel"/>
    <w:tmpl w:val="2AB61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2A7C1519"/>
    <w:multiLevelType w:val="hybridMultilevel"/>
    <w:tmpl w:val="214AA0A4"/>
    <w:lvl w:ilvl="0" w:tplc="92D8E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41ECA"/>
    <w:multiLevelType w:val="hybridMultilevel"/>
    <w:tmpl w:val="6C103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DE3"/>
    <w:multiLevelType w:val="hybridMultilevel"/>
    <w:tmpl w:val="3DEACCD4"/>
    <w:lvl w:ilvl="0" w:tplc="EC729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F3398B"/>
    <w:multiLevelType w:val="hybridMultilevel"/>
    <w:tmpl w:val="CAB894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1FB7"/>
    <w:multiLevelType w:val="hybridMultilevel"/>
    <w:tmpl w:val="FE92E488"/>
    <w:lvl w:ilvl="0" w:tplc="EC783E4A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4B4974"/>
    <w:multiLevelType w:val="hybridMultilevel"/>
    <w:tmpl w:val="D7DE032C"/>
    <w:lvl w:ilvl="0" w:tplc="FDA2D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CF66AA"/>
    <w:multiLevelType w:val="hybridMultilevel"/>
    <w:tmpl w:val="7F161578"/>
    <w:lvl w:ilvl="0" w:tplc="EDFED608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8B33DE"/>
    <w:multiLevelType w:val="multilevel"/>
    <w:tmpl w:val="27E02A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04C32DA"/>
    <w:multiLevelType w:val="multilevel"/>
    <w:tmpl w:val="2E828B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559A3B23"/>
    <w:multiLevelType w:val="hybridMultilevel"/>
    <w:tmpl w:val="9B348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10A9F"/>
    <w:multiLevelType w:val="hybridMultilevel"/>
    <w:tmpl w:val="5D7602E2"/>
    <w:lvl w:ilvl="0" w:tplc="B4F4A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F35E81"/>
    <w:multiLevelType w:val="multilevel"/>
    <w:tmpl w:val="3EAE1CF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25561D"/>
    <w:multiLevelType w:val="multilevel"/>
    <w:tmpl w:val="A9FC9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5587480"/>
    <w:multiLevelType w:val="hybridMultilevel"/>
    <w:tmpl w:val="0090F15A"/>
    <w:lvl w:ilvl="0" w:tplc="5A7EE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08"/>
    <w:rsid w:val="00006570"/>
    <w:rsid w:val="0004705E"/>
    <w:rsid w:val="000551C2"/>
    <w:rsid w:val="000627CB"/>
    <w:rsid w:val="00081F5F"/>
    <w:rsid w:val="00095731"/>
    <w:rsid w:val="000B1C86"/>
    <w:rsid w:val="000B3628"/>
    <w:rsid w:val="000C641B"/>
    <w:rsid w:val="000D094F"/>
    <w:rsid w:val="000D2CEA"/>
    <w:rsid w:val="000D6803"/>
    <w:rsid w:val="000E39E3"/>
    <w:rsid w:val="00107BF0"/>
    <w:rsid w:val="00116C33"/>
    <w:rsid w:val="00124DA3"/>
    <w:rsid w:val="00145B18"/>
    <w:rsid w:val="00162E04"/>
    <w:rsid w:val="0016712D"/>
    <w:rsid w:val="00170414"/>
    <w:rsid w:val="00176FA3"/>
    <w:rsid w:val="00183EA8"/>
    <w:rsid w:val="001979E9"/>
    <w:rsid w:val="001B7FB4"/>
    <w:rsid w:val="001C1CEC"/>
    <w:rsid w:val="001C2CE1"/>
    <w:rsid w:val="001C4CE9"/>
    <w:rsid w:val="001C6700"/>
    <w:rsid w:val="001C7B45"/>
    <w:rsid w:val="001E1E6B"/>
    <w:rsid w:val="001E4B81"/>
    <w:rsid w:val="001F1475"/>
    <w:rsid w:val="002102DE"/>
    <w:rsid w:val="002335FA"/>
    <w:rsid w:val="002419E0"/>
    <w:rsid w:val="00260B1A"/>
    <w:rsid w:val="002652EF"/>
    <w:rsid w:val="0027037E"/>
    <w:rsid w:val="00272266"/>
    <w:rsid w:val="0027479D"/>
    <w:rsid w:val="00287EC0"/>
    <w:rsid w:val="0029150C"/>
    <w:rsid w:val="002A0C7E"/>
    <w:rsid w:val="002A4D53"/>
    <w:rsid w:val="002D220E"/>
    <w:rsid w:val="002D5C08"/>
    <w:rsid w:val="002D60E8"/>
    <w:rsid w:val="002F251C"/>
    <w:rsid w:val="0031643B"/>
    <w:rsid w:val="00332732"/>
    <w:rsid w:val="003436EA"/>
    <w:rsid w:val="0036271C"/>
    <w:rsid w:val="003638CC"/>
    <w:rsid w:val="00380B7B"/>
    <w:rsid w:val="00380D62"/>
    <w:rsid w:val="00383E11"/>
    <w:rsid w:val="003922E3"/>
    <w:rsid w:val="003B6350"/>
    <w:rsid w:val="003C7939"/>
    <w:rsid w:val="003E02E5"/>
    <w:rsid w:val="003E084D"/>
    <w:rsid w:val="003E559A"/>
    <w:rsid w:val="003E73B8"/>
    <w:rsid w:val="003F201D"/>
    <w:rsid w:val="00406939"/>
    <w:rsid w:val="004112D5"/>
    <w:rsid w:val="00416E04"/>
    <w:rsid w:val="00427D0E"/>
    <w:rsid w:val="004358B3"/>
    <w:rsid w:val="00435F5B"/>
    <w:rsid w:val="00443234"/>
    <w:rsid w:val="00446C16"/>
    <w:rsid w:val="004503BE"/>
    <w:rsid w:val="004672CE"/>
    <w:rsid w:val="00474017"/>
    <w:rsid w:val="0048238D"/>
    <w:rsid w:val="00487937"/>
    <w:rsid w:val="00494C20"/>
    <w:rsid w:val="0049614A"/>
    <w:rsid w:val="004C2B3C"/>
    <w:rsid w:val="004D7056"/>
    <w:rsid w:val="004E3B5A"/>
    <w:rsid w:val="004F29FD"/>
    <w:rsid w:val="00524D5E"/>
    <w:rsid w:val="00541077"/>
    <w:rsid w:val="005544DD"/>
    <w:rsid w:val="005661E2"/>
    <w:rsid w:val="005A04C4"/>
    <w:rsid w:val="005A462A"/>
    <w:rsid w:val="005E2538"/>
    <w:rsid w:val="00630B6A"/>
    <w:rsid w:val="0064350B"/>
    <w:rsid w:val="00645E00"/>
    <w:rsid w:val="00662F2E"/>
    <w:rsid w:val="00665C9D"/>
    <w:rsid w:val="00667497"/>
    <w:rsid w:val="00677C10"/>
    <w:rsid w:val="00697C76"/>
    <w:rsid w:val="006B4633"/>
    <w:rsid w:val="006C6E80"/>
    <w:rsid w:val="006C71E7"/>
    <w:rsid w:val="006D25E4"/>
    <w:rsid w:val="006D28AC"/>
    <w:rsid w:val="006E3277"/>
    <w:rsid w:val="006F1163"/>
    <w:rsid w:val="006F336C"/>
    <w:rsid w:val="006F4883"/>
    <w:rsid w:val="00703AF0"/>
    <w:rsid w:val="00707B69"/>
    <w:rsid w:val="00732ED0"/>
    <w:rsid w:val="007350BC"/>
    <w:rsid w:val="00746818"/>
    <w:rsid w:val="00765A7D"/>
    <w:rsid w:val="0077183B"/>
    <w:rsid w:val="0077684E"/>
    <w:rsid w:val="00777CF9"/>
    <w:rsid w:val="00793A6C"/>
    <w:rsid w:val="0079783A"/>
    <w:rsid w:val="007A4CD3"/>
    <w:rsid w:val="007A74A1"/>
    <w:rsid w:val="007B45D9"/>
    <w:rsid w:val="007C5E1F"/>
    <w:rsid w:val="007D08A8"/>
    <w:rsid w:val="007D1ACD"/>
    <w:rsid w:val="007D3607"/>
    <w:rsid w:val="007E64AE"/>
    <w:rsid w:val="007E71F8"/>
    <w:rsid w:val="007E7230"/>
    <w:rsid w:val="007F628A"/>
    <w:rsid w:val="007F6430"/>
    <w:rsid w:val="008006CC"/>
    <w:rsid w:val="008068A8"/>
    <w:rsid w:val="008141AC"/>
    <w:rsid w:val="00826D9C"/>
    <w:rsid w:val="00836763"/>
    <w:rsid w:val="00837DE9"/>
    <w:rsid w:val="00845A95"/>
    <w:rsid w:val="00855AD2"/>
    <w:rsid w:val="00875785"/>
    <w:rsid w:val="00886684"/>
    <w:rsid w:val="008911CC"/>
    <w:rsid w:val="008B1BC1"/>
    <w:rsid w:val="008C30DC"/>
    <w:rsid w:val="008D2293"/>
    <w:rsid w:val="008D37A7"/>
    <w:rsid w:val="008E7B3F"/>
    <w:rsid w:val="0091094D"/>
    <w:rsid w:val="0091307C"/>
    <w:rsid w:val="009134E9"/>
    <w:rsid w:val="00925D23"/>
    <w:rsid w:val="0093016F"/>
    <w:rsid w:val="0093036F"/>
    <w:rsid w:val="00931BD6"/>
    <w:rsid w:val="009356EF"/>
    <w:rsid w:val="00941F49"/>
    <w:rsid w:val="00975432"/>
    <w:rsid w:val="00985A37"/>
    <w:rsid w:val="009905DF"/>
    <w:rsid w:val="009930CA"/>
    <w:rsid w:val="00993EE5"/>
    <w:rsid w:val="00995FE5"/>
    <w:rsid w:val="009A67F0"/>
    <w:rsid w:val="009D6517"/>
    <w:rsid w:val="00A27303"/>
    <w:rsid w:val="00A511AD"/>
    <w:rsid w:val="00A60534"/>
    <w:rsid w:val="00A869B4"/>
    <w:rsid w:val="00AA3583"/>
    <w:rsid w:val="00AA6ED0"/>
    <w:rsid w:val="00AB27C2"/>
    <w:rsid w:val="00AC34A3"/>
    <w:rsid w:val="00AC6D76"/>
    <w:rsid w:val="00AD1A7B"/>
    <w:rsid w:val="00AF6719"/>
    <w:rsid w:val="00B0053B"/>
    <w:rsid w:val="00B32C6C"/>
    <w:rsid w:val="00B41527"/>
    <w:rsid w:val="00B529BF"/>
    <w:rsid w:val="00B547F8"/>
    <w:rsid w:val="00B55207"/>
    <w:rsid w:val="00B61C83"/>
    <w:rsid w:val="00B77322"/>
    <w:rsid w:val="00B85DB7"/>
    <w:rsid w:val="00B97EE9"/>
    <w:rsid w:val="00BA3FD0"/>
    <w:rsid w:val="00BD3B82"/>
    <w:rsid w:val="00BE76D9"/>
    <w:rsid w:val="00C03774"/>
    <w:rsid w:val="00C26370"/>
    <w:rsid w:val="00C46ADA"/>
    <w:rsid w:val="00C47D12"/>
    <w:rsid w:val="00C55154"/>
    <w:rsid w:val="00C6243F"/>
    <w:rsid w:val="00C736E2"/>
    <w:rsid w:val="00CB6FF1"/>
    <w:rsid w:val="00CC05A5"/>
    <w:rsid w:val="00CD292F"/>
    <w:rsid w:val="00CD593B"/>
    <w:rsid w:val="00CD7C43"/>
    <w:rsid w:val="00CE1864"/>
    <w:rsid w:val="00CE3BB5"/>
    <w:rsid w:val="00CE47AB"/>
    <w:rsid w:val="00CF412C"/>
    <w:rsid w:val="00D017EA"/>
    <w:rsid w:val="00D079EE"/>
    <w:rsid w:val="00D216B6"/>
    <w:rsid w:val="00D55942"/>
    <w:rsid w:val="00D56EA4"/>
    <w:rsid w:val="00D7501F"/>
    <w:rsid w:val="00D75F86"/>
    <w:rsid w:val="00D84E9C"/>
    <w:rsid w:val="00D84F13"/>
    <w:rsid w:val="00D94D0C"/>
    <w:rsid w:val="00D94F73"/>
    <w:rsid w:val="00D957EA"/>
    <w:rsid w:val="00DB6855"/>
    <w:rsid w:val="00DC4EC1"/>
    <w:rsid w:val="00DD3D89"/>
    <w:rsid w:val="00DE0638"/>
    <w:rsid w:val="00DE438A"/>
    <w:rsid w:val="00DF265E"/>
    <w:rsid w:val="00DF7C6B"/>
    <w:rsid w:val="00E56971"/>
    <w:rsid w:val="00E61B0E"/>
    <w:rsid w:val="00E83DBB"/>
    <w:rsid w:val="00E84CB4"/>
    <w:rsid w:val="00E90304"/>
    <w:rsid w:val="00E94E0A"/>
    <w:rsid w:val="00EC07F8"/>
    <w:rsid w:val="00EF0FCD"/>
    <w:rsid w:val="00F034CE"/>
    <w:rsid w:val="00F133A1"/>
    <w:rsid w:val="00F200A9"/>
    <w:rsid w:val="00F40D83"/>
    <w:rsid w:val="00F465C1"/>
    <w:rsid w:val="00F508B1"/>
    <w:rsid w:val="00F515C1"/>
    <w:rsid w:val="00F5187A"/>
    <w:rsid w:val="00F553F9"/>
    <w:rsid w:val="00F6463D"/>
    <w:rsid w:val="00F705AA"/>
    <w:rsid w:val="00F730C2"/>
    <w:rsid w:val="00F81FEC"/>
    <w:rsid w:val="00F92FE4"/>
    <w:rsid w:val="00FA5FE3"/>
    <w:rsid w:val="00FB182F"/>
    <w:rsid w:val="00FB78FD"/>
    <w:rsid w:val="00FC1BBF"/>
    <w:rsid w:val="00FD0E7A"/>
    <w:rsid w:val="00FD182C"/>
    <w:rsid w:val="00FF1B65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0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5C0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D5C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D5C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D5C08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link w:val="PargrafodaListaChar"/>
    <w:uiPriority w:val="34"/>
    <w:qFormat/>
    <w:rsid w:val="002D5C08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D5C08"/>
    <w:rPr>
      <w:color w:val="0563C1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D5C08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D5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5C08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7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9EE"/>
  </w:style>
  <w:style w:type="paragraph" w:styleId="Rodap">
    <w:name w:val="footer"/>
    <w:basedOn w:val="Normal"/>
    <w:link w:val="RodapChar"/>
    <w:uiPriority w:val="99"/>
    <w:unhideWhenUsed/>
    <w:rsid w:val="00D07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5C08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D5C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D5C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D5C08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link w:val="PargrafodaListaChar"/>
    <w:uiPriority w:val="34"/>
    <w:qFormat/>
    <w:rsid w:val="002D5C08"/>
    <w:pPr>
      <w:widowControl w:val="0"/>
      <w:autoSpaceDE w:val="0"/>
      <w:autoSpaceDN w:val="0"/>
      <w:spacing w:after="0" w:line="240" w:lineRule="auto"/>
      <w:ind w:left="246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2D5C08"/>
    <w:rPr>
      <w:color w:val="0563C1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D5C08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D5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5C08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7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9EE"/>
  </w:style>
  <w:style w:type="paragraph" w:styleId="Rodap">
    <w:name w:val="footer"/>
    <w:basedOn w:val="Normal"/>
    <w:link w:val="RodapChar"/>
    <w:uiPriority w:val="99"/>
    <w:unhideWhenUsed/>
    <w:rsid w:val="00D07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Sylvia Matias Gondim</cp:lastModifiedBy>
  <cp:revision>2</cp:revision>
  <cp:lastPrinted>2021-04-13T15:02:00Z</cp:lastPrinted>
  <dcterms:created xsi:type="dcterms:W3CDTF">2021-04-13T15:15:00Z</dcterms:created>
  <dcterms:modified xsi:type="dcterms:W3CDTF">2021-04-13T15:15:00Z</dcterms:modified>
</cp:coreProperties>
</file>